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EA0" w:rsidRDefault="00C02EA0" w:rsidP="00C02EA0">
      <w:pPr>
        <w:spacing w:line="360" w:lineRule="auto"/>
        <w:ind w:firstLine="567"/>
        <w:jc w:val="right"/>
        <w:rPr>
          <w:rFonts w:ascii="GHEA Grapalat" w:hAnsi="GHEA Grapalat"/>
          <w:lang w:val="fr-FR"/>
        </w:rPr>
      </w:pPr>
      <w:r>
        <w:rPr>
          <w:rFonts w:ascii="GHEA Grapalat" w:hAnsi="GHEA Grapalat"/>
          <w:lang w:val="en-US"/>
        </w:rPr>
        <w:t>ՆԱԽԱԳԻԾ</w:t>
      </w:r>
    </w:p>
    <w:p w:rsidR="00C02EA0" w:rsidRDefault="00C02EA0" w:rsidP="00C02EA0">
      <w:pPr>
        <w:jc w:val="center"/>
        <w:rPr>
          <w:rFonts w:ascii="GHEA Grapalat" w:hAnsi="GHEA Grapalat"/>
          <w:lang w:val="en-US"/>
        </w:rPr>
      </w:pPr>
    </w:p>
    <w:p w:rsidR="00C02EA0" w:rsidRDefault="00C02EA0" w:rsidP="00C02EA0">
      <w:pPr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en-US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ՀԱՆՐԱՊԵՏՈՒԹՅԱՆ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ԿԱՌԱՎԱՐՈՒԹՅՈՒՆ</w:t>
      </w:r>
    </w:p>
    <w:p w:rsidR="00C02EA0" w:rsidRDefault="00C02EA0" w:rsidP="00C02EA0">
      <w:pPr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en-US"/>
        </w:rPr>
        <w:t>ՈՐՈՇՈՒՄ</w:t>
      </w:r>
    </w:p>
    <w:p w:rsidR="00C02EA0" w:rsidRPr="00571D40" w:rsidRDefault="00C02EA0" w:rsidP="00C02EA0">
      <w:pPr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fr-FR"/>
        </w:rPr>
        <w:t xml:space="preserve">2017 </w:t>
      </w:r>
      <w:r>
        <w:rPr>
          <w:rFonts w:ascii="GHEA Grapalat" w:hAnsi="GHEA Grapalat"/>
          <w:lang w:val="en-US"/>
        </w:rPr>
        <w:t>թվականի</w:t>
      </w:r>
      <w:r>
        <w:rPr>
          <w:rFonts w:ascii="GHEA Grapalat" w:hAnsi="GHEA Grapalat"/>
          <w:lang w:val="fr-FR"/>
        </w:rPr>
        <w:t xml:space="preserve">    ------------------------ N        -</w:t>
      </w:r>
      <w:r>
        <w:rPr>
          <w:rFonts w:ascii="GHEA Grapalat" w:hAnsi="GHEA Grapalat"/>
          <w:lang w:val="en-US"/>
        </w:rPr>
        <w:t>Ն</w:t>
      </w:r>
    </w:p>
    <w:p w:rsidR="00C02EA0" w:rsidRDefault="00C02EA0" w:rsidP="00C02EA0">
      <w:pPr>
        <w:jc w:val="center"/>
        <w:rPr>
          <w:rFonts w:ascii="GHEA Grapalat" w:hAnsi="GHEA Grapalat"/>
          <w:lang w:val="fr-FR"/>
        </w:rPr>
      </w:pPr>
    </w:p>
    <w:p w:rsidR="00C02EA0" w:rsidRDefault="00C02EA0" w:rsidP="00C02EA0">
      <w:pPr>
        <w:ind w:left="7380"/>
        <w:rPr>
          <w:rFonts w:ascii="GHEA Grapalat" w:hAnsi="GHEA Grapalat"/>
          <w:lang w:val="fr-FR"/>
        </w:rPr>
      </w:pPr>
    </w:p>
    <w:p w:rsidR="00C02EA0" w:rsidRPr="00530AFE" w:rsidRDefault="00C02EA0" w:rsidP="00C02EA0">
      <w:pPr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en-US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ՀԱՆՐԱՊԵՏՈՒԹՅԱՆ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ՏՆՏԵՍԱԿԱՆ</w:t>
      </w:r>
      <w:r w:rsidRPr="00413EF1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ԶԱՐԳԱՑՄԱՆ</w:t>
      </w:r>
      <w:r w:rsidRPr="00413EF1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ԵՎ</w:t>
      </w:r>
      <w:r w:rsidRPr="00413EF1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ՆԵՐԴՐՈՒՄՆԵՐԻ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ՆԱԽԱՐԱՐՈՒԹՅԱՆ</w:t>
      </w:r>
      <w:r>
        <w:rPr>
          <w:rFonts w:ascii="GHEA Grapalat" w:hAnsi="GHEA Grapalat"/>
          <w:lang w:val="fr-FR"/>
        </w:rPr>
        <w:t xml:space="preserve"> «</w:t>
      </w:r>
      <w:r>
        <w:rPr>
          <w:rFonts w:ascii="GHEA Grapalat" w:hAnsi="GHEA Grapalat"/>
          <w:lang w:val="en-US"/>
        </w:rPr>
        <w:t>ԳՈՐԾԱԴԻՐ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ԻՇԽԱՆՈՒԹՅԱՆ</w:t>
      </w:r>
      <w:r>
        <w:rPr>
          <w:rFonts w:ascii="GHEA Grapalat" w:hAnsi="GHEA Grapalat"/>
          <w:lang w:val="fr-FR"/>
        </w:rPr>
        <w:t xml:space="preserve">, </w:t>
      </w:r>
      <w:r>
        <w:rPr>
          <w:rFonts w:ascii="GHEA Grapalat" w:hAnsi="GHEA Grapalat"/>
          <w:lang w:val="en-US"/>
        </w:rPr>
        <w:t>ՊԵՏԱԿԱՆ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ԿԱՌԱՎԱՐՄԱՆ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ՀԱՆՐԱՊԵՏԱԿԱՆ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ԵՎ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ՏԱՐԱԾՔԱՅԻՆ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ԿԱՌԱՎԱՐՄԱՆ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ՄԱՐՄԻՆՆԵՐԻ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ՊԱՀՊԱՆՈՒՄ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ԱՐՏԱԲՅՈՒՋԵՏԱՅԻՆ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ՄԻՋՈՑՆԵՐԻ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ՀԱՇՎԻՆ</w:t>
      </w:r>
      <w:r>
        <w:rPr>
          <w:rFonts w:ascii="GHEA Grapalat" w:hAnsi="GHEA Grapalat"/>
          <w:lang w:val="fr-FR"/>
        </w:rPr>
        <w:t xml:space="preserve">» </w:t>
      </w:r>
      <w:r>
        <w:rPr>
          <w:rFonts w:ascii="GHEA Grapalat" w:hAnsi="GHEA Grapalat"/>
          <w:lang w:val="en-US"/>
        </w:rPr>
        <w:t>ԾՐԱԳՐԻ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ԱՐՏԱԲՅՈՒՋԵՏԱՅԻՆ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ՀԱՇՎԻ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ՄԻՋՈՑՆԵՐԻ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ԾԱԽՍՄԱՆ</w:t>
      </w:r>
      <w:r>
        <w:rPr>
          <w:rFonts w:ascii="GHEA Grapalat" w:hAnsi="GHEA Grapalat"/>
          <w:lang w:val="fr-FR"/>
        </w:rPr>
        <w:t xml:space="preserve"> 2017 </w:t>
      </w:r>
      <w:r>
        <w:rPr>
          <w:rFonts w:ascii="GHEA Grapalat" w:hAnsi="GHEA Grapalat"/>
          <w:lang w:val="en-US"/>
        </w:rPr>
        <w:t>ԹՎԱԿԱՆԻ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ՆԱԽԱՀԱՇԻՎԸ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ՀԱՍՏԱՏԵԼՈՒ</w:t>
      </w:r>
      <w:r>
        <w:rPr>
          <w:rFonts w:ascii="GHEA Grapalat" w:hAnsi="GHEA Grapalat"/>
          <w:lang w:val="fr-FR"/>
        </w:rPr>
        <w:t xml:space="preserve">, </w:t>
      </w:r>
      <w:r>
        <w:rPr>
          <w:rFonts w:ascii="GHEA Grapalat" w:hAnsi="GHEA Grapalat"/>
          <w:lang w:val="en-US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ՀԱՆՐԱՊԵՏՈՒԹՅԱՆ</w:t>
      </w:r>
      <w:r>
        <w:rPr>
          <w:rFonts w:ascii="GHEA Grapalat" w:hAnsi="GHEA Grapalat"/>
          <w:lang w:val="fr-FR"/>
        </w:rPr>
        <w:t xml:space="preserve"> 2017 </w:t>
      </w:r>
      <w:r>
        <w:rPr>
          <w:rFonts w:ascii="GHEA Grapalat" w:hAnsi="GHEA Grapalat"/>
          <w:lang w:val="en-US"/>
        </w:rPr>
        <w:t>ԹՎԱԿԱՆԻ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ՊԵՏԱԿԱՆ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ԲՅՈՒՋԵՈՒՄ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ԵՎ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ՀԱՆՐԱՊԵՏՈՒԹՅԱՆ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ԿԱՌԱՎԱՐՈՒԹՅԱՆ</w:t>
      </w:r>
      <w:r>
        <w:rPr>
          <w:rFonts w:ascii="GHEA Grapalat" w:hAnsi="GHEA Grapalat"/>
          <w:lang w:val="fr-FR"/>
        </w:rPr>
        <w:t xml:space="preserve"> </w:t>
      </w:r>
      <w:r w:rsidRPr="00A23F31">
        <w:rPr>
          <w:rFonts w:ascii="GHEA Grapalat" w:hAnsi="GHEA Grapalat"/>
          <w:lang w:val="fr-FR"/>
        </w:rPr>
        <w:t xml:space="preserve">2016 </w:t>
      </w:r>
      <w:r w:rsidRPr="00A23F31">
        <w:rPr>
          <w:rFonts w:ascii="GHEA Grapalat" w:hAnsi="GHEA Grapalat"/>
          <w:lang w:val="en-US"/>
        </w:rPr>
        <w:t>ԹՎԱԿԱՆԻ</w:t>
      </w:r>
      <w:r w:rsidRPr="00A23F31">
        <w:rPr>
          <w:rFonts w:ascii="GHEA Grapalat" w:hAnsi="GHEA Grapalat"/>
          <w:lang w:val="fr-FR"/>
        </w:rPr>
        <w:t xml:space="preserve"> </w:t>
      </w:r>
      <w:r w:rsidRPr="00A23F31">
        <w:rPr>
          <w:rFonts w:ascii="GHEA Grapalat" w:hAnsi="GHEA Grapalat"/>
          <w:lang w:val="en-US"/>
        </w:rPr>
        <w:t>ԴԵԿՏԵՄԲԵՐԻ</w:t>
      </w:r>
      <w:r w:rsidRPr="00A23F31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29-</w:t>
      </w:r>
      <w:r w:rsidRPr="00A23F31">
        <w:rPr>
          <w:rFonts w:ascii="GHEA Grapalat" w:hAnsi="GHEA Grapalat"/>
          <w:lang w:val="en-US"/>
        </w:rPr>
        <w:t>Ի</w:t>
      </w:r>
      <w:r w:rsidRPr="00A23F31">
        <w:rPr>
          <w:rFonts w:ascii="GHEA Grapalat" w:hAnsi="GHEA Grapalat"/>
          <w:lang w:val="fr-FR"/>
        </w:rPr>
        <w:t xml:space="preserve"> N</w:t>
      </w:r>
      <w:r>
        <w:rPr>
          <w:rFonts w:ascii="GHEA Grapalat" w:hAnsi="GHEA Grapalat"/>
          <w:lang w:val="fr-FR"/>
        </w:rPr>
        <w:t xml:space="preserve"> 1313-</w:t>
      </w:r>
      <w:r>
        <w:rPr>
          <w:rFonts w:ascii="GHEA Grapalat" w:hAnsi="GHEA Grapalat"/>
          <w:lang w:val="en-US"/>
        </w:rPr>
        <w:t>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ՈՐՈՇՄԱՆ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ՄԵՋ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ՓՈՓՈԽՈՒԹՅՈՒՆՆԵՐ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ԵՎ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ԼՐԱՑՈՒՄՆԵՐ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ԿԱՏԱՐԵԼՈՒ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ՄԱՍԻՆ</w:t>
      </w:r>
    </w:p>
    <w:p w:rsidR="00C02EA0" w:rsidRPr="00530AFE" w:rsidRDefault="00C02EA0" w:rsidP="00C02EA0">
      <w:pPr>
        <w:jc w:val="center"/>
        <w:rPr>
          <w:rFonts w:ascii="GHEA Grapalat" w:hAnsi="GHEA Grapalat"/>
          <w:lang w:val="fr-FR"/>
        </w:rPr>
      </w:pPr>
    </w:p>
    <w:p w:rsidR="00C02EA0" w:rsidRPr="00D957A2" w:rsidRDefault="00C02EA0" w:rsidP="00C02EA0">
      <w:pPr>
        <w:jc w:val="center"/>
        <w:rPr>
          <w:rFonts w:ascii="GHEA Grapalat" w:hAnsi="GHEA Grapalat"/>
          <w:lang w:val="fr-FR"/>
        </w:rPr>
      </w:pPr>
    </w:p>
    <w:p w:rsidR="00C02EA0" w:rsidRPr="00024472" w:rsidRDefault="00C02EA0" w:rsidP="00C02EA0">
      <w:pPr>
        <w:ind w:left="7380"/>
        <w:rPr>
          <w:rFonts w:ascii="GHEA Grapalat" w:hAnsi="GHEA Grapalat"/>
          <w:lang w:val="fr-FR"/>
        </w:rPr>
      </w:pPr>
    </w:p>
    <w:p w:rsidR="00C02EA0" w:rsidRPr="00AB2315" w:rsidRDefault="00C02EA0" w:rsidP="00C02EA0">
      <w:pPr>
        <w:spacing w:line="360" w:lineRule="auto"/>
        <w:ind w:firstLine="567"/>
        <w:jc w:val="both"/>
        <w:rPr>
          <w:rFonts w:ascii="GHEA Grapalat" w:hAnsi="GHEA Grapalat" w:cs="Sylfaen"/>
          <w:lang w:val="fr-FR"/>
        </w:rPr>
      </w:pPr>
      <w:r w:rsidRPr="00AB2315">
        <w:rPr>
          <w:rFonts w:ascii="GHEA Grapalat" w:hAnsi="GHEA Grapalat" w:cs="Sylfaen"/>
          <w:lang w:val="fr-FR"/>
        </w:rPr>
        <w:t>«</w:t>
      </w:r>
      <w:r w:rsidRPr="00D957A2">
        <w:rPr>
          <w:rFonts w:ascii="GHEA Grapalat" w:hAnsi="GHEA Grapalat" w:cs="Sylfaen"/>
          <w:lang w:val="en-US"/>
        </w:rPr>
        <w:t>Հայաստանի</w:t>
      </w:r>
      <w:r w:rsidRPr="00AB2315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Հանրապետության</w:t>
      </w:r>
      <w:r w:rsidRPr="00AB2315">
        <w:rPr>
          <w:rFonts w:ascii="GHEA Grapalat" w:hAnsi="GHEA Grapalat" w:cs="Sylfaen"/>
          <w:lang w:val="fr-FR"/>
        </w:rPr>
        <w:t xml:space="preserve"> 201</w:t>
      </w:r>
      <w:r>
        <w:rPr>
          <w:rFonts w:ascii="GHEA Grapalat" w:hAnsi="GHEA Grapalat" w:cs="Sylfaen"/>
          <w:lang w:val="fr-FR"/>
        </w:rPr>
        <w:t>7</w:t>
      </w:r>
      <w:r w:rsidRPr="00AB2315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թվականի</w:t>
      </w:r>
      <w:r w:rsidRPr="00AB2315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պետական</w:t>
      </w:r>
      <w:r w:rsidRPr="00AB2315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բյուջեի</w:t>
      </w:r>
      <w:r w:rsidRPr="00AB2315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մասին</w:t>
      </w:r>
      <w:r w:rsidRPr="00AB2315">
        <w:rPr>
          <w:rFonts w:ascii="GHEA Grapalat" w:hAnsi="GHEA Grapalat" w:cs="Sylfaen"/>
          <w:lang w:val="fr-FR"/>
        </w:rPr>
        <w:t xml:space="preserve">» </w:t>
      </w:r>
      <w:r w:rsidRPr="00D957A2">
        <w:rPr>
          <w:rFonts w:ascii="GHEA Grapalat" w:hAnsi="GHEA Grapalat" w:cs="Sylfaen"/>
          <w:lang w:val="en-US"/>
        </w:rPr>
        <w:t>Հայաստանի</w:t>
      </w:r>
      <w:r w:rsidRPr="00AB2315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Հանրապետության</w:t>
      </w:r>
      <w:r w:rsidRPr="00AB2315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օրենքի</w:t>
      </w:r>
      <w:r w:rsidRPr="00AB2315">
        <w:rPr>
          <w:rFonts w:ascii="GHEA Grapalat" w:hAnsi="GHEA Grapalat" w:cs="Sylfaen"/>
          <w:lang w:val="fr-FR"/>
        </w:rPr>
        <w:t xml:space="preserve"> 9-</w:t>
      </w:r>
      <w:r w:rsidRPr="00D957A2">
        <w:rPr>
          <w:rFonts w:ascii="GHEA Grapalat" w:hAnsi="GHEA Grapalat" w:cs="Sylfaen"/>
          <w:lang w:val="en-US"/>
        </w:rPr>
        <w:t>րդ</w:t>
      </w:r>
      <w:r w:rsidRPr="00AB2315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հոդվածի</w:t>
      </w:r>
      <w:r w:rsidRPr="00AB2315">
        <w:rPr>
          <w:rFonts w:ascii="GHEA Grapalat" w:hAnsi="GHEA Grapalat" w:cs="Sylfaen"/>
          <w:lang w:val="fr-FR"/>
        </w:rPr>
        <w:t xml:space="preserve"> 10-</w:t>
      </w:r>
      <w:r w:rsidRPr="00D957A2">
        <w:rPr>
          <w:rFonts w:ascii="GHEA Grapalat" w:hAnsi="GHEA Grapalat" w:cs="Sylfaen"/>
          <w:lang w:val="en-US"/>
        </w:rPr>
        <w:t>րդ</w:t>
      </w:r>
      <w:r w:rsidRPr="00AB231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կետի</w:t>
      </w:r>
      <w:r w:rsidRPr="00AB2315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և</w:t>
      </w:r>
      <w:r w:rsidRPr="00AB2315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Հայաստանի</w:t>
      </w:r>
      <w:r w:rsidRPr="00AB2315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Հանրապետության</w:t>
      </w:r>
      <w:r w:rsidRPr="00AB2315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կառավարության</w:t>
      </w:r>
      <w:r w:rsidRPr="00AB2315">
        <w:rPr>
          <w:rFonts w:ascii="GHEA Grapalat" w:hAnsi="GHEA Grapalat" w:cs="Sylfaen"/>
          <w:lang w:val="fr-FR"/>
        </w:rPr>
        <w:t xml:space="preserve"> 1999 </w:t>
      </w:r>
      <w:r w:rsidRPr="00D957A2">
        <w:rPr>
          <w:rFonts w:ascii="GHEA Grapalat" w:hAnsi="GHEA Grapalat" w:cs="Sylfaen"/>
          <w:lang w:val="en-US"/>
        </w:rPr>
        <w:t>թվականի</w:t>
      </w:r>
      <w:r w:rsidRPr="00AB2315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հունիսի</w:t>
      </w:r>
      <w:r w:rsidRPr="00AB2315">
        <w:rPr>
          <w:rFonts w:ascii="GHEA Grapalat" w:hAnsi="GHEA Grapalat" w:cs="Sylfaen"/>
          <w:lang w:val="fr-FR"/>
        </w:rPr>
        <w:t xml:space="preserve"> 10-</w:t>
      </w:r>
      <w:r w:rsidRPr="00D957A2">
        <w:rPr>
          <w:rFonts w:ascii="GHEA Grapalat" w:hAnsi="GHEA Grapalat" w:cs="Sylfaen"/>
          <w:lang w:val="en-US"/>
        </w:rPr>
        <w:t>ի</w:t>
      </w:r>
      <w:r w:rsidRPr="00AB2315">
        <w:rPr>
          <w:rFonts w:ascii="GHEA Grapalat" w:hAnsi="GHEA Grapalat" w:cs="Sylfaen"/>
          <w:lang w:val="fr-FR"/>
        </w:rPr>
        <w:t xml:space="preserve"> N 404 </w:t>
      </w:r>
      <w:r>
        <w:rPr>
          <w:rFonts w:ascii="GHEA Grapalat" w:hAnsi="GHEA Grapalat" w:cs="Sylfaen"/>
          <w:lang w:val="en-US"/>
        </w:rPr>
        <w:t>որոշման</w:t>
      </w:r>
      <w:r w:rsidRPr="00AB231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համաձայն</w:t>
      </w:r>
      <w:r w:rsidRPr="00D957A2">
        <w:rPr>
          <w:rFonts w:ascii="GHEA Grapalat" w:hAnsi="GHEA Grapalat" w:cs="Sylfaen"/>
          <w:lang w:val="en-US"/>
        </w:rPr>
        <w:t>՝</w:t>
      </w:r>
      <w:r w:rsidRPr="00AB2315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Հայաստանի</w:t>
      </w:r>
      <w:r w:rsidRPr="00AB2315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Հանրապետության</w:t>
      </w:r>
      <w:r w:rsidRPr="00AB2315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կառավարությունը</w:t>
      </w:r>
      <w:r w:rsidRPr="00AB2315">
        <w:rPr>
          <w:rFonts w:ascii="GHEA Grapalat" w:hAnsi="GHEA Grapalat" w:cs="Sylfaen"/>
          <w:lang w:val="fr-FR"/>
        </w:rPr>
        <w:t xml:space="preserve">    </w:t>
      </w:r>
      <w:r w:rsidRPr="00D957A2">
        <w:rPr>
          <w:rFonts w:ascii="GHEA Grapalat" w:hAnsi="GHEA Grapalat" w:cs="Sylfaen"/>
          <w:lang w:val="en-US"/>
        </w:rPr>
        <w:t>ո</w:t>
      </w:r>
      <w:r w:rsidRPr="00AB2315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ր</w:t>
      </w:r>
      <w:r w:rsidRPr="00AB2315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ո</w:t>
      </w:r>
      <w:r w:rsidRPr="00AB2315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շ</w:t>
      </w:r>
      <w:r w:rsidRPr="00AB2315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ու</w:t>
      </w:r>
      <w:r w:rsidRPr="00AB2315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մ</w:t>
      </w:r>
      <w:r w:rsidRPr="00AB2315">
        <w:rPr>
          <w:rFonts w:ascii="GHEA Grapalat" w:hAnsi="GHEA Grapalat" w:cs="Sylfaen"/>
          <w:lang w:val="fr-FR"/>
        </w:rPr>
        <w:t xml:space="preserve">     </w:t>
      </w:r>
      <w:r w:rsidRPr="00D957A2">
        <w:rPr>
          <w:rFonts w:ascii="GHEA Grapalat" w:hAnsi="GHEA Grapalat" w:cs="Sylfaen"/>
          <w:lang w:val="en-US"/>
        </w:rPr>
        <w:t>է</w:t>
      </w:r>
      <w:r w:rsidRPr="00AB2315">
        <w:rPr>
          <w:rFonts w:ascii="GHEA Grapalat" w:hAnsi="GHEA Grapalat" w:cs="Sylfaen"/>
          <w:lang w:val="fr-FR"/>
        </w:rPr>
        <w:t>.</w:t>
      </w:r>
    </w:p>
    <w:p w:rsidR="00C02EA0" w:rsidRPr="00307C5A" w:rsidRDefault="00C02EA0" w:rsidP="00C02EA0">
      <w:pPr>
        <w:spacing w:line="360" w:lineRule="auto"/>
        <w:ind w:firstLine="567"/>
        <w:jc w:val="both"/>
        <w:rPr>
          <w:rFonts w:ascii="GHEA Grapalat" w:hAnsi="GHEA Grapalat" w:cs="Sylfaen"/>
          <w:lang w:val="fr-FR"/>
        </w:rPr>
      </w:pPr>
      <w:r w:rsidRPr="00307C5A">
        <w:rPr>
          <w:rFonts w:ascii="GHEA Grapalat" w:hAnsi="GHEA Grapalat" w:cs="Sylfaen"/>
          <w:lang w:val="fr-FR"/>
        </w:rPr>
        <w:t xml:space="preserve">1. </w:t>
      </w:r>
      <w:r w:rsidRPr="00D957A2">
        <w:rPr>
          <w:rFonts w:ascii="GHEA Grapalat" w:hAnsi="GHEA Grapalat" w:cs="Sylfaen"/>
          <w:lang w:val="en-US"/>
        </w:rPr>
        <w:t>Հաստատել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Հայաստանի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Հանրապետության</w:t>
      </w:r>
      <w:r w:rsidRPr="00307C5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տնտեսական</w:t>
      </w:r>
      <w:r w:rsidRPr="00413EF1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զարգացման</w:t>
      </w:r>
      <w:r w:rsidRPr="00413EF1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Pr="00413EF1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ներդրումների</w:t>
      </w:r>
      <w:r w:rsidRPr="00413EF1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նախարարության</w:t>
      </w:r>
      <w:r w:rsidRPr="00307C5A">
        <w:rPr>
          <w:rFonts w:ascii="GHEA Grapalat" w:hAnsi="GHEA Grapalat" w:cs="Sylfaen"/>
          <w:lang w:val="fr-FR"/>
        </w:rPr>
        <w:t xml:space="preserve"> «</w:t>
      </w:r>
      <w:r w:rsidRPr="00D957A2">
        <w:rPr>
          <w:rFonts w:ascii="GHEA Grapalat" w:hAnsi="GHEA Grapalat" w:cs="Sylfaen"/>
          <w:lang w:val="en-US"/>
        </w:rPr>
        <w:t>Գործադիր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իշխանության</w:t>
      </w:r>
      <w:r w:rsidRPr="00307C5A">
        <w:rPr>
          <w:rFonts w:ascii="GHEA Grapalat" w:hAnsi="GHEA Grapalat" w:cs="Sylfaen"/>
          <w:lang w:val="fr-FR"/>
        </w:rPr>
        <w:t xml:space="preserve">, </w:t>
      </w:r>
      <w:r w:rsidRPr="00D957A2">
        <w:rPr>
          <w:rFonts w:ascii="GHEA Grapalat" w:hAnsi="GHEA Grapalat" w:cs="Sylfaen"/>
          <w:lang w:val="en-US"/>
        </w:rPr>
        <w:t>պետական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կառավարման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հանրապետական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և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տարածքային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կառավարման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մարմինների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պահպանում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արտաբյուջետային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միջոցների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հաշվին</w:t>
      </w:r>
      <w:r w:rsidRPr="00307C5A">
        <w:rPr>
          <w:rFonts w:ascii="GHEA Grapalat" w:hAnsi="GHEA Grapalat" w:cs="Sylfaen"/>
          <w:lang w:val="fr-FR"/>
        </w:rPr>
        <w:t xml:space="preserve">» </w:t>
      </w:r>
      <w:r w:rsidRPr="00D957A2">
        <w:rPr>
          <w:rFonts w:ascii="GHEA Grapalat" w:hAnsi="GHEA Grapalat" w:cs="Sylfaen"/>
          <w:lang w:val="en-US"/>
        </w:rPr>
        <w:t>ծրագրի</w:t>
      </w:r>
      <w:r w:rsidRPr="00413EF1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արտաբյուջետային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հաշվի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միջոցների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ծախսման</w:t>
      </w:r>
      <w:r w:rsidRPr="00307C5A">
        <w:rPr>
          <w:rFonts w:ascii="GHEA Grapalat" w:hAnsi="GHEA Grapalat" w:cs="Sylfaen"/>
          <w:lang w:val="fr-FR"/>
        </w:rPr>
        <w:t xml:space="preserve"> 201</w:t>
      </w:r>
      <w:r>
        <w:rPr>
          <w:rFonts w:ascii="GHEA Grapalat" w:hAnsi="GHEA Grapalat" w:cs="Sylfaen"/>
          <w:lang w:val="fr-FR"/>
        </w:rPr>
        <w:t>7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թվականի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նախահաշիվը</w:t>
      </w:r>
      <w:r w:rsidRPr="00307C5A">
        <w:rPr>
          <w:rFonts w:ascii="GHEA Grapalat" w:hAnsi="GHEA Grapalat" w:cs="Sylfaen"/>
          <w:lang w:val="fr-FR"/>
        </w:rPr>
        <w:t xml:space="preserve">` </w:t>
      </w:r>
      <w:r w:rsidRPr="00D957A2">
        <w:rPr>
          <w:rFonts w:ascii="GHEA Grapalat" w:hAnsi="GHEA Grapalat" w:cs="Sylfaen"/>
          <w:lang w:val="en-US"/>
        </w:rPr>
        <w:t>համաձայն</w:t>
      </w:r>
      <w:r w:rsidRPr="00413EF1">
        <w:rPr>
          <w:rFonts w:ascii="GHEA Grapalat" w:hAnsi="GHEA Grapalat" w:cs="Sylfaen"/>
          <w:lang w:val="fr-FR"/>
        </w:rPr>
        <w:t xml:space="preserve"> </w:t>
      </w:r>
      <w:r w:rsidRPr="00307C5A">
        <w:rPr>
          <w:rFonts w:ascii="GHEA Grapalat" w:hAnsi="GHEA Grapalat" w:cs="Sylfaen"/>
          <w:lang w:val="fr-FR"/>
        </w:rPr>
        <w:t xml:space="preserve">N 6 </w:t>
      </w:r>
      <w:r w:rsidRPr="00D957A2">
        <w:rPr>
          <w:rFonts w:ascii="GHEA Grapalat" w:hAnsi="GHEA Grapalat" w:cs="Sylfaen"/>
          <w:lang w:val="en-US"/>
        </w:rPr>
        <w:t>հավելվածի</w:t>
      </w:r>
      <w:r w:rsidRPr="00307C5A">
        <w:rPr>
          <w:rFonts w:ascii="GHEA Grapalat" w:hAnsi="GHEA Grapalat" w:cs="Sylfaen"/>
          <w:lang w:val="fr-FR"/>
        </w:rPr>
        <w:t xml:space="preserve"> N 1 </w:t>
      </w:r>
      <w:r w:rsidRPr="00D957A2">
        <w:rPr>
          <w:rFonts w:ascii="GHEA Grapalat" w:hAnsi="GHEA Grapalat" w:cs="Sylfaen"/>
          <w:lang w:val="en-US"/>
        </w:rPr>
        <w:t>աղյուսակի</w:t>
      </w:r>
      <w:r w:rsidRPr="00307C5A">
        <w:rPr>
          <w:rFonts w:ascii="GHEA Grapalat" w:hAnsi="GHEA Grapalat" w:cs="Sylfaen"/>
          <w:lang w:val="fr-FR"/>
        </w:rPr>
        <w:t xml:space="preserve">, </w:t>
      </w:r>
      <w:r w:rsidRPr="00D957A2">
        <w:rPr>
          <w:rFonts w:ascii="GHEA Grapalat" w:hAnsi="GHEA Grapalat" w:cs="Sylfaen"/>
          <w:lang w:val="en-US"/>
        </w:rPr>
        <w:t>և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նշված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նախահաշվով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նախատեսված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հատկացումների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հաշվին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գնումների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իրակա</w:t>
      </w:r>
      <w:r w:rsidRPr="00307C5A">
        <w:rPr>
          <w:rFonts w:ascii="GHEA Grapalat" w:hAnsi="GHEA Grapalat" w:cs="Sylfaen"/>
          <w:lang w:val="fr-FR"/>
        </w:rPr>
        <w:softHyphen/>
      </w:r>
      <w:r w:rsidRPr="00D957A2">
        <w:rPr>
          <w:rFonts w:ascii="GHEA Grapalat" w:hAnsi="GHEA Grapalat" w:cs="Sylfaen"/>
          <w:lang w:val="en-US"/>
        </w:rPr>
        <w:t>նաց</w:t>
      </w:r>
      <w:r w:rsidRPr="00307C5A">
        <w:rPr>
          <w:rFonts w:ascii="GHEA Grapalat" w:hAnsi="GHEA Grapalat" w:cs="Sylfaen"/>
          <w:lang w:val="fr-FR"/>
        </w:rPr>
        <w:softHyphen/>
      </w:r>
      <w:r w:rsidRPr="00D957A2">
        <w:rPr>
          <w:rFonts w:ascii="GHEA Grapalat" w:hAnsi="GHEA Grapalat" w:cs="Sylfaen"/>
          <w:lang w:val="en-US"/>
        </w:rPr>
        <w:t>ման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անվանացանկը</w:t>
      </w:r>
      <w:r w:rsidRPr="00307C5A">
        <w:rPr>
          <w:rFonts w:ascii="GHEA Grapalat" w:hAnsi="GHEA Grapalat" w:cs="Sylfaen"/>
          <w:lang w:val="fr-FR"/>
        </w:rPr>
        <w:t xml:space="preserve">` </w:t>
      </w:r>
      <w:r w:rsidRPr="00D957A2">
        <w:rPr>
          <w:rFonts w:ascii="GHEA Grapalat" w:hAnsi="GHEA Grapalat" w:cs="Sylfaen"/>
          <w:lang w:val="en-US"/>
        </w:rPr>
        <w:t>համաձայն</w:t>
      </w:r>
      <w:r w:rsidRPr="00307C5A">
        <w:rPr>
          <w:rFonts w:ascii="GHEA Grapalat" w:hAnsi="GHEA Grapalat" w:cs="Sylfaen"/>
          <w:lang w:val="fr-FR"/>
        </w:rPr>
        <w:t xml:space="preserve"> N 8 </w:t>
      </w:r>
      <w:r w:rsidRPr="00D957A2">
        <w:rPr>
          <w:rFonts w:ascii="GHEA Grapalat" w:hAnsi="GHEA Grapalat" w:cs="Sylfaen"/>
          <w:lang w:val="en-US"/>
        </w:rPr>
        <w:t>հավելվածի</w:t>
      </w:r>
      <w:r w:rsidRPr="00307C5A">
        <w:rPr>
          <w:rFonts w:ascii="GHEA Grapalat" w:hAnsi="GHEA Grapalat" w:cs="Sylfaen"/>
          <w:lang w:val="fr-FR"/>
        </w:rPr>
        <w:t>:</w:t>
      </w:r>
    </w:p>
    <w:p w:rsidR="00C02EA0" w:rsidRDefault="00C02EA0" w:rsidP="00C02EA0">
      <w:pPr>
        <w:spacing w:line="360" w:lineRule="auto"/>
        <w:ind w:firstLine="567"/>
        <w:jc w:val="both"/>
        <w:rPr>
          <w:rFonts w:ascii="GHEA Grapalat" w:hAnsi="GHEA Grapalat" w:cs="Sylfaen"/>
          <w:lang w:val="fr-FR"/>
        </w:rPr>
      </w:pPr>
      <w:r w:rsidRPr="00307C5A">
        <w:rPr>
          <w:rFonts w:ascii="GHEA Grapalat" w:hAnsi="GHEA Grapalat" w:cs="Sylfaen"/>
          <w:lang w:val="fr-FR"/>
        </w:rPr>
        <w:t>2. «</w:t>
      </w:r>
      <w:r w:rsidRPr="00D957A2">
        <w:rPr>
          <w:rFonts w:ascii="GHEA Grapalat" w:hAnsi="GHEA Grapalat" w:cs="Sylfaen"/>
          <w:lang w:val="en-US"/>
        </w:rPr>
        <w:t>Հայաստանի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Հանրապետության</w:t>
      </w:r>
      <w:r w:rsidRPr="00307C5A">
        <w:rPr>
          <w:rFonts w:ascii="GHEA Grapalat" w:hAnsi="GHEA Grapalat" w:cs="Sylfaen"/>
          <w:lang w:val="fr-FR"/>
        </w:rPr>
        <w:t xml:space="preserve"> 201</w:t>
      </w:r>
      <w:r>
        <w:rPr>
          <w:rFonts w:ascii="GHEA Grapalat" w:hAnsi="GHEA Grapalat" w:cs="Sylfaen"/>
          <w:lang w:val="fr-FR"/>
        </w:rPr>
        <w:t>7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թվականի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պետական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բյուջեի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մասին</w:t>
      </w:r>
      <w:r w:rsidRPr="00307C5A">
        <w:rPr>
          <w:rFonts w:ascii="GHEA Grapalat" w:hAnsi="GHEA Grapalat" w:cs="Sylfaen"/>
          <w:lang w:val="fr-FR"/>
        </w:rPr>
        <w:t xml:space="preserve">» </w:t>
      </w:r>
      <w:r w:rsidRPr="00D957A2">
        <w:rPr>
          <w:rFonts w:ascii="GHEA Grapalat" w:hAnsi="GHEA Grapalat" w:cs="Sylfaen"/>
          <w:lang w:val="en-US"/>
        </w:rPr>
        <w:t>Հայաստանի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Հանրապետության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օրենքի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և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Հայաստանի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Հանրապետության</w:t>
      </w:r>
      <w:r w:rsidRPr="00307C5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կառավարու</w:t>
      </w:r>
      <w:r w:rsidRPr="00D957A2">
        <w:rPr>
          <w:rFonts w:ascii="GHEA Grapalat" w:hAnsi="GHEA Grapalat" w:cs="Sylfaen"/>
          <w:lang w:val="en-US"/>
        </w:rPr>
        <w:t>թյան</w:t>
      </w:r>
      <w:r w:rsidRPr="00307C5A">
        <w:rPr>
          <w:rFonts w:ascii="GHEA Grapalat" w:hAnsi="GHEA Grapalat" w:cs="Sylfaen"/>
          <w:lang w:val="fr-FR"/>
        </w:rPr>
        <w:t xml:space="preserve"> 201</w:t>
      </w:r>
      <w:r>
        <w:rPr>
          <w:rFonts w:ascii="GHEA Grapalat" w:hAnsi="GHEA Grapalat" w:cs="Sylfaen"/>
          <w:lang w:val="fr-FR"/>
        </w:rPr>
        <w:t>6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թվականի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դեկտեմբերի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29</w:t>
      </w:r>
      <w:r w:rsidRPr="00307C5A">
        <w:rPr>
          <w:rFonts w:ascii="GHEA Grapalat" w:hAnsi="GHEA Grapalat" w:cs="Sylfaen"/>
          <w:lang w:val="fr-FR"/>
        </w:rPr>
        <w:t>-</w:t>
      </w:r>
      <w:r w:rsidRPr="00D957A2">
        <w:rPr>
          <w:rFonts w:ascii="GHEA Grapalat" w:hAnsi="GHEA Grapalat" w:cs="Sylfaen"/>
          <w:lang w:val="en-US"/>
        </w:rPr>
        <w:t>ի</w:t>
      </w:r>
      <w:r w:rsidRPr="00307C5A">
        <w:rPr>
          <w:rFonts w:ascii="GHEA Grapalat" w:hAnsi="GHEA Grapalat" w:cs="Sylfaen"/>
          <w:lang w:val="fr-FR"/>
        </w:rPr>
        <w:t xml:space="preserve"> «</w:t>
      </w:r>
      <w:r w:rsidRPr="00D957A2">
        <w:rPr>
          <w:rFonts w:ascii="GHEA Grapalat" w:hAnsi="GHEA Grapalat" w:cs="Sylfaen"/>
          <w:lang w:val="en-US"/>
        </w:rPr>
        <w:t>Հայաստանի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Հանրապետության</w:t>
      </w:r>
      <w:r w:rsidRPr="00307C5A">
        <w:rPr>
          <w:rFonts w:ascii="GHEA Grapalat" w:hAnsi="GHEA Grapalat" w:cs="Sylfaen"/>
          <w:lang w:val="fr-FR"/>
        </w:rPr>
        <w:t xml:space="preserve"> 201</w:t>
      </w:r>
      <w:r>
        <w:rPr>
          <w:rFonts w:ascii="GHEA Grapalat" w:hAnsi="GHEA Grapalat" w:cs="Sylfaen"/>
          <w:lang w:val="fr-FR"/>
        </w:rPr>
        <w:t>7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թվա</w:t>
      </w:r>
      <w:r w:rsidRPr="00307C5A">
        <w:rPr>
          <w:rFonts w:ascii="GHEA Grapalat" w:hAnsi="GHEA Grapalat" w:cs="Sylfaen"/>
          <w:lang w:val="fr-FR"/>
        </w:rPr>
        <w:softHyphen/>
      </w:r>
      <w:r w:rsidRPr="00D957A2">
        <w:rPr>
          <w:rFonts w:ascii="GHEA Grapalat" w:hAnsi="GHEA Grapalat" w:cs="Sylfaen"/>
          <w:lang w:val="en-US"/>
        </w:rPr>
        <w:t>կանի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պետական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բյուջեի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կատարումն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ապահովող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միջոցառումների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մասին</w:t>
      </w:r>
      <w:r w:rsidRPr="00307C5A">
        <w:rPr>
          <w:rFonts w:ascii="GHEA Grapalat" w:hAnsi="GHEA Grapalat" w:cs="Sylfaen"/>
          <w:lang w:val="fr-FR"/>
        </w:rPr>
        <w:t>» N</w:t>
      </w:r>
      <w:r>
        <w:rPr>
          <w:rFonts w:ascii="GHEA Grapalat" w:hAnsi="GHEA Grapalat" w:cs="Sylfaen"/>
          <w:lang w:val="fr-FR"/>
        </w:rPr>
        <w:t xml:space="preserve"> 1313</w:t>
      </w:r>
      <w:r w:rsidRPr="00307C5A">
        <w:rPr>
          <w:rFonts w:ascii="GHEA Grapalat" w:hAnsi="GHEA Grapalat" w:cs="Sylfaen"/>
          <w:lang w:val="fr-FR"/>
        </w:rPr>
        <w:t>-</w:t>
      </w:r>
      <w:r w:rsidRPr="00D957A2">
        <w:rPr>
          <w:rFonts w:ascii="GHEA Grapalat" w:hAnsi="GHEA Grapalat" w:cs="Sylfaen"/>
          <w:lang w:val="en-US"/>
        </w:rPr>
        <w:t>Ն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որոշման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մեջ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կատարել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փոփոխություններ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և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լրացումներ՝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համաձայն</w:t>
      </w:r>
      <w:r w:rsidRPr="00307C5A">
        <w:rPr>
          <w:rFonts w:ascii="GHEA Grapalat" w:hAnsi="GHEA Grapalat" w:cs="Sylfaen"/>
          <w:lang w:val="fr-FR"/>
        </w:rPr>
        <w:t xml:space="preserve"> NN 1, 2, 3, 4, 5, 6, 7, 8 </w:t>
      </w:r>
      <w:r w:rsidRPr="00D957A2">
        <w:rPr>
          <w:rFonts w:ascii="GHEA Grapalat" w:hAnsi="GHEA Grapalat" w:cs="Sylfaen"/>
          <w:lang w:val="en-US"/>
        </w:rPr>
        <w:t>և</w:t>
      </w:r>
      <w:r w:rsidRPr="00307C5A">
        <w:rPr>
          <w:rFonts w:ascii="GHEA Grapalat" w:hAnsi="GHEA Grapalat" w:cs="Sylfaen"/>
          <w:lang w:val="fr-FR"/>
        </w:rPr>
        <w:t xml:space="preserve"> 9 </w:t>
      </w:r>
      <w:r w:rsidRPr="00D957A2">
        <w:rPr>
          <w:rFonts w:ascii="GHEA Grapalat" w:hAnsi="GHEA Grapalat" w:cs="Sylfaen"/>
          <w:lang w:val="en-US"/>
        </w:rPr>
        <w:t>հավելվածների</w:t>
      </w:r>
      <w:r w:rsidRPr="00307C5A">
        <w:rPr>
          <w:rFonts w:ascii="GHEA Grapalat" w:hAnsi="GHEA Grapalat" w:cs="Sylfaen"/>
          <w:lang w:val="fr-FR"/>
        </w:rPr>
        <w:t>:</w:t>
      </w:r>
    </w:p>
    <w:p w:rsidR="00C02EA0" w:rsidRPr="00C02EA0" w:rsidRDefault="00C02EA0" w:rsidP="00C02EA0">
      <w:pPr>
        <w:spacing w:line="360" w:lineRule="auto"/>
        <w:ind w:firstLine="567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fr-FR"/>
        </w:rPr>
        <w:t xml:space="preserve">3. Հայաստանի Հանրապետության ֆինանսների նախարարին՝ սույն որոշման N 8 հավելվածով նախատեսված «Շենքերի, շինությունների ընթացիկ նորոգման </w:t>
      </w:r>
      <w:r>
        <w:rPr>
          <w:rFonts w:ascii="GHEA Grapalat" w:hAnsi="GHEA Grapalat" w:cs="Sylfaen"/>
          <w:lang w:val="fr-FR"/>
        </w:rPr>
        <w:lastRenderedPageBreak/>
        <w:t xml:space="preserve">աշխատանքներ» գնման առարկայի ֆինանսավորումը իրականացնել </w:t>
      </w:r>
      <w:r>
        <w:rPr>
          <w:rFonts w:ascii="GHEA Grapalat" w:hAnsi="GHEA Grapalat" w:cs="Sylfaen"/>
          <w:lang w:val="en-US"/>
        </w:rPr>
        <w:t>համապատասխան</w:t>
      </w:r>
      <w:r w:rsidRPr="00C64B41">
        <w:rPr>
          <w:rFonts w:ascii="GHEA Grapalat" w:hAnsi="GHEA Grapalat" w:cs="Sylfaen"/>
        </w:rPr>
        <w:t xml:space="preserve"> նախահաշվային փաստաթղթերի </w:t>
      </w:r>
      <w:r>
        <w:rPr>
          <w:rFonts w:ascii="GHEA Grapalat" w:hAnsi="GHEA Grapalat" w:cs="Sylfaen"/>
          <w:lang w:val="en-US"/>
        </w:rPr>
        <w:t xml:space="preserve">առկայության </w:t>
      </w:r>
      <w:r w:rsidRPr="00C64B41">
        <w:rPr>
          <w:rFonts w:ascii="GHEA Grapalat" w:hAnsi="GHEA Grapalat" w:cs="Sylfaen"/>
        </w:rPr>
        <w:t>պա</w:t>
      </w:r>
      <w:r w:rsidRPr="00C64B41">
        <w:rPr>
          <w:rFonts w:ascii="GHEA Grapalat" w:hAnsi="GHEA Grapalat" w:cs="Sylfaen"/>
        </w:rPr>
        <w:softHyphen/>
        <w:t>րագայում</w:t>
      </w:r>
      <w:r>
        <w:rPr>
          <w:rFonts w:ascii="GHEA Grapalat" w:hAnsi="GHEA Grapalat" w:cs="Sylfaen"/>
          <w:lang w:val="en-US"/>
        </w:rPr>
        <w:t>:</w:t>
      </w:r>
    </w:p>
    <w:p w:rsidR="00C02EA0" w:rsidRPr="00307C5A" w:rsidRDefault="00C02EA0" w:rsidP="00C02EA0">
      <w:pPr>
        <w:spacing w:line="360" w:lineRule="auto"/>
        <w:ind w:firstLine="567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4</w:t>
      </w:r>
      <w:r w:rsidRPr="00307C5A">
        <w:rPr>
          <w:rFonts w:ascii="GHEA Grapalat" w:hAnsi="GHEA Grapalat" w:cs="Sylfaen"/>
          <w:lang w:val="fr-FR"/>
        </w:rPr>
        <w:t xml:space="preserve">. </w:t>
      </w:r>
      <w:r w:rsidRPr="00D957A2">
        <w:rPr>
          <w:rFonts w:ascii="GHEA Grapalat" w:hAnsi="GHEA Grapalat" w:cs="Sylfaen"/>
          <w:lang w:val="en-US"/>
        </w:rPr>
        <w:t>Սույն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որոշումն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ուժի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մեջ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է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մտնում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պաշտոնական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հրապարակմանը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հաջորդող</w:t>
      </w:r>
      <w:r w:rsidRPr="00307C5A">
        <w:rPr>
          <w:rFonts w:ascii="GHEA Grapalat" w:hAnsi="GHEA Grapalat" w:cs="Sylfaen"/>
          <w:lang w:val="fr-FR"/>
        </w:rPr>
        <w:t xml:space="preserve"> </w:t>
      </w:r>
      <w:r w:rsidRPr="00D957A2">
        <w:rPr>
          <w:rFonts w:ascii="GHEA Grapalat" w:hAnsi="GHEA Grapalat" w:cs="Sylfaen"/>
          <w:lang w:val="en-US"/>
        </w:rPr>
        <w:t>օրվանից</w:t>
      </w:r>
      <w:r w:rsidRPr="00307C5A">
        <w:rPr>
          <w:rFonts w:ascii="GHEA Grapalat" w:hAnsi="GHEA Grapalat" w:cs="Sylfaen"/>
          <w:lang w:val="fr-FR"/>
        </w:rPr>
        <w:t>:</w:t>
      </w:r>
    </w:p>
    <w:p w:rsidR="00C02EA0" w:rsidRDefault="00C02EA0" w:rsidP="00C02EA0">
      <w:pPr>
        <w:spacing w:line="360" w:lineRule="auto"/>
        <w:ind w:firstLine="567"/>
        <w:jc w:val="both"/>
        <w:rPr>
          <w:rFonts w:ascii="GHEA Grapalat" w:hAnsi="GHEA Grapalat" w:cs="Sylfaen"/>
          <w:lang w:val="fr-FR"/>
        </w:rPr>
      </w:pPr>
    </w:p>
    <w:p w:rsidR="00C02EA0" w:rsidRDefault="00C02EA0" w:rsidP="00C02EA0">
      <w:pPr>
        <w:spacing w:line="360" w:lineRule="auto"/>
        <w:ind w:firstLine="567"/>
        <w:jc w:val="both"/>
        <w:rPr>
          <w:rFonts w:ascii="GHEA Grapalat" w:hAnsi="GHEA Grapalat" w:cs="Sylfaen"/>
          <w:lang w:val="fr-FR"/>
        </w:rPr>
      </w:pPr>
    </w:p>
    <w:p w:rsidR="00C02EA0" w:rsidRPr="00307C5A" w:rsidRDefault="00C02EA0" w:rsidP="00C02EA0">
      <w:pPr>
        <w:spacing w:line="360" w:lineRule="auto"/>
        <w:ind w:firstLine="567"/>
        <w:jc w:val="both"/>
        <w:rPr>
          <w:rFonts w:ascii="GHEA Grapalat" w:hAnsi="GHEA Grapalat" w:cs="Sylfaen"/>
          <w:lang w:val="fr-FR"/>
        </w:rPr>
      </w:pPr>
    </w:p>
    <w:p w:rsidR="00C02EA0" w:rsidRPr="00530AFE" w:rsidRDefault="00C02EA0" w:rsidP="00C02EA0">
      <w:pPr>
        <w:spacing w:line="276" w:lineRule="auto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</w:rPr>
        <w:t>ՀԱՅԱՍՏԱՆԻ</w:t>
      </w:r>
      <w:r w:rsidRPr="00530AFE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ՀԱՆՐԱՊԵՏՈՒԹՅԱՆ</w:t>
      </w:r>
      <w:r w:rsidRPr="00530AFE">
        <w:rPr>
          <w:rFonts w:ascii="GHEA Grapalat" w:hAnsi="GHEA Grapalat"/>
          <w:lang w:val="fr-FR"/>
        </w:rPr>
        <w:t xml:space="preserve">                                              </w:t>
      </w:r>
    </w:p>
    <w:p w:rsidR="00C02EA0" w:rsidRPr="00413EF1" w:rsidRDefault="00C02EA0" w:rsidP="00C02EA0">
      <w:pPr>
        <w:rPr>
          <w:rFonts w:ascii="GHEA Grapalat" w:hAnsi="GHEA Grapalat"/>
          <w:lang w:val="fr-FR"/>
        </w:rPr>
      </w:pPr>
      <w:r w:rsidRPr="00530AFE">
        <w:rPr>
          <w:rFonts w:ascii="GHEA Grapalat" w:hAnsi="GHEA Grapalat"/>
          <w:lang w:val="fr-FR"/>
        </w:rPr>
        <w:t xml:space="preserve">                   </w:t>
      </w:r>
      <w:r>
        <w:rPr>
          <w:rFonts w:ascii="GHEA Grapalat" w:hAnsi="GHEA Grapalat"/>
        </w:rPr>
        <w:t>ՎԱՐՉԱՊԵՏ</w:t>
      </w:r>
      <w:r w:rsidRPr="00530AFE">
        <w:rPr>
          <w:rFonts w:ascii="GHEA Grapalat" w:hAnsi="GHEA Grapalat"/>
          <w:lang w:val="fr-FR"/>
        </w:rPr>
        <w:tab/>
      </w:r>
      <w:r w:rsidRPr="00530AFE">
        <w:rPr>
          <w:rFonts w:ascii="GHEA Grapalat" w:hAnsi="GHEA Grapalat"/>
          <w:lang w:val="fr-FR"/>
        </w:rPr>
        <w:tab/>
      </w:r>
      <w:r w:rsidRPr="00530AFE">
        <w:rPr>
          <w:rFonts w:ascii="GHEA Grapalat" w:hAnsi="GHEA Grapalat"/>
          <w:lang w:val="fr-FR"/>
        </w:rPr>
        <w:tab/>
      </w:r>
      <w:r w:rsidRPr="00530AFE">
        <w:rPr>
          <w:rFonts w:ascii="GHEA Grapalat" w:hAnsi="GHEA Grapalat"/>
          <w:lang w:val="fr-FR"/>
        </w:rPr>
        <w:tab/>
      </w:r>
      <w:r w:rsidRPr="00530AFE">
        <w:rPr>
          <w:rFonts w:ascii="GHEA Grapalat" w:hAnsi="GHEA Grapalat"/>
          <w:lang w:val="fr-FR"/>
        </w:rPr>
        <w:tab/>
      </w:r>
      <w:r w:rsidRPr="00530AFE"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en-US"/>
        </w:rPr>
        <w:t>ԿԱՐԵՆ</w:t>
      </w:r>
      <w:r w:rsidRPr="00530AFE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>ԿԱՐԱՊԵՏՅԱՆ</w:t>
      </w:r>
    </w:p>
    <w:p w:rsidR="00C02EA0" w:rsidRPr="00413EF1" w:rsidRDefault="00C02EA0" w:rsidP="00C02EA0">
      <w:pPr>
        <w:rPr>
          <w:rFonts w:ascii="GHEA Grapalat" w:hAnsi="GHEA Grapalat"/>
          <w:lang w:val="fr-FR"/>
        </w:rPr>
      </w:pPr>
    </w:p>
    <w:p w:rsidR="00C02EA0" w:rsidRPr="00413EF1" w:rsidRDefault="00C02EA0" w:rsidP="00C02EA0">
      <w:pPr>
        <w:rPr>
          <w:lang w:val="fr-FR"/>
        </w:rPr>
      </w:pPr>
    </w:p>
    <w:p w:rsidR="00C02EA0" w:rsidRPr="00413EF1" w:rsidRDefault="00C02EA0" w:rsidP="00C02EA0">
      <w:pPr>
        <w:rPr>
          <w:lang w:val="fr-FR"/>
        </w:rPr>
      </w:pPr>
    </w:p>
    <w:p w:rsidR="00C02EA0" w:rsidRPr="00413EF1" w:rsidRDefault="00C02EA0" w:rsidP="00C02EA0">
      <w:pPr>
        <w:rPr>
          <w:lang w:val="fr-FR"/>
        </w:rPr>
      </w:pPr>
    </w:p>
    <w:p w:rsidR="00C02EA0" w:rsidRPr="00413EF1" w:rsidRDefault="00C02EA0" w:rsidP="00C02EA0">
      <w:pPr>
        <w:rPr>
          <w:lang w:val="fr-FR"/>
        </w:rPr>
      </w:pPr>
    </w:p>
    <w:p w:rsidR="00C02EA0" w:rsidRPr="00413EF1" w:rsidRDefault="00C02EA0" w:rsidP="00C02EA0">
      <w:pPr>
        <w:rPr>
          <w:lang w:val="fr-FR"/>
        </w:rPr>
      </w:pPr>
    </w:p>
    <w:p w:rsidR="00C02EA0" w:rsidRPr="00413EF1" w:rsidRDefault="00C02EA0" w:rsidP="00C02EA0">
      <w:pPr>
        <w:rPr>
          <w:lang w:val="fr-FR"/>
        </w:rPr>
      </w:pPr>
    </w:p>
    <w:p w:rsidR="00C02EA0" w:rsidRPr="00413EF1" w:rsidRDefault="00C02EA0" w:rsidP="00C02EA0">
      <w:pPr>
        <w:rPr>
          <w:lang w:val="fr-FR"/>
        </w:rPr>
      </w:pPr>
    </w:p>
    <w:p w:rsidR="00C02EA0" w:rsidRPr="00413EF1" w:rsidRDefault="00C02EA0" w:rsidP="00C02EA0">
      <w:pPr>
        <w:rPr>
          <w:lang w:val="fr-FR"/>
        </w:rPr>
      </w:pPr>
    </w:p>
    <w:p w:rsidR="00C02EA0" w:rsidRDefault="00C02EA0" w:rsidP="00C02EA0">
      <w:pPr>
        <w:rPr>
          <w:lang w:val="fr-FR"/>
        </w:rPr>
      </w:pPr>
    </w:p>
    <w:p w:rsidR="00C02EA0" w:rsidRDefault="00C02EA0" w:rsidP="00C02EA0">
      <w:pPr>
        <w:rPr>
          <w:lang w:val="fr-FR"/>
        </w:rPr>
      </w:pPr>
    </w:p>
    <w:p w:rsidR="00C02EA0" w:rsidRDefault="00C02EA0" w:rsidP="00C02EA0">
      <w:pPr>
        <w:rPr>
          <w:lang w:val="fr-FR"/>
        </w:rPr>
      </w:pPr>
    </w:p>
    <w:p w:rsidR="00C02EA0" w:rsidRDefault="00C02EA0" w:rsidP="00C02EA0">
      <w:pPr>
        <w:rPr>
          <w:lang w:val="fr-FR"/>
        </w:rPr>
      </w:pPr>
    </w:p>
    <w:p w:rsidR="00C02EA0" w:rsidRDefault="00C02EA0" w:rsidP="00C02EA0">
      <w:pPr>
        <w:rPr>
          <w:lang w:val="fr-FR"/>
        </w:rPr>
      </w:pPr>
    </w:p>
    <w:p w:rsidR="00C02EA0" w:rsidRDefault="00C02EA0" w:rsidP="00C02EA0">
      <w:pPr>
        <w:rPr>
          <w:lang w:val="fr-FR"/>
        </w:rPr>
      </w:pPr>
    </w:p>
    <w:p w:rsidR="00C02EA0" w:rsidRDefault="00C02EA0" w:rsidP="00C02EA0">
      <w:pPr>
        <w:rPr>
          <w:lang w:val="fr-FR"/>
        </w:rPr>
      </w:pPr>
    </w:p>
    <w:p w:rsidR="00C02EA0" w:rsidRDefault="00C02EA0" w:rsidP="00C02EA0">
      <w:pPr>
        <w:rPr>
          <w:lang w:val="fr-FR"/>
        </w:rPr>
      </w:pPr>
    </w:p>
    <w:p w:rsidR="00C02EA0" w:rsidRDefault="00C02EA0" w:rsidP="00C02EA0">
      <w:pPr>
        <w:rPr>
          <w:lang w:val="fr-FR"/>
        </w:rPr>
      </w:pPr>
    </w:p>
    <w:p w:rsidR="00C02EA0" w:rsidRDefault="00C02EA0" w:rsidP="00C02EA0">
      <w:pPr>
        <w:rPr>
          <w:lang w:val="fr-FR"/>
        </w:rPr>
      </w:pPr>
    </w:p>
    <w:p w:rsidR="00C02EA0" w:rsidRDefault="00C02EA0" w:rsidP="00C02EA0">
      <w:pPr>
        <w:rPr>
          <w:lang w:val="fr-FR"/>
        </w:rPr>
      </w:pPr>
    </w:p>
    <w:p w:rsidR="00C02EA0" w:rsidRDefault="00C02EA0" w:rsidP="00C02EA0">
      <w:pPr>
        <w:rPr>
          <w:lang w:val="fr-FR"/>
        </w:rPr>
      </w:pPr>
    </w:p>
    <w:p w:rsidR="00C02EA0" w:rsidRDefault="00C02EA0" w:rsidP="00C02EA0">
      <w:pPr>
        <w:rPr>
          <w:lang w:val="fr-FR"/>
        </w:rPr>
      </w:pPr>
    </w:p>
    <w:p w:rsidR="00C02EA0" w:rsidRDefault="00C02EA0" w:rsidP="00C02EA0">
      <w:pPr>
        <w:rPr>
          <w:lang w:val="fr-FR"/>
        </w:rPr>
      </w:pPr>
    </w:p>
    <w:p w:rsidR="00C02EA0" w:rsidRDefault="00C02EA0" w:rsidP="00C02EA0">
      <w:pPr>
        <w:rPr>
          <w:lang w:val="fr-FR"/>
        </w:rPr>
      </w:pPr>
    </w:p>
    <w:p w:rsidR="00C02EA0" w:rsidRDefault="00C02EA0" w:rsidP="00C02EA0">
      <w:pPr>
        <w:rPr>
          <w:lang w:val="fr-FR"/>
        </w:rPr>
      </w:pPr>
    </w:p>
    <w:p w:rsidR="00C02EA0" w:rsidRDefault="00C02EA0" w:rsidP="00C02EA0">
      <w:pPr>
        <w:rPr>
          <w:lang w:val="fr-FR"/>
        </w:rPr>
      </w:pPr>
    </w:p>
    <w:p w:rsidR="00C02EA0" w:rsidRDefault="00C02EA0" w:rsidP="00C02EA0">
      <w:pPr>
        <w:rPr>
          <w:lang w:val="fr-FR"/>
        </w:rPr>
      </w:pPr>
    </w:p>
    <w:p w:rsidR="00C02EA0" w:rsidRDefault="00C02EA0" w:rsidP="00C02EA0">
      <w:pPr>
        <w:rPr>
          <w:lang w:val="fr-FR"/>
        </w:rPr>
      </w:pPr>
    </w:p>
    <w:p w:rsidR="00C02EA0" w:rsidRDefault="00C02EA0" w:rsidP="00C02EA0">
      <w:pPr>
        <w:rPr>
          <w:lang w:val="fr-FR"/>
        </w:rPr>
      </w:pPr>
    </w:p>
    <w:p w:rsidR="00C02EA0" w:rsidRDefault="00C02EA0" w:rsidP="00C02EA0">
      <w:pPr>
        <w:rPr>
          <w:lang w:val="fr-FR"/>
        </w:rPr>
      </w:pPr>
    </w:p>
    <w:p w:rsidR="00C02EA0" w:rsidRDefault="00C02EA0" w:rsidP="00C02EA0">
      <w:pPr>
        <w:rPr>
          <w:lang w:val="fr-FR"/>
        </w:rPr>
      </w:pPr>
    </w:p>
    <w:p w:rsidR="00C02EA0" w:rsidRDefault="00C02EA0" w:rsidP="00C02EA0">
      <w:pPr>
        <w:rPr>
          <w:lang w:val="fr-FR"/>
        </w:rPr>
      </w:pPr>
    </w:p>
    <w:p w:rsidR="00C02EA0" w:rsidRDefault="00C02EA0" w:rsidP="00C02EA0">
      <w:pPr>
        <w:rPr>
          <w:lang w:val="fr-FR"/>
        </w:rPr>
      </w:pPr>
    </w:p>
    <w:p w:rsidR="00C02EA0" w:rsidRDefault="00C02EA0" w:rsidP="00C02EA0">
      <w:pPr>
        <w:rPr>
          <w:lang w:val="fr-FR"/>
        </w:rPr>
      </w:pPr>
    </w:p>
    <w:p w:rsidR="00C02EA0" w:rsidRDefault="00C02EA0" w:rsidP="00C02EA0">
      <w:pPr>
        <w:rPr>
          <w:lang w:val="fr-FR"/>
        </w:rPr>
      </w:pPr>
    </w:p>
    <w:p w:rsidR="00C02EA0" w:rsidRDefault="00C02EA0" w:rsidP="00C02EA0">
      <w:pPr>
        <w:rPr>
          <w:lang w:val="fr-FR"/>
        </w:rPr>
      </w:pPr>
    </w:p>
    <w:p w:rsidR="00C02EA0" w:rsidRDefault="00C02EA0" w:rsidP="00C02EA0">
      <w:pPr>
        <w:rPr>
          <w:lang w:val="hy-AM"/>
        </w:rPr>
      </w:pPr>
    </w:p>
    <w:p w:rsidR="00C02EA0" w:rsidRPr="00C331DF" w:rsidRDefault="00C02EA0" w:rsidP="00C02EA0">
      <w:pPr>
        <w:rPr>
          <w:lang w:val="hy-AM"/>
        </w:rPr>
      </w:pPr>
    </w:p>
    <w:p w:rsidR="00C02EA0" w:rsidRPr="00413EF1" w:rsidRDefault="00C02EA0" w:rsidP="00C02EA0">
      <w:pPr>
        <w:rPr>
          <w:lang w:val="fr-FR"/>
        </w:rPr>
      </w:pPr>
    </w:p>
    <w:p w:rsidR="00C02EA0" w:rsidRPr="00413EF1" w:rsidRDefault="00C02EA0" w:rsidP="00C02EA0">
      <w:pPr>
        <w:rPr>
          <w:lang w:val="fr-FR"/>
        </w:rPr>
      </w:pPr>
    </w:p>
    <w:p w:rsidR="00C02EA0" w:rsidRPr="00413EF1" w:rsidRDefault="00C02EA0" w:rsidP="00C02EA0">
      <w:pPr>
        <w:rPr>
          <w:lang w:val="fr-FR"/>
        </w:rPr>
      </w:pPr>
    </w:p>
    <w:p w:rsidR="00C02EA0" w:rsidRPr="00413EF1" w:rsidRDefault="00C02EA0" w:rsidP="00C02EA0">
      <w:pPr>
        <w:spacing w:line="360" w:lineRule="auto"/>
        <w:ind w:left="-450" w:firstLine="90"/>
        <w:jc w:val="center"/>
        <w:rPr>
          <w:rFonts w:ascii="GHEA Grapalat" w:hAnsi="GHEA Grapalat" w:cs="Sylfaen"/>
          <w:color w:val="000000"/>
          <w:lang w:val="fr-FR"/>
        </w:rPr>
      </w:pPr>
      <w:r w:rsidRPr="00367CD0">
        <w:rPr>
          <w:rFonts w:ascii="GHEA Grapalat" w:hAnsi="GHEA Grapalat" w:cs="Sylfaen"/>
          <w:color w:val="000000"/>
          <w:lang w:val="en-US"/>
        </w:rPr>
        <w:lastRenderedPageBreak/>
        <w:t>ՀԻՄՆԱՎՈՐՈՒՄ</w:t>
      </w:r>
    </w:p>
    <w:p w:rsidR="00C02EA0" w:rsidRPr="00070A39" w:rsidRDefault="00C02EA0" w:rsidP="00C02EA0">
      <w:pPr>
        <w:spacing w:line="360" w:lineRule="auto"/>
        <w:jc w:val="center"/>
        <w:rPr>
          <w:rFonts w:ascii="GHEA Grapalat" w:hAnsi="GHEA Grapalat" w:cs="Sylfaen"/>
          <w:lang w:val="fr-FR"/>
        </w:rPr>
      </w:pPr>
      <w:r w:rsidRPr="000A3719">
        <w:rPr>
          <w:rFonts w:ascii="GHEA Grapalat" w:hAnsi="GHEA Grapalat"/>
          <w:b/>
          <w:lang w:val="fr-FR"/>
        </w:rPr>
        <w:t>««Գ</w:t>
      </w:r>
      <w:r w:rsidRPr="000A3719">
        <w:rPr>
          <w:rFonts w:ascii="GHEA Grapalat" w:hAnsi="GHEA Grapalat"/>
          <w:b/>
        </w:rPr>
        <w:t>ործադիր</w:t>
      </w:r>
      <w:r w:rsidRPr="000A3719">
        <w:rPr>
          <w:rFonts w:ascii="GHEA Grapalat" w:hAnsi="GHEA Grapalat"/>
          <w:b/>
          <w:lang w:val="fr-FR"/>
        </w:rPr>
        <w:t xml:space="preserve"> </w:t>
      </w:r>
      <w:r w:rsidRPr="000A3719">
        <w:rPr>
          <w:rFonts w:ascii="GHEA Grapalat" w:hAnsi="GHEA Grapalat"/>
          <w:b/>
        </w:rPr>
        <w:t>իշխանության</w:t>
      </w:r>
      <w:r w:rsidRPr="000A3719">
        <w:rPr>
          <w:rFonts w:ascii="GHEA Grapalat" w:hAnsi="GHEA Grapalat"/>
          <w:b/>
          <w:lang w:val="fr-FR"/>
        </w:rPr>
        <w:t xml:space="preserve">, </w:t>
      </w:r>
      <w:r w:rsidRPr="000A3719">
        <w:rPr>
          <w:rFonts w:ascii="GHEA Grapalat" w:hAnsi="GHEA Grapalat"/>
          <w:b/>
        </w:rPr>
        <w:t>պետական</w:t>
      </w:r>
      <w:r w:rsidRPr="000A3719">
        <w:rPr>
          <w:rFonts w:ascii="GHEA Grapalat" w:hAnsi="GHEA Grapalat"/>
          <w:b/>
          <w:lang w:val="fr-FR"/>
        </w:rPr>
        <w:t xml:space="preserve"> </w:t>
      </w:r>
      <w:r w:rsidRPr="000A3719">
        <w:rPr>
          <w:rFonts w:ascii="GHEA Grapalat" w:hAnsi="GHEA Grapalat"/>
          <w:b/>
        </w:rPr>
        <w:t>կառավարման</w:t>
      </w:r>
      <w:r w:rsidRPr="000A3719">
        <w:rPr>
          <w:rFonts w:ascii="GHEA Grapalat" w:hAnsi="GHEA Grapalat"/>
          <w:b/>
          <w:lang w:val="fr-FR"/>
        </w:rPr>
        <w:t xml:space="preserve"> </w:t>
      </w:r>
      <w:r w:rsidRPr="000A3719">
        <w:rPr>
          <w:rFonts w:ascii="GHEA Grapalat" w:hAnsi="GHEA Grapalat"/>
          <w:b/>
        </w:rPr>
        <w:t>հանրապետական</w:t>
      </w:r>
      <w:r w:rsidRPr="000A3719">
        <w:rPr>
          <w:rFonts w:ascii="GHEA Grapalat" w:hAnsi="GHEA Grapalat"/>
          <w:b/>
          <w:lang w:val="fr-FR"/>
        </w:rPr>
        <w:t xml:space="preserve"> </w:t>
      </w:r>
      <w:r w:rsidRPr="000A3719">
        <w:rPr>
          <w:rFonts w:ascii="GHEA Grapalat" w:hAnsi="GHEA Grapalat"/>
          <w:b/>
        </w:rPr>
        <w:t>և</w:t>
      </w:r>
      <w:r w:rsidRPr="000A3719">
        <w:rPr>
          <w:rFonts w:ascii="GHEA Grapalat" w:hAnsi="GHEA Grapalat"/>
          <w:b/>
          <w:lang w:val="fr-FR"/>
        </w:rPr>
        <w:t xml:space="preserve"> </w:t>
      </w:r>
      <w:r w:rsidRPr="000A3719">
        <w:rPr>
          <w:rFonts w:ascii="GHEA Grapalat" w:hAnsi="GHEA Grapalat"/>
          <w:b/>
        </w:rPr>
        <w:t>տարածքային</w:t>
      </w:r>
      <w:r w:rsidRPr="000A3719">
        <w:rPr>
          <w:rFonts w:ascii="GHEA Grapalat" w:hAnsi="GHEA Grapalat"/>
          <w:b/>
          <w:lang w:val="fr-FR"/>
        </w:rPr>
        <w:t xml:space="preserve"> </w:t>
      </w:r>
      <w:r w:rsidRPr="000A3719">
        <w:rPr>
          <w:rFonts w:ascii="GHEA Grapalat" w:hAnsi="GHEA Grapalat"/>
          <w:b/>
        </w:rPr>
        <w:t>կառավարման</w:t>
      </w:r>
      <w:r w:rsidRPr="000A3719">
        <w:rPr>
          <w:rFonts w:ascii="GHEA Grapalat" w:hAnsi="GHEA Grapalat"/>
          <w:b/>
          <w:lang w:val="fr-FR"/>
        </w:rPr>
        <w:t xml:space="preserve"> </w:t>
      </w:r>
      <w:r w:rsidRPr="000A3719">
        <w:rPr>
          <w:rFonts w:ascii="GHEA Grapalat" w:hAnsi="GHEA Grapalat"/>
          <w:b/>
        </w:rPr>
        <w:t>մարմինների</w:t>
      </w:r>
      <w:r w:rsidRPr="000A3719">
        <w:rPr>
          <w:rFonts w:ascii="GHEA Grapalat" w:hAnsi="GHEA Grapalat"/>
          <w:b/>
          <w:lang w:val="fr-FR"/>
        </w:rPr>
        <w:t xml:space="preserve"> </w:t>
      </w:r>
      <w:r w:rsidRPr="000A3719">
        <w:rPr>
          <w:rFonts w:ascii="GHEA Grapalat" w:hAnsi="GHEA Grapalat"/>
          <w:b/>
        </w:rPr>
        <w:t>պահպանում</w:t>
      </w:r>
      <w:r w:rsidRPr="000A3719">
        <w:rPr>
          <w:rFonts w:ascii="GHEA Grapalat" w:hAnsi="GHEA Grapalat"/>
          <w:b/>
          <w:lang w:val="fr-FR"/>
        </w:rPr>
        <w:t xml:space="preserve"> </w:t>
      </w:r>
      <w:r w:rsidRPr="000A3719">
        <w:rPr>
          <w:rFonts w:ascii="GHEA Grapalat" w:hAnsi="GHEA Grapalat"/>
          <w:b/>
        </w:rPr>
        <w:t>արտաբյուջետային</w:t>
      </w:r>
      <w:r w:rsidRPr="000A3719">
        <w:rPr>
          <w:rFonts w:ascii="GHEA Grapalat" w:hAnsi="GHEA Grapalat"/>
          <w:b/>
          <w:lang w:val="fr-FR"/>
        </w:rPr>
        <w:t xml:space="preserve"> </w:t>
      </w:r>
      <w:r w:rsidRPr="000A3719">
        <w:rPr>
          <w:rFonts w:ascii="GHEA Grapalat" w:hAnsi="GHEA Grapalat"/>
          <w:b/>
        </w:rPr>
        <w:t>միջոցների</w:t>
      </w:r>
      <w:r w:rsidRPr="000A3719">
        <w:rPr>
          <w:rFonts w:ascii="GHEA Grapalat" w:hAnsi="GHEA Grapalat"/>
          <w:b/>
          <w:lang w:val="fr-FR"/>
        </w:rPr>
        <w:t xml:space="preserve"> </w:t>
      </w:r>
      <w:r w:rsidRPr="000A3719">
        <w:rPr>
          <w:rFonts w:ascii="GHEA Grapalat" w:hAnsi="GHEA Grapalat"/>
          <w:b/>
        </w:rPr>
        <w:t>հաշվին</w:t>
      </w:r>
      <w:r w:rsidRPr="000A3719">
        <w:rPr>
          <w:rFonts w:ascii="GHEA Grapalat" w:hAnsi="GHEA Grapalat"/>
          <w:b/>
          <w:lang w:val="fr-FR"/>
        </w:rPr>
        <w:t xml:space="preserve">» </w:t>
      </w:r>
      <w:r w:rsidRPr="000A3719">
        <w:rPr>
          <w:rFonts w:ascii="GHEA Grapalat" w:hAnsi="GHEA Grapalat"/>
          <w:b/>
        </w:rPr>
        <w:t>ծրագրի</w:t>
      </w:r>
      <w:r w:rsidRPr="000A3719">
        <w:rPr>
          <w:rFonts w:ascii="GHEA Grapalat" w:hAnsi="GHEA Grapalat"/>
          <w:b/>
          <w:lang w:val="fr-FR"/>
        </w:rPr>
        <w:t xml:space="preserve"> </w:t>
      </w:r>
      <w:r w:rsidRPr="000A3719">
        <w:rPr>
          <w:rFonts w:ascii="GHEA Grapalat" w:hAnsi="GHEA Grapalat"/>
          <w:b/>
        </w:rPr>
        <w:t>արտաբյուջետային</w:t>
      </w:r>
      <w:r w:rsidRPr="000A3719">
        <w:rPr>
          <w:rFonts w:ascii="GHEA Grapalat" w:hAnsi="GHEA Grapalat"/>
          <w:b/>
          <w:lang w:val="fr-FR"/>
        </w:rPr>
        <w:t xml:space="preserve"> </w:t>
      </w:r>
      <w:r w:rsidRPr="000A3719">
        <w:rPr>
          <w:rFonts w:ascii="GHEA Grapalat" w:hAnsi="GHEA Grapalat"/>
          <w:b/>
        </w:rPr>
        <w:t>հաշվի</w:t>
      </w:r>
      <w:r w:rsidRPr="000A3719">
        <w:rPr>
          <w:rFonts w:ascii="GHEA Grapalat" w:hAnsi="GHEA Grapalat"/>
          <w:b/>
          <w:lang w:val="fr-FR"/>
        </w:rPr>
        <w:t xml:space="preserve"> </w:t>
      </w:r>
      <w:r w:rsidRPr="000A3719">
        <w:rPr>
          <w:rFonts w:ascii="GHEA Grapalat" w:hAnsi="GHEA Grapalat"/>
          <w:b/>
        </w:rPr>
        <w:t>միջոցների</w:t>
      </w:r>
      <w:r w:rsidRPr="000A3719">
        <w:rPr>
          <w:rFonts w:ascii="GHEA Grapalat" w:hAnsi="GHEA Grapalat"/>
          <w:b/>
          <w:lang w:val="fr-FR"/>
        </w:rPr>
        <w:t xml:space="preserve"> </w:t>
      </w:r>
      <w:r w:rsidRPr="000A3719">
        <w:rPr>
          <w:rFonts w:ascii="GHEA Grapalat" w:hAnsi="GHEA Grapalat"/>
          <w:b/>
        </w:rPr>
        <w:t>ծախսման</w:t>
      </w:r>
      <w:r w:rsidRPr="000A3719">
        <w:rPr>
          <w:rFonts w:ascii="GHEA Grapalat" w:hAnsi="GHEA Grapalat"/>
          <w:b/>
          <w:lang w:val="fr-FR"/>
        </w:rPr>
        <w:t xml:space="preserve"> 2017 </w:t>
      </w:r>
      <w:r w:rsidRPr="000A3719">
        <w:rPr>
          <w:rFonts w:ascii="GHEA Grapalat" w:hAnsi="GHEA Grapalat"/>
          <w:b/>
        </w:rPr>
        <w:t>թվականի</w:t>
      </w:r>
      <w:r w:rsidRPr="000A3719">
        <w:rPr>
          <w:rFonts w:ascii="GHEA Grapalat" w:hAnsi="GHEA Grapalat"/>
          <w:b/>
          <w:lang w:val="fr-FR"/>
        </w:rPr>
        <w:t xml:space="preserve"> </w:t>
      </w:r>
      <w:r w:rsidRPr="000A3719">
        <w:rPr>
          <w:rFonts w:ascii="GHEA Grapalat" w:hAnsi="GHEA Grapalat"/>
          <w:b/>
        </w:rPr>
        <w:t>նախահաշիվը</w:t>
      </w:r>
      <w:r w:rsidRPr="000A3719">
        <w:rPr>
          <w:rFonts w:ascii="GHEA Grapalat" w:hAnsi="GHEA Grapalat"/>
          <w:b/>
          <w:lang w:val="fr-FR"/>
        </w:rPr>
        <w:t xml:space="preserve"> </w:t>
      </w:r>
      <w:r w:rsidRPr="000A3719">
        <w:rPr>
          <w:rFonts w:ascii="GHEA Grapalat" w:hAnsi="GHEA Grapalat"/>
          <w:b/>
        </w:rPr>
        <w:t>հաստատելու</w:t>
      </w:r>
      <w:r w:rsidRPr="000A3719">
        <w:rPr>
          <w:rFonts w:ascii="GHEA Grapalat" w:hAnsi="GHEA Grapalat"/>
          <w:b/>
          <w:lang w:val="fr-FR"/>
        </w:rPr>
        <w:t>, Հ</w:t>
      </w:r>
      <w:r w:rsidRPr="000A3719">
        <w:rPr>
          <w:rFonts w:ascii="GHEA Grapalat" w:hAnsi="GHEA Grapalat"/>
          <w:b/>
        </w:rPr>
        <w:t>այաստանի</w:t>
      </w:r>
      <w:r w:rsidRPr="000A3719">
        <w:rPr>
          <w:rFonts w:ascii="GHEA Grapalat" w:hAnsi="GHEA Grapalat"/>
          <w:b/>
          <w:lang w:val="fr-FR"/>
        </w:rPr>
        <w:t xml:space="preserve"> </w:t>
      </w:r>
      <w:r w:rsidRPr="000A3719">
        <w:rPr>
          <w:rFonts w:ascii="GHEA Grapalat" w:hAnsi="GHEA Grapalat"/>
          <w:b/>
        </w:rPr>
        <w:t>Հանրապետության</w:t>
      </w:r>
      <w:r w:rsidRPr="000A3719">
        <w:rPr>
          <w:rFonts w:ascii="GHEA Grapalat" w:hAnsi="GHEA Grapalat"/>
          <w:b/>
          <w:lang w:val="fr-FR"/>
        </w:rPr>
        <w:t xml:space="preserve"> 2017 </w:t>
      </w:r>
      <w:r w:rsidRPr="000A3719">
        <w:rPr>
          <w:rFonts w:ascii="GHEA Grapalat" w:hAnsi="GHEA Grapalat"/>
          <w:b/>
        </w:rPr>
        <w:t>թվականի</w:t>
      </w:r>
      <w:r w:rsidRPr="000A3719">
        <w:rPr>
          <w:rFonts w:ascii="GHEA Grapalat" w:hAnsi="GHEA Grapalat"/>
          <w:b/>
          <w:lang w:val="fr-FR"/>
        </w:rPr>
        <w:t xml:space="preserve"> </w:t>
      </w:r>
      <w:r w:rsidRPr="000A3719">
        <w:rPr>
          <w:rFonts w:ascii="GHEA Grapalat" w:hAnsi="GHEA Grapalat"/>
          <w:b/>
        </w:rPr>
        <w:t>պետական</w:t>
      </w:r>
      <w:r w:rsidRPr="000A3719">
        <w:rPr>
          <w:rFonts w:ascii="GHEA Grapalat" w:hAnsi="GHEA Grapalat"/>
          <w:b/>
          <w:lang w:val="fr-FR"/>
        </w:rPr>
        <w:t xml:space="preserve"> </w:t>
      </w:r>
      <w:r w:rsidRPr="000A3719">
        <w:rPr>
          <w:rFonts w:ascii="GHEA Grapalat" w:hAnsi="GHEA Grapalat"/>
          <w:b/>
        </w:rPr>
        <w:t>բյուջեում</w:t>
      </w:r>
      <w:r w:rsidRPr="000A3719">
        <w:rPr>
          <w:rFonts w:ascii="GHEA Grapalat" w:hAnsi="GHEA Grapalat"/>
          <w:b/>
          <w:lang w:val="fr-FR"/>
        </w:rPr>
        <w:t xml:space="preserve"> և </w:t>
      </w:r>
      <w:r w:rsidRPr="000A3719">
        <w:rPr>
          <w:rFonts w:ascii="GHEA Grapalat" w:hAnsi="GHEA Grapalat"/>
          <w:b/>
        </w:rPr>
        <w:t>Հայաստանի</w:t>
      </w:r>
      <w:r w:rsidRPr="000A3719">
        <w:rPr>
          <w:rFonts w:ascii="GHEA Grapalat" w:hAnsi="GHEA Grapalat"/>
          <w:b/>
          <w:lang w:val="fr-FR"/>
        </w:rPr>
        <w:t xml:space="preserve"> Հ</w:t>
      </w:r>
      <w:r w:rsidRPr="000A3719">
        <w:rPr>
          <w:rFonts w:ascii="GHEA Grapalat" w:hAnsi="GHEA Grapalat"/>
          <w:b/>
        </w:rPr>
        <w:t>անրապետության</w:t>
      </w:r>
      <w:r w:rsidRPr="000A3719">
        <w:rPr>
          <w:rFonts w:ascii="GHEA Grapalat" w:hAnsi="GHEA Grapalat"/>
          <w:b/>
          <w:lang w:val="fr-FR"/>
        </w:rPr>
        <w:t xml:space="preserve"> </w:t>
      </w:r>
      <w:r w:rsidRPr="000A3719">
        <w:rPr>
          <w:rFonts w:ascii="GHEA Grapalat" w:hAnsi="GHEA Grapalat"/>
          <w:b/>
        </w:rPr>
        <w:t>կառավարության</w:t>
      </w:r>
      <w:r w:rsidRPr="000A3719">
        <w:rPr>
          <w:rFonts w:ascii="GHEA Grapalat" w:hAnsi="GHEA Grapalat"/>
          <w:b/>
          <w:lang w:val="fr-FR"/>
        </w:rPr>
        <w:t xml:space="preserve"> 2016 </w:t>
      </w:r>
      <w:r w:rsidRPr="000A3719">
        <w:rPr>
          <w:rFonts w:ascii="GHEA Grapalat" w:hAnsi="GHEA Grapalat"/>
          <w:b/>
        </w:rPr>
        <w:t>թվականի</w:t>
      </w:r>
      <w:r w:rsidRPr="000A3719">
        <w:rPr>
          <w:rFonts w:ascii="GHEA Grapalat" w:hAnsi="GHEA Grapalat"/>
          <w:b/>
          <w:lang w:val="fr-FR"/>
        </w:rPr>
        <w:t xml:space="preserve"> </w:t>
      </w:r>
      <w:r w:rsidRPr="000A3719">
        <w:rPr>
          <w:rFonts w:ascii="GHEA Grapalat" w:hAnsi="GHEA Grapalat"/>
          <w:b/>
        </w:rPr>
        <w:t>դեկտեմբերի</w:t>
      </w:r>
      <w:r w:rsidRPr="000A3719">
        <w:rPr>
          <w:rFonts w:ascii="GHEA Grapalat" w:hAnsi="GHEA Grapalat"/>
          <w:b/>
          <w:lang w:val="fr-FR"/>
        </w:rPr>
        <w:t xml:space="preserve"> </w:t>
      </w:r>
      <w:r w:rsidRPr="000A3719">
        <w:rPr>
          <w:rFonts w:ascii="GHEA Grapalat" w:hAnsi="GHEA Grapalat"/>
          <w:b/>
          <w:lang w:val="hy-AM"/>
        </w:rPr>
        <w:t>29-</w:t>
      </w:r>
      <w:r w:rsidRPr="000A3719">
        <w:rPr>
          <w:rFonts w:ascii="GHEA Grapalat" w:hAnsi="GHEA Grapalat"/>
          <w:b/>
        </w:rPr>
        <w:t>ի</w:t>
      </w:r>
      <w:r w:rsidRPr="000A3719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fr-FR"/>
        </w:rPr>
        <w:br/>
      </w:r>
      <w:r w:rsidRPr="000A3719">
        <w:rPr>
          <w:rFonts w:ascii="GHEA Grapalat" w:hAnsi="GHEA Grapalat"/>
          <w:b/>
          <w:lang w:val="fr-FR"/>
        </w:rPr>
        <w:t xml:space="preserve">N 1313-Ն </w:t>
      </w:r>
      <w:r w:rsidRPr="000A3719">
        <w:rPr>
          <w:rFonts w:ascii="GHEA Grapalat" w:hAnsi="GHEA Grapalat"/>
          <w:b/>
        </w:rPr>
        <w:t>որոշման</w:t>
      </w:r>
      <w:r w:rsidRPr="000A3719">
        <w:rPr>
          <w:rFonts w:ascii="GHEA Grapalat" w:hAnsi="GHEA Grapalat"/>
          <w:b/>
          <w:lang w:val="fr-FR"/>
        </w:rPr>
        <w:t xml:space="preserve"> </w:t>
      </w:r>
      <w:r w:rsidRPr="000A3719">
        <w:rPr>
          <w:rFonts w:ascii="GHEA Grapalat" w:hAnsi="GHEA Grapalat"/>
          <w:b/>
        </w:rPr>
        <w:t>մեջ</w:t>
      </w:r>
      <w:r w:rsidRPr="000A3719">
        <w:rPr>
          <w:rFonts w:ascii="GHEA Grapalat" w:hAnsi="GHEA Grapalat"/>
          <w:b/>
          <w:lang w:val="fr-FR"/>
        </w:rPr>
        <w:t xml:space="preserve"> </w:t>
      </w:r>
      <w:r w:rsidRPr="000A3719">
        <w:rPr>
          <w:rFonts w:ascii="GHEA Grapalat" w:hAnsi="GHEA Grapalat"/>
          <w:b/>
        </w:rPr>
        <w:t>փոփոխություններ</w:t>
      </w:r>
      <w:r w:rsidRPr="000A3719">
        <w:rPr>
          <w:rFonts w:ascii="GHEA Grapalat" w:hAnsi="GHEA Grapalat"/>
          <w:b/>
          <w:lang w:val="fr-FR"/>
        </w:rPr>
        <w:t xml:space="preserve"> </w:t>
      </w:r>
      <w:r w:rsidRPr="000A3719">
        <w:rPr>
          <w:rFonts w:ascii="GHEA Grapalat" w:hAnsi="GHEA Grapalat"/>
          <w:b/>
        </w:rPr>
        <w:t>և</w:t>
      </w:r>
      <w:r w:rsidRPr="000A3719">
        <w:rPr>
          <w:rFonts w:ascii="GHEA Grapalat" w:hAnsi="GHEA Grapalat"/>
          <w:b/>
          <w:lang w:val="fr-FR"/>
        </w:rPr>
        <w:t xml:space="preserve"> </w:t>
      </w:r>
      <w:r w:rsidRPr="000A3719">
        <w:rPr>
          <w:rFonts w:ascii="GHEA Grapalat" w:hAnsi="GHEA Grapalat"/>
          <w:b/>
        </w:rPr>
        <w:t>լրացումներ</w:t>
      </w:r>
      <w:r w:rsidRPr="000A3719">
        <w:rPr>
          <w:rFonts w:ascii="GHEA Grapalat" w:hAnsi="GHEA Grapalat"/>
          <w:b/>
          <w:lang w:val="fr-FR"/>
        </w:rPr>
        <w:t xml:space="preserve"> </w:t>
      </w:r>
      <w:r w:rsidRPr="000A3719">
        <w:rPr>
          <w:rFonts w:ascii="GHEA Grapalat" w:hAnsi="GHEA Grapalat"/>
          <w:b/>
        </w:rPr>
        <w:t>կատարելու</w:t>
      </w:r>
      <w:r w:rsidRPr="000A3719">
        <w:rPr>
          <w:rFonts w:ascii="GHEA Grapalat" w:hAnsi="GHEA Grapalat"/>
          <w:b/>
          <w:lang w:val="fr-FR"/>
        </w:rPr>
        <w:t xml:space="preserve"> </w:t>
      </w:r>
      <w:r w:rsidRPr="000A3719">
        <w:rPr>
          <w:rFonts w:ascii="GHEA Grapalat" w:hAnsi="GHEA Grapalat"/>
          <w:b/>
        </w:rPr>
        <w:t>մասին</w:t>
      </w:r>
      <w:r w:rsidRPr="00070A39">
        <w:rPr>
          <w:rFonts w:ascii="GHEA Grapalat" w:hAnsi="GHEA Grapalat"/>
          <w:b/>
          <w:lang w:val="fr-FR"/>
        </w:rPr>
        <w:t>»</w:t>
      </w:r>
      <w:r w:rsidRPr="00070A39">
        <w:rPr>
          <w:rFonts w:ascii="GHEA Grapalat" w:hAnsi="GHEA Grapalat"/>
          <w:b/>
          <w:lang w:val="fr-FR"/>
        </w:rPr>
        <w:br/>
        <w:t xml:space="preserve"> </w:t>
      </w:r>
      <w:r w:rsidRPr="00991F63">
        <w:rPr>
          <w:rFonts w:ascii="GHEA Grapalat" w:hAnsi="GHEA Grapalat" w:cs="Sylfaen"/>
          <w:b/>
          <w:lang w:val="en-US"/>
        </w:rPr>
        <w:t>ՀՀ</w:t>
      </w:r>
      <w:r w:rsidRPr="00070A39">
        <w:rPr>
          <w:rFonts w:ascii="GHEA Grapalat" w:hAnsi="GHEA Grapalat" w:cs="Sylfaen"/>
          <w:b/>
          <w:lang w:val="fr-FR"/>
        </w:rPr>
        <w:t xml:space="preserve"> </w:t>
      </w:r>
      <w:r w:rsidRPr="00991F63">
        <w:rPr>
          <w:rFonts w:ascii="GHEA Grapalat" w:hAnsi="GHEA Grapalat" w:cs="Sylfaen"/>
          <w:b/>
          <w:lang w:val="en-US"/>
        </w:rPr>
        <w:t>կառավարության</w:t>
      </w:r>
      <w:r w:rsidRPr="00070A39">
        <w:rPr>
          <w:rFonts w:ascii="GHEA Grapalat" w:hAnsi="GHEA Grapalat" w:cs="Sylfaen"/>
          <w:b/>
          <w:lang w:val="fr-FR"/>
        </w:rPr>
        <w:t xml:space="preserve"> </w:t>
      </w:r>
      <w:r w:rsidRPr="00991F63">
        <w:rPr>
          <w:rFonts w:ascii="GHEA Grapalat" w:hAnsi="GHEA Grapalat" w:cs="Sylfaen"/>
          <w:b/>
          <w:lang w:val="en-US"/>
        </w:rPr>
        <w:t>որոշման</w:t>
      </w:r>
      <w:r w:rsidRPr="00070A39">
        <w:rPr>
          <w:rFonts w:ascii="GHEA Grapalat" w:hAnsi="GHEA Grapalat" w:cs="Sylfaen"/>
          <w:b/>
          <w:lang w:val="fr-FR"/>
        </w:rPr>
        <w:t xml:space="preserve"> </w:t>
      </w:r>
      <w:r w:rsidRPr="00991F63">
        <w:rPr>
          <w:rFonts w:ascii="GHEA Grapalat" w:hAnsi="GHEA Grapalat" w:cs="Sylfaen"/>
          <w:b/>
          <w:lang w:val="en-US"/>
        </w:rPr>
        <w:t>նախագծի</w:t>
      </w:r>
    </w:p>
    <w:p w:rsidR="00C02EA0" w:rsidRPr="00413EF1" w:rsidRDefault="00C02EA0" w:rsidP="00C02EA0">
      <w:pPr>
        <w:spacing w:line="360" w:lineRule="auto"/>
        <w:jc w:val="center"/>
        <w:rPr>
          <w:rFonts w:ascii="GHEA Grapalat" w:hAnsi="GHEA Grapalat" w:cs="Sylfaen"/>
          <w:color w:val="000000"/>
          <w:lang w:val="fr-FR"/>
        </w:rPr>
      </w:pPr>
    </w:p>
    <w:p w:rsidR="00C02EA0" w:rsidRPr="00367CD0" w:rsidRDefault="00C02EA0" w:rsidP="00C02EA0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fr-FR"/>
        </w:rPr>
      </w:pPr>
      <w:r w:rsidRPr="00367CD0">
        <w:rPr>
          <w:rFonts w:ascii="GHEA Grapalat" w:hAnsi="GHEA Grapalat" w:cs="Sylfaen"/>
          <w:color w:val="000000"/>
        </w:rPr>
        <w:t>Նախահաշվով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նախատեսված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ծախսերը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նպատակաուղղված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են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ապահովելու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/>
        </w:rPr>
        <w:t>ՀՀ</w:t>
      </w:r>
      <w:r w:rsidRPr="00413EF1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en-US"/>
        </w:rPr>
        <w:t>տնտեսական</w:t>
      </w:r>
      <w:r w:rsidRPr="00413EF1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en-US"/>
        </w:rPr>
        <w:t>զարգացման</w:t>
      </w:r>
      <w:r w:rsidRPr="00413EF1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en-US"/>
        </w:rPr>
        <w:t>և</w:t>
      </w:r>
      <w:r w:rsidRPr="00413EF1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en-US"/>
        </w:rPr>
        <w:t>ներդրումների</w:t>
      </w:r>
      <w:r w:rsidRPr="00413EF1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</w:rPr>
        <w:t>նախարարության</w:t>
      </w:r>
      <w:r w:rsidRPr="00367CD0">
        <w:rPr>
          <w:rFonts w:ascii="GHEA Grapalat" w:hAnsi="GHEA Grapalat" w:cs="Sylfaen"/>
          <w:color w:val="000000"/>
          <w:lang w:val="fr-FR"/>
        </w:rPr>
        <w:t xml:space="preserve">, </w:t>
      </w:r>
      <w:r w:rsidRPr="00367CD0">
        <w:rPr>
          <w:rFonts w:ascii="GHEA Grapalat" w:hAnsi="GHEA Grapalat" w:cs="Sylfaen"/>
          <w:color w:val="000000"/>
        </w:rPr>
        <w:t>ինչպես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նաև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գործակալության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լիարժեք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367CD0">
        <w:rPr>
          <w:rFonts w:ascii="GHEA Grapalat" w:hAnsi="GHEA Grapalat" w:cs="Sylfaen"/>
          <w:color w:val="000000"/>
        </w:rPr>
        <w:t>կենսագործունեությունը</w:t>
      </w:r>
      <w:r w:rsidRPr="00367CD0">
        <w:rPr>
          <w:rFonts w:ascii="GHEA Grapalat" w:hAnsi="GHEA Grapalat"/>
          <w:color w:val="000000"/>
          <w:lang w:val="fr-FR"/>
        </w:rPr>
        <w:t xml:space="preserve">, </w:t>
      </w:r>
      <w:r w:rsidRPr="00367CD0">
        <w:rPr>
          <w:rFonts w:ascii="GHEA Grapalat" w:hAnsi="GHEA Grapalat" w:cs="Sylfaen"/>
          <w:color w:val="000000"/>
        </w:rPr>
        <w:t>հաշվի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առնելով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այն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մարտահրավերների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առանձնահատկությունները</w:t>
      </w:r>
      <w:r w:rsidRPr="00367CD0">
        <w:rPr>
          <w:rFonts w:ascii="GHEA Grapalat" w:hAnsi="GHEA Grapalat"/>
          <w:color w:val="000000"/>
          <w:lang w:val="fr-FR"/>
        </w:rPr>
        <w:t xml:space="preserve">, </w:t>
      </w:r>
      <w:r w:rsidRPr="00367CD0">
        <w:rPr>
          <w:rFonts w:ascii="GHEA Grapalat" w:hAnsi="GHEA Grapalat" w:cs="Sylfaen"/>
          <w:color w:val="000000"/>
        </w:rPr>
        <w:t>որոնք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պայմանավորված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են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մտավոր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սեփականության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պահպանության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արդի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զարգացման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ուղղություններով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և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ՀՀ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միջազգային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պայմանագրերով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ստանձնած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պարտավորությունների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ընդլայնմամբ</w:t>
      </w:r>
      <w:bookmarkStart w:id="0" w:name="_GoBack"/>
      <w:bookmarkEnd w:id="0"/>
      <w:r w:rsidRPr="00367CD0">
        <w:rPr>
          <w:rFonts w:ascii="GHEA Grapalat" w:hAnsi="GHEA Grapalat"/>
          <w:color w:val="000000"/>
          <w:lang w:val="fr-FR"/>
        </w:rPr>
        <w:t xml:space="preserve">: </w:t>
      </w:r>
    </w:p>
    <w:p w:rsidR="00C02EA0" w:rsidRPr="00367CD0" w:rsidRDefault="00C02EA0" w:rsidP="00C02EA0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fr-FR"/>
        </w:rPr>
      </w:pPr>
      <w:r w:rsidRPr="00367CD0">
        <w:rPr>
          <w:rFonts w:ascii="GHEA Grapalat" w:hAnsi="GHEA Grapalat" w:cs="Sylfaen"/>
          <w:color w:val="000000"/>
        </w:rPr>
        <w:t>Դրանք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հիմնականում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բխում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են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ՀՀ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միջազգային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պայմանագրերից</w:t>
      </w:r>
      <w:r w:rsidRPr="00367CD0">
        <w:rPr>
          <w:rFonts w:ascii="GHEA Grapalat" w:hAnsi="GHEA Grapalat"/>
          <w:color w:val="000000"/>
          <w:lang w:val="fr-FR"/>
        </w:rPr>
        <w:t xml:space="preserve">, </w:t>
      </w:r>
      <w:r w:rsidRPr="00367CD0">
        <w:rPr>
          <w:rFonts w:ascii="GHEA Grapalat" w:hAnsi="GHEA Grapalat" w:cs="Sylfaen"/>
          <w:color w:val="000000"/>
        </w:rPr>
        <w:t>ՀՀ</w:t>
      </w:r>
      <w:r w:rsidRPr="00367CD0">
        <w:rPr>
          <w:rFonts w:ascii="GHEA Grapalat" w:hAnsi="GHEA Grapalat"/>
          <w:color w:val="000000"/>
          <w:lang w:val="fr-FR"/>
        </w:rPr>
        <w:t>-</w:t>
      </w:r>
      <w:r w:rsidRPr="00367CD0">
        <w:rPr>
          <w:rFonts w:ascii="GHEA Grapalat" w:hAnsi="GHEA Grapalat" w:cs="Sylfaen"/>
          <w:color w:val="000000"/>
        </w:rPr>
        <w:t>ԵՄ</w:t>
      </w:r>
      <w:r w:rsidRPr="00367CD0">
        <w:rPr>
          <w:rFonts w:ascii="GHEA Grapalat" w:hAnsi="GHEA Grapalat" w:cs="Sylfaen"/>
          <w:color w:val="000000"/>
          <w:lang w:val="fr-FR"/>
        </w:rPr>
        <w:t xml:space="preserve">, </w:t>
      </w:r>
      <w:r w:rsidRPr="00367CD0">
        <w:rPr>
          <w:rFonts w:ascii="GHEA Grapalat" w:hAnsi="GHEA Grapalat" w:cs="Sylfaen"/>
          <w:color w:val="000000"/>
        </w:rPr>
        <w:t>ՀՀ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  <w:lang w:val="hy-AM"/>
        </w:rPr>
        <w:t>Եվրասիական տնտեսակա</w:t>
      </w:r>
      <w:r w:rsidRPr="00367CD0">
        <w:rPr>
          <w:rFonts w:ascii="GHEA Grapalat" w:hAnsi="GHEA Grapalat" w:cs="Sylfaen"/>
          <w:color w:val="000000"/>
        </w:rPr>
        <w:t>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  <w:lang w:val="hy-AM"/>
        </w:rPr>
        <w:t>միության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հետ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համագործակցության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շրջանակներում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իրականացվող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համագործակցությամբ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նախատեսված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խնդիրներից</w:t>
      </w:r>
      <w:r w:rsidRPr="00367CD0">
        <w:rPr>
          <w:rFonts w:ascii="GHEA Grapalat" w:hAnsi="GHEA Grapalat"/>
          <w:color w:val="000000"/>
          <w:lang w:val="fr-FR"/>
        </w:rPr>
        <w:t xml:space="preserve">, </w:t>
      </w:r>
      <w:r w:rsidRPr="00367CD0">
        <w:rPr>
          <w:rFonts w:ascii="GHEA Grapalat" w:hAnsi="GHEA Grapalat" w:cs="Sylfaen"/>
          <w:color w:val="000000"/>
        </w:rPr>
        <w:t>ինչպես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նաև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մտավոր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սեփականության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հուսալի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և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արդյունավետ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պահպանության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ՀՀ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ռազմավարությամբ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նախատեսված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/>
          <w:color w:val="000000"/>
        </w:rPr>
        <w:t>և</w:t>
      </w:r>
      <w:r w:rsidRPr="00367CD0">
        <w:rPr>
          <w:rFonts w:ascii="GHEA Grapalat" w:hAnsi="GHEA Grapalat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իրականացվող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միջոցառումներից</w:t>
      </w:r>
      <w:r w:rsidRPr="00367CD0">
        <w:rPr>
          <w:rFonts w:ascii="GHEA Grapalat" w:hAnsi="GHEA Grapalat"/>
          <w:color w:val="000000"/>
          <w:lang w:val="fr-FR"/>
        </w:rPr>
        <w:t xml:space="preserve">: </w:t>
      </w:r>
      <w:r w:rsidRPr="00367CD0">
        <w:rPr>
          <w:rFonts w:ascii="GHEA Grapalat" w:hAnsi="GHEA Grapalat" w:cs="Sylfaen"/>
          <w:color w:val="000000"/>
        </w:rPr>
        <w:t>Դրանց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մեջ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առանցքային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տեղ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են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զբաղեցնում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հատկապես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մտավոր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սեփականության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հուսալի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և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արդյունավետ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պահպանության</w:t>
      </w:r>
      <w:r w:rsidRPr="00367CD0">
        <w:rPr>
          <w:rFonts w:ascii="GHEA Grapalat" w:hAnsi="GHEA Grapalat"/>
          <w:color w:val="000000"/>
          <w:lang w:val="fr-FR"/>
        </w:rPr>
        <w:t xml:space="preserve">, </w:t>
      </w:r>
      <w:r w:rsidRPr="00367CD0">
        <w:rPr>
          <w:rFonts w:ascii="GHEA Grapalat" w:hAnsi="GHEA Grapalat" w:cs="Sylfaen"/>
          <w:color w:val="000000"/>
        </w:rPr>
        <w:t>մտավոր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սեփականության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իրավունքների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կիրարկման</w:t>
      </w:r>
      <w:r w:rsidRPr="00367CD0">
        <w:rPr>
          <w:rFonts w:ascii="GHEA Grapalat" w:hAnsi="GHEA Grapalat"/>
          <w:color w:val="000000"/>
          <w:lang w:val="fr-FR"/>
        </w:rPr>
        <w:t xml:space="preserve">, </w:t>
      </w:r>
      <w:r w:rsidRPr="00367CD0">
        <w:rPr>
          <w:rFonts w:ascii="GHEA Grapalat" w:hAnsi="GHEA Grapalat" w:cs="Sylfaen"/>
          <w:color w:val="000000"/>
        </w:rPr>
        <w:t>ինչպես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նաև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մտավոր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սեփականության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հարցերով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հանրային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իրազեկմանն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ուղղված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աշխատանքները</w:t>
      </w:r>
      <w:r w:rsidRPr="00367CD0">
        <w:rPr>
          <w:rFonts w:ascii="GHEA Grapalat" w:hAnsi="GHEA Grapalat"/>
          <w:color w:val="000000"/>
          <w:lang w:val="fr-FR"/>
        </w:rPr>
        <w:t xml:space="preserve">: </w:t>
      </w:r>
    </w:p>
    <w:p w:rsidR="00C02EA0" w:rsidRPr="00367CD0" w:rsidRDefault="00C02EA0" w:rsidP="00C02EA0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  <w:r w:rsidRPr="00367CD0">
        <w:rPr>
          <w:rFonts w:ascii="GHEA Grapalat" w:hAnsi="GHEA Grapalat" w:cs="Sylfaen"/>
          <w:color w:val="000000"/>
        </w:rPr>
        <w:t>ՀՀ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միջազգային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պայմանագրերից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ուշադրության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են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արժանի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հատկապես</w:t>
      </w:r>
      <w:r w:rsidRPr="00367CD0">
        <w:rPr>
          <w:rFonts w:ascii="GHEA Grapalat" w:hAnsi="GHEA Grapalat"/>
          <w:color w:val="000000"/>
          <w:lang w:val="fr-FR"/>
        </w:rPr>
        <w:t xml:space="preserve"> «</w:t>
      </w:r>
      <w:r w:rsidRPr="00367CD0">
        <w:rPr>
          <w:rFonts w:ascii="GHEA Grapalat" w:hAnsi="GHEA Grapalat" w:cs="Sylfaen"/>
          <w:color w:val="000000"/>
        </w:rPr>
        <w:t>Արտոնագրային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համագործակցության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մասին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պայմանագրով</w:t>
      </w:r>
      <w:r w:rsidRPr="00367CD0">
        <w:rPr>
          <w:rFonts w:ascii="GHEA Grapalat" w:hAnsi="GHEA Grapalat"/>
          <w:color w:val="000000"/>
          <w:lang w:val="fr-FR"/>
        </w:rPr>
        <w:t xml:space="preserve">» (PCT), </w:t>
      </w:r>
      <w:r w:rsidRPr="00367CD0">
        <w:rPr>
          <w:rFonts w:ascii="GHEA Grapalat" w:hAnsi="GHEA Grapalat" w:cs="Sylfaen"/>
          <w:color w:val="000000"/>
        </w:rPr>
        <w:t>Եվրասիական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արտոնագրային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կոնվենցիայով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և</w:t>
      </w:r>
      <w:r w:rsidRPr="00367CD0">
        <w:rPr>
          <w:rFonts w:ascii="GHEA Grapalat" w:hAnsi="GHEA Grapalat"/>
          <w:color w:val="000000"/>
          <w:lang w:val="fr-FR"/>
        </w:rPr>
        <w:t xml:space="preserve"> «</w:t>
      </w:r>
      <w:r w:rsidRPr="00367CD0">
        <w:rPr>
          <w:rFonts w:ascii="GHEA Grapalat" w:hAnsi="GHEA Grapalat" w:cs="Sylfaen"/>
          <w:color w:val="000000"/>
        </w:rPr>
        <w:t>Նշանների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միջազգային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գրանցման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մասին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Մադրիդյան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համաձայնագրով</w:t>
      </w:r>
      <w:r w:rsidRPr="00367CD0">
        <w:rPr>
          <w:rFonts w:ascii="GHEA Grapalat" w:hAnsi="GHEA Grapalat"/>
          <w:color w:val="000000"/>
          <w:lang w:val="fr-FR"/>
        </w:rPr>
        <w:t xml:space="preserve">» </w:t>
      </w:r>
      <w:r w:rsidRPr="00367CD0">
        <w:rPr>
          <w:rFonts w:ascii="GHEA Grapalat" w:hAnsi="GHEA Grapalat" w:cs="Sylfaen"/>
          <w:color w:val="000000"/>
        </w:rPr>
        <w:t>և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դրա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արձանագրությամբ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նախատեսված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աշխատանքների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իրականացման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հետ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կապված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խնդիրների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ժամանակակից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տեխնոլոգիաներով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լուծման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հարցերը</w:t>
      </w:r>
      <w:r w:rsidRPr="00367CD0">
        <w:rPr>
          <w:rFonts w:ascii="GHEA Grapalat" w:hAnsi="GHEA Grapalat"/>
          <w:color w:val="000000"/>
          <w:lang w:val="fr-FR"/>
        </w:rPr>
        <w:t xml:space="preserve">: </w:t>
      </w:r>
      <w:r w:rsidRPr="00367CD0">
        <w:rPr>
          <w:rFonts w:ascii="GHEA Grapalat" w:hAnsi="GHEA Grapalat" w:cs="Sylfaen"/>
          <w:color w:val="000000"/>
        </w:rPr>
        <w:t>Այսպես</w:t>
      </w:r>
      <w:r w:rsidRPr="00367CD0">
        <w:rPr>
          <w:rFonts w:ascii="GHEA Grapalat" w:hAnsi="GHEA Grapalat"/>
          <w:color w:val="000000"/>
          <w:lang w:val="fr-FR"/>
        </w:rPr>
        <w:t xml:space="preserve">, </w:t>
      </w:r>
      <w:r w:rsidRPr="00367CD0">
        <w:rPr>
          <w:rFonts w:ascii="GHEA Grapalat" w:hAnsi="GHEA Grapalat" w:cs="Sylfaen"/>
          <w:color w:val="000000"/>
        </w:rPr>
        <w:t>եթե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նախկինում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նշված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պայմանագրերի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շրջանակներում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իրականացվող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աշխատանքները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հիմնված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էին</w:t>
      </w:r>
      <w:r w:rsidRPr="00367CD0">
        <w:rPr>
          <w:rFonts w:ascii="GHEA Grapalat" w:hAnsi="GHEA Grapalat"/>
          <w:color w:val="000000"/>
          <w:lang w:val="fr-FR"/>
        </w:rPr>
        <w:t xml:space="preserve"> «</w:t>
      </w:r>
      <w:r w:rsidRPr="00367CD0">
        <w:rPr>
          <w:rFonts w:ascii="GHEA Grapalat" w:hAnsi="GHEA Grapalat" w:cs="Sylfaen"/>
          <w:color w:val="000000"/>
        </w:rPr>
        <w:t>թղթային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փոխադարձ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իրազեկման</w:t>
      </w:r>
      <w:r w:rsidRPr="00367CD0">
        <w:rPr>
          <w:rFonts w:ascii="GHEA Grapalat" w:hAnsi="GHEA Grapalat"/>
          <w:color w:val="000000"/>
          <w:lang w:val="fr-FR"/>
        </w:rPr>
        <w:t xml:space="preserve">» </w:t>
      </w:r>
      <w:r w:rsidRPr="00367CD0">
        <w:rPr>
          <w:rFonts w:ascii="GHEA Grapalat" w:hAnsi="GHEA Grapalat" w:cs="Sylfaen"/>
          <w:color w:val="000000"/>
        </w:rPr>
        <w:t>սկզբունքի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վրա</w:t>
      </w:r>
      <w:r w:rsidRPr="00367CD0">
        <w:rPr>
          <w:rFonts w:ascii="GHEA Grapalat" w:hAnsi="GHEA Grapalat"/>
          <w:color w:val="000000"/>
          <w:lang w:val="fr-FR"/>
        </w:rPr>
        <w:t xml:space="preserve">, </w:t>
      </w:r>
      <w:r w:rsidRPr="00367CD0">
        <w:rPr>
          <w:rFonts w:ascii="GHEA Grapalat" w:hAnsi="GHEA Grapalat" w:cs="Sylfaen"/>
          <w:color w:val="000000"/>
        </w:rPr>
        <w:t>ապա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ներկայումս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դրանք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ամբողջովին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իրականացվում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են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/>
          <w:color w:val="000000"/>
          <w:lang w:val="fr-FR"/>
        </w:rPr>
        <w:t xml:space="preserve">Web </w:t>
      </w:r>
      <w:r w:rsidRPr="00367CD0">
        <w:rPr>
          <w:rFonts w:ascii="GHEA Grapalat" w:hAnsi="GHEA Grapalat" w:cs="Sylfaen"/>
          <w:color w:val="000000"/>
        </w:rPr>
        <w:t>տեխնոլոգիաներով</w:t>
      </w:r>
      <w:r w:rsidRPr="00367CD0">
        <w:rPr>
          <w:rFonts w:ascii="GHEA Grapalat" w:hAnsi="GHEA Grapalat"/>
          <w:color w:val="000000"/>
          <w:lang w:val="fr-FR"/>
        </w:rPr>
        <w:t xml:space="preserve">, </w:t>
      </w:r>
      <w:r w:rsidRPr="00367CD0">
        <w:rPr>
          <w:rFonts w:ascii="GHEA Grapalat" w:hAnsi="GHEA Grapalat" w:cs="Sylfaen"/>
          <w:color w:val="000000"/>
        </w:rPr>
        <w:t>ինչը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lastRenderedPageBreak/>
        <w:t>ենթադրում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է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աշխատանքների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իրականացման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համար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օգտագործել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ժամանակակից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արագագործ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համակարգչային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տեխնիկա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և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համապատասխան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ծրագրային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ապահովում</w:t>
      </w:r>
      <w:r w:rsidRPr="00367CD0">
        <w:rPr>
          <w:rFonts w:ascii="GHEA Grapalat" w:hAnsi="GHEA Grapalat"/>
          <w:color w:val="000000"/>
          <w:lang w:val="fr-FR"/>
        </w:rPr>
        <w:t xml:space="preserve">: </w:t>
      </w:r>
      <w:r w:rsidRPr="00367CD0">
        <w:rPr>
          <w:rFonts w:ascii="GHEA Grapalat" w:hAnsi="GHEA Grapalat" w:cs="Sylfaen"/>
          <w:color w:val="000000"/>
        </w:rPr>
        <w:t>Ընդ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որում</w:t>
      </w:r>
      <w:r w:rsidRPr="00367CD0">
        <w:rPr>
          <w:rFonts w:ascii="GHEA Grapalat" w:hAnsi="GHEA Grapalat"/>
          <w:color w:val="000000"/>
          <w:lang w:val="fr-FR"/>
        </w:rPr>
        <w:t xml:space="preserve">, </w:t>
      </w:r>
      <w:r w:rsidRPr="00367CD0">
        <w:rPr>
          <w:rFonts w:ascii="GHEA Grapalat" w:hAnsi="GHEA Grapalat" w:cs="Sylfaen"/>
          <w:color w:val="000000"/>
        </w:rPr>
        <w:t>անհրաժեշտ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է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առաջնորդվել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այն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մոտեցումներով</w:t>
      </w:r>
      <w:r w:rsidRPr="00367CD0">
        <w:rPr>
          <w:rFonts w:ascii="GHEA Grapalat" w:hAnsi="GHEA Grapalat"/>
          <w:color w:val="000000"/>
          <w:lang w:val="fr-FR"/>
        </w:rPr>
        <w:t xml:space="preserve">, </w:t>
      </w:r>
      <w:r w:rsidRPr="00367CD0">
        <w:rPr>
          <w:rFonts w:ascii="GHEA Grapalat" w:hAnsi="GHEA Grapalat" w:cs="Sylfaen"/>
          <w:color w:val="000000"/>
        </w:rPr>
        <w:t>որ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գործակալության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փորձագետների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համար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ստեղծված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պայմանները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հնարավորություն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տան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վերջիններիս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իրականացնել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ոչ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միայն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համապատասխան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տեղեկատվության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փոխանակման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ու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փոխադարձ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իրազեկման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աշխատանքները</w:t>
      </w:r>
      <w:r w:rsidRPr="00367CD0">
        <w:rPr>
          <w:rFonts w:ascii="GHEA Grapalat" w:hAnsi="GHEA Grapalat"/>
          <w:color w:val="000000"/>
          <w:lang w:val="fr-FR"/>
        </w:rPr>
        <w:t xml:space="preserve">, </w:t>
      </w:r>
      <w:r w:rsidRPr="00367CD0">
        <w:rPr>
          <w:rFonts w:ascii="GHEA Grapalat" w:hAnsi="GHEA Grapalat" w:cs="Sylfaen"/>
          <w:color w:val="000000"/>
        </w:rPr>
        <w:t>այլև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արդյունավետ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իրականացնեն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փորձաքննության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պահանջներով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պայմանավորված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համապատասխան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փաստաթղթերի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որոնման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աշխատանքները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/>
          <w:color w:val="000000"/>
          <w:lang w:val="fr-FR"/>
        </w:rPr>
        <w:t xml:space="preserve">PCT, ROMARIN, EAPO </w:t>
      </w:r>
      <w:r w:rsidRPr="00367CD0">
        <w:rPr>
          <w:rFonts w:ascii="GHEA Grapalat" w:hAnsi="GHEA Grapalat" w:cs="Sylfaen"/>
          <w:color w:val="000000"/>
        </w:rPr>
        <w:t>և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այլ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տեղեկատվական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բազաներում</w:t>
      </w:r>
      <w:r w:rsidRPr="00367CD0">
        <w:rPr>
          <w:rFonts w:ascii="GHEA Grapalat" w:hAnsi="GHEA Grapalat"/>
          <w:color w:val="000000"/>
          <w:lang w:val="fr-FR"/>
        </w:rPr>
        <w:t>:</w:t>
      </w:r>
    </w:p>
    <w:p w:rsidR="00C02EA0" w:rsidRPr="00367CD0" w:rsidRDefault="00C02EA0" w:rsidP="00C02EA0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fr-FR"/>
        </w:rPr>
      </w:pPr>
      <w:r w:rsidRPr="00367CD0">
        <w:rPr>
          <w:rFonts w:ascii="GHEA Grapalat" w:hAnsi="GHEA Grapalat" w:cs="Sylfaen"/>
          <w:color w:val="000000"/>
        </w:rPr>
        <w:t>Ինչ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վերաբերում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է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մտավոր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սեփականության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մասին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հանրային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իրազեկմանն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ուղղված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աշխատանքների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ընդլայնմանը</w:t>
      </w:r>
      <w:r w:rsidRPr="00367CD0">
        <w:rPr>
          <w:rFonts w:ascii="GHEA Grapalat" w:hAnsi="GHEA Grapalat"/>
          <w:color w:val="000000"/>
          <w:lang w:val="fr-FR"/>
        </w:rPr>
        <w:t xml:space="preserve">, </w:t>
      </w:r>
      <w:r w:rsidRPr="00367CD0">
        <w:rPr>
          <w:rFonts w:ascii="GHEA Grapalat" w:hAnsi="GHEA Grapalat" w:cs="Sylfaen"/>
          <w:color w:val="000000"/>
        </w:rPr>
        <w:t>անհրաժեշտ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է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նշել</w:t>
      </w:r>
      <w:r w:rsidRPr="00367CD0">
        <w:rPr>
          <w:rFonts w:ascii="GHEA Grapalat" w:hAnsi="GHEA Grapalat"/>
          <w:color w:val="000000"/>
          <w:lang w:val="fr-FR"/>
        </w:rPr>
        <w:t xml:space="preserve">, </w:t>
      </w:r>
      <w:r w:rsidRPr="00367CD0">
        <w:rPr>
          <w:rFonts w:ascii="GHEA Grapalat" w:hAnsi="GHEA Grapalat" w:cs="Sylfaen"/>
          <w:color w:val="000000"/>
        </w:rPr>
        <w:t>որ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բացի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գործակալության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ընթացիկ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տեղեկատվական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նպատակներով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պայմանավորված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պաշտոնական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տեղեկագրերի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հրապարակումն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ու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ին</w:t>
      </w:r>
      <w:r w:rsidRPr="00367CD0">
        <w:rPr>
          <w:rFonts w:ascii="GHEA Grapalat" w:hAnsi="GHEA Grapalat" w:cs="Sylfaen"/>
          <w:color w:val="000000"/>
          <w:lang w:val="en-US"/>
        </w:rPr>
        <w:t>տ</w:t>
      </w:r>
      <w:r w:rsidRPr="00367CD0">
        <w:rPr>
          <w:rFonts w:ascii="GHEA Grapalat" w:hAnsi="GHEA Grapalat" w:cs="Sylfaen"/>
          <w:color w:val="000000"/>
        </w:rPr>
        <w:t>երնետային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կայքում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համապատասխան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տեղեկությունների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տեղադրումը</w:t>
      </w:r>
      <w:r w:rsidRPr="00367CD0">
        <w:rPr>
          <w:rFonts w:ascii="GHEA Grapalat" w:hAnsi="GHEA Grapalat"/>
          <w:color w:val="000000"/>
          <w:lang w:val="fr-FR"/>
        </w:rPr>
        <w:t xml:space="preserve">, </w:t>
      </w:r>
      <w:r w:rsidRPr="00367CD0">
        <w:rPr>
          <w:rFonts w:ascii="GHEA Grapalat" w:hAnsi="GHEA Grapalat" w:cs="Sylfaen"/>
          <w:color w:val="000000"/>
        </w:rPr>
        <w:t>նախատեսվում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է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  <w:lang w:val="hy-AM"/>
        </w:rPr>
        <w:t>շարունակել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նաև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մեկ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միասնական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տեղեկատվական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համակարգ</w:t>
      </w:r>
      <w:r w:rsidRPr="00367CD0">
        <w:rPr>
          <w:rFonts w:ascii="GHEA Grapalat" w:hAnsi="GHEA Grapalat" w:cs="Sylfaen"/>
          <w:color w:val="000000"/>
          <w:lang w:val="hy-AM"/>
        </w:rPr>
        <w:t>ի անխափան շահագործումը</w:t>
      </w:r>
      <w:r w:rsidRPr="00367CD0">
        <w:rPr>
          <w:rFonts w:ascii="GHEA Grapalat" w:hAnsi="GHEA Grapalat"/>
          <w:color w:val="000000"/>
          <w:lang w:val="fr-FR"/>
        </w:rPr>
        <w:t xml:space="preserve">, </w:t>
      </w:r>
      <w:r w:rsidRPr="00367CD0">
        <w:rPr>
          <w:rFonts w:ascii="GHEA Grapalat" w:hAnsi="GHEA Grapalat" w:cs="Sylfaen"/>
          <w:color w:val="000000"/>
        </w:rPr>
        <w:t>որտեղ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ներառվ</w:t>
      </w:r>
      <w:r w:rsidRPr="00367CD0">
        <w:rPr>
          <w:rFonts w:ascii="GHEA Grapalat" w:hAnsi="GHEA Grapalat" w:cs="Sylfaen"/>
          <w:color w:val="000000"/>
          <w:lang w:val="hy-AM"/>
        </w:rPr>
        <w:t xml:space="preserve">ում </w:t>
      </w:r>
      <w:r w:rsidRPr="00367CD0">
        <w:rPr>
          <w:rFonts w:ascii="GHEA Grapalat" w:hAnsi="GHEA Grapalat" w:cs="Sylfaen"/>
          <w:color w:val="000000"/>
        </w:rPr>
        <w:t>են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մտավոր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սեփականության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պահպանությանը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և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մտավոր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սեփականության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իրավունքների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կիրարկմանը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վերաբերող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բոլոր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տեղեկությունները</w:t>
      </w:r>
      <w:r w:rsidRPr="00367CD0">
        <w:rPr>
          <w:rFonts w:ascii="GHEA Grapalat" w:hAnsi="GHEA Grapalat"/>
          <w:color w:val="000000"/>
          <w:lang w:val="fr-FR"/>
        </w:rPr>
        <w:t xml:space="preserve">, </w:t>
      </w:r>
      <w:r w:rsidRPr="00367CD0">
        <w:rPr>
          <w:rFonts w:ascii="GHEA Grapalat" w:hAnsi="GHEA Grapalat" w:cs="Sylfaen"/>
          <w:color w:val="000000"/>
        </w:rPr>
        <w:t>այդ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թվում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նրանք</w:t>
      </w:r>
      <w:r w:rsidRPr="00367CD0">
        <w:rPr>
          <w:rFonts w:ascii="GHEA Grapalat" w:hAnsi="GHEA Grapalat"/>
          <w:color w:val="000000"/>
          <w:lang w:val="fr-FR"/>
        </w:rPr>
        <w:t xml:space="preserve">, </w:t>
      </w:r>
      <w:r w:rsidRPr="00367CD0">
        <w:rPr>
          <w:rFonts w:ascii="GHEA Grapalat" w:hAnsi="GHEA Grapalat" w:cs="Sylfaen"/>
          <w:color w:val="000000"/>
        </w:rPr>
        <w:t>որոնք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պայմանավորված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են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այլ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մարմինների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գործունեությամբ</w:t>
      </w:r>
      <w:r w:rsidRPr="00367CD0">
        <w:rPr>
          <w:rFonts w:ascii="GHEA Grapalat" w:hAnsi="GHEA Grapalat"/>
          <w:color w:val="000000"/>
          <w:lang w:val="fr-FR"/>
        </w:rPr>
        <w:t>:</w:t>
      </w:r>
    </w:p>
    <w:p w:rsidR="00C02EA0" w:rsidRPr="00367CD0" w:rsidRDefault="00C02EA0" w:rsidP="00C02EA0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fr-FR"/>
        </w:rPr>
      </w:pPr>
      <w:r w:rsidRPr="00367CD0">
        <w:rPr>
          <w:rFonts w:ascii="GHEA Grapalat" w:hAnsi="GHEA Grapalat" w:cs="Sylfaen"/>
          <w:color w:val="000000"/>
        </w:rPr>
        <w:t>Վերը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նշվածի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կապակցությամբ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անհրաժեշտ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նախապայմաններից</w:t>
      </w:r>
      <w:r w:rsidRPr="00367CD0">
        <w:rPr>
          <w:rFonts w:ascii="GHEA Grapalat" w:hAnsi="GHEA Grapalat" w:cs="Sylfaen"/>
          <w:color w:val="000000"/>
          <w:lang w:val="fr-FR"/>
        </w:rPr>
        <w:t xml:space="preserve"> է </w:t>
      </w:r>
      <w:r w:rsidRPr="00367CD0">
        <w:rPr>
          <w:rFonts w:ascii="GHEA Grapalat" w:hAnsi="GHEA Grapalat" w:cs="Sylfaen"/>
          <w:color w:val="000000"/>
        </w:rPr>
        <w:t>նաև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արդյունաբերական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սեփականության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օբյեկտների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էլեկտրոնային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հայտերի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ընդունման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և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գործավարության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մեջ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մտցնելու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համակարգի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կատարելագործումը</w:t>
      </w:r>
      <w:r w:rsidRPr="00367CD0">
        <w:rPr>
          <w:rFonts w:ascii="GHEA Grapalat" w:hAnsi="GHEA Grapalat"/>
          <w:color w:val="000000"/>
          <w:lang w:val="fr-FR"/>
        </w:rPr>
        <w:t xml:space="preserve">, </w:t>
      </w:r>
      <w:r w:rsidRPr="00367CD0">
        <w:rPr>
          <w:rFonts w:ascii="GHEA Grapalat" w:hAnsi="GHEA Grapalat" w:cs="Sylfaen"/>
          <w:color w:val="000000"/>
        </w:rPr>
        <w:t>ինչպես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նաև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ընդունված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բոլոր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հայտերի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ու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գործավարության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նյութերի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թվային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արխիվացման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ապահովումը</w:t>
      </w:r>
      <w:r w:rsidRPr="00367CD0">
        <w:rPr>
          <w:rFonts w:ascii="GHEA Grapalat" w:hAnsi="GHEA Grapalat"/>
          <w:color w:val="000000"/>
          <w:lang w:val="fr-FR"/>
        </w:rPr>
        <w:t xml:space="preserve">, </w:t>
      </w:r>
      <w:r w:rsidRPr="00367CD0">
        <w:rPr>
          <w:rFonts w:ascii="GHEA Grapalat" w:hAnsi="GHEA Grapalat" w:cs="Sylfaen"/>
          <w:color w:val="000000"/>
        </w:rPr>
        <w:t>ինչը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դարձել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է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հրամայական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պահանջ</w:t>
      </w:r>
      <w:r w:rsidRPr="00367CD0">
        <w:rPr>
          <w:rFonts w:ascii="GHEA Grapalat" w:hAnsi="GHEA Grapalat"/>
          <w:color w:val="000000"/>
          <w:lang w:val="fr-FR"/>
        </w:rPr>
        <w:t>:</w:t>
      </w:r>
    </w:p>
    <w:p w:rsidR="00C02EA0" w:rsidRPr="00367CD0" w:rsidRDefault="00C02EA0" w:rsidP="00C02EA0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fr-FR"/>
        </w:rPr>
      </w:pPr>
      <w:r w:rsidRPr="00367CD0">
        <w:rPr>
          <w:rFonts w:ascii="GHEA Grapalat" w:hAnsi="GHEA Grapalat" w:cs="Sylfaen"/>
          <w:color w:val="000000"/>
        </w:rPr>
        <w:t>Դրանից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բացի</w:t>
      </w:r>
      <w:r w:rsidRPr="00367CD0">
        <w:rPr>
          <w:rFonts w:ascii="GHEA Grapalat" w:hAnsi="GHEA Grapalat"/>
          <w:color w:val="000000"/>
          <w:lang w:val="fr-FR"/>
        </w:rPr>
        <w:t xml:space="preserve">, </w:t>
      </w:r>
      <w:r w:rsidRPr="00367CD0">
        <w:rPr>
          <w:rFonts w:ascii="GHEA Grapalat" w:hAnsi="GHEA Grapalat" w:cs="Sylfaen"/>
          <w:color w:val="000000"/>
        </w:rPr>
        <w:t>նախահաշվի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ծախսերը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նպատակաուղղված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են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իրականացնել</w:t>
      </w:r>
      <w:r w:rsidRPr="00367CD0">
        <w:rPr>
          <w:rFonts w:ascii="GHEA Grapalat" w:hAnsi="GHEA Grapalat"/>
          <w:color w:val="000000"/>
          <w:lang w:val="fr-FR"/>
        </w:rPr>
        <w:t xml:space="preserve"> «</w:t>
      </w:r>
      <w:r w:rsidRPr="00367CD0">
        <w:rPr>
          <w:rFonts w:ascii="GHEA Grapalat" w:hAnsi="GHEA Grapalat" w:cs="Sylfaen"/>
          <w:color w:val="000000"/>
        </w:rPr>
        <w:t>Նշանների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միջազգային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գրանցման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մասին</w:t>
      </w:r>
      <w:r w:rsidRPr="00367CD0">
        <w:rPr>
          <w:rFonts w:ascii="GHEA Grapalat" w:hAnsi="GHEA Grapalat" w:cs="Sylfaen"/>
          <w:color w:val="000000"/>
          <w:lang w:val="fr-FR"/>
        </w:rPr>
        <w:t xml:space="preserve">» </w:t>
      </w:r>
      <w:r w:rsidRPr="00367CD0">
        <w:rPr>
          <w:rFonts w:ascii="GHEA Grapalat" w:hAnsi="GHEA Grapalat" w:cs="Sylfaen"/>
          <w:color w:val="000000"/>
        </w:rPr>
        <w:t>Մադրիդյան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համաձայնագրով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և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դրա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արձանագրությունով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Հայաստանի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Հանրապետության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կողմից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ստանձնած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պարտավորություններ</w:t>
      </w:r>
      <w:r w:rsidRPr="00367CD0">
        <w:rPr>
          <w:rFonts w:ascii="GHEA Grapalat" w:hAnsi="GHEA Grapalat" w:cs="Sylfaen"/>
          <w:color w:val="000000"/>
          <w:lang w:val="en-US"/>
        </w:rPr>
        <w:t>ը</w:t>
      </w:r>
      <w:r w:rsidRPr="00367CD0">
        <w:rPr>
          <w:rFonts w:ascii="GHEA Grapalat" w:hAnsi="GHEA Grapalat" w:cs="Sylfaen"/>
          <w:color w:val="000000"/>
        </w:rPr>
        <w:t>՝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այն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է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սահմանված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ժամկետներում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միջազգային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գրանցումների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նկատմամբ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փորձաքննության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անցկացման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/>
          <w:color w:val="000000"/>
        </w:rPr>
        <w:t>և</w:t>
      </w:r>
      <w:r w:rsidRPr="00367CD0">
        <w:rPr>
          <w:rFonts w:ascii="GHEA Grapalat" w:hAnsi="GHEA Grapalat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համապատասխան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տվյալների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ազգային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բազայի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վարման</w:t>
      </w:r>
      <w:r w:rsidRPr="00367CD0">
        <w:rPr>
          <w:rFonts w:ascii="GHEA Grapalat" w:hAnsi="GHEA Grapalat"/>
          <w:color w:val="000000"/>
          <w:lang w:val="fr-FR"/>
        </w:rPr>
        <w:t xml:space="preserve">, </w:t>
      </w:r>
      <w:r w:rsidRPr="00367CD0">
        <w:rPr>
          <w:rFonts w:ascii="GHEA Grapalat" w:hAnsi="GHEA Grapalat" w:cs="Sylfaen"/>
          <w:color w:val="000000"/>
        </w:rPr>
        <w:t>ինչպես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նաև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Միջազգային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բյուրոյի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/>
          <w:color w:val="000000"/>
          <w:lang w:val="fr-FR"/>
        </w:rPr>
        <w:t xml:space="preserve">Romarin </w:t>
      </w:r>
      <w:r w:rsidRPr="00367CD0">
        <w:rPr>
          <w:rFonts w:ascii="GHEA Grapalat" w:hAnsi="GHEA Grapalat" w:cs="Sylfaen"/>
          <w:color w:val="000000"/>
        </w:rPr>
        <w:t>տեղեկատվային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հիմնապաշարի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շահագործման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ապահովումը։</w:t>
      </w:r>
    </w:p>
    <w:p w:rsidR="00C02EA0" w:rsidRPr="00367CD0" w:rsidRDefault="00C02EA0" w:rsidP="00C02EA0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lang w:val="hy-AM"/>
        </w:rPr>
      </w:pPr>
      <w:r w:rsidRPr="00367CD0">
        <w:rPr>
          <w:rFonts w:ascii="GHEA Grapalat" w:hAnsi="GHEA Grapalat" w:cs="Sylfaen"/>
          <w:color w:val="000000"/>
        </w:rPr>
        <w:t>Կարևոր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է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կատարելագործել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նաև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տրված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պահպանական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փաստաթղթերի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իրավական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կարգավիճակի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վերահսկման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/>
          <w:color w:val="000000"/>
        </w:rPr>
        <w:t>և</w:t>
      </w:r>
      <w:r w:rsidRPr="00367CD0">
        <w:rPr>
          <w:rFonts w:ascii="GHEA Grapalat" w:hAnsi="GHEA Grapalat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լիցենզային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պայմանագրերի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գրանցման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ու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lastRenderedPageBreak/>
        <w:t>համապատասխան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տեղեկությունների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հրապարակման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տեխնոլոգիաները</w:t>
      </w:r>
      <w:r w:rsidRPr="00367CD0">
        <w:rPr>
          <w:rFonts w:ascii="GHEA Grapalat" w:hAnsi="GHEA Grapalat"/>
          <w:color w:val="000000"/>
          <w:lang w:val="fr-FR"/>
        </w:rPr>
        <w:t xml:space="preserve">, </w:t>
      </w:r>
      <w:r w:rsidRPr="00367CD0">
        <w:rPr>
          <w:rFonts w:ascii="GHEA Grapalat" w:hAnsi="GHEA Grapalat" w:cs="Sylfaen"/>
          <w:color w:val="000000"/>
        </w:rPr>
        <w:t>որի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լուծման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հարցերը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ևս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հաշվի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են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առնված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ներկայացվող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նախահաշիվը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կազմելու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</w:rPr>
        <w:t>ժամանակ։</w:t>
      </w:r>
    </w:p>
    <w:p w:rsidR="00C02EA0" w:rsidRPr="001B0815" w:rsidRDefault="00C02EA0" w:rsidP="00C02EA0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  <w:r w:rsidRPr="001B0815">
        <w:rPr>
          <w:rFonts w:ascii="GHEA Grapalat" w:hAnsi="GHEA Grapalat"/>
          <w:color w:val="000000"/>
          <w:lang w:val="hy-AM"/>
        </w:rPr>
        <w:t>2017</w:t>
      </w:r>
      <w:r w:rsidRPr="001B0815">
        <w:rPr>
          <w:rFonts w:ascii="GHEA Grapalat" w:hAnsi="GHEA Grapalat" w:cs="Sylfaen"/>
          <w:color w:val="000000"/>
          <w:lang w:val="hy-AM"/>
        </w:rPr>
        <w:t>թ</w:t>
      </w:r>
      <w:r w:rsidRPr="001B0815">
        <w:rPr>
          <w:rFonts w:ascii="GHEA Grapalat" w:hAnsi="GHEA Grapalat"/>
          <w:color w:val="000000"/>
          <w:lang w:val="hy-AM"/>
        </w:rPr>
        <w:t xml:space="preserve">. </w:t>
      </w:r>
      <w:r w:rsidRPr="001B0815">
        <w:rPr>
          <w:rFonts w:ascii="GHEA Grapalat" w:hAnsi="GHEA Grapalat" w:cs="Sylfaen"/>
          <w:color w:val="000000"/>
          <w:lang w:val="hy-AM"/>
        </w:rPr>
        <w:t>կանխատեսվող եկամուտներ</w:t>
      </w:r>
      <w:r w:rsidRPr="001B0815">
        <w:rPr>
          <w:rFonts w:ascii="GHEA Grapalat" w:hAnsi="GHEA Grapalat"/>
          <w:color w:val="000000"/>
          <w:lang w:val="hy-AM"/>
        </w:rPr>
        <w:t>ը կկազմեն շուրջ 405.0 մլն. դրամ` հիմք ընդունելով 2016թ. փաստացի արտաբյուջետային մուտքերը: Արտաբյուջետային</w:t>
      </w:r>
      <w:r w:rsidRPr="001B0815">
        <w:rPr>
          <w:rFonts w:ascii="GHEA Grapalat" w:hAnsi="GHEA Grapalat" w:cs="Arial Armenian"/>
          <w:color w:val="000000"/>
          <w:lang w:val="hy-AM"/>
        </w:rPr>
        <w:t xml:space="preserve"> հաշվի ազատ մնացորդը </w:t>
      </w:r>
      <w:r w:rsidRPr="00070A39">
        <w:rPr>
          <w:rFonts w:ascii="GHEA Grapalat" w:hAnsi="GHEA Grapalat" w:cs="Arial Armenian"/>
          <w:color w:val="000000"/>
          <w:lang w:val="hy-AM"/>
        </w:rPr>
        <w:t>01</w:t>
      </w:r>
      <w:r w:rsidRPr="001B0815">
        <w:rPr>
          <w:rFonts w:ascii="GHEA Grapalat" w:hAnsi="GHEA Grapalat" w:cs="Arial Armenian"/>
          <w:color w:val="000000"/>
          <w:lang w:val="hy-AM"/>
        </w:rPr>
        <w:t>.</w:t>
      </w:r>
      <w:r w:rsidRPr="00070A39">
        <w:rPr>
          <w:rFonts w:ascii="GHEA Grapalat" w:hAnsi="GHEA Grapalat" w:cs="Arial Armenian"/>
          <w:color w:val="000000"/>
          <w:lang w:val="hy-AM"/>
        </w:rPr>
        <w:t>02</w:t>
      </w:r>
      <w:r w:rsidRPr="001B0815">
        <w:rPr>
          <w:rFonts w:ascii="GHEA Grapalat" w:hAnsi="GHEA Grapalat" w:cs="Arial Armenian"/>
          <w:color w:val="000000"/>
          <w:lang w:val="hy-AM"/>
        </w:rPr>
        <w:t>.201</w:t>
      </w:r>
      <w:r w:rsidRPr="00070A39">
        <w:rPr>
          <w:rFonts w:ascii="GHEA Grapalat" w:hAnsi="GHEA Grapalat" w:cs="Arial Armenian"/>
          <w:color w:val="000000"/>
          <w:lang w:val="hy-AM"/>
        </w:rPr>
        <w:t>7</w:t>
      </w:r>
      <w:r w:rsidRPr="001B0815">
        <w:rPr>
          <w:rFonts w:ascii="GHEA Grapalat" w:hAnsi="GHEA Grapalat" w:cs="Arial Armenian"/>
          <w:color w:val="000000"/>
          <w:lang w:val="hy-AM"/>
        </w:rPr>
        <w:t xml:space="preserve">թ. դրությամբ կազմում է </w:t>
      </w:r>
      <w:r w:rsidRPr="00070A39">
        <w:rPr>
          <w:rFonts w:ascii="GHEA Grapalat" w:hAnsi="GHEA Grapalat" w:cs="Arial Armenian"/>
          <w:color w:val="000000"/>
          <w:lang w:val="hy-AM"/>
        </w:rPr>
        <w:t>768.4</w:t>
      </w:r>
      <w:r w:rsidRPr="001B0815">
        <w:rPr>
          <w:rFonts w:ascii="GHEA Grapalat" w:hAnsi="GHEA Grapalat" w:cs="Arial Armenian"/>
          <w:color w:val="000000"/>
          <w:lang w:val="hy-AM"/>
        </w:rPr>
        <w:t xml:space="preserve"> մլն. դրամ:</w:t>
      </w:r>
    </w:p>
    <w:p w:rsidR="00C02EA0" w:rsidRPr="001B0815" w:rsidRDefault="00C02EA0" w:rsidP="00C02EA0">
      <w:pPr>
        <w:spacing w:line="360" w:lineRule="auto"/>
        <w:ind w:firstLine="567"/>
        <w:rPr>
          <w:rFonts w:ascii="GHEA Grapalat" w:hAnsi="GHEA Grapalat"/>
          <w:lang w:val="fr-FR"/>
        </w:rPr>
      </w:pPr>
      <w:r w:rsidRPr="001B0815">
        <w:rPr>
          <w:rFonts w:ascii="GHEA Grapalat" w:hAnsi="GHEA Grapalat"/>
        </w:rPr>
        <w:t>Ընթացիկ</w:t>
      </w:r>
      <w:r w:rsidRPr="001B0815">
        <w:rPr>
          <w:rFonts w:ascii="GHEA Grapalat" w:hAnsi="GHEA Grapalat"/>
          <w:lang w:val="fr-FR"/>
        </w:rPr>
        <w:t xml:space="preserve"> </w:t>
      </w:r>
      <w:r w:rsidRPr="001B0815">
        <w:rPr>
          <w:rFonts w:ascii="GHEA Grapalat" w:hAnsi="GHEA Grapalat"/>
        </w:rPr>
        <w:t>իրավիճակը</w:t>
      </w:r>
      <w:r w:rsidRPr="001B0815">
        <w:rPr>
          <w:rFonts w:ascii="GHEA Grapalat" w:hAnsi="GHEA Grapalat"/>
          <w:lang w:val="fr-FR"/>
        </w:rPr>
        <w:t xml:space="preserve"> </w:t>
      </w:r>
      <w:r w:rsidRPr="001B0815">
        <w:rPr>
          <w:rFonts w:ascii="GHEA Grapalat" w:hAnsi="GHEA Grapalat"/>
        </w:rPr>
        <w:t>և</w:t>
      </w:r>
      <w:r w:rsidRPr="001B0815">
        <w:rPr>
          <w:rFonts w:ascii="GHEA Grapalat" w:hAnsi="GHEA Grapalat"/>
          <w:lang w:val="fr-FR"/>
        </w:rPr>
        <w:t xml:space="preserve"> </w:t>
      </w:r>
      <w:r w:rsidRPr="001B0815">
        <w:rPr>
          <w:rFonts w:ascii="GHEA Grapalat" w:hAnsi="GHEA Grapalat"/>
        </w:rPr>
        <w:t>խնդիրները</w:t>
      </w:r>
      <w:r w:rsidRPr="001B0815">
        <w:rPr>
          <w:rFonts w:ascii="GHEA Grapalat" w:hAnsi="GHEA Grapalat"/>
          <w:lang w:val="fr-FR"/>
        </w:rPr>
        <w:t>.</w:t>
      </w:r>
    </w:p>
    <w:p w:rsidR="00C02EA0" w:rsidRPr="00367CD0" w:rsidRDefault="00C02EA0" w:rsidP="00C02EA0">
      <w:pPr>
        <w:tabs>
          <w:tab w:val="left" w:pos="720"/>
          <w:tab w:val="left" w:pos="6840"/>
          <w:tab w:val="left" w:pos="7920"/>
        </w:tabs>
        <w:spacing w:line="360" w:lineRule="auto"/>
        <w:ind w:firstLine="567"/>
        <w:jc w:val="both"/>
        <w:rPr>
          <w:rFonts w:ascii="GHEA Grapalat" w:hAnsi="GHEA Grapalat"/>
          <w:lang w:val="fr-FR"/>
        </w:rPr>
      </w:pPr>
      <w:r w:rsidRPr="001B0815">
        <w:rPr>
          <w:rFonts w:ascii="GHEA Grapalat" w:hAnsi="GHEA Grapalat"/>
          <w:lang w:val="fr-FR"/>
        </w:rPr>
        <w:t>«</w:t>
      </w:r>
      <w:r w:rsidRPr="001B0815">
        <w:rPr>
          <w:rFonts w:ascii="GHEA Grapalat" w:hAnsi="GHEA Grapalat"/>
          <w:lang w:val="hy-AM"/>
        </w:rPr>
        <w:t>Ապրանքային</w:t>
      </w:r>
      <w:r w:rsidRPr="001B0815">
        <w:rPr>
          <w:rFonts w:ascii="GHEA Grapalat" w:hAnsi="GHEA Grapalat"/>
          <w:lang w:val="fr-FR"/>
        </w:rPr>
        <w:t xml:space="preserve"> </w:t>
      </w:r>
      <w:r w:rsidRPr="001B0815">
        <w:rPr>
          <w:rFonts w:ascii="GHEA Grapalat" w:hAnsi="GHEA Grapalat"/>
          <w:lang w:val="hy-AM"/>
        </w:rPr>
        <w:t>նշանների</w:t>
      </w:r>
      <w:r w:rsidRPr="001B0815">
        <w:rPr>
          <w:rFonts w:ascii="GHEA Grapalat" w:hAnsi="GHEA Grapalat"/>
          <w:lang w:val="fr-FR"/>
        </w:rPr>
        <w:t xml:space="preserve"> </w:t>
      </w:r>
      <w:r w:rsidRPr="001B0815">
        <w:rPr>
          <w:rFonts w:ascii="GHEA Grapalat" w:hAnsi="GHEA Grapalat"/>
          <w:lang w:val="hy-AM"/>
        </w:rPr>
        <w:t>մասին</w:t>
      </w:r>
      <w:r w:rsidRPr="001B0815">
        <w:rPr>
          <w:rFonts w:ascii="GHEA Grapalat" w:hAnsi="GHEA Grapalat"/>
          <w:lang w:val="fr-FR"/>
        </w:rPr>
        <w:t xml:space="preserve">» </w:t>
      </w:r>
      <w:r w:rsidRPr="001B0815">
        <w:rPr>
          <w:rFonts w:ascii="GHEA Grapalat" w:hAnsi="GHEA Grapalat"/>
          <w:lang w:val="hy-AM"/>
        </w:rPr>
        <w:t>օրենքի</w:t>
      </w:r>
      <w:r w:rsidRPr="001B0815">
        <w:rPr>
          <w:rFonts w:ascii="GHEA Grapalat" w:hAnsi="GHEA Grapalat"/>
          <w:lang w:val="fr-FR"/>
        </w:rPr>
        <w:t xml:space="preserve"> 5-</w:t>
      </w:r>
      <w:r w:rsidRPr="001B0815">
        <w:rPr>
          <w:rFonts w:ascii="GHEA Grapalat" w:hAnsi="GHEA Grapalat"/>
          <w:lang w:val="hy-AM"/>
        </w:rPr>
        <w:t>րդ</w:t>
      </w:r>
      <w:r w:rsidRPr="001B0815">
        <w:rPr>
          <w:rFonts w:ascii="GHEA Grapalat" w:hAnsi="GHEA Grapalat"/>
          <w:lang w:val="fr-FR"/>
        </w:rPr>
        <w:t xml:space="preserve"> </w:t>
      </w:r>
      <w:r w:rsidRPr="001B0815">
        <w:rPr>
          <w:rFonts w:ascii="GHEA Grapalat" w:hAnsi="GHEA Grapalat"/>
          <w:lang w:val="hy-AM"/>
        </w:rPr>
        <w:t>հոդվածի</w:t>
      </w:r>
      <w:r w:rsidRPr="001B0815">
        <w:rPr>
          <w:rFonts w:ascii="GHEA Grapalat" w:hAnsi="GHEA Grapalat"/>
          <w:lang w:val="fr-FR"/>
        </w:rPr>
        <w:t xml:space="preserve"> 2-</w:t>
      </w:r>
      <w:r w:rsidRPr="001B0815">
        <w:rPr>
          <w:rFonts w:ascii="GHEA Grapalat" w:hAnsi="GHEA Grapalat"/>
          <w:lang w:val="hy-AM"/>
        </w:rPr>
        <w:t>րդ</w:t>
      </w:r>
      <w:r w:rsidRPr="001B0815">
        <w:rPr>
          <w:rFonts w:ascii="GHEA Grapalat" w:hAnsi="GHEA Grapalat"/>
          <w:lang w:val="fr-FR"/>
        </w:rPr>
        <w:t xml:space="preserve"> </w:t>
      </w:r>
      <w:r w:rsidRPr="001B0815">
        <w:rPr>
          <w:rFonts w:ascii="GHEA Grapalat" w:hAnsi="GHEA Grapalat"/>
          <w:lang w:val="hy-AM"/>
        </w:rPr>
        <w:t>կետի</w:t>
      </w:r>
      <w:r w:rsidRPr="001B0815">
        <w:rPr>
          <w:rFonts w:ascii="GHEA Grapalat" w:hAnsi="GHEA Grapalat"/>
          <w:lang w:val="fr-FR"/>
        </w:rPr>
        <w:t xml:space="preserve"> </w:t>
      </w:r>
      <w:r w:rsidRPr="001B0815">
        <w:rPr>
          <w:rFonts w:ascii="GHEA Grapalat" w:hAnsi="GHEA Grapalat"/>
          <w:lang w:val="hy-AM"/>
        </w:rPr>
        <w:t>համաձայն</w:t>
      </w:r>
      <w:r w:rsidRPr="001B0815">
        <w:rPr>
          <w:rFonts w:ascii="GHEA Grapalat" w:hAnsi="GHEA Grapalat"/>
          <w:lang w:val="fr-FR"/>
        </w:rPr>
        <w:t xml:space="preserve"> </w:t>
      </w:r>
      <w:r w:rsidRPr="001B0815">
        <w:rPr>
          <w:rFonts w:ascii="GHEA Grapalat" w:hAnsi="GHEA Grapalat"/>
          <w:lang w:val="hy-AM"/>
        </w:rPr>
        <w:t>միջազգային</w:t>
      </w:r>
      <w:r w:rsidRPr="001B0815">
        <w:rPr>
          <w:rFonts w:ascii="GHEA Grapalat" w:hAnsi="GHEA Grapalat"/>
          <w:lang w:val="fr-FR"/>
        </w:rPr>
        <w:t xml:space="preserve"> </w:t>
      </w:r>
      <w:r w:rsidRPr="001B0815">
        <w:rPr>
          <w:rFonts w:ascii="GHEA Grapalat" w:hAnsi="GHEA Grapalat"/>
          <w:lang w:val="hy-AM"/>
        </w:rPr>
        <w:t>պայմանագրերին</w:t>
      </w:r>
      <w:r w:rsidRPr="001B0815">
        <w:rPr>
          <w:rFonts w:ascii="GHEA Grapalat" w:hAnsi="GHEA Grapalat"/>
          <w:lang w:val="fr-FR"/>
        </w:rPr>
        <w:t xml:space="preserve"> </w:t>
      </w:r>
      <w:r w:rsidRPr="001B0815">
        <w:rPr>
          <w:rFonts w:ascii="GHEA Grapalat" w:hAnsi="GHEA Grapalat"/>
          <w:lang w:val="hy-AM"/>
        </w:rPr>
        <w:t>համապատասխան</w:t>
      </w:r>
      <w:r w:rsidRPr="001B0815">
        <w:rPr>
          <w:rFonts w:ascii="GHEA Grapalat" w:hAnsi="GHEA Grapalat"/>
          <w:lang w:val="fr-FR"/>
        </w:rPr>
        <w:t xml:space="preserve"> </w:t>
      </w:r>
      <w:r w:rsidRPr="001B0815">
        <w:rPr>
          <w:rFonts w:ascii="GHEA Grapalat" w:hAnsi="GHEA Grapalat"/>
          <w:lang w:val="hy-AM"/>
        </w:rPr>
        <w:t>և</w:t>
      </w:r>
      <w:r w:rsidRPr="001B0815">
        <w:rPr>
          <w:rFonts w:ascii="GHEA Grapalat" w:hAnsi="GHEA Grapalat"/>
          <w:lang w:val="fr-FR"/>
        </w:rPr>
        <w:t xml:space="preserve"> </w:t>
      </w:r>
      <w:r w:rsidRPr="001B0815">
        <w:rPr>
          <w:rFonts w:ascii="GHEA Grapalat" w:hAnsi="GHEA Grapalat"/>
          <w:lang w:val="hy-AM"/>
        </w:rPr>
        <w:t>օտարերկրյա</w:t>
      </w:r>
      <w:r w:rsidRPr="001B0815">
        <w:rPr>
          <w:rFonts w:ascii="GHEA Grapalat" w:hAnsi="GHEA Grapalat"/>
          <w:lang w:val="fr-FR"/>
        </w:rPr>
        <w:t xml:space="preserve"> </w:t>
      </w:r>
      <w:r w:rsidRPr="001B0815">
        <w:rPr>
          <w:rFonts w:ascii="GHEA Grapalat" w:hAnsi="GHEA Grapalat"/>
          <w:lang w:val="hy-AM"/>
        </w:rPr>
        <w:t>կազմակերպությունների</w:t>
      </w:r>
      <w:r w:rsidRPr="001B0815">
        <w:rPr>
          <w:rFonts w:ascii="GHEA Grapalat" w:hAnsi="GHEA Grapalat"/>
          <w:lang w:val="fr-FR"/>
        </w:rPr>
        <w:t xml:space="preserve"> </w:t>
      </w:r>
      <w:r w:rsidRPr="001B0815">
        <w:rPr>
          <w:rFonts w:ascii="GHEA Grapalat" w:hAnsi="GHEA Grapalat"/>
          <w:lang w:val="hy-AM"/>
        </w:rPr>
        <w:t>հետ</w:t>
      </w:r>
      <w:r w:rsidRPr="001B0815">
        <w:rPr>
          <w:rFonts w:ascii="GHEA Grapalat" w:hAnsi="GHEA Grapalat"/>
          <w:lang w:val="fr-FR"/>
        </w:rPr>
        <w:t xml:space="preserve"> </w:t>
      </w:r>
      <w:r w:rsidRPr="001B0815">
        <w:rPr>
          <w:rFonts w:ascii="GHEA Grapalat" w:hAnsi="GHEA Grapalat"/>
          <w:lang w:val="hy-AM"/>
        </w:rPr>
        <w:t>կնքած</w:t>
      </w:r>
      <w:r w:rsidRPr="001B0815">
        <w:rPr>
          <w:rFonts w:ascii="GHEA Grapalat" w:hAnsi="GHEA Grapalat"/>
          <w:lang w:val="fr-FR"/>
        </w:rPr>
        <w:t xml:space="preserve"> </w:t>
      </w:r>
      <w:r w:rsidRPr="001B0815">
        <w:rPr>
          <w:rFonts w:ascii="GHEA Grapalat" w:hAnsi="GHEA Grapalat"/>
          <w:lang w:val="hy-AM"/>
        </w:rPr>
        <w:t>պայմանագրերի</w:t>
      </w:r>
      <w:r w:rsidRPr="001B0815">
        <w:rPr>
          <w:rFonts w:ascii="GHEA Grapalat" w:hAnsi="GHEA Grapalat"/>
          <w:lang w:val="fr-FR"/>
        </w:rPr>
        <w:t xml:space="preserve"> </w:t>
      </w:r>
      <w:r w:rsidRPr="001B0815">
        <w:rPr>
          <w:rFonts w:ascii="GHEA Grapalat" w:hAnsi="GHEA Grapalat"/>
          <w:lang w:val="hy-AM"/>
        </w:rPr>
        <w:t>շրջանակներում</w:t>
      </w:r>
      <w:r w:rsidRPr="001B0815">
        <w:rPr>
          <w:rFonts w:ascii="GHEA Grapalat" w:hAnsi="GHEA Grapalat"/>
          <w:lang w:val="fr-FR"/>
        </w:rPr>
        <w:t xml:space="preserve"> </w:t>
      </w:r>
      <w:r w:rsidRPr="001B0815">
        <w:rPr>
          <w:rFonts w:ascii="GHEA Grapalat" w:hAnsi="GHEA Grapalat"/>
          <w:lang w:val="hy-AM"/>
        </w:rPr>
        <w:t>մտավոր</w:t>
      </w:r>
      <w:r w:rsidRPr="001B0815">
        <w:rPr>
          <w:rFonts w:ascii="GHEA Grapalat" w:hAnsi="GHEA Grapalat"/>
          <w:lang w:val="fr-FR"/>
        </w:rPr>
        <w:t xml:space="preserve"> </w:t>
      </w:r>
      <w:r w:rsidRPr="001B0815">
        <w:rPr>
          <w:rFonts w:ascii="GHEA Grapalat" w:hAnsi="GHEA Grapalat"/>
          <w:lang w:val="hy-AM"/>
        </w:rPr>
        <w:t>սեփականության</w:t>
      </w:r>
      <w:r w:rsidRPr="001B0815">
        <w:rPr>
          <w:rFonts w:ascii="GHEA Grapalat" w:hAnsi="GHEA Grapalat"/>
          <w:lang w:val="fr-FR"/>
        </w:rPr>
        <w:t xml:space="preserve"> </w:t>
      </w:r>
      <w:r w:rsidRPr="001B0815">
        <w:rPr>
          <w:rFonts w:ascii="GHEA Grapalat" w:hAnsi="GHEA Grapalat"/>
          <w:lang w:val="hy-AM"/>
        </w:rPr>
        <w:t>պաշտպանության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ոլորտում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պետական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լիազոր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մարմինն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իրականացնում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է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ապրանքային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նշանների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փորձաքննություն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և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այդ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պայմանագրերի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շրջանակներում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գոյացած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միջոցները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կառավարության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սահմանած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կարգով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ուղղվում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են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մտավոր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սեփականության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պահպանման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համակարգի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զարգացմանը</w:t>
      </w:r>
      <w:r w:rsidRPr="00367CD0">
        <w:rPr>
          <w:rFonts w:ascii="GHEA Grapalat" w:hAnsi="GHEA Grapalat"/>
          <w:lang w:val="fr-FR"/>
        </w:rPr>
        <w:t xml:space="preserve">, </w:t>
      </w:r>
      <w:r w:rsidRPr="00367CD0">
        <w:rPr>
          <w:rFonts w:ascii="GHEA Grapalat" w:hAnsi="GHEA Grapalat"/>
          <w:lang w:val="hy-AM"/>
        </w:rPr>
        <w:t>այդ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թվում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կադրերի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պատրաստմանը</w:t>
      </w:r>
      <w:r w:rsidRPr="00367CD0">
        <w:rPr>
          <w:rFonts w:ascii="GHEA Grapalat" w:hAnsi="GHEA Grapalat"/>
          <w:lang w:val="fr-FR"/>
        </w:rPr>
        <w:t xml:space="preserve">, </w:t>
      </w:r>
      <w:r w:rsidRPr="00367CD0">
        <w:rPr>
          <w:rFonts w:ascii="GHEA Grapalat" w:hAnsi="GHEA Grapalat"/>
          <w:lang w:val="hy-AM"/>
        </w:rPr>
        <w:t>խրախուսմանը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և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տեխնիկատեխնոլոգիական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վերազինմանը</w:t>
      </w:r>
      <w:r w:rsidRPr="00367CD0">
        <w:rPr>
          <w:rFonts w:ascii="GHEA Grapalat" w:hAnsi="GHEA Grapalat"/>
          <w:lang w:val="fr-FR"/>
        </w:rPr>
        <w:t xml:space="preserve">: </w:t>
      </w:r>
    </w:p>
    <w:p w:rsidR="00C02EA0" w:rsidRPr="00367CD0" w:rsidRDefault="00C02EA0" w:rsidP="00C02EA0">
      <w:pPr>
        <w:tabs>
          <w:tab w:val="left" w:pos="720"/>
          <w:tab w:val="left" w:pos="6840"/>
          <w:tab w:val="left" w:pos="7920"/>
        </w:tabs>
        <w:spacing w:line="360" w:lineRule="auto"/>
        <w:jc w:val="both"/>
        <w:rPr>
          <w:rFonts w:ascii="GHEA Grapalat" w:hAnsi="GHEA Grapalat" w:cs="Sylfaen"/>
          <w:color w:val="000000"/>
          <w:lang w:val="fr-FR"/>
        </w:rPr>
      </w:pPr>
      <w:r>
        <w:rPr>
          <w:rFonts w:ascii="GHEA Grapalat" w:hAnsi="GHEA Grapalat"/>
          <w:lang w:val="fr-FR"/>
        </w:rPr>
        <w:tab/>
      </w:r>
      <w:r w:rsidRPr="00367CD0">
        <w:rPr>
          <w:rFonts w:ascii="GHEA Grapalat" w:hAnsi="GHEA Grapalat"/>
          <w:lang w:val="hy-AM"/>
        </w:rPr>
        <w:t>Մտավոր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սեփականության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պահպանման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համակարգը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չի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սահմանափակվում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միայն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ՀՀ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տնտեսական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զարգացման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և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ներդրումների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նախարարության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աշխատակազմի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Մտավոր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սեփականության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գործակալությամբ</w:t>
      </w:r>
      <w:r w:rsidRPr="00367CD0">
        <w:rPr>
          <w:rFonts w:ascii="GHEA Grapalat" w:hAnsi="GHEA Grapalat"/>
          <w:lang w:val="fr-FR"/>
        </w:rPr>
        <w:t xml:space="preserve">, </w:t>
      </w:r>
      <w:r w:rsidRPr="00367CD0">
        <w:rPr>
          <w:rFonts w:ascii="GHEA Grapalat" w:hAnsi="GHEA Grapalat"/>
          <w:lang w:val="hy-AM"/>
        </w:rPr>
        <w:t>քանի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որ</w:t>
      </w:r>
      <w:r w:rsidRPr="00367CD0">
        <w:rPr>
          <w:rFonts w:ascii="GHEA Grapalat" w:hAnsi="GHEA Grapalat"/>
          <w:lang w:val="fr-FR"/>
        </w:rPr>
        <w:t xml:space="preserve"> «</w:t>
      </w:r>
      <w:r w:rsidRPr="00367CD0">
        <w:rPr>
          <w:rFonts w:ascii="GHEA Grapalat" w:hAnsi="GHEA Grapalat"/>
          <w:lang w:val="hy-AM"/>
        </w:rPr>
        <w:t>համակարգ</w:t>
      </w:r>
      <w:r w:rsidRPr="00367CD0">
        <w:rPr>
          <w:rFonts w:ascii="GHEA Grapalat" w:hAnsi="GHEA Grapalat"/>
          <w:lang w:val="fr-FR"/>
        </w:rPr>
        <w:t xml:space="preserve">» </w:t>
      </w:r>
      <w:r w:rsidRPr="00367CD0">
        <w:rPr>
          <w:rFonts w:ascii="GHEA Grapalat" w:hAnsi="GHEA Grapalat"/>
          <w:lang w:val="hy-AM"/>
        </w:rPr>
        <w:t>տերմինը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իրենից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ենթադրում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է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շատ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ավելի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ընդգրկուն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հասկացություն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և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մտավոր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սեփականության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գործակալությունը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պետք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է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դիտարկել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այդ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համակարգի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ընդամենը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միայն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մի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մասը</w:t>
      </w:r>
      <w:r w:rsidRPr="00367CD0">
        <w:rPr>
          <w:rFonts w:ascii="GHEA Grapalat" w:hAnsi="GHEA Grapalat"/>
          <w:lang w:val="fr-FR"/>
        </w:rPr>
        <w:t xml:space="preserve">: </w:t>
      </w:r>
      <w:r w:rsidRPr="00367CD0">
        <w:rPr>
          <w:rFonts w:ascii="GHEA Grapalat" w:hAnsi="GHEA Grapalat"/>
          <w:lang w:val="hy-AM"/>
        </w:rPr>
        <w:t>Հարկ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է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ընդգծել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նաև</w:t>
      </w:r>
      <w:r w:rsidRPr="00367CD0">
        <w:rPr>
          <w:rFonts w:ascii="GHEA Grapalat" w:hAnsi="GHEA Grapalat"/>
          <w:lang w:val="fr-FR"/>
        </w:rPr>
        <w:t xml:space="preserve">, </w:t>
      </w:r>
      <w:r w:rsidRPr="00367CD0">
        <w:rPr>
          <w:rFonts w:ascii="GHEA Grapalat" w:hAnsi="GHEA Grapalat"/>
          <w:lang w:val="hy-AM"/>
        </w:rPr>
        <w:t>որ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գործակալությունը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հանդիսանում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է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նախարարության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առանձնացված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ստորաբաժանումը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և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իր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գործառույթները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իրականացնում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է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նաև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նախարարության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մնացած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առանձնացված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և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կառուցվածքային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ստորաբաժանումների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հետ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համատեղ</w:t>
      </w:r>
      <w:r w:rsidRPr="00367CD0">
        <w:rPr>
          <w:rFonts w:ascii="GHEA Grapalat" w:hAnsi="GHEA Grapalat"/>
          <w:lang w:val="fr-FR"/>
        </w:rPr>
        <w:t xml:space="preserve">: </w:t>
      </w:r>
      <w:r w:rsidRPr="00367CD0">
        <w:rPr>
          <w:rFonts w:ascii="GHEA Grapalat" w:hAnsi="GHEA Grapalat"/>
          <w:lang w:val="hy-AM"/>
        </w:rPr>
        <w:t>Բացի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դրանից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խրախուսվում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են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նաև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Եվրամիության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հետ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հարաբերություններում</w:t>
      </w:r>
      <w:r w:rsidRPr="00367CD0">
        <w:rPr>
          <w:rFonts w:ascii="GHEA Grapalat" w:hAnsi="GHEA Grapalat"/>
          <w:lang w:val="fr-FR"/>
        </w:rPr>
        <w:t xml:space="preserve">, </w:t>
      </w:r>
      <w:r w:rsidRPr="00367CD0">
        <w:rPr>
          <w:rFonts w:ascii="GHEA Grapalat" w:hAnsi="GHEA Grapalat"/>
          <w:lang w:val="hy-AM"/>
        </w:rPr>
        <w:t>ինչպես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նաև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Մաքսային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Միությանը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Հայաստանի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Հանրապետության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միանալու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հետ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կապված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գործառույթներ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իրականացնող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նախարարության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համապատասխան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ստորաբաժանումների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աշխատակիցները</w:t>
      </w:r>
      <w:r w:rsidRPr="00367CD0">
        <w:rPr>
          <w:rFonts w:ascii="GHEA Grapalat" w:hAnsi="GHEA Grapalat" w:cs="Sylfaen"/>
          <w:color w:val="000000"/>
          <w:lang w:val="hy-AM"/>
        </w:rPr>
        <w:t>, որոնց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  <w:lang w:val="hy-AM"/>
        </w:rPr>
        <w:t xml:space="preserve">խրախուսման համար կպահանջվի </w:t>
      </w:r>
      <w:r>
        <w:rPr>
          <w:rFonts w:ascii="GHEA Grapalat" w:hAnsi="GHEA Grapalat" w:cs="Sylfaen"/>
          <w:color w:val="000000"/>
          <w:lang w:val="fr-FR"/>
        </w:rPr>
        <w:t>249000.0</w:t>
      </w:r>
      <w:r w:rsidRPr="00367CD0">
        <w:rPr>
          <w:rFonts w:ascii="GHEA Grapalat" w:hAnsi="GHEA Grapalat" w:cs="Sylfaen"/>
          <w:color w:val="000000"/>
          <w:lang w:val="fr-FR"/>
        </w:rPr>
        <w:t xml:space="preserve"> </w:t>
      </w:r>
      <w:r w:rsidRPr="00367CD0">
        <w:rPr>
          <w:rFonts w:ascii="GHEA Grapalat" w:hAnsi="GHEA Grapalat" w:cs="Sylfaen"/>
          <w:color w:val="000000"/>
          <w:lang w:val="hy-AM"/>
        </w:rPr>
        <w:t>հազար դրամ:</w:t>
      </w:r>
    </w:p>
    <w:p w:rsidR="00C02EA0" w:rsidRPr="00367CD0" w:rsidRDefault="00C02EA0" w:rsidP="00C02EA0">
      <w:pPr>
        <w:tabs>
          <w:tab w:val="left" w:pos="709"/>
        </w:tabs>
        <w:spacing w:line="360" w:lineRule="auto"/>
        <w:ind w:firstLine="567"/>
        <w:jc w:val="both"/>
        <w:rPr>
          <w:rFonts w:ascii="GHEA Grapalat" w:hAnsi="GHEA Grapalat" w:cs="Sylfaen"/>
          <w:color w:val="000000"/>
          <w:lang w:val="hy-AM"/>
        </w:rPr>
      </w:pPr>
      <w:r w:rsidRPr="00367CD0">
        <w:rPr>
          <w:rFonts w:ascii="GHEA Grapalat" w:hAnsi="GHEA Grapalat" w:cs="Sylfaen"/>
          <w:color w:val="000000"/>
          <w:lang w:val="hy-AM"/>
        </w:rPr>
        <w:tab/>
        <w:t>Անվանացանկով</w:t>
      </w:r>
      <w:r w:rsidRPr="00367CD0">
        <w:rPr>
          <w:rFonts w:ascii="GHEA Grapalat" w:hAnsi="GHEA Grapalat"/>
          <w:lang w:val="hy-AM"/>
        </w:rPr>
        <w:t xml:space="preserve"> գնման ձևերն ընտրվել են հիմք ընդունելով.</w:t>
      </w:r>
    </w:p>
    <w:p w:rsidR="00C02EA0" w:rsidRPr="00367CD0" w:rsidRDefault="00C02EA0" w:rsidP="00C02EA0">
      <w:pPr>
        <w:tabs>
          <w:tab w:val="left" w:pos="709"/>
        </w:tabs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367CD0">
        <w:rPr>
          <w:rFonts w:ascii="GHEA Grapalat" w:hAnsi="GHEA Grapalat"/>
          <w:lang w:val="hy-AM"/>
        </w:rPr>
        <w:tab/>
        <w:t xml:space="preserve">1. ԲԸԱՀ - ՀՀ կառավարության 10.02.2011թ. «Գնումների գործընթացի կազմակերպման մասին» N 168-Ն որոշմամբ հաստատված կարգի 25-րդ կետի 2-րդ ենթակետը` գնումը կարող է կատարվել բանակցային ընթացակարգով` առանց գնումների հայտարարությունը նախապես հրապարակելու, անկախ «Գնումների մասին» ՀՀ օրենքի 16-րդ հոդվածի 1-ին մասի 3-րդ կետի «ա» ենթակետի համաձայն հրապարակված` </w:t>
      </w:r>
      <w:r w:rsidRPr="00367CD0">
        <w:rPr>
          <w:rFonts w:ascii="GHEA Grapalat" w:hAnsi="GHEA Grapalat"/>
          <w:lang w:val="hy-AM"/>
        </w:rPr>
        <w:lastRenderedPageBreak/>
        <w:t>մասնակիցների հետ կնքված շրջանակային համաձայնագրերում տվյալ գնման առարկան ներառված լինելու հանգամանքից, ինչպես նաև 20-րդ հոդվածի 5-րդ մասի 1-ին և 6-րդ կետերը:</w:t>
      </w:r>
    </w:p>
    <w:p w:rsidR="00C02EA0" w:rsidRPr="00367CD0" w:rsidRDefault="00C02EA0" w:rsidP="00C02EA0">
      <w:pPr>
        <w:tabs>
          <w:tab w:val="left" w:pos="709"/>
        </w:tabs>
        <w:spacing w:after="200" w:line="360" w:lineRule="auto"/>
        <w:ind w:firstLine="567"/>
        <w:jc w:val="both"/>
        <w:rPr>
          <w:rFonts w:ascii="GHEA Grapalat" w:hAnsi="GHEA Grapalat"/>
          <w:lang w:val="hy-AM"/>
        </w:rPr>
      </w:pPr>
      <w:r w:rsidRPr="00367CD0">
        <w:rPr>
          <w:rFonts w:ascii="GHEA Grapalat" w:hAnsi="GHEA Grapalat"/>
          <w:lang w:val="hy-AM"/>
        </w:rPr>
        <w:tab/>
        <w:t>2. ՇՀ - «Գնումների մասին» ՀՀ օրենքի 17-րդ հոդվածի 4-րդ մասը, կնքվում է, եթե գնման առարկան ունի պարբերական օգտագործման բնույթ և այն ներառված է շրջանակային համաձայնագրերով իրականացվող գնումների ցանկում:</w:t>
      </w:r>
    </w:p>
    <w:p w:rsidR="00C02EA0" w:rsidRPr="00070A39" w:rsidRDefault="00C02EA0" w:rsidP="00C02EA0">
      <w:pPr>
        <w:spacing w:after="200" w:line="360" w:lineRule="auto"/>
        <w:ind w:firstLine="567"/>
        <w:jc w:val="both"/>
        <w:rPr>
          <w:rFonts w:ascii="GHEA Grapalat" w:hAnsi="GHEA Grapalat"/>
          <w:lang w:val="hy-AM"/>
        </w:rPr>
      </w:pPr>
      <w:r w:rsidRPr="00367CD0">
        <w:rPr>
          <w:rFonts w:ascii="GHEA Grapalat" w:hAnsi="GHEA Grapalat"/>
          <w:lang w:val="hy-AM"/>
        </w:rPr>
        <w:t>Հաշվի առնելով այն հանգամանքը, որ 2017թ. պետական բյուջեով ՀՀ տնտեսական զարգացման և ներդրումների նախարարության պահպանման ծախսերով էներգետիկ ծառայություններով նախատեսվել է 2017թ. բյուջետային հայտով ներկայացված գումարից ավելի քիչ գումար, ինչպես նաև հաշվի առնելով 2016թ. ձեռք բերված և 2017թ. ձեռքբերվելիք օդորակիչների և այլ էլեկտրական սարքավորումների համար պահանջվող լրացուցիչ էներգետիկ ծախսերը` «էներգետիկ ծառայություններ» հոդվածով նախատեսվում է 23500.0 հազար դրամ</w:t>
      </w:r>
      <w:r w:rsidRPr="00070A3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af-ZA"/>
        </w:rPr>
        <w:t>(հաշվարկը կցվում է)</w:t>
      </w:r>
      <w:r w:rsidRPr="00070A39">
        <w:rPr>
          <w:rFonts w:ascii="GHEA Grapalat" w:hAnsi="GHEA Grapalat"/>
          <w:lang w:val="hy-AM"/>
        </w:rPr>
        <w:t>:</w:t>
      </w:r>
    </w:p>
    <w:p w:rsidR="00C02EA0" w:rsidRDefault="00C02EA0" w:rsidP="00C02EA0">
      <w:pPr>
        <w:spacing w:after="200" w:line="360" w:lineRule="auto"/>
        <w:ind w:firstLine="567"/>
        <w:jc w:val="both"/>
        <w:rPr>
          <w:rFonts w:ascii="GHEA Grapalat" w:hAnsi="GHEA Grapalat" w:cs="Sylfaen"/>
          <w:color w:val="000000"/>
          <w:lang w:val="af-ZA"/>
        </w:rPr>
      </w:pPr>
      <w:r>
        <w:rPr>
          <w:rFonts w:ascii="GHEA Grapalat" w:hAnsi="GHEA Grapalat" w:cs="Sylfaen"/>
          <w:color w:val="000000"/>
          <w:lang w:val="af-ZA"/>
        </w:rPr>
        <w:t>«Կ</w:t>
      </w:r>
      <w:r w:rsidRPr="00122EA7">
        <w:rPr>
          <w:rFonts w:ascii="GHEA Grapalat" w:hAnsi="GHEA Grapalat" w:cs="Sylfaen"/>
          <w:color w:val="000000"/>
          <w:lang w:val="af-ZA"/>
        </w:rPr>
        <w:t>ոմունալ ծառայություններ</w:t>
      </w:r>
      <w:r>
        <w:rPr>
          <w:rFonts w:ascii="GHEA Grapalat" w:hAnsi="GHEA Grapalat" w:cs="Sylfaen"/>
          <w:color w:val="000000"/>
          <w:lang w:val="af-ZA"/>
        </w:rPr>
        <w:t>» հոդվածով նախատեսվում է 3118.0 հազար դրամ, որից գազի բաշխման ծառայությունների համար նախատեսվում է 2000.0 հազար դրամ, որը պայմանավորված է այն հանգամանքով, որ տնտեսական մրցակցության պաշտպանության պետական հանձնաժողովը տեղակայված է նախարարության վարչական շենքում և զբաղեցնում է 2.5 հարկ տարածք, որի ջեռուցման համակարգը նախարարության ջեռուցման համակարգից տարանջատված չէ: Ուստի ֆինանսավորումն ապահովելու նպատակով հանձնաժողովին բաժին ընկնող ջեռուցման ծախսի համար պետական բյուջեով նախատեսված գումարները հանձնաժողովը նախարարության արտաբյուջետային հաշվեհամարին է վճարել շուրջ 1.7 մլն դրամ` 2016թ. երկրորդ կիսամյակի համար: Հաշվի առնելով վերոգրյալը` գազի բաշխման ծառայությունների համար 2017թ. նախատեսվում է 2000.0 հազար դրամ (հաշվարկը կցվում է):</w:t>
      </w:r>
    </w:p>
    <w:p w:rsidR="00C02EA0" w:rsidRDefault="00C02EA0" w:rsidP="00C02EA0">
      <w:pPr>
        <w:spacing w:after="200" w:line="360" w:lineRule="auto"/>
        <w:ind w:firstLine="567"/>
        <w:jc w:val="both"/>
        <w:rPr>
          <w:rFonts w:ascii="GHEA Grapalat" w:hAnsi="GHEA Grapalat" w:cs="Sylfaen"/>
          <w:color w:val="000000"/>
          <w:lang w:val="af-ZA"/>
        </w:rPr>
      </w:pPr>
      <w:r>
        <w:rPr>
          <w:rFonts w:ascii="GHEA Grapalat" w:hAnsi="GHEA Grapalat" w:cs="Sylfaen"/>
          <w:color w:val="000000"/>
          <w:lang w:val="af-ZA"/>
        </w:rPr>
        <w:t xml:space="preserve">«Կապի ծառայություններ» հոդվածով նախատեսվում է 4798.0 հազար դրամ, որից </w:t>
      </w:r>
      <w:r w:rsidRPr="00483471">
        <w:rPr>
          <w:rFonts w:ascii="GHEA Grapalat" w:hAnsi="GHEA Grapalat" w:cs="Sylfaen"/>
          <w:color w:val="000000"/>
          <w:lang w:val="af-ZA"/>
        </w:rPr>
        <w:t>Տեղային հեռախոսային ծառայություններ</w:t>
      </w:r>
      <w:r>
        <w:rPr>
          <w:rFonts w:ascii="GHEA Grapalat" w:hAnsi="GHEA Grapalat" w:cs="Sylfaen"/>
          <w:color w:val="000000"/>
          <w:lang w:val="af-ZA"/>
        </w:rPr>
        <w:t>ի համար նախատեսվում է 2798.0 հազար դրամ (հաշվարկը կցվում է), փոստային ծառայությունների (փոստային նամականիշեր) համար` 2000.0 հազար դրամ:</w:t>
      </w:r>
    </w:p>
    <w:p w:rsidR="00C02EA0" w:rsidRPr="00367CD0" w:rsidRDefault="00C02EA0" w:rsidP="00C02EA0">
      <w:pPr>
        <w:spacing w:after="200" w:line="360" w:lineRule="auto"/>
        <w:ind w:firstLine="567"/>
        <w:jc w:val="both"/>
        <w:rPr>
          <w:rFonts w:ascii="GHEA Grapalat" w:hAnsi="GHEA Grapalat" w:cs="Arial Armenian"/>
          <w:color w:val="000000"/>
          <w:lang w:val="hy-AM"/>
        </w:rPr>
      </w:pPr>
      <w:r w:rsidRPr="00367CD0">
        <w:rPr>
          <w:rFonts w:ascii="GHEA Grapalat" w:hAnsi="GHEA Grapalat" w:cs="Sylfaen"/>
          <w:color w:val="000000"/>
          <w:lang w:val="af-ZA"/>
        </w:rPr>
        <w:t>ՀՀ մտավոր սեփականության գործակալության «Ապրանքային նշանների», «Արդյունաբերական նմուշների», «Գյուտերի և օգտակար մոդելների» հայտերի ընդունման էլեկտրոնային համակարգերի մշակ</w:t>
      </w:r>
      <w:r w:rsidRPr="00367CD0">
        <w:rPr>
          <w:rFonts w:ascii="GHEA Grapalat" w:hAnsi="GHEA Grapalat" w:cs="Sylfaen"/>
          <w:color w:val="000000"/>
          <w:lang w:val="hy-AM"/>
        </w:rPr>
        <w:t xml:space="preserve">ման, </w:t>
      </w:r>
      <w:r w:rsidRPr="00367CD0">
        <w:rPr>
          <w:rFonts w:ascii="GHEA Grapalat" w:hAnsi="GHEA Grapalat" w:cs="Sylfaen"/>
          <w:color w:val="000000"/>
          <w:lang w:val="af-ZA"/>
        </w:rPr>
        <w:t xml:space="preserve">ինտերնետային կայքում «Ապրանքային նշանների» </w:t>
      </w:r>
      <w:r w:rsidRPr="00367CD0">
        <w:rPr>
          <w:rFonts w:ascii="GHEA Grapalat" w:hAnsi="GHEA Grapalat" w:cs="Sylfaen"/>
          <w:color w:val="000000"/>
          <w:lang w:val="af-ZA"/>
        </w:rPr>
        <w:lastRenderedPageBreak/>
        <w:t>հայտերի գործավարության տեղադր</w:t>
      </w:r>
      <w:r w:rsidRPr="00367CD0">
        <w:rPr>
          <w:rFonts w:ascii="GHEA Grapalat" w:hAnsi="GHEA Grapalat" w:cs="Sylfaen"/>
          <w:color w:val="000000"/>
          <w:lang w:val="hy-AM"/>
        </w:rPr>
        <w:t>ման, «</w:t>
      </w:r>
      <w:r w:rsidRPr="00367CD0">
        <w:rPr>
          <w:rFonts w:ascii="GHEA Grapalat" w:hAnsi="GHEA Grapalat" w:cs="Sylfaen"/>
          <w:color w:val="000000"/>
          <w:lang w:val="af-ZA"/>
        </w:rPr>
        <w:t xml:space="preserve">Աշխարհագրական նշումների և ծագման տեղանունների», «Հանրահայտ ապրանքային նշանների», «Լիցենզային պայմանագրերի», «Նամակագրության», «Որոնման», «Սարքավորումների </w:t>
      </w:r>
      <w:r w:rsidRPr="00367CD0">
        <w:rPr>
          <w:rFonts w:ascii="GHEA Grapalat" w:hAnsi="GHEA Grapalat" w:cs="Sylfaen"/>
          <w:color w:val="000000"/>
          <w:lang w:val="hy-AM"/>
        </w:rPr>
        <w:t>գույքագրման</w:t>
      </w:r>
      <w:r w:rsidRPr="00367CD0">
        <w:rPr>
          <w:rFonts w:ascii="GHEA Grapalat" w:hAnsi="GHEA Grapalat" w:cs="Sylfaen"/>
          <w:color w:val="000000"/>
          <w:lang w:val="af-ZA"/>
        </w:rPr>
        <w:t>» համակարգերի  ստեղծ</w:t>
      </w:r>
      <w:r w:rsidRPr="00367CD0">
        <w:rPr>
          <w:rFonts w:ascii="GHEA Grapalat" w:hAnsi="GHEA Grapalat" w:cs="Sylfaen"/>
          <w:color w:val="000000"/>
          <w:lang w:val="hy-AM"/>
        </w:rPr>
        <w:t>ման</w:t>
      </w:r>
      <w:r w:rsidRPr="00367CD0">
        <w:rPr>
          <w:rFonts w:ascii="GHEA Grapalat" w:hAnsi="GHEA Grapalat" w:cs="Sylfaen"/>
          <w:color w:val="000000"/>
          <w:lang w:val="af-ZA"/>
        </w:rPr>
        <w:t xml:space="preserve"> ժամանակակից ծրագրային միջոցներով</w:t>
      </w:r>
      <w:r w:rsidRPr="00367CD0">
        <w:rPr>
          <w:rFonts w:ascii="GHEA Grapalat" w:hAnsi="GHEA Grapalat" w:cs="Sylfaen"/>
          <w:color w:val="000000"/>
          <w:lang w:val="hy-AM"/>
        </w:rPr>
        <w:t xml:space="preserve">, </w:t>
      </w:r>
      <w:r w:rsidRPr="00367CD0">
        <w:rPr>
          <w:rFonts w:ascii="GHEA Grapalat" w:hAnsi="GHEA Grapalat" w:cs="Sylfaen"/>
          <w:color w:val="000000"/>
          <w:lang w:val="af-ZA"/>
        </w:rPr>
        <w:t>ինչպես նաև  սերվերների սպասարկման համար անհրաժեշտ է ձեռք բերել համակարգչային ծառայություններ, որի համար</w:t>
      </w:r>
      <w:r w:rsidRPr="00367CD0">
        <w:rPr>
          <w:rFonts w:ascii="GHEA Grapalat" w:hAnsi="GHEA Grapalat" w:cs="Sylfaen"/>
          <w:color w:val="000000"/>
          <w:lang w:val="hy-AM"/>
        </w:rPr>
        <w:t xml:space="preserve"> «Համակարգչային ծառայություններ» հոդվածով նախատեսվում է </w:t>
      </w:r>
      <w:r w:rsidRPr="00367CD0">
        <w:rPr>
          <w:rFonts w:ascii="GHEA Grapalat" w:hAnsi="GHEA Grapalat" w:cs="Sylfaen"/>
          <w:color w:val="000000"/>
          <w:lang w:val="af-ZA"/>
        </w:rPr>
        <w:t>960.0</w:t>
      </w:r>
      <w:r w:rsidRPr="00367CD0">
        <w:rPr>
          <w:rFonts w:ascii="GHEA Grapalat" w:hAnsi="GHEA Grapalat" w:cs="Sylfaen"/>
          <w:color w:val="000000"/>
          <w:lang w:val="hy-AM"/>
        </w:rPr>
        <w:t xml:space="preserve"> հազար դրամ:</w:t>
      </w:r>
    </w:p>
    <w:p w:rsidR="00C02EA0" w:rsidRPr="00367CD0" w:rsidRDefault="00C02EA0" w:rsidP="00C02EA0">
      <w:pPr>
        <w:spacing w:after="200" w:line="360" w:lineRule="auto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367CD0">
        <w:rPr>
          <w:rFonts w:ascii="GHEA Grapalat" w:hAnsi="GHEA Grapalat"/>
          <w:color w:val="000000"/>
          <w:lang w:val="hy-AM"/>
        </w:rPr>
        <w:t xml:space="preserve">«Վարչական սարքավորումներ» հոդվածով նախատեսվում է 42194.5 հազար դրամ, ինչը </w:t>
      </w:r>
      <w:r w:rsidRPr="00367CD0">
        <w:rPr>
          <w:rFonts w:ascii="GHEA Grapalat" w:hAnsi="GHEA Grapalat" w:cs="Sylfaen"/>
          <w:color w:val="000000"/>
          <w:lang w:val="hy-AM"/>
        </w:rPr>
        <w:t>նախատեսված է գործակալության բաժինների աշխատանքը արդյունավետ կազմակերպելու նպատակով</w:t>
      </w:r>
      <w:r w:rsidRPr="00367CD0">
        <w:rPr>
          <w:rFonts w:ascii="GHEA Grapalat" w:hAnsi="GHEA Grapalat" w:cs="Tahoma"/>
          <w:color w:val="000000"/>
          <w:lang w:val="hy-AM"/>
        </w:rPr>
        <w:t xml:space="preserve">։ </w:t>
      </w:r>
      <w:r w:rsidRPr="00367CD0">
        <w:rPr>
          <w:rFonts w:ascii="GHEA Grapalat" w:hAnsi="GHEA Grapalat" w:cs="Sylfaen"/>
          <w:color w:val="000000"/>
          <w:lang w:val="hy-AM"/>
        </w:rPr>
        <w:t>Գործակալությունում գործող համակարգչային ցանցային համակարգի աշխատանքն անխափան ապահովելու նպատակով նախատեսված է համակարգչային օժանդակ սարքավորումների</w:t>
      </w:r>
      <w:r w:rsidRPr="00367CD0">
        <w:rPr>
          <w:rFonts w:ascii="GHEA Grapalat" w:hAnsi="GHEA Grapalat" w:cs="Tahoma"/>
          <w:color w:val="000000"/>
          <w:lang w:val="hy-AM"/>
        </w:rPr>
        <w:t xml:space="preserve">, </w:t>
      </w:r>
      <w:r w:rsidRPr="00367CD0">
        <w:rPr>
          <w:rFonts w:ascii="GHEA Grapalat" w:hAnsi="GHEA Grapalat" w:cs="Sylfaen"/>
          <w:color w:val="000000"/>
          <w:lang w:val="af-ZA"/>
        </w:rPr>
        <w:t>համապատասխան տոներների</w:t>
      </w:r>
      <w:r w:rsidRPr="00367CD0">
        <w:rPr>
          <w:rFonts w:ascii="GHEA Grapalat" w:hAnsi="GHEA Grapalat"/>
          <w:color w:val="000000"/>
          <w:lang w:val="af-ZA"/>
        </w:rPr>
        <w:t xml:space="preserve"> և </w:t>
      </w:r>
      <w:r w:rsidRPr="00367CD0">
        <w:rPr>
          <w:rFonts w:ascii="GHEA Grapalat" w:hAnsi="GHEA Grapalat" w:cs="Sylfaen"/>
          <w:color w:val="000000"/>
          <w:lang w:val="af-ZA"/>
        </w:rPr>
        <w:t>քարթրիջների ձեռքբերում</w:t>
      </w:r>
      <w:r w:rsidRPr="00367CD0">
        <w:rPr>
          <w:rFonts w:ascii="GHEA Grapalat" w:hAnsi="GHEA Grapalat"/>
          <w:color w:val="000000"/>
          <w:lang w:val="af-ZA"/>
        </w:rPr>
        <w:t>, կահույքի ձեռքբերում և այլն</w:t>
      </w:r>
      <w:r w:rsidRPr="00367CD0">
        <w:rPr>
          <w:rFonts w:ascii="GHEA Grapalat" w:hAnsi="GHEA Grapalat" w:cs="Tahoma"/>
          <w:color w:val="000000"/>
          <w:lang w:val="af-ZA"/>
        </w:rPr>
        <w:t>։</w:t>
      </w:r>
    </w:p>
    <w:p w:rsidR="00C02EA0" w:rsidRPr="00070A39" w:rsidRDefault="00C02EA0" w:rsidP="00C02EA0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lang w:val="af-ZA"/>
        </w:rPr>
      </w:pPr>
      <w:r w:rsidRPr="00367CD0">
        <w:rPr>
          <w:rFonts w:ascii="GHEA Grapalat" w:hAnsi="GHEA Grapalat"/>
          <w:lang w:val="hy-AM"/>
        </w:rPr>
        <w:t>ՀՀ</w:t>
      </w:r>
      <w:r w:rsidRPr="00367CD0">
        <w:rPr>
          <w:rFonts w:ascii="GHEA Grapalat" w:hAnsi="GHEA Grapalat"/>
          <w:lang w:val="af-ZA"/>
        </w:rPr>
        <w:t xml:space="preserve"> </w:t>
      </w:r>
      <w:r w:rsidRPr="00367CD0">
        <w:rPr>
          <w:rFonts w:ascii="GHEA Grapalat" w:hAnsi="GHEA Grapalat"/>
          <w:lang w:val="hy-AM"/>
        </w:rPr>
        <w:t>տնտեսական</w:t>
      </w:r>
      <w:r w:rsidRPr="00367CD0">
        <w:rPr>
          <w:rFonts w:ascii="GHEA Grapalat" w:hAnsi="GHEA Grapalat"/>
          <w:lang w:val="af-ZA"/>
        </w:rPr>
        <w:t xml:space="preserve"> </w:t>
      </w:r>
      <w:r w:rsidRPr="00367CD0">
        <w:rPr>
          <w:rFonts w:ascii="GHEA Grapalat" w:hAnsi="GHEA Grapalat"/>
          <w:lang w:val="hy-AM"/>
        </w:rPr>
        <w:t>զարգացման</w:t>
      </w:r>
      <w:r w:rsidRPr="00367CD0">
        <w:rPr>
          <w:rFonts w:ascii="GHEA Grapalat" w:hAnsi="GHEA Grapalat"/>
          <w:lang w:val="af-ZA"/>
        </w:rPr>
        <w:t xml:space="preserve"> </w:t>
      </w:r>
      <w:r w:rsidRPr="00367CD0">
        <w:rPr>
          <w:rFonts w:ascii="GHEA Grapalat" w:hAnsi="GHEA Grapalat"/>
          <w:lang w:val="hy-AM"/>
        </w:rPr>
        <w:t>և</w:t>
      </w:r>
      <w:r w:rsidRPr="00367CD0">
        <w:rPr>
          <w:rFonts w:ascii="GHEA Grapalat" w:hAnsi="GHEA Grapalat"/>
          <w:lang w:val="af-ZA"/>
        </w:rPr>
        <w:t xml:space="preserve"> </w:t>
      </w:r>
      <w:r w:rsidRPr="00367CD0">
        <w:rPr>
          <w:rFonts w:ascii="GHEA Grapalat" w:hAnsi="GHEA Grapalat"/>
          <w:lang w:val="hy-AM"/>
        </w:rPr>
        <w:t>ներդրումների</w:t>
      </w:r>
      <w:r w:rsidRPr="00367CD0">
        <w:rPr>
          <w:rFonts w:ascii="GHEA Grapalat" w:hAnsi="GHEA Grapalat"/>
          <w:lang w:val="af-ZA"/>
        </w:rPr>
        <w:t xml:space="preserve"> </w:t>
      </w:r>
      <w:r w:rsidRPr="00367CD0">
        <w:rPr>
          <w:rFonts w:ascii="GHEA Grapalat" w:hAnsi="GHEA Grapalat"/>
          <w:lang w:val="hy-AM"/>
        </w:rPr>
        <w:t>նախարարության</w:t>
      </w:r>
      <w:r w:rsidRPr="00367CD0">
        <w:rPr>
          <w:rFonts w:ascii="GHEA Grapalat" w:hAnsi="GHEA Grapalat"/>
          <w:color w:val="000000"/>
          <w:lang w:val="hy-AM"/>
        </w:rPr>
        <w:t xml:space="preserve"> աշխատակազմի Մտավոր սեփականության գ</w:t>
      </w:r>
      <w:r w:rsidRPr="00367CD0">
        <w:rPr>
          <w:rFonts w:ascii="GHEA Grapalat" w:hAnsi="GHEA Grapalat" w:cs="Sylfaen"/>
          <w:color w:val="000000"/>
          <w:lang w:val="hy-AM"/>
        </w:rPr>
        <w:t>ործակալության</w:t>
      </w:r>
      <w:r w:rsidRPr="00367CD0">
        <w:rPr>
          <w:rFonts w:ascii="GHEA Grapalat" w:hAnsi="GHEA Grapalat" w:cs="Sylfaen"/>
          <w:color w:val="000000"/>
          <w:lang w:val="af-ZA"/>
        </w:rPr>
        <w:t xml:space="preserve"> </w:t>
      </w:r>
      <w:r w:rsidRPr="00367CD0">
        <w:rPr>
          <w:rFonts w:ascii="GHEA Grapalat" w:hAnsi="GHEA Grapalat" w:cs="Sylfaen"/>
          <w:color w:val="000000"/>
          <w:lang w:val="hy-AM"/>
        </w:rPr>
        <w:t>գործունեությունն</w:t>
      </w:r>
      <w:r w:rsidRPr="00367CD0">
        <w:rPr>
          <w:rFonts w:ascii="GHEA Grapalat" w:hAnsi="GHEA Grapalat" w:cs="Sylfaen"/>
          <w:color w:val="000000"/>
          <w:lang w:val="af-ZA"/>
        </w:rPr>
        <w:t xml:space="preserve"> </w:t>
      </w:r>
      <w:r w:rsidRPr="00367CD0">
        <w:rPr>
          <w:rFonts w:ascii="GHEA Grapalat" w:hAnsi="GHEA Grapalat" w:cs="Sylfaen"/>
          <w:color w:val="000000"/>
          <w:lang w:val="hy-AM"/>
        </w:rPr>
        <w:t>ապահովելու</w:t>
      </w:r>
      <w:r w:rsidRPr="00367CD0">
        <w:rPr>
          <w:rFonts w:ascii="GHEA Grapalat" w:hAnsi="GHEA Grapalat" w:cs="Sylfaen"/>
          <w:color w:val="000000"/>
          <w:lang w:val="af-ZA"/>
        </w:rPr>
        <w:t xml:space="preserve"> </w:t>
      </w:r>
      <w:r w:rsidRPr="00367CD0">
        <w:rPr>
          <w:rFonts w:ascii="GHEA Grapalat" w:hAnsi="GHEA Grapalat" w:cs="Sylfaen"/>
          <w:color w:val="000000"/>
          <w:lang w:val="hy-AM"/>
        </w:rPr>
        <w:t>համար</w:t>
      </w:r>
      <w:r w:rsidRPr="00367CD0">
        <w:rPr>
          <w:rFonts w:ascii="GHEA Grapalat" w:hAnsi="GHEA Grapalat" w:cs="Sylfaen"/>
          <w:color w:val="000000"/>
          <w:lang w:val="af-ZA"/>
        </w:rPr>
        <w:t xml:space="preserve"> </w:t>
      </w:r>
      <w:r w:rsidRPr="00367CD0">
        <w:rPr>
          <w:rFonts w:ascii="GHEA Grapalat" w:hAnsi="GHEA Grapalat" w:cs="Sylfaen"/>
          <w:color w:val="000000"/>
          <w:lang w:val="hy-AM"/>
        </w:rPr>
        <w:t>նախատեսվում</w:t>
      </w:r>
      <w:r w:rsidRPr="00367CD0">
        <w:rPr>
          <w:rFonts w:ascii="GHEA Grapalat" w:hAnsi="GHEA Grapalat" w:cs="Sylfaen"/>
          <w:color w:val="000000"/>
          <w:lang w:val="af-ZA"/>
        </w:rPr>
        <w:t xml:space="preserve"> </w:t>
      </w:r>
      <w:r w:rsidRPr="00367CD0">
        <w:rPr>
          <w:rFonts w:ascii="GHEA Grapalat" w:hAnsi="GHEA Grapalat" w:cs="Sylfaen"/>
          <w:color w:val="000000"/>
          <w:lang w:val="hy-AM"/>
        </w:rPr>
        <w:t>է</w:t>
      </w:r>
      <w:r w:rsidRPr="00367CD0">
        <w:rPr>
          <w:rFonts w:ascii="GHEA Grapalat" w:hAnsi="GHEA Grapalat" w:cs="Sylfaen"/>
          <w:color w:val="000000"/>
          <w:lang w:val="af-ZA"/>
        </w:rPr>
        <w:t xml:space="preserve"> </w:t>
      </w:r>
      <w:r w:rsidRPr="00367CD0">
        <w:rPr>
          <w:rFonts w:ascii="GHEA Grapalat" w:hAnsi="GHEA Grapalat" w:cs="Sylfaen"/>
          <w:color w:val="000000"/>
          <w:lang w:val="hy-AM"/>
        </w:rPr>
        <w:t>նաև</w:t>
      </w:r>
      <w:r w:rsidRPr="00367CD0">
        <w:rPr>
          <w:rFonts w:ascii="GHEA Grapalat" w:hAnsi="GHEA Grapalat" w:cs="Sylfaen"/>
          <w:color w:val="000000"/>
          <w:lang w:val="af-ZA"/>
        </w:rPr>
        <w:t xml:space="preserve"> </w:t>
      </w:r>
      <w:r w:rsidRPr="00367CD0">
        <w:rPr>
          <w:rFonts w:ascii="GHEA Grapalat" w:hAnsi="GHEA Grapalat" w:cs="Sylfaen"/>
          <w:color w:val="000000"/>
          <w:lang w:val="hy-AM"/>
        </w:rPr>
        <w:t>համակարգիչների</w:t>
      </w:r>
      <w:r w:rsidRPr="00367CD0">
        <w:rPr>
          <w:rFonts w:ascii="GHEA Grapalat" w:hAnsi="GHEA Grapalat"/>
          <w:color w:val="000000"/>
          <w:lang w:val="hy-AM"/>
        </w:rPr>
        <w:t xml:space="preserve"> և </w:t>
      </w:r>
      <w:r w:rsidRPr="00367CD0">
        <w:rPr>
          <w:rFonts w:ascii="GHEA Grapalat" w:hAnsi="GHEA Grapalat" w:cs="Sylfaen"/>
          <w:color w:val="000000"/>
          <w:lang w:val="hy-AM"/>
        </w:rPr>
        <w:t>համակարգչային</w:t>
      </w:r>
      <w:r w:rsidRPr="00367CD0">
        <w:rPr>
          <w:rFonts w:ascii="GHEA Grapalat" w:hAnsi="GHEA Grapalat" w:cs="Sylfaen"/>
          <w:color w:val="000000"/>
          <w:lang w:val="af-ZA"/>
        </w:rPr>
        <w:t xml:space="preserve"> </w:t>
      </w:r>
      <w:r w:rsidRPr="00367CD0">
        <w:rPr>
          <w:rFonts w:ascii="GHEA Grapalat" w:hAnsi="GHEA Grapalat" w:cs="Sylfaen"/>
          <w:color w:val="000000"/>
          <w:lang w:val="hy-AM"/>
        </w:rPr>
        <w:t>օժանդակ</w:t>
      </w:r>
      <w:r w:rsidRPr="00367CD0">
        <w:rPr>
          <w:rFonts w:ascii="GHEA Grapalat" w:hAnsi="GHEA Grapalat" w:cs="Sylfaen"/>
          <w:color w:val="000000"/>
          <w:lang w:val="af-ZA"/>
        </w:rPr>
        <w:t xml:space="preserve"> </w:t>
      </w:r>
      <w:r w:rsidRPr="00367CD0">
        <w:rPr>
          <w:rFonts w:ascii="GHEA Grapalat" w:hAnsi="GHEA Grapalat" w:cs="Sylfaen"/>
          <w:color w:val="000000"/>
          <w:lang w:val="hy-AM"/>
        </w:rPr>
        <w:t>սարքավորումների</w:t>
      </w:r>
      <w:r w:rsidRPr="00367CD0">
        <w:rPr>
          <w:rFonts w:ascii="GHEA Grapalat" w:hAnsi="GHEA Grapalat" w:cs="Sylfaen"/>
          <w:color w:val="000000"/>
          <w:lang w:val="af-ZA"/>
        </w:rPr>
        <w:t xml:space="preserve"> </w:t>
      </w:r>
      <w:r w:rsidRPr="00367CD0">
        <w:rPr>
          <w:rFonts w:ascii="GHEA Grapalat" w:hAnsi="GHEA Grapalat" w:cs="Sylfaen"/>
          <w:color w:val="000000"/>
          <w:lang w:val="hy-AM"/>
        </w:rPr>
        <w:t>վերանորոգման,</w:t>
      </w:r>
      <w:r w:rsidRPr="00367CD0">
        <w:rPr>
          <w:rFonts w:ascii="GHEA Grapalat" w:hAnsi="GHEA Grapalat" w:cs="Sylfaen"/>
          <w:color w:val="000000"/>
          <w:lang w:val="af-ZA"/>
        </w:rPr>
        <w:t xml:space="preserve"> </w:t>
      </w:r>
      <w:r w:rsidRPr="00367CD0">
        <w:rPr>
          <w:rFonts w:ascii="GHEA Grapalat" w:hAnsi="GHEA Grapalat" w:cs="Sylfaen"/>
          <w:color w:val="000000"/>
          <w:lang w:val="hy-AM"/>
        </w:rPr>
        <w:t>քարթրիջների</w:t>
      </w:r>
      <w:r w:rsidRPr="00367CD0">
        <w:rPr>
          <w:rFonts w:ascii="GHEA Grapalat" w:hAnsi="GHEA Grapalat" w:cs="Sylfaen"/>
          <w:color w:val="000000"/>
          <w:lang w:val="af-ZA"/>
        </w:rPr>
        <w:t xml:space="preserve"> </w:t>
      </w:r>
      <w:r w:rsidRPr="00367CD0">
        <w:rPr>
          <w:rFonts w:ascii="GHEA Grapalat" w:hAnsi="GHEA Grapalat" w:cs="Sylfaen"/>
          <w:color w:val="000000"/>
          <w:lang w:val="hy-AM"/>
        </w:rPr>
        <w:t>լիցքավորման</w:t>
      </w:r>
      <w:r w:rsidRPr="00367CD0">
        <w:rPr>
          <w:rFonts w:ascii="GHEA Grapalat" w:hAnsi="GHEA Grapalat" w:cs="Sylfaen"/>
          <w:color w:val="000000"/>
          <w:lang w:val="af-ZA"/>
        </w:rPr>
        <w:t xml:space="preserve"> </w:t>
      </w:r>
      <w:r w:rsidRPr="00367CD0">
        <w:rPr>
          <w:rFonts w:ascii="GHEA Grapalat" w:hAnsi="GHEA Grapalat" w:cs="Sylfaen"/>
          <w:color w:val="000000"/>
          <w:lang w:val="hy-AM"/>
        </w:rPr>
        <w:t>համար 1</w:t>
      </w:r>
      <w:r w:rsidRPr="00367CD0">
        <w:rPr>
          <w:rFonts w:ascii="GHEA Grapalat" w:hAnsi="GHEA Grapalat" w:cs="Sylfaen"/>
          <w:color w:val="000000"/>
          <w:lang w:val="af-ZA"/>
        </w:rPr>
        <w:t>15</w:t>
      </w:r>
      <w:r w:rsidRPr="00367CD0">
        <w:rPr>
          <w:rFonts w:ascii="GHEA Grapalat" w:hAnsi="GHEA Grapalat" w:cs="Sylfaen"/>
          <w:color w:val="000000"/>
          <w:lang w:val="hy-AM"/>
        </w:rPr>
        <w:t>0.</w:t>
      </w:r>
      <w:r w:rsidRPr="00367CD0">
        <w:rPr>
          <w:rFonts w:ascii="GHEA Grapalat" w:hAnsi="GHEA Grapalat" w:cs="Sylfaen"/>
          <w:color w:val="000000"/>
          <w:lang w:val="af-ZA"/>
        </w:rPr>
        <w:t xml:space="preserve">0 </w:t>
      </w:r>
      <w:r w:rsidRPr="00367CD0">
        <w:rPr>
          <w:rFonts w:ascii="GHEA Grapalat" w:hAnsi="GHEA Grapalat" w:cs="Sylfaen"/>
          <w:color w:val="000000"/>
          <w:lang w:val="hy-AM"/>
        </w:rPr>
        <w:t xml:space="preserve">հազար դրամ, ինչպես նաև  </w:t>
      </w:r>
      <w:r w:rsidRPr="00367CD0">
        <w:rPr>
          <w:rFonts w:ascii="GHEA Grapalat" w:hAnsi="GHEA Grapalat"/>
          <w:color w:val="000000"/>
          <w:lang w:val="hy-AM"/>
        </w:rPr>
        <w:t>2</w:t>
      </w:r>
      <w:r w:rsidRPr="00367CD0">
        <w:rPr>
          <w:rFonts w:ascii="GHEA Grapalat" w:hAnsi="GHEA Grapalat"/>
          <w:color w:val="000000"/>
          <w:lang w:val="af-ZA"/>
        </w:rPr>
        <w:t>00</w:t>
      </w:r>
      <w:r w:rsidRPr="00367CD0">
        <w:rPr>
          <w:rFonts w:ascii="GHEA Grapalat" w:hAnsi="GHEA Grapalat"/>
          <w:color w:val="000000"/>
          <w:lang w:val="hy-AM"/>
        </w:rPr>
        <w:t>0</w:t>
      </w:r>
      <w:r w:rsidRPr="00FC4852">
        <w:rPr>
          <w:rFonts w:ascii="GHEA Grapalat" w:hAnsi="GHEA Grapalat"/>
          <w:color w:val="000000"/>
          <w:lang w:val="hy-AM"/>
        </w:rPr>
        <w:t>.0</w:t>
      </w:r>
      <w:r w:rsidRPr="00FC4852">
        <w:rPr>
          <w:rFonts w:ascii="GHEA Grapalat" w:hAnsi="GHEA Grapalat"/>
          <w:color w:val="000000"/>
          <w:lang w:val="af-ZA"/>
        </w:rPr>
        <w:t xml:space="preserve"> </w:t>
      </w:r>
      <w:r w:rsidRPr="00FC4852">
        <w:rPr>
          <w:rFonts w:ascii="GHEA Grapalat" w:hAnsi="GHEA Grapalat" w:cs="Sylfaen"/>
          <w:color w:val="000000"/>
          <w:lang w:val="hy-AM"/>
        </w:rPr>
        <w:t xml:space="preserve">հազար դրամ ծառայողական մեքենաների ընթացիկ նորոգման համար: </w:t>
      </w:r>
    </w:p>
    <w:p w:rsidR="00C02EA0" w:rsidRPr="00070A39" w:rsidRDefault="00C02EA0" w:rsidP="00C02EA0">
      <w:pPr>
        <w:spacing w:after="200" w:line="360" w:lineRule="auto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FC4852">
        <w:rPr>
          <w:rFonts w:ascii="GHEA Grapalat" w:hAnsi="GHEA Grapalat"/>
          <w:color w:val="000000"/>
          <w:lang w:val="hy-AM"/>
        </w:rPr>
        <w:t>«</w:t>
      </w:r>
      <w:r w:rsidRPr="00FC4852">
        <w:rPr>
          <w:rFonts w:ascii="GHEA Grapalat" w:hAnsi="GHEA Grapalat"/>
          <w:color w:val="000000"/>
          <w:lang w:val="en-US"/>
        </w:rPr>
        <w:t>Ա</w:t>
      </w:r>
      <w:r w:rsidRPr="00FC4852">
        <w:rPr>
          <w:rFonts w:ascii="GHEA Grapalat" w:hAnsi="GHEA Grapalat"/>
          <w:color w:val="000000"/>
          <w:lang w:val="hy-AM"/>
        </w:rPr>
        <w:t xml:space="preserve">պահովագրական ծախսեր» հոդվածով նախատեսվում է </w:t>
      </w:r>
      <w:r w:rsidRPr="00070A39">
        <w:rPr>
          <w:rFonts w:ascii="GHEA Grapalat" w:hAnsi="GHEA Grapalat"/>
          <w:color w:val="000000"/>
          <w:lang w:val="af-ZA"/>
        </w:rPr>
        <w:t>152.0</w:t>
      </w:r>
      <w:r w:rsidRPr="00FC4852">
        <w:rPr>
          <w:rFonts w:ascii="GHEA Grapalat" w:hAnsi="GHEA Grapalat"/>
          <w:color w:val="000000"/>
          <w:lang w:val="hy-AM"/>
        </w:rPr>
        <w:t xml:space="preserve"> հազար դրամ</w:t>
      </w:r>
      <w:r w:rsidRPr="00070A39">
        <w:rPr>
          <w:rFonts w:ascii="GHEA Grapalat" w:hAnsi="GHEA Grapalat"/>
          <w:color w:val="000000"/>
          <w:lang w:val="af-ZA"/>
        </w:rPr>
        <w:t xml:space="preserve">: </w:t>
      </w:r>
      <w:r w:rsidRPr="00FC4852">
        <w:rPr>
          <w:rFonts w:ascii="GHEA Grapalat" w:hAnsi="GHEA Grapalat"/>
          <w:color w:val="000000"/>
          <w:lang w:val="en-US"/>
        </w:rPr>
        <w:t>Նախարարության</w:t>
      </w:r>
      <w:r w:rsidRPr="00070A39">
        <w:rPr>
          <w:rFonts w:ascii="GHEA Grapalat" w:hAnsi="GHEA Grapalat"/>
          <w:color w:val="000000"/>
          <w:lang w:val="af-ZA"/>
        </w:rPr>
        <w:t xml:space="preserve"> </w:t>
      </w:r>
      <w:r w:rsidRPr="00FC4852">
        <w:rPr>
          <w:rFonts w:ascii="GHEA Grapalat" w:hAnsi="GHEA Grapalat"/>
          <w:color w:val="000000"/>
          <w:lang w:val="en-US"/>
        </w:rPr>
        <w:t>ավտոմեքենաների</w:t>
      </w:r>
      <w:r w:rsidRPr="00070A39">
        <w:rPr>
          <w:rFonts w:ascii="GHEA Grapalat" w:hAnsi="GHEA Grapalat"/>
          <w:color w:val="000000"/>
          <w:lang w:val="af-ZA"/>
        </w:rPr>
        <w:t xml:space="preserve"> </w:t>
      </w:r>
      <w:r w:rsidRPr="00FC4852">
        <w:rPr>
          <w:rFonts w:ascii="GHEA Grapalat" w:hAnsi="GHEA Grapalat"/>
          <w:color w:val="000000"/>
          <w:lang w:val="en-US"/>
        </w:rPr>
        <w:t>ապահովագրական</w:t>
      </w:r>
      <w:r w:rsidRPr="00070A39">
        <w:rPr>
          <w:rFonts w:ascii="GHEA Grapalat" w:hAnsi="GHEA Grapalat"/>
          <w:color w:val="000000"/>
          <w:lang w:val="af-ZA"/>
        </w:rPr>
        <w:t xml:space="preserve"> </w:t>
      </w:r>
      <w:r w:rsidRPr="00FC4852">
        <w:rPr>
          <w:rFonts w:ascii="GHEA Grapalat" w:hAnsi="GHEA Grapalat"/>
          <w:color w:val="000000"/>
          <w:lang w:val="en-US"/>
        </w:rPr>
        <w:t>ծախսերը</w:t>
      </w:r>
      <w:r w:rsidRPr="00070A39">
        <w:rPr>
          <w:rFonts w:ascii="GHEA Grapalat" w:hAnsi="GHEA Grapalat"/>
          <w:color w:val="000000"/>
          <w:lang w:val="af-ZA"/>
        </w:rPr>
        <w:t xml:space="preserve"> 2017 </w:t>
      </w:r>
      <w:r w:rsidRPr="00FC4852">
        <w:rPr>
          <w:rFonts w:ascii="GHEA Grapalat" w:hAnsi="GHEA Grapalat"/>
          <w:color w:val="000000"/>
          <w:lang w:val="en-US"/>
        </w:rPr>
        <w:t>թվականի</w:t>
      </w:r>
      <w:r w:rsidRPr="00070A39">
        <w:rPr>
          <w:rFonts w:ascii="GHEA Grapalat" w:hAnsi="GHEA Grapalat"/>
          <w:color w:val="000000"/>
          <w:lang w:val="af-ZA"/>
        </w:rPr>
        <w:t xml:space="preserve"> </w:t>
      </w:r>
      <w:r w:rsidRPr="00FC4852">
        <w:rPr>
          <w:rFonts w:ascii="GHEA Grapalat" w:hAnsi="GHEA Grapalat"/>
          <w:color w:val="000000"/>
          <w:lang w:val="en-US"/>
        </w:rPr>
        <w:t>համար</w:t>
      </w:r>
      <w:r w:rsidRPr="00070A39">
        <w:rPr>
          <w:rFonts w:ascii="GHEA Grapalat" w:hAnsi="GHEA Grapalat"/>
          <w:color w:val="000000"/>
          <w:lang w:val="af-ZA"/>
        </w:rPr>
        <w:t xml:space="preserve"> </w:t>
      </w:r>
      <w:r w:rsidRPr="00FC4852">
        <w:rPr>
          <w:rFonts w:ascii="GHEA Grapalat" w:hAnsi="GHEA Grapalat"/>
          <w:color w:val="000000"/>
          <w:lang w:val="en-US"/>
        </w:rPr>
        <w:t>կազմում</w:t>
      </w:r>
      <w:r w:rsidRPr="00070A39">
        <w:rPr>
          <w:rFonts w:ascii="GHEA Grapalat" w:hAnsi="GHEA Grapalat"/>
          <w:color w:val="000000"/>
          <w:lang w:val="af-ZA"/>
        </w:rPr>
        <w:t xml:space="preserve"> </w:t>
      </w:r>
      <w:r w:rsidRPr="00FC4852">
        <w:rPr>
          <w:rFonts w:ascii="GHEA Grapalat" w:hAnsi="GHEA Grapalat"/>
          <w:color w:val="000000"/>
          <w:lang w:val="en-US"/>
        </w:rPr>
        <w:t>են</w:t>
      </w:r>
      <w:r w:rsidRPr="00070A39">
        <w:rPr>
          <w:rFonts w:ascii="GHEA Grapalat" w:hAnsi="GHEA Grapalat"/>
          <w:color w:val="000000"/>
          <w:lang w:val="af-ZA"/>
        </w:rPr>
        <w:t xml:space="preserve"> 752.0 </w:t>
      </w:r>
      <w:r w:rsidRPr="00FC4852">
        <w:rPr>
          <w:rFonts w:ascii="GHEA Grapalat" w:hAnsi="GHEA Grapalat"/>
          <w:color w:val="000000"/>
          <w:lang w:val="en-US"/>
        </w:rPr>
        <w:t>հազար</w:t>
      </w:r>
      <w:r w:rsidRPr="00070A39">
        <w:rPr>
          <w:rFonts w:ascii="GHEA Grapalat" w:hAnsi="GHEA Grapalat"/>
          <w:color w:val="000000"/>
          <w:lang w:val="af-ZA"/>
        </w:rPr>
        <w:t xml:space="preserve"> </w:t>
      </w:r>
      <w:r w:rsidRPr="00FC4852">
        <w:rPr>
          <w:rFonts w:ascii="GHEA Grapalat" w:hAnsi="GHEA Grapalat"/>
          <w:color w:val="000000"/>
          <w:lang w:val="en-US"/>
        </w:rPr>
        <w:t>դրամ</w:t>
      </w:r>
      <w:r w:rsidRPr="00070A39">
        <w:rPr>
          <w:rFonts w:ascii="GHEA Grapalat" w:hAnsi="GHEA Grapalat"/>
          <w:color w:val="000000"/>
          <w:lang w:val="af-ZA"/>
        </w:rPr>
        <w:t>: 2017</w:t>
      </w:r>
      <w:r w:rsidRPr="00FC4852">
        <w:rPr>
          <w:rFonts w:ascii="GHEA Grapalat" w:hAnsi="GHEA Grapalat"/>
          <w:color w:val="000000"/>
          <w:lang w:val="en-US"/>
        </w:rPr>
        <w:t>թ</w:t>
      </w:r>
      <w:r w:rsidRPr="00070A39">
        <w:rPr>
          <w:rFonts w:ascii="GHEA Grapalat" w:hAnsi="GHEA Grapalat"/>
          <w:color w:val="000000"/>
          <w:lang w:val="af-ZA"/>
        </w:rPr>
        <w:t xml:space="preserve">. </w:t>
      </w:r>
      <w:r w:rsidRPr="00FC4852">
        <w:rPr>
          <w:rFonts w:ascii="GHEA Grapalat" w:hAnsi="GHEA Grapalat"/>
          <w:color w:val="000000"/>
          <w:lang w:val="en-US"/>
        </w:rPr>
        <w:t>ՀՀ</w:t>
      </w:r>
      <w:r w:rsidRPr="00070A39">
        <w:rPr>
          <w:rFonts w:ascii="GHEA Grapalat" w:hAnsi="GHEA Grapalat"/>
          <w:color w:val="000000"/>
          <w:lang w:val="af-ZA"/>
        </w:rPr>
        <w:t xml:space="preserve"> </w:t>
      </w:r>
      <w:r w:rsidRPr="00FC4852">
        <w:rPr>
          <w:rFonts w:ascii="GHEA Grapalat" w:hAnsi="GHEA Grapalat"/>
          <w:color w:val="000000"/>
          <w:lang w:val="en-US"/>
        </w:rPr>
        <w:t>պետական</w:t>
      </w:r>
      <w:r w:rsidRPr="00070A39">
        <w:rPr>
          <w:rFonts w:ascii="GHEA Grapalat" w:hAnsi="GHEA Grapalat"/>
          <w:color w:val="000000"/>
          <w:lang w:val="af-ZA"/>
        </w:rPr>
        <w:t xml:space="preserve"> </w:t>
      </w:r>
      <w:r w:rsidRPr="00FC4852">
        <w:rPr>
          <w:rFonts w:ascii="GHEA Grapalat" w:hAnsi="GHEA Grapalat"/>
          <w:color w:val="000000"/>
          <w:lang w:val="en-US"/>
        </w:rPr>
        <w:t>բյուջեով</w:t>
      </w:r>
      <w:r w:rsidRPr="00070A39">
        <w:rPr>
          <w:rFonts w:ascii="GHEA Grapalat" w:hAnsi="GHEA Grapalat"/>
          <w:color w:val="000000"/>
          <w:lang w:val="af-ZA"/>
        </w:rPr>
        <w:t xml:space="preserve"> </w:t>
      </w:r>
      <w:r w:rsidRPr="00FC4852">
        <w:rPr>
          <w:rFonts w:ascii="GHEA Grapalat" w:hAnsi="GHEA Grapalat"/>
          <w:color w:val="000000"/>
          <w:lang w:val="en-US"/>
        </w:rPr>
        <w:t>ապահովագրական</w:t>
      </w:r>
      <w:r w:rsidRPr="00070A39">
        <w:rPr>
          <w:rFonts w:ascii="GHEA Grapalat" w:hAnsi="GHEA Grapalat"/>
          <w:color w:val="000000"/>
          <w:lang w:val="af-ZA"/>
        </w:rPr>
        <w:t xml:space="preserve"> </w:t>
      </w:r>
      <w:r w:rsidRPr="00FC4852">
        <w:rPr>
          <w:rFonts w:ascii="GHEA Grapalat" w:hAnsi="GHEA Grapalat"/>
          <w:color w:val="000000"/>
          <w:lang w:val="en-US"/>
        </w:rPr>
        <w:t>ծախսերի</w:t>
      </w:r>
      <w:r w:rsidRPr="00070A39">
        <w:rPr>
          <w:rFonts w:ascii="GHEA Grapalat" w:hAnsi="GHEA Grapalat"/>
          <w:color w:val="000000"/>
          <w:lang w:val="af-ZA"/>
        </w:rPr>
        <w:t xml:space="preserve"> </w:t>
      </w:r>
      <w:r w:rsidRPr="00FC4852">
        <w:rPr>
          <w:rFonts w:ascii="GHEA Grapalat" w:hAnsi="GHEA Grapalat"/>
          <w:color w:val="000000"/>
          <w:lang w:val="en-US"/>
        </w:rPr>
        <w:t>համար</w:t>
      </w:r>
      <w:r w:rsidRPr="00070A39">
        <w:rPr>
          <w:rFonts w:ascii="GHEA Grapalat" w:hAnsi="GHEA Grapalat"/>
          <w:color w:val="000000"/>
          <w:lang w:val="af-ZA"/>
        </w:rPr>
        <w:t xml:space="preserve"> </w:t>
      </w:r>
      <w:r w:rsidRPr="00FC4852">
        <w:rPr>
          <w:rFonts w:ascii="GHEA Grapalat" w:hAnsi="GHEA Grapalat"/>
          <w:color w:val="000000"/>
          <w:lang w:val="en-US"/>
        </w:rPr>
        <w:t>նախատեսվել</w:t>
      </w:r>
      <w:r w:rsidRPr="00070A39">
        <w:rPr>
          <w:rFonts w:ascii="GHEA Grapalat" w:hAnsi="GHEA Grapalat"/>
          <w:color w:val="000000"/>
          <w:lang w:val="af-ZA"/>
        </w:rPr>
        <w:t xml:space="preserve"> </w:t>
      </w:r>
      <w:r w:rsidRPr="00FC4852">
        <w:rPr>
          <w:rFonts w:ascii="GHEA Grapalat" w:hAnsi="GHEA Grapalat"/>
          <w:color w:val="000000"/>
          <w:lang w:val="en-US"/>
        </w:rPr>
        <w:t>է</w:t>
      </w:r>
      <w:r w:rsidRPr="00070A39">
        <w:rPr>
          <w:rFonts w:ascii="GHEA Grapalat" w:hAnsi="GHEA Grapalat"/>
          <w:color w:val="000000"/>
          <w:lang w:val="af-ZA"/>
        </w:rPr>
        <w:t xml:space="preserve"> 560.0 </w:t>
      </w:r>
      <w:r w:rsidRPr="00FC4852">
        <w:rPr>
          <w:rFonts w:ascii="GHEA Grapalat" w:hAnsi="GHEA Grapalat"/>
          <w:color w:val="000000"/>
          <w:lang w:val="en-US"/>
        </w:rPr>
        <w:t>հազար</w:t>
      </w:r>
      <w:r w:rsidRPr="00070A39">
        <w:rPr>
          <w:rFonts w:ascii="GHEA Grapalat" w:hAnsi="GHEA Grapalat"/>
          <w:color w:val="000000"/>
          <w:lang w:val="af-ZA"/>
        </w:rPr>
        <w:t xml:space="preserve"> </w:t>
      </w:r>
      <w:r w:rsidRPr="00FC4852">
        <w:rPr>
          <w:rFonts w:ascii="GHEA Grapalat" w:hAnsi="GHEA Grapalat"/>
          <w:color w:val="000000"/>
          <w:lang w:val="en-US"/>
        </w:rPr>
        <w:t>դրամ</w:t>
      </w:r>
      <w:r w:rsidRPr="00070A39">
        <w:rPr>
          <w:rFonts w:ascii="GHEA Grapalat" w:hAnsi="GHEA Grapalat"/>
          <w:color w:val="000000"/>
          <w:lang w:val="af-ZA"/>
        </w:rPr>
        <w:t xml:space="preserve">, </w:t>
      </w:r>
      <w:r w:rsidRPr="00FC4852">
        <w:rPr>
          <w:rFonts w:ascii="GHEA Grapalat" w:hAnsi="GHEA Grapalat"/>
          <w:color w:val="000000"/>
          <w:lang w:val="en-US"/>
        </w:rPr>
        <w:t>ուստի</w:t>
      </w:r>
      <w:r w:rsidRPr="00070A39">
        <w:rPr>
          <w:rFonts w:ascii="GHEA Grapalat" w:hAnsi="GHEA Grapalat"/>
          <w:color w:val="000000"/>
          <w:lang w:val="af-ZA"/>
        </w:rPr>
        <w:t xml:space="preserve"> </w:t>
      </w:r>
      <w:r w:rsidRPr="00FC4852">
        <w:rPr>
          <w:rFonts w:ascii="GHEA Grapalat" w:hAnsi="GHEA Grapalat"/>
          <w:color w:val="000000"/>
          <w:lang w:val="en-US"/>
        </w:rPr>
        <w:t>արտաբյուջետային</w:t>
      </w:r>
      <w:r w:rsidRPr="00070A39">
        <w:rPr>
          <w:rFonts w:ascii="GHEA Grapalat" w:hAnsi="GHEA Grapalat"/>
          <w:color w:val="000000"/>
          <w:lang w:val="af-ZA"/>
        </w:rPr>
        <w:t xml:space="preserve"> </w:t>
      </w:r>
      <w:r w:rsidRPr="00FC4852">
        <w:rPr>
          <w:rFonts w:ascii="GHEA Grapalat" w:hAnsi="GHEA Grapalat"/>
          <w:color w:val="000000"/>
          <w:lang w:val="en-US"/>
        </w:rPr>
        <w:t>միջոցներից</w:t>
      </w:r>
      <w:r w:rsidRPr="00070A39">
        <w:rPr>
          <w:rFonts w:ascii="GHEA Grapalat" w:hAnsi="GHEA Grapalat"/>
          <w:color w:val="000000"/>
          <w:lang w:val="af-ZA"/>
        </w:rPr>
        <w:t xml:space="preserve"> </w:t>
      </w:r>
      <w:r w:rsidRPr="00FC4852">
        <w:rPr>
          <w:rFonts w:ascii="GHEA Grapalat" w:hAnsi="GHEA Grapalat"/>
          <w:color w:val="000000"/>
          <w:lang w:val="en-US"/>
        </w:rPr>
        <w:t>նախատեսվում</w:t>
      </w:r>
      <w:r w:rsidRPr="00070A39">
        <w:rPr>
          <w:rFonts w:ascii="GHEA Grapalat" w:hAnsi="GHEA Grapalat"/>
          <w:color w:val="000000"/>
          <w:lang w:val="af-ZA"/>
        </w:rPr>
        <w:t xml:space="preserve"> </w:t>
      </w:r>
      <w:r w:rsidRPr="00FC4852">
        <w:rPr>
          <w:rFonts w:ascii="GHEA Grapalat" w:hAnsi="GHEA Grapalat"/>
          <w:color w:val="000000"/>
          <w:lang w:val="en-US"/>
        </w:rPr>
        <w:t>է</w:t>
      </w:r>
      <w:r w:rsidRPr="00070A39">
        <w:rPr>
          <w:rFonts w:ascii="GHEA Grapalat" w:hAnsi="GHEA Grapalat"/>
          <w:color w:val="000000"/>
          <w:lang w:val="af-ZA"/>
        </w:rPr>
        <w:t xml:space="preserve"> 152.0 </w:t>
      </w:r>
      <w:r w:rsidRPr="00FC4852">
        <w:rPr>
          <w:rFonts w:ascii="GHEA Grapalat" w:hAnsi="GHEA Grapalat"/>
          <w:color w:val="000000"/>
          <w:lang w:val="en-US"/>
        </w:rPr>
        <w:t>հազար</w:t>
      </w:r>
      <w:r w:rsidRPr="00070A39">
        <w:rPr>
          <w:rFonts w:ascii="GHEA Grapalat" w:hAnsi="GHEA Grapalat"/>
          <w:color w:val="000000"/>
          <w:lang w:val="af-ZA"/>
        </w:rPr>
        <w:t xml:space="preserve"> </w:t>
      </w:r>
      <w:r w:rsidRPr="00FC4852">
        <w:rPr>
          <w:rFonts w:ascii="GHEA Grapalat" w:hAnsi="GHEA Grapalat"/>
          <w:color w:val="000000"/>
          <w:lang w:val="en-US"/>
        </w:rPr>
        <w:t>դրամ</w:t>
      </w:r>
      <w:r w:rsidRPr="00070A39">
        <w:rPr>
          <w:rFonts w:ascii="GHEA Grapalat" w:hAnsi="GHEA Grapalat"/>
          <w:color w:val="000000"/>
          <w:lang w:val="af-ZA"/>
        </w:rPr>
        <w:t xml:space="preserve"> </w:t>
      </w:r>
      <w:r w:rsidRPr="00FC4852">
        <w:rPr>
          <w:rFonts w:ascii="GHEA Grapalat" w:hAnsi="GHEA Grapalat" w:cs="Sylfaen"/>
          <w:color w:val="000000"/>
          <w:lang w:val="af-ZA"/>
        </w:rPr>
        <w:t>(հաշվարկը կցվում է)</w:t>
      </w:r>
      <w:r w:rsidRPr="00070A39">
        <w:rPr>
          <w:rFonts w:ascii="GHEA Grapalat" w:hAnsi="GHEA Grapalat"/>
          <w:color w:val="000000"/>
          <w:lang w:val="af-ZA"/>
        </w:rPr>
        <w:t>:</w:t>
      </w:r>
    </w:p>
    <w:p w:rsidR="00C02EA0" w:rsidRPr="00367CD0" w:rsidRDefault="00C02EA0" w:rsidP="00C02EA0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lang w:val="hy-AM"/>
        </w:rPr>
      </w:pPr>
      <w:r w:rsidRPr="00367CD0">
        <w:rPr>
          <w:rFonts w:ascii="GHEA Grapalat" w:hAnsi="GHEA Grapalat" w:cs="Tahoma"/>
          <w:color w:val="000000"/>
          <w:lang w:val="hy-AM"/>
        </w:rPr>
        <w:t>Եվրասիական տնտեսական</w:t>
      </w:r>
      <w:r w:rsidRPr="00367CD0">
        <w:rPr>
          <w:rFonts w:ascii="GHEA Grapalat" w:hAnsi="GHEA Grapalat"/>
          <w:color w:val="000000"/>
          <w:lang w:val="hy-AM"/>
        </w:rPr>
        <w:t xml:space="preserve"> միությանն անդամ</w:t>
      </w:r>
      <w:r w:rsidRPr="00367CD0">
        <w:rPr>
          <w:rFonts w:ascii="GHEA Grapalat" w:hAnsi="GHEA Grapalat"/>
          <w:color w:val="000000"/>
          <w:lang w:val="en-US"/>
        </w:rPr>
        <w:t>ա</w:t>
      </w:r>
      <w:r w:rsidRPr="00367CD0">
        <w:rPr>
          <w:rFonts w:ascii="GHEA Grapalat" w:hAnsi="GHEA Grapalat"/>
          <w:color w:val="000000"/>
          <w:lang w:val="hy-AM"/>
        </w:rPr>
        <w:t>կցելու հետ կապված</w:t>
      </w:r>
      <w:r w:rsidRPr="00367CD0">
        <w:rPr>
          <w:rFonts w:ascii="GHEA Grapalat" w:hAnsi="GHEA Grapalat"/>
          <w:color w:val="000000"/>
          <w:lang w:val="af-ZA"/>
        </w:rPr>
        <w:t>`</w:t>
      </w:r>
      <w:r w:rsidRPr="00367CD0">
        <w:rPr>
          <w:rFonts w:ascii="GHEA Grapalat" w:hAnsi="GHEA Grapalat"/>
          <w:color w:val="000000"/>
          <w:lang w:val="hy-AM"/>
        </w:rPr>
        <w:t xml:space="preserve"> նախատեսվում են զանազան բանակցություններ և քննարկումներ</w:t>
      </w:r>
      <w:r w:rsidRPr="00367CD0">
        <w:rPr>
          <w:rFonts w:ascii="GHEA Grapalat" w:hAnsi="GHEA Grapalat" w:cs="Sylfaen"/>
          <w:color w:val="000000"/>
          <w:lang w:val="hy-AM"/>
        </w:rPr>
        <w:t>, որոնց կազմակերպման համար նախատեսվում է 2</w:t>
      </w:r>
      <w:r w:rsidRPr="00367CD0">
        <w:rPr>
          <w:rFonts w:ascii="GHEA Grapalat" w:hAnsi="GHEA Grapalat" w:cs="Sylfaen"/>
          <w:color w:val="000000"/>
          <w:lang w:val="af-ZA"/>
        </w:rPr>
        <w:t>20</w:t>
      </w:r>
      <w:r w:rsidRPr="00367CD0">
        <w:rPr>
          <w:rFonts w:ascii="GHEA Grapalat" w:hAnsi="GHEA Grapalat" w:cs="Sylfaen"/>
          <w:color w:val="000000"/>
          <w:lang w:val="hy-AM"/>
        </w:rPr>
        <w:t xml:space="preserve">00.0 հազար դրամ գումար «Ներկայացուցչական ծախսեր» հոդվածով։   </w:t>
      </w:r>
    </w:p>
    <w:p w:rsidR="00C02EA0" w:rsidRPr="00367CD0" w:rsidRDefault="00C02EA0" w:rsidP="00C02EA0">
      <w:pPr>
        <w:tabs>
          <w:tab w:val="left" w:pos="567"/>
          <w:tab w:val="left" w:pos="7740"/>
        </w:tabs>
        <w:spacing w:line="360" w:lineRule="auto"/>
        <w:jc w:val="both"/>
        <w:rPr>
          <w:rFonts w:ascii="GHEA Grapalat" w:hAnsi="GHEA Grapalat" w:cs="Sylfaen"/>
          <w:color w:val="000000"/>
          <w:lang w:val="fr-FR"/>
        </w:rPr>
      </w:pPr>
      <w:r w:rsidRPr="00367CD0">
        <w:rPr>
          <w:rFonts w:ascii="GHEA Grapalat" w:hAnsi="GHEA Grapalat" w:cs="Sylfaen"/>
          <w:color w:val="000000"/>
          <w:lang w:val="hy-AM"/>
        </w:rPr>
        <w:tab/>
      </w:r>
      <w:r w:rsidRPr="00367CD0">
        <w:rPr>
          <w:rFonts w:ascii="GHEA Grapalat" w:hAnsi="GHEA Grapalat" w:cs="Sylfaen"/>
          <w:color w:val="000000"/>
          <w:lang w:val="fr-FR"/>
        </w:rPr>
        <w:t>«Արտասահմանյան գործուղումների գծով ծախսեր» - խիստ պահանջներ են սահմանված այն մասնագետների նկատմամբ</w:t>
      </w:r>
      <w:r w:rsidRPr="00367CD0">
        <w:rPr>
          <w:rFonts w:ascii="GHEA Grapalat" w:hAnsi="GHEA Grapalat"/>
          <w:color w:val="000000"/>
          <w:lang w:val="fr-FR"/>
        </w:rPr>
        <w:t xml:space="preserve">, </w:t>
      </w:r>
      <w:r w:rsidRPr="00367CD0">
        <w:rPr>
          <w:rFonts w:ascii="GHEA Grapalat" w:hAnsi="GHEA Grapalat" w:cs="Sylfaen"/>
          <w:color w:val="000000"/>
          <w:lang w:val="fr-FR"/>
        </w:rPr>
        <w:t>որոնք կոչված են իրականացնելու Արտոնագրային համագործակցության մասին</w:t>
      </w:r>
      <w:r w:rsidRPr="00367CD0">
        <w:rPr>
          <w:rFonts w:ascii="GHEA Grapalat" w:hAnsi="GHEA Grapalat"/>
          <w:color w:val="000000"/>
          <w:lang w:val="fr-FR"/>
        </w:rPr>
        <w:t xml:space="preserve"> (PCT) </w:t>
      </w:r>
      <w:r w:rsidRPr="00367CD0">
        <w:rPr>
          <w:rFonts w:ascii="GHEA Grapalat" w:hAnsi="GHEA Grapalat" w:cs="Sylfaen"/>
          <w:color w:val="000000"/>
          <w:lang w:val="fr-FR"/>
        </w:rPr>
        <w:t>պայմանագրի</w:t>
      </w:r>
      <w:r w:rsidRPr="00367CD0">
        <w:rPr>
          <w:rFonts w:ascii="GHEA Grapalat" w:hAnsi="GHEA Grapalat"/>
          <w:color w:val="000000"/>
          <w:lang w:val="fr-FR"/>
        </w:rPr>
        <w:t xml:space="preserve">, </w:t>
      </w:r>
      <w:r w:rsidRPr="00367CD0">
        <w:rPr>
          <w:rFonts w:ascii="GHEA Grapalat" w:hAnsi="GHEA Grapalat" w:cs="Sylfaen"/>
          <w:color w:val="000000"/>
          <w:lang w:val="fr-FR"/>
        </w:rPr>
        <w:t>Եվրասիական արտոնագրային կոնվենցիայի</w:t>
      </w:r>
      <w:r w:rsidRPr="00367CD0">
        <w:rPr>
          <w:rFonts w:ascii="GHEA Grapalat" w:hAnsi="GHEA Grapalat"/>
          <w:color w:val="000000"/>
          <w:lang w:val="fr-FR"/>
        </w:rPr>
        <w:t xml:space="preserve">, </w:t>
      </w:r>
      <w:r w:rsidRPr="00367CD0">
        <w:rPr>
          <w:rFonts w:ascii="GHEA Grapalat" w:hAnsi="GHEA Grapalat" w:cs="Sylfaen"/>
          <w:color w:val="000000"/>
          <w:lang w:val="fr-FR"/>
        </w:rPr>
        <w:t>Նշանների միջազգային գրանցման մասին Մադրիդյան համաձայնագրի և դրա արձանագրության շրջանակներում</w:t>
      </w:r>
      <w:r w:rsidRPr="00367CD0">
        <w:rPr>
          <w:rFonts w:ascii="GHEA Grapalat" w:hAnsi="GHEA Grapalat" w:cs="Tahoma"/>
          <w:color w:val="000000"/>
          <w:lang w:val="hy-AM"/>
        </w:rPr>
        <w:t xml:space="preserve"> աշխատանքների </w:t>
      </w:r>
      <w:r w:rsidRPr="00367CD0">
        <w:rPr>
          <w:rFonts w:ascii="GHEA Grapalat" w:hAnsi="GHEA Grapalat" w:cs="Tahoma"/>
          <w:color w:val="000000"/>
          <w:lang w:val="hy-AM"/>
        </w:rPr>
        <w:lastRenderedPageBreak/>
        <w:t xml:space="preserve">իրականացմանը, այդ </w:t>
      </w:r>
      <w:r w:rsidRPr="00367CD0">
        <w:rPr>
          <w:rFonts w:ascii="GHEA Grapalat" w:hAnsi="GHEA Grapalat" w:cs="Sylfaen"/>
          <w:color w:val="000000"/>
          <w:lang w:val="fr-FR"/>
        </w:rPr>
        <w:t xml:space="preserve">կապակցությամբ նախատեսվում </w:t>
      </w:r>
      <w:r w:rsidRPr="00367CD0">
        <w:rPr>
          <w:rFonts w:ascii="GHEA Grapalat" w:hAnsi="GHEA Grapalat"/>
          <w:color w:val="000000"/>
          <w:lang w:val="hy-AM"/>
        </w:rPr>
        <w:t xml:space="preserve">են </w:t>
      </w:r>
      <w:r w:rsidRPr="00367CD0">
        <w:rPr>
          <w:rFonts w:ascii="GHEA Grapalat" w:hAnsi="GHEA Grapalat" w:cs="Sylfaen"/>
          <w:color w:val="000000"/>
          <w:lang w:val="fr-FR"/>
        </w:rPr>
        <w:t>գործուղումն</w:t>
      </w:r>
      <w:r w:rsidRPr="00367CD0">
        <w:rPr>
          <w:rFonts w:ascii="GHEA Grapalat" w:hAnsi="GHEA Grapalat" w:cs="Sylfaen"/>
          <w:color w:val="000000"/>
          <w:lang w:val="hy-AM"/>
        </w:rPr>
        <w:t>եր</w:t>
      </w:r>
      <w:r w:rsidRPr="00367CD0">
        <w:rPr>
          <w:rFonts w:ascii="GHEA Grapalat" w:hAnsi="GHEA Grapalat" w:cs="Sylfaen"/>
          <w:color w:val="000000"/>
          <w:lang w:val="fr-FR"/>
        </w:rPr>
        <w:t xml:space="preserve"> 17000.0 հազար դրամի սահմաններում</w:t>
      </w:r>
      <w:r w:rsidRPr="00367CD0">
        <w:rPr>
          <w:rFonts w:ascii="GHEA Grapalat" w:hAnsi="GHEA Grapalat" w:cs="Courier New"/>
          <w:color w:val="000000"/>
          <w:lang w:val="fr-FR"/>
        </w:rPr>
        <w:t>, որից 13000.0 հազար դրամը նախատեսվում է գործուղման ծախսերի համար (գիշերավարձ, օրապահիկ), իսկ 4000.0 հազար դրամը` ավիատոմսերի ձեռքբերման համար</w:t>
      </w:r>
      <w:r w:rsidRPr="00367CD0">
        <w:rPr>
          <w:rFonts w:ascii="GHEA Grapalat" w:hAnsi="GHEA Grapalat" w:cs="Sylfaen"/>
          <w:color w:val="000000"/>
          <w:lang w:val="fr-FR"/>
        </w:rPr>
        <w:t>:</w:t>
      </w:r>
    </w:p>
    <w:p w:rsidR="00C02EA0" w:rsidRPr="00367CD0" w:rsidRDefault="00C02EA0" w:rsidP="00C02EA0">
      <w:pPr>
        <w:spacing w:after="120" w:line="360" w:lineRule="auto"/>
        <w:ind w:firstLine="562"/>
        <w:contextualSpacing/>
        <w:jc w:val="both"/>
        <w:rPr>
          <w:rFonts w:ascii="GHEA Grapalat" w:hAnsi="GHEA Grapalat"/>
          <w:lang w:val="fr-FR"/>
        </w:rPr>
      </w:pPr>
      <w:r w:rsidRPr="00367CD0">
        <w:rPr>
          <w:rFonts w:ascii="GHEA Grapalat" w:hAnsi="GHEA Grapalat" w:cs="Courier New"/>
          <w:lang w:val="fr-FR"/>
        </w:rPr>
        <w:t>Տ</w:t>
      </w:r>
      <w:r w:rsidRPr="00367CD0">
        <w:rPr>
          <w:rFonts w:ascii="GHEA Grapalat" w:hAnsi="GHEA Grapalat"/>
          <w:lang w:val="fr-FR"/>
        </w:rPr>
        <w:t xml:space="preserve">եղեկատվական ծառայություններ հոդվածով </w:t>
      </w:r>
      <w:r w:rsidRPr="00367CD0">
        <w:rPr>
          <w:rFonts w:ascii="GHEA Grapalat" w:hAnsi="GHEA Grapalat" w:cs="Arial"/>
          <w:lang w:val="fr-FR"/>
        </w:rPr>
        <w:t>ն</w:t>
      </w:r>
      <w:r w:rsidRPr="00367CD0">
        <w:rPr>
          <w:rFonts w:ascii="GHEA Grapalat" w:hAnsi="GHEA Grapalat"/>
          <w:lang w:val="hy-AM"/>
        </w:rPr>
        <w:t>ախատեսվում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է</w:t>
      </w:r>
      <w:r w:rsidRPr="00367CD0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>7712.6</w:t>
      </w:r>
      <w:r w:rsidRPr="00367CD0">
        <w:rPr>
          <w:rFonts w:ascii="GHEA Grapalat" w:hAnsi="GHEA Grapalat"/>
          <w:lang w:val="fr-FR"/>
        </w:rPr>
        <w:t xml:space="preserve"> հազար դրամ, որից </w:t>
      </w:r>
      <w:r w:rsidRPr="00367CD0">
        <w:rPr>
          <w:rFonts w:ascii="Sylfaen" w:hAnsi="Sylfaen" w:cs="Sylfaen"/>
          <w:lang w:val="fr-FR"/>
        </w:rPr>
        <w:t>«</w:t>
      </w:r>
      <w:r w:rsidRPr="00367CD0">
        <w:rPr>
          <w:rFonts w:ascii="GHEA Grapalat" w:hAnsi="GHEA Grapalat"/>
          <w:lang w:val="fr-FR"/>
        </w:rPr>
        <w:t xml:space="preserve">Պարբերական հրապարակումներ» (CPV կոդ </w:t>
      </w:r>
      <w:r w:rsidRPr="00A23F56">
        <w:rPr>
          <w:rFonts w:ascii="GHEA Grapalat" w:hAnsi="GHEA Grapalat"/>
          <w:lang w:val="fr-FR"/>
        </w:rPr>
        <w:t>22211400</w:t>
      </w:r>
      <w:r>
        <w:rPr>
          <w:rFonts w:ascii="GHEA Grapalat" w:hAnsi="GHEA Grapalat"/>
          <w:lang w:val="fr-FR"/>
        </w:rPr>
        <w:t xml:space="preserve">/1)` </w:t>
      </w:r>
      <w:r w:rsidRPr="00367CD0">
        <w:rPr>
          <w:rFonts w:ascii="GHEA Grapalat" w:hAnsi="GHEA Grapalat"/>
          <w:lang w:val="fr-FR"/>
        </w:rPr>
        <w:t xml:space="preserve">500.0 հազար դրամ, գնման առարկայի տակ նախատեսվում է իրականացնել </w:t>
      </w:r>
      <w:r w:rsidRPr="00367CD0">
        <w:rPr>
          <w:rFonts w:ascii="GHEA Grapalat" w:hAnsi="GHEA Grapalat"/>
          <w:lang w:val="hy-AM"/>
        </w:rPr>
        <w:t>քաղաքացիական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ծառայողների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մրցույթների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անցկացման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համար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հայտարարությունների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հրապարակման</w:t>
      </w:r>
      <w:r w:rsidRPr="00367CD0">
        <w:rPr>
          <w:rFonts w:ascii="GHEA Grapalat" w:hAnsi="GHEA Grapalat"/>
          <w:lang w:val="fr-FR"/>
        </w:rPr>
        <w:t xml:space="preserve"> աշխատանքներ, ուստի, հիմք ընդունելով ՀՀ կառավարության 10.02.2011թ. «Գնումների գործընթացի կազմակերպման մասին» N 168-Ն որոշմամբ հաստատված կարգի 25-րդ կետի 5-րդ ենթակետով սահմանված ցանկի 23-րդ տողը, նշված գնման առարկան նախատեսվում է ձեռք բերել ԲԸԱՀ գնման ձևով:</w:t>
      </w:r>
      <w:r>
        <w:rPr>
          <w:rFonts w:ascii="GHEA Grapalat" w:hAnsi="GHEA Grapalat"/>
          <w:lang w:val="fr-FR"/>
        </w:rPr>
        <w:t xml:space="preserve"> Պարբերական մամուլի համար նախատեսվում է 300.0 հազար դրամ, իսկ թ</w:t>
      </w:r>
      <w:r w:rsidRPr="00E51114">
        <w:rPr>
          <w:rFonts w:ascii="GHEA Grapalat" w:hAnsi="GHEA Grapalat"/>
          <w:lang w:val="fr-FR"/>
        </w:rPr>
        <w:t>երթեր</w:t>
      </w:r>
      <w:r>
        <w:rPr>
          <w:rFonts w:ascii="GHEA Grapalat" w:hAnsi="GHEA Grapalat"/>
          <w:lang w:val="fr-FR"/>
        </w:rPr>
        <w:t xml:space="preserve">ի համար` 25.0 հազար դրամ, (որն իրենից ներկայացնում է «Հանրային ծառայություն» թերթի բաժանորդագրության գումարը): Հաշվի առնելով, որ տարեսկզբից արդեն իսկ ապահովվել են նշված գնման առարկաների մատակարարումը նախարարություն և հիմք ընդունելով </w:t>
      </w:r>
      <w:r w:rsidRPr="00367CD0">
        <w:rPr>
          <w:rFonts w:ascii="GHEA Grapalat" w:hAnsi="GHEA Grapalat"/>
          <w:lang w:val="fr-FR"/>
        </w:rPr>
        <w:t>«Գնումների գործընթացի կազմակերպման մասին»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br/>
      </w:r>
      <w:r w:rsidRPr="00367CD0">
        <w:rPr>
          <w:rFonts w:ascii="GHEA Grapalat" w:hAnsi="GHEA Grapalat"/>
          <w:lang w:val="fr-FR"/>
        </w:rPr>
        <w:t>N 168-Ն որոշմամբ հաստատված կարգի 25-րդ կետի</w:t>
      </w:r>
      <w:r>
        <w:rPr>
          <w:rFonts w:ascii="GHEA Grapalat" w:hAnsi="GHEA Grapalat"/>
          <w:lang w:val="fr-FR"/>
        </w:rPr>
        <w:t xml:space="preserve"> 2-րդ ենթակետը` նպատակահարմար է նշված գնման առարկաների համար նախատեսել ԲԸԱՀ գնման ձև, ուստի նշված գնման առարկայի համար հնարավոր չէ նախատեսել մրցակցային գնման ձև: </w:t>
      </w:r>
    </w:p>
    <w:p w:rsidR="00C02EA0" w:rsidRPr="00367CD0" w:rsidRDefault="00C02EA0" w:rsidP="00C02EA0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  <w:r w:rsidRPr="00367CD0">
        <w:rPr>
          <w:rFonts w:ascii="GHEA Grapalat" w:hAnsi="GHEA Grapalat"/>
          <w:lang w:val="hy-AM"/>
        </w:rPr>
        <w:t>ՀՀ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տնտեսական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զարգացման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և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ներդրումների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նախարարության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աշխատակազմի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ներքին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կարգապահական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ռեժիմն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ապահովելու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նպատակով</w:t>
      </w:r>
      <w:r w:rsidRPr="00367CD0">
        <w:rPr>
          <w:rFonts w:ascii="GHEA Grapalat" w:hAnsi="GHEA Grapalat"/>
          <w:lang w:val="fr-FR"/>
        </w:rPr>
        <w:t xml:space="preserve">, </w:t>
      </w:r>
      <w:r w:rsidRPr="00367CD0">
        <w:rPr>
          <w:rFonts w:ascii="GHEA Grapalat" w:hAnsi="GHEA Grapalat"/>
          <w:lang w:val="hy-AM"/>
        </w:rPr>
        <w:t>ինչպես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նաև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հաշվի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առնելով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առկա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տրանսպորտային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միջոցների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երթևեկութ</w:t>
      </w:r>
      <w:r w:rsidRPr="00367CD0">
        <w:rPr>
          <w:rFonts w:ascii="GHEA Grapalat" w:hAnsi="GHEA Grapalat"/>
          <w:lang w:val="fr-FR"/>
        </w:rPr>
        <w:softHyphen/>
      </w:r>
      <w:r w:rsidRPr="00367CD0">
        <w:rPr>
          <w:rFonts w:ascii="GHEA Grapalat" w:hAnsi="GHEA Grapalat"/>
          <w:lang w:val="hy-AM"/>
        </w:rPr>
        <w:t>յան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ծանրաբեռնվա</w:t>
      </w:r>
      <w:r w:rsidRPr="00367CD0">
        <w:rPr>
          <w:rFonts w:ascii="GHEA Grapalat" w:hAnsi="GHEA Grapalat"/>
          <w:lang w:val="fr-FR"/>
        </w:rPr>
        <w:softHyphen/>
      </w:r>
      <w:r w:rsidRPr="00367CD0">
        <w:rPr>
          <w:rFonts w:ascii="GHEA Grapalat" w:hAnsi="GHEA Grapalat"/>
          <w:lang w:val="hy-AM"/>
        </w:rPr>
        <w:t>ծությունը</w:t>
      </w:r>
      <w:r w:rsidRPr="00367CD0">
        <w:rPr>
          <w:rFonts w:ascii="GHEA Grapalat" w:hAnsi="GHEA Grapalat"/>
          <w:lang w:val="fr-FR"/>
        </w:rPr>
        <w:t xml:space="preserve">` նախատեսվում </w:t>
      </w:r>
      <w:r>
        <w:rPr>
          <w:rFonts w:ascii="GHEA Grapalat" w:hAnsi="GHEA Grapalat"/>
          <w:lang w:val="fr-FR"/>
        </w:rPr>
        <w:t>է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վարձակալել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մարդատար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ավտոմեքենաներ</w:t>
      </w:r>
      <w:r w:rsidRPr="00367CD0">
        <w:rPr>
          <w:rFonts w:ascii="GHEA Grapalat" w:hAnsi="GHEA Grapalat"/>
          <w:lang w:val="fr-FR"/>
        </w:rPr>
        <w:t xml:space="preserve"> (</w:t>
      </w:r>
      <w:r w:rsidRPr="00367CD0">
        <w:rPr>
          <w:rFonts w:ascii="GHEA Grapalat" w:hAnsi="GHEA Grapalat"/>
          <w:lang w:val="hy-AM"/>
        </w:rPr>
        <w:t>ավտոբուս</w:t>
      </w:r>
      <w:r w:rsidRPr="00367CD0">
        <w:rPr>
          <w:rFonts w:ascii="GHEA Grapalat" w:hAnsi="GHEA Grapalat"/>
          <w:lang w:val="fr-FR"/>
        </w:rPr>
        <w:t xml:space="preserve">) ավելի քան 75 </w:t>
      </w:r>
      <w:r w:rsidRPr="00367CD0">
        <w:rPr>
          <w:rFonts w:ascii="GHEA Grapalat" w:hAnsi="GHEA Grapalat"/>
          <w:lang w:val="hy-AM"/>
        </w:rPr>
        <w:t>անձի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համար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նախատեսված</w:t>
      </w:r>
      <w:r w:rsidRPr="00367CD0">
        <w:rPr>
          <w:rFonts w:ascii="GHEA Grapalat" w:hAnsi="GHEA Grapalat"/>
          <w:lang w:val="fr-FR"/>
        </w:rPr>
        <w:t xml:space="preserve">` </w:t>
      </w:r>
      <w:r w:rsidRPr="00367CD0">
        <w:rPr>
          <w:rFonts w:ascii="GHEA Grapalat" w:hAnsi="GHEA Grapalat"/>
          <w:lang w:val="hy-AM"/>
        </w:rPr>
        <w:t>Երևան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քաղաքի</w:t>
      </w:r>
      <w:r w:rsidRPr="00367CD0">
        <w:rPr>
          <w:rFonts w:ascii="GHEA Grapalat" w:hAnsi="GHEA Grapalat"/>
          <w:lang w:val="fr-FR"/>
        </w:rPr>
        <w:t xml:space="preserve"> 3 </w:t>
      </w:r>
      <w:r w:rsidRPr="00367CD0">
        <w:rPr>
          <w:rFonts w:ascii="GHEA Grapalat" w:hAnsi="GHEA Grapalat"/>
          <w:lang w:val="hy-AM"/>
        </w:rPr>
        <w:t>տարբեր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ուղղություններով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աշխատակիցներին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տեղափոխելու</w:t>
      </w:r>
      <w:r w:rsidRPr="00367CD0">
        <w:rPr>
          <w:rFonts w:ascii="GHEA Grapalat" w:hAnsi="GHEA Grapalat"/>
          <w:lang w:val="fr-FR"/>
        </w:rPr>
        <w:t xml:space="preserve"> </w:t>
      </w:r>
      <w:r w:rsidRPr="00367CD0">
        <w:rPr>
          <w:rFonts w:ascii="GHEA Grapalat" w:hAnsi="GHEA Grapalat"/>
          <w:lang w:val="hy-AM"/>
        </w:rPr>
        <w:t>համար</w:t>
      </w:r>
      <w:r w:rsidRPr="00367CD0">
        <w:rPr>
          <w:rFonts w:ascii="GHEA Grapalat" w:hAnsi="GHEA Grapalat"/>
          <w:lang w:val="fr-FR"/>
        </w:rPr>
        <w:t>: Շահագործման շարունակականությունը ապահովելու նպատակով անհրաժեշտ է 8600.0 հազար դրամ վարձակալության գումար</w:t>
      </w:r>
      <w:r>
        <w:rPr>
          <w:rFonts w:ascii="GHEA Grapalat" w:hAnsi="GHEA Grapalat"/>
          <w:lang w:val="fr-FR"/>
        </w:rPr>
        <w:t xml:space="preserve"> (2015թ. պայմանագիրը կցվում է)</w:t>
      </w:r>
      <w:r w:rsidRPr="00367CD0">
        <w:rPr>
          <w:rFonts w:ascii="GHEA Grapalat" w:hAnsi="GHEA Grapalat"/>
          <w:lang w:val="fr-FR"/>
        </w:rPr>
        <w:t>:</w:t>
      </w:r>
    </w:p>
    <w:p w:rsidR="00C02EA0" w:rsidRDefault="00C02EA0" w:rsidP="00C02EA0">
      <w:pPr>
        <w:spacing w:line="360" w:lineRule="auto"/>
        <w:ind w:firstLine="567"/>
        <w:jc w:val="both"/>
        <w:rPr>
          <w:rFonts w:ascii="GHEA Grapalat" w:hAnsi="GHEA Grapalat" w:cs="Arial Armenian"/>
          <w:color w:val="000000"/>
          <w:lang w:val="fr-FR"/>
        </w:rPr>
      </w:pPr>
      <w:r w:rsidRPr="00FC4852">
        <w:rPr>
          <w:rFonts w:ascii="GHEA Grapalat" w:hAnsi="GHEA Grapalat" w:cs="Sylfaen"/>
          <w:lang w:val="fr-FR"/>
        </w:rPr>
        <w:t>Ն</w:t>
      </w:r>
      <w:r w:rsidRPr="00FC4852">
        <w:rPr>
          <w:rFonts w:ascii="GHEA Grapalat" w:hAnsi="GHEA Grapalat" w:cs="Sylfaen"/>
          <w:color w:val="000000"/>
          <w:lang w:val="hy-AM"/>
        </w:rPr>
        <w:t>ախատեսվում</w:t>
      </w:r>
      <w:r w:rsidRPr="00FC4852">
        <w:rPr>
          <w:rFonts w:ascii="GHEA Grapalat" w:hAnsi="GHEA Grapalat" w:cs="Sylfaen"/>
          <w:color w:val="000000"/>
          <w:lang w:val="fr-FR"/>
        </w:rPr>
        <w:t xml:space="preserve"> </w:t>
      </w:r>
      <w:r w:rsidRPr="00FC4852">
        <w:rPr>
          <w:rFonts w:ascii="GHEA Grapalat" w:hAnsi="GHEA Grapalat" w:cs="Sylfaen"/>
          <w:color w:val="000000"/>
          <w:lang w:val="hy-AM"/>
        </w:rPr>
        <w:t>է</w:t>
      </w:r>
      <w:r w:rsidRPr="00FC4852">
        <w:rPr>
          <w:rFonts w:ascii="GHEA Grapalat" w:hAnsi="GHEA Grapalat" w:cs="Sylfaen"/>
          <w:color w:val="000000"/>
          <w:lang w:val="fr-FR"/>
        </w:rPr>
        <w:t xml:space="preserve"> </w:t>
      </w:r>
      <w:r w:rsidRPr="00FC4852">
        <w:rPr>
          <w:rFonts w:ascii="GHEA Grapalat" w:hAnsi="GHEA Grapalat" w:cs="Sylfaen"/>
          <w:color w:val="000000"/>
          <w:lang w:val="hy-AM"/>
        </w:rPr>
        <w:t>ՀՀ</w:t>
      </w:r>
      <w:r w:rsidRPr="00FC4852">
        <w:rPr>
          <w:rFonts w:ascii="GHEA Grapalat" w:hAnsi="GHEA Grapalat" w:cs="Sylfaen"/>
          <w:color w:val="000000"/>
          <w:lang w:val="fr-FR"/>
        </w:rPr>
        <w:t xml:space="preserve"> </w:t>
      </w:r>
      <w:r w:rsidRPr="00FC4852">
        <w:rPr>
          <w:rFonts w:ascii="GHEA Grapalat" w:hAnsi="GHEA Grapalat"/>
          <w:lang w:val="hy-AM"/>
        </w:rPr>
        <w:t>տնտեսական</w:t>
      </w:r>
      <w:r w:rsidRPr="00FC4852">
        <w:rPr>
          <w:rFonts w:ascii="GHEA Grapalat" w:hAnsi="GHEA Grapalat"/>
          <w:lang w:val="fr-FR"/>
        </w:rPr>
        <w:t xml:space="preserve"> </w:t>
      </w:r>
      <w:r w:rsidRPr="00FC4852">
        <w:rPr>
          <w:rFonts w:ascii="GHEA Grapalat" w:hAnsi="GHEA Grapalat"/>
          <w:lang w:val="hy-AM"/>
        </w:rPr>
        <w:t>զարգացման</w:t>
      </w:r>
      <w:r w:rsidRPr="00FC4852">
        <w:rPr>
          <w:rFonts w:ascii="GHEA Grapalat" w:hAnsi="GHEA Grapalat"/>
          <w:lang w:val="fr-FR"/>
        </w:rPr>
        <w:t xml:space="preserve"> </w:t>
      </w:r>
      <w:r w:rsidRPr="00FC4852">
        <w:rPr>
          <w:rFonts w:ascii="GHEA Grapalat" w:hAnsi="GHEA Grapalat"/>
          <w:lang w:val="hy-AM"/>
        </w:rPr>
        <w:t>և</w:t>
      </w:r>
      <w:r w:rsidRPr="00FC4852">
        <w:rPr>
          <w:rFonts w:ascii="GHEA Grapalat" w:hAnsi="GHEA Grapalat"/>
          <w:lang w:val="fr-FR"/>
        </w:rPr>
        <w:t xml:space="preserve"> </w:t>
      </w:r>
      <w:r w:rsidRPr="00FC4852">
        <w:rPr>
          <w:rFonts w:ascii="GHEA Grapalat" w:hAnsi="GHEA Grapalat"/>
          <w:lang w:val="hy-AM"/>
        </w:rPr>
        <w:t>ներդրումների</w:t>
      </w:r>
      <w:r w:rsidRPr="00FC4852">
        <w:rPr>
          <w:rFonts w:ascii="GHEA Grapalat" w:hAnsi="GHEA Grapalat"/>
          <w:lang w:val="fr-FR"/>
        </w:rPr>
        <w:t xml:space="preserve"> </w:t>
      </w:r>
      <w:r w:rsidRPr="00FC4852">
        <w:rPr>
          <w:rFonts w:ascii="GHEA Grapalat" w:hAnsi="GHEA Grapalat"/>
          <w:lang w:val="hy-AM"/>
        </w:rPr>
        <w:t>նախարարության</w:t>
      </w:r>
      <w:r w:rsidRPr="00FC4852">
        <w:rPr>
          <w:rFonts w:ascii="GHEA Grapalat" w:hAnsi="GHEA Grapalat" w:cs="Sylfaen"/>
          <w:color w:val="000000"/>
          <w:lang w:val="fr-FR"/>
        </w:rPr>
        <w:t xml:space="preserve"> </w:t>
      </w:r>
      <w:r w:rsidRPr="00FC4852">
        <w:rPr>
          <w:rFonts w:ascii="GHEA Grapalat" w:hAnsi="GHEA Grapalat" w:cs="Sylfaen"/>
          <w:color w:val="000000"/>
          <w:lang w:val="hy-AM"/>
        </w:rPr>
        <w:t>վարչական</w:t>
      </w:r>
      <w:r w:rsidRPr="00FC4852">
        <w:rPr>
          <w:rFonts w:ascii="GHEA Grapalat" w:hAnsi="GHEA Grapalat" w:cs="Sylfaen"/>
          <w:color w:val="000000"/>
          <w:lang w:val="fr-FR"/>
        </w:rPr>
        <w:t xml:space="preserve"> շ</w:t>
      </w:r>
      <w:r w:rsidRPr="00FC4852">
        <w:rPr>
          <w:rFonts w:ascii="GHEA Grapalat" w:hAnsi="GHEA Grapalat" w:cs="Sylfaen"/>
          <w:color w:val="000000"/>
          <w:lang w:val="hy-AM"/>
        </w:rPr>
        <w:t>ենքի</w:t>
      </w:r>
      <w:r w:rsidRPr="00FC4852">
        <w:rPr>
          <w:rFonts w:ascii="GHEA Grapalat" w:hAnsi="GHEA Grapalat" w:cs="Sylfaen"/>
          <w:color w:val="000000"/>
          <w:lang w:val="fr-FR"/>
        </w:rPr>
        <w:t xml:space="preserve"> </w:t>
      </w:r>
      <w:r w:rsidRPr="00FC4852">
        <w:rPr>
          <w:rFonts w:ascii="GHEA Grapalat" w:hAnsi="GHEA Grapalat" w:cs="Sylfaen"/>
          <w:color w:val="000000"/>
          <w:lang w:val="hy-AM"/>
        </w:rPr>
        <w:t>ընթացիկ</w:t>
      </w:r>
      <w:r w:rsidRPr="00FC4852">
        <w:rPr>
          <w:rFonts w:ascii="GHEA Grapalat" w:hAnsi="GHEA Grapalat" w:cs="Sylfaen"/>
          <w:color w:val="000000"/>
          <w:lang w:val="fr-FR"/>
        </w:rPr>
        <w:t xml:space="preserve"> </w:t>
      </w:r>
      <w:r w:rsidRPr="00FC4852">
        <w:rPr>
          <w:rFonts w:ascii="GHEA Grapalat" w:hAnsi="GHEA Grapalat" w:cs="Sylfaen"/>
          <w:color w:val="000000"/>
          <w:lang w:val="hy-AM"/>
        </w:rPr>
        <w:t>վերանորոգման</w:t>
      </w:r>
      <w:r w:rsidRPr="00FC4852">
        <w:rPr>
          <w:rFonts w:ascii="GHEA Grapalat" w:hAnsi="GHEA Grapalat" w:cs="Sylfaen"/>
          <w:color w:val="000000"/>
          <w:lang w:val="fr-FR"/>
        </w:rPr>
        <w:t xml:space="preserve"> </w:t>
      </w:r>
      <w:r w:rsidRPr="00FC4852">
        <w:rPr>
          <w:rFonts w:ascii="GHEA Grapalat" w:hAnsi="GHEA Grapalat" w:cs="Sylfaen"/>
          <w:color w:val="000000"/>
          <w:lang w:val="hy-AM"/>
        </w:rPr>
        <w:t>աշխատանքներ</w:t>
      </w:r>
      <w:r w:rsidRPr="00FC4852">
        <w:rPr>
          <w:rFonts w:ascii="GHEA Grapalat" w:hAnsi="GHEA Grapalat" w:cs="Sylfaen"/>
          <w:color w:val="000000"/>
          <w:lang w:val="fr-FR"/>
        </w:rPr>
        <w:t xml:space="preserve"> </w:t>
      </w:r>
      <w:r w:rsidRPr="00FC4852">
        <w:rPr>
          <w:rFonts w:ascii="GHEA Grapalat" w:hAnsi="GHEA Grapalat"/>
          <w:lang w:val="fr-FR"/>
        </w:rPr>
        <w:t xml:space="preserve">«Շենքերի և կառույցների ընթացիկ նորոգում և պահպանում» հոդվածով </w:t>
      </w:r>
      <w:r w:rsidRPr="00FC4852">
        <w:rPr>
          <w:rFonts w:ascii="GHEA Grapalat" w:hAnsi="GHEA Grapalat"/>
          <w:color w:val="000000"/>
          <w:lang w:val="fr-FR"/>
        </w:rPr>
        <w:t xml:space="preserve">39200.0 </w:t>
      </w:r>
      <w:r w:rsidRPr="00FC4852">
        <w:rPr>
          <w:rFonts w:ascii="GHEA Grapalat" w:hAnsi="GHEA Grapalat"/>
          <w:lang w:val="fr-FR"/>
        </w:rPr>
        <w:t>հազար դրամ</w:t>
      </w:r>
      <w:r w:rsidRPr="00FC4852">
        <w:rPr>
          <w:rFonts w:ascii="GHEA Grapalat" w:hAnsi="GHEA Grapalat" w:cs="Arial Armenian"/>
          <w:color w:val="000000"/>
          <w:lang w:val="fr-FR"/>
        </w:rPr>
        <w:t xml:space="preserve">, </w:t>
      </w:r>
      <w:r w:rsidRPr="00FC4852">
        <w:rPr>
          <w:rFonts w:ascii="GHEA Grapalat" w:hAnsi="GHEA Grapalat" w:cs="Arial Armenian"/>
          <w:color w:val="000000"/>
          <w:lang w:val="hy-AM"/>
        </w:rPr>
        <w:t>բացի</w:t>
      </w:r>
      <w:r w:rsidRPr="00FC4852">
        <w:rPr>
          <w:rFonts w:ascii="GHEA Grapalat" w:hAnsi="GHEA Grapalat" w:cs="Arial Armenian"/>
          <w:color w:val="000000"/>
          <w:lang w:val="fr-FR"/>
        </w:rPr>
        <w:t xml:space="preserve"> </w:t>
      </w:r>
      <w:r w:rsidRPr="00FC4852">
        <w:rPr>
          <w:rFonts w:ascii="GHEA Grapalat" w:hAnsi="GHEA Grapalat" w:cs="Arial Armenian"/>
          <w:color w:val="000000"/>
          <w:lang w:val="hy-AM"/>
        </w:rPr>
        <w:t>այդ</w:t>
      </w:r>
      <w:r w:rsidRPr="00FC4852">
        <w:rPr>
          <w:rFonts w:ascii="GHEA Grapalat" w:hAnsi="GHEA Grapalat" w:cs="Arial Armenian"/>
          <w:color w:val="000000"/>
          <w:lang w:val="fr-FR"/>
        </w:rPr>
        <w:t xml:space="preserve"> </w:t>
      </w:r>
      <w:r w:rsidRPr="00FC4852">
        <w:rPr>
          <w:rFonts w:ascii="GHEA Grapalat" w:hAnsi="GHEA Grapalat" w:cs="Arial Armenian"/>
          <w:color w:val="000000"/>
          <w:lang w:val="hy-AM"/>
        </w:rPr>
        <w:t>նախատեսվում</w:t>
      </w:r>
      <w:r w:rsidRPr="00FC4852">
        <w:rPr>
          <w:rFonts w:ascii="GHEA Grapalat" w:hAnsi="GHEA Grapalat" w:cs="Arial Armenian"/>
          <w:color w:val="000000"/>
          <w:lang w:val="fr-FR"/>
        </w:rPr>
        <w:t xml:space="preserve"> </w:t>
      </w:r>
      <w:r w:rsidRPr="00FC4852">
        <w:rPr>
          <w:rFonts w:ascii="GHEA Grapalat" w:hAnsi="GHEA Grapalat" w:cs="Arial Armenian"/>
          <w:color w:val="000000"/>
          <w:lang w:val="hy-AM"/>
        </w:rPr>
        <w:t>են</w:t>
      </w:r>
      <w:r w:rsidRPr="00FC4852">
        <w:rPr>
          <w:rFonts w:ascii="GHEA Grapalat" w:hAnsi="GHEA Grapalat" w:cs="Arial Armenian"/>
          <w:color w:val="000000"/>
          <w:lang w:val="fr-FR"/>
        </w:rPr>
        <w:t xml:space="preserve"> </w:t>
      </w:r>
      <w:r w:rsidRPr="00FC4852">
        <w:rPr>
          <w:rFonts w:ascii="GHEA Grapalat" w:hAnsi="GHEA Grapalat" w:cs="Arial Armenian"/>
          <w:color w:val="000000"/>
          <w:lang w:val="hy-AM"/>
        </w:rPr>
        <w:t>ՀՀ</w:t>
      </w:r>
      <w:r w:rsidRPr="00FC4852">
        <w:rPr>
          <w:rFonts w:ascii="GHEA Grapalat" w:hAnsi="GHEA Grapalat" w:cs="Arial Armenian"/>
          <w:color w:val="000000"/>
          <w:lang w:val="fr-FR"/>
        </w:rPr>
        <w:t xml:space="preserve"> </w:t>
      </w:r>
      <w:r w:rsidRPr="00FC4852">
        <w:rPr>
          <w:rFonts w:ascii="GHEA Grapalat" w:hAnsi="GHEA Grapalat"/>
          <w:lang w:val="hy-AM"/>
        </w:rPr>
        <w:t>տնտեսական</w:t>
      </w:r>
      <w:r w:rsidRPr="00FC4852">
        <w:rPr>
          <w:rFonts w:ascii="GHEA Grapalat" w:hAnsi="GHEA Grapalat"/>
          <w:lang w:val="fr-FR"/>
        </w:rPr>
        <w:t xml:space="preserve"> </w:t>
      </w:r>
      <w:r w:rsidRPr="00FC4852">
        <w:rPr>
          <w:rFonts w:ascii="GHEA Grapalat" w:hAnsi="GHEA Grapalat"/>
          <w:lang w:val="hy-AM"/>
        </w:rPr>
        <w:t>զարգացման</w:t>
      </w:r>
      <w:r w:rsidRPr="00FC4852">
        <w:rPr>
          <w:rFonts w:ascii="GHEA Grapalat" w:hAnsi="GHEA Grapalat"/>
          <w:lang w:val="fr-FR"/>
        </w:rPr>
        <w:t xml:space="preserve"> </w:t>
      </w:r>
      <w:r w:rsidRPr="00FC4852">
        <w:rPr>
          <w:rFonts w:ascii="GHEA Grapalat" w:hAnsi="GHEA Grapalat"/>
          <w:lang w:val="hy-AM"/>
        </w:rPr>
        <w:t>և</w:t>
      </w:r>
      <w:r w:rsidRPr="00FC4852">
        <w:rPr>
          <w:rFonts w:ascii="GHEA Grapalat" w:hAnsi="GHEA Grapalat"/>
          <w:lang w:val="fr-FR"/>
        </w:rPr>
        <w:t xml:space="preserve"> </w:t>
      </w:r>
      <w:r w:rsidRPr="00FC4852">
        <w:rPr>
          <w:rFonts w:ascii="GHEA Grapalat" w:hAnsi="GHEA Grapalat"/>
          <w:lang w:val="hy-AM"/>
        </w:rPr>
        <w:t>ներդրումների</w:t>
      </w:r>
      <w:r w:rsidRPr="00FC4852">
        <w:rPr>
          <w:rFonts w:ascii="GHEA Grapalat" w:hAnsi="GHEA Grapalat"/>
          <w:lang w:val="fr-FR"/>
        </w:rPr>
        <w:t xml:space="preserve"> </w:t>
      </w:r>
      <w:r w:rsidRPr="00FC4852">
        <w:rPr>
          <w:rFonts w:ascii="GHEA Grapalat" w:hAnsi="GHEA Grapalat"/>
          <w:lang w:val="hy-AM"/>
        </w:rPr>
        <w:t>նախարարության</w:t>
      </w:r>
      <w:r w:rsidRPr="00FC4852">
        <w:rPr>
          <w:rFonts w:ascii="GHEA Grapalat" w:hAnsi="GHEA Grapalat" w:cs="Arial Armenian"/>
          <w:color w:val="000000"/>
          <w:lang w:val="fr-FR"/>
        </w:rPr>
        <w:t xml:space="preserve"> </w:t>
      </w:r>
      <w:r w:rsidRPr="00FC4852">
        <w:rPr>
          <w:rFonts w:ascii="GHEA Grapalat" w:hAnsi="GHEA Grapalat" w:cs="Arial Armenian"/>
          <w:color w:val="000000"/>
          <w:lang w:val="hy-AM"/>
        </w:rPr>
        <w:t>վարչական</w:t>
      </w:r>
      <w:r w:rsidRPr="00FC4852">
        <w:rPr>
          <w:rFonts w:ascii="GHEA Grapalat" w:hAnsi="GHEA Grapalat" w:cs="Arial Armenian"/>
          <w:color w:val="000000"/>
          <w:lang w:val="fr-FR"/>
        </w:rPr>
        <w:t xml:space="preserve"> </w:t>
      </w:r>
      <w:r w:rsidRPr="00FC4852">
        <w:rPr>
          <w:rFonts w:ascii="GHEA Grapalat" w:hAnsi="GHEA Grapalat" w:cs="Arial Armenian"/>
          <w:color w:val="000000"/>
          <w:lang w:val="hy-AM"/>
        </w:rPr>
        <w:t>շենքի</w:t>
      </w:r>
      <w:r w:rsidRPr="00FC4852">
        <w:rPr>
          <w:rFonts w:ascii="GHEA Grapalat" w:hAnsi="GHEA Grapalat" w:cs="Arial Armenian"/>
          <w:color w:val="000000"/>
          <w:lang w:val="fr-FR"/>
        </w:rPr>
        <w:t xml:space="preserve"> </w:t>
      </w:r>
      <w:r w:rsidRPr="00FC4852">
        <w:rPr>
          <w:rFonts w:ascii="GHEA Grapalat" w:hAnsi="GHEA Grapalat" w:cs="Arial Armenian"/>
          <w:color w:val="000000"/>
          <w:lang w:val="hy-AM"/>
        </w:rPr>
        <w:t>տանիքի</w:t>
      </w:r>
      <w:r w:rsidRPr="00FC4852">
        <w:rPr>
          <w:rFonts w:ascii="GHEA Grapalat" w:hAnsi="GHEA Grapalat" w:cs="Arial Armenian"/>
          <w:color w:val="000000"/>
          <w:lang w:val="fr-FR"/>
        </w:rPr>
        <w:t xml:space="preserve"> </w:t>
      </w:r>
      <w:r w:rsidRPr="00FC4852">
        <w:rPr>
          <w:rFonts w:ascii="GHEA Grapalat" w:hAnsi="GHEA Grapalat" w:cs="Arial Armenian"/>
          <w:color w:val="000000"/>
          <w:lang w:val="hy-AM"/>
        </w:rPr>
        <w:t>և</w:t>
      </w:r>
      <w:r w:rsidRPr="00FC4852">
        <w:rPr>
          <w:rFonts w:ascii="GHEA Grapalat" w:hAnsi="GHEA Grapalat" w:cs="Arial Armenian"/>
          <w:color w:val="000000"/>
          <w:lang w:val="fr-FR"/>
        </w:rPr>
        <w:t xml:space="preserve"> </w:t>
      </w:r>
      <w:r w:rsidRPr="00FC4852">
        <w:rPr>
          <w:rFonts w:ascii="GHEA Grapalat" w:hAnsi="GHEA Grapalat" w:cs="Arial Armenian"/>
          <w:color w:val="000000"/>
          <w:lang w:val="hy-AM"/>
        </w:rPr>
        <w:t>որոշ</w:t>
      </w:r>
      <w:r w:rsidRPr="00FC4852">
        <w:rPr>
          <w:rFonts w:ascii="GHEA Grapalat" w:hAnsi="GHEA Grapalat" w:cs="Arial Armenian"/>
          <w:color w:val="000000"/>
          <w:lang w:val="fr-FR"/>
        </w:rPr>
        <w:t xml:space="preserve"> </w:t>
      </w:r>
      <w:r w:rsidRPr="00FC4852">
        <w:rPr>
          <w:rFonts w:ascii="GHEA Grapalat" w:hAnsi="GHEA Grapalat" w:cs="Arial Armenian"/>
          <w:color w:val="000000"/>
          <w:lang w:val="hy-AM"/>
        </w:rPr>
        <w:t>աշխատասենյակների</w:t>
      </w:r>
      <w:r w:rsidRPr="00FC4852">
        <w:rPr>
          <w:rFonts w:ascii="GHEA Grapalat" w:hAnsi="GHEA Grapalat" w:cs="Arial Armenian"/>
          <w:color w:val="000000"/>
          <w:lang w:val="fr-FR"/>
        </w:rPr>
        <w:t xml:space="preserve"> </w:t>
      </w:r>
      <w:r w:rsidRPr="00FC4852">
        <w:rPr>
          <w:rFonts w:ascii="GHEA Grapalat" w:hAnsi="GHEA Grapalat" w:cs="Arial Armenian"/>
          <w:color w:val="000000"/>
          <w:lang w:val="hy-AM"/>
        </w:rPr>
        <w:t>ընթացիկ</w:t>
      </w:r>
      <w:r w:rsidRPr="00FC4852">
        <w:rPr>
          <w:rFonts w:ascii="GHEA Grapalat" w:hAnsi="GHEA Grapalat" w:cs="Arial Armenian"/>
          <w:color w:val="000000"/>
          <w:lang w:val="fr-FR"/>
        </w:rPr>
        <w:t xml:space="preserve"> </w:t>
      </w:r>
      <w:r w:rsidRPr="00FC4852">
        <w:rPr>
          <w:rFonts w:ascii="GHEA Grapalat" w:hAnsi="GHEA Grapalat" w:cs="Arial Armenian"/>
          <w:color w:val="000000"/>
          <w:lang w:val="hy-AM"/>
        </w:rPr>
        <w:t>վերանորոգման</w:t>
      </w:r>
      <w:r w:rsidRPr="00FC4852">
        <w:rPr>
          <w:rFonts w:ascii="GHEA Grapalat" w:hAnsi="GHEA Grapalat" w:cs="Arial Armenian"/>
          <w:color w:val="000000"/>
          <w:lang w:val="fr-FR"/>
        </w:rPr>
        <w:t xml:space="preserve"> </w:t>
      </w:r>
      <w:r w:rsidRPr="00FC4852">
        <w:rPr>
          <w:rFonts w:ascii="GHEA Grapalat" w:hAnsi="GHEA Grapalat" w:cs="Arial Armenian"/>
          <w:color w:val="000000"/>
          <w:lang w:val="hy-AM"/>
        </w:rPr>
        <w:lastRenderedPageBreak/>
        <w:t>աշխատանքներ</w:t>
      </w:r>
      <w:r w:rsidRPr="00070A39">
        <w:rPr>
          <w:rFonts w:ascii="GHEA Grapalat" w:hAnsi="GHEA Grapalat" w:cs="Arial Armenian"/>
          <w:color w:val="000000"/>
          <w:lang w:val="fr-FR"/>
        </w:rPr>
        <w:t xml:space="preserve">, </w:t>
      </w:r>
      <w:r>
        <w:rPr>
          <w:rFonts w:ascii="GHEA Grapalat" w:hAnsi="GHEA Grapalat" w:cs="Arial Armenian"/>
          <w:color w:val="000000"/>
          <w:lang w:val="en-US"/>
        </w:rPr>
        <w:t>որոնց</w:t>
      </w:r>
      <w:r w:rsidRPr="00070A39">
        <w:rPr>
          <w:rFonts w:ascii="GHEA Grapalat" w:hAnsi="GHEA Grapalat" w:cs="Arial Armenian"/>
          <w:color w:val="000000"/>
          <w:lang w:val="fr-FR"/>
        </w:rPr>
        <w:t xml:space="preserve"> </w:t>
      </w:r>
      <w:r>
        <w:rPr>
          <w:rFonts w:ascii="GHEA Grapalat" w:hAnsi="GHEA Grapalat" w:cs="Arial Armenian"/>
          <w:color w:val="000000"/>
          <w:lang w:val="en-US"/>
        </w:rPr>
        <w:t>իրականացումը</w:t>
      </w:r>
      <w:r w:rsidRPr="00070A39">
        <w:rPr>
          <w:rFonts w:ascii="GHEA Grapalat" w:hAnsi="GHEA Grapalat" w:cs="Arial Armenian"/>
          <w:color w:val="000000"/>
          <w:lang w:val="fr-FR"/>
        </w:rPr>
        <w:t xml:space="preserve"> </w:t>
      </w:r>
      <w:r>
        <w:rPr>
          <w:rFonts w:ascii="GHEA Grapalat" w:hAnsi="GHEA Grapalat" w:cs="Arial Armenian"/>
          <w:color w:val="000000"/>
          <w:lang w:val="en-US"/>
        </w:rPr>
        <w:t>նպատակ</w:t>
      </w:r>
      <w:r w:rsidRPr="00070A39">
        <w:rPr>
          <w:rFonts w:ascii="GHEA Grapalat" w:hAnsi="GHEA Grapalat" w:cs="Arial Armenian"/>
          <w:color w:val="000000"/>
          <w:lang w:val="fr-FR"/>
        </w:rPr>
        <w:t xml:space="preserve"> </w:t>
      </w:r>
      <w:r>
        <w:rPr>
          <w:rFonts w:ascii="GHEA Grapalat" w:hAnsi="GHEA Grapalat" w:cs="Arial Armenian"/>
          <w:color w:val="000000"/>
          <w:lang w:val="en-US"/>
        </w:rPr>
        <w:t>ունի</w:t>
      </w:r>
      <w:r w:rsidRPr="00070A39">
        <w:rPr>
          <w:rFonts w:ascii="GHEA Grapalat" w:hAnsi="GHEA Grapalat" w:cs="Arial Armenian"/>
          <w:color w:val="000000"/>
          <w:lang w:val="fr-FR"/>
        </w:rPr>
        <w:t xml:space="preserve"> </w:t>
      </w:r>
      <w:r>
        <w:rPr>
          <w:rFonts w:ascii="GHEA Grapalat" w:hAnsi="GHEA Grapalat" w:cs="Arial Armenian"/>
          <w:color w:val="000000"/>
          <w:lang w:val="en-US"/>
        </w:rPr>
        <w:t>ապահովել</w:t>
      </w:r>
      <w:r w:rsidRPr="00070A39">
        <w:rPr>
          <w:rFonts w:ascii="GHEA Grapalat" w:hAnsi="GHEA Grapalat" w:cs="Arial Armenian"/>
          <w:color w:val="000000"/>
          <w:lang w:val="fr-FR"/>
        </w:rPr>
        <w:t xml:space="preserve"> </w:t>
      </w:r>
      <w:r>
        <w:rPr>
          <w:rFonts w:ascii="GHEA Grapalat" w:hAnsi="GHEA Grapalat" w:cs="Arial Armenian"/>
          <w:color w:val="000000"/>
          <w:lang w:val="en-US"/>
        </w:rPr>
        <w:t>նախարարության</w:t>
      </w:r>
      <w:r w:rsidRPr="00070A39">
        <w:rPr>
          <w:rFonts w:ascii="GHEA Grapalat" w:hAnsi="GHEA Grapalat" w:cs="Arial Armenian"/>
          <w:color w:val="000000"/>
          <w:lang w:val="fr-FR"/>
        </w:rPr>
        <w:t xml:space="preserve"> </w:t>
      </w:r>
      <w:r>
        <w:rPr>
          <w:rFonts w:ascii="GHEA Grapalat" w:hAnsi="GHEA Grapalat" w:cs="Arial Armenian"/>
          <w:color w:val="000000"/>
          <w:lang w:val="en-US"/>
        </w:rPr>
        <w:t>բնականոն</w:t>
      </w:r>
      <w:r w:rsidRPr="00070A39">
        <w:rPr>
          <w:rFonts w:ascii="GHEA Grapalat" w:hAnsi="GHEA Grapalat" w:cs="Arial Armenian"/>
          <w:color w:val="000000"/>
          <w:lang w:val="fr-FR"/>
        </w:rPr>
        <w:t xml:space="preserve"> </w:t>
      </w:r>
      <w:r>
        <w:rPr>
          <w:rFonts w:ascii="GHEA Grapalat" w:hAnsi="GHEA Grapalat" w:cs="Arial Armenian"/>
          <w:color w:val="000000"/>
          <w:lang w:val="en-US"/>
        </w:rPr>
        <w:t>գործունեությունը</w:t>
      </w:r>
      <w:r w:rsidRPr="00070A39">
        <w:rPr>
          <w:rFonts w:ascii="GHEA Grapalat" w:hAnsi="GHEA Grapalat" w:cs="Arial Armenian"/>
          <w:color w:val="000000"/>
          <w:lang w:val="fr-FR"/>
        </w:rPr>
        <w:t xml:space="preserve"> </w:t>
      </w:r>
      <w:r w:rsidRPr="00FC4852">
        <w:rPr>
          <w:rFonts w:ascii="GHEA Grapalat" w:hAnsi="GHEA Grapalat" w:cs="Arial Armenian"/>
          <w:color w:val="000000"/>
          <w:lang w:val="fr-FR"/>
        </w:rPr>
        <w:t>(կից ներկայացվում է վերանորոգման աշխատա</w:t>
      </w:r>
      <w:r>
        <w:rPr>
          <w:rFonts w:ascii="GHEA Grapalat" w:hAnsi="GHEA Grapalat" w:cs="Arial Armenian"/>
          <w:color w:val="000000"/>
          <w:lang w:val="fr-FR"/>
        </w:rPr>
        <w:t>ն</w:t>
      </w:r>
      <w:r w:rsidRPr="00FC4852">
        <w:rPr>
          <w:rFonts w:ascii="GHEA Grapalat" w:hAnsi="GHEA Grapalat" w:cs="Arial Armenian"/>
          <w:color w:val="000000"/>
          <w:lang w:val="fr-FR"/>
        </w:rPr>
        <w:t>քների ծախսերի ուղղությունները): Համաձայն ՀՀ կառավարության 2015 թվականի մարտի 19-ի N596-Ն որոշմամբ հաստատված N 4 Հավելվածի 2-րդ գլխի` նշված աշխատանքները համարվում են ընթացիկ նորոգման և ներքին հարդարման աշխատանքներ:</w:t>
      </w:r>
    </w:p>
    <w:p w:rsidR="00C02EA0" w:rsidRPr="00070A39" w:rsidRDefault="00C02EA0" w:rsidP="00C02EA0">
      <w:pPr>
        <w:spacing w:line="360" w:lineRule="auto"/>
        <w:jc w:val="both"/>
        <w:rPr>
          <w:rFonts w:ascii="GHEA Grapalat" w:hAnsi="GHEA Grapalat"/>
          <w:lang w:val="fr-FR"/>
        </w:rPr>
      </w:pPr>
      <w:r w:rsidRPr="00103A60">
        <w:rPr>
          <w:rFonts w:ascii="GHEA Grapalat" w:hAnsi="GHEA Grapalat" w:cs="Arial Armenian"/>
          <w:color w:val="000000"/>
          <w:lang w:val="fr-FR"/>
        </w:rPr>
        <w:t xml:space="preserve"> «Նախագծահետազոտական ծախսեր» հոդվածով նախատեսվում է 900.0 հազար դրամ: </w:t>
      </w:r>
      <w:r w:rsidRPr="00103A60">
        <w:rPr>
          <w:rFonts w:ascii="GHEA Grapalat" w:hAnsi="GHEA Grapalat"/>
        </w:rPr>
        <w:t>Նախարարության</w:t>
      </w:r>
      <w:r w:rsidRPr="00070A39">
        <w:rPr>
          <w:rFonts w:ascii="GHEA Grapalat" w:hAnsi="GHEA Grapalat"/>
          <w:lang w:val="fr-FR"/>
        </w:rPr>
        <w:t xml:space="preserve"> </w:t>
      </w:r>
      <w:r w:rsidRPr="00103A60">
        <w:rPr>
          <w:rFonts w:ascii="GHEA Grapalat" w:hAnsi="GHEA Grapalat"/>
        </w:rPr>
        <w:t>վարչական</w:t>
      </w:r>
      <w:r w:rsidRPr="00070A39">
        <w:rPr>
          <w:rFonts w:ascii="GHEA Grapalat" w:hAnsi="GHEA Grapalat"/>
          <w:lang w:val="fr-FR"/>
        </w:rPr>
        <w:t xml:space="preserve"> </w:t>
      </w:r>
      <w:r w:rsidRPr="00103A60">
        <w:rPr>
          <w:rFonts w:ascii="GHEA Grapalat" w:hAnsi="GHEA Grapalat"/>
        </w:rPr>
        <w:t>շենքի</w:t>
      </w:r>
      <w:r w:rsidRPr="00070A39">
        <w:rPr>
          <w:rFonts w:ascii="GHEA Grapalat" w:hAnsi="GHEA Grapalat"/>
          <w:lang w:val="fr-FR"/>
        </w:rPr>
        <w:t xml:space="preserve"> </w:t>
      </w:r>
      <w:r w:rsidRPr="00103A60">
        <w:rPr>
          <w:rFonts w:ascii="GHEA Grapalat" w:hAnsi="GHEA Grapalat"/>
          <w:lang w:val="en-US"/>
        </w:rPr>
        <w:t>տարբեր</w:t>
      </w:r>
      <w:r w:rsidRPr="00070A39">
        <w:rPr>
          <w:rFonts w:ascii="GHEA Grapalat" w:hAnsi="GHEA Grapalat"/>
          <w:lang w:val="fr-FR"/>
        </w:rPr>
        <w:t xml:space="preserve"> </w:t>
      </w:r>
      <w:r w:rsidRPr="00103A60">
        <w:rPr>
          <w:rFonts w:ascii="GHEA Grapalat" w:hAnsi="GHEA Grapalat"/>
          <w:lang w:val="en-US"/>
        </w:rPr>
        <w:t>հատվածների</w:t>
      </w:r>
      <w:r w:rsidRPr="00070A39">
        <w:rPr>
          <w:rFonts w:ascii="GHEA Grapalat" w:hAnsi="GHEA Grapalat"/>
          <w:lang w:val="fr-FR"/>
        </w:rPr>
        <w:t xml:space="preserve"> (</w:t>
      </w:r>
      <w:r w:rsidRPr="00103A60">
        <w:rPr>
          <w:rFonts w:ascii="GHEA Grapalat" w:hAnsi="GHEA Grapalat"/>
          <w:lang w:val="en-US"/>
        </w:rPr>
        <w:t>տանիք</w:t>
      </w:r>
      <w:r w:rsidRPr="00070A39">
        <w:rPr>
          <w:rFonts w:ascii="GHEA Grapalat" w:hAnsi="GHEA Grapalat"/>
          <w:lang w:val="fr-FR"/>
        </w:rPr>
        <w:t xml:space="preserve"> </w:t>
      </w:r>
      <w:r w:rsidRPr="00103A60">
        <w:rPr>
          <w:rFonts w:ascii="GHEA Grapalat" w:hAnsi="GHEA Grapalat"/>
          <w:lang w:val="en-US"/>
        </w:rPr>
        <w:t>և</w:t>
      </w:r>
      <w:r w:rsidRPr="00070A39">
        <w:rPr>
          <w:rFonts w:ascii="GHEA Grapalat" w:hAnsi="GHEA Grapalat"/>
          <w:lang w:val="fr-FR"/>
        </w:rPr>
        <w:t xml:space="preserve"> </w:t>
      </w:r>
      <w:r w:rsidRPr="00103A60">
        <w:rPr>
          <w:rFonts w:ascii="GHEA Grapalat" w:hAnsi="GHEA Grapalat"/>
          <w:lang w:val="en-US"/>
        </w:rPr>
        <w:t>այլն</w:t>
      </w:r>
      <w:r w:rsidRPr="00070A39">
        <w:rPr>
          <w:rFonts w:ascii="GHEA Grapalat" w:hAnsi="GHEA Grapalat"/>
          <w:lang w:val="fr-FR"/>
        </w:rPr>
        <w:t xml:space="preserve">) </w:t>
      </w:r>
      <w:r w:rsidRPr="00103A60">
        <w:rPr>
          <w:rFonts w:ascii="GHEA Grapalat" w:hAnsi="GHEA Grapalat"/>
          <w:lang w:val="en-US"/>
        </w:rPr>
        <w:t>տարբեր</w:t>
      </w:r>
      <w:r w:rsidRPr="00070A39">
        <w:rPr>
          <w:rFonts w:ascii="GHEA Grapalat" w:hAnsi="GHEA Grapalat"/>
          <w:lang w:val="fr-FR"/>
        </w:rPr>
        <w:t xml:space="preserve"> </w:t>
      </w:r>
      <w:r w:rsidRPr="00103A60">
        <w:rPr>
          <w:rFonts w:ascii="GHEA Grapalat" w:hAnsi="GHEA Grapalat"/>
          <w:lang w:val="en-US"/>
        </w:rPr>
        <w:t>բնույթի</w:t>
      </w:r>
      <w:r w:rsidRPr="00070A39">
        <w:rPr>
          <w:rFonts w:ascii="GHEA Grapalat" w:hAnsi="GHEA Grapalat"/>
          <w:lang w:val="fr-FR"/>
        </w:rPr>
        <w:t xml:space="preserve"> </w:t>
      </w:r>
      <w:r w:rsidRPr="00103A60">
        <w:rPr>
          <w:rFonts w:ascii="GHEA Grapalat" w:hAnsi="GHEA Grapalat"/>
        </w:rPr>
        <w:t>ընթացիկ</w:t>
      </w:r>
      <w:r w:rsidRPr="00070A39">
        <w:rPr>
          <w:rFonts w:ascii="GHEA Grapalat" w:hAnsi="GHEA Grapalat"/>
          <w:lang w:val="fr-FR"/>
        </w:rPr>
        <w:t xml:space="preserve"> </w:t>
      </w:r>
      <w:r w:rsidRPr="00103A60">
        <w:rPr>
          <w:rFonts w:ascii="GHEA Grapalat" w:hAnsi="GHEA Grapalat"/>
        </w:rPr>
        <w:t>վերանորոգման</w:t>
      </w:r>
      <w:r w:rsidRPr="00070A39">
        <w:rPr>
          <w:rFonts w:ascii="GHEA Grapalat" w:hAnsi="GHEA Grapalat"/>
          <w:lang w:val="fr-FR"/>
        </w:rPr>
        <w:t xml:space="preserve"> </w:t>
      </w:r>
      <w:r w:rsidRPr="00103A60">
        <w:rPr>
          <w:rFonts w:ascii="GHEA Grapalat" w:hAnsi="GHEA Grapalat"/>
        </w:rPr>
        <w:t>աշխատանքներ</w:t>
      </w:r>
      <w:r w:rsidRPr="00103A60">
        <w:rPr>
          <w:rFonts w:ascii="GHEA Grapalat" w:hAnsi="GHEA Grapalat"/>
          <w:lang w:val="en-US"/>
        </w:rPr>
        <w:t>ի</w:t>
      </w:r>
      <w:r w:rsidRPr="00070A39">
        <w:rPr>
          <w:rFonts w:ascii="GHEA Grapalat" w:hAnsi="GHEA Grapalat"/>
          <w:lang w:val="fr-FR"/>
        </w:rPr>
        <w:t xml:space="preserve"> </w:t>
      </w:r>
      <w:r w:rsidRPr="00103A60">
        <w:rPr>
          <w:rFonts w:ascii="GHEA Grapalat" w:hAnsi="GHEA Grapalat"/>
          <w:lang w:val="en-US"/>
        </w:rPr>
        <w:t>կատարման</w:t>
      </w:r>
      <w:r w:rsidRPr="00070A39">
        <w:rPr>
          <w:rFonts w:ascii="GHEA Grapalat" w:hAnsi="GHEA Grapalat"/>
          <w:lang w:val="fr-FR"/>
        </w:rPr>
        <w:t xml:space="preserve"> </w:t>
      </w:r>
      <w:r w:rsidRPr="00103A60">
        <w:rPr>
          <w:rFonts w:ascii="GHEA Grapalat" w:hAnsi="GHEA Grapalat"/>
          <w:lang w:val="en-US"/>
        </w:rPr>
        <w:t>համար</w:t>
      </w:r>
      <w:r w:rsidRPr="00070A39">
        <w:rPr>
          <w:rFonts w:ascii="GHEA Grapalat" w:hAnsi="GHEA Grapalat"/>
          <w:lang w:val="fr-FR"/>
        </w:rPr>
        <w:t xml:space="preserve"> </w:t>
      </w:r>
      <w:r w:rsidRPr="00103A60">
        <w:rPr>
          <w:rFonts w:ascii="GHEA Grapalat" w:hAnsi="GHEA Grapalat"/>
          <w:lang w:val="en-US"/>
        </w:rPr>
        <w:t>նախատեսված</w:t>
      </w:r>
      <w:r w:rsidRPr="00070A39">
        <w:rPr>
          <w:rFonts w:ascii="GHEA Grapalat" w:hAnsi="GHEA Grapalat"/>
          <w:lang w:val="fr-FR"/>
        </w:rPr>
        <w:t xml:space="preserve"> </w:t>
      </w:r>
      <w:r w:rsidRPr="00103A60">
        <w:rPr>
          <w:rFonts w:ascii="GHEA Grapalat" w:hAnsi="GHEA Grapalat"/>
          <w:lang w:val="en-US"/>
        </w:rPr>
        <w:t>մրցույթներն</w:t>
      </w:r>
      <w:r w:rsidRPr="00070A39">
        <w:rPr>
          <w:rFonts w:ascii="GHEA Grapalat" w:hAnsi="GHEA Grapalat"/>
          <w:lang w:val="fr-FR"/>
        </w:rPr>
        <w:t xml:space="preserve"> </w:t>
      </w:r>
      <w:r w:rsidRPr="00103A60">
        <w:rPr>
          <w:rFonts w:ascii="GHEA Grapalat" w:hAnsi="GHEA Grapalat"/>
        </w:rPr>
        <w:t>իրականացվելու</w:t>
      </w:r>
      <w:r w:rsidRPr="00070A39">
        <w:rPr>
          <w:rFonts w:ascii="GHEA Grapalat" w:hAnsi="GHEA Grapalat"/>
          <w:lang w:val="fr-FR"/>
        </w:rPr>
        <w:t xml:space="preserve"> </w:t>
      </w:r>
      <w:r w:rsidRPr="00103A60">
        <w:rPr>
          <w:rFonts w:ascii="GHEA Grapalat" w:hAnsi="GHEA Grapalat"/>
        </w:rPr>
        <w:t>են</w:t>
      </w:r>
      <w:r w:rsidRPr="00070A39">
        <w:rPr>
          <w:rFonts w:ascii="GHEA Grapalat" w:hAnsi="GHEA Grapalat"/>
          <w:lang w:val="fr-FR"/>
        </w:rPr>
        <w:t xml:space="preserve"> </w:t>
      </w:r>
      <w:r w:rsidRPr="00103A60">
        <w:rPr>
          <w:rFonts w:ascii="GHEA Grapalat" w:hAnsi="GHEA Grapalat"/>
          <w:lang w:val="en-US"/>
        </w:rPr>
        <w:t>միայն</w:t>
      </w:r>
      <w:r w:rsidRPr="00070A39">
        <w:rPr>
          <w:rFonts w:ascii="GHEA Grapalat" w:hAnsi="GHEA Grapalat"/>
          <w:lang w:val="fr-FR"/>
        </w:rPr>
        <w:t xml:space="preserve"> </w:t>
      </w:r>
      <w:r w:rsidRPr="00103A60">
        <w:rPr>
          <w:rFonts w:ascii="GHEA Grapalat" w:hAnsi="GHEA Grapalat"/>
        </w:rPr>
        <w:t>համապատասխան</w:t>
      </w:r>
      <w:r w:rsidRPr="00070A39">
        <w:rPr>
          <w:rFonts w:ascii="GHEA Grapalat" w:hAnsi="GHEA Grapalat"/>
          <w:lang w:val="fr-FR"/>
        </w:rPr>
        <w:t xml:space="preserve"> </w:t>
      </w:r>
      <w:r w:rsidRPr="00103A60">
        <w:rPr>
          <w:rFonts w:ascii="GHEA Grapalat" w:hAnsi="GHEA Grapalat"/>
        </w:rPr>
        <w:t>նախագծերի</w:t>
      </w:r>
      <w:r w:rsidRPr="00070A39">
        <w:rPr>
          <w:rFonts w:ascii="GHEA Grapalat" w:hAnsi="GHEA Grapalat"/>
          <w:lang w:val="fr-FR"/>
        </w:rPr>
        <w:t xml:space="preserve"> </w:t>
      </w:r>
      <w:r w:rsidRPr="00103A60">
        <w:rPr>
          <w:rFonts w:ascii="GHEA Grapalat" w:hAnsi="GHEA Grapalat"/>
          <w:lang w:val="en-US"/>
        </w:rPr>
        <w:t>և</w:t>
      </w:r>
      <w:r w:rsidRPr="00070A39">
        <w:rPr>
          <w:rFonts w:ascii="GHEA Grapalat" w:hAnsi="GHEA Grapalat"/>
          <w:lang w:val="fr-FR"/>
        </w:rPr>
        <w:t xml:space="preserve"> </w:t>
      </w:r>
      <w:r w:rsidRPr="00103A60">
        <w:rPr>
          <w:rFonts w:ascii="GHEA Grapalat" w:hAnsi="GHEA Grapalat"/>
          <w:lang w:val="en-US"/>
        </w:rPr>
        <w:t>նախահաշիվների</w:t>
      </w:r>
      <w:r w:rsidRPr="00070A39">
        <w:rPr>
          <w:rFonts w:ascii="GHEA Grapalat" w:hAnsi="GHEA Grapalat"/>
          <w:lang w:val="fr-FR"/>
        </w:rPr>
        <w:t xml:space="preserve"> </w:t>
      </w:r>
      <w:r w:rsidRPr="00103A60">
        <w:rPr>
          <w:rFonts w:ascii="GHEA Grapalat" w:hAnsi="GHEA Grapalat"/>
        </w:rPr>
        <w:t>առկայության</w:t>
      </w:r>
      <w:r w:rsidRPr="00070A39">
        <w:rPr>
          <w:rFonts w:ascii="GHEA Grapalat" w:hAnsi="GHEA Grapalat"/>
          <w:lang w:val="fr-FR"/>
        </w:rPr>
        <w:t xml:space="preserve"> </w:t>
      </w:r>
      <w:r w:rsidRPr="00103A60">
        <w:rPr>
          <w:rFonts w:ascii="GHEA Grapalat" w:hAnsi="GHEA Grapalat"/>
        </w:rPr>
        <w:t>դեպքում</w:t>
      </w:r>
      <w:r w:rsidRPr="00070A39">
        <w:rPr>
          <w:rFonts w:ascii="GHEA Grapalat" w:hAnsi="GHEA Grapalat"/>
          <w:lang w:val="fr-FR"/>
        </w:rPr>
        <w:t xml:space="preserve">` </w:t>
      </w:r>
      <w:r w:rsidRPr="00103A60">
        <w:rPr>
          <w:rFonts w:ascii="GHEA Grapalat" w:hAnsi="GHEA Grapalat"/>
        </w:rPr>
        <w:t>ՀՀ</w:t>
      </w:r>
      <w:r w:rsidRPr="00070A39">
        <w:rPr>
          <w:rFonts w:ascii="GHEA Grapalat" w:hAnsi="GHEA Grapalat"/>
          <w:lang w:val="fr-FR"/>
        </w:rPr>
        <w:t xml:space="preserve"> </w:t>
      </w:r>
      <w:r w:rsidRPr="00103A60">
        <w:rPr>
          <w:rFonts w:ascii="GHEA Grapalat" w:hAnsi="GHEA Grapalat"/>
        </w:rPr>
        <w:t>գնումների</w:t>
      </w:r>
      <w:r w:rsidRPr="00070A39">
        <w:rPr>
          <w:rFonts w:ascii="GHEA Grapalat" w:hAnsi="GHEA Grapalat"/>
          <w:lang w:val="fr-FR"/>
        </w:rPr>
        <w:t xml:space="preserve"> </w:t>
      </w:r>
      <w:r w:rsidRPr="00103A60">
        <w:rPr>
          <w:rFonts w:ascii="GHEA Grapalat" w:hAnsi="GHEA Grapalat"/>
        </w:rPr>
        <w:t>մասին</w:t>
      </w:r>
      <w:r w:rsidRPr="00070A39">
        <w:rPr>
          <w:rFonts w:ascii="GHEA Grapalat" w:hAnsi="GHEA Grapalat"/>
          <w:lang w:val="fr-FR"/>
        </w:rPr>
        <w:t xml:space="preserve"> </w:t>
      </w:r>
      <w:r w:rsidRPr="00103A60">
        <w:rPr>
          <w:rFonts w:ascii="GHEA Grapalat" w:hAnsi="GHEA Grapalat"/>
        </w:rPr>
        <w:t>օրենքով</w:t>
      </w:r>
      <w:r w:rsidRPr="00070A39">
        <w:rPr>
          <w:rFonts w:ascii="GHEA Grapalat" w:hAnsi="GHEA Grapalat"/>
          <w:lang w:val="fr-FR"/>
        </w:rPr>
        <w:t xml:space="preserve"> </w:t>
      </w:r>
      <w:r w:rsidRPr="00103A60">
        <w:rPr>
          <w:rFonts w:ascii="GHEA Grapalat" w:hAnsi="GHEA Grapalat"/>
        </w:rPr>
        <w:t>սահմանված</w:t>
      </w:r>
      <w:r w:rsidRPr="00070A39">
        <w:rPr>
          <w:rFonts w:ascii="GHEA Grapalat" w:hAnsi="GHEA Grapalat"/>
          <w:lang w:val="fr-FR"/>
        </w:rPr>
        <w:t xml:space="preserve"> </w:t>
      </w:r>
      <w:r w:rsidRPr="00103A60">
        <w:rPr>
          <w:rFonts w:ascii="GHEA Grapalat" w:hAnsi="GHEA Grapalat"/>
        </w:rPr>
        <w:t>կարգով</w:t>
      </w:r>
      <w:r w:rsidRPr="00070A39">
        <w:rPr>
          <w:rFonts w:ascii="GHEA Grapalat" w:hAnsi="GHEA Grapalat"/>
          <w:lang w:val="fr-FR"/>
        </w:rPr>
        <w:t>:</w:t>
      </w:r>
    </w:p>
    <w:p w:rsidR="00C02EA0" w:rsidRPr="00070A39" w:rsidRDefault="00C02EA0" w:rsidP="00C02EA0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  <w:r w:rsidRPr="00070A39">
        <w:rPr>
          <w:rFonts w:ascii="GHEA Grapalat" w:hAnsi="GHEA Grapalat"/>
          <w:lang w:val="fr-FR"/>
        </w:rPr>
        <w:t>«</w:t>
      </w:r>
      <w:r>
        <w:rPr>
          <w:rFonts w:ascii="GHEA Grapalat" w:hAnsi="GHEA Grapalat"/>
          <w:lang w:val="en-US"/>
        </w:rPr>
        <w:t>Մասնագիտական</w:t>
      </w:r>
      <w:r w:rsidRPr="00070A3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ծառայություններ</w:t>
      </w:r>
      <w:r w:rsidRPr="00070A39">
        <w:rPr>
          <w:rFonts w:ascii="GHEA Grapalat" w:hAnsi="GHEA Grapalat"/>
          <w:lang w:val="fr-FR"/>
        </w:rPr>
        <w:t xml:space="preserve">» </w:t>
      </w:r>
      <w:r>
        <w:rPr>
          <w:rFonts w:ascii="GHEA Grapalat" w:hAnsi="GHEA Grapalat"/>
          <w:lang w:val="en-US"/>
        </w:rPr>
        <w:t>հոդվածով</w:t>
      </w:r>
      <w:r w:rsidRPr="00070A3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նախատեսվում</w:t>
      </w:r>
      <w:r w:rsidRPr="00070A3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070A39">
        <w:rPr>
          <w:rFonts w:ascii="GHEA Grapalat" w:hAnsi="GHEA Grapalat"/>
          <w:lang w:val="fr-FR"/>
        </w:rPr>
        <w:t xml:space="preserve"> 1390.0 </w:t>
      </w:r>
      <w:r>
        <w:rPr>
          <w:rFonts w:ascii="GHEA Grapalat" w:hAnsi="GHEA Grapalat"/>
          <w:lang w:val="en-US"/>
        </w:rPr>
        <w:t>հազար</w:t>
      </w:r>
      <w:r w:rsidRPr="00070A3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դրամ</w:t>
      </w:r>
      <w:r w:rsidRPr="00070A39">
        <w:rPr>
          <w:rFonts w:ascii="GHEA Grapalat" w:hAnsi="GHEA Grapalat"/>
          <w:lang w:val="fr-FR"/>
        </w:rPr>
        <w:t xml:space="preserve">, </w:t>
      </w:r>
      <w:r>
        <w:rPr>
          <w:rFonts w:ascii="GHEA Grapalat" w:hAnsi="GHEA Grapalat"/>
          <w:lang w:val="en-US"/>
        </w:rPr>
        <w:t>որից</w:t>
      </w:r>
      <w:r w:rsidRPr="00070A3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փ</w:t>
      </w:r>
      <w:r w:rsidRPr="00535AE4">
        <w:rPr>
          <w:rFonts w:ascii="GHEA Grapalat" w:hAnsi="GHEA Grapalat"/>
          <w:lang w:val="en-US"/>
        </w:rPr>
        <w:t>որձաքննության</w:t>
      </w:r>
      <w:r w:rsidRPr="00070A39">
        <w:rPr>
          <w:rFonts w:ascii="GHEA Grapalat" w:hAnsi="GHEA Grapalat"/>
          <w:lang w:val="fr-FR"/>
        </w:rPr>
        <w:t xml:space="preserve"> </w:t>
      </w:r>
      <w:r w:rsidRPr="00535AE4">
        <w:rPr>
          <w:rFonts w:ascii="GHEA Grapalat" w:hAnsi="GHEA Grapalat"/>
          <w:lang w:val="en-US"/>
        </w:rPr>
        <w:t>ծառայություններ</w:t>
      </w:r>
      <w:r>
        <w:rPr>
          <w:rFonts w:ascii="GHEA Grapalat" w:hAnsi="GHEA Grapalat"/>
          <w:lang w:val="en-US"/>
        </w:rPr>
        <w:t>ի</w:t>
      </w:r>
      <w:r w:rsidRPr="00070A3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համար</w:t>
      </w:r>
      <w:r w:rsidRPr="00070A3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նախատեսվում</w:t>
      </w:r>
      <w:r w:rsidRPr="00070A3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070A39">
        <w:rPr>
          <w:rFonts w:ascii="GHEA Grapalat" w:hAnsi="GHEA Grapalat"/>
          <w:lang w:val="fr-FR"/>
        </w:rPr>
        <w:t xml:space="preserve"> 250.0 </w:t>
      </w:r>
      <w:r>
        <w:rPr>
          <w:rFonts w:ascii="GHEA Grapalat" w:hAnsi="GHEA Grapalat"/>
          <w:lang w:val="en-US"/>
        </w:rPr>
        <w:t>հազար</w:t>
      </w:r>
      <w:r w:rsidRPr="00070A3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դրամ</w:t>
      </w:r>
      <w:r w:rsidRPr="00070A39">
        <w:rPr>
          <w:rFonts w:ascii="GHEA Grapalat" w:hAnsi="GHEA Grapalat"/>
          <w:lang w:val="fr-FR"/>
        </w:rPr>
        <w:t xml:space="preserve">, </w:t>
      </w:r>
      <w:r>
        <w:rPr>
          <w:rFonts w:ascii="GHEA Grapalat" w:hAnsi="GHEA Grapalat"/>
          <w:lang w:val="en-US"/>
        </w:rPr>
        <w:t>որի</w:t>
      </w:r>
      <w:r w:rsidRPr="00070A3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շրջանակներում</w:t>
      </w:r>
      <w:r w:rsidRPr="00070A39">
        <w:rPr>
          <w:rFonts w:ascii="GHEA Grapalat" w:hAnsi="GHEA Grapalat"/>
          <w:lang w:val="fr-FR"/>
        </w:rPr>
        <w:t xml:space="preserve"> «</w:t>
      </w:r>
      <w:r w:rsidRPr="0044239A">
        <w:rPr>
          <w:rFonts w:ascii="GHEA Grapalat" w:hAnsi="GHEA Grapalat"/>
          <w:lang w:val="en-US"/>
        </w:rPr>
        <w:t>Տեխնիկական</w:t>
      </w:r>
      <w:r w:rsidRPr="00070A39">
        <w:rPr>
          <w:rFonts w:ascii="GHEA Grapalat" w:hAnsi="GHEA Grapalat"/>
          <w:lang w:val="fr-FR"/>
        </w:rPr>
        <w:t xml:space="preserve"> </w:t>
      </w:r>
      <w:r w:rsidRPr="0044239A">
        <w:rPr>
          <w:rFonts w:ascii="GHEA Grapalat" w:hAnsi="GHEA Grapalat"/>
          <w:lang w:val="en-US"/>
        </w:rPr>
        <w:t>անվտանգության</w:t>
      </w:r>
      <w:r w:rsidRPr="00070A39">
        <w:rPr>
          <w:rFonts w:ascii="GHEA Grapalat" w:hAnsi="GHEA Grapalat"/>
          <w:lang w:val="fr-FR"/>
        </w:rPr>
        <w:t xml:space="preserve"> </w:t>
      </w:r>
      <w:r w:rsidRPr="0044239A">
        <w:rPr>
          <w:rFonts w:ascii="GHEA Grapalat" w:hAnsi="GHEA Grapalat"/>
          <w:lang w:val="en-US"/>
        </w:rPr>
        <w:t>ազգային</w:t>
      </w:r>
      <w:r w:rsidRPr="00070A39">
        <w:rPr>
          <w:rFonts w:ascii="GHEA Grapalat" w:hAnsi="GHEA Grapalat"/>
          <w:lang w:val="fr-FR"/>
        </w:rPr>
        <w:t xml:space="preserve"> </w:t>
      </w:r>
      <w:r w:rsidRPr="0044239A">
        <w:rPr>
          <w:rFonts w:ascii="GHEA Grapalat" w:hAnsi="GHEA Grapalat"/>
          <w:lang w:val="en-US"/>
        </w:rPr>
        <w:t>կենտրոն</w:t>
      </w:r>
      <w:r w:rsidRPr="00070A39">
        <w:rPr>
          <w:rFonts w:ascii="GHEA Grapalat" w:hAnsi="GHEA Grapalat"/>
          <w:lang w:val="fr-FR"/>
        </w:rPr>
        <w:t xml:space="preserve">» </w:t>
      </w:r>
      <w:r w:rsidRPr="0044239A">
        <w:rPr>
          <w:rFonts w:ascii="GHEA Grapalat" w:hAnsi="GHEA Grapalat"/>
          <w:lang w:val="en-US"/>
        </w:rPr>
        <w:t>ՊՈԱԿ</w:t>
      </w:r>
      <w:r w:rsidRPr="00070A39">
        <w:rPr>
          <w:rFonts w:ascii="GHEA Grapalat" w:hAnsi="GHEA Grapalat"/>
          <w:lang w:val="fr-FR"/>
        </w:rPr>
        <w:t>-</w:t>
      </w:r>
      <w:r w:rsidRPr="0044239A">
        <w:rPr>
          <w:rFonts w:ascii="GHEA Grapalat" w:hAnsi="GHEA Grapalat"/>
          <w:lang w:val="en-US"/>
        </w:rPr>
        <w:t>ի</w:t>
      </w:r>
      <w:r w:rsidRPr="00070A39">
        <w:rPr>
          <w:rFonts w:ascii="GHEA Grapalat" w:hAnsi="GHEA Grapalat"/>
          <w:lang w:val="fr-FR"/>
        </w:rPr>
        <w:t xml:space="preserve"> </w:t>
      </w:r>
      <w:r w:rsidRPr="0044239A">
        <w:rPr>
          <w:rFonts w:ascii="GHEA Grapalat" w:hAnsi="GHEA Grapalat"/>
          <w:lang w:val="en-US"/>
        </w:rPr>
        <w:t>կողմից</w:t>
      </w:r>
      <w:r w:rsidRPr="00070A3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իրականացվելու</w:t>
      </w:r>
      <w:r w:rsidRPr="00070A3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070A3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նախարարության</w:t>
      </w:r>
      <w:r w:rsidRPr="00070A3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վարչական</w:t>
      </w:r>
      <w:r w:rsidRPr="00070A3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շենքի</w:t>
      </w:r>
      <w:r w:rsidRPr="00070A39">
        <w:rPr>
          <w:rFonts w:ascii="GHEA Grapalat" w:hAnsi="GHEA Grapalat"/>
          <w:lang w:val="fr-FR"/>
        </w:rPr>
        <w:t xml:space="preserve">  </w:t>
      </w:r>
      <w:r>
        <w:rPr>
          <w:rFonts w:ascii="GHEA Grapalat" w:hAnsi="GHEA Grapalat"/>
          <w:lang w:val="en-US"/>
        </w:rPr>
        <w:t>երկու</w:t>
      </w:r>
      <w:r w:rsidRPr="00070A3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վերելակների</w:t>
      </w:r>
      <w:r w:rsidRPr="00070A3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070A3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կաթսայատան</w:t>
      </w:r>
      <w:r w:rsidRPr="00070A3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ջեռուցման</w:t>
      </w:r>
      <w:r w:rsidRPr="00070A3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կաթսաների</w:t>
      </w:r>
      <w:r w:rsidRPr="00070A3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տեխնիկական</w:t>
      </w:r>
      <w:r w:rsidRPr="00070A3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փորձաքննության</w:t>
      </w:r>
      <w:r w:rsidRPr="00070A3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աշխատանքները</w:t>
      </w:r>
      <w:r w:rsidRPr="00070A39">
        <w:rPr>
          <w:rFonts w:ascii="GHEA Grapalat" w:hAnsi="GHEA Grapalat"/>
          <w:lang w:val="fr-FR"/>
        </w:rPr>
        <w:t>:  </w:t>
      </w:r>
    </w:p>
    <w:p w:rsidR="00C02EA0" w:rsidRPr="00367CD0" w:rsidRDefault="00C02EA0" w:rsidP="00C02EA0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  <w:r w:rsidRPr="0044239A">
        <w:rPr>
          <w:rFonts w:ascii="GHEA Grapalat" w:hAnsi="GHEA Grapalat"/>
          <w:lang w:val="en-US"/>
        </w:rPr>
        <w:t>Ոչ</w:t>
      </w:r>
      <w:r w:rsidRPr="00070A39">
        <w:rPr>
          <w:rFonts w:ascii="GHEA Grapalat" w:hAnsi="GHEA Grapalat"/>
          <w:lang w:val="fr-FR"/>
        </w:rPr>
        <w:t xml:space="preserve"> </w:t>
      </w:r>
      <w:r w:rsidRPr="0044239A">
        <w:rPr>
          <w:rFonts w:ascii="GHEA Grapalat" w:hAnsi="GHEA Grapalat"/>
          <w:lang w:val="en-US"/>
        </w:rPr>
        <w:t>նյութական</w:t>
      </w:r>
      <w:r w:rsidRPr="00070A39">
        <w:rPr>
          <w:rFonts w:ascii="GHEA Grapalat" w:hAnsi="GHEA Grapalat"/>
          <w:lang w:val="fr-FR"/>
        </w:rPr>
        <w:t xml:space="preserve"> </w:t>
      </w:r>
      <w:r w:rsidRPr="0044239A">
        <w:rPr>
          <w:rFonts w:ascii="GHEA Grapalat" w:hAnsi="GHEA Grapalat"/>
          <w:lang w:val="en-US"/>
        </w:rPr>
        <w:t>հիմնական</w:t>
      </w:r>
      <w:r w:rsidRPr="00070A39">
        <w:rPr>
          <w:rFonts w:ascii="GHEA Grapalat" w:hAnsi="GHEA Grapalat"/>
          <w:lang w:val="fr-FR"/>
        </w:rPr>
        <w:t xml:space="preserve"> </w:t>
      </w:r>
      <w:r w:rsidRPr="0044239A">
        <w:rPr>
          <w:rFonts w:ascii="GHEA Grapalat" w:hAnsi="GHEA Grapalat"/>
          <w:lang w:val="en-US"/>
        </w:rPr>
        <w:t>միջոցներ</w:t>
      </w:r>
      <w:r w:rsidRPr="00070A39">
        <w:rPr>
          <w:rFonts w:ascii="GHEA Grapalat" w:hAnsi="GHEA Grapalat"/>
          <w:lang w:val="fr-FR"/>
        </w:rPr>
        <w:t xml:space="preserve"> </w:t>
      </w:r>
      <w:r w:rsidRPr="0044239A">
        <w:rPr>
          <w:rFonts w:ascii="GHEA Grapalat" w:hAnsi="GHEA Grapalat"/>
          <w:lang w:val="en-US"/>
        </w:rPr>
        <w:t>հոդվածով</w:t>
      </w:r>
      <w:r w:rsidRPr="00070A39">
        <w:rPr>
          <w:rFonts w:ascii="GHEA Grapalat" w:hAnsi="GHEA Grapalat"/>
          <w:lang w:val="fr-FR"/>
        </w:rPr>
        <w:t xml:space="preserve"> </w:t>
      </w:r>
      <w:r w:rsidRPr="0044239A">
        <w:rPr>
          <w:rFonts w:ascii="GHEA Grapalat" w:hAnsi="GHEA Grapalat"/>
          <w:lang w:val="en-US"/>
        </w:rPr>
        <w:t>նախատեսված</w:t>
      </w:r>
      <w:r w:rsidRPr="00367CD0">
        <w:rPr>
          <w:rFonts w:ascii="GHEA Grapalat" w:hAnsi="GHEA Grapalat"/>
          <w:lang w:val="fr-FR"/>
        </w:rPr>
        <w:t xml:space="preserve"> է 1442.5 հազար դրամ, որից նախատեսվում է ձեռք բերել տարբեր համակարգչային ծրագրային փաթեթներ:</w:t>
      </w:r>
    </w:p>
    <w:p w:rsidR="001A0461" w:rsidRDefault="001A0461">
      <w:pPr>
        <w:ind w:left="720" w:hanging="360"/>
        <w:jc w:val="both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br w:type="page"/>
      </w:r>
    </w:p>
    <w:p w:rsidR="00C02EA0" w:rsidRPr="00EF66BF" w:rsidRDefault="00C02EA0" w:rsidP="00C02EA0">
      <w:pPr>
        <w:widowControl w:val="0"/>
        <w:adjustRightInd w:val="0"/>
        <w:spacing w:before="100" w:beforeAutospacing="1" w:after="100" w:afterAutospacing="1" w:line="276" w:lineRule="auto"/>
        <w:ind w:firstLine="284"/>
        <w:contextualSpacing/>
        <w:jc w:val="center"/>
        <w:textAlignment w:val="baseline"/>
        <w:rPr>
          <w:rFonts w:ascii="GHEA Grapalat" w:hAnsi="GHEA Grapalat"/>
          <w:color w:val="000000"/>
          <w:lang w:val="fr-FR"/>
        </w:rPr>
      </w:pPr>
      <w:r>
        <w:rPr>
          <w:rFonts w:ascii="GHEA Grapalat" w:hAnsi="GHEA Grapalat"/>
          <w:color w:val="000000"/>
          <w:lang w:val="hy-AM"/>
        </w:rPr>
        <w:lastRenderedPageBreak/>
        <w:t>ՏԵՂԵԿԱՆՔ</w:t>
      </w:r>
    </w:p>
    <w:p w:rsidR="00C02EA0" w:rsidRPr="00EF66BF" w:rsidRDefault="00C02EA0" w:rsidP="00C02EA0">
      <w:pPr>
        <w:widowControl w:val="0"/>
        <w:adjustRightInd w:val="0"/>
        <w:spacing w:before="100" w:beforeAutospacing="1" w:after="100" w:afterAutospacing="1" w:line="276" w:lineRule="auto"/>
        <w:ind w:firstLine="284"/>
        <w:contextualSpacing/>
        <w:jc w:val="center"/>
        <w:textAlignment w:val="baseline"/>
        <w:rPr>
          <w:rFonts w:ascii="GHEA Grapalat" w:hAnsi="GHEA Grapalat"/>
          <w:color w:val="000000"/>
          <w:lang w:val="fr-FR"/>
        </w:rPr>
      </w:pPr>
    </w:p>
    <w:p w:rsidR="00C02EA0" w:rsidRPr="00EF66BF" w:rsidRDefault="00C02EA0" w:rsidP="00C02EA0">
      <w:pPr>
        <w:shd w:val="clear" w:color="auto" w:fill="FFFFFF"/>
        <w:spacing w:line="276" w:lineRule="auto"/>
        <w:jc w:val="center"/>
        <w:rPr>
          <w:rFonts w:ascii="GHEA Grapalat" w:hAnsi="GHEA Grapalat"/>
          <w:color w:val="000000"/>
          <w:lang w:val="fr-FR"/>
        </w:rPr>
      </w:pPr>
      <w:r>
        <w:rPr>
          <w:rFonts w:ascii="GHEA Grapalat" w:hAnsi="GHEA Grapalat"/>
          <w:lang w:val="fr-FR"/>
        </w:rPr>
        <w:t>«</w:t>
      </w:r>
      <w:r w:rsidRPr="00AB2315">
        <w:rPr>
          <w:rFonts w:ascii="GHEA Grapalat" w:hAnsi="GHEA Grapalat"/>
          <w:lang w:val="hy-AM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ՏՆՏԵՍԱԿԱՆ</w:t>
      </w:r>
      <w:r w:rsidRPr="00413EF1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ԶԱՐԳԱՑՄԱՆ</w:t>
      </w:r>
      <w:r w:rsidRPr="00413EF1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ԵՎ</w:t>
      </w:r>
      <w:r w:rsidRPr="00413EF1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ՆԵՐԴՐՈՒՄՆԵՐԻ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ՆԱԽԱՐԱՐՈՒԹՅԱՆ</w:t>
      </w:r>
      <w:r>
        <w:rPr>
          <w:rFonts w:ascii="GHEA Grapalat" w:hAnsi="GHEA Grapalat"/>
          <w:lang w:val="fr-FR"/>
        </w:rPr>
        <w:t xml:space="preserve"> «</w:t>
      </w:r>
      <w:r w:rsidRPr="00AB2315">
        <w:rPr>
          <w:rFonts w:ascii="GHEA Grapalat" w:hAnsi="GHEA Grapalat"/>
          <w:lang w:val="hy-AM"/>
        </w:rPr>
        <w:t>ԳՈՐԾԱԴԻՐ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ԻՇԽԱՆՈՒԹՅԱՆ</w:t>
      </w:r>
      <w:r>
        <w:rPr>
          <w:rFonts w:ascii="GHEA Grapalat" w:hAnsi="GHEA Grapalat"/>
          <w:lang w:val="fr-FR"/>
        </w:rPr>
        <w:t xml:space="preserve">, </w:t>
      </w:r>
      <w:r w:rsidRPr="00AB2315">
        <w:rPr>
          <w:rFonts w:ascii="GHEA Grapalat" w:hAnsi="GHEA Grapalat"/>
          <w:lang w:val="hy-AM"/>
        </w:rPr>
        <w:t>ՊԵՏԱԿԱՆ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ԿԱՌԱՎԱՐՄԱՆ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ՀԱՆՐԱՊԵՏԱԿԱՆ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ԵՎ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ՏԱՐԱԾՔԱՅԻՆ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ԿԱՌԱՎԱՐՄԱՆ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ՄԱՐՄԻՆՆԵՐԻ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ՊԱՀՊԱՆՈՒՄ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ԱՐՏԱԲՅՈՒՋԵՏԱՅԻՆ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ՄԻՋՈՑՆԵՐԻ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ՀԱՇՎԻՆ</w:t>
      </w:r>
      <w:r>
        <w:rPr>
          <w:rFonts w:ascii="GHEA Grapalat" w:hAnsi="GHEA Grapalat"/>
          <w:lang w:val="fr-FR"/>
        </w:rPr>
        <w:t xml:space="preserve">» </w:t>
      </w:r>
      <w:r w:rsidRPr="00AB2315">
        <w:rPr>
          <w:rFonts w:ascii="GHEA Grapalat" w:hAnsi="GHEA Grapalat"/>
          <w:lang w:val="hy-AM"/>
        </w:rPr>
        <w:t>ԾՐԱԳՐԻ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ԱՐՏԱԲՅՈՒՋԵՏԱՅԻՆ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ՀԱՇՎԻ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ՄԻՋՈՑՆԵՐԻ</w:t>
      </w:r>
      <w:r>
        <w:rPr>
          <w:rFonts w:ascii="GHEA Grapalat" w:hAnsi="GHEA Grapalat"/>
          <w:lang w:val="fr-FR"/>
        </w:rPr>
        <w:t xml:space="preserve">  </w:t>
      </w:r>
      <w:r w:rsidRPr="00AB2315">
        <w:rPr>
          <w:rFonts w:ascii="GHEA Grapalat" w:hAnsi="GHEA Grapalat"/>
          <w:lang w:val="hy-AM"/>
        </w:rPr>
        <w:t>ԾԱԽՍՄԱՆ</w:t>
      </w:r>
      <w:r>
        <w:rPr>
          <w:rFonts w:ascii="GHEA Grapalat" w:hAnsi="GHEA Grapalat"/>
          <w:lang w:val="fr-FR"/>
        </w:rPr>
        <w:t xml:space="preserve"> 2017 </w:t>
      </w:r>
      <w:r w:rsidRPr="00AB2315">
        <w:rPr>
          <w:rFonts w:ascii="GHEA Grapalat" w:hAnsi="GHEA Grapalat"/>
          <w:lang w:val="hy-AM"/>
        </w:rPr>
        <w:t>ԹՎԱԿԱՆԻ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ՆԱԽԱՀԱՇԻՎԸ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ՀԱՍՏԱՏԵԼՈՒ</w:t>
      </w:r>
      <w:r>
        <w:rPr>
          <w:rFonts w:ascii="GHEA Grapalat" w:hAnsi="GHEA Grapalat"/>
          <w:lang w:val="fr-FR"/>
        </w:rPr>
        <w:t xml:space="preserve">, </w:t>
      </w:r>
      <w:r w:rsidRPr="00AB2315">
        <w:rPr>
          <w:rFonts w:ascii="GHEA Grapalat" w:hAnsi="GHEA Grapalat"/>
          <w:lang w:val="hy-AM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fr-FR"/>
        </w:rPr>
        <w:t xml:space="preserve"> 2017 </w:t>
      </w:r>
      <w:r w:rsidRPr="00AB2315">
        <w:rPr>
          <w:rFonts w:ascii="GHEA Grapalat" w:hAnsi="GHEA Grapalat"/>
          <w:lang w:val="hy-AM"/>
        </w:rPr>
        <w:t>ԹՎԱԿԱՆԻ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ՊԵՏԱԿԱՆ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ԲՅՈՒՋԵՈՒՄ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ԵՎ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ԿԱՌԱՎԱՐՈՒԹՅԱՆ</w:t>
      </w:r>
      <w:r>
        <w:rPr>
          <w:rFonts w:ascii="GHEA Grapalat" w:hAnsi="GHEA Grapalat"/>
          <w:lang w:val="fr-FR"/>
        </w:rPr>
        <w:t xml:space="preserve"> 2016 </w:t>
      </w:r>
      <w:r w:rsidRPr="00AB2315">
        <w:rPr>
          <w:rFonts w:ascii="GHEA Grapalat" w:hAnsi="GHEA Grapalat"/>
          <w:lang w:val="hy-AM"/>
        </w:rPr>
        <w:t>ԹՎԱԿԱՆԻ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ԴԵԿՏԵՄԲԵՐԻ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29</w:t>
      </w:r>
      <w:r>
        <w:rPr>
          <w:rFonts w:ascii="GHEA Grapalat" w:hAnsi="GHEA Grapalat"/>
          <w:lang w:val="fr-FR"/>
        </w:rPr>
        <w:t>-</w:t>
      </w:r>
      <w:r w:rsidRPr="00AB2315"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fr-FR"/>
        </w:rPr>
        <w:t xml:space="preserve"> N -</w:t>
      </w:r>
      <w:r w:rsidRPr="00AB2315"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ՈՐՈՇՄԱՆ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ՄԵՋ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ՓՈՓՈԽՈՒԹՅՈՒՆՆԵՐ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ԵՎ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ԼՐԱՑՈՒՄՆԵՐ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ԿԱՏԱՐԵԼՈՒ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ՄԱՍԻՆ»</w:t>
      </w:r>
      <w:r>
        <w:rPr>
          <w:rFonts w:ascii="GHEA Grapalat" w:hAnsi="GHEA Grapalat"/>
          <w:lang w:val="fr-FR"/>
        </w:rPr>
        <w:t xml:space="preserve">                             </w:t>
      </w:r>
      <w:r w:rsidRPr="00AB2315">
        <w:rPr>
          <w:rFonts w:ascii="GHEA Grapalat" w:hAnsi="GHEA Grapalat"/>
          <w:lang w:val="hy-AM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ԿԱՌԱՎԱՐՈՒԹՅԱՆ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ՈՐՈՇՄԱՆ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ԸՆԴՈՒՆՄԱՆ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ԿԱՊԱԿՑՈՒԹՅԱՄԲ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color w:val="000000"/>
          <w:lang w:val="hy-AM"/>
        </w:rPr>
        <w:t>ԱՅԼ ՆՈՐՄԱՏԻՎ ԻՐԱՎԱԿԱՆ ԱԿՏԵՐԻ ԸՆԴՈՒՆՄԱՆ ԱՆՀՐԱԺԵՇՏՈՒԹՅԱՆ ՄԱՍԻՆ</w:t>
      </w:r>
    </w:p>
    <w:p w:rsidR="00C02EA0" w:rsidRPr="00EF66BF" w:rsidRDefault="00C02EA0" w:rsidP="00C02EA0">
      <w:pPr>
        <w:shd w:val="clear" w:color="auto" w:fill="FFFFFF"/>
        <w:spacing w:line="276" w:lineRule="auto"/>
        <w:jc w:val="center"/>
        <w:rPr>
          <w:rFonts w:ascii="GHEA Grapalat" w:hAnsi="GHEA Grapalat"/>
          <w:color w:val="000000"/>
          <w:lang w:val="fr-FR"/>
        </w:rPr>
      </w:pPr>
    </w:p>
    <w:p w:rsidR="00C02EA0" w:rsidRDefault="00C02EA0" w:rsidP="00C02EA0">
      <w:pPr>
        <w:widowControl w:val="0"/>
        <w:adjustRightInd w:val="0"/>
        <w:spacing w:before="100" w:beforeAutospacing="1" w:after="100" w:afterAutospacing="1" w:line="360" w:lineRule="auto"/>
        <w:ind w:left="-450" w:firstLine="450"/>
        <w:jc w:val="both"/>
        <w:textAlignment w:val="baseline"/>
        <w:rPr>
          <w:rFonts w:ascii="GHEA Grapalat" w:hAnsi="GHEA Grapalat"/>
          <w:color w:val="000000"/>
          <w:lang w:val="fr-FR"/>
        </w:rPr>
      </w:pPr>
      <w:r w:rsidRPr="00E4421C"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 w:cs="Sylfaen"/>
          <w:lang w:val="en-US"/>
        </w:rPr>
        <w:t>Հայաստանի</w:t>
      </w:r>
      <w:r w:rsidRPr="00E4421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 w:rsidRPr="00E4421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տնտեսական</w:t>
      </w:r>
      <w:r w:rsidRPr="00E4421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զարգացման</w:t>
      </w:r>
      <w:r w:rsidRPr="00E4421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Pr="00E4421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ներդրումների</w:t>
      </w:r>
      <w:r w:rsidRPr="00E4421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նախարարության</w:t>
      </w:r>
      <w:r w:rsidRPr="00E4421C">
        <w:rPr>
          <w:rFonts w:ascii="GHEA Grapalat" w:hAnsi="GHEA Grapalat" w:cs="Sylfaen"/>
          <w:lang w:val="fr-FR"/>
        </w:rPr>
        <w:t xml:space="preserve"> «</w:t>
      </w:r>
      <w:r>
        <w:rPr>
          <w:rFonts w:ascii="GHEA Grapalat" w:hAnsi="GHEA Grapalat" w:cs="Sylfaen"/>
          <w:lang w:val="en-US"/>
        </w:rPr>
        <w:t>Գործադիր</w:t>
      </w:r>
      <w:r w:rsidRPr="00E4421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իշխանության</w:t>
      </w:r>
      <w:r w:rsidRPr="00E4421C"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  <w:lang w:val="en-US"/>
        </w:rPr>
        <w:t>պետական</w:t>
      </w:r>
      <w:r w:rsidRPr="00E4421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կառավարման</w:t>
      </w:r>
      <w:r w:rsidRPr="00E4421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հանրապետական</w:t>
      </w:r>
      <w:r w:rsidRPr="00E4421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Pr="00E4421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տարածքային</w:t>
      </w:r>
      <w:r w:rsidRPr="00E4421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կառավարման</w:t>
      </w:r>
      <w:r w:rsidRPr="00E4421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մարմինների</w:t>
      </w:r>
      <w:r w:rsidRPr="00E4421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պահպանում</w:t>
      </w:r>
      <w:r w:rsidRPr="00E4421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արտաբյուջետային</w:t>
      </w:r>
      <w:r w:rsidRPr="00E4421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միջոցների</w:t>
      </w:r>
      <w:r w:rsidRPr="00E4421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հաշվին</w:t>
      </w:r>
      <w:r w:rsidRPr="00E4421C">
        <w:rPr>
          <w:rFonts w:ascii="GHEA Grapalat" w:hAnsi="GHEA Grapalat" w:cs="Sylfaen"/>
          <w:lang w:val="fr-FR"/>
        </w:rPr>
        <w:t xml:space="preserve">» </w:t>
      </w:r>
      <w:r>
        <w:rPr>
          <w:rFonts w:ascii="GHEA Grapalat" w:hAnsi="GHEA Grapalat" w:cs="Sylfaen"/>
          <w:lang w:val="en-US"/>
        </w:rPr>
        <w:t>ծրագրի</w:t>
      </w:r>
      <w:r w:rsidRPr="00E4421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արտաբյուջետային</w:t>
      </w:r>
      <w:r w:rsidRPr="00E4421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հաշվի</w:t>
      </w:r>
      <w:r w:rsidRPr="00E4421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միջոցների</w:t>
      </w:r>
      <w:r w:rsidRPr="00E4421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ծախսման</w:t>
      </w:r>
      <w:r w:rsidRPr="00E4421C">
        <w:rPr>
          <w:rFonts w:ascii="GHEA Grapalat" w:hAnsi="GHEA Grapalat" w:cs="Sylfaen"/>
          <w:lang w:val="fr-FR"/>
        </w:rPr>
        <w:t xml:space="preserve"> 2017 </w:t>
      </w:r>
      <w:r>
        <w:rPr>
          <w:rFonts w:ascii="GHEA Grapalat" w:hAnsi="GHEA Grapalat" w:cs="Sylfaen"/>
          <w:lang w:val="en-US"/>
        </w:rPr>
        <w:t>թվականի</w:t>
      </w:r>
      <w:r w:rsidRPr="00E4421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նախահաշիվը</w:t>
      </w:r>
      <w:r w:rsidRPr="00E4421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հաստատելու</w:t>
      </w:r>
      <w:r w:rsidRPr="00E4421C"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  <w:lang w:val="en-US"/>
        </w:rPr>
        <w:t>Հայաստանի</w:t>
      </w:r>
      <w:r w:rsidRPr="00E4421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 w:rsidRPr="00E4421C">
        <w:rPr>
          <w:rFonts w:ascii="GHEA Grapalat" w:hAnsi="GHEA Grapalat" w:cs="Sylfaen"/>
          <w:lang w:val="fr-FR"/>
        </w:rPr>
        <w:t xml:space="preserve"> 2017 </w:t>
      </w:r>
      <w:r>
        <w:rPr>
          <w:rFonts w:ascii="GHEA Grapalat" w:hAnsi="GHEA Grapalat" w:cs="Sylfaen"/>
          <w:lang w:val="en-US"/>
        </w:rPr>
        <w:t>թվականի</w:t>
      </w:r>
      <w:r w:rsidRPr="00E4421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պետական</w:t>
      </w:r>
      <w:r w:rsidRPr="00E4421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բյուջեում</w:t>
      </w:r>
      <w:r w:rsidRPr="00E4421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Pr="00E4421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Հայաստանի</w:t>
      </w:r>
      <w:r w:rsidRPr="00E4421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 w:rsidRPr="00E4421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կառավարության</w:t>
      </w:r>
      <w:r w:rsidRPr="00E4421C">
        <w:rPr>
          <w:rFonts w:ascii="GHEA Grapalat" w:hAnsi="GHEA Grapalat" w:cs="Sylfaen"/>
          <w:lang w:val="fr-FR"/>
        </w:rPr>
        <w:t xml:space="preserve"> 2016 </w:t>
      </w:r>
      <w:r>
        <w:rPr>
          <w:rFonts w:ascii="GHEA Grapalat" w:hAnsi="GHEA Grapalat" w:cs="Sylfaen"/>
          <w:lang w:val="en-US"/>
        </w:rPr>
        <w:t>թվականի</w:t>
      </w:r>
      <w:r w:rsidRPr="00E4421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դեկտեմբերի</w:t>
      </w:r>
      <w:r w:rsidRPr="00E4421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29</w:t>
      </w:r>
      <w:r w:rsidRPr="00E4421C">
        <w:rPr>
          <w:rFonts w:ascii="GHEA Grapalat" w:hAnsi="GHEA Grapalat" w:cs="Sylfaen"/>
          <w:lang w:val="fr-FR"/>
        </w:rPr>
        <w:t>-</w:t>
      </w:r>
      <w:r>
        <w:rPr>
          <w:rFonts w:ascii="GHEA Grapalat" w:hAnsi="GHEA Grapalat" w:cs="Sylfaen"/>
          <w:lang w:val="en-US"/>
        </w:rPr>
        <w:t>ի</w:t>
      </w:r>
      <w:r w:rsidRPr="00E4421C">
        <w:rPr>
          <w:rFonts w:ascii="GHEA Grapalat" w:hAnsi="GHEA Grapalat" w:cs="Sylfaen"/>
          <w:lang w:val="fr-FR"/>
        </w:rPr>
        <w:t xml:space="preserve"> N -</w:t>
      </w:r>
      <w:r>
        <w:rPr>
          <w:rFonts w:ascii="GHEA Grapalat" w:hAnsi="GHEA Grapalat" w:cs="Sylfaen"/>
          <w:lang w:val="en-US"/>
        </w:rPr>
        <w:t>Ն</w:t>
      </w:r>
      <w:r w:rsidRPr="00E4421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որոշման</w:t>
      </w:r>
      <w:r w:rsidRPr="00E4421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մեջ</w:t>
      </w:r>
      <w:r w:rsidRPr="00E4421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փոփոխություններ</w:t>
      </w:r>
      <w:r w:rsidRPr="00E4421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Pr="00E4421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լրացումներ</w:t>
      </w:r>
      <w:r w:rsidRPr="00E4421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կատարելու</w:t>
      </w:r>
      <w:r w:rsidRPr="00E4421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 w:rsidRPr="00E4421C">
        <w:rPr>
          <w:rFonts w:ascii="GHEA Grapalat" w:hAnsi="GHEA Grapalat" w:cs="Sylfaen"/>
          <w:lang w:val="fr-FR"/>
        </w:rPr>
        <w:t>»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կառավարության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որոշման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ընդունման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կապակցությամբ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color w:val="000000"/>
          <w:lang w:val="hy-AM"/>
        </w:rPr>
        <w:t>այլ նորմատիվ իրավական ակտեր ընդունել անհրաժեշտ չէ:</w:t>
      </w:r>
    </w:p>
    <w:p w:rsidR="00C02EA0" w:rsidRDefault="00C02EA0" w:rsidP="00C02EA0">
      <w:pPr>
        <w:widowControl w:val="0"/>
        <w:adjustRightInd w:val="0"/>
        <w:spacing w:before="100" w:beforeAutospacing="1" w:after="100" w:afterAutospacing="1" w:line="276" w:lineRule="auto"/>
        <w:ind w:firstLine="284"/>
        <w:contextualSpacing/>
        <w:jc w:val="center"/>
        <w:textAlignment w:val="baseline"/>
        <w:rPr>
          <w:rFonts w:ascii="GHEA Grapalat" w:hAnsi="GHEA Grapalat"/>
          <w:color w:val="000000"/>
          <w:lang w:val="fr-FR"/>
        </w:rPr>
      </w:pPr>
    </w:p>
    <w:p w:rsidR="00C02EA0" w:rsidRDefault="00C02EA0" w:rsidP="00C02EA0">
      <w:pPr>
        <w:widowControl w:val="0"/>
        <w:adjustRightInd w:val="0"/>
        <w:spacing w:before="100" w:beforeAutospacing="1" w:after="100" w:afterAutospacing="1" w:line="276" w:lineRule="auto"/>
        <w:ind w:firstLine="284"/>
        <w:contextualSpacing/>
        <w:jc w:val="center"/>
        <w:textAlignment w:val="baseline"/>
        <w:rPr>
          <w:rFonts w:ascii="GHEA Grapalat" w:hAnsi="GHEA Grapalat"/>
          <w:color w:val="000000"/>
          <w:lang w:val="fr-FR"/>
        </w:rPr>
      </w:pPr>
    </w:p>
    <w:p w:rsidR="00C02EA0" w:rsidRDefault="00C02EA0" w:rsidP="00C02EA0">
      <w:pPr>
        <w:widowControl w:val="0"/>
        <w:adjustRightInd w:val="0"/>
        <w:spacing w:before="100" w:beforeAutospacing="1" w:after="100" w:afterAutospacing="1" w:line="276" w:lineRule="auto"/>
        <w:ind w:firstLine="284"/>
        <w:contextualSpacing/>
        <w:jc w:val="center"/>
        <w:textAlignment w:val="baseline"/>
        <w:rPr>
          <w:rFonts w:ascii="GHEA Grapalat" w:hAnsi="GHEA Grapalat"/>
          <w:color w:val="000000"/>
          <w:lang w:val="fr-FR"/>
        </w:rPr>
      </w:pPr>
    </w:p>
    <w:p w:rsidR="00C02EA0" w:rsidRDefault="00C02EA0" w:rsidP="00C02EA0">
      <w:pPr>
        <w:widowControl w:val="0"/>
        <w:adjustRightInd w:val="0"/>
        <w:spacing w:before="100" w:beforeAutospacing="1" w:after="100" w:afterAutospacing="1" w:line="276" w:lineRule="auto"/>
        <w:ind w:firstLine="284"/>
        <w:contextualSpacing/>
        <w:jc w:val="center"/>
        <w:textAlignment w:val="baseline"/>
        <w:rPr>
          <w:rFonts w:ascii="GHEA Grapalat" w:hAnsi="GHEA Grapalat"/>
          <w:color w:val="000000"/>
          <w:lang w:val="fr-FR"/>
        </w:rPr>
      </w:pPr>
    </w:p>
    <w:p w:rsidR="00C02EA0" w:rsidRDefault="00C02EA0" w:rsidP="00C02EA0">
      <w:pPr>
        <w:widowControl w:val="0"/>
        <w:adjustRightInd w:val="0"/>
        <w:spacing w:before="100" w:beforeAutospacing="1" w:after="100" w:afterAutospacing="1" w:line="276" w:lineRule="auto"/>
        <w:ind w:firstLine="284"/>
        <w:contextualSpacing/>
        <w:jc w:val="center"/>
        <w:textAlignment w:val="baseline"/>
        <w:rPr>
          <w:rFonts w:ascii="GHEA Grapalat" w:hAnsi="GHEA Grapalat"/>
          <w:color w:val="000000"/>
          <w:lang w:val="fr-FR"/>
        </w:rPr>
      </w:pPr>
    </w:p>
    <w:p w:rsidR="00C02EA0" w:rsidRDefault="00C02EA0" w:rsidP="00C02EA0">
      <w:pPr>
        <w:widowControl w:val="0"/>
        <w:adjustRightInd w:val="0"/>
        <w:spacing w:before="100" w:beforeAutospacing="1" w:after="100" w:afterAutospacing="1" w:line="276" w:lineRule="auto"/>
        <w:ind w:firstLine="284"/>
        <w:contextualSpacing/>
        <w:jc w:val="center"/>
        <w:textAlignment w:val="baseline"/>
        <w:rPr>
          <w:rFonts w:ascii="GHEA Grapalat" w:hAnsi="GHEA Grapalat"/>
          <w:color w:val="000000"/>
          <w:lang w:val="fr-FR"/>
        </w:rPr>
      </w:pPr>
    </w:p>
    <w:p w:rsidR="00C02EA0" w:rsidRDefault="00C02EA0" w:rsidP="00C02EA0">
      <w:pPr>
        <w:widowControl w:val="0"/>
        <w:adjustRightInd w:val="0"/>
        <w:spacing w:before="100" w:beforeAutospacing="1" w:after="100" w:afterAutospacing="1" w:line="276" w:lineRule="auto"/>
        <w:ind w:firstLine="284"/>
        <w:contextualSpacing/>
        <w:jc w:val="center"/>
        <w:textAlignment w:val="baseline"/>
        <w:rPr>
          <w:rFonts w:ascii="GHEA Grapalat" w:hAnsi="GHEA Grapalat"/>
          <w:color w:val="000000"/>
          <w:lang w:val="fr-FR"/>
        </w:rPr>
      </w:pPr>
    </w:p>
    <w:p w:rsidR="00C02EA0" w:rsidRDefault="00C02EA0" w:rsidP="00C02EA0">
      <w:pPr>
        <w:widowControl w:val="0"/>
        <w:adjustRightInd w:val="0"/>
        <w:spacing w:before="100" w:beforeAutospacing="1" w:after="100" w:afterAutospacing="1" w:line="276" w:lineRule="auto"/>
        <w:ind w:firstLine="284"/>
        <w:contextualSpacing/>
        <w:jc w:val="center"/>
        <w:textAlignment w:val="baseline"/>
        <w:rPr>
          <w:rFonts w:ascii="GHEA Grapalat" w:hAnsi="GHEA Grapalat"/>
          <w:color w:val="000000"/>
          <w:lang w:val="fr-FR"/>
        </w:rPr>
      </w:pPr>
    </w:p>
    <w:p w:rsidR="00C02EA0" w:rsidRDefault="00C02EA0" w:rsidP="00C02EA0">
      <w:pPr>
        <w:widowControl w:val="0"/>
        <w:adjustRightInd w:val="0"/>
        <w:spacing w:before="100" w:beforeAutospacing="1" w:after="100" w:afterAutospacing="1" w:line="276" w:lineRule="auto"/>
        <w:ind w:firstLine="284"/>
        <w:contextualSpacing/>
        <w:jc w:val="center"/>
        <w:textAlignment w:val="baseline"/>
        <w:rPr>
          <w:rFonts w:ascii="GHEA Grapalat" w:hAnsi="GHEA Grapalat"/>
          <w:color w:val="000000"/>
          <w:lang w:val="fr-FR"/>
        </w:rPr>
      </w:pPr>
    </w:p>
    <w:p w:rsidR="001A0461" w:rsidRDefault="001A0461" w:rsidP="00C02EA0">
      <w:pPr>
        <w:widowControl w:val="0"/>
        <w:adjustRightInd w:val="0"/>
        <w:spacing w:before="100" w:beforeAutospacing="1" w:after="100" w:afterAutospacing="1" w:line="276" w:lineRule="auto"/>
        <w:ind w:firstLine="284"/>
        <w:contextualSpacing/>
        <w:jc w:val="center"/>
        <w:textAlignment w:val="baseline"/>
        <w:rPr>
          <w:rFonts w:ascii="GHEA Grapalat" w:hAnsi="GHEA Grapalat"/>
          <w:color w:val="000000"/>
          <w:lang w:val="fr-FR"/>
        </w:rPr>
      </w:pPr>
      <w:r>
        <w:rPr>
          <w:rFonts w:ascii="GHEA Grapalat" w:hAnsi="GHEA Grapalat"/>
          <w:color w:val="000000"/>
          <w:lang w:val="fr-FR"/>
        </w:rPr>
        <w:br/>
      </w:r>
    </w:p>
    <w:p w:rsidR="001A0461" w:rsidRDefault="001A0461">
      <w:pPr>
        <w:ind w:left="720" w:hanging="360"/>
        <w:jc w:val="both"/>
        <w:rPr>
          <w:rFonts w:ascii="GHEA Grapalat" w:hAnsi="GHEA Grapalat"/>
          <w:color w:val="000000"/>
          <w:lang w:val="fr-FR"/>
        </w:rPr>
      </w:pPr>
      <w:r>
        <w:rPr>
          <w:rFonts w:ascii="GHEA Grapalat" w:hAnsi="GHEA Grapalat"/>
          <w:color w:val="000000"/>
          <w:lang w:val="fr-FR"/>
        </w:rPr>
        <w:br w:type="page"/>
      </w:r>
    </w:p>
    <w:p w:rsidR="00C02EA0" w:rsidRPr="00EF66BF" w:rsidRDefault="00C02EA0" w:rsidP="00C02EA0">
      <w:pPr>
        <w:widowControl w:val="0"/>
        <w:adjustRightInd w:val="0"/>
        <w:spacing w:before="100" w:beforeAutospacing="1" w:after="100" w:afterAutospacing="1" w:line="276" w:lineRule="auto"/>
        <w:ind w:firstLine="284"/>
        <w:contextualSpacing/>
        <w:jc w:val="center"/>
        <w:textAlignment w:val="baseline"/>
        <w:rPr>
          <w:rFonts w:ascii="GHEA Grapalat" w:hAnsi="GHEA Grapalat"/>
          <w:color w:val="000000"/>
          <w:lang w:val="fr-FR"/>
        </w:rPr>
      </w:pPr>
      <w:r>
        <w:rPr>
          <w:rFonts w:ascii="GHEA Grapalat" w:hAnsi="GHEA Grapalat"/>
          <w:color w:val="000000"/>
          <w:lang w:val="hy-AM"/>
        </w:rPr>
        <w:lastRenderedPageBreak/>
        <w:t>ՏԵՂԵԿԱՆՔ</w:t>
      </w:r>
    </w:p>
    <w:p w:rsidR="00C02EA0" w:rsidRPr="00EF66BF" w:rsidRDefault="00C02EA0" w:rsidP="00C02EA0">
      <w:pPr>
        <w:widowControl w:val="0"/>
        <w:adjustRightInd w:val="0"/>
        <w:spacing w:before="100" w:beforeAutospacing="1" w:after="100" w:afterAutospacing="1" w:line="276" w:lineRule="auto"/>
        <w:ind w:firstLine="284"/>
        <w:contextualSpacing/>
        <w:jc w:val="center"/>
        <w:textAlignment w:val="baseline"/>
        <w:rPr>
          <w:rFonts w:ascii="GHEA Grapalat" w:hAnsi="GHEA Grapalat"/>
          <w:color w:val="000000"/>
          <w:lang w:val="fr-FR"/>
        </w:rPr>
      </w:pPr>
    </w:p>
    <w:p w:rsidR="00C02EA0" w:rsidRDefault="00C02EA0" w:rsidP="00C02EA0">
      <w:pPr>
        <w:shd w:val="clear" w:color="auto" w:fill="FFFFFF"/>
        <w:spacing w:line="276" w:lineRule="auto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«</w:t>
      </w:r>
      <w:r w:rsidRPr="00AB2315">
        <w:rPr>
          <w:rFonts w:ascii="GHEA Grapalat" w:hAnsi="GHEA Grapalat"/>
          <w:lang w:val="hy-AM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ՀԱՆՐԱՊԵՏՈՒԹՅԱՆ</w:t>
      </w:r>
      <w:r w:rsidRPr="00413EF1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ՏՆՏԵՍԱԿԱՆ</w:t>
      </w:r>
      <w:r w:rsidRPr="00413EF1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ԶԱՐԳԱՑՄԱՆ</w:t>
      </w:r>
      <w:r w:rsidRPr="00413EF1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ԵՎ</w:t>
      </w:r>
      <w:r w:rsidRPr="00413EF1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ՆԵՐԴՐՈՒՄՆԵՐԻ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ՆԱԽԱՐԱՐՈՒԹՅԱՆ</w:t>
      </w:r>
      <w:r>
        <w:rPr>
          <w:rFonts w:ascii="GHEA Grapalat" w:hAnsi="GHEA Grapalat"/>
          <w:lang w:val="fr-FR"/>
        </w:rPr>
        <w:t xml:space="preserve"> «</w:t>
      </w:r>
      <w:r w:rsidRPr="00AB2315">
        <w:rPr>
          <w:rFonts w:ascii="GHEA Grapalat" w:hAnsi="GHEA Grapalat"/>
          <w:lang w:val="hy-AM"/>
        </w:rPr>
        <w:t>ԳՈՐԾԱԴԻՐ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ԻՇԽԱՆՈՒԹՅԱՆ</w:t>
      </w:r>
      <w:r>
        <w:rPr>
          <w:rFonts w:ascii="GHEA Grapalat" w:hAnsi="GHEA Grapalat"/>
          <w:lang w:val="fr-FR"/>
        </w:rPr>
        <w:t xml:space="preserve">, </w:t>
      </w:r>
      <w:r w:rsidRPr="00AB2315">
        <w:rPr>
          <w:rFonts w:ascii="GHEA Grapalat" w:hAnsi="GHEA Grapalat"/>
          <w:lang w:val="hy-AM"/>
        </w:rPr>
        <w:t>ՊԵՏԱԿԱՆ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ԿԱՌԱՎԱՐՄԱՆ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ՀԱՆՐԱՊԵՏԱԿԱՆ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ԵՎ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ՏԱՐԱԾՔԱՅԻՆ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ԿԱՌԱՎԱՐՄԱՆ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ՄԱՐՄԻՆՆԵՐԻ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ՊԱՀՊԱՆՈՒՄ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ԱՐՏԱԲՅՈՒՋԵՏԱՅԻՆ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ՄԻՋՈՑՆԵՐԻ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ՀԱՇՎԻՆ</w:t>
      </w:r>
      <w:r>
        <w:rPr>
          <w:rFonts w:ascii="GHEA Grapalat" w:hAnsi="GHEA Grapalat"/>
          <w:lang w:val="fr-FR"/>
        </w:rPr>
        <w:t xml:space="preserve">» </w:t>
      </w:r>
      <w:r w:rsidRPr="00AB2315">
        <w:rPr>
          <w:rFonts w:ascii="GHEA Grapalat" w:hAnsi="GHEA Grapalat"/>
          <w:lang w:val="hy-AM"/>
        </w:rPr>
        <w:t>ԾՐԱԳՐԻ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ԱՐՏԱԲՅՈՒՋԵՏԱՅԻՆ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ՀԱՇՎԻ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ՄԻՋՈՑՆԵՐԻ</w:t>
      </w:r>
      <w:r>
        <w:rPr>
          <w:rFonts w:ascii="GHEA Grapalat" w:hAnsi="GHEA Grapalat"/>
          <w:lang w:val="fr-FR"/>
        </w:rPr>
        <w:t xml:space="preserve">  </w:t>
      </w:r>
      <w:r w:rsidRPr="00AB2315">
        <w:rPr>
          <w:rFonts w:ascii="GHEA Grapalat" w:hAnsi="GHEA Grapalat"/>
          <w:lang w:val="hy-AM"/>
        </w:rPr>
        <w:t>ԾԱԽՍՄԱՆ</w:t>
      </w:r>
      <w:r>
        <w:rPr>
          <w:rFonts w:ascii="GHEA Grapalat" w:hAnsi="GHEA Grapalat"/>
          <w:lang w:val="fr-FR"/>
        </w:rPr>
        <w:t xml:space="preserve"> 2017 </w:t>
      </w:r>
      <w:r w:rsidRPr="00AB2315">
        <w:rPr>
          <w:rFonts w:ascii="GHEA Grapalat" w:hAnsi="GHEA Grapalat"/>
          <w:lang w:val="hy-AM"/>
        </w:rPr>
        <w:t>ԹՎԱԿԱՆԻ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ՆԱԽԱՀԱՇԻՎԸ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ՀԱՍՏԱՏԵԼՈՒ</w:t>
      </w:r>
      <w:r>
        <w:rPr>
          <w:rFonts w:ascii="GHEA Grapalat" w:hAnsi="GHEA Grapalat"/>
          <w:lang w:val="fr-FR"/>
        </w:rPr>
        <w:t xml:space="preserve">, </w:t>
      </w:r>
      <w:r w:rsidRPr="00AB2315">
        <w:rPr>
          <w:rFonts w:ascii="GHEA Grapalat" w:hAnsi="GHEA Grapalat"/>
          <w:lang w:val="hy-AM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fr-FR"/>
        </w:rPr>
        <w:t xml:space="preserve"> 2017 </w:t>
      </w:r>
      <w:r w:rsidRPr="00AB2315">
        <w:rPr>
          <w:rFonts w:ascii="GHEA Grapalat" w:hAnsi="GHEA Grapalat"/>
          <w:lang w:val="hy-AM"/>
        </w:rPr>
        <w:t>ԹՎԱԿԱՆԻ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ՊԵՏԱԿԱՆ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ԲՅՈՒՋԵՈՒՄ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ԵՎ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ԿԱՌԱՎԱՐՈՒԹՅԱՆ</w:t>
      </w:r>
      <w:r>
        <w:rPr>
          <w:rFonts w:ascii="GHEA Grapalat" w:hAnsi="GHEA Grapalat"/>
          <w:lang w:val="fr-FR"/>
        </w:rPr>
        <w:t xml:space="preserve"> 2016 </w:t>
      </w:r>
      <w:r w:rsidRPr="00AB2315">
        <w:rPr>
          <w:rFonts w:ascii="GHEA Grapalat" w:hAnsi="GHEA Grapalat"/>
          <w:lang w:val="hy-AM"/>
        </w:rPr>
        <w:t>ԹՎԱԿԱՆԻ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ԴԵԿՏԵՄԲԵՐԻ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29</w:t>
      </w:r>
      <w:r>
        <w:rPr>
          <w:rFonts w:ascii="GHEA Grapalat" w:hAnsi="GHEA Grapalat"/>
          <w:lang w:val="fr-FR"/>
        </w:rPr>
        <w:t>-</w:t>
      </w:r>
      <w:r w:rsidRPr="00AB2315"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fr-FR"/>
        </w:rPr>
        <w:t xml:space="preserve"> N -</w:t>
      </w:r>
      <w:r w:rsidRPr="00AB2315"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ՈՐՈՇՄԱՆ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ՄԵՋ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ՓՈՓՈԽՈՒԹՅՈՒՆՆԵՐ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ԵՎ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ԼՐԱՑՈՒՄՆԵՐ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ԿԱՏԱՐԵԼՈՒ</w:t>
      </w:r>
      <w:r>
        <w:rPr>
          <w:rFonts w:ascii="GHEA Grapalat" w:hAnsi="GHEA Grapalat"/>
          <w:lang w:val="fr-FR"/>
        </w:rPr>
        <w:t xml:space="preserve"> </w:t>
      </w:r>
      <w:r w:rsidRPr="00AB2315">
        <w:rPr>
          <w:rFonts w:ascii="GHEA Grapalat" w:hAnsi="GHEA Grapalat"/>
          <w:lang w:val="hy-AM"/>
        </w:rPr>
        <w:t>ՄԱՍԻՆ»</w:t>
      </w:r>
      <w:r>
        <w:rPr>
          <w:rFonts w:ascii="GHEA Grapalat" w:hAnsi="GHEA Grapalat"/>
          <w:lang w:val="fr-FR"/>
        </w:rPr>
        <w:t xml:space="preserve">                                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ԿԱՌԱՎԱՐՈՒԹՅԱՆ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ՈՐՈՇՄԱՆ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ԸՆԴՈՒՆՄԱՆ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ԿԱՊԱԿՑՈՒԹՅԱՄԲ</w:t>
      </w:r>
      <w:r>
        <w:rPr>
          <w:rFonts w:ascii="GHEA Grapalat" w:hAnsi="GHEA Grapalat"/>
          <w:lang w:val="fr-FR"/>
        </w:rPr>
        <w:t xml:space="preserve"> </w:t>
      </w:r>
      <w:r w:rsidRPr="00CA232C">
        <w:rPr>
          <w:rFonts w:ascii="GHEA Grapalat" w:hAnsi="GHEA Grapalat" w:cs="Times Armenian"/>
          <w:bCs/>
          <w:lang w:val="af-ZA"/>
        </w:rPr>
        <w:t>ՊԵՏԱԿԱՆ ԿԱՄ</w:t>
      </w:r>
      <w:r>
        <w:rPr>
          <w:rFonts w:ascii="GHEA Grapalat" w:hAnsi="GHEA Grapalat" w:cs="Times Armenian"/>
          <w:bCs/>
          <w:lang w:val="af-ZA"/>
        </w:rPr>
        <w:t xml:space="preserve"> ՏԵՂԱԿԱՆ ԻՆՔՆԱԿԱՌԱՎԱՐՄԱՆ ՄԱՐՄՆԻ </w:t>
      </w:r>
      <w:r w:rsidRPr="00CA232C">
        <w:rPr>
          <w:rFonts w:ascii="GHEA Grapalat" w:hAnsi="GHEA Grapalat" w:cs="Times Armenian"/>
          <w:bCs/>
          <w:lang w:val="af-ZA"/>
        </w:rPr>
        <w:t>ԲՅՈՒՋԵՈ</w:t>
      </w:r>
      <w:r>
        <w:rPr>
          <w:rFonts w:ascii="GHEA Grapalat" w:hAnsi="GHEA Grapalat" w:cs="Times Armenian"/>
          <w:bCs/>
          <w:lang w:val="af-ZA"/>
        </w:rPr>
        <w:t xml:space="preserve">ՒՄ ԾԱԽՍԵՐԻ ԵՎ ԵԿԱՄՈՒՏՆԵՐԻ ԷԱԿԱՆ </w:t>
      </w:r>
      <w:r w:rsidRPr="00CA232C">
        <w:rPr>
          <w:rFonts w:ascii="GHEA Grapalat" w:hAnsi="GHEA Grapalat" w:cs="Times Armenian"/>
          <w:bCs/>
          <w:lang w:val="af-ZA"/>
        </w:rPr>
        <w:t>ԱՎԵԼԱՑՄԱՆ ԿԱՄ ՆՎԱԶԵՑՄԱՆ ՄԱՍԻՆ</w:t>
      </w:r>
    </w:p>
    <w:p w:rsidR="00C02EA0" w:rsidRDefault="00C02EA0" w:rsidP="00C02EA0">
      <w:pPr>
        <w:spacing w:line="360" w:lineRule="auto"/>
        <w:ind w:left="-900"/>
        <w:jc w:val="center"/>
        <w:rPr>
          <w:rFonts w:ascii="GHEA Grapalat" w:hAnsi="GHEA Grapalat"/>
          <w:lang w:val="fr-FR"/>
        </w:rPr>
      </w:pPr>
    </w:p>
    <w:p w:rsidR="00C02EA0" w:rsidRDefault="00C02EA0" w:rsidP="00C02EA0">
      <w:pPr>
        <w:spacing w:line="360" w:lineRule="auto"/>
        <w:ind w:left="-900"/>
        <w:jc w:val="both"/>
        <w:rPr>
          <w:rFonts w:ascii="GHEA Grapalat" w:hAnsi="GHEA Grapalat"/>
          <w:lang w:val="fr-FR"/>
        </w:rPr>
      </w:pPr>
    </w:p>
    <w:p w:rsidR="00C02EA0" w:rsidRPr="00571D40" w:rsidRDefault="00C02EA0" w:rsidP="00C02EA0">
      <w:pPr>
        <w:spacing w:line="360" w:lineRule="auto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ab/>
      </w:r>
      <w:r w:rsidRPr="00EA3C19"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 w:cs="Sylfaen"/>
          <w:lang w:val="en-US"/>
        </w:rPr>
        <w:t>Հայաստանի</w:t>
      </w:r>
      <w:r w:rsidRPr="00EA3C1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 w:rsidRPr="00EA3C1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տնտեսական</w:t>
      </w:r>
      <w:r w:rsidRPr="00EA3C1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զարգացման</w:t>
      </w:r>
      <w:r w:rsidRPr="00EA3C1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Pr="00EA3C1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ներդրումների</w:t>
      </w:r>
      <w:r w:rsidRPr="00EA3C1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նախարարության</w:t>
      </w:r>
      <w:r w:rsidRPr="00EA3C19">
        <w:rPr>
          <w:rFonts w:ascii="GHEA Grapalat" w:hAnsi="GHEA Grapalat" w:cs="Sylfaen"/>
          <w:lang w:val="fr-FR"/>
        </w:rPr>
        <w:t xml:space="preserve"> «</w:t>
      </w:r>
      <w:r>
        <w:rPr>
          <w:rFonts w:ascii="GHEA Grapalat" w:hAnsi="GHEA Grapalat" w:cs="Sylfaen"/>
          <w:lang w:val="en-US"/>
        </w:rPr>
        <w:t>Գործադիր</w:t>
      </w:r>
      <w:r w:rsidRPr="00EA3C1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իշխանության</w:t>
      </w:r>
      <w:r w:rsidRPr="00EA3C19"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  <w:lang w:val="en-US"/>
        </w:rPr>
        <w:t>պետական</w:t>
      </w:r>
      <w:r w:rsidRPr="00EA3C1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կառավարման</w:t>
      </w:r>
      <w:r w:rsidRPr="00EA3C1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հանրապետական</w:t>
      </w:r>
      <w:r w:rsidRPr="00EA3C1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Pr="00EA3C1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տարածքային</w:t>
      </w:r>
      <w:r w:rsidRPr="00EA3C1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կառավարման</w:t>
      </w:r>
      <w:r w:rsidRPr="00EA3C1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մարմինների</w:t>
      </w:r>
      <w:r w:rsidRPr="00EA3C1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պահպանում</w:t>
      </w:r>
      <w:r w:rsidRPr="00EA3C1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արտաբյուջետային</w:t>
      </w:r>
      <w:r w:rsidRPr="00EA3C1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միջոցների</w:t>
      </w:r>
      <w:r w:rsidRPr="00EA3C1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հաշվին</w:t>
      </w:r>
      <w:r w:rsidRPr="00EA3C19">
        <w:rPr>
          <w:rFonts w:ascii="GHEA Grapalat" w:hAnsi="GHEA Grapalat" w:cs="Sylfaen"/>
          <w:lang w:val="fr-FR"/>
        </w:rPr>
        <w:t xml:space="preserve">» </w:t>
      </w:r>
      <w:r>
        <w:rPr>
          <w:rFonts w:ascii="GHEA Grapalat" w:hAnsi="GHEA Grapalat" w:cs="Sylfaen"/>
          <w:lang w:val="en-US"/>
        </w:rPr>
        <w:t>ծրագրի</w:t>
      </w:r>
      <w:r w:rsidRPr="00EA3C1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արտաբյուջետային</w:t>
      </w:r>
      <w:r w:rsidRPr="00EA3C1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հաշվի</w:t>
      </w:r>
      <w:r w:rsidRPr="00EA3C1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միջոցների</w:t>
      </w:r>
      <w:r w:rsidRPr="00EA3C1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ծախսման</w:t>
      </w:r>
      <w:r w:rsidRPr="00EA3C19">
        <w:rPr>
          <w:rFonts w:ascii="GHEA Grapalat" w:hAnsi="GHEA Grapalat" w:cs="Sylfaen"/>
          <w:lang w:val="fr-FR"/>
        </w:rPr>
        <w:t xml:space="preserve"> 2017 </w:t>
      </w:r>
      <w:r>
        <w:rPr>
          <w:rFonts w:ascii="GHEA Grapalat" w:hAnsi="GHEA Grapalat" w:cs="Sylfaen"/>
          <w:lang w:val="en-US"/>
        </w:rPr>
        <w:t>թվականի</w:t>
      </w:r>
      <w:r w:rsidRPr="00EA3C1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նախահաշիվը</w:t>
      </w:r>
      <w:r w:rsidRPr="00EA3C1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հաստատելու</w:t>
      </w:r>
      <w:r w:rsidRPr="00EA3C19"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  <w:lang w:val="en-US"/>
        </w:rPr>
        <w:t>Հայաստանի</w:t>
      </w:r>
      <w:r w:rsidRPr="00EA3C1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 w:rsidRPr="00EA3C19">
        <w:rPr>
          <w:rFonts w:ascii="GHEA Grapalat" w:hAnsi="GHEA Grapalat" w:cs="Sylfaen"/>
          <w:lang w:val="fr-FR"/>
        </w:rPr>
        <w:t xml:space="preserve"> 2017 </w:t>
      </w:r>
      <w:r>
        <w:rPr>
          <w:rFonts w:ascii="GHEA Grapalat" w:hAnsi="GHEA Grapalat" w:cs="Sylfaen"/>
          <w:lang w:val="en-US"/>
        </w:rPr>
        <w:t>թվականի</w:t>
      </w:r>
      <w:r w:rsidRPr="00EA3C1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պետական</w:t>
      </w:r>
      <w:r w:rsidRPr="00EA3C1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բյուջեում</w:t>
      </w:r>
      <w:r w:rsidRPr="00EA3C1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Pr="00EA3C1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Հայաստանի</w:t>
      </w:r>
      <w:r w:rsidRPr="00EA3C1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 w:rsidRPr="00EA3C1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կառավարության</w:t>
      </w:r>
      <w:r w:rsidRPr="00EA3C19">
        <w:rPr>
          <w:rFonts w:ascii="GHEA Grapalat" w:hAnsi="GHEA Grapalat" w:cs="Sylfaen"/>
          <w:lang w:val="fr-FR"/>
        </w:rPr>
        <w:t xml:space="preserve"> 2016 </w:t>
      </w:r>
      <w:r>
        <w:rPr>
          <w:rFonts w:ascii="GHEA Grapalat" w:hAnsi="GHEA Grapalat" w:cs="Sylfaen"/>
          <w:lang w:val="en-US"/>
        </w:rPr>
        <w:t>թվականի</w:t>
      </w:r>
      <w:r w:rsidRPr="00EA3C1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դեկտեմբերի</w:t>
      </w:r>
      <w:r w:rsidRPr="00EA3C1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29</w:t>
      </w:r>
      <w:r w:rsidRPr="00EA3C19">
        <w:rPr>
          <w:rFonts w:ascii="GHEA Grapalat" w:hAnsi="GHEA Grapalat" w:cs="Sylfaen"/>
          <w:lang w:val="fr-FR"/>
        </w:rPr>
        <w:t>-</w:t>
      </w:r>
      <w:r>
        <w:rPr>
          <w:rFonts w:ascii="GHEA Grapalat" w:hAnsi="GHEA Grapalat" w:cs="Sylfaen"/>
          <w:lang w:val="en-US"/>
        </w:rPr>
        <w:t>ի</w:t>
      </w:r>
      <w:r w:rsidRPr="00EA3C19">
        <w:rPr>
          <w:rFonts w:ascii="GHEA Grapalat" w:hAnsi="GHEA Grapalat" w:cs="Sylfaen"/>
          <w:lang w:val="fr-FR"/>
        </w:rPr>
        <w:t xml:space="preserve"> N -</w:t>
      </w:r>
      <w:r>
        <w:rPr>
          <w:rFonts w:ascii="GHEA Grapalat" w:hAnsi="GHEA Grapalat" w:cs="Sylfaen"/>
          <w:lang w:val="en-US"/>
        </w:rPr>
        <w:t>Ն</w:t>
      </w:r>
      <w:r w:rsidRPr="00EA3C1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որոշման</w:t>
      </w:r>
      <w:r w:rsidRPr="00EA3C1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մեջ</w:t>
      </w:r>
      <w:r w:rsidRPr="00EA3C1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փոփոխություններ</w:t>
      </w:r>
      <w:r w:rsidRPr="00EA3C1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Pr="00EA3C1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լրացումներ</w:t>
      </w:r>
      <w:r w:rsidRPr="00EA3C1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կատարելու</w:t>
      </w:r>
      <w:r w:rsidRPr="00EA3C1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 w:rsidRPr="00EA3C19">
        <w:rPr>
          <w:rFonts w:ascii="GHEA Grapalat" w:hAnsi="GHEA Grapalat" w:cs="Sylfaen"/>
          <w:lang w:val="fr-FR"/>
        </w:rPr>
        <w:t>»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fr-FR"/>
        </w:rPr>
        <w:t xml:space="preserve"> </w:t>
      </w:r>
      <w:r w:rsidRPr="00C54BCF">
        <w:rPr>
          <w:rFonts w:ascii="GHEA Grapalat" w:hAnsi="GHEA Grapalat" w:cs="Sylfaen"/>
        </w:rPr>
        <w:t>Հանրապետության</w:t>
      </w:r>
      <w:r w:rsidRPr="00C54BCF">
        <w:rPr>
          <w:rFonts w:ascii="GHEA Grapalat" w:hAnsi="GHEA Grapalat" w:cs="Sylfaen"/>
          <w:lang w:val="fr-FR"/>
        </w:rPr>
        <w:t xml:space="preserve"> </w:t>
      </w:r>
      <w:r w:rsidRPr="00C54BCF">
        <w:rPr>
          <w:rFonts w:ascii="GHEA Grapalat" w:hAnsi="GHEA Grapalat" w:cs="Sylfaen"/>
        </w:rPr>
        <w:t>կառավարության</w:t>
      </w:r>
      <w:r w:rsidRPr="00C54BCF">
        <w:rPr>
          <w:rFonts w:ascii="GHEA Grapalat" w:hAnsi="GHEA Grapalat" w:cs="Sylfaen"/>
          <w:lang w:val="fr-FR"/>
        </w:rPr>
        <w:t xml:space="preserve"> </w:t>
      </w:r>
      <w:r w:rsidRPr="00C54BCF">
        <w:rPr>
          <w:rFonts w:ascii="GHEA Grapalat" w:hAnsi="GHEA Grapalat" w:cs="Sylfaen"/>
        </w:rPr>
        <w:t>որոշման</w:t>
      </w:r>
      <w:r w:rsidRPr="00C54BCF">
        <w:rPr>
          <w:rFonts w:ascii="GHEA Grapalat" w:hAnsi="GHEA Grapalat" w:cs="Sylfaen"/>
          <w:lang w:val="fr-FR"/>
        </w:rPr>
        <w:t xml:space="preserve"> </w:t>
      </w:r>
      <w:r w:rsidRPr="00C54BCF">
        <w:rPr>
          <w:rFonts w:ascii="GHEA Grapalat" w:hAnsi="GHEA Grapalat"/>
        </w:rPr>
        <w:t>ընդունման</w:t>
      </w:r>
      <w:r w:rsidRPr="00C54BCF">
        <w:rPr>
          <w:rFonts w:ascii="GHEA Grapalat" w:hAnsi="GHEA Grapalat"/>
          <w:lang w:val="fr-FR"/>
        </w:rPr>
        <w:t xml:space="preserve"> </w:t>
      </w:r>
      <w:r w:rsidRPr="00C54BCF">
        <w:rPr>
          <w:rFonts w:ascii="GHEA Grapalat" w:hAnsi="GHEA Grapalat"/>
        </w:rPr>
        <w:t>կապակցությամբ</w:t>
      </w:r>
      <w:r w:rsidRPr="00C54BCF">
        <w:rPr>
          <w:rFonts w:ascii="GHEA Grapalat" w:hAnsi="GHEA Grapalat"/>
          <w:lang w:val="fr-FR"/>
        </w:rPr>
        <w:t xml:space="preserve"> </w:t>
      </w:r>
      <w:r w:rsidRPr="00C54BCF">
        <w:rPr>
          <w:rFonts w:ascii="GHEA Grapalat" w:hAnsi="GHEA Grapalat"/>
        </w:rPr>
        <w:t>պետական</w:t>
      </w:r>
      <w:r w:rsidRPr="00C54BCF">
        <w:rPr>
          <w:rFonts w:ascii="GHEA Grapalat" w:hAnsi="GHEA Grapalat"/>
          <w:lang w:val="fr-FR"/>
        </w:rPr>
        <w:t xml:space="preserve"> </w:t>
      </w:r>
      <w:r w:rsidRPr="00C54BCF">
        <w:rPr>
          <w:rFonts w:ascii="GHEA Grapalat" w:hAnsi="GHEA Grapalat"/>
        </w:rPr>
        <w:t>կամ</w:t>
      </w:r>
      <w:r w:rsidRPr="00C54BCF">
        <w:rPr>
          <w:rFonts w:ascii="GHEA Grapalat" w:hAnsi="GHEA Grapalat"/>
          <w:lang w:val="fr-FR"/>
        </w:rPr>
        <w:t xml:space="preserve"> </w:t>
      </w:r>
      <w:r w:rsidRPr="00C54BCF">
        <w:rPr>
          <w:rFonts w:ascii="GHEA Grapalat" w:hAnsi="GHEA Grapalat"/>
        </w:rPr>
        <w:t>տեղական</w:t>
      </w:r>
      <w:r w:rsidRPr="00C54BCF">
        <w:rPr>
          <w:rFonts w:ascii="GHEA Grapalat" w:hAnsi="GHEA Grapalat"/>
          <w:lang w:val="fr-FR"/>
        </w:rPr>
        <w:t xml:space="preserve"> </w:t>
      </w:r>
      <w:r w:rsidRPr="00C54BCF">
        <w:rPr>
          <w:rFonts w:ascii="GHEA Grapalat" w:hAnsi="GHEA Grapalat"/>
        </w:rPr>
        <w:t>ինքնակառավարման</w:t>
      </w:r>
      <w:r w:rsidRPr="00C54BCF">
        <w:rPr>
          <w:rFonts w:ascii="GHEA Grapalat" w:hAnsi="GHEA Grapalat"/>
          <w:lang w:val="fr-FR"/>
        </w:rPr>
        <w:t xml:space="preserve"> </w:t>
      </w:r>
      <w:r w:rsidRPr="00C54BCF">
        <w:rPr>
          <w:rFonts w:ascii="GHEA Grapalat" w:hAnsi="GHEA Grapalat"/>
        </w:rPr>
        <w:t>մարմնի</w:t>
      </w:r>
      <w:r w:rsidRPr="00C54BCF">
        <w:rPr>
          <w:rFonts w:ascii="GHEA Grapalat" w:hAnsi="GHEA Grapalat"/>
          <w:lang w:val="fr-FR"/>
        </w:rPr>
        <w:t xml:space="preserve"> </w:t>
      </w:r>
      <w:r w:rsidRPr="00C54BCF">
        <w:rPr>
          <w:rFonts w:ascii="GHEA Grapalat" w:hAnsi="GHEA Grapalat"/>
        </w:rPr>
        <w:t>բյուջեում</w:t>
      </w:r>
      <w:r w:rsidRPr="00C54BCF">
        <w:rPr>
          <w:rFonts w:ascii="GHEA Grapalat" w:hAnsi="GHEA Grapalat"/>
          <w:lang w:val="fr-FR"/>
        </w:rPr>
        <w:t xml:space="preserve"> </w:t>
      </w:r>
      <w:r w:rsidRPr="00C54BCF">
        <w:rPr>
          <w:rFonts w:ascii="GHEA Grapalat" w:hAnsi="GHEA Grapalat"/>
        </w:rPr>
        <w:t>նախատեսվում</w:t>
      </w:r>
      <w:r w:rsidRPr="00C54BCF">
        <w:rPr>
          <w:rFonts w:ascii="GHEA Grapalat" w:hAnsi="GHEA Grapalat"/>
          <w:lang w:val="fr-FR"/>
        </w:rPr>
        <w:t xml:space="preserve"> </w:t>
      </w:r>
      <w:r w:rsidRPr="00C54BCF">
        <w:rPr>
          <w:rFonts w:ascii="GHEA Grapalat" w:hAnsi="GHEA Grapalat"/>
        </w:rPr>
        <w:t>է</w:t>
      </w:r>
      <w:r w:rsidRPr="00C54BCF">
        <w:rPr>
          <w:rFonts w:ascii="GHEA Grapalat" w:hAnsi="GHEA Grapalat"/>
          <w:lang w:val="fr-FR"/>
        </w:rPr>
        <w:t xml:space="preserve"> </w:t>
      </w:r>
      <w:r w:rsidRPr="00C54BCF">
        <w:rPr>
          <w:rFonts w:ascii="GHEA Grapalat" w:hAnsi="GHEA Grapalat"/>
        </w:rPr>
        <w:t>ծախսերի</w:t>
      </w:r>
      <w:r w:rsidRPr="00C54BCF">
        <w:rPr>
          <w:rFonts w:ascii="GHEA Grapalat" w:hAnsi="GHEA Grapalat"/>
          <w:lang w:val="fr-FR"/>
        </w:rPr>
        <w:t xml:space="preserve"> </w:t>
      </w:r>
      <w:r w:rsidRPr="00C54BCF">
        <w:rPr>
          <w:rFonts w:ascii="GHEA Grapalat" w:hAnsi="GHEA Grapalat"/>
        </w:rPr>
        <w:t>ավելացում</w:t>
      </w:r>
      <w:r w:rsidRPr="00C54BCF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>445167.4</w:t>
      </w:r>
      <w:r w:rsidRPr="00C54BCF">
        <w:rPr>
          <w:rFonts w:ascii="GHEA Grapalat" w:hAnsi="GHEA Grapalat"/>
          <w:lang w:val="fr-FR"/>
        </w:rPr>
        <w:t xml:space="preserve"> </w:t>
      </w:r>
      <w:r w:rsidRPr="00C54BCF">
        <w:rPr>
          <w:rFonts w:ascii="GHEA Grapalat" w:hAnsi="GHEA Grapalat"/>
        </w:rPr>
        <w:t>հազար</w:t>
      </w:r>
      <w:r w:rsidRPr="00C54BCF">
        <w:rPr>
          <w:rFonts w:ascii="GHEA Grapalat" w:hAnsi="GHEA Grapalat"/>
          <w:lang w:val="fr-FR"/>
        </w:rPr>
        <w:t xml:space="preserve"> </w:t>
      </w:r>
      <w:r w:rsidRPr="00C54BCF">
        <w:rPr>
          <w:rFonts w:ascii="GHEA Grapalat" w:hAnsi="GHEA Grapalat"/>
        </w:rPr>
        <w:t>դրամի</w:t>
      </w:r>
      <w:r w:rsidRPr="00C54BCF">
        <w:rPr>
          <w:rFonts w:ascii="GHEA Grapalat" w:hAnsi="GHEA Grapalat"/>
          <w:lang w:val="fr-FR"/>
        </w:rPr>
        <w:t xml:space="preserve">, </w:t>
      </w:r>
      <w:r w:rsidRPr="00C54BCF">
        <w:rPr>
          <w:rFonts w:ascii="GHEA Grapalat" w:hAnsi="GHEA Grapalat"/>
        </w:rPr>
        <w:t>եկամուտների</w:t>
      </w:r>
      <w:r w:rsidRPr="00C54BCF">
        <w:rPr>
          <w:rFonts w:ascii="GHEA Grapalat" w:hAnsi="GHEA Grapalat"/>
          <w:lang w:val="fr-FR"/>
        </w:rPr>
        <w:t xml:space="preserve"> </w:t>
      </w:r>
      <w:r w:rsidRPr="00C54BCF">
        <w:rPr>
          <w:rFonts w:ascii="GHEA Grapalat" w:hAnsi="GHEA Grapalat"/>
        </w:rPr>
        <w:t>ավելացում</w:t>
      </w:r>
      <w:r w:rsidRPr="00C54BCF">
        <w:rPr>
          <w:rFonts w:ascii="GHEA Grapalat" w:hAnsi="GHEA Grapalat"/>
          <w:lang w:val="fr-FR"/>
        </w:rPr>
        <w:t xml:space="preserve"> 405000.0 </w:t>
      </w:r>
      <w:r w:rsidRPr="00C54BCF">
        <w:rPr>
          <w:rFonts w:ascii="GHEA Grapalat" w:hAnsi="GHEA Grapalat"/>
        </w:rPr>
        <w:t>հազար</w:t>
      </w:r>
      <w:r w:rsidRPr="00C54BCF">
        <w:rPr>
          <w:rFonts w:ascii="GHEA Grapalat" w:hAnsi="GHEA Grapalat"/>
          <w:lang w:val="fr-FR"/>
        </w:rPr>
        <w:t xml:space="preserve"> </w:t>
      </w:r>
      <w:r w:rsidRPr="00C54BCF">
        <w:rPr>
          <w:rFonts w:ascii="GHEA Grapalat" w:hAnsi="GHEA Grapalat"/>
        </w:rPr>
        <w:t>դրամի</w:t>
      </w:r>
      <w:r w:rsidRPr="00C54BCF">
        <w:rPr>
          <w:rFonts w:ascii="GHEA Grapalat" w:hAnsi="GHEA Grapalat"/>
          <w:lang w:val="fr-FR"/>
        </w:rPr>
        <w:t xml:space="preserve"> </w:t>
      </w:r>
      <w:r w:rsidRPr="00C54BCF">
        <w:rPr>
          <w:rFonts w:ascii="GHEA Grapalat" w:hAnsi="GHEA Grapalat"/>
          <w:lang w:val="en-US"/>
        </w:rPr>
        <w:t>և</w:t>
      </w:r>
      <w:r w:rsidRPr="00C54BCF">
        <w:rPr>
          <w:rFonts w:ascii="GHEA Grapalat" w:hAnsi="GHEA Grapalat"/>
          <w:lang w:val="fr-FR"/>
        </w:rPr>
        <w:t xml:space="preserve"> դեֆիցիտ </w:t>
      </w:r>
      <w:r>
        <w:rPr>
          <w:rFonts w:ascii="GHEA Grapalat" w:hAnsi="GHEA Grapalat"/>
          <w:lang w:val="fr-FR"/>
        </w:rPr>
        <w:t>40167.4</w:t>
      </w:r>
      <w:r w:rsidRPr="00C54BCF">
        <w:rPr>
          <w:rFonts w:ascii="GHEA Grapalat" w:hAnsi="GHEA Grapalat"/>
          <w:lang w:val="fr-FR"/>
        </w:rPr>
        <w:t xml:space="preserve"> հազար դրամի </w:t>
      </w:r>
      <w:r w:rsidRPr="00C54BCF">
        <w:rPr>
          <w:rFonts w:ascii="GHEA Grapalat" w:hAnsi="GHEA Grapalat"/>
        </w:rPr>
        <w:t>չափով</w:t>
      </w:r>
      <w:r w:rsidRPr="00C54BCF">
        <w:rPr>
          <w:rFonts w:ascii="GHEA Grapalat" w:hAnsi="GHEA Grapalat"/>
          <w:lang w:val="fr-FR"/>
        </w:rPr>
        <w:t>:</w:t>
      </w:r>
    </w:p>
    <w:p w:rsidR="00C02EA0" w:rsidRPr="00571D40" w:rsidRDefault="00C02EA0" w:rsidP="00C02EA0">
      <w:pPr>
        <w:rPr>
          <w:lang w:val="fr-FR"/>
        </w:rPr>
      </w:pPr>
    </w:p>
    <w:p w:rsidR="00C02EA0" w:rsidRPr="00413EF1" w:rsidRDefault="00C02EA0" w:rsidP="00C02EA0">
      <w:pPr>
        <w:rPr>
          <w:lang w:val="fr-FR"/>
        </w:rPr>
      </w:pPr>
    </w:p>
    <w:p w:rsidR="00C02EA0" w:rsidRPr="00070A39" w:rsidRDefault="00C02EA0" w:rsidP="00C02EA0">
      <w:pPr>
        <w:ind w:left="7380"/>
        <w:rPr>
          <w:rFonts w:ascii="GHEA Grapalat" w:hAnsi="GHEA Grapalat"/>
          <w:lang w:val="fr-FR"/>
        </w:rPr>
      </w:pPr>
    </w:p>
    <w:p w:rsidR="00C02EA0" w:rsidRPr="00070A39" w:rsidRDefault="00C02EA0" w:rsidP="00C02EA0">
      <w:pPr>
        <w:ind w:left="7380"/>
        <w:rPr>
          <w:rFonts w:ascii="GHEA Grapalat" w:hAnsi="GHEA Grapalat"/>
          <w:lang w:val="fr-FR"/>
        </w:rPr>
      </w:pPr>
    </w:p>
    <w:p w:rsidR="00C02EA0" w:rsidRPr="00070A39" w:rsidRDefault="00C02EA0" w:rsidP="00C02EA0">
      <w:pPr>
        <w:rPr>
          <w:lang w:val="fr-FR"/>
        </w:rPr>
      </w:pPr>
    </w:p>
    <w:p w:rsidR="00A920D8" w:rsidRDefault="00A920D8"/>
    <w:sectPr w:rsidR="00A920D8" w:rsidSect="00721136">
      <w:pgSz w:w="11907" w:h="16840" w:code="9"/>
      <w:pgMar w:top="900" w:right="567" w:bottom="27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C08" w:rsidRDefault="00C46C08" w:rsidP="00C02EA0">
      <w:r>
        <w:separator/>
      </w:r>
    </w:p>
  </w:endnote>
  <w:endnote w:type="continuationSeparator" w:id="0">
    <w:p w:rsidR="00C46C08" w:rsidRDefault="00C46C08" w:rsidP="00C02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C08" w:rsidRDefault="00C46C08" w:rsidP="00C02EA0">
      <w:r>
        <w:separator/>
      </w:r>
    </w:p>
  </w:footnote>
  <w:footnote w:type="continuationSeparator" w:id="0">
    <w:p w:rsidR="00C46C08" w:rsidRDefault="00C46C08" w:rsidP="00C02E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EA0"/>
    <w:rsid w:val="001A0461"/>
    <w:rsid w:val="006C65C3"/>
    <w:rsid w:val="007566A8"/>
    <w:rsid w:val="00A920D8"/>
    <w:rsid w:val="00B35112"/>
    <w:rsid w:val="00C02EA0"/>
    <w:rsid w:val="00C46C08"/>
    <w:rsid w:val="00C71F9B"/>
    <w:rsid w:val="00CB2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EA0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C02EA0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C02EA0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2EA0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C02EA0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semiHidden/>
    <w:rsid w:val="00C02EA0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C02EA0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C02EA0"/>
    <w:rPr>
      <w:color w:val="0000FF"/>
      <w:u w:val="single"/>
    </w:rPr>
  </w:style>
  <w:style w:type="character" w:styleId="Strong">
    <w:name w:val="Strong"/>
    <w:uiPriority w:val="22"/>
    <w:qFormat/>
    <w:rsid w:val="00C02EA0"/>
    <w:rPr>
      <w:b/>
      <w:bCs/>
    </w:rPr>
  </w:style>
  <w:style w:type="character" w:customStyle="1" w:styleId="apple-converted-space">
    <w:name w:val="apple-converted-space"/>
    <w:rsid w:val="00C02EA0"/>
  </w:style>
  <w:style w:type="paragraph" w:styleId="Header">
    <w:name w:val="header"/>
    <w:basedOn w:val="Normal"/>
    <w:link w:val="HeaderChar"/>
    <w:uiPriority w:val="99"/>
    <w:semiHidden/>
    <w:unhideWhenUsed/>
    <w:rsid w:val="00C02E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2EA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2756</Words>
  <Characters>15713</Characters>
  <Application>Microsoft Office Word</Application>
  <DocSecurity>0</DocSecurity>
  <Lines>130</Lines>
  <Paragraphs>36</Paragraphs>
  <ScaleCrop>false</ScaleCrop>
  <Company/>
  <LinksUpToDate>false</LinksUpToDate>
  <CharactersWithSpaces>18433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3</cp:revision>
  <dcterms:created xsi:type="dcterms:W3CDTF">2017-03-14T05:55:00Z</dcterms:created>
  <dcterms:modified xsi:type="dcterms:W3CDTF">2017-03-14T06:04:00Z</dcterms:modified>
</cp:coreProperties>
</file>