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BE7" w:rsidRPr="00720EF6" w:rsidRDefault="00401BE7" w:rsidP="000E0626">
      <w:pPr>
        <w:spacing w:line="276" w:lineRule="auto"/>
        <w:rPr>
          <w:rFonts w:ascii="GHEA Grapalat" w:hAnsi="GHEA Grapalat"/>
          <w:lang w:val="hy-AM"/>
        </w:rPr>
      </w:pPr>
    </w:p>
    <w:p w:rsidR="00401BE7" w:rsidRPr="00720EF6" w:rsidRDefault="00401BE7" w:rsidP="00401BE7">
      <w:pPr>
        <w:spacing w:line="276" w:lineRule="auto"/>
        <w:jc w:val="right"/>
        <w:rPr>
          <w:rFonts w:ascii="GHEA Grapalat" w:hAnsi="GHEA Grapalat"/>
          <w:lang w:val="hy-AM"/>
        </w:rPr>
      </w:pPr>
      <w:r w:rsidRPr="00720EF6">
        <w:rPr>
          <w:rFonts w:ascii="GHEA Grapalat" w:hAnsi="GHEA Grapalat"/>
          <w:lang w:val="hy-AM"/>
        </w:rPr>
        <w:t>ՆԱԽԱԳԻԾ</w:t>
      </w:r>
    </w:p>
    <w:p w:rsidR="00401BE7" w:rsidRPr="00720EF6" w:rsidRDefault="00401BE7" w:rsidP="00401BE7">
      <w:pPr>
        <w:spacing w:line="276" w:lineRule="auto"/>
        <w:jc w:val="right"/>
        <w:rPr>
          <w:rFonts w:ascii="GHEA Grapalat" w:hAnsi="GHEA Grapalat"/>
          <w:lang w:val="hy-AM"/>
        </w:rPr>
      </w:pPr>
    </w:p>
    <w:p w:rsidR="00401BE7" w:rsidRPr="00720EF6" w:rsidRDefault="00401BE7" w:rsidP="00401BE7">
      <w:pPr>
        <w:spacing w:line="276" w:lineRule="auto"/>
        <w:jc w:val="right"/>
        <w:rPr>
          <w:rFonts w:ascii="GHEA Grapalat" w:hAnsi="GHEA Grapalat"/>
          <w:lang w:val="hy-AM"/>
        </w:rPr>
      </w:pPr>
    </w:p>
    <w:p w:rsidR="00401BE7" w:rsidRPr="00720EF6" w:rsidRDefault="00401BE7" w:rsidP="00401BE7">
      <w:pPr>
        <w:spacing w:line="276" w:lineRule="auto"/>
        <w:jc w:val="center"/>
        <w:rPr>
          <w:rFonts w:ascii="GHEA Grapalat" w:hAnsi="GHEA Grapalat"/>
          <w:b/>
          <w:lang w:val="hy-AM"/>
        </w:rPr>
      </w:pPr>
      <w:r w:rsidRPr="00720EF6">
        <w:rPr>
          <w:rFonts w:ascii="GHEA Grapalat" w:hAnsi="GHEA Grapalat"/>
          <w:b/>
          <w:lang w:val="hy-AM"/>
        </w:rPr>
        <w:t>ՀԱՅԱՍՏԱՆԻ ՀԱՆՐԱՊԵՏՈՒԹՅԱՆ ԿԱՌԱՎԱՐՈՒԹՅՈՒՆ</w:t>
      </w:r>
    </w:p>
    <w:p w:rsidR="00401BE7" w:rsidRPr="00720EF6" w:rsidRDefault="00401BE7" w:rsidP="00401BE7">
      <w:pPr>
        <w:spacing w:line="276" w:lineRule="auto"/>
        <w:jc w:val="center"/>
        <w:rPr>
          <w:rFonts w:ascii="GHEA Grapalat" w:hAnsi="GHEA Grapalat"/>
          <w:b/>
          <w:lang w:val="hy-AM"/>
        </w:rPr>
      </w:pPr>
      <w:r w:rsidRPr="00720EF6">
        <w:rPr>
          <w:rFonts w:ascii="GHEA Grapalat" w:hAnsi="GHEA Grapalat"/>
          <w:b/>
          <w:lang w:val="hy-AM"/>
        </w:rPr>
        <w:t>ՈՐՈՇՈՒՄ</w:t>
      </w:r>
    </w:p>
    <w:p w:rsidR="00401BE7" w:rsidRPr="00720EF6" w:rsidRDefault="00401BE7" w:rsidP="00401BE7">
      <w:pPr>
        <w:spacing w:line="276" w:lineRule="auto"/>
        <w:jc w:val="center"/>
        <w:rPr>
          <w:rFonts w:ascii="GHEA Grapalat" w:hAnsi="GHEA Grapalat"/>
          <w:lang w:val="hy-AM"/>
        </w:rPr>
      </w:pPr>
    </w:p>
    <w:p w:rsidR="00401BE7" w:rsidRPr="00720EF6" w:rsidRDefault="00401BE7" w:rsidP="00401BE7">
      <w:pPr>
        <w:spacing w:line="276" w:lineRule="auto"/>
        <w:jc w:val="center"/>
        <w:rPr>
          <w:rFonts w:ascii="GHEA Grapalat" w:hAnsi="GHEA Grapalat"/>
          <w:lang w:val="hy-AM"/>
        </w:rPr>
      </w:pPr>
      <w:r w:rsidRPr="00720EF6">
        <w:rPr>
          <w:rFonts w:ascii="GHEA Grapalat" w:hAnsi="GHEA Grapalat"/>
          <w:lang w:val="hy-AM"/>
        </w:rPr>
        <w:t>N_____ - Ա</w:t>
      </w:r>
    </w:p>
    <w:p w:rsidR="00401BE7" w:rsidRPr="00720EF6" w:rsidRDefault="00401BE7" w:rsidP="00401BE7">
      <w:pPr>
        <w:spacing w:line="360" w:lineRule="auto"/>
        <w:jc w:val="center"/>
        <w:rPr>
          <w:rFonts w:ascii="GHEA Grapalat" w:hAnsi="GHEA Grapalat"/>
          <w:color w:val="FF0000"/>
          <w:lang w:val="hy-AM"/>
        </w:rPr>
      </w:pPr>
    </w:p>
    <w:p w:rsidR="00401BE7" w:rsidRPr="00720EF6" w:rsidRDefault="00401BE7" w:rsidP="00401BE7">
      <w:pPr>
        <w:spacing w:line="360" w:lineRule="auto"/>
        <w:jc w:val="center"/>
        <w:rPr>
          <w:rFonts w:ascii="GHEA Grapalat" w:hAnsi="GHEA Grapalat"/>
          <w:b/>
          <w:lang w:val="hy-AM"/>
        </w:rPr>
      </w:pPr>
      <w:r w:rsidRPr="00720EF6">
        <w:rPr>
          <w:rFonts w:ascii="GHEA Grapalat" w:hAnsi="GHEA Grapalat" w:cs="Sylfaen"/>
          <w:b/>
          <w:lang w:val="hy-AM"/>
        </w:rPr>
        <w:t>ՆԵՐԴՐՈՒՄԱՅԻՆ</w:t>
      </w:r>
      <w:r w:rsidRPr="00720EF6">
        <w:rPr>
          <w:rFonts w:ascii="GHEA Grapalat" w:hAnsi="GHEA Grapalat" w:cs="Arial Armenian"/>
          <w:b/>
          <w:lang w:val="hy-AM"/>
        </w:rPr>
        <w:t xml:space="preserve"> </w:t>
      </w:r>
      <w:r w:rsidRPr="00720EF6">
        <w:rPr>
          <w:rFonts w:ascii="GHEA Grapalat" w:hAnsi="GHEA Grapalat" w:cs="Sylfaen"/>
          <w:b/>
          <w:lang w:val="hy-AM"/>
        </w:rPr>
        <w:t>ԾՐԱԳՐԻ ՇՐՋԱՆԱԿՆԵՐՈՒՄ «ՌԻԲԵԿ» ՍԱՀՄԱՆԱՓԱԿ ՊԱՏԱՍԽԱՆԱՏՎՈՒԹՅԱՄԲ ԸՆԿԵՐՈՒԹՅԱՆ ԿՈՂՄԻՑ ԱՊՐԱՆՔՆԵՐԻ ՆԵՐՄՈՒԾՄԱՆ ԴԵՊՔՈՒՄ ՄԱՔՍԱՅԻՆ ԵՎ ՀԱՐԿԱՅԻՆ</w:t>
      </w:r>
      <w:r w:rsidRPr="00720EF6">
        <w:rPr>
          <w:rFonts w:ascii="GHEA Grapalat" w:hAnsi="GHEA Grapalat" w:cs="Arial Armenian"/>
          <w:b/>
          <w:lang w:val="hy-AM"/>
        </w:rPr>
        <w:t xml:space="preserve"> </w:t>
      </w:r>
      <w:r w:rsidRPr="00720EF6">
        <w:rPr>
          <w:rFonts w:ascii="GHEA Grapalat" w:hAnsi="GHEA Grapalat" w:cs="Sylfaen"/>
          <w:b/>
          <w:lang w:val="hy-AM"/>
        </w:rPr>
        <w:t>ՄԱՐՄԻՆՆԵՐԻ</w:t>
      </w:r>
      <w:r w:rsidRPr="00720EF6">
        <w:rPr>
          <w:rFonts w:ascii="GHEA Grapalat" w:hAnsi="GHEA Grapalat" w:cs="Arial Armenian"/>
          <w:b/>
          <w:lang w:val="hy-AM"/>
        </w:rPr>
        <w:t xml:space="preserve"> </w:t>
      </w:r>
      <w:r w:rsidRPr="00720EF6">
        <w:rPr>
          <w:rFonts w:ascii="GHEA Grapalat" w:hAnsi="GHEA Grapalat" w:cs="Sylfaen"/>
          <w:b/>
          <w:lang w:val="hy-AM"/>
        </w:rPr>
        <w:t>ԿՈՂՄԻՑ</w:t>
      </w:r>
      <w:r w:rsidRPr="00720EF6">
        <w:rPr>
          <w:rFonts w:ascii="GHEA Grapalat" w:hAnsi="GHEA Grapalat" w:cs="Arial Armenian"/>
          <w:b/>
          <w:lang w:val="hy-AM"/>
        </w:rPr>
        <w:t xml:space="preserve"> </w:t>
      </w:r>
      <w:r w:rsidRPr="00720EF6">
        <w:rPr>
          <w:rFonts w:ascii="GHEA Grapalat" w:hAnsi="GHEA Grapalat" w:cs="Sylfaen"/>
          <w:b/>
          <w:lang w:val="hy-AM"/>
        </w:rPr>
        <w:t>ՀԱՇՎԱՐԿՎԱԾ</w:t>
      </w:r>
      <w:r w:rsidRPr="00720EF6">
        <w:rPr>
          <w:rFonts w:ascii="GHEA Grapalat" w:hAnsi="GHEA Grapalat" w:cs="Arial Armenian"/>
          <w:b/>
          <w:lang w:val="hy-AM"/>
        </w:rPr>
        <w:t xml:space="preserve"> </w:t>
      </w:r>
      <w:r w:rsidRPr="00720EF6">
        <w:rPr>
          <w:rFonts w:ascii="GHEA Grapalat" w:hAnsi="GHEA Grapalat" w:cs="Sylfaen"/>
          <w:b/>
          <w:lang w:val="hy-AM"/>
        </w:rPr>
        <w:t>ԱՎԵԼԱՑՎԱԾ</w:t>
      </w:r>
      <w:r w:rsidRPr="00720EF6">
        <w:rPr>
          <w:rFonts w:ascii="GHEA Grapalat" w:hAnsi="GHEA Grapalat" w:cs="Arial Armenian"/>
          <w:b/>
          <w:lang w:val="hy-AM"/>
        </w:rPr>
        <w:t xml:space="preserve"> </w:t>
      </w:r>
      <w:r w:rsidRPr="00720EF6">
        <w:rPr>
          <w:rFonts w:ascii="GHEA Grapalat" w:hAnsi="GHEA Grapalat" w:cs="Sylfaen"/>
          <w:b/>
          <w:lang w:val="hy-AM"/>
        </w:rPr>
        <w:t>ԱՐԺԵՔԻ</w:t>
      </w:r>
      <w:r w:rsidRPr="00720EF6">
        <w:rPr>
          <w:rFonts w:ascii="GHEA Grapalat" w:hAnsi="GHEA Grapalat" w:cs="Arial Armenian"/>
          <w:b/>
          <w:lang w:val="hy-AM"/>
        </w:rPr>
        <w:t xml:space="preserve"> </w:t>
      </w:r>
      <w:r w:rsidRPr="00720EF6">
        <w:rPr>
          <w:rFonts w:ascii="GHEA Grapalat" w:hAnsi="GHEA Grapalat" w:cs="Sylfaen"/>
          <w:b/>
          <w:lang w:val="hy-AM"/>
        </w:rPr>
        <w:t>ՀԱՐԿԻ</w:t>
      </w:r>
      <w:r w:rsidRPr="00720EF6">
        <w:rPr>
          <w:rFonts w:ascii="GHEA Grapalat" w:hAnsi="GHEA Grapalat" w:cs="Arial Armenian"/>
          <w:b/>
          <w:lang w:val="hy-AM"/>
        </w:rPr>
        <w:t xml:space="preserve"> </w:t>
      </w:r>
      <w:r w:rsidRPr="00720EF6">
        <w:rPr>
          <w:rFonts w:ascii="GHEA Grapalat" w:hAnsi="GHEA Grapalat" w:cs="Sylfaen"/>
          <w:b/>
          <w:lang w:val="hy-AM"/>
        </w:rPr>
        <w:t>ԳՈՒՄԱՐՆԵՐԻ</w:t>
      </w:r>
      <w:r w:rsidRPr="00720EF6">
        <w:rPr>
          <w:rFonts w:ascii="GHEA Grapalat" w:hAnsi="GHEA Grapalat" w:cs="Arial Armenian"/>
          <w:b/>
          <w:lang w:val="hy-AM"/>
        </w:rPr>
        <w:t xml:space="preserve"> </w:t>
      </w:r>
      <w:r w:rsidRPr="00720EF6">
        <w:rPr>
          <w:rFonts w:ascii="GHEA Grapalat" w:hAnsi="GHEA Grapalat" w:cs="Sylfaen"/>
          <w:b/>
          <w:lang w:val="hy-AM"/>
        </w:rPr>
        <w:t>ՎՃԱՐՄԱՆ</w:t>
      </w:r>
      <w:r w:rsidRPr="00720EF6">
        <w:rPr>
          <w:rFonts w:ascii="GHEA Grapalat" w:hAnsi="GHEA Grapalat" w:cs="Arial Armenian"/>
          <w:b/>
          <w:lang w:val="hy-AM"/>
        </w:rPr>
        <w:t xml:space="preserve"> </w:t>
      </w:r>
      <w:r w:rsidRPr="00720EF6">
        <w:rPr>
          <w:rFonts w:ascii="GHEA Grapalat" w:hAnsi="GHEA Grapalat" w:cs="Sylfaen"/>
          <w:b/>
          <w:lang w:val="hy-AM"/>
        </w:rPr>
        <w:t>ԺԱՄԿԵՏԸ</w:t>
      </w:r>
      <w:r w:rsidRPr="00720EF6">
        <w:rPr>
          <w:rFonts w:ascii="GHEA Grapalat" w:hAnsi="GHEA Grapalat" w:cs="Arial Armenian"/>
          <w:b/>
          <w:lang w:val="hy-AM"/>
        </w:rPr>
        <w:t xml:space="preserve"> </w:t>
      </w:r>
      <w:r w:rsidRPr="00720EF6">
        <w:rPr>
          <w:rFonts w:ascii="GHEA Grapalat" w:hAnsi="GHEA Grapalat" w:cs="Sylfaen"/>
          <w:b/>
          <w:lang w:val="hy-AM"/>
        </w:rPr>
        <w:t>ԵՐԵՔ</w:t>
      </w:r>
      <w:r w:rsidRPr="00720EF6">
        <w:rPr>
          <w:rFonts w:ascii="GHEA Grapalat" w:hAnsi="GHEA Grapalat" w:cs="Arial Armenian"/>
          <w:b/>
          <w:lang w:val="hy-AM"/>
        </w:rPr>
        <w:t xml:space="preserve"> </w:t>
      </w:r>
      <w:r w:rsidRPr="00720EF6">
        <w:rPr>
          <w:rFonts w:ascii="GHEA Grapalat" w:hAnsi="GHEA Grapalat" w:cs="Sylfaen"/>
          <w:b/>
          <w:lang w:val="hy-AM"/>
        </w:rPr>
        <w:t>ՏԱՐԻ</w:t>
      </w:r>
      <w:r w:rsidRPr="00720EF6">
        <w:rPr>
          <w:rFonts w:ascii="GHEA Grapalat" w:hAnsi="GHEA Grapalat" w:cs="Arial Armenian"/>
          <w:b/>
          <w:lang w:val="hy-AM"/>
        </w:rPr>
        <w:t xml:space="preserve"> </w:t>
      </w:r>
      <w:r w:rsidRPr="00720EF6">
        <w:rPr>
          <w:rFonts w:ascii="GHEA Grapalat" w:hAnsi="GHEA Grapalat" w:cs="Sylfaen"/>
          <w:b/>
          <w:lang w:val="hy-AM"/>
        </w:rPr>
        <w:t>ԺԱՄԿԵՏՈՎ</w:t>
      </w:r>
      <w:r w:rsidRPr="00720EF6">
        <w:rPr>
          <w:rFonts w:ascii="GHEA Grapalat" w:hAnsi="GHEA Grapalat" w:cs="Arial Armenian"/>
          <w:b/>
          <w:lang w:val="hy-AM"/>
        </w:rPr>
        <w:t xml:space="preserve"> </w:t>
      </w:r>
      <w:r w:rsidRPr="00720EF6">
        <w:rPr>
          <w:rFonts w:ascii="GHEA Grapalat" w:hAnsi="GHEA Grapalat" w:cs="Sylfaen"/>
          <w:b/>
          <w:lang w:val="hy-AM"/>
        </w:rPr>
        <w:t>ՀԵՏԱՁԳԵԼՈՒ</w:t>
      </w:r>
      <w:r w:rsidRPr="00720EF6">
        <w:rPr>
          <w:rFonts w:ascii="GHEA Grapalat" w:hAnsi="GHEA Grapalat" w:cs="Arial Armenian"/>
          <w:b/>
          <w:lang w:val="hy-AM"/>
        </w:rPr>
        <w:t xml:space="preserve"> </w:t>
      </w:r>
      <w:r w:rsidRPr="00720EF6">
        <w:rPr>
          <w:rFonts w:ascii="GHEA Grapalat" w:hAnsi="GHEA Grapalat" w:cs="Sylfaen"/>
          <w:b/>
          <w:lang w:val="hy-AM"/>
        </w:rPr>
        <w:t>ՄԱՍԻՆ</w:t>
      </w:r>
    </w:p>
    <w:p w:rsidR="00401BE7" w:rsidRPr="00720EF6" w:rsidRDefault="00401BE7" w:rsidP="00401BE7">
      <w:pPr>
        <w:spacing w:line="360" w:lineRule="auto"/>
        <w:jc w:val="center"/>
        <w:rPr>
          <w:rFonts w:ascii="GHEA Grapalat" w:hAnsi="GHEA Grapalat"/>
          <w:color w:val="FF0000"/>
          <w:lang w:val="hy-AM"/>
        </w:rPr>
      </w:pPr>
    </w:p>
    <w:p w:rsidR="00401BE7" w:rsidRPr="00720EF6" w:rsidRDefault="00401BE7" w:rsidP="00401BE7">
      <w:pPr>
        <w:spacing w:line="360" w:lineRule="auto"/>
        <w:ind w:left="-284" w:firstLine="720"/>
        <w:jc w:val="both"/>
        <w:rPr>
          <w:rFonts w:ascii="GHEA Grapalat" w:hAnsi="GHEA Grapalat" w:cs="Arial Armenian"/>
          <w:lang w:val="hy-AM"/>
        </w:rPr>
      </w:pPr>
      <w:r w:rsidRPr="00720EF6">
        <w:rPr>
          <w:rFonts w:ascii="GHEA Grapalat" w:hAnsi="GHEA Grapalat" w:cs="Sylfaen"/>
          <w:lang w:val="hy-AM"/>
        </w:rPr>
        <w:t>Հիմք</w:t>
      </w:r>
      <w:r w:rsidRPr="00720EF6">
        <w:rPr>
          <w:rFonts w:ascii="GHEA Grapalat" w:hAnsi="GHEA Grapalat" w:cs="Arial Armenian"/>
          <w:lang w:val="hy-AM"/>
        </w:rPr>
        <w:t xml:space="preserve"> </w:t>
      </w:r>
      <w:r w:rsidRPr="00720EF6">
        <w:rPr>
          <w:rFonts w:ascii="GHEA Grapalat" w:hAnsi="GHEA Grapalat" w:cs="Sylfaen"/>
          <w:lang w:val="hy-AM"/>
        </w:rPr>
        <w:t>ընդունելով</w:t>
      </w:r>
      <w:r w:rsidRPr="00720EF6">
        <w:rPr>
          <w:rFonts w:ascii="GHEA Grapalat" w:hAnsi="GHEA Grapalat" w:cs="Arial Armenian"/>
          <w:lang w:val="hy-AM"/>
        </w:rPr>
        <w:t xml:space="preserve"> </w:t>
      </w:r>
      <w:r w:rsidRPr="00720EF6">
        <w:rPr>
          <w:rFonts w:ascii="GHEA Grapalat" w:hAnsi="GHEA Grapalat"/>
          <w:lang w:val="hy-AM"/>
        </w:rPr>
        <w:t>Հայաստանի Հանրապետության հարկային օրենսգրքի 79-րդ հոդվածի 1-ին մասը</w:t>
      </w:r>
      <w:r w:rsidRPr="00720EF6">
        <w:rPr>
          <w:rFonts w:ascii="GHEA Grapalat" w:hAnsi="GHEA Grapalat" w:cs="Sylfaen"/>
          <w:lang w:val="hy-AM"/>
        </w:rPr>
        <w:t xml:space="preserve"> և</w:t>
      </w:r>
      <w:r w:rsidRPr="00720EF6">
        <w:rPr>
          <w:rFonts w:ascii="GHEA Grapalat" w:hAnsi="GHEA Grapalat" w:cs="Arial Armenian"/>
          <w:lang w:val="hy-AM"/>
        </w:rPr>
        <w:t xml:space="preserve"> </w:t>
      </w:r>
      <w:r w:rsidRPr="00720EF6">
        <w:rPr>
          <w:rFonts w:ascii="GHEA Grapalat" w:hAnsi="GHEA Grapalat" w:cs="Sylfaen"/>
          <w:lang w:val="hy-AM"/>
        </w:rPr>
        <w:t>ղեկավարվելով</w:t>
      </w:r>
      <w:r w:rsidRPr="00720EF6">
        <w:rPr>
          <w:rFonts w:ascii="GHEA Grapalat" w:hAnsi="GHEA Grapalat" w:cs="Arial Armenian"/>
          <w:lang w:val="hy-AM"/>
        </w:rPr>
        <w:t xml:space="preserve"> </w:t>
      </w:r>
      <w:r w:rsidRPr="00720EF6">
        <w:rPr>
          <w:rFonts w:ascii="GHEA Grapalat" w:hAnsi="GHEA Grapalat" w:cs="Sylfaen"/>
          <w:lang w:val="hy-AM"/>
        </w:rPr>
        <w:t>Հայաս</w:t>
      </w:r>
      <w:r w:rsidRPr="00720EF6">
        <w:rPr>
          <w:rFonts w:ascii="GHEA Grapalat" w:hAnsi="GHEA Grapalat" w:cs="Sylfaen"/>
          <w:lang w:val="hy-AM"/>
        </w:rPr>
        <w:softHyphen/>
        <w:t>տանի Հանրա</w:t>
      </w:r>
      <w:r w:rsidRPr="00720EF6">
        <w:rPr>
          <w:rFonts w:ascii="GHEA Grapalat" w:hAnsi="GHEA Grapalat" w:cs="Sylfaen"/>
          <w:lang w:val="hy-AM"/>
        </w:rPr>
        <w:softHyphen/>
        <w:t>պետության կառավարության 2017 թվականի հոկտեմբերի 5-ի N1225-Ն որոշման</w:t>
      </w:r>
      <w:r w:rsidRPr="00720EF6">
        <w:rPr>
          <w:rFonts w:ascii="GHEA Grapalat" w:hAnsi="GHEA Grapalat" w:cs="Arial Armenian"/>
          <w:lang w:val="hy-AM"/>
        </w:rPr>
        <w:t xml:space="preserve"> </w:t>
      </w:r>
      <w:r w:rsidRPr="00720EF6">
        <w:rPr>
          <w:rFonts w:ascii="GHEA Grapalat" w:hAnsi="GHEA Grapalat" w:cs="Sylfaen"/>
          <w:lang w:val="hy-AM"/>
        </w:rPr>
        <w:t>պահանջներով</w:t>
      </w:r>
      <w:r w:rsidRPr="00720EF6">
        <w:rPr>
          <w:rFonts w:ascii="GHEA Grapalat" w:hAnsi="GHEA Grapalat" w:cs="Arial Armenian"/>
          <w:lang w:val="hy-AM"/>
        </w:rPr>
        <w:t xml:space="preserve">` </w:t>
      </w:r>
      <w:r w:rsidRPr="00720EF6">
        <w:rPr>
          <w:rFonts w:ascii="GHEA Grapalat" w:hAnsi="GHEA Grapalat" w:cs="Sylfaen"/>
          <w:lang w:val="hy-AM"/>
        </w:rPr>
        <w:t>Հայաստանի</w:t>
      </w:r>
      <w:r w:rsidRPr="00720EF6">
        <w:rPr>
          <w:rFonts w:ascii="GHEA Grapalat" w:hAnsi="GHEA Grapalat" w:cs="Arial Armenian"/>
          <w:lang w:val="hy-AM"/>
        </w:rPr>
        <w:t xml:space="preserve"> </w:t>
      </w:r>
      <w:r w:rsidRPr="00720EF6">
        <w:rPr>
          <w:rFonts w:ascii="GHEA Grapalat" w:hAnsi="GHEA Grapalat" w:cs="Sylfaen"/>
          <w:lang w:val="hy-AM"/>
        </w:rPr>
        <w:t>Հանրապետության</w:t>
      </w:r>
      <w:r w:rsidRPr="00720EF6">
        <w:rPr>
          <w:rFonts w:ascii="GHEA Grapalat" w:hAnsi="GHEA Grapalat" w:cs="Arial Armenian"/>
          <w:lang w:val="hy-AM"/>
        </w:rPr>
        <w:t xml:space="preserve"> </w:t>
      </w:r>
      <w:r w:rsidRPr="00720EF6">
        <w:rPr>
          <w:rFonts w:ascii="GHEA Grapalat" w:hAnsi="GHEA Grapalat" w:cs="Sylfaen"/>
          <w:lang w:val="hy-AM"/>
        </w:rPr>
        <w:t>կառավարությունը</w:t>
      </w:r>
      <w:r w:rsidRPr="00720EF6">
        <w:rPr>
          <w:rFonts w:ascii="GHEA Grapalat" w:hAnsi="GHEA Grapalat" w:cs="Arial Armenian"/>
          <w:lang w:val="hy-AM"/>
        </w:rPr>
        <w:t xml:space="preserve"> </w:t>
      </w:r>
      <w:r w:rsidRPr="00720EF6">
        <w:rPr>
          <w:rFonts w:ascii="GHEA Grapalat" w:hAnsi="GHEA Grapalat" w:cs="Sylfaen"/>
          <w:lang w:val="hy-AM"/>
        </w:rPr>
        <w:t>ո</w:t>
      </w:r>
      <w:r w:rsidRPr="00720EF6">
        <w:rPr>
          <w:rFonts w:ascii="GHEA Grapalat" w:hAnsi="GHEA Grapalat" w:cs="Arial Armenian"/>
          <w:lang w:val="hy-AM"/>
        </w:rPr>
        <w:t xml:space="preserve"> </w:t>
      </w:r>
      <w:r w:rsidRPr="00720EF6">
        <w:rPr>
          <w:rFonts w:ascii="GHEA Grapalat" w:hAnsi="GHEA Grapalat" w:cs="Sylfaen"/>
          <w:lang w:val="hy-AM"/>
        </w:rPr>
        <w:t>ր</w:t>
      </w:r>
      <w:r w:rsidRPr="00720EF6">
        <w:rPr>
          <w:rFonts w:ascii="GHEA Grapalat" w:hAnsi="GHEA Grapalat" w:cs="Arial Armenian"/>
          <w:lang w:val="hy-AM"/>
        </w:rPr>
        <w:t xml:space="preserve"> </w:t>
      </w:r>
      <w:r w:rsidRPr="00720EF6">
        <w:rPr>
          <w:rFonts w:ascii="GHEA Grapalat" w:hAnsi="GHEA Grapalat" w:cs="Sylfaen"/>
          <w:lang w:val="hy-AM"/>
        </w:rPr>
        <w:t>ո</w:t>
      </w:r>
      <w:r w:rsidRPr="00720EF6">
        <w:rPr>
          <w:rFonts w:ascii="GHEA Grapalat" w:hAnsi="GHEA Grapalat" w:cs="Arial Armenian"/>
          <w:lang w:val="hy-AM"/>
        </w:rPr>
        <w:t xml:space="preserve"> </w:t>
      </w:r>
      <w:r w:rsidRPr="00720EF6">
        <w:rPr>
          <w:rFonts w:ascii="GHEA Grapalat" w:hAnsi="GHEA Grapalat" w:cs="Sylfaen"/>
          <w:lang w:val="hy-AM"/>
        </w:rPr>
        <w:t>շ</w:t>
      </w:r>
      <w:r w:rsidRPr="00720EF6">
        <w:rPr>
          <w:rFonts w:ascii="GHEA Grapalat" w:hAnsi="GHEA Grapalat" w:cs="Arial Armenian"/>
          <w:lang w:val="hy-AM"/>
        </w:rPr>
        <w:t xml:space="preserve"> </w:t>
      </w:r>
      <w:r w:rsidRPr="00720EF6">
        <w:rPr>
          <w:rFonts w:ascii="GHEA Grapalat" w:hAnsi="GHEA Grapalat" w:cs="Sylfaen"/>
          <w:lang w:val="hy-AM"/>
        </w:rPr>
        <w:t>ու</w:t>
      </w:r>
      <w:r w:rsidRPr="00720EF6">
        <w:rPr>
          <w:rFonts w:ascii="GHEA Grapalat" w:hAnsi="GHEA Grapalat" w:cs="Arial Armenian"/>
          <w:lang w:val="hy-AM"/>
        </w:rPr>
        <w:t xml:space="preserve"> </w:t>
      </w:r>
      <w:r w:rsidRPr="00720EF6">
        <w:rPr>
          <w:rFonts w:ascii="GHEA Grapalat" w:hAnsi="GHEA Grapalat" w:cs="Sylfaen"/>
          <w:lang w:val="hy-AM"/>
        </w:rPr>
        <w:t>մ</w:t>
      </w:r>
      <w:r w:rsidRPr="00720EF6">
        <w:rPr>
          <w:rFonts w:ascii="GHEA Grapalat" w:hAnsi="GHEA Grapalat" w:cs="Arial Armenian"/>
          <w:lang w:val="hy-AM"/>
        </w:rPr>
        <w:t xml:space="preserve"> </w:t>
      </w:r>
      <w:r w:rsidRPr="00720EF6">
        <w:rPr>
          <w:rFonts w:ascii="GHEA Grapalat" w:hAnsi="GHEA Grapalat" w:cs="Sylfaen"/>
          <w:lang w:val="hy-AM"/>
        </w:rPr>
        <w:t>է</w:t>
      </w:r>
      <w:r w:rsidRPr="00720EF6">
        <w:rPr>
          <w:rFonts w:ascii="GHEA Grapalat" w:hAnsi="GHEA Grapalat" w:cs="Arial Armenian"/>
          <w:lang w:val="hy-AM"/>
        </w:rPr>
        <w:t>.</w:t>
      </w:r>
    </w:p>
    <w:p w:rsidR="00401BE7" w:rsidRPr="00720EF6" w:rsidRDefault="00401BE7" w:rsidP="00401BE7">
      <w:pPr>
        <w:spacing w:line="360" w:lineRule="auto"/>
        <w:ind w:left="-284" w:firstLine="720"/>
        <w:jc w:val="both"/>
        <w:rPr>
          <w:rFonts w:ascii="GHEA Grapalat" w:hAnsi="GHEA Grapalat"/>
          <w:lang w:val="hy-AM"/>
        </w:rPr>
      </w:pPr>
    </w:p>
    <w:p w:rsidR="00401BE7" w:rsidRPr="00720EF6" w:rsidRDefault="00401BE7" w:rsidP="00401BE7">
      <w:pPr>
        <w:spacing w:line="360" w:lineRule="auto"/>
        <w:ind w:left="-284" w:firstLine="568"/>
        <w:jc w:val="both"/>
        <w:rPr>
          <w:rFonts w:ascii="GHEA Grapalat" w:hAnsi="GHEA Grapalat" w:cs="Sylfaen"/>
          <w:lang w:val="hy-AM"/>
        </w:rPr>
      </w:pPr>
      <w:r w:rsidRPr="00720EF6">
        <w:rPr>
          <w:rFonts w:ascii="GHEA Grapalat" w:hAnsi="GHEA Grapalat"/>
          <w:lang w:val="hy-AM"/>
        </w:rPr>
        <w:t xml:space="preserve">1. </w:t>
      </w:r>
      <w:r w:rsidRPr="00720EF6">
        <w:rPr>
          <w:rFonts w:ascii="GHEA Grapalat" w:hAnsi="GHEA Grapalat" w:cs="Sylfaen"/>
          <w:lang w:val="hy-AM"/>
        </w:rPr>
        <w:t>Հայաստանի</w:t>
      </w:r>
      <w:r w:rsidRPr="00720EF6">
        <w:rPr>
          <w:rFonts w:ascii="GHEA Grapalat" w:hAnsi="GHEA Grapalat" w:cs="Arial Armenian"/>
          <w:lang w:val="hy-AM"/>
        </w:rPr>
        <w:t xml:space="preserve"> </w:t>
      </w:r>
      <w:r w:rsidRPr="00720EF6">
        <w:rPr>
          <w:rFonts w:ascii="GHEA Grapalat" w:hAnsi="GHEA Grapalat" w:cs="Sylfaen"/>
          <w:lang w:val="hy-AM"/>
        </w:rPr>
        <w:t>Հանրապետության</w:t>
      </w:r>
      <w:r w:rsidRPr="00720EF6">
        <w:rPr>
          <w:rFonts w:ascii="GHEA Grapalat" w:hAnsi="GHEA Grapalat" w:cs="Arial Armenian"/>
          <w:lang w:val="hy-AM"/>
        </w:rPr>
        <w:t xml:space="preserve"> </w:t>
      </w:r>
      <w:r w:rsidRPr="00720EF6">
        <w:rPr>
          <w:rFonts w:ascii="GHEA Grapalat" w:hAnsi="GHEA Grapalat" w:cs="Sylfaen"/>
          <w:lang w:val="hy-AM"/>
        </w:rPr>
        <w:t xml:space="preserve">կառավարության սահմանած կարգով ընտրված </w:t>
      </w:r>
      <w:r w:rsidRPr="00720EF6">
        <w:rPr>
          <w:rFonts w:ascii="GHEA Grapalat" w:hAnsi="GHEA Grapalat"/>
          <w:lang w:val="hy-AM"/>
        </w:rPr>
        <w:t>«ՌԻԲԵԿ» սահմանա</w:t>
      </w:r>
      <w:r w:rsidRPr="00720EF6">
        <w:rPr>
          <w:rFonts w:ascii="GHEA Grapalat" w:hAnsi="GHEA Grapalat" w:cs="Sylfaen"/>
          <w:lang w:val="hy-AM"/>
        </w:rPr>
        <w:t xml:space="preserve">փակ պատասխանատվությամբ ընկերության կողմից իրականացվող ներդրումային ծրագրի շրջանակներում </w:t>
      </w:r>
      <w:r w:rsidRPr="00D27816">
        <w:rPr>
          <w:rFonts w:ascii="GHEA Grapalat" w:hAnsi="GHEA Grapalat" w:cs="Sylfaen"/>
          <w:lang w:val="hy-AM"/>
        </w:rPr>
        <w:t>201</w:t>
      </w:r>
      <w:r w:rsidR="00D27816" w:rsidRPr="00D27816">
        <w:rPr>
          <w:rFonts w:ascii="GHEA Grapalat" w:hAnsi="GHEA Grapalat" w:cs="Sylfaen"/>
          <w:lang w:val="hy-AM"/>
        </w:rPr>
        <w:t>9</w:t>
      </w:r>
      <w:r w:rsidRPr="00D27816">
        <w:rPr>
          <w:rFonts w:ascii="GHEA Grapalat" w:hAnsi="GHEA Grapalat" w:cs="Sylfaen"/>
          <w:lang w:val="hy-AM"/>
        </w:rPr>
        <w:t xml:space="preserve"> թվականի </w:t>
      </w:r>
      <w:r w:rsidR="00D27816">
        <w:rPr>
          <w:rFonts w:ascii="GHEA Grapalat" w:hAnsi="GHEA Grapalat" w:cs="Sylfaen"/>
          <w:lang w:val="hy-AM"/>
        </w:rPr>
        <w:t>փետրվար</w:t>
      </w:r>
      <w:r w:rsidRPr="00D27816">
        <w:rPr>
          <w:rFonts w:ascii="GHEA Grapalat" w:hAnsi="GHEA Grapalat" w:cs="Sylfaen"/>
          <w:lang w:val="hy-AM"/>
        </w:rPr>
        <w:t xml:space="preserve">ի </w:t>
      </w:r>
      <w:r w:rsidR="00D27816">
        <w:rPr>
          <w:rFonts w:ascii="GHEA Grapalat" w:hAnsi="GHEA Grapalat" w:cs="Sylfaen"/>
          <w:lang w:val="hy-AM"/>
        </w:rPr>
        <w:t>22</w:t>
      </w:r>
      <w:r w:rsidRPr="00D27816">
        <w:rPr>
          <w:rFonts w:ascii="GHEA Grapalat" w:hAnsi="GHEA Grapalat" w:cs="Sylfaen"/>
          <w:lang w:val="hy-AM"/>
        </w:rPr>
        <w:t xml:space="preserve">-ից </w:t>
      </w:r>
      <w:proofErr w:type="spellStart"/>
      <w:r w:rsidRPr="00D27816">
        <w:rPr>
          <w:rFonts w:ascii="GHEA Grapalat" w:hAnsi="GHEA Grapalat" w:cs="Sylfaen"/>
          <w:lang w:val="hy-AM"/>
        </w:rPr>
        <w:t>մինչև</w:t>
      </w:r>
      <w:proofErr w:type="spellEnd"/>
      <w:r w:rsidRPr="00D27816">
        <w:rPr>
          <w:rFonts w:ascii="GHEA Grapalat" w:hAnsi="GHEA Grapalat" w:cs="Sylfaen"/>
          <w:lang w:val="hy-AM"/>
        </w:rPr>
        <w:t xml:space="preserve"> 2020 թվականի </w:t>
      </w:r>
      <w:r w:rsidR="00D27816">
        <w:rPr>
          <w:rFonts w:ascii="GHEA Grapalat" w:hAnsi="GHEA Grapalat" w:cs="Sylfaen"/>
          <w:lang w:val="hy-AM"/>
        </w:rPr>
        <w:t>օգոստոս</w:t>
      </w:r>
      <w:r w:rsidRPr="00D27816">
        <w:rPr>
          <w:rFonts w:ascii="GHEA Grapalat" w:hAnsi="GHEA Grapalat" w:cs="Sylfaen"/>
          <w:lang w:val="hy-AM"/>
        </w:rPr>
        <w:t>ի 1-ը</w:t>
      </w:r>
      <w:r w:rsidRPr="00720EF6">
        <w:rPr>
          <w:rFonts w:ascii="GHEA Grapalat" w:hAnsi="GHEA Grapalat" w:cs="Sylfaen"/>
          <w:lang w:val="hy-AM"/>
        </w:rPr>
        <w:t xml:space="preserve">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401BE7" w:rsidRPr="00720EF6" w:rsidRDefault="00401BE7" w:rsidP="00401BE7">
      <w:pPr>
        <w:spacing w:line="360" w:lineRule="auto"/>
        <w:ind w:left="-284" w:firstLine="568"/>
        <w:jc w:val="both"/>
        <w:rPr>
          <w:rFonts w:ascii="GHEA Grapalat" w:hAnsi="GHEA Grapalat"/>
          <w:lang w:val="hy-AM"/>
        </w:rPr>
      </w:pPr>
      <w:r w:rsidRPr="00720EF6">
        <w:rPr>
          <w:rFonts w:ascii="GHEA Grapalat" w:hAnsi="GHEA Grapalat" w:cs="Sylfaen"/>
          <w:lang w:val="hy-AM"/>
        </w:rPr>
        <w:t xml:space="preserve">2. Հայաստանի Հանրապետության տնտեսական զարգացման և ներդրումների նախարարին` ապահովել </w:t>
      </w:r>
      <w:r w:rsidRPr="00720EF6">
        <w:rPr>
          <w:rFonts w:ascii="GHEA Grapalat" w:hAnsi="GHEA Grapalat"/>
          <w:lang w:val="hy-AM"/>
        </w:rPr>
        <w:t>«ՌԻԲԵԿ» սահմանափակ պատասխանատվությամբ</w:t>
      </w:r>
      <w:r w:rsidRPr="00720EF6">
        <w:rPr>
          <w:rFonts w:ascii="GHEA Grapalat" w:hAnsi="GHEA Grapalat" w:cs="Sylfaen"/>
          <w:lang w:val="hy-AM"/>
        </w:rPr>
        <w:t xml:space="preserve"> ընկերության հետ Հայաս</w:t>
      </w:r>
      <w:r w:rsidRPr="00720EF6">
        <w:rPr>
          <w:rFonts w:ascii="GHEA Grapalat" w:hAnsi="GHEA Grapalat" w:cs="Sylfaen"/>
          <w:lang w:val="hy-AM"/>
        </w:rPr>
        <w:softHyphen/>
        <w:t>տանի Հանրա</w:t>
      </w:r>
      <w:r w:rsidRPr="00720EF6">
        <w:rPr>
          <w:rFonts w:ascii="GHEA Grapalat" w:hAnsi="GHEA Grapalat" w:cs="Sylfaen"/>
          <w:lang w:val="hy-AM"/>
        </w:rPr>
        <w:softHyphen/>
        <w:t xml:space="preserve">պետության կառավարության 2017 թվականի հոկտեմբերի 5-ի N1225-Ն որոշման </w:t>
      </w:r>
      <w:r w:rsidR="002D3686">
        <w:rPr>
          <w:rFonts w:ascii="GHEA Grapalat" w:hAnsi="GHEA Grapalat" w:cs="Sylfaen"/>
          <w:lang w:val="hy-AM"/>
        </w:rPr>
        <w:t xml:space="preserve">2-րդ </w:t>
      </w:r>
      <w:r w:rsidRPr="00720EF6">
        <w:rPr>
          <w:rFonts w:ascii="GHEA Grapalat" w:hAnsi="GHEA Grapalat" w:cs="Sylfaen"/>
          <w:lang w:val="hy-AM"/>
        </w:rPr>
        <w:t>կետով հաստատված` ներդրումային</w:t>
      </w:r>
      <w:r w:rsidRPr="00720EF6">
        <w:rPr>
          <w:rFonts w:ascii="GHEA Grapalat" w:hAnsi="GHEA Grapalat" w:cs="Arial Armenian"/>
          <w:lang w:val="hy-AM"/>
        </w:rPr>
        <w:t xml:space="preserve"> </w:t>
      </w:r>
      <w:r w:rsidRPr="00720EF6">
        <w:rPr>
          <w:rFonts w:ascii="GHEA Grapalat" w:hAnsi="GHEA Grapalat" w:cs="Sylfaen"/>
          <w:lang w:val="hy-AM"/>
        </w:rPr>
        <w:t>ծրագրի</w:t>
      </w:r>
      <w:r w:rsidRPr="00720EF6">
        <w:rPr>
          <w:rFonts w:ascii="GHEA Grapalat" w:hAnsi="GHEA Grapalat" w:cs="Arial Armenian"/>
          <w:lang w:val="hy-AM"/>
        </w:rPr>
        <w:t xml:space="preserve"> </w:t>
      </w:r>
      <w:r w:rsidRPr="00720EF6">
        <w:rPr>
          <w:rFonts w:ascii="GHEA Grapalat" w:hAnsi="GHEA Grapalat" w:cs="Sylfaen"/>
          <w:lang w:val="hy-AM"/>
        </w:rPr>
        <w:t>իրականացման</w:t>
      </w:r>
      <w:r w:rsidRPr="00720EF6">
        <w:rPr>
          <w:rFonts w:ascii="GHEA Grapalat" w:hAnsi="GHEA Grapalat" w:cs="Arial Armenian"/>
          <w:lang w:val="hy-AM"/>
        </w:rPr>
        <w:t xml:space="preserve"> </w:t>
      </w:r>
      <w:r w:rsidRPr="00720EF6">
        <w:rPr>
          <w:rFonts w:ascii="GHEA Grapalat" w:hAnsi="GHEA Grapalat" w:cs="Sylfaen"/>
          <w:lang w:val="hy-AM"/>
        </w:rPr>
        <w:lastRenderedPageBreak/>
        <w:t>ակնկալվող</w:t>
      </w:r>
      <w:r w:rsidRPr="00720EF6">
        <w:rPr>
          <w:rFonts w:ascii="GHEA Grapalat" w:hAnsi="GHEA Grapalat" w:cs="Arial Armenian"/>
          <w:lang w:val="hy-AM"/>
        </w:rPr>
        <w:t xml:space="preserve"> </w:t>
      </w:r>
      <w:r w:rsidRPr="00720EF6">
        <w:rPr>
          <w:rFonts w:ascii="GHEA Grapalat" w:hAnsi="GHEA Grapalat" w:cs="Sylfaen"/>
          <w:lang w:val="hy-AM"/>
        </w:rPr>
        <w:t>արդյունքների</w:t>
      </w:r>
      <w:r w:rsidRPr="00720EF6">
        <w:rPr>
          <w:rFonts w:ascii="GHEA Grapalat" w:hAnsi="GHEA Grapalat" w:cs="Arial Armenian"/>
          <w:lang w:val="hy-AM"/>
        </w:rPr>
        <w:t xml:space="preserve"> </w:t>
      </w:r>
      <w:r w:rsidRPr="00720EF6">
        <w:rPr>
          <w:rFonts w:ascii="GHEA Grapalat" w:hAnsi="GHEA Grapalat" w:cs="Sylfaen"/>
          <w:lang w:val="hy-AM"/>
        </w:rPr>
        <w:t>և</w:t>
      </w:r>
      <w:r w:rsidRPr="00720EF6">
        <w:rPr>
          <w:rFonts w:ascii="GHEA Grapalat" w:hAnsi="GHEA Grapalat" w:cs="Arial Armenian"/>
          <w:lang w:val="hy-AM"/>
        </w:rPr>
        <w:t xml:space="preserve"> </w:t>
      </w:r>
      <w:proofErr w:type="spellStart"/>
      <w:r w:rsidRPr="00720EF6">
        <w:rPr>
          <w:rFonts w:ascii="GHEA Grapalat" w:hAnsi="GHEA Grapalat" w:cs="Sylfaen"/>
          <w:lang w:val="hy-AM"/>
        </w:rPr>
        <w:t>մոնիթորինգի</w:t>
      </w:r>
      <w:proofErr w:type="spellEnd"/>
      <w:r w:rsidRPr="00720EF6">
        <w:rPr>
          <w:rFonts w:ascii="GHEA Grapalat" w:hAnsi="GHEA Grapalat" w:cs="Arial Armenian"/>
          <w:lang w:val="hy-AM"/>
        </w:rPr>
        <w:t xml:space="preserve"> </w:t>
      </w:r>
      <w:r w:rsidRPr="00720EF6">
        <w:rPr>
          <w:rFonts w:ascii="GHEA Grapalat" w:hAnsi="GHEA Grapalat" w:cs="Sylfaen"/>
          <w:lang w:val="hy-AM"/>
        </w:rPr>
        <w:t>համա</w:t>
      </w:r>
      <w:r w:rsidRPr="00720EF6">
        <w:rPr>
          <w:rFonts w:ascii="GHEA Grapalat" w:hAnsi="GHEA Grapalat" w:cs="Sylfaen"/>
          <w:lang w:val="hy-AM"/>
        </w:rPr>
        <w:softHyphen/>
        <w:t>կարգի</w:t>
      </w:r>
      <w:r w:rsidRPr="00720EF6">
        <w:rPr>
          <w:rFonts w:ascii="GHEA Grapalat" w:hAnsi="GHEA Grapalat" w:cs="Arial Armenian"/>
          <w:lang w:val="hy-AM"/>
        </w:rPr>
        <w:t xml:space="preserve"> </w:t>
      </w:r>
      <w:r w:rsidRPr="00720EF6">
        <w:rPr>
          <w:rFonts w:ascii="GHEA Grapalat" w:hAnsi="GHEA Grapalat" w:cs="Sylfaen"/>
          <w:lang w:val="hy-AM"/>
        </w:rPr>
        <w:t>մասին համապատասխան պայմանագրի</w:t>
      </w:r>
      <w:r w:rsidRPr="00720EF6">
        <w:rPr>
          <w:rFonts w:ascii="GHEA Grapalat" w:hAnsi="GHEA Grapalat" w:cs="Arial Armenian"/>
          <w:lang w:val="hy-AM"/>
        </w:rPr>
        <w:t xml:space="preserve"> </w:t>
      </w:r>
      <w:r w:rsidRPr="00720EF6">
        <w:rPr>
          <w:rFonts w:ascii="GHEA Grapalat" w:hAnsi="GHEA Grapalat" w:cs="Sylfaen"/>
          <w:lang w:val="hy-AM"/>
        </w:rPr>
        <w:t>կնքումը</w:t>
      </w:r>
      <w:r w:rsidRPr="00720EF6">
        <w:rPr>
          <w:rFonts w:ascii="GHEA Grapalat" w:hAnsi="GHEA Grapalat" w:cs="Arial Armenian"/>
          <w:lang w:val="hy-AM"/>
        </w:rPr>
        <w:t>:</w:t>
      </w:r>
    </w:p>
    <w:p w:rsidR="00401BE7" w:rsidRPr="00720EF6" w:rsidRDefault="00401BE7" w:rsidP="00401BE7">
      <w:pPr>
        <w:spacing w:line="360" w:lineRule="auto"/>
        <w:ind w:left="-284" w:firstLine="568"/>
        <w:jc w:val="both"/>
        <w:rPr>
          <w:rFonts w:ascii="GHEA Grapalat" w:hAnsi="GHEA Grapalat"/>
          <w:lang w:val="hy-AM"/>
        </w:rPr>
      </w:pPr>
      <w:r w:rsidRPr="00720EF6">
        <w:rPr>
          <w:rFonts w:ascii="GHEA Grapalat" w:hAnsi="GHEA Grapalat"/>
          <w:lang w:val="hy-AM"/>
        </w:rPr>
        <w:t>3. Սահմանել, որ ս</w:t>
      </w:r>
      <w:r w:rsidRPr="00720EF6">
        <w:rPr>
          <w:rFonts w:ascii="GHEA Grapalat" w:hAnsi="GHEA Grapalat" w:cs="Sylfaen"/>
          <w:lang w:val="hy-AM"/>
        </w:rPr>
        <w:t>ույն</w:t>
      </w:r>
      <w:r w:rsidRPr="00720EF6">
        <w:rPr>
          <w:rFonts w:ascii="GHEA Grapalat" w:hAnsi="GHEA Grapalat" w:cs="Arial Armenian"/>
          <w:lang w:val="hy-AM"/>
        </w:rPr>
        <w:t xml:space="preserve"> </w:t>
      </w:r>
      <w:r w:rsidRPr="00720EF6">
        <w:rPr>
          <w:rFonts w:ascii="GHEA Grapalat" w:hAnsi="GHEA Grapalat" w:cs="Sylfaen"/>
          <w:lang w:val="hy-AM"/>
        </w:rPr>
        <w:t>որոշման</w:t>
      </w:r>
      <w:r w:rsidRPr="00720EF6">
        <w:rPr>
          <w:rFonts w:ascii="GHEA Grapalat" w:hAnsi="GHEA Grapalat" w:cs="Arial Armenian"/>
          <w:lang w:val="hy-AM"/>
        </w:rPr>
        <w:t xml:space="preserve"> </w:t>
      </w:r>
      <w:r w:rsidRPr="00720EF6">
        <w:rPr>
          <w:rFonts w:ascii="GHEA Grapalat" w:hAnsi="GHEA Grapalat" w:cs="Sylfaen"/>
          <w:lang w:val="hy-AM"/>
        </w:rPr>
        <w:t>հավելվածում</w:t>
      </w:r>
      <w:r w:rsidRPr="00720EF6">
        <w:rPr>
          <w:rFonts w:ascii="GHEA Grapalat" w:hAnsi="GHEA Grapalat" w:cs="Arial Armenian"/>
          <w:lang w:val="hy-AM"/>
        </w:rPr>
        <w:t xml:space="preserve"> </w:t>
      </w:r>
      <w:r w:rsidRPr="00720EF6">
        <w:rPr>
          <w:rFonts w:ascii="GHEA Grapalat" w:hAnsi="GHEA Grapalat" w:cs="Sylfaen"/>
          <w:lang w:val="hy-AM"/>
        </w:rPr>
        <w:t>նշված</w:t>
      </w:r>
      <w:r w:rsidRPr="00720EF6">
        <w:rPr>
          <w:rFonts w:ascii="GHEA Grapalat" w:hAnsi="GHEA Grapalat" w:cs="Arial Armenian"/>
          <w:lang w:val="hy-AM"/>
        </w:rPr>
        <w:t xml:space="preserve"> </w:t>
      </w:r>
      <w:r w:rsidRPr="00720EF6">
        <w:rPr>
          <w:rFonts w:ascii="GHEA Grapalat" w:hAnsi="GHEA Grapalat" w:cs="Sylfaen"/>
          <w:lang w:val="hy-AM"/>
        </w:rPr>
        <w:t>են</w:t>
      </w:r>
      <w:r w:rsidRPr="00720EF6">
        <w:rPr>
          <w:rFonts w:ascii="GHEA Grapalat" w:hAnsi="GHEA Grapalat" w:cs="Arial Armenian"/>
          <w:lang w:val="hy-AM"/>
        </w:rPr>
        <w:t xml:space="preserve"> </w:t>
      </w:r>
      <w:r w:rsidRPr="00720EF6">
        <w:rPr>
          <w:rFonts w:ascii="GHEA Grapalat" w:hAnsi="GHEA Grapalat" w:cs="Sylfaen"/>
          <w:lang w:val="hy-AM"/>
        </w:rPr>
        <w:t>ապրանքների</w:t>
      </w:r>
      <w:r w:rsidRPr="00720EF6">
        <w:rPr>
          <w:rFonts w:ascii="GHEA Grapalat" w:hAnsi="GHEA Grapalat" w:cs="Arial Armenian"/>
          <w:lang w:val="hy-AM"/>
        </w:rPr>
        <w:t xml:space="preserve"> </w:t>
      </w:r>
      <w:r w:rsidRPr="00720EF6">
        <w:rPr>
          <w:rFonts w:ascii="GHEA Grapalat" w:hAnsi="GHEA Grapalat" w:cs="Sylfaen"/>
          <w:lang w:val="hy-AM"/>
        </w:rPr>
        <w:t>նախնական</w:t>
      </w:r>
      <w:r w:rsidRPr="00720EF6">
        <w:rPr>
          <w:rFonts w:ascii="GHEA Grapalat" w:hAnsi="GHEA Grapalat" w:cs="Arial Armenian"/>
          <w:lang w:val="hy-AM"/>
        </w:rPr>
        <w:t xml:space="preserve"> </w:t>
      </w:r>
      <w:r w:rsidRPr="00720EF6">
        <w:rPr>
          <w:rFonts w:ascii="GHEA Grapalat" w:hAnsi="GHEA Grapalat" w:cs="Sylfaen"/>
          <w:lang w:val="hy-AM"/>
        </w:rPr>
        <w:t>արժեքները</w:t>
      </w:r>
      <w:r w:rsidRPr="00720EF6">
        <w:rPr>
          <w:rFonts w:ascii="GHEA Grapalat" w:hAnsi="GHEA Grapalat" w:cs="Arial Armenian"/>
          <w:lang w:val="hy-AM"/>
        </w:rPr>
        <w:t>:</w:t>
      </w: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both"/>
        <w:rPr>
          <w:rFonts w:ascii="GHEA Grapalat" w:hAnsi="GHEA Grapalat"/>
          <w:lang w:val="hy-AM"/>
        </w:rPr>
      </w:pPr>
    </w:p>
    <w:p w:rsidR="00401BE7" w:rsidRPr="00720EF6" w:rsidRDefault="00401BE7" w:rsidP="00401BE7">
      <w:pPr>
        <w:spacing w:line="360" w:lineRule="auto"/>
        <w:jc w:val="both"/>
        <w:rPr>
          <w:rFonts w:ascii="GHEA Grapalat" w:hAnsi="GHEA Grapalat"/>
          <w:lang w:val="hy-AM"/>
        </w:rPr>
      </w:pPr>
    </w:p>
    <w:p w:rsidR="00401BE7" w:rsidRPr="00720EF6" w:rsidRDefault="00401BE7" w:rsidP="00401BE7">
      <w:pPr>
        <w:spacing w:line="360" w:lineRule="auto"/>
        <w:jc w:val="both"/>
        <w:rPr>
          <w:rFonts w:ascii="GHEA Grapalat" w:hAnsi="GHEA Grapalat"/>
          <w:lang w:val="hy-AM"/>
        </w:rPr>
      </w:pPr>
    </w:p>
    <w:p w:rsidR="00401BE7" w:rsidRPr="00720EF6" w:rsidRDefault="00401BE7" w:rsidP="00401BE7">
      <w:pPr>
        <w:spacing w:line="360" w:lineRule="auto"/>
        <w:jc w:val="both"/>
        <w:rPr>
          <w:rFonts w:ascii="GHEA Grapalat" w:hAnsi="GHEA Grapalat"/>
          <w:lang w:val="hy-AM"/>
        </w:rPr>
      </w:pPr>
    </w:p>
    <w:p w:rsidR="00401BE7" w:rsidRPr="00720EF6" w:rsidRDefault="00401BE7" w:rsidP="00401BE7">
      <w:pPr>
        <w:spacing w:line="360" w:lineRule="auto"/>
        <w:jc w:val="both"/>
        <w:rPr>
          <w:rFonts w:ascii="GHEA Grapalat" w:hAnsi="GHEA Grapalat"/>
          <w:lang w:val="hy-AM"/>
        </w:rPr>
      </w:pPr>
      <w:r w:rsidRPr="00720EF6">
        <w:rPr>
          <w:rFonts w:ascii="GHEA Grapalat" w:hAnsi="GHEA Grapalat"/>
          <w:lang w:val="hy-AM"/>
        </w:rPr>
        <w:t xml:space="preserve">ՀԱՅԱՍՏԱՆԻ ՀԱՆՐԱՊԵՏՈՒԹՅԱՆ </w:t>
      </w:r>
    </w:p>
    <w:p w:rsidR="00401BE7" w:rsidRPr="00720EF6" w:rsidRDefault="00401BE7" w:rsidP="00401BE7">
      <w:pPr>
        <w:ind w:firstLine="709"/>
        <w:rPr>
          <w:rFonts w:ascii="GHEA Grapalat" w:hAnsi="GHEA Grapalat"/>
          <w:lang w:val="hy-AM"/>
        </w:rPr>
      </w:pPr>
      <w:r w:rsidRPr="00720EF6">
        <w:rPr>
          <w:rFonts w:ascii="GHEA Grapalat" w:hAnsi="GHEA Grapalat"/>
          <w:lang w:val="hy-AM"/>
        </w:rPr>
        <w:t xml:space="preserve"> </w:t>
      </w:r>
      <w:r w:rsidRPr="00720EF6">
        <w:rPr>
          <w:rFonts w:ascii="GHEA Grapalat" w:hAnsi="GHEA Grapalat"/>
          <w:lang w:val="hy-AM"/>
        </w:rPr>
        <w:tab/>
        <w:t>ՎԱՐՉԱՊԵՏ</w:t>
      </w:r>
      <w:r w:rsidRPr="00720EF6">
        <w:rPr>
          <w:rFonts w:ascii="GHEA Grapalat" w:hAnsi="GHEA Grapalat"/>
          <w:lang w:val="hy-AM"/>
        </w:rPr>
        <w:tab/>
      </w:r>
      <w:r w:rsidRPr="00720EF6">
        <w:rPr>
          <w:rFonts w:ascii="GHEA Grapalat" w:hAnsi="GHEA Grapalat"/>
          <w:lang w:val="hy-AM"/>
        </w:rPr>
        <w:tab/>
      </w:r>
      <w:r w:rsidRPr="00720EF6">
        <w:rPr>
          <w:rFonts w:ascii="GHEA Grapalat" w:hAnsi="GHEA Grapalat"/>
          <w:lang w:val="hy-AM"/>
        </w:rPr>
        <w:tab/>
      </w:r>
      <w:r w:rsidRPr="00720EF6">
        <w:rPr>
          <w:rFonts w:ascii="GHEA Grapalat" w:hAnsi="GHEA Grapalat"/>
          <w:lang w:val="hy-AM"/>
        </w:rPr>
        <w:tab/>
      </w:r>
      <w:r w:rsidRPr="00720EF6">
        <w:rPr>
          <w:rFonts w:ascii="GHEA Grapalat" w:hAnsi="GHEA Grapalat"/>
          <w:lang w:val="hy-AM"/>
        </w:rPr>
        <w:tab/>
      </w:r>
      <w:r w:rsidRPr="00720EF6">
        <w:rPr>
          <w:rFonts w:ascii="GHEA Grapalat" w:hAnsi="GHEA Grapalat"/>
          <w:lang w:val="hy-AM"/>
        </w:rPr>
        <w:tab/>
      </w:r>
      <w:r w:rsidRPr="00720EF6">
        <w:rPr>
          <w:rFonts w:ascii="GHEA Grapalat" w:hAnsi="GHEA Grapalat"/>
          <w:lang w:val="hy-AM"/>
        </w:rPr>
        <w:tab/>
        <w:t>ՆԻԿՈԼ ՓԱՇԻՆՅԱՆ</w:t>
      </w:r>
    </w:p>
    <w:p w:rsidR="00401BE7" w:rsidRPr="00720EF6" w:rsidRDefault="00401BE7" w:rsidP="00401BE7">
      <w:pPr>
        <w:ind w:firstLine="709"/>
        <w:jc w:val="center"/>
        <w:rPr>
          <w:rFonts w:ascii="GHEA Grapalat" w:hAnsi="GHEA Grapalat"/>
          <w:lang w:val="hy-AM"/>
        </w:rPr>
      </w:pPr>
      <w:r w:rsidRPr="00720EF6">
        <w:rPr>
          <w:rFonts w:ascii="GHEA Grapalat" w:hAnsi="GHEA Grapalat"/>
          <w:lang w:val="hy-AM"/>
        </w:rPr>
        <w:t xml:space="preserve">                                                                                 </w:t>
      </w: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pPr>
    </w:p>
    <w:p w:rsidR="00401BE7" w:rsidRPr="00720EF6" w:rsidRDefault="00401BE7" w:rsidP="00401BE7">
      <w:pPr>
        <w:spacing w:line="360" w:lineRule="auto"/>
        <w:jc w:val="center"/>
        <w:rPr>
          <w:rFonts w:ascii="GHEA Grapalat" w:hAnsi="GHEA Grapalat"/>
          <w:lang w:val="hy-AM"/>
        </w:rPr>
        <w:sectPr w:rsidR="00401BE7" w:rsidRPr="00720EF6" w:rsidSect="00995EE5">
          <w:pgSz w:w="11907" w:h="16840" w:code="9"/>
          <w:pgMar w:top="851" w:right="850" w:bottom="1134" w:left="1134" w:header="720" w:footer="300" w:gutter="0"/>
          <w:cols w:space="720"/>
          <w:titlePg/>
          <w:docGrid w:linePitch="360"/>
        </w:sectPr>
      </w:pPr>
    </w:p>
    <w:p w:rsidR="00401BE7" w:rsidRPr="00720EF6" w:rsidRDefault="00401BE7" w:rsidP="00401BE7">
      <w:pPr>
        <w:jc w:val="right"/>
        <w:rPr>
          <w:rFonts w:ascii="GHEA Grapalat" w:hAnsi="GHEA Grapalat" w:cs="Sylfaen"/>
          <w:lang w:val="hy-AM"/>
        </w:rPr>
      </w:pPr>
      <w:r w:rsidRPr="00720EF6">
        <w:rPr>
          <w:rFonts w:ascii="GHEA Grapalat" w:hAnsi="GHEA Grapalat" w:cs="Sylfaen"/>
          <w:lang w:val="hy-AM"/>
        </w:rPr>
        <w:lastRenderedPageBreak/>
        <w:t>Հավելված</w:t>
      </w:r>
    </w:p>
    <w:p w:rsidR="00401BE7" w:rsidRPr="00720EF6" w:rsidRDefault="00401BE7" w:rsidP="00401BE7">
      <w:pPr>
        <w:jc w:val="right"/>
        <w:rPr>
          <w:rFonts w:ascii="GHEA Grapalat" w:hAnsi="GHEA Grapalat"/>
          <w:lang w:val="hy-AM"/>
        </w:rPr>
      </w:pPr>
      <w:r w:rsidRPr="00720EF6">
        <w:rPr>
          <w:rFonts w:ascii="GHEA Grapalat" w:hAnsi="GHEA Grapalat" w:cs="Sylfaen"/>
          <w:lang w:val="hy-AM"/>
        </w:rPr>
        <w:t>ՀՀ</w:t>
      </w:r>
      <w:r w:rsidRPr="00720EF6">
        <w:rPr>
          <w:rFonts w:ascii="GHEA Grapalat" w:hAnsi="GHEA Grapalat"/>
          <w:lang w:val="hy-AM"/>
        </w:rPr>
        <w:t xml:space="preserve"> </w:t>
      </w:r>
      <w:r w:rsidRPr="00720EF6">
        <w:rPr>
          <w:rFonts w:ascii="GHEA Grapalat" w:hAnsi="GHEA Grapalat" w:cs="Sylfaen"/>
          <w:lang w:val="hy-AM"/>
        </w:rPr>
        <w:t>կառավարության</w:t>
      </w:r>
      <w:r w:rsidRPr="00720EF6">
        <w:rPr>
          <w:rFonts w:ascii="GHEA Grapalat" w:hAnsi="GHEA Grapalat"/>
          <w:lang w:val="hy-AM"/>
        </w:rPr>
        <w:t xml:space="preserve"> 2018 </w:t>
      </w:r>
      <w:r w:rsidRPr="00720EF6">
        <w:rPr>
          <w:rFonts w:ascii="GHEA Grapalat" w:hAnsi="GHEA Grapalat" w:cs="Sylfaen"/>
          <w:lang w:val="hy-AM"/>
        </w:rPr>
        <w:t>թվականի</w:t>
      </w:r>
    </w:p>
    <w:p w:rsidR="00401BE7" w:rsidRPr="00720EF6" w:rsidRDefault="00401BE7" w:rsidP="00401BE7">
      <w:pPr>
        <w:jc w:val="right"/>
        <w:rPr>
          <w:rFonts w:ascii="GHEA Grapalat" w:hAnsi="GHEA Grapalat"/>
          <w:lang w:val="hy-AM"/>
        </w:rPr>
      </w:pPr>
      <w:r w:rsidRPr="00720EF6">
        <w:rPr>
          <w:rFonts w:ascii="GHEA Grapalat" w:hAnsi="GHEA Grapalat"/>
          <w:lang w:val="hy-AM"/>
        </w:rPr>
        <w:t>__________ -</w:t>
      </w:r>
      <w:r w:rsidRPr="00720EF6">
        <w:rPr>
          <w:rFonts w:ascii="GHEA Grapalat" w:hAnsi="GHEA Grapalat" w:cs="Sylfaen"/>
          <w:lang w:val="hy-AM"/>
        </w:rPr>
        <w:t>ի</w:t>
      </w:r>
      <w:r w:rsidRPr="00720EF6">
        <w:rPr>
          <w:rFonts w:ascii="GHEA Grapalat" w:hAnsi="GHEA Grapalat"/>
          <w:lang w:val="hy-AM"/>
        </w:rPr>
        <w:t xml:space="preserve"> N …-</w:t>
      </w:r>
      <w:r w:rsidRPr="00720EF6">
        <w:rPr>
          <w:rFonts w:ascii="GHEA Grapalat" w:hAnsi="GHEA Grapalat" w:cs="Sylfaen"/>
          <w:lang w:val="hy-AM"/>
        </w:rPr>
        <w:t>Ա</w:t>
      </w:r>
      <w:r w:rsidRPr="00720EF6">
        <w:rPr>
          <w:rFonts w:ascii="GHEA Grapalat" w:hAnsi="GHEA Grapalat"/>
          <w:lang w:val="hy-AM"/>
        </w:rPr>
        <w:t xml:space="preserve"> </w:t>
      </w:r>
      <w:r w:rsidRPr="00720EF6">
        <w:rPr>
          <w:rFonts w:ascii="GHEA Grapalat" w:hAnsi="GHEA Grapalat" w:cs="Sylfaen"/>
          <w:lang w:val="hy-AM"/>
        </w:rPr>
        <w:t>որոշման</w:t>
      </w:r>
    </w:p>
    <w:p w:rsidR="00401BE7" w:rsidRPr="00720EF6" w:rsidRDefault="00401BE7" w:rsidP="00401BE7">
      <w:pPr>
        <w:spacing w:line="360" w:lineRule="auto"/>
        <w:jc w:val="center"/>
        <w:rPr>
          <w:rFonts w:ascii="GHEA Grapalat" w:hAnsi="GHEA Grapalat" w:cs="Sylfaen"/>
          <w:lang w:val="hy-AM"/>
        </w:rPr>
      </w:pPr>
    </w:p>
    <w:p w:rsidR="00401BE7" w:rsidRPr="00720EF6" w:rsidRDefault="00401BE7" w:rsidP="00401BE7">
      <w:pPr>
        <w:spacing w:line="360" w:lineRule="auto"/>
        <w:jc w:val="center"/>
        <w:rPr>
          <w:rFonts w:ascii="GHEA Grapalat" w:hAnsi="GHEA Grapalat" w:cs="Sylfaen"/>
          <w:lang w:val="hy-AM"/>
        </w:rPr>
      </w:pPr>
      <w:r w:rsidRPr="00720EF6">
        <w:rPr>
          <w:rFonts w:ascii="GHEA Grapalat" w:hAnsi="GHEA Grapalat" w:cs="Sylfaen"/>
          <w:lang w:val="hy-AM"/>
        </w:rPr>
        <w:t>ՑԱՆԿ</w:t>
      </w:r>
    </w:p>
    <w:p w:rsidR="00401BE7" w:rsidRPr="00720EF6" w:rsidRDefault="00401BE7" w:rsidP="00401BE7">
      <w:pPr>
        <w:spacing w:line="360" w:lineRule="auto"/>
        <w:jc w:val="center"/>
        <w:rPr>
          <w:rFonts w:ascii="GHEA Grapalat" w:hAnsi="GHEA Grapalat" w:cs="Sylfaen"/>
          <w:lang w:val="hy-AM"/>
        </w:rPr>
      </w:pPr>
      <w:r w:rsidRPr="00720EF6">
        <w:rPr>
          <w:rFonts w:ascii="GHEA Grapalat" w:hAnsi="GHEA Grapalat" w:cs="Sylfaen"/>
          <w:lang w:val="hy-AM"/>
        </w:rPr>
        <w:t>«ՌԻԲԵԿ» ՍԱՀՄԱՆԱՓԱԿ ՊԱՏԱՍԽԱՆԱՏՎՈՒԹՅԱՄԲ ԸՆԿԵՐՈՒԹՅԱՆ ԿՈՂՄԻՑ ՆԵՐՄՈՒԾՎՈՂ ԱՊՐԱՆՔՆԵՐԻ</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4"/>
        <w:gridCol w:w="1490"/>
        <w:gridCol w:w="7767"/>
        <w:gridCol w:w="1208"/>
        <w:gridCol w:w="1362"/>
        <w:gridCol w:w="2208"/>
      </w:tblGrid>
      <w:tr w:rsidR="00401BE7" w:rsidRPr="00720EF6" w:rsidTr="009A1810">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olor w:val="000000"/>
                <w:sz w:val="22"/>
                <w:szCs w:val="22"/>
                <w:lang w:val="hy-AM"/>
              </w:rPr>
              <w:t>NN</w:t>
            </w:r>
            <w:r w:rsidRPr="00720EF6">
              <w:rPr>
                <w:rFonts w:ascii="Courier New" w:hAnsi="Courier New" w:cs="Courier New"/>
                <w:color w:val="000000"/>
                <w:sz w:val="22"/>
                <w:szCs w:val="22"/>
                <w:lang w:val="hy-AM"/>
              </w:rPr>
              <w:t> </w:t>
            </w:r>
            <w:r w:rsidRPr="00720EF6">
              <w:rPr>
                <w:rFonts w:ascii="GHEA Grapalat" w:hAnsi="GHEA Grapalat"/>
                <w:color w:val="000000"/>
                <w:sz w:val="22"/>
                <w:szCs w:val="22"/>
                <w:lang w:val="hy-AM"/>
              </w:rPr>
              <w:br/>
            </w:r>
            <w:r w:rsidRPr="00720EF6">
              <w:rPr>
                <w:rFonts w:ascii="GHEA Grapalat" w:hAnsi="GHEA Grapalat" w:cs="Sylfaen"/>
                <w:color w:val="000000"/>
                <w:sz w:val="22"/>
                <w:szCs w:val="22"/>
                <w:lang w:val="hy-AM"/>
              </w:rPr>
              <w:t>ը</w:t>
            </w:r>
            <w:r w:rsidRPr="00720EF6">
              <w:rPr>
                <w:rFonts w:ascii="GHEA Grapalat" w:hAnsi="GHEA Grapalat"/>
                <w:color w:val="000000"/>
                <w:sz w:val="22"/>
                <w:szCs w:val="22"/>
                <w:lang w:val="hy-AM"/>
              </w:rPr>
              <w:t>/</w:t>
            </w:r>
            <w:r w:rsidRPr="00720EF6">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s="Sylfaen"/>
                <w:color w:val="000000"/>
                <w:sz w:val="22"/>
                <w:szCs w:val="22"/>
                <w:lang w:val="hy-AM"/>
              </w:rPr>
              <w:t>ԱՏԳԱԱ</w:t>
            </w:r>
            <w:r w:rsidRPr="00720EF6">
              <w:rPr>
                <w:rFonts w:ascii="GHEA Grapalat" w:hAnsi="GHEA Grapalat"/>
                <w:color w:val="000000"/>
                <w:sz w:val="22"/>
                <w:szCs w:val="22"/>
                <w:lang w:val="hy-AM"/>
              </w:rPr>
              <w:t>-</w:t>
            </w:r>
            <w:r w:rsidRPr="00720EF6">
              <w:rPr>
                <w:rFonts w:ascii="GHEA Grapalat" w:hAnsi="GHEA Grapalat" w:cs="Sylfaen"/>
                <w:color w:val="000000"/>
                <w:sz w:val="22"/>
                <w:szCs w:val="22"/>
                <w:lang w:val="hy-AM"/>
              </w:rPr>
              <w:t>ի</w:t>
            </w:r>
            <w:r w:rsidRPr="00720EF6">
              <w:rPr>
                <w:rFonts w:ascii="GHEA Grapalat" w:hAnsi="GHEA Grapalat"/>
                <w:color w:val="000000"/>
                <w:sz w:val="22"/>
                <w:szCs w:val="22"/>
                <w:lang w:val="hy-AM"/>
              </w:rPr>
              <w:br/>
            </w:r>
            <w:r w:rsidRPr="00720EF6">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s="Sylfaen"/>
                <w:color w:val="000000"/>
                <w:sz w:val="22"/>
                <w:szCs w:val="22"/>
                <w:lang w:val="hy-AM"/>
              </w:rPr>
              <w:t>Արժեքը</w:t>
            </w:r>
            <w:r w:rsidRPr="00720EF6">
              <w:rPr>
                <w:rFonts w:ascii="GHEA Grapalat" w:hAnsi="GHEA Grapalat"/>
                <w:color w:val="000000"/>
                <w:sz w:val="22"/>
                <w:szCs w:val="22"/>
                <w:lang w:val="hy-AM"/>
              </w:rPr>
              <w:t xml:space="preserve"> (</w:t>
            </w:r>
            <w:r w:rsidRPr="00720EF6">
              <w:rPr>
                <w:rFonts w:ascii="GHEA Grapalat" w:hAnsi="GHEA Grapalat" w:cs="Sylfaen"/>
                <w:color w:val="000000"/>
                <w:sz w:val="22"/>
                <w:szCs w:val="22"/>
                <w:lang w:val="hy-AM"/>
              </w:rPr>
              <w:t>դրամ</w:t>
            </w:r>
            <w:r w:rsidRPr="00720EF6">
              <w:rPr>
                <w:rFonts w:ascii="GHEA Grapalat" w:hAnsi="GHEA Grapalat"/>
                <w:color w:val="000000"/>
                <w:sz w:val="22"/>
                <w:szCs w:val="22"/>
                <w:lang w:val="hy-AM"/>
              </w:rPr>
              <w:t>)</w:t>
            </w:r>
          </w:p>
        </w:tc>
      </w:tr>
      <w:tr w:rsidR="00401BE7" w:rsidRPr="00720EF6" w:rsidTr="009A1810">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spacing w:before="100" w:beforeAutospacing="1" w:after="100" w:afterAutospacing="1"/>
              <w:jc w:val="center"/>
              <w:rPr>
                <w:rFonts w:ascii="GHEA Grapalat" w:hAnsi="GHEA Grapalat"/>
                <w:color w:val="000000"/>
                <w:sz w:val="22"/>
                <w:szCs w:val="22"/>
                <w:lang w:val="hy-AM"/>
              </w:rPr>
            </w:pPr>
            <w:r w:rsidRPr="00720EF6">
              <w:rPr>
                <w:rFonts w:ascii="GHEA Grapalat" w:hAnsi="GHEA Grapalat"/>
                <w:color w:val="000000"/>
                <w:sz w:val="22"/>
                <w:szCs w:val="22"/>
                <w:lang w:val="hy-AM"/>
              </w:rPr>
              <w:t>6</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6217B0" w:rsidRDefault="006217B0" w:rsidP="009A1810">
            <w:pPr>
              <w:jc w:val="center"/>
              <w:rPr>
                <w:rFonts w:ascii="GHEA Grapalat" w:hAnsi="GHEA Grapalat"/>
                <w:color w:val="000000"/>
                <w:sz w:val="20"/>
                <w:szCs w:val="20"/>
                <w:lang w:val="en-GB"/>
              </w:rPr>
            </w:pPr>
            <w:r>
              <w:rPr>
                <w:rFonts w:ascii="GHEA Grapalat" w:hAnsi="GHEA Grapalat"/>
                <w:color w:val="000000"/>
                <w:sz w:val="20"/>
                <w:szCs w:val="20"/>
                <w:lang w:val="en-GB"/>
              </w:rPr>
              <w:t>5512</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6217B0" w:rsidRDefault="006217B0" w:rsidP="009A1810">
            <w:pPr>
              <w:jc w:val="center"/>
              <w:rPr>
                <w:rFonts w:ascii="GHEA Grapalat" w:hAnsi="GHEA Grapalat"/>
                <w:color w:val="000000"/>
                <w:sz w:val="20"/>
                <w:szCs w:val="20"/>
                <w:lang w:val="hy-AM"/>
              </w:rPr>
            </w:pPr>
            <w:r>
              <w:rPr>
                <w:rFonts w:ascii="GHEA Grapalat" w:hAnsi="GHEA Grapalat"/>
                <w:color w:val="000000"/>
                <w:sz w:val="20"/>
                <w:szCs w:val="20"/>
                <w:lang w:val="hy-AM"/>
              </w:rPr>
              <w:t>Սինթետիկ մանրաթելերից գործվածքներ, դրանց 85</w:t>
            </w:r>
            <w:r>
              <w:rPr>
                <w:rFonts w:ascii="GHEA Grapalat" w:hAnsi="GHEA Grapalat"/>
                <w:color w:val="000000"/>
                <w:sz w:val="20"/>
                <w:szCs w:val="20"/>
                <w:lang w:val="en-GB"/>
              </w:rPr>
              <w:t>%</w:t>
            </w:r>
            <w:r>
              <w:rPr>
                <w:rFonts w:ascii="GHEA Grapalat" w:hAnsi="GHEA Grapalat"/>
                <w:color w:val="000000"/>
                <w:sz w:val="20"/>
                <w:szCs w:val="20"/>
                <w:lang w:val="hy-AM"/>
              </w:rPr>
              <w:t xml:space="preserve"> զանգվածային բաժին կամ դրանից ավելի պարունակությամբ</w:t>
            </w:r>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6217B0" w:rsidP="009A1810">
            <w:pPr>
              <w:jc w:val="center"/>
              <w:rPr>
                <w:rFonts w:ascii="GHEA Grapalat" w:hAnsi="GHEA Grapalat"/>
                <w:color w:val="000000"/>
                <w:sz w:val="20"/>
                <w:szCs w:val="20"/>
                <w:lang w:val="hy-AM"/>
              </w:rPr>
            </w:pPr>
            <w:r>
              <w:rPr>
                <w:rFonts w:ascii="GHEA Grapalat" w:hAnsi="GHEA Grapalat"/>
                <w:color w:val="000000"/>
                <w:sz w:val="20"/>
                <w:szCs w:val="20"/>
                <w:lang w:val="hy-AM"/>
              </w:rPr>
              <w:t>մ</w:t>
            </w:r>
            <w:r w:rsidRPr="006217B0">
              <w:rPr>
                <w:rFonts w:ascii="GHEA Grapalat" w:hAnsi="GHEA Grapalat"/>
                <w:color w:val="000000"/>
                <w:sz w:val="20"/>
                <w:szCs w:val="20"/>
                <w:vertAlign w:val="superscript"/>
                <w:lang w:val="hy-AM"/>
              </w:rPr>
              <w:t>2</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6217B0" w:rsidP="009A1810">
            <w:pPr>
              <w:jc w:val="center"/>
              <w:rPr>
                <w:rFonts w:ascii="GHEA Grapalat" w:hAnsi="GHEA Grapalat"/>
                <w:color w:val="000000"/>
                <w:sz w:val="20"/>
                <w:szCs w:val="20"/>
                <w:lang w:val="hy-AM"/>
              </w:rPr>
            </w:pPr>
            <w:r>
              <w:rPr>
                <w:rFonts w:ascii="GHEA Grapalat" w:hAnsi="GHEA Grapalat"/>
                <w:color w:val="000000"/>
                <w:sz w:val="20"/>
                <w:szCs w:val="20"/>
                <w:lang w:val="hy-AM"/>
              </w:rPr>
              <w:t>167000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6217B0" w:rsidP="007A2543">
            <w:pPr>
              <w:jc w:val="center"/>
              <w:rPr>
                <w:rFonts w:ascii="GHEA Grapalat" w:hAnsi="GHEA Grapalat"/>
                <w:color w:val="000000"/>
                <w:sz w:val="20"/>
                <w:szCs w:val="20"/>
                <w:lang w:val="hy-AM"/>
              </w:rPr>
            </w:pPr>
            <w:r>
              <w:rPr>
                <w:rFonts w:ascii="GHEA Grapalat" w:hAnsi="GHEA Grapalat"/>
                <w:color w:val="000000"/>
                <w:sz w:val="20"/>
                <w:szCs w:val="20"/>
                <w:lang w:val="hy-AM"/>
              </w:rPr>
              <w:t>133</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600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2</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6217B0" w:rsidP="009A1810">
            <w:pPr>
              <w:jc w:val="center"/>
              <w:rPr>
                <w:rFonts w:ascii="GHEA Grapalat" w:hAnsi="GHEA Grapalat"/>
                <w:color w:val="000000"/>
                <w:sz w:val="20"/>
                <w:szCs w:val="20"/>
                <w:lang w:val="hy-AM"/>
              </w:rPr>
            </w:pPr>
            <w:r>
              <w:rPr>
                <w:rFonts w:ascii="GHEA Grapalat" w:hAnsi="GHEA Grapalat"/>
                <w:color w:val="000000"/>
                <w:sz w:val="20"/>
                <w:szCs w:val="20"/>
                <w:lang w:val="hy-AM"/>
              </w:rPr>
              <w:t>5806</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6217B0" w:rsidRDefault="006217B0" w:rsidP="009A1810">
            <w:pPr>
              <w:jc w:val="center"/>
              <w:rPr>
                <w:rFonts w:ascii="GHEA Grapalat" w:hAnsi="GHEA Grapalat"/>
                <w:color w:val="000000"/>
                <w:sz w:val="20"/>
                <w:szCs w:val="20"/>
                <w:lang w:val="hy-AM"/>
              </w:rPr>
            </w:pPr>
            <w:r>
              <w:rPr>
                <w:rFonts w:ascii="GHEA Grapalat" w:hAnsi="GHEA Grapalat"/>
                <w:color w:val="000000"/>
                <w:sz w:val="20"/>
                <w:szCs w:val="20"/>
                <w:lang w:val="hy-AM"/>
              </w:rPr>
              <w:t xml:space="preserve">Նեղ գործվածքներ, բացի 5807 ապրանքային դիրքում ընդգրկված </w:t>
            </w:r>
            <w:proofErr w:type="spellStart"/>
            <w:r>
              <w:rPr>
                <w:rFonts w:ascii="GHEA Grapalat" w:hAnsi="GHEA Grapalat"/>
                <w:color w:val="000000"/>
                <w:sz w:val="20"/>
                <w:szCs w:val="20"/>
                <w:lang w:val="hy-AM"/>
              </w:rPr>
              <w:t>արտադրատեսակներից</w:t>
            </w:r>
            <w:proofErr w:type="spellEnd"/>
            <w:r w:rsidRPr="006217B0">
              <w:rPr>
                <w:rFonts w:ascii="GHEA Grapalat" w:hAnsi="GHEA Grapalat"/>
                <w:color w:val="000000"/>
                <w:sz w:val="20"/>
                <w:szCs w:val="20"/>
                <w:lang w:val="hy-AM"/>
              </w:rPr>
              <w:t xml:space="preserve">. </w:t>
            </w:r>
            <w:r>
              <w:rPr>
                <w:rFonts w:ascii="GHEA Grapalat" w:hAnsi="GHEA Grapalat"/>
                <w:color w:val="000000"/>
                <w:sz w:val="20"/>
                <w:szCs w:val="20"/>
                <w:lang w:val="hy-AM"/>
              </w:rPr>
              <w:t xml:space="preserve">Նեղ </w:t>
            </w:r>
            <w:proofErr w:type="spellStart"/>
            <w:r>
              <w:rPr>
                <w:rFonts w:ascii="GHEA Grapalat" w:hAnsi="GHEA Grapalat"/>
                <w:color w:val="000000"/>
                <w:sz w:val="20"/>
                <w:szCs w:val="20"/>
                <w:lang w:val="hy-AM"/>
              </w:rPr>
              <w:t>անթեզաթել</w:t>
            </w:r>
            <w:proofErr w:type="spellEnd"/>
            <w:r>
              <w:rPr>
                <w:rFonts w:ascii="GHEA Grapalat" w:hAnsi="GHEA Grapalat"/>
                <w:color w:val="000000"/>
                <w:sz w:val="20"/>
                <w:szCs w:val="20"/>
                <w:lang w:val="hy-AM"/>
              </w:rPr>
              <w:t xml:space="preserve"> գործվածքներ </w:t>
            </w:r>
            <w:proofErr w:type="spellStart"/>
            <w:r>
              <w:rPr>
                <w:rFonts w:ascii="GHEA Grapalat" w:hAnsi="GHEA Grapalat"/>
                <w:color w:val="000000"/>
                <w:sz w:val="20"/>
                <w:szCs w:val="20"/>
                <w:lang w:val="hy-AM"/>
              </w:rPr>
              <w:t>սոսնձմամբ</w:t>
            </w:r>
            <w:proofErr w:type="spellEnd"/>
            <w:r>
              <w:rPr>
                <w:rFonts w:ascii="GHEA Grapalat" w:hAnsi="GHEA Grapalat"/>
                <w:color w:val="000000"/>
                <w:sz w:val="20"/>
                <w:szCs w:val="20"/>
                <w:lang w:val="hy-AM"/>
              </w:rPr>
              <w:t xml:space="preserve"> ամրացված </w:t>
            </w:r>
            <w:r>
              <w:rPr>
                <w:rFonts w:ascii="GHEA Grapalat" w:hAnsi="GHEA Grapalat"/>
                <w:color w:val="000000"/>
                <w:sz w:val="20"/>
                <w:szCs w:val="20"/>
                <w:lang w:val="en-GB"/>
              </w:rPr>
              <w:t>(</w:t>
            </w:r>
            <w:proofErr w:type="spellStart"/>
            <w:r>
              <w:rPr>
                <w:rFonts w:ascii="GHEA Grapalat" w:hAnsi="GHEA Grapalat"/>
                <w:color w:val="000000"/>
                <w:sz w:val="20"/>
                <w:szCs w:val="20"/>
                <w:lang w:val="hy-AM"/>
              </w:rPr>
              <w:t>բոլդյուկ</w:t>
            </w:r>
            <w:proofErr w:type="spellEnd"/>
            <w:r>
              <w:rPr>
                <w:rFonts w:ascii="GHEA Grapalat" w:hAnsi="GHEA Grapalat"/>
                <w:color w:val="000000"/>
                <w:sz w:val="20"/>
                <w:szCs w:val="20"/>
                <w:lang w:val="en-GB"/>
              </w:rPr>
              <w:t>)</w:t>
            </w:r>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6217B0" w:rsidP="009A1810">
            <w:pPr>
              <w:jc w:val="center"/>
              <w:rPr>
                <w:rFonts w:ascii="GHEA Grapalat" w:hAnsi="GHEA Grapalat"/>
                <w:color w:val="000000"/>
                <w:sz w:val="20"/>
                <w:szCs w:val="20"/>
                <w:lang w:val="hy-AM"/>
              </w:rPr>
            </w:pPr>
            <w:r>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6217B0" w:rsidP="009A1810">
            <w:pPr>
              <w:jc w:val="center"/>
              <w:rPr>
                <w:rFonts w:ascii="GHEA Grapalat" w:hAnsi="GHEA Grapalat"/>
                <w:color w:val="000000"/>
                <w:sz w:val="20"/>
                <w:szCs w:val="20"/>
                <w:lang w:val="hy-AM"/>
              </w:rPr>
            </w:pPr>
            <w:r>
              <w:rPr>
                <w:rFonts w:ascii="GHEA Grapalat" w:hAnsi="GHEA Grapalat"/>
                <w:color w:val="000000"/>
                <w:sz w:val="20"/>
                <w:szCs w:val="20"/>
                <w:lang w:val="hy-AM"/>
              </w:rPr>
              <w:t>800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6217B0" w:rsidP="009A1810">
            <w:pPr>
              <w:jc w:val="center"/>
              <w:rPr>
                <w:rFonts w:ascii="GHEA Grapalat" w:hAnsi="GHEA Grapalat"/>
                <w:color w:val="000000"/>
                <w:sz w:val="20"/>
                <w:szCs w:val="20"/>
                <w:lang w:val="hy-AM"/>
              </w:rPr>
            </w:pPr>
            <w:r>
              <w:rPr>
                <w:rFonts w:ascii="GHEA Grapalat" w:hAnsi="GHEA Grapalat"/>
                <w:color w:val="000000"/>
                <w:sz w:val="20"/>
                <w:szCs w:val="20"/>
                <w:lang w:val="hy-AM"/>
              </w:rPr>
              <w:t>3</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840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3</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6217B0" w:rsidP="009A1810">
            <w:pPr>
              <w:jc w:val="center"/>
              <w:rPr>
                <w:rFonts w:ascii="GHEA Grapalat" w:hAnsi="GHEA Grapalat"/>
                <w:color w:val="000000"/>
                <w:sz w:val="20"/>
                <w:szCs w:val="20"/>
                <w:lang w:val="hy-AM"/>
              </w:rPr>
            </w:pPr>
            <w:r>
              <w:rPr>
                <w:rFonts w:ascii="GHEA Grapalat" w:hAnsi="GHEA Grapalat"/>
                <w:color w:val="000000"/>
                <w:sz w:val="20"/>
                <w:szCs w:val="20"/>
                <w:lang w:val="hy-AM"/>
              </w:rPr>
              <w:t>5807</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720EF6" w:rsidRDefault="006217B0" w:rsidP="009A1810">
            <w:pPr>
              <w:jc w:val="center"/>
              <w:rPr>
                <w:rFonts w:ascii="GHEA Grapalat" w:hAnsi="GHEA Grapalat"/>
                <w:color w:val="000000"/>
                <w:sz w:val="20"/>
                <w:szCs w:val="20"/>
                <w:lang w:val="hy-AM"/>
              </w:rPr>
            </w:pPr>
            <w:proofErr w:type="spellStart"/>
            <w:r>
              <w:rPr>
                <w:rFonts w:ascii="GHEA Grapalat" w:hAnsi="GHEA Grapalat"/>
                <w:color w:val="000000"/>
                <w:sz w:val="20"/>
                <w:szCs w:val="20"/>
                <w:lang w:val="hy-AM"/>
              </w:rPr>
              <w:t>Պիտակներ</w:t>
            </w:r>
            <w:proofErr w:type="spellEnd"/>
            <w:r>
              <w:rPr>
                <w:rFonts w:ascii="GHEA Grapalat" w:hAnsi="GHEA Grapalat"/>
                <w:color w:val="000000"/>
                <w:sz w:val="20"/>
                <w:szCs w:val="20"/>
                <w:lang w:val="hy-AM"/>
              </w:rPr>
              <w:t xml:space="preserve">, խորհրդանշաններ և նմանատիպ արտադրատեսակներ մանածագործական նյութերից՝ կտորներով, ժապավեններով կամ ըստ </w:t>
            </w:r>
            <w:proofErr w:type="spellStart"/>
            <w:r>
              <w:rPr>
                <w:rFonts w:ascii="GHEA Grapalat" w:hAnsi="GHEA Grapalat"/>
                <w:color w:val="000000"/>
                <w:sz w:val="20"/>
                <w:szCs w:val="20"/>
                <w:lang w:val="hy-AM"/>
              </w:rPr>
              <w:t>ձևի</w:t>
            </w:r>
            <w:proofErr w:type="spellEnd"/>
            <w:r>
              <w:rPr>
                <w:rFonts w:ascii="GHEA Grapalat" w:hAnsi="GHEA Grapalat"/>
                <w:color w:val="000000"/>
                <w:sz w:val="20"/>
                <w:szCs w:val="20"/>
                <w:lang w:val="hy-AM"/>
              </w:rPr>
              <w:t xml:space="preserve"> կամ չափի </w:t>
            </w:r>
            <w:proofErr w:type="spellStart"/>
            <w:r>
              <w:rPr>
                <w:rFonts w:ascii="GHEA Grapalat" w:hAnsi="GHEA Grapalat"/>
                <w:color w:val="000000"/>
                <w:sz w:val="20"/>
                <w:szCs w:val="20"/>
                <w:lang w:val="hy-AM"/>
              </w:rPr>
              <w:t>ձևած</w:t>
            </w:r>
            <w:proofErr w:type="spellEnd"/>
            <w:r>
              <w:rPr>
                <w:rFonts w:ascii="GHEA Grapalat" w:hAnsi="GHEA Grapalat"/>
                <w:color w:val="000000"/>
                <w:sz w:val="20"/>
                <w:szCs w:val="20"/>
                <w:lang w:val="hy-AM"/>
              </w:rPr>
              <w:t xml:space="preserve">, բայց </w:t>
            </w:r>
            <w:proofErr w:type="spellStart"/>
            <w:r>
              <w:rPr>
                <w:rFonts w:ascii="GHEA Grapalat" w:hAnsi="GHEA Grapalat"/>
                <w:color w:val="000000"/>
                <w:sz w:val="20"/>
                <w:szCs w:val="20"/>
                <w:lang w:val="hy-AM"/>
              </w:rPr>
              <w:t>չասեղ</w:t>
            </w:r>
            <w:r w:rsidR="007A2543">
              <w:rPr>
                <w:rFonts w:ascii="GHEA Grapalat" w:hAnsi="GHEA Grapalat"/>
                <w:color w:val="000000"/>
                <w:sz w:val="20"/>
                <w:szCs w:val="20"/>
                <w:lang w:val="hy-AM"/>
              </w:rPr>
              <w:t>նագործված</w:t>
            </w:r>
            <w:proofErr w:type="spellEnd"/>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500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20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4</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9606</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 xml:space="preserve">Կոճակներ, </w:t>
            </w:r>
            <w:proofErr w:type="spellStart"/>
            <w:r>
              <w:rPr>
                <w:rFonts w:ascii="GHEA Grapalat" w:hAnsi="GHEA Grapalat"/>
                <w:color w:val="000000"/>
                <w:sz w:val="20"/>
                <w:szCs w:val="20"/>
                <w:lang w:val="hy-AM"/>
              </w:rPr>
              <w:t>կոճգամներ</w:t>
            </w:r>
            <w:proofErr w:type="spellEnd"/>
            <w:r>
              <w:rPr>
                <w:rFonts w:ascii="GHEA Grapalat" w:hAnsi="GHEA Grapalat"/>
                <w:color w:val="000000"/>
                <w:sz w:val="20"/>
                <w:szCs w:val="20"/>
                <w:lang w:val="hy-AM"/>
              </w:rPr>
              <w:t>, ճարմանդ-</w:t>
            </w:r>
            <w:proofErr w:type="spellStart"/>
            <w:r>
              <w:rPr>
                <w:rFonts w:ascii="GHEA Grapalat" w:hAnsi="GHEA Grapalat"/>
                <w:color w:val="000000"/>
                <w:sz w:val="20"/>
                <w:szCs w:val="20"/>
                <w:lang w:val="hy-AM"/>
              </w:rPr>
              <w:t>փականներ</w:t>
            </w:r>
            <w:proofErr w:type="spellEnd"/>
            <w:r>
              <w:rPr>
                <w:rFonts w:ascii="GHEA Grapalat" w:hAnsi="GHEA Grapalat"/>
                <w:color w:val="000000"/>
                <w:sz w:val="20"/>
                <w:szCs w:val="20"/>
                <w:lang w:val="hy-AM"/>
              </w:rPr>
              <w:t xml:space="preserve">, կոճակների </w:t>
            </w:r>
            <w:proofErr w:type="spellStart"/>
            <w:r>
              <w:rPr>
                <w:rFonts w:ascii="GHEA Grapalat" w:hAnsi="GHEA Grapalat"/>
                <w:color w:val="000000"/>
                <w:sz w:val="20"/>
                <w:szCs w:val="20"/>
                <w:lang w:val="hy-AM"/>
              </w:rPr>
              <w:t>ձևեր</w:t>
            </w:r>
            <w:proofErr w:type="spellEnd"/>
            <w:r>
              <w:rPr>
                <w:rFonts w:ascii="GHEA Grapalat" w:hAnsi="GHEA Grapalat"/>
                <w:color w:val="000000"/>
                <w:sz w:val="20"/>
                <w:szCs w:val="20"/>
                <w:lang w:val="hy-AM"/>
              </w:rPr>
              <w:t xml:space="preserve"> և այդ արտադրատեսակների այլ մասեր, կոճակների </w:t>
            </w:r>
            <w:proofErr w:type="spellStart"/>
            <w:r>
              <w:rPr>
                <w:rFonts w:ascii="GHEA Grapalat" w:hAnsi="GHEA Grapalat"/>
                <w:color w:val="000000"/>
                <w:sz w:val="20"/>
                <w:szCs w:val="20"/>
                <w:lang w:val="hy-AM"/>
              </w:rPr>
              <w:t>ձևվածքներ</w:t>
            </w:r>
            <w:proofErr w:type="spellEnd"/>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500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10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5</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5210</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7A2543"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Բամբակե գործվածքներ՝ բամբակի մանրաթելերի 85</w:t>
            </w:r>
            <w:r w:rsidRPr="007A2543">
              <w:rPr>
                <w:rFonts w:ascii="GHEA Grapalat" w:hAnsi="GHEA Grapalat"/>
                <w:color w:val="000000"/>
                <w:sz w:val="20"/>
                <w:szCs w:val="20"/>
                <w:lang w:val="hy-AM"/>
              </w:rPr>
              <w:t xml:space="preserve">% </w:t>
            </w:r>
            <w:r>
              <w:rPr>
                <w:rFonts w:ascii="GHEA Grapalat" w:hAnsi="GHEA Grapalat"/>
                <w:color w:val="000000"/>
                <w:sz w:val="20"/>
                <w:szCs w:val="20"/>
                <w:lang w:val="hy-AM"/>
              </w:rPr>
              <w:t>զանգվածային բաժնից պակաս պարունակությամբ, հիմնականում կամ բացառապես խառնած քիմիական մանրաթելերի հետ, 200գ/մ</w:t>
            </w:r>
            <w:r w:rsidRPr="007A2543">
              <w:rPr>
                <w:rFonts w:ascii="GHEA Grapalat" w:hAnsi="GHEA Grapalat"/>
                <w:color w:val="000000"/>
                <w:sz w:val="20"/>
                <w:szCs w:val="20"/>
                <w:vertAlign w:val="superscript"/>
                <w:lang w:val="hy-AM"/>
              </w:rPr>
              <w:t>2</w:t>
            </w:r>
            <w:r>
              <w:rPr>
                <w:rFonts w:ascii="GHEA Grapalat" w:hAnsi="GHEA Grapalat"/>
                <w:color w:val="000000"/>
                <w:sz w:val="20"/>
                <w:szCs w:val="20"/>
                <w:vertAlign w:val="superscript"/>
                <w:lang w:val="hy-AM"/>
              </w:rPr>
              <w:t xml:space="preserve"> </w:t>
            </w:r>
            <w:r>
              <w:rPr>
                <w:rFonts w:ascii="GHEA Grapalat" w:hAnsi="GHEA Grapalat"/>
                <w:color w:val="000000"/>
                <w:sz w:val="20"/>
                <w:szCs w:val="20"/>
                <w:lang w:val="hy-AM"/>
              </w:rPr>
              <w:t>–</w:t>
            </w:r>
            <w:proofErr w:type="spellStart"/>
            <w:r>
              <w:rPr>
                <w:rFonts w:ascii="GHEA Grapalat" w:hAnsi="GHEA Grapalat"/>
                <w:color w:val="000000"/>
                <w:sz w:val="20"/>
                <w:szCs w:val="20"/>
                <w:lang w:val="hy-AM"/>
              </w:rPr>
              <w:t>ից</w:t>
            </w:r>
            <w:proofErr w:type="spellEnd"/>
            <w:r>
              <w:rPr>
                <w:rFonts w:ascii="GHEA Grapalat" w:hAnsi="GHEA Grapalat"/>
                <w:color w:val="000000"/>
                <w:sz w:val="20"/>
                <w:szCs w:val="20"/>
                <w:lang w:val="hy-AM"/>
              </w:rPr>
              <w:t xml:space="preserve"> ոչ ավելի մակերեսային խտությամբ</w:t>
            </w:r>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մ</w:t>
            </w:r>
            <w:r w:rsidRPr="006217B0">
              <w:rPr>
                <w:rFonts w:ascii="GHEA Grapalat" w:hAnsi="GHEA Grapalat"/>
                <w:color w:val="000000"/>
                <w:sz w:val="20"/>
                <w:szCs w:val="20"/>
                <w:vertAlign w:val="superscript"/>
                <w:lang w:val="hy-AM"/>
              </w:rPr>
              <w:t>2</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100000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25</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500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6</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6006</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7A2543"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 xml:space="preserve">Այլ տրիկոտաժե </w:t>
            </w:r>
            <w:proofErr w:type="spellStart"/>
            <w:r>
              <w:rPr>
                <w:rFonts w:ascii="GHEA Grapalat" w:hAnsi="GHEA Grapalat"/>
                <w:color w:val="000000"/>
                <w:sz w:val="20"/>
                <w:szCs w:val="20"/>
                <w:lang w:val="hy-AM"/>
              </w:rPr>
              <w:t>քաթաններ</w:t>
            </w:r>
            <w:proofErr w:type="spellEnd"/>
            <w:r>
              <w:rPr>
                <w:rFonts w:ascii="GHEA Grapalat" w:hAnsi="GHEA Grapalat"/>
                <w:color w:val="000000"/>
                <w:sz w:val="20"/>
                <w:szCs w:val="20"/>
                <w:lang w:val="hy-AM"/>
              </w:rPr>
              <w:t>՝ մեքենայագործ կամ ձեռագործ</w:t>
            </w:r>
            <w:r w:rsidRPr="007A2543">
              <w:rPr>
                <w:rFonts w:ascii="GHEA Grapalat" w:hAnsi="GHEA Grapalat"/>
                <w:color w:val="000000"/>
                <w:sz w:val="20"/>
                <w:szCs w:val="20"/>
                <w:lang w:val="hy-AM"/>
              </w:rPr>
              <w:t>.</w:t>
            </w:r>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60000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1C71E6">
            <w:pPr>
              <w:jc w:val="center"/>
              <w:rPr>
                <w:rFonts w:ascii="GHEA Grapalat" w:hAnsi="GHEA Grapalat"/>
                <w:color w:val="000000"/>
                <w:sz w:val="20"/>
                <w:szCs w:val="20"/>
                <w:lang w:val="hy-AM"/>
              </w:rPr>
            </w:pPr>
            <w:r>
              <w:rPr>
                <w:rFonts w:ascii="GHEA Grapalat" w:hAnsi="GHEA Grapalat"/>
                <w:color w:val="000000"/>
                <w:sz w:val="20"/>
                <w:szCs w:val="20"/>
                <w:lang w:val="hy-AM"/>
              </w:rPr>
              <w:t>120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7</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3809</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720EF6" w:rsidRDefault="007A2543" w:rsidP="009A1810">
            <w:pPr>
              <w:jc w:val="center"/>
              <w:rPr>
                <w:rFonts w:ascii="GHEA Grapalat" w:hAnsi="GHEA Grapalat"/>
                <w:color w:val="000000"/>
                <w:sz w:val="20"/>
                <w:szCs w:val="20"/>
                <w:lang w:val="hy-AM"/>
              </w:rPr>
            </w:pPr>
            <w:r>
              <w:rPr>
                <w:rFonts w:ascii="GHEA Grapalat" w:hAnsi="GHEA Grapalat"/>
                <w:color w:val="000000"/>
                <w:sz w:val="20"/>
                <w:szCs w:val="20"/>
                <w:lang w:val="hy-AM"/>
              </w:rPr>
              <w:t>Մանածագործական</w:t>
            </w:r>
            <w:r w:rsidR="005A103E">
              <w:rPr>
                <w:rFonts w:ascii="GHEA Grapalat" w:hAnsi="GHEA Grapalat"/>
                <w:color w:val="000000"/>
                <w:sz w:val="20"/>
                <w:szCs w:val="20"/>
                <w:lang w:val="hy-AM"/>
              </w:rPr>
              <w:t xml:space="preserve"> արդյունաբերության մեջ կամ նույնանման ճյուղերում կիրառվող</w:t>
            </w:r>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5A103E" w:rsidP="009A1810">
            <w:pPr>
              <w:jc w:val="center"/>
              <w:rPr>
                <w:rFonts w:ascii="GHEA Grapalat" w:hAnsi="GHEA Grapalat"/>
                <w:color w:val="000000"/>
                <w:sz w:val="20"/>
                <w:szCs w:val="20"/>
                <w:lang w:val="hy-AM"/>
              </w:rPr>
            </w:pPr>
            <w:r>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5A103E" w:rsidP="009A1810">
            <w:pPr>
              <w:jc w:val="center"/>
              <w:rPr>
                <w:rFonts w:ascii="GHEA Grapalat" w:hAnsi="GHEA Grapalat"/>
                <w:color w:val="000000"/>
                <w:sz w:val="20"/>
                <w:szCs w:val="20"/>
                <w:lang w:val="hy-AM"/>
              </w:rPr>
            </w:pPr>
            <w:r>
              <w:rPr>
                <w:rFonts w:ascii="GHEA Grapalat" w:hAnsi="GHEA Grapalat"/>
                <w:color w:val="000000"/>
                <w:sz w:val="20"/>
                <w:szCs w:val="20"/>
                <w:lang w:val="hy-AM"/>
              </w:rPr>
              <w:t>500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5A103E" w:rsidP="009A1810">
            <w:pPr>
              <w:jc w:val="center"/>
              <w:rPr>
                <w:rFonts w:ascii="GHEA Grapalat" w:hAnsi="GHEA Grapalat"/>
                <w:color w:val="000000"/>
                <w:sz w:val="20"/>
                <w:szCs w:val="20"/>
                <w:lang w:val="hy-AM"/>
              </w:rPr>
            </w:pPr>
            <w:r>
              <w:rPr>
                <w:rFonts w:ascii="GHEA Grapalat" w:hAnsi="GHEA Grapalat"/>
                <w:color w:val="000000"/>
                <w:sz w:val="20"/>
                <w:szCs w:val="20"/>
                <w:lang w:val="hy-AM"/>
              </w:rPr>
              <w:t>650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8</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1234F3" w:rsidP="009A1810">
            <w:pPr>
              <w:jc w:val="center"/>
              <w:rPr>
                <w:rFonts w:ascii="GHEA Grapalat" w:hAnsi="GHEA Grapalat"/>
                <w:color w:val="000000"/>
                <w:sz w:val="20"/>
                <w:szCs w:val="20"/>
                <w:lang w:val="hy-AM"/>
              </w:rPr>
            </w:pPr>
            <w:r>
              <w:rPr>
                <w:rFonts w:ascii="GHEA Grapalat" w:hAnsi="GHEA Grapalat"/>
                <w:color w:val="000000"/>
                <w:sz w:val="20"/>
                <w:szCs w:val="20"/>
                <w:lang w:val="hy-AM"/>
              </w:rPr>
              <w:t>5204</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 xml:space="preserve">Կարի բամբակյա թելեր մանրածախ վաճառքի համար </w:t>
            </w:r>
            <w:proofErr w:type="spellStart"/>
            <w:r>
              <w:rPr>
                <w:rFonts w:ascii="GHEA Grapalat" w:hAnsi="GHEA Grapalat"/>
                <w:color w:val="000000"/>
                <w:sz w:val="20"/>
                <w:szCs w:val="20"/>
                <w:lang w:val="hy-AM"/>
              </w:rPr>
              <w:t>բաժնեծրարած</w:t>
            </w:r>
            <w:proofErr w:type="spellEnd"/>
            <w:r>
              <w:rPr>
                <w:rFonts w:ascii="GHEA Grapalat" w:hAnsi="GHEA Grapalat"/>
                <w:color w:val="000000"/>
                <w:sz w:val="20"/>
                <w:szCs w:val="20"/>
                <w:lang w:val="hy-AM"/>
              </w:rPr>
              <w:t xml:space="preserve"> կամ </w:t>
            </w:r>
            <w:proofErr w:type="spellStart"/>
            <w:r>
              <w:rPr>
                <w:rFonts w:ascii="GHEA Grapalat" w:hAnsi="GHEA Grapalat"/>
                <w:color w:val="000000"/>
                <w:sz w:val="20"/>
                <w:szCs w:val="20"/>
                <w:lang w:val="hy-AM"/>
              </w:rPr>
              <w:t>չբաժնեծրարած</w:t>
            </w:r>
            <w:proofErr w:type="spellEnd"/>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20000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60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9</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9607</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ED10A5"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Կայծակ-</w:t>
            </w:r>
            <w:proofErr w:type="spellStart"/>
            <w:r>
              <w:rPr>
                <w:rFonts w:ascii="GHEA Grapalat" w:hAnsi="GHEA Grapalat"/>
                <w:color w:val="000000"/>
                <w:sz w:val="20"/>
                <w:szCs w:val="20"/>
                <w:lang w:val="hy-AM"/>
              </w:rPr>
              <w:t>ճարմանդներ</w:t>
            </w:r>
            <w:proofErr w:type="spellEnd"/>
            <w:r>
              <w:rPr>
                <w:rFonts w:ascii="GHEA Grapalat" w:hAnsi="GHEA Grapalat"/>
                <w:color w:val="000000"/>
                <w:sz w:val="20"/>
                <w:szCs w:val="20"/>
                <w:lang w:val="hy-AM"/>
              </w:rPr>
              <w:t xml:space="preserve"> </w:t>
            </w:r>
            <w:r w:rsidRPr="00ED10A5">
              <w:rPr>
                <w:rFonts w:ascii="GHEA Grapalat" w:hAnsi="GHEA Grapalat"/>
                <w:color w:val="000000"/>
                <w:sz w:val="20"/>
                <w:szCs w:val="20"/>
                <w:lang w:val="hy-AM"/>
              </w:rPr>
              <w:t>(</w:t>
            </w:r>
            <w:proofErr w:type="spellStart"/>
            <w:r>
              <w:rPr>
                <w:rFonts w:ascii="GHEA Grapalat" w:hAnsi="GHEA Grapalat"/>
                <w:color w:val="000000"/>
                <w:sz w:val="20"/>
                <w:szCs w:val="20"/>
                <w:lang w:val="hy-AM"/>
              </w:rPr>
              <w:t>ցեպեր</w:t>
            </w:r>
            <w:proofErr w:type="spellEnd"/>
            <w:r w:rsidRPr="00ED10A5">
              <w:rPr>
                <w:rFonts w:ascii="GHEA Grapalat" w:hAnsi="GHEA Grapalat"/>
                <w:color w:val="000000"/>
                <w:sz w:val="20"/>
                <w:szCs w:val="20"/>
                <w:lang w:val="hy-AM"/>
              </w:rPr>
              <w:t>)</w:t>
            </w:r>
            <w:r>
              <w:rPr>
                <w:rFonts w:ascii="GHEA Grapalat" w:hAnsi="GHEA Grapalat"/>
                <w:color w:val="000000"/>
                <w:sz w:val="20"/>
                <w:szCs w:val="20"/>
                <w:lang w:val="hy-AM"/>
              </w:rPr>
              <w:t xml:space="preserve"> և դրանց մասերը</w:t>
            </w:r>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1000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10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10</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5209</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ED10A5"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Բամբակե գործվածքներ բամբակի մանրաթելերի 85</w:t>
            </w:r>
            <w:r w:rsidRPr="00ED10A5">
              <w:rPr>
                <w:rFonts w:ascii="GHEA Grapalat" w:hAnsi="GHEA Grapalat"/>
                <w:color w:val="000000"/>
                <w:sz w:val="20"/>
                <w:szCs w:val="20"/>
                <w:lang w:val="hy-AM"/>
              </w:rPr>
              <w:t>%</w:t>
            </w:r>
            <w:r>
              <w:rPr>
                <w:rFonts w:ascii="GHEA Grapalat" w:hAnsi="GHEA Grapalat"/>
                <w:color w:val="000000"/>
                <w:sz w:val="20"/>
                <w:szCs w:val="20"/>
                <w:lang w:val="hy-AM"/>
              </w:rPr>
              <w:t xml:space="preserve"> զանգվածային բաժին կամ դրանից ավելի պարունակությամբ, 200գ/մ</w:t>
            </w:r>
            <w:r w:rsidRPr="007A2543">
              <w:rPr>
                <w:rFonts w:ascii="GHEA Grapalat" w:hAnsi="GHEA Grapalat"/>
                <w:color w:val="000000"/>
                <w:sz w:val="20"/>
                <w:szCs w:val="20"/>
                <w:vertAlign w:val="superscript"/>
                <w:lang w:val="hy-AM"/>
              </w:rPr>
              <w:t>2</w:t>
            </w:r>
            <w:r>
              <w:rPr>
                <w:rFonts w:ascii="GHEA Grapalat" w:hAnsi="GHEA Grapalat"/>
                <w:color w:val="000000"/>
                <w:sz w:val="20"/>
                <w:szCs w:val="20"/>
                <w:vertAlign w:val="superscript"/>
                <w:lang w:val="hy-AM"/>
              </w:rPr>
              <w:t xml:space="preserve"> </w:t>
            </w:r>
            <w:r>
              <w:rPr>
                <w:rFonts w:ascii="GHEA Grapalat" w:hAnsi="GHEA Grapalat"/>
                <w:color w:val="000000"/>
                <w:sz w:val="20"/>
                <w:szCs w:val="20"/>
                <w:lang w:val="hy-AM"/>
              </w:rPr>
              <w:t>–</w:t>
            </w:r>
            <w:proofErr w:type="spellStart"/>
            <w:r>
              <w:rPr>
                <w:rFonts w:ascii="GHEA Grapalat" w:hAnsi="GHEA Grapalat"/>
                <w:color w:val="000000"/>
                <w:sz w:val="20"/>
                <w:szCs w:val="20"/>
                <w:lang w:val="hy-AM"/>
              </w:rPr>
              <w:t>ից</w:t>
            </w:r>
            <w:proofErr w:type="spellEnd"/>
            <w:r>
              <w:rPr>
                <w:rFonts w:ascii="GHEA Grapalat" w:hAnsi="GHEA Grapalat"/>
                <w:color w:val="000000"/>
                <w:sz w:val="20"/>
                <w:szCs w:val="20"/>
                <w:lang w:val="hy-AM"/>
              </w:rPr>
              <w:t xml:space="preserve"> ավելի մակերեսային խտությամբ</w:t>
            </w:r>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մ</w:t>
            </w:r>
            <w:r w:rsidRPr="006217B0">
              <w:rPr>
                <w:rFonts w:ascii="GHEA Grapalat" w:hAnsi="GHEA Grapalat"/>
                <w:color w:val="000000"/>
                <w:sz w:val="20"/>
                <w:szCs w:val="20"/>
                <w:vertAlign w:val="superscript"/>
                <w:lang w:val="hy-AM"/>
              </w:rPr>
              <w:t>2</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30000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33</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lastRenderedPageBreak/>
              <w:t>11</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r>
              <w:rPr>
                <w:rFonts w:ascii="GHEA Grapalat" w:hAnsi="GHEA Grapalat"/>
                <w:color w:val="000000"/>
                <w:sz w:val="20"/>
                <w:szCs w:val="20"/>
                <w:lang w:val="hy-AM"/>
              </w:rPr>
              <w:t>6001</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720EF6" w:rsidRDefault="00ED10A5" w:rsidP="009A1810">
            <w:pPr>
              <w:jc w:val="center"/>
              <w:rPr>
                <w:rFonts w:ascii="GHEA Grapalat" w:hAnsi="GHEA Grapalat"/>
                <w:color w:val="000000"/>
                <w:sz w:val="20"/>
                <w:szCs w:val="20"/>
                <w:lang w:val="hy-AM"/>
              </w:rPr>
            </w:pPr>
            <w:proofErr w:type="spellStart"/>
            <w:r>
              <w:rPr>
                <w:rFonts w:ascii="GHEA Grapalat" w:hAnsi="GHEA Grapalat"/>
                <w:color w:val="000000"/>
                <w:sz w:val="20"/>
                <w:szCs w:val="20"/>
                <w:lang w:val="hy-AM"/>
              </w:rPr>
              <w:t>Քաթաններ</w:t>
            </w:r>
            <w:proofErr w:type="spellEnd"/>
            <w:r>
              <w:rPr>
                <w:rFonts w:ascii="GHEA Grapalat" w:hAnsi="GHEA Grapalat"/>
                <w:color w:val="000000"/>
                <w:sz w:val="20"/>
                <w:szCs w:val="20"/>
                <w:lang w:val="hy-AM"/>
              </w:rPr>
              <w:t xml:space="preserve"> </w:t>
            </w:r>
            <w:proofErr w:type="spellStart"/>
            <w:r>
              <w:rPr>
                <w:rFonts w:ascii="GHEA Grapalat" w:hAnsi="GHEA Grapalat"/>
                <w:color w:val="000000"/>
                <w:sz w:val="20"/>
                <w:szCs w:val="20"/>
                <w:lang w:val="hy-AM"/>
              </w:rPr>
              <w:t>նրբախավով</w:t>
            </w:r>
            <w:proofErr w:type="spellEnd"/>
            <w:r>
              <w:rPr>
                <w:rFonts w:ascii="GHEA Grapalat" w:hAnsi="GHEA Grapalat"/>
                <w:color w:val="000000"/>
                <w:sz w:val="20"/>
                <w:szCs w:val="20"/>
                <w:lang w:val="hy-AM"/>
              </w:rPr>
              <w:t xml:space="preserve">, տրիկոտաժե, մեքենայագործ և ձեռագործ ներառյալ երկար </w:t>
            </w:r>
            <w:proofErr w:type="spellStart"/>
            <w:r>
              <w:rPr>
                <w:rFonts w:ascii="GHEA Grapalat" w:hAnsi="GHEA Grapalat"/>
                <w:color w:val="000000"/>
                <w:sz w:val="20"/>
                <w:szCs w:val="20"/>
                <w:lang w:val="hy-AM"/>
              </w:rPr>
              <w:t>նրբախավով</w:t>
            </w:r>
            <w:proofErr w:type="spellEnd"/>
            <w:r>
              <w:rPr>
                <w:rFonts w:ascii="GHEA Grapalat" w:hAnsi="GHEA Grapalat"/>
                <w:color w:val="000000"/>
                <w:sz w:val="20"/>
                <w:szCs w:val="20"/>
                <w:lang w:val="hy-AM"/>
              </w:rPr>
              <w:t xml:space="preserve"> </w:t>
            </w:r>
            <w:proofErr w:type="spellStart"/>
            <w:r>
              <w:rPr>
                <w:rFonts w:ascii="GHEA Grapalat" w:hAnsi="GHEA Grapalat"/>
                <w:color w:val="000000"/>
                <w:sz w:val="20"/>
                <w:szCs w:val="20"/>
                <w:lang w:val="hy-AM"/>
              </w:rPr>
              <w:t>քաթանները</w:t>
            </w:r>
            <w:proofErr w:type="spellEnd"/>
            <w:r>
              <w:rPr>
                <w:rFonts w:ascii="GHEA Grapalat" w:hAnsi="GHEA Grapalat"/>
                <w:color w:val="000000"/>
                <w:sz w:val="20"/>
                <w:szCs w:val="20"/>
                <w:lang w:val="hy-AM"/>
              </w:rPr>
              <w:t xml:space="preserve"> և</w:t>
            </w:r>
            <w:r w:rsidR="00083C41">
              <w:rPr>
                <w:rFonts w:ascii="GHEA Grapalat" w:hAnsi="GHEA Grapalat"/>
                <w:color w:val="000000"/>
                <w:sz w:val="20"/>
                <w:szCs w:val="20"/>
                <w:lang w:val="hy-AM"/>
              </w:rPr>
              <w:t xml:space="preserve"> խավածածկ </w:t>
            </w:r>
            <w:proofErr w:type="spellStart"/>
            <w:r w:rsidR="00083C41">
              <w:rPr>
                <w:rFonts w:ascii="GHEA Grapalat" w:hAnsi="GHEA Grapalat"/>
                <w:color w:val="000000"/>
                <w:sz w:val="20"/>
                <w:szCs w:val="20"/>
                <w:lang w:val="hy-AM"/>
              </w:rPr>
              <w:t>քաթանները</w:t>
            </w:r>
            <w:proofErr w:type="spellEnd"/>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10000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15</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12</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5407</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Գործվածքներ սինթետիկ համալիր թելերից՝ ներառյալ 5404 ապրանքային դիրքում ընդգրկված նյութերից պատրաստված գործվածքը</w:t>
            </w:r>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մ</w:t>
            </w:r>
            <w:r w:rsidRPr="006217B0">
              <w:rPr>
                <w:rFonts w:ascii="GHEA Grapalat" w:hAnsi="GHEA Grapalat"/>
                <w:color w:val="000000"/>
                <w:sz w:val="20"/>
                <w:szCs w:val="20"/>
                <w:vertAlign w:val="superscript"/>
                <w:lang w:val="hy-AM"/>
              </w:rPr>
              <w:t>2</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250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15</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r w:rsidR="001C71E6">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13</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5508</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 xml:space="preserve">Կարի թելեր քիմիական մանրաթելերից մանրածախ վաճառքի համար </w:t>
            </w:r>
            <w:proofErr w:type="spellStart"/>
            <w:r>
              <w:rPr>
                <w:rFonts w:ascii="GHEA Grapalat" w:hAnsi="GHEA Grapalat"/>
                <w:color w:val="000000"/>
                <w:sz w:val="20"/>
                <w:szCs w:val="20"/>
                <w:lang w:val="hy-AM"/>
              </w:rPr>
              <w:t>բաժնեծրարած</w:t>
            </w:r>
            <w:proofErr w:type="spellEnd"/>
            <w:r>
              <w:rPr>
                <w:rFonts w:ascii="GHEA Grapalat" w:hAnsi="GHEA Grapalat"/>
                <w:color w:val="000000"/>
                <w:sz w:val="20"/>
                <w:szCs w:val="20"/>
                <w:lang w:val="hy-AM"/>
              </w:rPr>
              <w:t xml:space="preserve"> կամ </w:t>
            </w:r>
            <w:proofErr w:type="spellStart"/>
            <w:r>
              <w:rPr>
                <w:rFonts w:ascii="GHEA Grapalat" w:hAnsi="GHEA Grapalat"/>
                <w:color w:val="000000"/>
                <w:sz w:val="20"/>
                <w:szCs w:val="20"/>
                <w:lang w:val="hy-AM"/>
              </w:rPr>
              <w:t>չբաժնեծրարած</w:t>
            </w:r>
            <w:proofErr w:type="spellEnd"/>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10000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30</w:t>
            </w:r>
            <w:r w:rsidR="00651834">
              <w:rPr>
                <w:rFonts w:ascii="GHEA Grapalat" w:hAnsi="GHEA Grapalat"/>
                <w:color w:val="000000"/>
                <w:sz w:val="20"/>
                <w:szCs w:val="20"/>
                <w:lang w:val="hy-AM"/>
              </w:rPr>
              <w:t xml:space="preserve"> </w:t>
            </w:r>
            <w:r>
              <w:rPr>
                <w:rFonts w:ascii="GHEA Grapalat" w:hAnsi="GHEA Grapalat"/>
                <w:color w:val="000000"/>
                <w:sz w:val="20"/>
                <w:szCs w:val="20"/>
                <w:lang w:val="hy-AM"/>
              </w:rPr>
              <w:t>000</w:t>
            </w:r>
            <w:r w:rsidR="00651834">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14</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5604</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 xml:space="preserve">Ռետինե թել և քուղ, մանածագործական նյութերի պատվածքով, մանածագործական թելեր, 5404 կամ 5405 ապրանքային դիրքերում ընդգրկված հարթ և նույնանման թելեր՝ ներծծված, պատվածքով կամ ռետինե կամ </w:t>
            </w:r>
            <w:proofErr w:type="spellStart"/>
            <w:r>
              <w:rPr>
                <w:rFonts w:ascii="GHEA Grapalat" w:hAnsi="GHEA Grapalat"/>
                <w:color w:val="000000"/>
                <w:sz w:val="20"/>
                <w:szCs w:val="20"/>
                <w:lang w:val="hy-AM"/>
              </w:rPr>
              <w:t>պլաստմասսե</w:t>
            </w:r>
            <w:proofErr w:type="spellEnd"/>
            <w:r>
              <w:rPr>
                <w:rFonts w:ascii="GHEA Grapalat" w:hAnsi="GHEA Grapalat"/>
                <w:color w:val="000000"/>
                <w:sz w:val="20"/>
                <w:szCs w:val="20"/>
                <w:lang w:val="hy-AM"/>
              </w:rPr>
              <w:t xml:space="preserve"> թաղանթ ունեցող</w:t>
            </w:r>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10000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20</w:t>
            </w:r>
            <w:r w:rsidR="00651834">
              <w:rPr>
                <w:rFonts w:ascii="GHEA Grapalat" w:hAnsi="GHEA Grapalat"/>
                <w:color w:val="000000"/>
                <w:sz w:val="20"/>
                <w:szCs w:val="20"/>
                <w:lang w:val="hy-AM"/>
              </w:rPr>
              <w:t xml:space="preserve"> </w:t>
            </w:r>
            <w:r>
              <w:rPr>
                <w:rFonts w:ascii="GHEA Grapalat" w:hAnsi="GHEA Grapalat"/>
                <w:color w:val="000000"/>
                <w:sz w:val="20"/>
                <w:szCs w:val="20"/>
                <w:lang w:val="hy-AM"/>
              </w:rPr>
              <w:t>000</w:t>
            </w:r>
            <w:r w:rsidR="00651834">
              <w:rPr>
                <w:rFonts w:ascii="GHEA Grapalat" w:hAnsi="GHEA Grapalat"/>
                <w:color w:val="000000"/>
                <w:sz w:val="20"/>
                <w:szCs w:val="20"/>
                <w:lang w:val="hy-AM"/>
              </w:rPr>
              <w:t xml:space="preserve"> </w:t>
            </w:r>
            <w:r>
              <w:rPr>
                <w:rFonts w:ascii="GHEA Grapalat" w:hAnsi="GHEA Grapalat"/>
                <w:color w:val="000000"/>
                <w:sz w:val="20"/>
                <w:szCs w:val="20"/>
                <w:lang w:val="hy-AM"/>
              </w:rPr>
              <w:t>000</w:t>
            </w:r>
          </w:p>
        </w:tc>
      </w:tr>
      <w:tr w:rsidR="00401BE7" w:rsidRPr="006217B0" w:rsidTr="009A1810">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15</w:t>
            </w:r>
          </w:p>
        </w:tc>
        <w:tc>
          <w:tcPr>
            <w:tcW w:w="502" w:type="pct"/>
            <w:tcBorders>
              <w:top w:val="outset" w:sz="6" w:space="0" w:color="auto"/>
              <w:left w:val="outset" w:sz="6" w:space="0" w:color="auto"/>
              <w:bottom w:val="outset" w:sz="6" w:space="0" w:color="auto"/>
              <w:right w:val="outset" w:sz="6" w:space="0" w:color="auto"/>
            </w:tcBorders>
            <w:vAlign w:val="center"/>
          </w:tcPr>
          <w:p w:rsidR="00401BE7" w:rsidRPr="00720EF6" w:rsidRDefault="00083C41" w:rsidP="009A1810">
            <w:pPr>
              <w:jc w:val="center"/>
              <w:rPr>
                <w:rFonts w:ascii="GHEA Grapalat" w:hAnsi="GHEA Grapalat"/>
                <w:color w:val="000000"/>
                <w:sz w:val="20"/>
                <w:szCs w:val="20"/>
                <w:lang w:val="hy-AM"/>
              </w:rPr>
            </w:pPr>
            <w:r>
              <w:rPr>
                <w:rFonts w:ascii="GHEA Grapalat" w:hAnsi="GHEA Grapalat"/>
                <w:color w:val="000000"/>
                <w:sz w:val="20"/>
                <w:szCs w:val="20"/>
                <w:lang w:val="hy-AM"/>
              </w:rPr>
              <w:t>5804</w:t>
            </w:r>
          </w:p>
        </w:tc>
        <w:tc>
          <w:tcPr>
            <w:tcW w:w="2617" w:type="pct"/>
            <w:tcBorders>
              <w:top w:val="outset" w:sz="6" w:space="0" w:color="auto"/>
              <w:left w:val="outset" w:sz="6" w:space="0" w:color="auto"/>
              <w:bottom w:val="outset" w:sz="6" w:space="0" w:color="auto"/>
              <w:right w:val="outset" w:sz="6" w:space="0" w:color="auto"/>
            </w:tcBorders>
            <w:vAlign w:val="center"/>
          </w:tcPr>
          <w:p w:rsidR="00401BE7" w:rsidRPr="00720EF6" w:rsidRDefault="00A52EFA" w:rsidP="009A1810">
            <w:pPr>
              <w:jc w:val="center"/>
              <w:rPr>
                <w:rFonts w:ascii="GHEA Grapalat" w:hAnsi="GHEA Grapalat"/>
                <w:color w:val="000000"/>
                <w:sz w:val="20"/>
                <w:szCs w:val="20"/>
                <w:lang w:val="hy-AM"/>
              </w:rPr>
            </w:pPr>
            <w:r>
              <w:rPr>
                <w:rFonts w:ascii="GHEA Grapalat" w:hAnsi="GHEA Grapalat"/>
                <w:color w:val="000000"/>
                <w:sz w:val="20"/>
                <w:szCs w:val="20"/>
                <w:lang w:val="hy-AM"/>
              </w:rPr>
              <w:t xml:space="preserve">Շղարշ և այլ </w:t>
            </w:r>
            <w:proofErr w:type="spellStart"/>
            <w:r>
              <w:rPr>
                <w:rFonts w:ascii="GHEA Grapalat" w:hAnsi="GHEA Grapalat"/>
                <w:color w:val="000000"/>
                <w:sz w:val="20"/>
                <w:szCs w:val="20"/>
                <w:lang w:val="hy-AM"/>
              </w:rPr>
              <w:t>ցանցահյուս</w:t>
            </w:r>
            <w:proofErr w:type="spellEnd"/>
            <w:r>
              <w:rPr>
                <w:rFonts w:ascii="GHEA Grapalat" w:hAnsi="GHEA Grapalat"/>
                <w:color w:val="000000"/>
                <w:sz w:val="20"/>
                <w:szCs w:val="20"/>
                <w:lang w:val="hy-AM"/>
              </w:rPr>
              <w:t xml:space="preserve"> </w:t>
            </w:r>
            <w:proofErr w:type="spellStart"/>
            <w:r>
              <w:rPr>
                <w:rFonts w:ascii="GHEA Grapalat" w:hAnsi="GHEA Grapalat"/>
                <w:color w:val="000000"/>
                <w:sz w:val="20"/>
                <w:szCs w:val="20"/>
                <w:lang w:val="hy-AM"/>
              </w:rPr>
              <w:t>քաթաններ</w:t>
            </w:r>
            <w:proofErr w:type="spellEnd"/>
            <w:r>
              <w:rPr>
                <w:rFonts w:ascii="GHEA Grapalat" w:hAnsi="GHEA Grapalat"/>
                <w:color w:val="000000"/>
                <w:sz w:val="20"/>
                <w:szCs w:val="20"/>
                <w:lang w:val="hy-AM"/>
              </w:rPr>
              <w:t xml:space="preserve">, բացառությամբ գործված </w:t>
            </w:r>
            <w:proofErr w:type="spellStart"/>
            <w:r>
              <w:rPr>
                <w:rFonts w:ascii="GHEA Grapalat" w:hAnsi="GHEA Grapalat"/>
                <w:color w:val="000000"/>
                <w:sz w:val="20"/>
                <w:szCs w:val="20"/>
                <w:lang w:val="hy-AM"/>
              </w:rPr>
              <w:t>քաթանների</w:t>
            </w:r>
            <w:proofErr w:type="spellEnd"/>
            <w:r>
              <w:rPr>
                <w:rFonts w:ascii="GHEA Grapalat" w:hAnsi="GHEA Grapalat"/>
                <w:color w:val="000000"/>
                <w:sz w:val="20"/>
                <w:szCs w:val="20"/>
                <w:lang w:val="hy-AM"/>
              </w:rPr>
              <w:t xml:space="preserve">, տրիկոտաժե մեքենայական կամ ձեռագործ </w:t>
            </w:r>
            <w:proofErr w:type="spellStart"/>
            <w:r>
              <w:rPr>
                <w:rFonts w:ascii="GHEA Grapalat" w:hAnsi="GHEA Grapalat"/>
                <w:color w:val="000000"/>
                <w:sz w:val="20"/>
                <w:szCs w:val="20"/>
                <w:lang w:val="hy-AM"/>
              </w:rPr>
              <w:t>քաթանների</w:t>
            </w:r>
            <w:proofErr w:type="spellEnd"/>
            <w:r>
              <w:rPr>
                <w:rFonts w:ascii="GHEA Grapalat" w:hAnsi="GHEA Grapalat"/>
                <w:color w:val="000000"/>
                <w:sz w:val="20"/>
                <w:szCs w:val="20"/>
                <w:lang w:val="hy-AM"/>
              </w:rPr>
              <w:t xml:space="preserve">, ժանյակներ կտորով, ժապավեններով կամ առանձին </w:t>
            </w:r>
            <w:proofErr w:type="spellStart"/>
            <w:r>
              <w:rPr>
                <w:rFonts w:ascii="GHEA Grapalat" w:hAnsi="GHEA Grapalat"/>
                <w:color w:val="000000"/>
                <w:sz w:val="20"/>
                <w:szCs w:val="20"/>
                <w:lang w:val="hy-AM"/>
              </w:rPr>
              <w:t>նախշազարդերի</w:t>
            </w:r>
            <w:proofErr w:type="spellEnd"/>
            <w:r>
              <w:rPr>
                <w:rFonts w:ascii="GHEA Grapalat" w:hAnsi="GHEA Grapalat"/>
                <w:color w:val="000000"/>
                <w:sz w:val="20"/>
                <w:szCs w:val="20"/>
                <w:lang w:val="hy-AM"/>
              </w:rPr>
              <w:t xml:space="preserve"> տեսքով, բացի 6002-6006 ապրանքային դիրքերում ընդգրկված </w:t>
            </w:r>
            <w:proofErr w:type="spellStart"/>
            <w:r>
              <w:rPr>
                <w:rFonts w:ascii="GHEA Grapalat" w:hAnsi="GHEA Grapalat"/>
                <w:color w:val="000000"/>
                <w:sz w:val="20"/>
                <w:szCs w:val="20"/>
                <w:lang w:val="hy-AM"/>
              </w:rPr>
              <w:t>քաթաններից</w:t>
            </w:r>
            <w:proofErr w:type="spellEnd"/>
          </w:p>
        </w:tc>
        <w:tc>
          <w:tcPr>
            <w:tcW w:w="407" w:type="pct"/>
            <w:tcBorders>
              <w:top w:val="outset" w:sz="6" w:space="0" w:color="auto"/>
              <w:left w:val="outset" w:sz="6" w:space="0" w:color="auto"/>
              <w:bottom w:val="outset" w:sz="6" w:space="0" w:color="auto"/>
              <w:right w:val="outset" w:sz="6" w:space="0" w:color="auto"/>
            </w:tcBorders>
            <w:vAlign w:val="center"/>
          </w:tcPr>
          <w:p w:rsidR="00401BE7" w:rsidRPr="00720EF6" w:rsidRDefault="00A52EFA" w:rsidP="009A1810">
            <w:pPr>
              <w:jc w:val="center"/>
              <w:rPr>
                <w:rFonts w:ascii="GHEA Grapalat" w:hAnsi="GHEA Grapalat"/>
                <w:color w:val="000000"/>
                <w:sz w:val="20"/>
                <w:szCs w:val="20"/>
                <w:lang w:val="hy-AM"/>
              </w:rPr>
            </w:pPr>
            <w:r>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01BE7" w:rsidRPr="00720EF6" w:rsidRDefault="00651834" w:rsidP="009A1810">
            <w:pPr>
              <w:jc w:val="center"/>
              <w:rPr>
                <w:rFonts w:ascii="GHEA Grapalat" w:hAnsi="GHEA Grapalat"/>
                <w:color w:val="000000"/>
                <w:sz w:val="20"/>
                <w:szCs w:val="20"/>
                <w:lang w:val="hy-AM"/>
              </w:rPr>
            </w:pPr>
            <w:r>
              <w:rPr>
                <w:rFonts w:ascii="GHEA Grapalat" w:hAnsi="GHEA Grapalat"/>
                <w:color w:val="000000"/>
                <w:sz w:val="20"/>
                <w:szCs w:val="20"/>
                <w:lang w:val="hy-AM"/>
              </w:rPr>
              <w:t>2500</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651834" w:rsidP="009A1810">
            <w:pPr>
              <w:jc w:val="center"/>
              <w:rPr>
                <w:rFonts w:ascii="GHEA Grapalat" w:hAnsi="GHEA Grapalat"/>
                <w:color w:val="000000"/>
                <w:sz w:val="20"/>
                <w:szCs w:val="20"/>
                <w:lang w:val="hy-AM"/>
              </w:rPr>
            </w:pPr>
            <w:r>
              <w:rPr>
                <w:rFonts w:ascii="GHEA Grapalat" w:hAnsi="GHEA Grapalat"/>
                <w:color w:val="000000"/>
                <w:sz w:val="20"/>
                <w:szCs w:val="20"/>
                <w:lang w:val="hy-AM"/>
              </w:rPr>
              <w:t>10 000 000</w:t>
            </w:r>
          </w:p>
        </w:tc>
      </w:tr>
      <w:tr w:rsidR="00401BE7" w:rsidRPr="00720EF6" w:rsidTr="009A1810">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401BE7" w:rsidRPr="00720EF6" w:rsidRDefault="00401BE7" w:rsidP="009A1810">
            <w:pPr>
              <w:jc w:val="center"/>
              <w:rPr>
                <w:rFonts w:ascii="GHEA Grapalat" w:hAnsi="GHEA Grapalat"/>
                <w:color w:val="000000"/>
                <w:sz w:val="20"/>
                <w:szCs w:val="20"/>
                <w:lang w:val="hy-AM"/>
              </w:rPr>
            </w:pPr>
            <w:r w:rsidRPr="00720EF6">
              <w:rPr>
                <w:rFonts w:ascii="GHEA Grapalat" w:hAnsi="GHEA Grapalat"/>
                <w:color w:val="000000"/>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401BE7" w:rsidRPr="00720EF6" w:rsidRDefault="00651834" w:rsidP="009A1810">
            <w:pPr>
              <w:jc w:val="center"/>
              <w:rPr>
                <w:rFonts w:ascii="Sylfaen" w:hAnsi="Sylfaen"/>
                <w:b/>
                <w:color w:val="000000"/>
                <w:sz w:val="22"/>
                <w:szCs w:val="22"/>
                <w:lang w:val="hy-AM"/>
              </w:rPr>
            </w:pPr>
            <w:r>
              <w:rPr>
                <w:rFonts w:ascii="GHEA Grapalat" w:hAnsi="GHEA Grapalat"/>
                <w:b/>
                <w:color w:val="000000"/>
                <w:sz w:val="20"/>
                <w:szCs w:val="20"/>
                <w:lang w:val="hy-AM"/>
              </w:rPr>
              <w:t>506 590 000</w:t>
            </w:r>
          </w:p>
        </w:tc>
      </w:tr>
    </w:tbl>
    <w:p w:rsidR="00401BE7" w:rsidRPr="00720EF6" w:rsidRDefault="00401BE7" w:rsidP="00401BE7">
      <w:pPr>
        <w:spacing w:line="360" w:lineRule="auto"/>
        <w:jc w:val="center"/>
        <w:rPr>
          <w:rFonts w:ascii="GHEA Grapalat" w:hAnsi="GHEA Grapalat" w:cs="Sylfaen"/>
          <w:lang w:val="hy-AM"/>
        </w:rPr>
        <w:sectPr w:rsidR="00401BE7" w:rsidRPr="00720EF6" w:rsidSect="00677E10">
          <w:footerReference w:type="default" r:id="rId7"/>
          <w:footerReference w:type="first" r:id="rId8"/>
          <w:pgSz w:w="16840" w:h="11907" w:orient="landscape" w:code="9"/>
          <w:pgMar w:top="851" w:right="1134" w:bottom="1134" w:left="851" w:header="720" w:footer="720" w:gutter="0"/>
          <w:cols w:space="720"/>
          <w:titlePg/>
          <w:docGrid w:linePitch="360"/>
        </w:sectPr>
      </w:pPr>
    </w:p>
    <w:p w:rsidR="00401BE7" w:rsidRPr="00720EF6" w:rsidRDefault="00987D5D" w:rsidP="00401BE7">
      <w:pPr>
        <w:jc w:val="center"/>
        <w:rPr>
          <w:rFonts w:ascii="GHEA Grapalat" w:hAnsi="GHEA Grapalat"/>
          <w:lang w:val="hy-AM"/>
        </w:rPr>
      </w:pPr>
      <w:r>
        <w:rPr>
          <w:rFonts w:ascii="GHEA Grapalat" w:hAnsi="GHEA Grapalat"/>
          <w:lang w:val="hy-AM"/>
        </w:rPr>
        <w:lastRenderedPageBreak/>
        <w:t>Հ</w:t>
      </w:r>
      <w:bookmarkStart w:id="0" w:name="_GoBack"/>
      <w:bookmarkEnd w:id="0"/>
      <w:r w:rsidR="00401BE7" w:rsidRPr="00720EF6">
        <w:rPr>
          <w:rFonts w:ascii="GHEA Grapalat" w:hAnsi="GHEA Grapalat"/>
          <w:lang w:val="hy-AM"/>
        </w:rPr>
        <w:t>ԻՄՆԱՎՈՐՈՒՄ</w:t>
      </w:r>
    </w:p>
    <w:p w:rsidR="00401BE7" w:rsidRPr="00720EF6" w:rsidRDefault="00401BE7" w:rsidP="00401BE7">
      <w:pPr>
        <w:jc w:val="center"/>
        <w:rPr>
          <w:rFonts w:ascii="GHEA Grapalat" w:hAnsi="GHEA Grapalat" w:cs="Sylfaen"/>
          <w:b/>
          <w:lang w:val="hy-AM"/>
        </w:rPr>
      </w:pPr>
      <w:r w:rsidRPr="00720EF6">
        <w:rPr>
          <w:rFonts w:ascii="GHEA Grapalat" w:hAnsi="GHEA Grapalat"/>
          <w:lang w:val="hy-AM"/>
        </w:rPr>
        <w:t xml:space="preserve">«ՆԵՐԴՐՈՒՄԱՅԻՆ ԾՐԱԳՐԻ ՇՐՋԱՆԱԿՆԵՐՈՒՄ </w:t>
      </w:r>
      <w:r w:rsidRPr="00720EF6">
        <w:rPr>
          <w:rFonts w:ascii="GHEA Grapalat" w:hAnsi="GHEA Grapalat" w:cs="Sylfaen"/>
          <w:lang w:val="hy-AM"/>
        </w:rPr>
        <w:t>«ՌԻԲԵԿ» ՍԱՀՄԱՆԱՓԱԿ ՊԱՏԱՍԽԱՆԱՏՎՈՒԹՅԱՄԲ</w:t>
      </w:r>
      <w:r w:rsidRPr="00720EF6">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401BE7" w:rsidRPr="00720EF6" w:rsidRDefault="00401BE7" w:rsidP="00401BE7">
      <w:pPr>
        <w:spacing w:line="360" w:lineRule="auto"/>
        <w:rPr>
          <w:rFonts w:ascii="GHEA Grapalat" w:hAnsi="GHEA Grapalat"/>
          <w:lang w:val="hy-AM"/>
        </w:rPr>
      </w:pPr>
    </w:p>
    <w:p w:rsidR="00401BE7" w:rsidRPr="00720EF6" w:rsidRDefault="00401BE7" w:rsidP="00401BE7">
      <w:pPr>
        <w:numPr>
          <w:ilvl w:val="0"/>
          <w:numId w:val="1"/>
        </w:numPr>
        <w:spacing w:line="360" w:lineRule="auto"/>
        <w:ind w:left="426" w:hanging="426"/>
        <w:jc w:val="both"/>
        <w:rPr>
          <w:rFonts w:ascii="GHEA Grapalat" w:hAnsi="GHEA Grapalat"/>
          <w:b/>
          <w:lang w:val="hy-AM"/>
        </w:rPr>
      </w:pPr>
      <w:r w:rsidRPr="00720EF6">
        <w:rPr>
          <w:rFonts w:ascii="GHEA Grapalat" w:hAnsi="GHEA Grapalat"/>
          <w:b/>
          <w:lang w:val="hy-AM"/>
        </w:rPr>
        <w:t>Անհրաժեշտությունը</w:t>
      </w:r>
    </w:p>
    <w:p w:rsidR="00401BE7" w:rsidRPr="00720EF6" w:rsidRDefault="00401BE7" w:rsidP="00401BE7">
      <w:pPr>
        <w:spacing w:line="360" w:lineRule="auto"/>
        <w:ind w:firstLine="426"/>
        <w:jc w:val="both"/>
        <w:rPr>
          <w:rFonts w:ascii="GHEA Grapalat" w:hAnsi="GHEA Grapalat"/>
          <w:lang w:val="hy-AM"/>
        </w:rPr>
      </w:pPr>
      <w:r w:rsidRPr="00720EF6">
        <w:rPr>
          <w:rFonts w:ascii="GHEA Grapalat" w:hAnsi="GHEA Grapalat"/>
          <w:lang w:val="hy-AM"/>
        </w:rPr>
        <w:t>Սույն որոշման նախագծի ընդունումը պայմանավորված է ներդրումային ծրագրի շրջանակներում «ՌԻԲԵԿ»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Հայաստանի Հանրապետության հարկային օրենսգրքի 79-րդ հոդվածի 1-ին մասի և ՀՀ կառավարության 2017 թվականի հոկտեմբերի 5-ի N1225-Ն որոշման պահանջներին համապատասխան:</w:t>
      </w:r>
    </w:p>
    <w:p w:rsidR="00401BE7" w:rsidRPr="00720EF6" w:rsidRDefault="00401BE7" w:rsidP="00401BE7">
      <w:pPr>
        <w:spacing w:line="360" w:lineRule="auto"/>
        <w:ind w:firstLine="426"/>
        <w:jc w:val="both"/>
        <w:rPr>
          <w:rFonts w:ascii="GHEA Grapalat" w:hAnsi="GHEA Grapalat"/>
          <w:lang w:val="hy-AM"/>
        </w:rPr>
      </w:pPr>
    </w:p>
    <w:p w:rsidR="00401BE7" w:rsidRPr="00720EF6" w:rsidRDefault="00401BE7" w:rsidP="00401BE7">
      <w:pPr>
        <w:numPr>
          <w:ilvl w:val="0"/>
          <w:numId w:val="1"/>
        </w:numPr>
        <w:spacing w:line="360" w:lineRule="auto"/>
        <w:ind w:left="426" w:hanging="426"/>
        <w:jc w:val="both"/>
        <w:rPr>
          <w:rFonts w:ascii="GHEA Grapalat" w:hAnsi="GHEA Grapalat"/>
          <w:b/>
          <w:lang w:val="hy-AM"/>
        </w:rPr>
      </w:pPr>
      <w:r w:rsidRPr="00720EF6">
        <w:rPr>
          <w:rFonts w:ascii="GHEA Grapalat" w:hAnsi="GHEA Grapalat"/>
          <w:b/>
          <w:lang w:val="hy-AM"/>
        </w:rPr>
        <w:t>Ընթացիկ իրավիճակը և խնդիրները</w:t>
      </w:r>
    </w:p>
    <w:p w:rsidR="00401BE7" w:rsidRPr="00720EF6" w:rsidRDefault="00401BE7" w:rsidP="00401BE7">
      <w:pPr>
        <w:spacing w:line="360" w:lineRule="auto"/>
        <w:ind w:firstLine="426"/>
        <w:jc w:val="both"/>
        <w:rPr>
          <w:rFonts w:ascii="GHEA Grapalat" w:hAnsi="GHEA Grapalat" w:cs="Sylfaen"/>
          <w:lang w:val="hy-AM"/>
        </w:rPr>
      </w:pPr>
      <w:r w:rsidRPr="00720EF6">
        <w:rPr>
          <w:rFonts w:ascii="GHEA Grapalat" w:hAnsi="GHEA Grapalat" w:cs="Sylfaen"/>
          <w:lang w:val="hy-AM"/>
        </w:rPr>
        <w:t>Ներդրումային ծրագրի շրջանակներում «</w:t>
      </w:r>
      <w:r w:rsidRPr="00720EF6">
        <w:rPr>
          <w:rFonts w:ascii="GHEA Grapalat" w:hAnsi="GHEA Grapalat"/>
          <w:lang w:val="hy-AM"/>
        </w:rPr>
        <w:t>ՌԻԲԵԿ</w:t>
      </w:r>
      <w:r w:rsidRPr="00720EF6">
        <w:rPr>
          <w:rFonts w:ascii="GHEA Grapalat" w:hAnsi="GHEA Grapalat" w:cs="Sylfaen"/>
          <w:lang w:val="hy-AM"/>
        </w:rPr>
        <w:t>» ՍՊ</w:t>
      </w:r>
      <w:r w:rsidRPr="00720EF6">
        <w:rPr>
          <w:rFonts w:ascii="GHEA Grapalat" w:hAnsi="GHEA Grapalat"/>
          <w:lang w:val="hy-AM"/>
        </w:rPr>
        <w:t xml:space="preserve"> </w:t>
      </w:r>
      <w:r w:rsidRPr="00720EF6">
        <w:rPr>
          <w:rFonts w:ascii="GHEA Grapalat" w:hAnsi="GHEA Grapalat" w:cs="Sylfaen"/>
          <w:lang w:val="hy-AM"/>
        </w:rPr>
        <w:t xml:space="preserve">ընկերությունը նախատեսում է ՀՀ, Կոտայքի մարզի ք. Չարենցավանում զբաղվել </w:t>
      </w:r>
      <w:proofErr w:type="spellStart"/>
      <w:r w:rsidRPr="00720EF6">
        <w:rPr>
          <w:rFonts w:ascii="GHEA Grapalat" w:hAnsi="GHEA Grapalat" w:cs="Sylfaen"/>
          <w:lang w:val="hy-AM"/>
        </w:rPr>
        <w:t>տեքստիլի</w:t>
      </w:r>
      <w:proofErr w:type="spellEnd"/>
      <w:r w:rsidRPr="00720EF6">
        <w:rPr>
          <w:rFonts w:ascii="GHEA Grapalat" w:hAnsi="GHEA Grapalat" w:cs="Sylfaen"/>
          <w:lang w:val="hy-AM"/>
        </w:rPr>
        <w:t xml:space="preserve"> արտադրությամբ, որտեղ կարտադրի բարձր որակի հագուստ և ներքնազգեստ։</w:t>
      </w:r>
    </w:p>
    <w:p w:rsidR="00401BE7" w:rsidRPr="00720EF6" w:rsidRDefault="00401BE7" w:rsidP="00401BE7">
      <w:pPr>
        <w:spacing w:line="360" w:lineRule="auto"/>
        <w:ind w:firstLine="426"/>
        <w:jc w:val="both"/>
        <w:rPr>
          <w:rFonts w:ascii="GHEA Grapalat" w:hAnsi="GHEA Grapalat" w:cs="Sylfaen"/>
          <w:lang w:val="hy-AM"/>
        </w:rPr>
      </w:pPr>
      <w:r w:rsidRPr="00720EF6">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650 մլն դրամի չափով ներդրում, որից բարձրորակ հումք և այլ ապրանքներ ձեռք բերելու համար ներդրում կկատարի շուրջ 506 մլն դրամի չափով։ </w:t>
      </w:r>
    </w:p>
    <w:p w:rsidR="00401BE7" w:rsidRPr="00720EF6" w:rsidRDefault="00401BE7" w:rsidP="00401BE7">
      <w:pPr>
        <w:spacing w:line="360" w:lineRule="auto"/>
        <w:ind w:firstLine="426"/>
        <w:jc w:val="both"/>
        <w:rPr>
          <w:rFonts w:ascii="GHEA Grapalat" w:hAnsi="GHEA Grapalat" w:cs="Sylfaen"/>
          <w:lang w:val="hy-AM"/>
        </w:rPr>
      </w:pPr>
      <w:r w:rsidRPr="00720EF6">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401BE7" w:rsidRPr="00720EF6" w:rsidRDefault="00401BE7" w:rsidP="00401BE7">
      <w:pPr>
        <w:spacing w:line="360" w:lineRule="auto"/>
        <w:ind w:firstLine="426"/>
        <w:jc w:val="both"/>
        <w:rPr>
          <w:rFonts w:ascii="GHEA Grapalat" w:hAnsi="GHEA Grapalat"/>
          <w:lang w:val="hy-AM"/>
        </w:rPr>
      </w:pPr>
    </w:p>
    <w:p w:rsidR="00401BE7" w:rsidRPr="00720EF6" w:rsidRDefault="00401BE7" w:rsidP="00401BE7">
      <w:pPr>
        <w:numPr>
          <w:ilvl w:val="0"/>
          <w:numId w:val="1"/>
        </w:numPr>
        <w:spacing w:line="360" w:lineRule="auto"/>
        <w:ind w:left="426" w:hanging="426"/>
        <w:jc w:val="both"/>
        <w:rPr>
          <w:rFonts w:ascii="GHEA Grapalat" w:hAnsi="GHEA Grapalat"/>
          <w:b/>
          <w:lang w:val="hy-AM"/>
        </w:rPr>
      </w:pPr>
      <w:r w:rsidRPr="00720EF6">
        <w:rPr>
          <w:rFonts w:ascii="GHEA Grapalat" w:hAnsi="GHEA Grapalat"/>
          <w:b/>
          <w:lang w:val="hy-AM"/>
        </w:rPr>
        <w:t>Տվյալ բնագավառում իրականացվող քաղաքականությունը</w:t>
      </w:r>
    </w:p>
    <w:p w:rsidR="00401BE7" w:rsidRPr="00720EF6" w:rsidRDefault="00401BE7" w:rsidP="00401BE7">
      <w:pPr>
        <w:spacing w:line="360" w:lineRule="auto"/>
        <w:ind w:firstLine="426"/>
        <w:jc w:val="both"/>
        <w:rPr>
          <w:rFonts w:ascii="GHEA Grapalat" w:hAnsi="GHEA Grapalat"/>
          <w:lang w:val="hy-AM"/>
        </w:rPr>
      </w:pPr>
      <w:r w:rsidRPr="00720EF6">
        <w:rPr>
          <w:rFonts w:ascii="GHEA Grapalat" w:hAnsi="GHEA Grapalat"/>
          <w:lang w:val="hy-AM"/>
        </w:rPr>
        <w:t>Ներդրումների ներգրավում, նոր աշխատատեղերի ստեղծում:</w:t>
      </w:r>
    </w:p>
    <w:p w:rsidR="00401BE7" w:rsidRPr="00720EF6" w:rsidRDefault="00401BE7" w:rsidP="00401BE7">
      <w:pPr>
        <w:spacing w:line="360" w:lineRule="auto"/>
        <w:ind w:firstLine="426"/>
        <w:jc w:val="both"/>
        <w:rPr>
          <w:rFonts w:ascii="GHEA Grapalat" w:hAnsi="GHEA Grapalat"/>
          <w:lang w:val="hy-AM"/>
        </w:rPr>
      </w:pPr>
    </w:p>
    <w:p w:rsidR="00401BE7" w:rsidRPr="00720EF6" w:rsidRDefault="00401BE7" w:rsidP="00401BE7">
      <w:pPr>
        <w:spacing w:line="360" w:lineRule="auto"/>
        <w:ind w:firstLine="426"/>
        <w:jc w:val="both"/>
        <w:rPr>
          <w:rFonts w:ascii="GHEA Grapalat" w:hAnsi="GHEA Grapalat"/>
          <w:lang w:val="hy-AM"/>
        </w:rPr>
      </w:pPr>
    </w:p>
    <w:p w:rsidR="00720EF6" w:rsidRPr="00720EF6" w:rsidRDefault="00720EF6" w:rsidP="00401BE7">
      <w:pPr>
        <w:spacing w:line="360" w:lineRule="auto"/>
        <w:ind w:firstLine="426"/>
        <w:jc w:val="both"/>
        <w:rPr>
          <w:rFonts w:ascii="GHEA Grapalat" w:hAnsi="GHEA Grapalat"/>
          <w:lang w:val="hy-AM"/>
        </w:rPr>
      </w:pPr>
    </w:p>
    <w:p w:rsidR="00401BE7" w:rsidRPr="00720EF6" w:rsidRDefault="00401BE7" w:rsidP="00401BE7">
      <w:pPr>
        <w:numPr>
          <w:ilvl w:val="0"/>
          <w:numId w:val="1"/>
        </w:numPr>
        <w:spacing w:line="360" w:lineRule="auto"/>
        <w:ind w:left="426" w:hanging="426"/>
        <w:jc w:val="both"/>
        <w:rPr>
          <w:rFonts w:ascii="GHEA Grapalat" w:hAnsi="GHEA Grapalat"/>
          <w:b/>
          <w:lang w:val="hy-AM"/>
        </w:rPr>
      </w:pPr>
      <w:r w:rsidRPr="00720EF6">
        <w:rPr>
          <w:rFonts w:ascii="GHEA Grapalat" w:hAnsi="GHEA Grapalat"/>
          <w:b/>
          <w:lang w:val="hy-AM"/>
        </w:rPr>
        <w:lastRenderedPageBreak/>
        <w:t>Կարգավորման նպատակը և բնույթը</w:t>
      </w:r>
    </w:p>
    <w:p w:rsidR="00401BE7" w:rsidRPr="00720EF6" w:rsidRDefault="00401BE7" w:rsidP="00401BE7">
      <w:pPr>
        <w:spacing w:line="360" w:lineRule="auto"/>
        <w:ind w:firstLine="426"/>
        <w:jc w:val="both"/>
        <w:rPr>
          <w:rFonts w:ascii="GHEA Grapalat" w:hAnsi="GHEA Grapalat"/>
          <w:lang w:val="hy-AM"/>
        </w:rPr>
      </w:pPr>
      <w:r w:rsidRPr="00720EF6">
        <w:rPr>
          <w:rFonts w:ascii="GHEA Grapalat" w:hAnsi="GHEA Grapalat"/>
          <w:lang w:val="hy-AM"/>
        </w:rPr>
        <w:t>Հայաստանի Հանրապետության հարկային օրենսգրքի 79-րդ հոդվածի 1-ին մասի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401BE7" w:rsidRPr="00720EF6" w:rsidRDefault="00401BE7" w:rsidP="00401BE7">
      <w:pPr>
        <w:spacing w:line="360" w:lineRule="auto"/>
        <w:ind w:firstLine="426"/>
        <w:jc w:val="both"/>
        <w:rPr>
          <w:rFonts w:ascii="GHEA Grapalat" w:hAnsi="GHEA Grapalat"/>
          <w:lang w:val="hy-AM"/>
        </w:rPr>
      </w:pPr>
    </w:p>
    <w:p w:rsidR="00401BE7" w:rsidRPr="00720EF6" w:rsidRDefault="00401BE7" w:rsidP="00401BE7">
      <w:pPr>
        <w:numPr>
          <w:ilvl w:val="0"/>
          <w:numId w:val="1"/>
        </w:numPr>
        <w:spacing w:line="360" w:lineRule="auto"/>
        <w:ind w:left="426" w:hanging="426"/>
        <w:jc w:val="both"/>
        <w:rPr>
          <w:rFonts w:ascii="GHEA Grapalat" w:hAnsi="GHEA Grapalat"/>
          <w:b/>
          <w:lang w:val="hy-AM"/>
        </w:rPr>
      </w:pPr>
      <w:r w:rsidRPr="00720EF6">
        <w:rPr>
          <w:rFonts w:ascii="GHEA Grapalat" w:hAnsi="GHEA Grapalat"/>
          <w:b/>
          <w:lang w:val="hy-AM"/>
        </w:rPr>
        <w:t>Նախագծի մշակման գործընթացում ներգրավված ինստիտուտները և անձիք</w:t>
      </w:r>
    </w:p>
    <w:p w:rsidR="00401BE7" w:rsidRPr="00720EF6" w:rsidRDefault="00401BE7" w:rsidP="00401BE7">
      <w:pPr>
        <w:spacing w:line="360" w:lineRule="auto"/>
        <w:ind w:firstLine="426"/>
        <w:jc w:val="both"/>
        <w:rPr>
          <w:rFonts w:ascii="GHEA Grapalat" w:hAnsi="GHEA Grapalat"/>
          <w:lang w:val="hy-AM"/>
        </w:rPr>
      </w:pPr>
      <w:r w:rsidRPr="00720EF6">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401BE7" w:rsidRPr="00720EF6" w:rsidRDefault="00401BE7" w:rsidP="00401BE7">
      <w:pPr>
        <w:spacing w:line="360" w:lineRule="auto"/>
        <w:ind w:firstLine="426"/>
        <w:jc w:val="both"/>
        <w:rPr>
          <w:rFonts w:ascii="GHEA Grapalat" w:hAnsi="GHEA Grapalat"/>
          <w:lang w:val="hy-AM"/>
        </w:rPr>
      </w:pPr>
    </w:p>
    <w:p w:rsidR="00401BE7" w:rsidRPr="00720EF6" w:rsidRDefault="00401BE7" w:rsidP="00401BE7">
      <w:pPr>
        <w:numPr>
          <w:ilvl w:val="0"/>
          <w:numId w:val="1"/>
        </w:numPr>
        <w:spacing w:line="360" w:lineRule="auto"/>
        <w:ind w:left="426" w:hanging="426"/>
        <w:jc w:val="both"/>
        <w:rPr>
          <w:rFonts w:ascii="GHEA Grapalat" w:hAnsi="GHEA Grapalat"/>
          <w:b/>
          <w:lang w:val="hy-AM"/>
        </w:rPr>
      </w:pPr>
      <w:r w:rsidRPr="00720EF6">
        <w:rPr>
          <w:rFonts w:ascii="GHEA Grapalat" w:hAnsi="GHEA Grapalat"/>
          <w:b/>
          <w:lang w:val="hy-AM"/>
        </w:rPr>
        <w:t>Ակնկալվող արդյունքը</w:t>
      </w:r>
    </w:p>
    <w:p w:rsidR="00401BE7" w:rsidRPr="00720EF6" w:rsidRDefault="00401BE7" w:rsidP="00401BE7">
      <w:pPr>
        <w:spacing w:line="360" w:lineRule="auto"/>
        <w:ind w:firstLine="426"/>
        <w:jc w:val="both"/>
        <w:rPr>
          <w:rFonts w:ascii="GHEA Grapalat" w:hAnsi="GHEA Grapalat"/>
          <w:color w:val="FF0000"/>
          <w:lang w:val="hy-AM"/>
        </w:rPr>
      </w:pPr>
      <w:r w:rsidRPr="00720EF6">
        <w:rPr>
          <w:rFonts w:ascii="GHEA Grapalat" w:hAnsi="GHEA Grapalat" w:cs="Sylfaen"/>
          <w:lang w:val="hy-AM"/>
        </w:rPr>
        <w:t>Ներդրումային ծրագրի իրագործման արդյունքում ընկերությունում երեք տարվա ընթացքում կստեղծվի 50 նոր աշխատատեղ` 105 հազ</w:t>
      </w:r>
      <w:r w:rsidRPr="00720EF6">
        <w:rPr>
          <w:rFonts w:ascii="MS Mincho" w:eastAsia="MS Mincho" w:hAnsi="MS Mincho" w:cs="MS Mincho"/>
          <w:lang w:val="hy-AM"/>
        </w:rPr>
        <w:t>․</w:t>
      </w:r>
      <w:r w:rsidRPr="00720EF6">
        <w:rPr>
          <w:rFonts w:ascii="Sylfaen" w:eastAsia="MS Mincho" w:hAnsi="Sylfaen" w:cs="MS Mincho"/>
          <w:lang w:val="hy-AM"/>
        </w:rPr>
        <w:t xml:space="preserve"> </w:t>
      </w:r>
      <w:r w:rsidRPr="00720EF6">
        <w:rPr>
          <w:rFonts w:ascii="GHEA Grapalat" w:eastAsia="MS Mincho" w:hAnsi="GHEA Grapalat" w:cs="MS Mincho"/>
          <w:lang w:val="hy-AM"/>
        </w:rPr>
        <w:t xml:space="preserve">դրամ </w:t>
      </w:r>
      <w:r w:rsidRPr="00720EF6">
        <w:rPr>
          <w:rFonts w:ascii="GHEA Grapalat" w:hAnsi="GHEA Grapalat" w:cs="Sylfaen"/>
          <w:lang w:val="hy-AM"/>
        </w:rPr>
        <w:t>միջին աշխատավարձով:</w:t>
      </w:r>
      <w:r w:rsidRPr="00720EF6">
        <w:rPr>
          <w:rFonts w:ascii="GHEA Grapalat" w:hAnsi="GHEA Grapalat"/>
          <w:color w:val="FF0000"/>
          <w:lang w:val="hy-AM"/>
        </w:rPr>
        <w:t xml:space="preserve"> </w:t>
      </w:r>
    </w:p>
    <w:p w:rsidR="00401BE7" w:rsidRPr="00720EF6" w:rsidRDefault="00401BE7" w:rsidP="00401BE7">
      <w:pPr>
        <w:spacing w:line="360" w:lineRule="auto"/>
        <w:ind w:firstLine="426"/>
        <w:jc w:val="both"/>
        <w:rPr>
          <w:rFonts w:ascii="GHEA Grapalat" w:hAnsi="GHEA Grapalat"/>
          <w:color w:val="FF0000"/>
          <w:lang w:val="hy-AM"/>
        </w:rPr>
      </w:pPr>
    </w:p>
    <w:p w:rsidR="00401BE7" w:rsidRPr="00720EF6" w:rsidRDefault="00401BE7" w:rsidP="00401BE7">
      <w:pPr>
        <w:numPr>
          <w:ilvl w:val="0"/>
          <w:numId w:val="1"/>
        </w:numPr>
        <w:spacing w:line="360" w:lineRule="auto"/>
        <w:ind w:left="426" w:hanging="426"/>
        <w:jc w:val="both"/>
        <w:rPr>
          <w:rFonts w:ascii="GHEA Grapalat" w:hAnsi="GHEA Grapalat" w:cs="Sylfaen"/>
          <w:b/>
          <w:bCs/>
          <w:lang w:val="hy-AM"/>
        </w:rPr>
      </w:pPr>
      <w:r w:rsidRPr="00720EF6">
        <w:rPr>
          <w:rFonts w:ascii="GHEA Grapalat" w:hAnsi="GHEA Grapalat"/>
          <w:b/>
          <w:lang w:val="hy-AM"/>
        </w:rPr>
        <w:t xml:space="preserve">Այլ տեղեկություններ </w:t>
      </w:r>
      <w:r w:rsidRPr="00720EF6">
        <w:rPr>
          <w:rFonts w:ascii="GHEA Grapalat" w:hAnsi="GHEA Grapalat" w:cs="Sylfaen"/>
          <w:b/>
          <w:bCs/>
          <w:lang w:val="hy-AM"/>
        </w:rPr>
        <w:t>(եթե այդպիսիք առկա են)</w:t>
      </w:r>
    </w:p>
    <w:p w:rsidR="00401BE7" w:rsidRPr="00720EF6" w:rsidRDefault="00401BE7" w:rsidP="00401BE7">
      <w:pPr>
        <w:spacing w:line="360" w:lineRule="auto"/>
        <w:jc w:val="both"/>
        <w:rPr>
          <w:rFonts w:ascii="GHEA Grapalat" w:hAnsi="GHEA Grapalat" w:cs="Sylfaen"/>
          <w:b/>
          <w:bCs/>
          <w:lang w:val="hy-AM"/>
        </w:rPr>
      </w:pPr>
      <w:r w:rsidRPr="00720EF6">
        <w:rPr>
          <w:rFonts w:ascii="GHEA Grapalat" w:hAnsi="GHEA Grapalat" w:cs="Sylfaen"/>
          <w:bCs/>
          <w:lang w:val="hy-AM"/>
        </w:rPr>
        <w:t xml:space="preserve">   </w:t>
      </w: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r w:rsidRPr="00720EF6">
        <w:rPr>
          <w:rFonts w:ascii="GHEA Grapalat" w:hAnsi="GHEA Grapalat" w:cs="Sylfaen"/>
          <w:b/>
          <w:bCs/>
          <w:lang w:val="hy-AM"/>
        </w:rPr>
        <w:t>ՏԵՂԵԿԱՆՔ</w:t>
      </w:r>
    </w:p>
    <w:p w:rsidR="00401BE7" w:rsidRPr="00720EF6" w:rsidRDefault="00401BE7" w:rsidP="00401BE7">
      <w:pPr>
        <w:ind w:firstLine="375"/>
        <w:jc w:val="center"/>
        <w:rPr>
          <w:rFonts w:ascii="GHEA Grapalat" w:hAnsi="GHEA Grapalat" w:cs="Sylfaen"/>
          <w:b/>
          <w:bCs/>
          <w:lang w:val="hy-AM"/>
        </w:rPr>
      </w:pPr>
      <w:r w:rsidRPr="00720EF6">
        <w:rPr>
          <w:rFonts w:ascii="GHEA Grapalat" w:hAnsi="GHEA Grapalat" w:cs="Sylfaen"/>
          <w:b/>
          <w:bCs/>
          <w:lang w:val="hy-AM"/>
        </w:rPr>
        <w:t>«ՆԵՐԴՐՈՒՄԱՅԻՆ ԾՐԱԳՐԻ ՇՐՋԱՆԱԿՆԵՐՈՒՄ «ՌԻԲԵԿ»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401BE7" w:rsidRPr="00720EF6" w:rsidRDefault="00401BE7" w:rsidP="00401BE7">
      <w:pPr>
        <w:spacing w:after="120" w:line="360" w:lineRule="auto"/>
        <w:jc w:val="center"/>
        <w:rPr>
          <w:rFonts w:ascii="GHEA Grapalat" w:eastAsia="Calibri" w:hAnsi="GHEA Grapalat"/>
          <w:lang w:val="hy-AM" w:eastAsia="en-US"/>
        </w:rPr>
      </w:pPr>
    </w:p>
    <w:p w:rsidR="00401BE7" w:rsidRPr="00720EF6" w:rsidRDefault="00401BE7" w:rsidP="00401BE7">
      <w:pPr>
        <w:spacing w:after="120" w:line="360" w:lineRule="auto"/>
        <w:jc w:val="center"/>
        <w:rPr>
          <w:rFonts w:ascii="GHEA Grapalat" w:eastAsia="Calibri" w:hAnsi="GHEA Grapalat"/>
          <w:lang w:val="hy-AM" w:eastAsia="en-US"/>
        </w:rPr>
      </w:pPr>
    </w:p>
    <w:p w:rsidR="00401BE7" w:rsidRPr="00720EF6" w:rsidRDefault="00401BE7" w:rsidP="00401BE7">
      <w:pPr>
        <w:spacing w:after="120" w:line="360" w:lineRule="auto"/>
        <w:ind w:firstLine="567"/>
        <w:jc w:val="both"/>
        <w:rPr>
          <w:rFonts w:ascii="GHEA Grapalat" w:eastAsia="Calibri" w:hAnsi="GHEA Grapalat"/>
          <w:lang w:val="hy-AM" w:eastAsia="en-US"/>
        </w:rPr>
      </w:pPr>
      <w:r w:rsidRPr="00720EF6">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401BE7" w:rsidRPr="00720EF6" w:rsidRDefault="00401BE7" w:rsidP="00401BE7">
      <w:pPr>
        <w:spacing w:after="120" w:line="360" w:lineRule="auto"/>
        <w:rPr>
          <w:rFonts w:ascii="GHEA Grapalat" w:eastAsia="Calibri" w:hAnsi="GHEA Grapalat" w:cs="Sylfaen"/>
          <w:lang w:val="hy-AM" w:eastAsia="en-US"/>
        </w:rPr>
      </w:pPr>
    </w:p>
    <w:p w:rsidR="00401BE7" w:rsidRPr="00720EF6" w:rsidRDefault="00401BE7" w:rsidP="00401BE7">
      <w:pPr>
        <w:spacing w:after="120" w:line="360" w:lineRule="auto"/>
        <w:rPr>
          <w:rFonts w:ascii="GHEA Grapalat" w:eastAsia="Calibri" w:hAnsi="GHEA Grapalat" w:cs="Sylfaen"/>
          <w:lang w:val="hy-AM" w:eastAsia="en-US"/>
        </w:rPr>
      </w:pPr>
    </w:p>
    <w:p w:rsidR="00401BE7" w:rsidRPr="00720EF6" w:rsidRDefault="00401BE7" w:rsidP="00401BE7">
      <w:pPr>
        <w:ind w:firstLine="375"/>
        <w:jc w:val="center"/>
        <w:rPr>
          <w:rFonts w:ascii="GHEA Grapalat" w:hAnsi="GHEA Grapalat"/>
          <w:b/>
          <w:bCs/>
          <w:lang w:val="hy-AM"/>
        </w:rPr>
      </w:pPr>
      <w:r w:rsidRPr="00720EF6">
        <w:rPr>
          <w:rFonts w:ascii="GHEA Grapalat" w:hAnsi="GHEA Grapalat" w:cs="Sylfaen"/>
          <w:b/>
          <w:bCs/>
          <w:lang w:val="hy-AM"/>
        </w:rPr>
        <w:t>ՏԵՂԵԿԱՆՔ</w:t>
      </w:r>
    </w:p>
    <w:p w:rsidR="00401BE7" w:rsidRPr="00720EF6" w:rsidRDefault="00401BE7" w:rsidP="00401BE7">
      <w:pPr>
        <w:ind w:firstLine="375"/>
        <w:jc w:val="center"/>
        <w:rPr>
          <w:rFonts w:ascii="GHEA Grapalat" w:hAnsi="GHEA Grapalat" w:cs="Sylfaen"/>
          <w:b/>
          <w:bCs/>
          <w:lang w:val="hy-AM"/>
        </w:rPr>
      </w:pPr>
      <w:r w:rsidRPr="00720EF6">
        <w:rPr>
          <w:rFonts w:ascii="GHEA Grapalat" w:hAnsi="GHEA Grapalat" w:cs="Sylfaen"/>
          <w:b/>
          <w:bCs/>
          <w:lang w:val="hy-AM"/>
        </w:rPr>
        <w:t>«ՆԵՐԴՐՈՒՄԱՅԻՆ ԾՐԱԳՐԻ ՇՐՋԱՆԱԿՆԵՐՈՒՄ «ՌԻԲԵԿ»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ind w:firstLine="375"/>
        <w:jc w:val="center"/>
        <w:rPr>
          <w:rFonts w:ascii="GHEA Grapalat" w:hAnsi="GHEA Grapalat" w:cs="Sylfaen"/>
          <w:b/>
          <w:bCs/>
          <w:lang w:val="hy-AM"/>
        </w:rPr>
      </w:pPr>
    </w:p>
    <w:p w:rsidR="00401BE7" w:rsidRPr="00720EF6" w:rsidRDefault="00401BE7" w:rsidP="00401BE7">
      <w:pPr>
        <w:spacing w:after="120" w:line="360" w:lineRule="auto"/>
        <w:ind w:firstLine="567"/>
        <w:jc w:val="both"/>
        <w:rPr>
          <w:rFonts w:ascii="GHEA Grapalat" w:eastAsia="Calibri" w:hAnsi="GHEA Grapalat"/>
          <w:lang w:val="hy-AM" w:eastAsia="en-US"/>
        </w:rPr>
      </w:pPr>
      <w:r w:rsidRPr="00720EF6">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401BE7" w:rsidRPr="00720EF6" w:rsidRDefault="00401BE7" w:rsidP="00401BE7">
      <w:pPr>
        <w:spacing w:after="120" w:line="360" w:lineRule="auto"/>
        <w:ind w:firstLine="567"/>
        <w:jc w:val="both"/>
        <w:rPr>
          <w:rFonts w:ascii="GHEA Grapalat" w:eastAsia="Calibri" w:hAnsi="GHEA Grapalat"/>
          <w:lang w:val="hy-AM" w:eastAsia="en-US"/>
        </w:rPr>
        <w:sectPr w:rsidR="00401BE7" w:rsidRPr="00720EF6" w:rsidSect="00677E10">
          <w:pgSz w:w="11907" w:h="16840" w:code="9"/>
          <w:pgMar w:top="851" w:right="851" w:bottom="1134" w:left="1134" w:header="720" w:footer="720" w:gutter="0"/>
          <w:cols w:space="720"/>
          <w:titlePg/>
          <w:docGrid w:linePitch="360"/>
        </w:sectPr>
      </w:pPr>
    </w:p>
    <w:p w:rsidR="00401BE7" w:rsidRPr="00720EF6" w:rsidRDefault="00401BE7" w:rsidP="00401BE7">
      <w:pPr>
        <w:pStyle w:val="Header"/>
        <w:jc w:val="center"/>
        <w:rPr>
          <w:rFonts w:ascii="GHEA Grapalat" w:hAnsi="GHEA Grapalat"/>
          <w:lang w:val="hy-AM"/>
        </w:rPr>
      </w:pPr>
      <w:r w:rsidRPr="00720EF6">
        <w:rPr>
          <w:rFonts w:ascii="GHEA Grapalat" w:hAnsi="GHEA Grapalat"/>
          <w:lang w:val="hy-AM"/>
        </w:rPr>
        <w:lastRenderedPageBreak/>
        <w:t>ԱՄՓՈՓԱԹԵՐԹ</w:t>
      </w:r>
    </w:p>
    <w:p w:rsidR="00401BE7" w:rsidRPr="00720EF6" w:rsidRDefault="00401BE7" w:rsidP="00401BE7">
      <w:pPr>
        <w:pStyle w:val="Header"/>
        <w:jc w:val="center"/>
        <w:rPr>
          <w:rFonts w:ascii="GHEA Grapalat" w:hAnsi="GHEA Grapalat"/>
          <w:lang w:val="hy-AM"/>
        </w:rPr>
      </w:pPr>
      <w:r w:rsidRPr="00720EF6">
        <w:rPr>
          <w:rFonts w:ascii="GHEA Grapalat" w:hAnsi="GHEA Grapalat" w:cs="Sylfaen"/>
          <w:lang w:val="hy-AM"/>
        </w:rPr>
        <w:t>«ՌԻԲԵԿ» ՍԱՀՄԱՆԱՓԱԿ ՊԱՏԱՍԽԱՆԱՏՎՈՒԹՅԱՄԲ ԸՆԿԵՐՈՒԹՅԱՆ ՆԵՐԴՐՈՒՄԱՅԻՆ ԾՐԱԳՐԻ ՎԵՐԱԲԵՐՅԱԼ</w:t>
      </w:r>
      <w:r w:rsidRPr="00720EF6">
        <w:rPr>
          <w:rFonts w:ascii="GHEA Grapalat" w:hAnsi="GHEA Grapalat"/>
          <w:lang w:val="hy-AM"/>
        </w:rPr>
        <w:t xml:space="preserve"> ՇԱՀԱԳՐԳԻՌ ՄԱՐՄԻՆՆԵՐԻ ԱՌԱՐԿՈՒԹՅՈՒՆՆԵՐԻ ԵՎ ԱՌԱՋԱՐԿՈՒԹՅՈՒՆՆԵՐԻ</w:t>
      </w:r>
    </w:p>
    <w:p w:rsidR="00401BE7" w:rsidRPr="00720EF6" w:rsidRDefault="00401BE7" w:rsidP="00401BE7">
      <w:pPr>
        <w:pStyle w:val="Header"/>
        <w:jc w:val="center"/>
        <w:rPr>
          <w:rFonts w:ascii="GHEA Grapalat" w:hAnsi="GHEA Grapalat"/>
          <w:lang w:val="hy-AM"/>
        </w:rPr>
      </w:pPr>
    </w:p>
    <w:tbl>
      <w:tblPr>
        <w:tblW w:w="15917" w:type="dxa"/>
        <w:tblInd w:w="-601" w:type="dxa"/>
        <w:tblLook w:val="04A0" w:firstRow="1" w:lastRow="0" w:firstColumn="1" w:lastColumn="0" w:noHBand="0" w:noVBand="1"/>
      </w:tblPr>
      <w:tblGrid>
        <w:gridCol w:w="614"/>
        <w:gridCol w:w="2865"/>
        <w:gridCol w:w="9988"/>
        <w:gridCol w:w="2450"/>
      </w:tblGrid>
      <w:tr w:rsidR="00401BE7" w:rsidRPr="00720EF6" w:rsidTr="009A1810">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401BE7" w:rsidRPr="00720EF6" w:rsidRDefault="00401BE7" w:rsidP="009A1810">
            <w:pPr>
              <w:jc w:val="center"/>
              <w:rPr>
                <w:rFonts w:ascii="GHEA Grapalat" w:hAnsi="GHEA Grapalat"/>
                <w:lang w:val="hy-AM"/>
              </w:rPr>
            </w:pPr>
            <w:r w:rsidRPr="00720EF6">
              <w:rPr>
                <w:rFonts w:ascii="GHEA Grapalat" w:hAnsi="GHEA Grapalat"/>
                <w:lang w:val="hy-AM"/>
              </w:rPr>
              <w:t>Հ/Հ</w:t>
            </w:r>
          </w:p>
        </w:tc>
        <w:tc>
          <w:tcPr>
            <w:tcW w:w="2865" w:type="dxa"/>
            <w:tcBorders>
              <w:top w:val="single" w:sz="4" w:space="0" w:color="auto"/>
              <w:left w:val="nil"/>
              <w:bottom w:val="single" w:sz="4" w:space="0" w:color="auto"/>
              <w:right w:val="single" w:sz="4" w:space="0" w:color="auto"/>
            </w:tcBorders>
            <w:noWrap/>
            <w:vAlign w:val="center"/>
            <w:hideMark/>
          </w:tcPr>
          <w:p w:rsidR="00401BE7" w:rsidRPr="00720EF6" w:rsidRDefault="00401BE7" w:rsidP="009A1810">
            <w:pPr>
              <w:pStyle w:val="BodyText"/>
              <w:spacing w:after="0"/>
              <w:jc w:val="center"/>
              <w:rPr>
                <w:rFonts w:ascii="GHEA Grapalat" w:hAnsi="GHEA Grapalat"/>
                <w:lang w:val="hy-AM"/>
              </w:rPr>
            </w:pPr>
            <w:r w:rsidRPr="00720EF6">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401BE7" w:rsidRPr="00720EF6" w:rsidRDefault="00401BE7" w:rsidP="009A1810">
            <w:pPr>
              <w:jc w:val="center"/>
              <w:rPr>
                <w:rFonts w:ascii="GHEA Grapalat" w:hAnsi="GHEA Grapalat"/>
                <w:lang w:val="hy-AM"/>
              </w:rPr>
            </w:pPr>
            <w:r w:rsidRPr="00720EF6">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401BE7" w:rsidRPr="00720EF6" w:rsidRDefault="00401BE7" w:rsidP="009A1810">
            <w:pPr>
              <w:jc w:val="center"/>
              <w:rPr>
                <w:rFonts w:ascii="GHEA Grapalat" w:hAnsi="GHEA Grapalat"/>
                <w:lang w:val="hy-AM"/>
              </w:rPr>
            </w:pPr>
            <w:r w:rsidRPr="00720EF6">
              <w:rPr>
                <w:rFonts w:ascii="GHEA Grapalat" w:hAnsi="GHEA Grapalat"/>
                <w:lang w:val="hy-AM"/>
              </w:rPr>
              <w:t>Եզրակացություն, կատարված փոփոխությունները</w:t>
            </w:r>
          </w:p>
        </w:tc>
      </w:tr>
      <w:tr w:rsidR="00401BE7" w:rsidRPr="00720EF6" w:rsidTr="009A1810">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401BE7" w:rsidRPr="00720EF6" w:rsidRDefault="00401BE7" w:rsidP="009A1810">
            <w:pPr>
              <w:jc w:val="center"/>
              <w:rPr>
                <w:rFonts w:ascii="GHEA Grapalat" w:hAnsi="GHEA Grapalat"/>
                <w:sz w:val="20"/>
                <w:szCs w:val="20"/>
                <w:lang w:val="hy-AM"/>
              </w:rPr>
            </w:pPr>
            <w:r w:rsidRPr="00720EF6">
              <w:rPr>
                <w:rFonts w:ascii="GHEA Grapalat" w:hAnsi="GHEA Grapalat"/>
                <w:sz w:val="20"/>
                <w:szCs w:val="20"/>
                <w:lang w:val="hy-AM"/>
              </w:rPr>
              <w:t>1</w:t>
            </w:r>
          </w:p>
        </w:tc>
        <w:tc>
          <w:tcPr>
            <w:tcW w:w="2865" w:type="dxa"/>
            <w:tcBorders>
              <w:top w:val="single" w:sz="4" w:space="0" w:color="auto"/>
              <w:left w:val="nil"/>
              <w:bottom w:val="single" w:sz="4" w:space="0" w:color="auto"/>
              <w:right w:val="single" w:sz="4" w:space="0" w:color="auto"/>
            </w:tcBorders>
            <w:noWrap/>
            <w:vAlign w:val="center"/>
          </w:tcPr>
          <w:p w:rsidR="00401BE7" w:rsidRPr="00720EF6" w:rsidRDefault="00401BE7" w:rsidP="00401BE7">
            <w:pPr>
              <w:pStyle w:val="BodyText"/>
              <w:spacing w:after="0"/>
              <w:jc w:val="center"/>
              <w:rPr>
                <w:rFonts w:ascii="GHEA Grapalat" w:hAnsi="GHEA Grapalat"/>
                <w:sz w:val="20"/>
                <w:szCs w:val="20"/>
                <w:lang w:val="hy-AM"/>
              </w:rPr>
            </w:pPr>
            <w:r w:rsidRPr="00720EF6">
              <w:rPr>
                <w:rFonts w:ascii="GHEA Grapalat" w:hAnsi="GHEA Grapalat"/>
                <w:sz w:val="20"/>
                <w:szCs w:val="20"/>
                <w:lang w:val="hy-AM"/>
              </w:rPr>
              <w:t>ՀՀ ֆինանսների նախարարություն</w:t>
            </w:r>
            <w:r w:rsidRPr="00720EF6">
              <w:rPr>
                <w:rFonts w:ascii="GHEA Grapalat" w:hAnsi="GHEA Grapalat"/>
                <w:sz w:val="20"/>
                <w:szCs w:val="20"/>
                <w:lang w:val="hy-AM"/>
              </w:rPr>
              <w:br/>
              <w:t xml:space="preserve">01/2-1/1261-19 </w:t>
            </w:r>
          </w:p>
          <w:p w:rsidR="00401BE7" w:rsidRPr="00720EF6" w:rsidRDefault="00401BE7" w:rsidP="00401BE7">
            <w:pPr>
              <w:pStyle w:val="BodyText"/>
              <w:spacing w:after="0"/>
              <w:jc w:val="center"/>
              <w:rPr>
                <w:rFonts w:ascii="GHEA Grapalat" w:hAnsi="GHEA Grapalat"/>
                <w:sz w:val="20"/>
                <w:szCs w:val="20"/>
                <w:lang w:val="hy-AM"/>
              </w:rPr>
            </w:pPr>
            <w:r w:rsidRPr="00720EF6">
              <w:rPr>
                <w:rFonts w:ascii="GHEA Grapalat" w:hAnsi="GHEA Grapalat"/>
                <w:sz w:val="20"/>
                <w:szCs w:val="20"/>
                <w:lang w:val="hy-AM"/>
              </w:rPr>
              <w:t>2019-01-31</w:t>
            </w:r>
          </w:p>
        </w:tc>
        <w:tc>
          <w:tcPr>
            <w:tcW w:w="9988" w:type="dxa"/>
            <w:tcBorders>
              <w:top w:val="single" w:sz="4" w:space="0" w:color="auto"/>
              <w:left w:val="nil"/>
              <w:bottom w:val="single" w:sz="4" w:space="0" w:color="auto"/>
              <w:right w:val="single" w:sz="4" w:space="0" w:color="auto"/>
            </w:tcBorders>
            <w:noWrap/>
            <w:vAlign w:val="center"/>
          </w:tcPr>
          <w:p w:rsidR="00401BE7" w:rsidRPr="00720EF6" w:rsidRDefault="00401BE7" w:rsidP="00401BE7">
            <w:pPr>
              <w:pStyle w:val="BodyText"/>
              <w:spacing w:after="0"/>
              <w:jc w:val="both"/>
              <w:rPr>
                <w:rFonts w:ascii="GHEA Grapalat" w:hAnsi="GHEA Grapalat"/>
                <w:sz w:val="20"/>
                <w:szCs w:val="20"/>
                <w:lang w:val="hy-AM"/>
              </w:rPr>
            </w:pPr>
            <w:r w:rsidRPr="00720EF6">
              <w:rPr>
                <w:rFonts w:ascii="GHEA Grapalat" w:hAnsi="GHEA Grapalat"/>
                <w:sz w:val="20"/>
                <w:szCs w:val="20"/>
                <w:lang w:val="hy-AM"/>
              </w:rPr>
              <w:t>ՀՀ ֆինանսների նախարարությունը քննարկել է «ՌԻԲԵԿ» սահմանափակ պատա</w:t>
            </w:r>
            <w:r w:rsidRPr="00720EF6">
              <w:rPr>
                <w:rFonts w:ascii="GHEA Grapalat" w:hAnsi="GHEA Grapalat"/>
                <w:sz w:val="20"/>
                <w:szCs w:val="20"/>
                <w:lang w:val="hy-AM"/>
              </w:rPr>
              <w:softHyphen/>
              <w:t>ս</w:t>
            </w:r>
            <w:r w:rsidRPr="00720EF6">
              <w:rPr>
                <w:rFonts w:ascii="GHEA Grapalat" w:hAnsi="GHEA Grapalat"/>
                <w:sz w:val="20"/>
                <w:szCs w:val="20"/>
                <w:lang w:val="hy-AM"/>
              </w:rPr>
              <w:softHyphen/>
            </w:r>
            <w:r w:rsidRPr="00720EF6">
              <w:rPr>
                <w:rFonts w:ascii="GHEA Grapalat" w:hAnsi="GHEA Grapalat"/>
                <w:sz w:val="20"/>
                <w:szCs w:val="20"/>
                <w:lang w:val="hy-AM"/>
              </w:rPr>
              <w:softHyphen/>
              <w:t>խա</w:t>
            </w:r>
            <w:r w:rsidRPr="00720EF6">
              <w:rPr>
                <w:rFonts w:ascii="GHEA Grapalat" w:hAnsi="GHEA Grapalat"/>
                <w:sz w:val="20"/>
                <w:szCs w:val="20"/>
                <w:lang w:val="hy-AM"/>
              </w:rPr>
              <w:softHyphen/>
            </w:r>
            <w:r w:rsidRPr="00720EF6">
              <w:rPr>
                <w:rFonts w:ascii="GHEA Grapalat" w:hAnsi="GHEA Grapalat"/>
                <w:sz w:val="20"/>
                <w:szCs w:val="20"/>
                <w:lang w:val="hy-AM"/>
              </w:rPr>
              <w:softHyphen/>
              <w:t>նա</w:t>
            </w:r>
            <w:r w:rsidRPr="00720EF6">
              <w:rPr>
                <w:rFonts w:ascii="GHEA Grapalat" w:hAnsi="GHEA Grapalat"/>
                <w:sz w:val="20"/>
                <w:szCs w:val="20"/>
                <w:lang w:val="hy-AM"/>
              </w:rPr>
              <w:softHyphen/>
            </w:r>
            <w:r w:rsidRPr="00720EF6">
              <w:rPr>
                <w:rFonts w:ascii="GHEA Grapalat" w:hAnsi="GHEA Grapalat"/>
                <w:sz w:val="20"/>
                <w:szCs w:val="20"/>
                <w:lang w:val="hy-AM"/>
              </w:rPr>
              <w:softHyphen/>
              <w:t>տվությամբ ընկերության կողմից ներդրումային ծրագրի շրջանակում ապրանք</w:t>
            </w:r>
            <w:r w:rsidRPr="00720EF6">
              <w:rPr>
                <w:rFonts w:ascii="GHEA Grapalat" w:hAnsi="GHEA Grapalat"/>
                <w:sz w:val="20"/>
                <w:szCs w:val="20"/>
                <w:lang w:val="hy-AM"/>
              </w:rPr>
              <w:softHyphen/>
              <w:t>ների ներ</w:t>
            </w:r>
            <w:r w:rsidRPr="00720EF6">
              <w:rPr>
                <w:rFonts w:ascii="GHEA Grapalat" w:hAnsi="GHEA Grapalat"/>
                <w:sz w:val="20"/>
                <w:szCs w:val="20"/>
                <w:lang w:val="hy-AM"/>
              </w:rPr>
              <w:softHyphen/>
              <w:t>մուծ</w:t>
            </w:r>
            <w:r w:rsidRPr="00720EF6">
              <w:rPr>
                <w:rFonts w:ascii="GHEA Grapalat" w:hAnsi="GHEA Grapalat"/>
                <w:sz w:val="20"/>
                <w:szCs w:val="20"/>
                <w:lang w:val="hy-AM"/>
              </w:rPr>
              <w:softHyphen/>
            </w:r>
            <w:r w:rsidRPr="00720EF6">
              <w:rPr>
                <w:rFonts w:ascii="GHEA Grapalat" w:hAnsi="GHEA Grapalat"/>
                <w:sz w:val="20"/>
                <w:szCs w:val="20"/>
                <w:lang w:val="hy-AM"/>
              </w:rPr>
              <w:softHyphen/>
              <w:t>ման դեպքում հաշվարկված ԱԱՀ գումարների վճարման ժամկետը երեք տարով հետա</w:t>
            </w:r>
            <w:r w:rsidRPr="00720EF6">
              <w:rPr>
                <w:rFonts w:ascii="GHEA Grapalat" w:hAnsi="GHEA Grapalat"/>
                <w:sz w:val="20"/>
                <w:szCs w:val="20"/>
                <w:lang w:val="hy-AM"/>
              </w:rPr>
              <w:softHyphen/>
            </w:r>
            <w:r w:rsidRPr="00720EF6">
              <w:rPr>
                <w:rFonts w:ascii="GHEA Grapalat" w:hAnsi="GHEA Grapalat"/>
                <w:sz w:val="20"/>
                <w:szCs w:val="20"/>
                <w:lang w:val="hy-AM"/>
              </w:rPr>
              <w:softHyphen/>
              <w:t>ձգելու վերաբերյալ ՀՀ վարչապետի աշխատակազմ ներկայացված հայտը, որի վերա</w:t>
            </w:r>
            <w:r w:rsidRPr="00720EF6">
              <w:rPr>
                <w:rFonts w:ascii="GHEA Grapalat" w:hAnsi="GHEA Grapalat"/>
                <w:sz w:val="20"/>
                <w:szCs w:val="20"/>
                <w:lang w:val="hy-AM"/>
              </w:rPr>
              <w:softHyphen/>
              <w:t>բեր</w:t>
            </w:r>
            <w:r w:rsidRPr="00720EF6">
              <w:rPr>
                <w:rFonts w:ascii="GHEA Grapalat" w:hAnsi="GHEA Grapalat"/>
                <w:sz w:val="20"/>
                <w:szCs w:val="20"/>
                <w:lang w:val="hy-AM"/>
              </w:rPr>
              <w:softHyphen/>
              <w:t>յալ հայտնում ենք, որ դիտողություններ և առաջարկություններ չկան:</w:t>
            </w:r>
          </w:p>
          <w:p w:rsidR="00401BE7" w:rsidRPr="00720EF6" w:rsidRDefault="00401BE7" w:rsidP="00401BE7">
            <w:pPr>
              <w:pStyle w:val="BodyText"/>
              <w:spacing w:after="0"/>
              <w:jc w:val="both"/>
              <w:rPr>
                <w:rFonts w:ascii="GHEA Grapalat" w:hAnsi="GHEA Grapalat" w:cs="Sylfaen"/>
                <w:sz w:val="20"/>
                <w:szCs w:val="20"/>
                <w:lang w:val="hy-AM"/>
              </w:rPr>
            </w:pPr>
            <w:r w:rsidRPr="00720EF6">
              <w:rPr>
                <w:rFonts w:ascii="GHEA Grapalat" w:hAnsi="GHEA Grapalat"/>
                <w:sz w:val="20"/>
                <w:szCs w:val="20"/>
                <w:lang w:val="hy-AM"/>
              </w:rPr>
              <w:t>Միաժամանակ, կից ներկայացնում ենք ՀՀ կառավարության 2017 թվականի հոկտեմ</w:t>
            </w:r>
            <w:r w:rsidRPr="00720EF6">
              <w:rPr>
                <w:rFonts w:ascii="GHEA Grapalat" w:hAnsi="GHEA Grapalat"/>
                <w:sz w:val="20"/>
                <w:szCs w:val="20"/>
                <w:lang w:val="hy-AM"/>
              </w:rPr>
              <w:softHyphen/>
              <w:t>բերի 5-ի թիվ 1225-Ն որոշմամբ հաստատված թիվ 1 հավելվածի 8-րդ կետով սահմանված չափո</w:t>
            </w:r>
            <w:r w:rsidRPr="00720EF6">
              <w:rPr>
                <w:rFonts w:ascii="GHEA Grapalat" w:hAnsi="GHEA Grapalat"/>
                <w:sz w:val="20"/>
                <w:szCs w:val="20"/>
                <w:lang w:val="hy-AM"/>
              </w:rPr>
              <w:softHyphen/>
              <w:t>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401BE7" w:rsidRPr="00720EF6" w:rsidRDefault="00401BE7" w:rsidP="009A1810">
            <w:pPr>
              <w:spacing w:after="240"/>
              <w:jc w:val="both"/>
              <w:rPr>
                <w:rFonts w:ascii="GHEA Grapalat" w:hAnsi="GHEA Grapalat" w:cs="Sylfaen"/>
                <w:sz w:val="20"/>
                <w:szCs w:val="20"/>
                <w:lang w:val="hy-AM"/>
              </w:rPr>
            </w:pPr>
            <w:r w:rsidRPr="00720EF6">
              <w:rPr>
                <w:rFonts w:ascii="GHEA Grapalat" w:hAnsi="GHEA Grapalat" w:cs="Sylfaen"/>
                <w:sz w:val="20"/>
                <w:szCs w:val="20"/>
                <w:lang w:val="hy-AM"/>
              </w:rPr>
              <w:t>Ընդունվել է ի գիտություն։</w:t>
            </w:r>
          </w:p>
          <w:p w:rsidR="00401BE7" w:rsidRPr="00720EF6" w:rsidRDefault="00401BE7" w:rsidP="009A1810">
            <w:pPr>
              <w:spacing w:after="240"/>
              <w:ind w:firstLine="562"/>
              <w:jc w:val="both"/>
              <w:rPr>
                <w:rFonts w:ascii="GHEA Grapalat" w:hAnsi="GHEA Grapalat" w:cs="Sylfaen"/>
                <w:sz w:val="20"/>
                <w:szCs w:val="20"/>
                <w:lang w:val="hy-AM"/>
              </w:rPr>
            </w:pPr>
          </w:p>
        </w:tc>
      </w:tr>
      <w:tr w:rsidR="00401BE7" w:rsidRPr="00987D5D" w:rsidTr="009A1810">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401BE7" w:rsidRPr="00720EF6" w:rsidRDefault="00401BE7" w:rsidP="009A1810">
            <w:pPr>
              <w:jc w:val="center"/>
              <w:rPr>
                <w:rFonts w:ascii="GHEA Grapalat" w:hAnsi="GHEA Grapalat"/>
                <w:sz w:val="20"/>
                <w:szCs w:val="20"/>
                <w:lang w:val="hy-AM"/>
              </w:rPr>
            </w:pPr>
            <w:r w:rsidRPr="00720EF6">
              <w:rPr>
                <w:rFonts w:ascii="GHEA Grapalat" w:hAnsi="GHEA Grapalat"/>
                <w:sz w:val="20"/>
                <w:szCs w:val="20"/>
                <w:lang w:val="hy-AM"/>
              </w:rPr>
              <w:t>2</w:t>
            </w:r>
          </w:p>
        </w:tc>
        <w:tc>
          <w:tcPr>
            <w:tcW w:w="2865" w:type="dxa"/>
            <w:tcBorders>
              <w:top w:val="single" w:sz="4" w:space="0" w:color="auto"/>
              <w:left w:val="nil"/>
              <w:bottom w:val="single" w:sz="4" w:space="0" w:color="auto"/>
              <w:right w:val="single" w:sz="4" w:space="0" w:color="auto"/>
            </w:tcBorders>
            <w:noWrap/>
            <w:vAlign w:val="center"/>
          </w:tcPr>
          <w:p w:rsidR="00401BE7" w:rsidRPr="00720EF6" w:rsidRDefault="00401BE7" w:rsidP="00401BE7">
            <w:pPr>
              <w:pStyle w:val="BodyText"/>
              <w:spacing w:after="0"/>
              <w:jc w:val="center"/>
              <w:rPr>
                <w:rFonts w:ascii="GHEA Grapalat" w:hAnsi="GHEA Grapalat"/>
                <w:sz w:val="20"/>
                <w:szCs w:val="20"/>
                <w:lang w:val="hy-AM"/>
              </w:rPr>
            </w:pPr>
            <w:r w:rsidRPr="00720EF6">
              <w:rPr>
                <w:rFonts w:ascii="GHEA Grapalat" w:hAnsi="GHEA Grapalat"/>
                <w:sz w:val="20"/>
                <w:szCs w:val="20"/>
                <w:lang w:val="hy-AM"/>
              </w:rPr>
              <w:t xml:space="preserve">ՀՀ ԿԱ պետական եկամուտների կոմիտե </w:t>
            </w:r>
            <w:r w:rsidRPr="00720EF6">
              <w:rPr>
                <w:rFonts w:ascii="GHEA Grapalat" w:hAnsi="GHEA Grapalat"/>
                <w:sz w:val="20"/>
                <w:szCs w:val="20"/>
                <w:lang w:val="hy-AM"/>
              </w:rPr>
              <w:br/>
              <w:t xml:space="preserve">01/3-2/6662-19 </w:t>
            </w:r>
          </w:p>
          <w:p w:rsidR="00401BE7" w:rsidRPr="00720EF6" w:rsidRDefault="00401BE7" w:rsidP="00401BE7">
            <w:pPr>
              <w:pStyle w:val="BodyText"/>
              <w:spacing w:after="0"/>
              <w:jc w:val="center"/>
              <w:rPr>
                <w:rFonts w:ascii="GHEA Grapalat" w:hAnsi="GHEA Grapalat"/>
                <w:sz w:val="20"/>
                <w:szCs w:val="20"/>
                <w:lang w:val="hy-AM"/>
              </w:rPr>
            </w:pPr>
            <w:r w:rsidRPr="00720EF6">
              <w:rPr>
                <w:rFonts w:ascii="GHEA Grapalat" w:hAnsi="GHEA Grapalat"/>
                <w:sz w:val="20"/>
                <w:szCs w:val="20"/>
                <w:lang w:val="hy-AM"/>
              </w:rPr>
              <w:t>2019-02-04</w:t>
            </w:r>
          </w:p>
          <w:p w:rsidR="00401BE7" w:rsidRPr="00720EF6" w:rsidRDefault="00401BE7" w:rsidP="009A1810">
            <w:pPr>
              <w:pStyle w:val="BodyText"/>
              <w:spacing w:after="0"/>
              <w:jc w:val="center"/>
              <w:rPr>
                <w:rFonts w:ascii="GHEA Grapalat" w:hAnsi="GHEA Grapalat"/>
                <w:sz w:val="20"/>
                <w:szCs w:val="20"/>
                <w:lang w:val="hy-AM"/>
              </w:rPr>
            </w:pPr>
          </w:p>
          <w:p w:rsidR="00401BE7" w:rsidRPr="00720EF6" w:rsidRDefault="00401BE7" w:rsidP="009A1810">
            <w:pPr>
              <w:pStyle w:val="BodyText"/>
              <w:spacing w:after="0"/>
              <w:jc w:val="center"/>
              <w:rPr>
                <w:rFonts w:ascii="GHEA Grapalat" w:hAnsi="GHEA Grapalat"/>
                <w:sz w:val="20"/>
                <w:szCs w:val="20"/>
                <w:lang w:val="hy-AM"/>
              </w:rPr>
            </w:pPr>
          </w:p>
          <w:p w:rsidR="00401BE7" w:rsidRPr="00720EF6" w:rsidRDefault="00401BE7" w:rsidP="009A1810">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401BE7" w:rsidRPr="00720EF6" w:rsidRDefault="00401BE7" w:rsidP="00401BE7">
            <w:pPr>
              <w:pStyle w:val="BodyText"/>
              <w:spacing w:after="0"/>
              <w:jc w:val="both"/>
              <w:rPr>
                <w:rFonts w:ascii="GHEA Grapalat" w:hAnsi="GHEA Grapalat"/>
                <w:sz w:val="20"/>
                <w:szCs w:val="20"/>
                <w:lang w:val="hy-AM"/>
              </w:rPr>
            </w:pPr>
            <w:r w:rsidRPr="00720EF6">
              <w:rPr>
                <w:rFonts w:ascii="GHEA Grapalat" w:hAnsi="GHEA Grapalat"/>
                <w:sz w:val="20"/>
                <w:szCs w:val="20"/>
                <w:lang w:val="hy-AM"/>
              </w:rPr>
              <w:t>ՀՀ կառավարության 05.10.2017թ.-ի N1225-Ն որոշման (այսուհետ` Որոշում) 1-ին կետով հաստատված հավելվածով սահմանված կար</w:t>
            </w:r>
            <w:r w:rsidRPr="00720EF6">
              <w:rPr>
                <w:rFonts w:ascii="GHEA Grapalat" w:hAnsi="GHEA Grapalat"/>
                <w:sz w:val="20"/>
                <w:szCs w:val="20"/>
                <w:lang w:val="hy-AM"/>
              </w:rPr>
              <w:softHyphen/>
              <w:t>գով «ՌԻԲԵԿ» ՍՊԸ կող</w:t>
            </w:r>
            <w:r w:rsidRPr="00720EF6">
              <w:rPr>
                <w:rFonts w:ascii="GHEA Grapalat" w:hAnsi="GHEA Grapalat"/>
                <w:sz w:val="20"/>
                <w:szCs w:val="20"/>
                <w:lang w:val="hy-AM"/>
              </w:rPr>
              <w:softHyphen/>
            </w:r>
            <w:r w:rsidRPr="00720EF6">
              <w:rPr>
                <w:rFonts w:ascii="GHEA Grapalat" w:hAnsi="GHEA Grapalat"/>
                <w:sz w:val="20"/>
                <w:szCs w:val="20"/>
                <w:lang w:val="hy-AM"/>
              </w:rPr>
              <w:softHyphen/>
              <w:t>մից ներ</w:t>
            </w:r>
            <w:r w:rsidRPr="00720EF6">
              <w:rPr>
                <w:rFonts w:ascii="GHEA Grapalat" w:hAnsi="GHEA Grapalat"/>
                <w:sz w:val="20"/>
                <w:szCs w:val="20"/>
                <w:lang w:val="hy-AM"/>
              </w:rPr>
              <w:softHyphen/>
              <w:t>կա</w:t>
            </w:r>
            <w:r w:rsidRPr="00720EF6">
              <w:rPr>
                <w:rFonts w:ascii="GHEA Grapalat" w:hAnsi="GHEA Grapalat"/>
                <w:sz w:val="20"/>
                <w:szCs w:val="20"/>
                <w:lang w:val="hy-AM"/>
              </w:rPr>
              <w:softHyphen/>
              <w:t>յաց</w:t>
            </w:r>
            <w:r w:rsidRPr="00720EF6">
              <w:rPr>
                <w:rFonts w:ascii="GHEA Grapalat" w:hAnsi="GHEA Grapalat"/>
                <w:sz w:val="20"/>
                <w:szCs w:val="20"/>
                <w:lang w:val="hy-AM"/>
              </w:rPr>
              <w:softHyphen/>
            </w:r>
            <w:r w:rsidRPr="00720EF6">
              <w:rPr>
                <w:rFonts w:ascii="GHEA Grapalat" w:hAnsi="GHEA Grapalat"/>
                <w:sz w:val="20"/>
                <w:szCs w:val="20"/>
                <w:lang w:val="hy-AM"/>
              </w:rPr>
              <w:softHyphen/>
              <w:t>ված` ներդրումային ծրագրի շրջանակներում ապրանքների ներ</w:t>
            </w:r>
            <w:r w:rsidRPr="00720EF6">
              <w:rPr>
                <w:rFonts w:ascii="GHEA Grapalat" w:hAnsi="GHEA Grapalat"/>
                <w:sz w:val="20"/>
                <w:szCs w:val="20"/>
                <w:lang w:val="hy-AM"/>
              </w:rPr>
              <w:softHyphen/>
              <w:t>մուծ</w:t>
            </w:r>
            <w:r w:rsidRPr="00720EF6">
              <w:rPr>
                <w:rFonts w:ascii="GHEA Grapalat" w:hAnsi="GHEA Grapalat"/>
                <w:sz w:val="20"/>
                <w:szCs w:val="20"/>
                <w:lang w:val="hy-AM"/>
              </w:rPr>
              <w:softHyphen/>
              <w:t>ման դեպ</w:t>
            </w:r>
            <w:r w:rsidRPr="00720EF6">
              <w:rPr>
                <w:rFonts w:ascii="GHEA Grapalat" w:hAnsi="GHEA Grapalat"/>
                <w:sz w:val="20"/>
                <w:szCs w:val="20"/>
                <w:lang w:val="hy-AM"/>
              </w:rPr>
              <w:softHyphen/>
            </w:r>
            <w:r w:rsidRPr="00720EF6">
              <w:rPr>
                <w:rFonts w:ascii="GHEA Grapalat" w:hAnsi="GHEA Grapalat"/>
                <w:sz w:val="20"/>
                <w:szCs w:val="20"/>
                <w:lang w:val="hy-AM"/>
              </w:rPr>
              <w:softHyphen/>
              <w:t>քում մաքսային և հարկային մարմինների կողմից հաշվարկված ավե</w:t>
            </w:r>
            <w:r w:rsidRPr="00720EF6">
              <w:rPr>
                <w:rFonts w:ascii="GHEA Grapalat" w:hAnsi="GHEA Grapalat"/>
                <w:sz w:val="20"/>
                <w:szCs w:val="20"/>
                <w:lang w:val="hy-AM"/>
              </w:rPr>
              <w:softHyphen/>
            </w:r>
            <w:r w:rsidRPr="00720EF6">
              <w:rPr>
                <w:rFonts w:ascii="GHEA Grapalat" w:hAnsi="GHEA Grapalat"/>
                <w:sz w:val="20"/>
                <w:szCs w:val="20"/>
                <w:lang w:val="hy-AM"/>
              </w:rPr>
              <w:softHyphen/>
              <w:t>լացված արժեքի հար</w:t>
            </w:r>
            <w:r w:rsidRPr="00720EF6">
              <w:rPr>
                <w:rFonts w:ascii="GHEA Grapalat" w:hAnsi="GHEA Grapalat"/>
                <w:sz w:val="20"/>
                <w:szCs w:val="20"/>
                <w:lang w:val="hy-AM"/>
              </w:rPr>
              <w:softHyphen/>
              <w:t>կի գումարների վճարման ժամկետի հետաձգման դիմումի վերա</w:t>
            </w:r>
            <w:r w:rsidRPr="00720EF6">
              <w:rPr>
                <w:rFonts w:ascii="GHEA Grapalat" w:hAnsi="GHEA Grapalat"/>
                <w:sz w:val="20"/>
                <w:szCs w:val="20"/>
                <w:lang w:val="hy-AM"/>
              </w:rPr>
              <w:softHyphen/>
              <w:t xml:space="preserve">բերյալ հայտնում ենք </w:t>
            </w:r>
            <w:proofErr w:type="spellStart"/>
            <w:r w:rsidRPr="00720EF6">
              <w:rPr>
                <w:rFonts w:ascii="GHEA Grapalat" w:hAnsi="GHEA Grapalat"/>
                <w:sz w:val="20"/>
                <w:szCs w:val="20"/>
                <w:lang w:val="hy-AM"/>
              </w:rPr>
              <w:t>հետևյալը</w:t>
            </w:r>
            <w:proofErr w:type="spellEnd"/>
            <w:r w:rsidRPr="00720EF6">
              <w:rPr>
                <w:rFonts w:ascii="GHEA Grapalat" w:hAnsi="GHEA Grapalat"/>
                <w:sz w:val="20"/>
                <w:szCs w:val="20"/>
                <w:lang w:val="hy-AM"/>
              </w:rPr>
              <w:t>:</w:t>
            </w:r>
          </w:p>
          <w:p w:rsidR="00401BE7" w:rsidRPr="00720EF6" w:rsidRDefault="00401BE7" w:rsidP="00401BE7">
            <w:pPr>
              <w:pStyle w:val="BodyText"/>
              <w:spacing w:after="0"/>
              <w:jc w:val="both"/>
              <w:rPr>
                <w:rFonts w:ascii="GHEA Grapalat" w:hAnsi="GHEA Grapalat"/>
                <w:sz w:val="20"/>
                <w:szCs w:val="20"/>
                <w:lang w:val="hy-AM"/>
              </w:rPr>
            </w:pPr>
            <w:r w:rsidRPr="00720EF6">
              <w:rPr>
                <w:rFonts w:ascii="GHEA Grapalat" w:hAnsi="GHEA Grapalat"/>
                <w:sz w:val="20"/>
                <w:szCs w:val="20"/>
                <w:lang w:val="hy-AM"/>
              </w:rPr>
              <w:t xml:space="preserve">Ապրանքների ցանկի «Չափի միավորը» սյունակի 1-ին տողում նշված ապրանքի (ԱՏԳ ԱԱ 5512) չափման միավորը անհրաժեշտ է համապատասխանեցնել </w:t>
            </w:r>
            <w:proofErr w:type="spellStart"/>
            <w:r w:rsidRPr="00720EF6">
              <w:rPr>
                <w:rFonts w:ascii="GHEA Grapalat" w:hAnsi="GHEA Grapalat"/>
                <w:sz w:val="20"/>
                <w:szCs w:val="20"/>
                <w:lang w:val="hy-AM"/>
              </w:rPr>
              <w:t>Եվրասիական</w:t>
            </w:r>
            <w:proofErr w:type="spellEnd"/>
            <w:r w:rsidRPr="00720EF6">
              <w:rPr>
                <w:rFonts w:ascii="GHEA Grapalat" w:hAnsi="GHEA Grapalat"/>
                <w:sz w:val="20"/>
                <w:szCs w:val="20"/>
                <w:lang w:val="hy-AM"/>
              </w:rPr>
              <w:t xml:space="preserve"> տնտեսա</w:t>
            </w:r>
            <w:r w:rsidRPr="00720EF6">
              <w:rPr>
                <w:rFonts w:ascii="GHEA Grapalat" w:hAnsi="GHEA Grapalat"/>
                <w:sz w:val="20"/>
                <w:szCs w:val="20"/>
                <w:lang w:val="hy-AM"/>
              </w:rPr>
              <w:softHyphen/>
              <w:t xml:space="preserve">կան հանձնաժողովի խորհրդի 2012 թվականի հուլիսի 16-ի թիվ 54 որոշմամբ սահմանված տվյալ ԱՏԳ ԱԱ ծածկագրին համապատասխան չափման </w:t>
            </w:r>
            <w:proofErr w:type="spellStart"/>
            <w:r w:rsidRPr="00720EF6">
              <w:rPr>
                <w:rFonts w:ascii="GHEA Grapalat" w:hAnsi="GHEA Grapalat"/>
                <w:sz w:val="20"/>
                <w:szCs w:val="20"/>
                <w:lang w:val="hy-AM"/>
              </w:rPr>
              <w:t>միավորին</w:t>
            </w:r>
            <w:proofErr w:type="spellEnd"/>
            <w:r w:rsidRPr="00720EF6">
              <w:rPr>
                <w:rFonts w:ascii="GHEA Grapalat" w:hAnsi="GHEA Grapalat"/>
                <w:sz w:val="20"/>
                <w:szCs w:val="20"/>
                <w:lang w:val="hy-AM"/>
              </w:rPr>
              <w:t xml:space="preserve">: </w:t>
            </w:r>
          </w:p>
          <w:p w:rsidR="00401BE7" w:rsidRPr="00720EF6" w:rsidRDefault="00401BE7" w:rsidP="00401BE7">
            <w:pPr>
              <w:pStyle w:val="BodyText"/>
              <w:spacing w:after="0"/>
              <w:jc w:val="both"/>
              <w:rPr>
                <w:rFonts w:ascii="GHEA Grapalat" w:hAnsi="GHEA Grapalat" w:cs="Sylfaen"/>
                <w:sz w:val="20"/>
                <w:szCs w:val="20"/>
                <w:lang w:val="hy-AM"/>
              </w:rPr>
            </w:pPr>
            <w:r w:rsidRPr="00720EF6">
              <w:rPr>
                <w:rFonts w:ascii="GHEA Grapalat" w:hAnsi="GHEA Grapalat"/>
                <w:sz w:val="20"/>
                <w:szCs w:val="20"/>
                <w:lang w:val="hy-AM"/>
              </w:rPr>
              <w:t>Միաժամանակ, կից ներկայացնում ենք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401BE7" w:rsidRPr="00720EF6" w:rsidRDefault="00401BE7" w:rsidP="009A1810">
            <w:pPr>
              <w:jc w:val="both"/>
              <w:rPr>
                <w:rFonts w:ascii="GHEA Grapalat" w:hAnsi="GHEA Grapalat" w:cs="Sylfaen"/>
                <w:sz w:val="20"/>
                <w:szCs w:val="20"/>
                <w:lang w:val="hy-AM"/>
              </w:rPr>
            </w:pPr>
            <w:r w:rsidRPr="00720EF6">
              <w:rPr>
                <w:rFonts w:ascii="GHEA Grapalat" w:hAnsi="GHEA Grapalat" w:cs="Sylfaen"/>
                <w:sz w:val="20"/>
                <w:szCs w:val="20"/>
                <w:lang w:val="hy-AM"/>
              </w:rPr>
              <w:t>Ընդունվել է ի գիտություն։</w:t>
            </w:r>
          </w:p>
          <w:p w:rsidR="00401BE7" w:rsidRPr="00720EF6" w:rsidRDefault="00401BE7" w:rsidP="009A1810">
            <w:pPr>
              <w:spacing w:after="240"/>
              <w:jc w:val="both"/>
              <w:rPr>
                <w:rFonts w:ascii="GHEA Grapalat" w:hAnsi="GHEA Grapalat" w:cs="Sylfaen"/>
                <w:sz w:val="20"/>
                <w:szCs w:val="20"/>
                <w:lang w:val="hy-AM"/>
              </w:rPr>
            </w:pPr>
            <w:r w:rsidRPr="00720EF6">
              <w:rPr>
                <w:rFonts w:ascii="GHEA Grapalat" w:hAnsi="GHEA Grapalat" w:cs="Sylfaen"/>
                <w:sz w:val="20"/>
                <w:szCs w:val="20"/>
                <w:lang w:val="hy-AM"/>
              </w:rPr>
              <w:t>Կատարվել է համապատասխան փոփոխությունը (կցվում է):</w:t>
            </w:r>
          </w:p>
          <w:p w:rsidR="00401BE7" w:rsidRPr="00720EF6" w:rsidRDefault="00401BE7" w:rsidP="009A1810">
            <w:pPr>
              <w:spacing w:after="240"/>
              <w:ind w:firstLine="562"/>
              <w:jc w:val="both"/>
              <w:rPr>
                <w:rFonts w:ascii="GHEA Grapalat" w:hAnsi="GHEA Grapalat" w:cs="Sylfaen"/>
                <w:sz w:val="20"/>
                <w:szCs w:val="20"/>
                <w:lang w:val="hy-AM"/>
              </w:rPr>
            </w:pPr>
          </w:p>
        </w:tc>
      </w:tr>
    </w:tbl>
    <w:p w:rsidR="00401BE7" w:rsidRPr="00720EF6" w:rsidRDefault="00401BE7" w:rsidP="00401BE7">
      <w:pPr>
        <w:rPr>
          <w:rFonts w:ascii="GHEA Grapalat" w:hAnsi="GHEA Grapalat"/>
          <w:lang w:val="hy-AM"/>
        </w:rPr>
      </w:pPr>
    </w:p>
    <w:p w:rsidR="00401BE7" w:rsidRPr="00720EF6" w:rsidRDefault="00401BE7" w:rsidP="00401BE7">
      <w:pPr>
        <w:jc w:val="both"/>
        <w:rPr>
          <w:rFonts w:ascii="GHEA Grapalat" w:hAnsi="GHEA Grapalat"/>
          <w:lang w:val="hy-AM"/>
        </w:rPr>
      </w:pPr>
    </w:p>
    <w:p w:rsidR="00401BE7" w:rsidRPr="00720EF6" w:rsidRDefault="00401BE7" w:rsidP="00401BE7">
      <w:pPr>
        <w:jc w:val="both"/>
        <w:rPr>
          <w:rFonts w:ascii="GHEA Grapalat" w:hAnsi="GHEA Grapalat"/>
          <w:lang w:val="hy-AM"/>
        </w:rPr>
      </w:pPr>
    </w:p>
    <w:p w:rsidR="00401BE7" w:rsidRPr="00720EF6" w:rsidRDefault="00401BE7" w:rsidP="00401BE7">
      <w:pPr>
        <w:jc w:val="both"/>
        <w:rPr>
          <w:rFonts w:ascii="GHEA Grapalat" w:hAnsi="GHEA Grapalat"/>
          <w:lang w:val="hy-AM"/>
        </w:rPr>
      </w:pPr>
      <w:r w:rsidRPr="00720EF6">
        <w:rPr>
          <w:rFonts w:ascii="GHEA Grapalat" w:hAnsi="GHEA Grapalat"/>
          <w:lang w:val="hy-AM"/>
        </w:rPr>
        <w:t xml:space="preserve">ՀԱՅԱՍՏԱՆԻ ՀԱՆՐԱՊԵՏՈՒԹՅԱՆ </w:t>
      </w:r>
    </w:p>
    <w:p w:rsidR="00401BE7" w:rsidRPr="00720EF6" w:rsidRDefault="00401BE7" w:rsidP="00401BE7">
      <w:pPr>
        <w:jc w:val="both"/>
        <w:rPr>
          <w:rFonts w:ascii="GHEA Grapalat" w:hAnsi="GHEA Grapalat"/>
          <w:lang w:val="hy-AM"/>
        </w:rPr>
      </w:pPr>
      <w:r w:rsidRPr="00720EF6">
        <w:rPr>
          <w:rFonts w:ascii="GHEA Grapalat" w:hAnsi="GHEA Grapalat"/>
          <w:lang w:val="hy-AM"/>
        </w:rPr>
        <w:t>ՏՆՏԵՍԱԿԱՆ ԶԱՐԳԱՑՄԱՆ ԵՎ</w:t>
      </w:r>
    </w:p>
    <w:p w:rsidR="00401BE7" w:rsidRPr="00720EF6" w:rsidRDefault="00401BE7" w:rsidP="00401BE7">
      <w:pPr>
        <w:spacing w:line="276" w:lineRule="auto"/>
        <w:jc w:val="both"/>
        <w:rPr>
          <w:rFonts w:ascii="GHEA Grapalat" w:hAnsi="GHEA Grapalat"/>
          <w:lang w:val="hy-AM"/>
        </w:rPr>
      </w:pPr>
      <w:r w:rsidRPr="00720EF6">
        <w:rPr>
          <w:rFonts w:ascii="GHEA Grapalat" w:hAnsi="GHEA Grapalat"/>
          <w:lang w:val="hy-AM"/>
        </w:rPr>
        <w:t xml:space="preserve">ՆԵՐԴՐՈՒՄՆԵՐԻ ՆԱԽԱՐԱՐ                                                                                                                  </w:t>
      </w:r>
    </w:p>
    <w:p w:rsidR="00401BE7" w:rsidRPr="00720EF6" w:rsidRDefault="00401BE7" w:rsidP="00401BE7">
      <w:pPr>
        <w:jc w:val="right"/>
        <w:rPr>
          <w:rFonts w:ascii="GHEA Grapalat" w:hAnsi="GHEA Grapalat"/>
          <w:lang w:val="hy-AM"/>
        </w:rPr>
      </w:pPr>
      <w:r w:rsidRPr="00720EF6">
        <w:rPr>
          <w:rFonts w:ascii="GHEA Grapalat" w:hAnsi="GHEA Grapalat"/>
          <w:lang w:val="hy-AM"/>
        </w:rPr>
        <w:lastRenderedPageBreak/>
        <w:t>ՏԻԳՐԱՆ ԽԱՉԱՏՐՅԱՆ</w:t>
      </w:r>
    </w:p>
    <w:p w:rsidR="00401BE7" w:rsidRPr="00720EF6" w:rsidRDefault="00401BE7" w:rsidP="00401BE7">
      <w:pPr>
        <w:jc w:val="right"/>
        <w:rPr>
          <w:rFonts w:ascii="GHEA Grapalat" w:hAnsi="GHEA Grapalat"/>
          <w:lang w:val="hy-AM"/>
        </w:rPr>
      </w:pPr>
    </w:p>
    <w:tbl>
      <w:tblPr>
        <w:tblW w:w="154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261"/>
        <w:gridCol w:w="1984"/>
        <w:gridCol w:w="2410"/>
        <w:gridCol w:w="2127"/>
      </w:tblGrid>
      <w:tr w:rsidR="00401BE7" w:rsidRPr="00987D5D" w:rsidTr="009A1810">
        <w:tc>
          <w:tcPr>
            <w:tcW w:w="15452" w:type="dxa"/>
            <w:gridSpan w:val="5"/>
            <w:shd w:val="clear" w:color="auto" w:fill="auto"/>
          </w:tcPr>
          <w:p w:rsidR="00401BE7" w:rsidRPr="00720EF6" w:rsidRDefault="00401BE7" w:rsidP="009A1810">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ՏԵՂԵԿԱՆՔ</w:t>
            </w:r>
            <w:r w:rsidRPr="00720EF6">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401BE7" w:rsidRPr="00720EF6" w:rsidTr="009A1810">
        <w:tc>
          <w:tcPr>
            <w:tcW w:w="15452" w:type="dxa"/>
            <w:gridSpan w:val="5"/>
            <w:shd w:val="clear" w:color="auto" w:fill="auto"/>
          </w:tcPr>
          <w:p w:rsidR="00401BE7" w:rsidRPr="00720EF6" w:rsidRDefault="00401BE7" w:rsidP="00720EF6">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w:t>
            </w:r>
            <w:r w:rsidR="00720EF6" w:rsidRPr="00720EF6">
              <w:rPr>
                <w:rFonts w:ascii="GHEA Grapalat" w:hAnsi="GHEA Grapalat"/>
                <w:color w:val="000000"/>
                <w:sz w:val="20"/>
                <w:szCs w:val="20"/>
                <w:lang w:val="hy-AM" w:eastAsia="en-US"/>
              </w:rPr>
              <w:t>ՌԻԲԵԿ</w:t>
            </w:r>
            <w:r w:rsidRPr="00720EF6">
              <w:rPr>
                <w:rFonts w:ascii="GHEA Grapalat" w:hAnsi="GHEA Grapalat"/>
                <w:color w:val="000000"/>
                <w:sz w:val="20"/>
                <w:szCs w:val="20"/>
                <w:lang w:val="hy-AM" w:eastAsia="en-US"/>
              </w:rPr>
              <w:t>» ՍՊ ընկերություն</w:t>
            </w:r>
          </w:p>
        </w:tc>
      </w:tr>
      <w:tr w:rsidR="00401BE7" w:rsidRPr="00720EF6" w:rsidTr="009A1810">
        <w:tc>
          <w:tcPr>
            <w:tcW w:w="5670" w:type="dxa"/>
            <w:shd w:val="clear" w:color="auto" w:fill="auto"/>
            <w:vAlign w:val="center"/>
          </w:tcPr>
          <w:p w:rsidR="00401BE7" w:rsidRPr="00720EF6" w:rsidRDefault="00401BE7" w:rsidP="009A1810">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 xml:space="preserve">Գնահատման </w:t>
            </w:r>
            <w:proofErr w:type="spellStart"/>
            <w:r w:rsidRPr="00720EF6">
              <w:rPr>
                <w:rFonts w:ascii="GHEA Grapalat" w:hAnsi="GHEA Grapalat"/>
                <w:color w:val="000000"/>
                <w:sz w:val="20"/>
                <w:szCs w:val="20"/>
                <w:lang w:val="hy-AM" w:eastAsia="en-US"/>
              </w:rPr>
              <w:t>չափորոշիչներ</w:t>
            </w:r>
            <w:proofErr w:type="spellEnd"/>
          </w:p>
        </w:tc>
        <w:tc>
          <w:tcPr>
            <w:tcW w:w="3261" w:type="dxa"/>
            <w:shd w:val="clear" w:color="auto" w:fill="auto"/>
            <w:vAlign w:val="center"/>
          </w:tcPr>
          <w:p w:rsidR="00401BE7" w:rsidRPr="00720EF6" w:rsidRDefault="00401BE7" w:rsidP="009A1810">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ՀՀ տնտեսական զարգացման և ներդրումների նախարարություն</w:t>
            </w:r>
          </w:p>
        </w:tc>
        <w:tc>
          <w:tcPr>
            <w:tcW w:w="1984" w:type="dxa"/>
            <w:shd w:val="clear" w:color="auto" w:fill="auto"/>
            <w:vAlign w:val="center"/>
          </w:tcPr>
          <w:p w:rsidR="00401BE7" w:rsidRPr="00720EF6" w:rsidRDefault="00401BE7" w:rsidP="009A1810">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ՀՀ ֆինանսների նախարարություն</w:t>
            </w:r>
          </w:p>
        </w:tc>
        <w:tc>
          <w:tcPr>
            <w:tcW w:w="2410" w:type="dxa"/>
            <w:shd w:val="clear" w:color="auto" w:fill="auto"/>
            <w:vAlign w:val="center"/>
          </w:tcPr>
          <w:p w:rsidR="00401BE7" w:rsidRPr="00720EF6" w:rsidRDefault="00401BE7" w:rsidP="009A1810">
            <w:pPr>
              <w:jc w:val="center"/>
              <w:rPr>
                <w:rFonts w:ascii="GHEA Grapalat" w:hAnsi="GHEA Grapalat"/>
                <w:color w:val="FF0000"/>
                <w:sz w:val="20"/>
                <w:szCs w:val="20"/>
                <w:lang w:val="hy-AM"/>
              </w:rPr>
            </w:pPr>
            <w:r w:rsidRPr="00720EF6">
              <w:rPr>
                <w:rFonts w:ascii="GHEA Grapalat" w:hAnsi="GHEA Grapalat"/>
                <w:color w:val="000000"/>
                <w:sz w:val="20"/>
                <w:szCs w:val="20"/>
                <w:lang w:val="hy-AM" w:eastAsia="en-US"/>
              </w:rPr>
              <w:t>ՀՀ ԿԱ պետական եկամուտների կոմիտե</w:t>
            </w:r>
            <w:r w:rsidRPr="00720EF6">
              <w:rPr>
                <w:rFonts w:ascii="GHEA Grapalat" w:hAnsi="GHEA Grapalat"/>
                <w:color w:val="FF0000"/>
                <w:sz w:val="20"/>
                <w:szCs w:val="20"/>
                <w:lang w:val="hy-AM"/>
              </w:rPr>
              <w:t xml:space="preserve"> </w:t>
            </w:r>
          </w:p>
        </w:tc>
        <w:tc>
          <w:tcPr>
            <w:tcW w:w="2127" w:type="dxa"/>
            <w:vAlign w:val="center"/>
          </w:tcPr>
          <w:p w:rsidR="00401BE7" w:rsidRPr="00720EF6" w:rsidRDefault="00401BE7" w:rsidP="009A1810">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Ամփոփված արդյունք</w:t>
            </w:r>
          </w:p>
        </w:tc>
      </w:tr>
      <w:tr w:rsidR="00720EF6" w:rsidRPr="00720EF6" w:rsidTr="009A1810">
        <w:trPr>
          <w:trHeight w:val="367"/>
        </w:trPr>
        <w:tc>
          <w:tcPr>
            <w:tcW w:w="5670" w:type="dxa"/>
            <w:shd w:val="clear" w:color="auto" w:fill="auto"/>
            <w:vAlign w:val="center"/>
          </w:tcPr>
          <w:p w:rsidR="00720EF6" w:rsidRPr="00720EF6" w:rsidRDefault="00720EF6" w:rsidP="009A1810">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 xml:space="preserve">Տնտեսության վրա </w:t>
            </w:r>
            <w:proofErr w:type="spellStart"/>
            <w:r w:rsidRPr="00720EF6">
              <w:rPr>
                <w:rFonts w:ascii="GHEA Grapalat" w:hAnsi="GHEA Grapalat"/>
                <w:color w:val="000000"/>
                <w:sz w:val="20"/>
                <w:szCs w:val="20"/>
                <w:lang w:val="hy-AM" w:eastAsia="en-US"/>
              </w:rPr>
              <w:t>մուլտիպլիկատիվ</w:t>
            </w:r>
            <w:proofErr w:type="spellEnd"/>
            <w:r w:rsidRPr="00720EF6">
              <w:rPr>
                <w:rFonts w:ascii="GHEA Grapalat" w:hAnsi="GHEA Grapalat"/>
                <w:color w:val="000000"/>
                <w:sz w:val="20"/>
                <w:szCs w:val="20"/>
                <w:lang w:val="hy-AM" w:eastAsia="en-US"/>
              </w:rPr>
              <w:t xml:space="preserve"> ազդեցություն (7)</w:t>
            </w:r>
          </w:p>
        </w:tc>
        <w:tc>
          <w:tcPr>
            <w:tcW w:w="3261"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5</w:t>
            </w:r>
          </w:p>
        </w:tc>
        <w:tc>
          <w:tcPr>
            <w:tcW w:w="1984"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4</w:t>
            </w:r>
          </w:p>
        </w:tc>
        <w:tc>
          <w:tcPr>
            <w:tcW w:w="2410"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5</w:t>
            </w:r>
          </w:p>
        </w:tc>
        <w:tc>
          <w:tcPr>
            <w:tcW w:w="2127" w:type="dxa"/>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4.7</w:t>
            </w:r>
          </w:p>
        </w:tc>
      </w:tr>
      <w:tr w:rsidR="00720EF6" w:rsidRPr="00720EF6" w:rsidTr="009A1810">
        <w:trPr>
          <w:trHeight w:val="357"/>
        </w:trPr>
        <w:tc>
          <w:tcPr>
            <w:tcW w:w="5670" w:type="dxa"/>
            <w:shd w:val="clear" w:color="auto" w:fill="auto"/>
            <w:vAlign w:val="center"/>
          </w:tcPr>
          <w:p w:rsidR="00720EF6" w:rsidRPr="00720EF6" w:rsidRDefault="00720EF6" w:rsidP="009A1810">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Զբաղվածության ընդլայնում (10)</w:t>
            </w:r>
          </w:p>
        </w:tc>
        <w:tc>
          <w:tcPr>
            <w:tcW w:w="3261"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4</w:t>
            </w:r>
          </w:p>
        </w:tc>
        <w:tc>
          <w:tcPr>
            <w:tcW w:w="1984"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5</w:t>
            </w:r>
          </w:p>
        </w:tc>
        <w:tc>
          <w:tcPr>
            <w:tcW w:w="2410"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3</w:t>
            </w:r>
          </w:p>
        </w:tc>
        <w:tc>
          <w:tcPr>
            <w:tcW w:w="2127" w:type="dxa"/>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4.0</w:t>
            </w:r>
          </w:p>
        </w:tc>
      </w:tr>
      <w:tr w:rsidR="00720EF6" w:rsidRPr="00720EF6" w:rsidTr="009A1810">
        <w:trPr>
          <w:trHeight w:val="375"/>
        </w:trPr>
        <w:tc>
          <w:tcPr>
            <w:tcW w:w="5670" w:type="dxa"/>
            <w:shd w:val="clear" w:color="auto" w:fill="auto"/>
            <w:vAlign w:val="center"/>
          </w:tcPr>
          <w:p w:rsidR="00720EF6" w:rsidRPr="00720EF6" w:rsidRDefault="00720EF6" w:rsidP="009A1810">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Նորարարություն և արտադրողականության բարձրացում (10)</w:t>
            </w:r>
          </w:p>
        </w:tc>
        <w:tc>
          <w:tcPr>
            <w:tcW w:w="3261"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4</w:t>
            </w:r>
          </w:p>
        </w:tc>
        <w:tc>
          <w:tcPr>
            <w:tcW w:w="1984"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4</w:t>
            </w:r>
          </w:p>
        </w:tc>
        <w:tc>
          <w:tcPr>
            <w:tcW w:w="2410"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5</w:t>
            </w:r>
          </w:p>
        </w:tc>
        <w:tc>
          <w:tcPr>
            <w:tcW w:w="2127" w:type="dxa"/>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4.3</w:t>
            </w:r>
          </w:p>
        </w:tc>
      </w:tr>
      <w:tr w:rsidR="00720EF6" w:rsidRPr="00720EF6" w:rsidTr="009A1810">
        <w:trPr>
          <w:trHeight w:val="380"/>
        </w:trPr>
        <w:tc>
          <w:tcPr>
            <w:tcW w:w="5670" w:type="dxa"/>
            <w:shd w:val="clear" w:color="auto" w:fill="auto"/>
            <w:vAlign w:val="center"/>
          </w:tcPr>
          <w:p w:rsidR="00720EF6" w:rsidRPr="00720EF6" w:rsidRDefault="00720EF6" w:rsidP="009A1810">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Արտահանման ուղղվածություն (10)</w:t>
            </w:r>
          </w:p>
        </w:tc>
        <w:tc>
          <w:tcPr>
            <w:tcW w:w="3261"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8</w:t>
            </w:r>
          </w:p>
        </w:tc>
        <w:tc>
          <w:tcPr>
            <w:tcW w:w="1984"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8</w:t>
            </w:r>
          </w:p>
        </w:tc>
        <w:tc>
          <w:tcPr>
            <w:tcW w:w="2410"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7</w:t>
            </w:r>
          </w:p>
        </w:tc>
        <w:tc>
          <w:tcPr>
            <w:tcW w:w="2127" w:type="dxa"/>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7.7</w:t>
            </w:r>
          </w:p>
        </w:tc>
      </w:tr>
      <w:tr w:rsidR="00720EF6" w:rsidRPr="00720EF6" w:rsidTr="009A1810">
        <w:trPr>
          <w:trHeight w:val="403"/>
        </w:trPr>
        <w:tc>
          <w:tcPr>
            <w:tcW w:w="5670" w:type="dxa"/>
            <w:shd w:val="clear" w:color="auto" w:fill="auto"/>
            <w:vAlign w:val="center"/>
          </w:tcPr>
          <w:p w:rsidR="00720EF6" w:rsidRPr="00720EF6" w:rsidRDefault="00720EF6" w:rsidP="009A1810">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Ծրագրի իրականացման շրջանակներում տրվող միջին աշխատավարձ (10)</w:t>
            </w:r>
          </w:p>
        </w:tc>
        <w:tc>
          <w:tcPr>
            <w:tcW w:w="3261"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3</w:t>
            </w:r>
          </w:p>
        </w:tc>
        <w:tc>
          <w:tcPr>
            <w:tcW w:w="1984"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3</w:t>
            </w:r>
          </w:p>
        </w:tc>
        <w:tc>
          <w:tcPr>
            <w:tcW w:w="2410"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3</w:t>
            </w:r>
          </w:p>
        </w:tc>
        <w:tc>
          <w:tcPr>
            <w:tcW w:w="2127" w:type="dxa"/>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3.0</w:t>
            </w:r>
          </w:p>
        </w:tc>
      </w:tr>
      <w:tr w:rsidR="00720EF6" w:rsidRPr="00720EF6" w:rsidTr="009A1810">
        <w:tc>
          <w:tcPr>
            <w:tcW w:w="5670" w:type="dxa"/>
            <w:shd w:val="clear" w:color="auto" w:fill="auto"/>
            <w:vAlign w:val="center"/>
          </w:tcPr>
          <w:p w:rsidR="00720EF6" w:rsidRPr="00720EF6" w:rsidRDefault="00720EF6" w:rsidP="009A1810">
            <w:pPr>
              <w:jc w:val="center"/>
              <w:rPr>
                <w:rFonts w:ascii="GHEA Grapalat" w:hAnsi="GHEA Grapalat"/>
                <w:color w:val="000000"/>
                <w:sz w:val="20"/>
                <w:szCs w:val="20"/>
                <w:lang w:val="hy-AM" w:eastAsia="en-US"/>
              </w:rPr>
            </w:pPr>
            <w:r w:rsidRPr="00720EF6">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261"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2</w:t>
            </w:r>
          </w:p>
        </w:tc>
        <w:tc>
          <w:tcPr>
            <w:tcW w:w="1984"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2</w:t>
            </w:r>
          </w:p>
        </w:tc>
        <w:tc>
          <w:tcPr>
            <w:tcW w:w="2410"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3</w:t>
            </w:r>
          </w:p>
        </w:tc>
        <w:tc>
          <w:tcPr>
            <w:tcW w:w="2127" w:type="dxa"/>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2.3</w:t>
            </w:r>
          </w:p>
        </w:tc>
      </w:tr>
      <w:tr w:rsidR="00720EF6" w:rsidRPr="00720EF6" w:rsidTr="009A1810">
        <w:tc>
          <w:tcPr>
            <w:tcW w:w="5670" w:type="dxa"/>
            <w:shd w:val="clear" w:color="auto" w:fill="auto"/>
          </w:tcPr>
          <w:p w:rsidR="00720EF6" w:rsidRPr="00720EF6" w:rsidRDefault="00720EF6" w:rsidP="009A1810">
            <w:pPr>
              <w:jc w:val="center"/>
              <w:rPr>
                <w:sz w:val="22"/>
                <w:szCs w:val="22"/>
                <w:lang w:val="hy-AM"/>
              </w:rPr>
            </w:pPr>
            <w:r w:rsidRPr="00720EF6">
              <w:rPr>
                <w:rFonts w:ascii="GHEA Grapalat" w:hAnsi="GHEA Grapalat"/>
                <w:color w:val="000000"/>
                <w:sz w:val="20"/>
                <w:szCs w:val="20"/>
                <w:lang w:val="hy-AM" w:eastAsia="en-US"/>
              </w:rPr>
              <w:t>Ընդամենը</w:t>
            </w:r>
          </w:p>
        </w:tc>
        <w:tc>
          <w:tcPr>
            <w:tcW w:w="3261"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26</w:t>
            </w:r>
          </w:p>
        </w:tc>
        <w:tc>
          <w:tcPr>
            <w:tcW w:w="1984"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26</w:t>
            </w:r>
          </w:p>
        </w:tc>
        <w:tc>
          <w:tcPr>
            <w:tcW w:w="2410" w:type="dxa"/>
            <w:shd w:val="clear" w:color="auto" w:fill="auto"/>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26</w:t>
            </w:r>
          </w:p>
        </w:tc>
        <w:tc>
          <w:tcPr>
            <w:tcW w:w="2127" w:type="dxa"/>
            <w:vAlign w:val="center"/>
          </w:tcPr>
          <w:p w:rsidR="00720EF6" w:rsidRPr="00720EF6" w:rsidRDefault="00720EF6">
            <w:pPr>
              <w:jc w:val="center"/>
              <w:rPr>
                <w:rFonts w:ascii="GHEA Grapalat" w:hAnsi="GHEA Grapalat"/>
                <w:color w:val="000000"/>
                <w:sz w:val="20"/>
                <w:szCs w:val="20"/>
                <w:lang w:val="hy-AM"/>
              </w:rPr>
            </w:pPr>
            <w:r w:rsidRPr="00720EF6">
              <w:rPr>
                <w:rFonts w:ascii="GHEA Grapalat" w:hAnsi="GHEA Grapalat"/>
                <w:color w:val="000000"/>
                <w:sz w:val="20"/>
                <w:szCs w:val="20"/>
                <w:lang w:val="hy-AM"/>
              </w:rPr>
              <w:t>26.0</w:t>
            </w:r>
          </w:p>
        </w:tc>
      </w:tr>
    </w:tbl>
    <w:p w:rsidR="00401BE7" w:rsidRPr="00720EF6" w:rsidRDefault="00401BE7" w:rsidP="00401BE7">
      <w:pPr>
        <w:spacing w:line="276" w:lineRule="auto"/>
        <w:rPr>
          <w:rFonts w:ascii="GHEA Grapalat" w:hAnsi="GHEA Grapalat"/>
          <w:lang w:val="hy-AM"/>
        </w:rPr>
      </w:pPr>
    </w:p>
    <w:p w:rsidR="00401BE7" w:rsidRPr="00720EF6" w:rsidRDefault="00401BE7" w:rsidP="00401BE7">
      <w:pPr>
        <w:spacing w:line="276" w:lineRule="auto"/>
        <w:rPr>
          <w:rFonts w:ascii="GHEA Grapalat" w:hAnsi="GHEA Grapalat"/>
          <w:lang w:val="hy-AM"/>
        </w:rPr>
      </w:pPr>
    </w:p>
    <w:p w:rsidR="00401BE7" w:rsidRPr="00720EF6" w:rsidRDefault="00401BE7" w:rsidP="00401BE7">
      <w:pPr>
        <w:spacing w:line="276" w:lineRule="auto"/>
        <w:rPr>
          <w:rFonts w:ascii="GHEA Grapalat" w:hAnsi="GHEA Grapalat"/>
          <w:lang w:val="hy-AM"/>
        </w:rPr>
      </w:pPr>
    </w:p>
    <w:p w:rsidR="00401BE7" w:rsidRPr="00720EF6" w:rsidRDefault="00401BE7" w:rsidP="00401BE7">
      <w:pPr>
        <w:spacing w:line="276" w:lineRule="auto"/>
        <w:rPr>
          <w:rFonts w:ascii="GHEA Grapalat" w:hAnsi="GHEA Grapalat"/>
          <w:lang w:val="hy-AM"/>
        </w:rPr>
      </w:pPr>
    </w:p>
    <w:p w:rsidR="00401BE7" w:rsidRPr="00720EF6" w:rsidRDefault="00401BE7" w:rsidP="00401BE7">
      <w:pPr>
        <w:rPr>
          <w:rFonts w:ascii="GHEA Grapalat" w:hAnsi="GHEA Grapalat"/>
          <w:lang w:val="hy-AM"/>
        </w:rPr>
      </w:pPr>
      <w:r w:rsidRPr="00720EF6">
        <w:rPr>
          <w:rFonts w:ascii="GHEA Grapalat" w:hAnsi="GHEA Grapalat"/>
          <w:lang w:val="hy-AM"/>
        </w:rPr>
        <w:t xml:space="preserve">ՀԱՅԱՍՏԱՆԻ ՀԱՆՐԱՊԵՏՈՒԹՅԱՆ </w:t>
      </w:r>
    </w:p>
    <w:p w:rsidR="00401BE7" w:rsidRPr="00720EF6" w:rsidRDefault="00401BE7" w:rsidP="00401BE7">
      <w:pPr>
        <w:rPr>
          <w:rFonts w:ascii="GHEA Grapalat" w:hAnsi="GHEA Grapalat"/>
          <w:lang w:val="hy-AM"/>
        </w:rPr>
      </w:pPr>
      <w:r w:rsidRPr="00720EF6">
        <w:rPr>
          <w:rFonts w:ascii="GHEA Grapalat" w:hAnsi="GHEA Grapalat"/>
          <w:lang w:val="hy-AM"/>
        </w:rPr>
        <w:t xml:space="preserve">ՏՆՏԵՍԱԿԱՆ ԶԱՐԳԱՑՄԱՆ ԵՎ </w:t>
      </w:r>
    </w:p>
    <w:p w:rsidR="00401BE7" w:rsidRPr="00720EF6" w:rsidRDefault="00401BE7" w:rsidP="00401BE7">
      <w:pPr>
        <w:rPr>
          <w:rFonts w:ascii="GHEA Grapalat" w:hAnsi="GHEA Grapalat"/>
          <w:lang w:val="hy-AM"/>
        </w:rPr>
      </w:pPr>
      <w:r w:rsidRPr="00720EF6">
        <w:rPr>
          <w:rFonts w:ascii="GHEA Grapalat" w:hAnsi="GHEA Grapalat"/>
          <w:lang w:val="hy-AM"/>
        </w:rPr>
        <w:t xml:space="preserve">ՆԵՐԴՐՈՒՄՆԵՐԻ ՆԱԽԱՐԱՐ                                                                                                                            </w:t>
      </w:r>
    </w:p>
    <w:p w:rsidR="00401BE7" w:rsidRPr="00720EF6" w:rsidRDefault="00401BE7" w:rsidP="00401BE7">
      <w:pPr>
        <w:jc w:val="right"/>
        <w:rPr>
          <w:rFonts w:ascii="GHEA Grapalat" w:hAnsi="GHEA Grapalat"/>
          <w:lang w:val="hy-AM"/>
        </w:rPr>
      </w:pPr>
      <w:r w:rsidRPr="00720EF6">
        <w:rPr>
          <w:rFonts w:ascii="GHEA Grapalat" w:hAnsi="GHEA Grapalat"/>
          <w:lang w:val="hy-AM"/>
        </w:rPr>
        <w:t>ՏԻԳՐԱՆ ԽԱՉԱՏՐՅԱՆ</w:t>
      </w:r>
    </w:p>
    <w:p w:rsidR="00401BE7" w:rsidRPr="00720EF6" w:rsidRDefault="00401BE7" w:rsidP="00401BE7">
      <w:pPr>
        <w:jc w:val="right"/>
        <w:rPr>
          <w:lang w:val="hy-AM"/>
        </w:rPr>
      </w:pPr>
    </w:p>
    <w:p w:rsidR="00401BE7" w:rsidRPr="00720EF6" w:rsidRDefault="00401BE7" w:rsidP="00401BE7">
      <w:pPr>
        <w:jc w:val="right"/>
        <w:rPr>
          <w:rFonts w:ascii="GHEA Grapalat" w:hAnsi="GHEA Grapalat"/>
          <w:lang w:val="hy-AM"/>
        </w:rPr>
      </w:pPr>
    </w:p>
    <w:p w:rsidR="00401BE7" w:rsidRPr="00720EF6" w:rsidRDefault="00401BE7" w:rsidP="00401BE7">
      <w:pPr>
        <w:rPr>
          <w:lang w:val="hy-AM"/>
        </w:rPr>
      </w:pPr>
    </w:p>
    <w:p w:rsidR="00FC427E" w:rsidRPr="00720EF6" w:rsidRDefault="00FC427E">
      <w:pPr>
        <w:rPr>
          <w:lang w:val="hy-AM"/>
        </w:rPr>
      </w:pPr>
    </w:p>
    <w:sectPr w:rsidR="00FC427E" w:rsidRPr="00720EF6" w:rsidSect="00401BE7">
      <w:footerReference w:type="default" r:id="rId9"/>
      <w:footerReference w:type="first" r:id="rId10"/>
      <w:pgSz w:w="16840" w:h="11907" w:orient="landscape" w:code="9"/>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E82" w:rsidRDefault="00501E82">
      <w:r>
        <w:separator/>
      </w:r>
    </w:p>
  </w:endnote>
  <w:endnote w:type="continuationSeparator" w:id="0">
    <w:p w:rsidR="00501E82" w:rsidRDefault="0050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E7" w:rsidRDefault="00401BE7">
    <w:pPr>
      <w:pStyle w:val="Footer"/>
    </w:pPr>
  </w:p>
  <w:p w:rsidR="00401BE7" w:rsidRDefault="00401B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E7" w:rsidRPr="00453C9B" w:rsidRDefault="00401BE7">
    <w:pPr>
      <w:pStyle w:val="Footer"/>
      <w:rPr>
        <w:rFonts w:ascii="GHEA Grapalat" w:hAnsi="GHEA Grapala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D92037">
    <w:pPr>
      <w:pStyle w:val="Footer"/>
    </w:pPr>
  </w:p>
  <w:p w:rsidR="00D92037" w:rsidRDefault="00D9203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proofErr w:type="spellStart"/>
    <w:r w:rsidRPr="00453C9B">
      <w:rPr>
        <w:rFonts w:ascii="GHEA Grapalat" w:hAnsi="GHEA Grapalat" w:cs="Sylfaen"/>
        <w:sz w:val="16"/>
        <w:szCs w:val="16"/>
      </w:rPr>
      <w:t>ատարող</w:t>
    </w:r>
    <w:proofErr w:type="spellEnd"/>
    <w:r w:rsidRPr="00453C9B">
      <w:rPr>
        <w:rFonts w:ascii="GHEA Grapalat" w:hAnsi="GHEA Grapalat" w:cs="Sylfaen"/>
        <w:sz w:val="16"/>
        <w:szCs w:val="16"/>
      </w:rPr>
      <w:t xml:space="preserve">` </w:t>
    </w:r>
    <w:bookmarkStart w:id="1" w:name="username"/>
    <w:bookmarkEnd w:id="1"/>
    <w:proofErr w:type="spellStart"/>
    <w:r w:rsidR="00410617">
      <w:rPr>
        <w:rFonts w:ascii="GHEA Grapalat" w:hAnsi="GHEA Grapalat" w:cs="Sylfaen"/>
        <w:sz w:val="16"/>
        <w:szCs w:val="16"/>
      </w:rPr>
      <w:t>Ճյուղային</w:t>
    </w:r>
    <w:proofErr w:type="spellEnd"/>
    <w:r w:rsidR="00410617">
      <w:rPr>
        <w:rFonts w:ascii="GHEA Grapalat" w:hAnsi="GHEA Grapalat" w:cs="Sylfaen"/>
        <w:sz w:val="16"/>
        <w:szCs w:val="16"/>
      </w:rPr>
      <w:t xml:space="preserve"> </w:t>
    </w:r>
    <w:proofErr w:type="spellStart"/>
    <w:r w:rsidR="00410617">
      <w:rPr>
        <w:rFonts w:ascii="GHEA Grapalat" w:hAnsi="GHEA Grapalat" w:cs="Sylfaen"/>
        <w:sz w:val="16"/>
        <w:szCs w:val="16"/>
      </w:rPr>
      <w:t>տնտեսական</w:t>
    </w:r>
    <w:proofErr w:type="spellEnd"/>
    <w:r w:rsidR="00410617">
      <w:rPr>
        <w:rFonts w:ascii="GHEA Grapalat" w:hAnsi="GHEA Grapalat" w:cs="Sylfaen"/>
        <w:sz w:val="16"/>
        <w:szCs w:val="16"/>
      </w:rPr>
      <w:t xml:space="preserve"> </w:t>
    </w:r>
    <w:proofErr w:type="spellStart"/>
    <w:r w:rsidR="00410617">
      <w:rPr>
        <w:rFonts w:ascii="GHEA Grapalat" w:hAnsi="GHEA Grapalat" w:cs="Sylfaen"/>
        <w:sz w:val="16"/>
        <w:szCs w:val="16"/>
      </w:rPr>
      <w:t>քաղաքականություն</w:t>
    </w:r>
    <w:proofErr w:type="spellEnd"/>
    <w:r w:rsidR="00410617">
      <w:rPr>
        <w:rFonts w:ascii="GHEA Grapalat" w:hAnsi="GHEA Grapalat" w:cs="Sylfaen"/>
        <w:sz w:val="16"/>
        <w:szCs w:val="16"/>
      </w:rPr>
      <w:t xml:space="preserve"> </w:t>
    </w:r>
    <w:proofErr w:type="spellStart"/>
    <w:r w:rsidR="00410617">
      <w:rPr>
        <w:rFonts w:ascii="GHEA Grapalat" w:hAnsi="GHEA Grapalat" w:cs="Sylfaen"/>
        <w:sz w:val="16"/>
        <w:szCs w:val="16"/>
      </w:rPr>
      <w:t>Բալբաբյան</w:t>
    </w:r>
    <w:proofErr w:type="spellEnd"/>
    <w:r w:rsidR="00410617">
      <w:rPr>
        <w:rFonts w:ascii="GHEA Grapalat" w:hAnsi="GHEA Grapalat" w:cs="Sylfaen"/>
        <w:sz w:val="16"/>
        <w:szCs w:val="16"/>
      </w:rPr>
      <w:t xml:space="preserve"> </w:t>
    </w:r>
  </w:p>
  <w:p w:rsidR="00D92037" w:rsidRPr="00453C9B" w:rsidRDefault="00410617">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E82" w:rsidRDefault="00501E82">
      <w:r>
        <w:separator/>
      </w:r>
    </w:p>
  </w:footnote>
  <w:footnote w:type="continuationSeparator" w:id="0">
    <w:p w:rsidR="00501E82" w:rsidRDefault="00501E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083C41"/>
    <w:rsid w:val="000E0626"/>
    <w:rsid w:val="001234F3"/>
    <w:rsid w:val="00165259"/>
    <w:rsid w:val="001C71E6"/>
    <w:rsid w:val="001D6A99"/>
    <w:rsid w:val="00294569"/>
    <w:rsid w:val="002D3686"/>
    <w:rsid w:val="00361E23"/>
    <w:rsid w:val="003A0382"/>
    <w:rsid w:val="003A334C"/>
    <w:rsid w:val="00401BE7"/>
    <w:rsid w:val="00410617"/>
    <w:rsid w:val="00500674"/>
    <w:rsid w:val="00501E82"/>
    <w:rsid w:val="005561C1"/>
    <w:rsid w:val="00596E0F"/>
    <w:rsid w:val="005A103E"/>
    <w:rsid w:val="006217B0"/>
    <w:rsid w:val="00651834"/>
    <w:rsid w:val="00720EF6"/>
    <w:rsid w:val="00742EAA"/>
    <w:rsid w:val="007933A8"/>
    <w:rsid w:val="007A2543"/>
    <w:rsid w:val="00831144"/>
    <w:rsid w:val="0091418A"/>
    <w:rsid w:val="00960DFD"/>
    <w:rsid w:val="00987D5D"/>
    <w:rsid w:val="00A52EFA"/>
    <w:rsid w:val="00A54B85"/>
    <w:rsid w:val="00AB0C3B"/>
    <w:rsid w:val="00B64242"/>
    <w:rsid w:val="00BF49AA"/>
    <w:rsid w:val="00C60855"/>
    <w:rsid w:val="00D27816"/>
    <w:rsid w:val="00D379E8"/>
    <w:rsid w:val="00D50C22"/>
    <w:rsid w:val="00D92037"/>
    <w:rsid w:val="00E542B4"/>
    <w:rsid w:val="00E87880"/>
    <w:rsid w:val="00ED10A5"/>
    <w:rsid w:val="00FC427E"/>
    <w:rsid w:val="00FE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B5E2E"/>
  <w15:docId w15:val="{D0A89F70-66CD-4ECF-99B8-BB5449AC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401BE7"/>
    <w:pPr>
      <w:tabs>
        <w:tab w:val="center" w:pos="4513"/>
        <w:tab w:val="right" w:pos="9026"/>
      </w:tabs>
    </w:pPr>
  </w:style>
  <w:style w:type="character" w:customStyle="1" w:styleId="HeaderChar">
    <w:name w:val="Header Char"/>
    <w:basedOn w:val="DefaultParagraphFont"/>
    <w:link w:val="Header"/>
    <w:rsid w:val="00401BE7"/>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401BE7"/>
    <w:pPr>
      <w:spacing w:after="120"/>
    </w:pPr>
  </w:style>
  <w:style w:type="character" w:customStyle="1" w:styleId="BodyTextChar">
    <w:name w:val="Body Text Char"/>
    <w:basedOn w:val="DefaultParagraphFont"/>
    <w:link w:val="BodyText"/>
    <w:uiPriority w:val="99"/>
    <w:rsid w:val="00401BE7"/>
    <w:rPr>
      <w:rFonts w:ascii="Times New Roman" w:eastAsia="Times New Roman" w:hAnsi="Times New Roman"/>
      <w:sz w:val="24"/>
      <w:szCs w:val="24"/>
      <w:lang w:val="ru-RU" w:eastAsia="ru-RU"/>
    </w:rPr>
  </w:style>
  <w:style w:type="paragraph" w:styleId="BodyText3">
    <w:name w:val="Body Text 3"/>
    <w:basedOn w:val="Normal"/>
    <w:link w:val="BodyText3Char"/>
    <w:uiPriority w:val="99"/>
    <w:semiHidden/>
    <w:unhideWhenUsed/>
    <w:rsid w:val="00401BE7"/>
    <w:pPr>
      <w:spacing w:after="120"/>
    </w:pPr>
    <w:rPr>
      <w:sz w:val="16"/>
      <w:szCs w:val="16"/>
    </w:rPr>
  </w:style>
  <w:style w:type="character" w:customStyle="1" w:styleId="BodyText3Char">
    <w:name w:val="Body Text 3 Char"/>
    <w:basedOn w:val="DefaultParagraphFont"/>
    <w:link w:val="BodyText3"/>
    <w:rsid w:val="00401BE7"/>
    <w:rPr>
      <w:rFonts w:ascii="Times New Roman" w:eastAsia="Times New Roman" w:hAnsi="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610161901">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 w:id="188648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10699</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Hayrapetyan</dc:creator>
  <cp:keywords>https://mul2.gov.am/tasks/25025/oneclick/Naxagits.docx?token=23feaa581ea6c42f5b1c66a1f99f36dd</cp:keywords>
  <cp:lastModifiedBy>Bela Galstyan</cp:lastModifiedBy>
  <cp:revision>4</cp:revision>
  <dcterms:created xsi:type="dcterms:W3CDTF">2019-02-14T07:31:00Z</dcterms:created>
  <dcterms:modified xsi:type="dcterms:W3CDTF">2019-03-06T15:11:00Z</dcterms:modified>
</cp:coreProperties>
</file>