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F4" w:rsidRDefault="003435F4" w:rsidP="003435F4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522B14" w:rsidRPr="00522B14" w:rsidRDefault="00522B14" w:rsidP="00522B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>
        <w:rPr>
          <w:rStyle w:val="Strong"/>
          <w:rFonts w:ascii="Arial Unicode" w:hAnsi="Arial Unicode"/>
          <w:color w:val="000000"/>
          <w:sz w:val="27"/>
          <w:szCs w:val="27"/>
        </w:rPr>
        <w:t>ՀԱՅԱՍՏԱՆԻ</w:t>
      </w:r>
      <w:r w:rsidRPr="00522B14">
        <w:rPr>
          <w:rStyle w:val="Strong"/>
          <w:rFonts w:ascii="Arial Unicode" w:hAnsi="Arial Unicode"/>
          <w:color w:val="000000"/>
          <w:sz w:val="27"/>
          <w:szCs w:val="27"/>
          <w:lang w:val="af-ZA"/>
        </w:rPr>
        <w:t xml:space="preserve"> </w:t>
      </w:r>
      <w:r>
        <w:rPr>
          <w:rStyle w:val="Strong"/>
          <w:rFonts w:ascii="Arial Unicode" w:hAnsi="Arial Unicode"/>
          <w:color w:val="000000"/>
          <w:sz w:val="27"/>
          <w:szCs w:val="27"/>
        </w:rPr>
        <w:t>ՀԱՆՐԱՊԵՏՈՒԹՅԱՆ</w:t>
      </w:r>
      <w:r w:rsidRPr="00522B14">
        <w:rPr>
          <w:rStyle w:val="Strong"/>
          <w:rFonts w:ascii="Arial Unicode" w:hAnsi="Arial Unicode"/>
          <w:color w:val="000000"/>
          <w:sz w:val="27"/>
          <w:szCs w:val="27"/>
          <w:lang w:val="af-ZA"/>
        </w:rPr>
        <w:t xml:space="preserve"> </w:t>
      </w:r>
      <w:r>
        <w:rPr>
          <w:rStyle w:val="Strong"/>
          <w:rFonts w:ascii="Arial Unicode" w:hAnsi="Arial Unicode"/>
          <w:color w:val="000000"/>
          <w:sz w:val="27"/>
          <w:szCs w:val="27"/>
        </w:rPr>
        <w:t>ԿԱՌԱՎԱՐՈՒԹՅՈՒՆ</w:t>
      </w:r>
    </w:p>
    <w:p w:rsidR="00522B14" w:rsidRPr="00522B14" w:rsidRDefault="00522B14" w:rsidP="00522B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522B14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522B14" w:rsidRPr="00522B14" w:rsidRDefault="00522B14" w:rsidP="00522B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>
        <w:rPr>
          <w:rStyle w:val="Strong"/>
          <w:rFonts w:ascii="Arial Unicode" w:hAnsi="Arial Unicode"/>
          <w:color w:val="000000"/>
          <w:sz w:val="36"/>
          <w:szCs w:val="36"/>
        </w:rPr>
        <w:t>Ո</w:t>
      </w:r>
      <w:r w:rsidRPr="00522B14">
        <w:rPr>
          <w:rStyle w:val="Strong"/>
          <w:rFonts w:ascii="Arial Unicode" w:hAnsi="Arial Unicode"/>
          <w:color w:val="000000"/>
          <w:sz w:val="36"/>
          <w:szCs w:val="36"/>
          <w:lang w:val="af-ZA"/>
        </w:rPr>
        <w:t xml:space="preserve"> </w:t>
      </w:r>
      <w:r>
        <w:rPr>
          <w:rStyle w:val="Strong"/>
          <w:rFonts w:ascii="Arial Unicode" w:hAnsi="Arial Unicode"/>
          <w:color w:val="000000"/>
          <w:sz w:val="36"/>
          <w:szCs w:val="36"/>
        </w:rPr>
        <w:t>Ր</w:t>
      </w:r>
      <w:r w:rsidRPr="00522B14">
        <w:rPr>
          <w:rStyle w:val="Strong"/>
          <w:rFonts w:ascii="Arial Unicode" w:hAnsi="Arial Unicode"/>
          <w:color w:val="000000"/>
          <w:sz w:val="36"/>
          <w:szCs w:val="36"/>
          <w:lang w:val="af-ZA"/>
        </w:rPr>
        <w:t xml:space="preserve"> </w:t>
      </w:r>
      <w:r>
        <w:rPr>
          <w:rStyle w:val="Strong"/>
          <w:rFonts w:ascii="Arial Unicode" w:hAnsi="Arial Unicode"/>
          <w:color w:val="000000"/>
          <w:sz w:val="36"/>
          <w:szCs w:val="36"/>
        </w:rPr>
        <w:t>Ո</w:t>
      </w:r>
      <w:r w:rsidRPr="00522B14">
        <w:rPr>
          <w:rStyle w:val="Strong"/>
          <w:rFonts w:ascii="Arial Unicode" w:hAnsi="Arial Unicode"/>
          <w:color w:val="000000"/>
          <w:sz w:val="36"/>
          <w:szCs w:val="36"/>
          <w:lang w:val="af-ZA"/>
        </w:rPr>
        <w:t xml:space="preserve"> </w:t>
      </w:r>
      <w:r>
        <w:rPr>
          <w:rStyle w:val="Strong"/>
          <w:rFonts w:ascii="Arial Unicode" w:hAnsi="Arial Unicode"/>
          <w:color w:val="000000"/>
          <w:sz w:val="36"/>
          <w:szCs w:val="36"/>
        </w:rPr>
        <w:t>Շ</w:t>
      </w:r>
      <w:r w:rsidRPr="00522B14">
        <w:rPr>
          <w:rStyle w:val="Strong"/>
          <w:rFonts w:ascii="Arial Unicode" w:hAnsi="Arial Unicode"/>
          <w:color w:val="000000"/>
          <w:sz w:val="36"/>
          <w:szCs w:val="36"/>
          <w:lang w:val="af-ZA"/>
        </w:rPr>
        <w:t xml:space="preserve"> </w:t>
      </w:r>
      <w:r>
        <w:rPr>
          <w:rStyle w:val="Strong"/>
          <w:rFonts w:ascii="Arial Unicode" w:hAnsi="Arial Unicode"/>
          <w:color w:val="000000"/>
          <w:sz w:val="36"/>
          <w:szCs w:val="36"/>
        </w:rPr>
        <w:t>ՈՒ</w:t>
      </w:r>
      <w:r w:rsidRPr="00522B14">
        <w:rPr>
          <w:rStyle w:val="Strong"/>
          <w:rFonts w:ascii="Arial Unicode" w:hAnsi="Arial Unicode"/>
          <w:color w:val="000000"/>
          <w:sz w:val="36"/>
          <w:szCs w:val="36"/>
          <w:lang w:val="af-ZA"/>
        </w:rPr>
        <w:t xml:space="preserve"> </w:t>
      </w:r>
      <w:r>
        <w:rPr>
          <w:rStyle w:val="Strong"/>
          <w:rFonts w:ascii="Arial Unicode" w:hAnsi="Arial Unicode"/>
          <w:color w:val="000000"/>
          <w:sz w:val="36"/>
          <w:szCs w:val="36"/>
        </w:rPr>
        <w:t>Մ</w:t>
      </w:r>
    </w:p>
    <w:p w:rsidR="00522B14" w:rsidRPr="00522B14" w:rsidRDefault="00522B14" w:rsidP="00522B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522B14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522B14" w:rsidRPr="00A752E6" w:rsidRDefault="00522B14" w:rsidP="00522B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A752E6">
        <w:rPr>
          <w:rFonts w:ascii="GHEA Grapalat" w:hAnsi="GHEA Grapalat"/>
          <w:color w:val="000000"/>
          <w:lang w:val="hy-AM"/>
        </w:rPr>
        <w:t xml:space="preserve">--------- </w:t>
      </w:r>
      <w:r w:rsidRPr="00A752E6">
        <w:rPr>
          <w:rFonts w:ascii="GHEA Grapalat" w:hAnsi="GHEA Grapalat"/>
          <w:color w:val="000000"/>
          <w:lang w:val="af-ZA"/>
        </w:rPr>
        <w:t xml:space="preserve"> </w:t>
      </w:r>
      <w:r w:rsidRPr="00A752E6">
        <w:rPr>
          <w:rFonts w:ascii="GHEA Grapalat" w:hAnsi="GHEA Grapalat"/>
          <w:color w:val="000000"/>
          <w:lang w:val="hy-AM"/>
        </w:rPr>
        <w:t>------------</w:t>
      </w:r>
      <w:r w:rsidRPr="00A752E6">
        <w:rPr>
          <w:rFonts w:ascii="GHEA Grapalat" w:hAnsi="GHEA Grapalat"/>
          <w:color w:val="000000"/>
          <w:lang w:val="af-ZA"/>
        </w:rPr>
        <w:t xml:space="preserve"> 2019 </w:t>
      </w:r>
      <w:proofErr w:type="spellStart"/>
      <w:r w:rsidRPr="00A752E6">
        <w:rPr>
          <w:rFonts w:ascii="GHEA Grapalat" w:hAnsi="GHEA Grapalat"/>
          <w:color w:val="000000"/>
        </w:rPr>
        <w:t>թվականի</w:t>
      </w:r>
      <w:proofErr w:type="spellEnd"/>
      <w:r w:rsidRPr="00A752E6">
        <w:rPr>
          <w:rFonts w:ascii="GHEA Grapalat" w:hAnsi="GHEA Grapalat"/>
          <w:color w:val="000000"/>
          <w:lang w:val="af-ZA"/>
        </w:rPr>
        <w:t xml:space="preserve"> N </w:t>
      </w:r>
      <w:r w:rsidRPr="00A752E6">
        <w:rPr>
          <w:rFonts w:ascii="GHEA Grapalat" w:hAnsi="GHEA Grapalat"/>
          <w:color w:val="000000"/>
          <w:lang w:val="hy-AM"/>
        </w:rPr>
        <w:t xml:space="preserve">----- </w:t>
      </w:r>
      <w:r w:rsidRPr="00A752E6">
        <w:rPr>
          <w:rFonts w:ascii="GHEA Grapalat" w:hAnsi="GHEA Grapalat"/>
          <w:color w:val="000000"/>
          <w:lang w:val="af-ZA"/>
        </w:rPr>
        <w:t>-</w:t>
      </w:r>
      <w:r w:rsidRPr="00A752E6">
        <w:rPr>
          <w:rFonts w:ascii="GHEA Grapalat" w:hAnsi="GHEA Grapalat"/>
          <w:color w:val="000000"/>
        </w:rPr>
        <w:t>Ն</w:t>
      </w:r>
    </w:p>
    <w:p w:rsidR="003435F4" w:rsidRPr="00934762" w:rsidRDefault="00522B14" w:rsidP="0093476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r w:rsidRPr="00522B14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522B14" w:rsidRPr="000C75F1" w:rsidRDefault="00934762" w:rsidP="00A752E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2017 ԹՎԱԿԱՆԻ ՄԱՐՏԻ 30-Ի </w:t>
      </w:r>
      <w:r w:rsidRPr="00934762">
        <w:rPr>
          <w:rStyle w:val="Strong"/>
          <w:rFonts w:ascii="GHEA Grapalat" w:hAnsi="GHEA Grapalat"/>
          <w:color w:val="000000"/>
          <w:lang w:val="af-ZA"/>
        </w:rPr>
        <w:t>N 342-</w:t>
      </w:r>
      <w:r>
        <w:rPr>
          <w:rStyle w:val="Strong"/>
          <w:rFonts w:ascii="GHEA Grapalat" w:hAnsi="GHEA Grapalat"/>
          <w:color w:val="000000"/>
          <w:lang w:val="hy-AM"/>
        </w:rPr>
        <w:t xml:space="preserve">Ն </w:t>
      </w:r>
      <w:r w:rsidR="00A752E6">
        <w:rPr>
          <w:rStyle w:val="Strong"/>
          <w:rFonts w:ascii="GHEA Grapalat" w:hAnsi="GHEA Grapalat"/>
          <w:color w:val="000000"/>
          <w:lang w:val="hy-AM"/>
        </w:rPr>
        <w:t>ՈՐՈՇՈՒՄՆ ՈՒԺԸ ԿՈՐՑՐԱԾ ՃԱՆԱՉԵԼՈՒ ԵՎ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2B098E">
        <w:rPr>
          <w:rStyle w:val="Strong"/>
          <w:rFonts w:ascii="GHEA Grapalat" w:hAnsi="GHEA Grapalat"/>
          <w:color w:val="000000"/>
          <w:lang w:val="hy-AM"/>
        </w:rPr>
        <w:t>ՀԱՇՏՈՒԹՅԱՆ ՀԱՄԱՁԱՅՆԱԳԻՐ</w:t>
      </w:r>
      <w:r w:rsidR="00081A6A">
        <w:rPr>
          <w:rStyle w:val="Strong"/>
          <w:rFonts w:ascii="GHEA Grapalat" w:hAnsi="GHEA Grapalat"/>
          <w:color w:val="000000"/>
          <w:lang w:val="hy-AM"/>
        </w:rPr>
        <w:t xml:space="preserve"> ԿՆՔԵԼՈՒ ՄԱՍԻՆ</w:t>
      </w:r>
    </w:p>
    <w:p w:rsidR="00974E00" w:rsidRDefault="00522B14" w:rsidP="00974E0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934762">
        <w:rPr>
          <w:rFonts w:ascii="Calibri" w:hAnsi="Calibri" w:cs="Calibri"/>
          <w:color w:val="000000"/>
          <w:lang w:val="af-ZA"/>
        </w:rPr>
        <w:t> </w:t>
      </w:r>
    </w:p>
    <w:p w:rsidR="00974E00" w:rsidRDefault="00974E00" w:rsidP="00974E0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B74535" w:rsidRDefault="00894985" w:rsidP="006F663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Ղեկավարվելով Հայաստանի Հանրապետության Սահմանադրության </w:t>
      </w:r>
      <w:r w:rsidR="00974E00">
        <w:rPr>
          <w:rFonts w:ascii="GHEA Grapalat" w:hAnsi="GHEA Grapalat"/>
          <w:color w:val="000000"/>
          <w:lang w:val="hy-AM"/>
        </w:rPr>
        <w:t>146-րդ հոդվածի 4-րդ մասի և «Նորմատիվ իրավական ակտերի մասին» Հայաստանի Հանրապետության օրենքի 34-րդ հոդվածի դրույթներով</w:t>
      </w:r>
      <w:r w:rsidR="007C5DB0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կառավարությունը որոշում է</w:t>
      </w:r>
      <w:r w:rsidR="00974E00">
        <w:rPr>
          <w:rFonts w:ascii="GHEA Grapalat" w:hAnsi="GHEA Grapalat"/>
          <w:color w:val="000000"/>
          <w:lang w:val="hy-AM"/>
        </w:rPr>
        <w:t xml:space="preserve">. </w:t>
      </w:r>
    </w:p>
    <w:p w:rsidR="00522B14" w:rsidRDefault="00974E00" w:rsidP="005E44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522B14" w:rsidRPr="00934762">
        <w:rPr>
          <w:rFonts w:ascii="GHEA Grapalat" w:hAnsi="GHEA Grapalat"/>
          <w:color w:val="000000"/>
          <w:lang w:val="af-ZA"/>
        </w:rPr>
        <w:t xml:space="preserve">1. </w:t>
      </w:r>
      <w:r w:rsidR="005E4488">
        <w:rPr>
          <w:rFonts w:ascii="GHEA Grapalat" w:hAnsi="GHEA Grapalat"/>
          <w:color w:val="000000"/>
          <w:lang w:val="hy-AM"/>
        </w:rPr>
        <w:t>Ուժը կորցրած ճանաչել Հայաստանի Հանրապետության կառավարության 2017 թվականի մարտի 30-ի «</w:t>
      </w:r>
      <w:r w:rsidR="005E44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Գ</w:t>
      </w:r>
      <w:r w:rsidR="005E4488" w:rsidRPr="005E448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յուղատնտեսական տեխնիկայի կայանի կազմակերպման մասին</w:t>
      </w:r>
      <w:r w:rsidR="005E4488">
        <w:rPr>
          <w:rFonts w:ascii="GHEA Grapalat" w:hAnsi="GHEA Grapalat"/>
          <w:color w:val="000000"/>
          <w:lang w:val="hy-AM"/>
        </w:rPr>
        <w:t xml:space="preserve">» </w:t>
      </w:r>
      <w:r w:rsidR="005E4488" w:rsidRPr="005E4488">
        <w:rPr>
          <w:rFonts w:ascii="GHEA Grapalat" w:hAnsi="GHEA Grapalat"/>
          <w:color w:val="000000"/>
          <w:lang w:val="hy-AM"/>
        </w:rPr>
        <w:t>N</w:t>
      </w:r>
      <w:r w:rsidR="005E4488">
        <w:rPr>
          <w:rFonts w:ascii="GHEA Grapalat" w:hAnsi="GHEA Grapalat"/>
          <w:color w:val="000000"/>
          <w:lang w:val="hy-AM"/>
        </w:rPr>
        <w:t xml:space="preserve"> 342-Ն որոշումը։</w:t>
      </w:r>
    </w:p>
    <w:p w:rsidR="00497B6A" w:rsidRDefault="00497B6A" w:rsidP="005E44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2. Հաստատել </w:t>
      </w:r>
      <w:r w:rsidR="00E61E89" w:rsidRPr="0014663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E61E8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գյուղատնտեսության նախարարության և </w:t>
      </w:r>
      <w:r w:rsidR="003B0C15">
        <w:rPr>
          <w:rFonts w:ascii="GHEA Grapalat" w:hAnsi="GHEA Grapalat" w:cs="Arial"/>
          <w:lang w:val="hy-AM"/>
        </w:rPr>
        <w:t>«Նաս Ջեներալ Թրեյդինգ» սահմանափակ պատասխանատվությամբ ընկերության</w:t>
      </w:r>
      <w:r>
        <w:rPr>
          <w:rFonts w:ascii="GHEA Grapalat" w:hAnsi="GHEA Grapalat" w:cs="Arial"/>
          <w:lang w:val="hy-AM"/>
        </w:rPr>
        <w:t xml:space="preserve"> միջև կնքվող հաշտության համաձայնագիրը՝ համաձայն հավելվածի։</w:t>
      </w:r>
    </w:p>
    <w:p w:rsidR="0014663B" w:rsidRPr="0014663B" w:rsidRDefault="00A57BB6" w:rsidP="0014663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3.</w:t>
      </w:r>
      <w:r w:rsidR="00BD532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Սույն որոշման 2-րդ կետով նախատեսված համաձայնագրի հիման վրա 3 միավոր տրակտորներն ընդուն</w:t>
      </w:r>
      <w:r w:rsidR="000405C6">
        <w:rPr>
          <w:rFonts w:ascii="GHEA Grapalat" w:hAnsi="GHEA Grapalat" w:cs="Arial"/>
          <w:lang w:val="hy-AM"/>
        </w:rPr>
        <w:t>ել</w:t>
      </w:r>
      <w:r w:rsidR="0014663B">
        <w:rPr>
          <w:rFonts w:ascii="GHEA Grapalat" w:hAnsi="GHEA Grapalat" w:cs="Arial"/>
          <w:lang w:val="hy-AM"/>
        </w:rPr>
        <w:t>ու նպատակով ստեղծել հանձնաժողով</w:t>
      </w:r>
      <w:r w:rsidR="0014663B" w:rsidRPr="0014663B">
        <w:rPr>
          <w:rFonts w:ascii="GHEA Grapalat" w:hAnsi="GHEA Grapalat"/>
          <w:color w:val="000000"/>
          <w:shd w:val="clear" w:color="auto" w:fill="FFFFFF"/>
          <w:lang w:val="hy-AM"/>
        </w:rPr>
        <w:t>՝ դրա կազմում ընդգրկելով Հայաստանի Հանրապետության գյուղատնտեսության նախարարության (մեկ անդամ), Հայաստանի Հանրապետության պետական եկամուտների կոմիտեի</w:t>
      </w:r>
      <w:r w:rsidR="0014663B">
        <w:rPr>
          <w:rFonts w:ascii="GHEA Grapalat" w:hAnsi="GHEA Grapalat"/>
          <w:color w:val="000000"/>
          <w:shd w:val="clear" w:color="auto" w:fill="FFFFFF"/>
          <w:lang w:val="hy-AM"/>
        </w:rPr>
        <w:t xml:space="preserve"> (մեկ անդամ),</w:t>
      </w:r>
      <w:r w:rsidR="0014663B" w:rsidRPr="0014663B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տնտեսական զարգացման և ներդրումների նախարարության պետական գույքի կառավարման կոմիտեի (</w:t>
      </w:r>
      <w:r w:rsidR="0014663B">
        <w:rPr>
          <w:rFonts w:ascii="GHEA Grapalat" w:hAnsi="GHEA Grapalat"/>
          <w:color w:val="000000"/>
          <w:shd w:val="clear" w:color="auto" w:fill="FFFFFF"/>
          <w:lang w:val="hy-AM"/>
        </w:rPr>
        <w:t>մեկ անդամ</w:t>
      </w:r>
      <w:r w:rsidR="0014663B" w:rsidRPr="0014663B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14663B">
        <w:rPr>
          <w:rFonts w:ascii="GHEA Grapalat" w:hAnsi="GHEA Grapalat"/>
          <w:color w:val="000000"/>
          <w:shd w:val="clear" w:color="auto" w:fill="FFFFFF"/>
          <w:lang w:val="hy-AM"/>
        </w:rPr>
        <w:t xml:space="preserve"> և Հայաստանի Հանրապետության ոստիկանության ճանապարհային ոստիկանության</w:t>
      </w:r>
      <w:r w:rsidR="0014663B" w:rsidRPr="0014663B">
        <w:rPr>
          <w:rFonts w:ascii="GHEA Grapalat" w:hAnsi="GHEA Grapalat"/>
          <w:color w:val="000000"/>
          <w:shd w:val="clear" w:color="auto" w:fill="FFFFFF"/>
          <w:lang w:val="hy-AM"/>
        </w:rPr>
        <w:t xml:space="preserve"> (մեկ անդամ)</w:t>
      </w:r>
      <w:r w:rsidR="0014663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4663B" w:rsidRPr="0014663B">
        <w:rPr>
          <w:rFonts w:ascii="GHEA Grapalat" w:hAnsi="GHEA Grapalat"/>
          <w:color w:val="000000"/>
          <w:shd w:val="clear" w:color="auto" w:fill="FFFFFF"/>
          <w:lang w:val="hy-AM"/>
        </w:rPr>
        <w:t>ներկայացուցիչների</w:t>
      </w:r>
      <w:r w:rsidR="0014663B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5E4488" w:rsidRDefault="005E4488" w:rsidP="00A57B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="00A57BB6">
        <w:rPr>
          <w:rFonts w:ascii="GHEA Grapalat" w:hAnsi="GHEA Grapalat"/>
          <w:color w:val="000000"/>
          <w:lang w:val="hy-AM"/>
        </w:rPr>
        <w:t xml:space="preserve">        </w:t>
      </w:r>
      <w:r w:rsidR="00A57BB6">
        <w:rPr>
          <w:rFonts w:ascii="GHEA Grapalat" w:hAnsi="GHEA Grapalat" w:cs="Arial"/>
          <w:lang w:val="hy-AM"/>
        </w:rPr>
        <w:t xml:space="preserve">4. </w:t>
      </w:r>
      <w:r w:rsidR="008E3713">
        <w:rPr>
          <w:rFonts w:ascii="GHEA Grapalat" w:hAnsi="GHEA Grapalat"/>
          <w:color w:val="000000"/>
          <w:lang w:val="hy-AM"/>
        </w:rPr>
        <w:t>Հայաստանի Հ</w:t>
      </w:r>
      <w:r w:rsidR="000B48F9">
        <w:rPr>
          <w:rFonts w:ascii="GHEA Grapalat" w:hAnsi="GHEA Grapalat"/>
          <w:color w:val="000000"/>
          <w:lang w:val="hy-AM"/>
        </w:rPr>
        <w:t>անրապետության գյուղատնտեսության նախարարին՝</w:t>
      </w:r>
    </w:p>
    <w:p w:rsidR="000B48F9" w:rsidRDefault="004F3EA7" w:rsidP="00B7453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1</w:t>
      </w:r>
      <w:r w:rsidR="000B48F9" w:rsidRPr="000B48F9">
        <w:rPr>
          <w:rFonts w:ascii="GHEA Grapalat" w:hAnsi="GHEA Grapalat"/>
          <w:color w:val="000000"/>
          <w:lang w:val="hy-AM"/>
        </w:rPr>
        <w:t xml:space="preserve">) </w:t>
      </w:r>
      <w:r w:rsidR="00E61E89" w:rsidRPr="0014663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E61E89">
        <w:rPr>
          <w:rFonts w:ascii="GHEA Grapalat" w:hAnsi="GHEA Grapalat" w:cs="Arial"/>
          <w:lang w:val="hy-AM"/>
        </w:rPr>
        <w:t xml:space="preserve"> </w:t>
      </w:r>
      <w:r w:rsidR="000B48F9">
        <w:rPr>
          <w:rFonts w:ascii="GHEA Grapalat" w:hAnsi="GHEA Grapalat" w:cs="Arial"/>
          <w:lang w:val="hy-AM"/>
        </w:rPr>
        <w:t xml:space="preserve">գյուղատնտեսության նախարարության և </w:t>
      </w:r>
      <w:r w:rsidR="000B48F9" w:rsidRPr="00CB2CF5">
        <w:rPr>
          <w:rFonts w:ascii="GHEA Grapalat" w:hAnsi="GHEA Grapalat" w:cs="Arial"/>
          <w:lang w:val="hy-AM"/>
        </w:rPr>
        <w:t xml:space="preserve">«Նաս Ջեներալ Թրեյդինգ» </w:t>
      </w:r>
      <w:r w:rsidR="00D513D3">
        <w:rPr>
          <w:rFonts w:ascii="GHEA Grapalat" w:hAnsi="GHEA Grapalat" w:cs="Arial"/>
          <w:lang w:val="hy-AM"/>
        </w:rPr>
        <w:t>սահմանափակ պատասխանատվությամբ ընկերության</w:t>
      </w:r>
      <w:r w:rsidR="000B48F9">
        <w:rPr>
          <w:rFonts w:ascii="GHEA Grapalat" w:hAnsi="GHEA Grapalat" w:cs="Arial"/>
          <w:lang w:val="hy-AM"/>
        </w:rPr>
        <w:t xml:space="preserve"> միջև 2017 թվականի հոկտեմբերի 19-ին կնքված ՀՀ ԳՆ-ԲՄԱՊՁԲ-17/2-ԳՏՊՏ-54 պայմանագրի</w:t>
      </w:r>
      <w:r w:rsidR="00F50054">
        <w:rPr>
          <w:rFonts w:ascii="GHEA Grapalat" w:hAnsi="GHEA Grapalat" w:cs="Arial"/>
          <w:lang w:val="hy-AM"/>
        </w:rPr>
        <w:t xml:space="preserve"> </w:t>
      </w:r>
      <w:r w:rsidR="00F50054" w:rsidRPr="00F50054">
        <w:rPr>
          <w:rFonts w:ascii="GHEA Grapalat" w:hAnsi="GHEA Grapalat" w:cs="Arial"/>
          <w:lang w:val="hy-AM"/>
        </w:rPr>
        <w:t>(</w:t>
      </w:r>
      <w:r w:rsidR="00F50054">
        <w:rPr>
          <w:rFonts w:ascii="GHEA Grapalat" w:hAnsi="GHEA Grapalat" w:cs="Arial"/>
          <w:lang w:val="hy-AM"/>
        </w:rPr>
        <w:t>այսուհետ՝ պայմանագիր</w:t>
      </w:r>
      <w:r w:rsidR="00F50054" w:rsidRPr="00F50054">
        <w:rPr>
          <w:rFonts w:ascii="GHEA Grapalat" w:hAnsi="GHEA Grapalat" w:cs="Arial"/>
          <w:lang w:val="hy-AM"/>
        </w:rPr>
        <w:t>)</w:t>
      </w:r>
      <w:r w:rsidR="000B48F9">
        <w:rPr>
          <w:rFonts w:ascii="GHEA Grapalat" w:hAnsi="GHEA Grapalat" w:cs="Arial"/>
          <w:lang w:val="hy-AM"/>
        </w:rPr>
        <w:t xml:space="preserve"> շրջանակներում ապահովել դատարանից հայցը հետ վերցնելու գործընթացը,</w:t>
      </w:r>
    </w:p>
    <w:p w:rsidR="000B48F9" w:rsidRDefault="004F3EA7" w:rsidP="00B7453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2</w:t>
      </w:r>
      <w:r w:rsidR="000B48F9" w:rsidRPr="000B48F9">
        <w:rPr>
          <w:rFonts w:ascii="GHEA Grapalat" w:hAnsi="GHEA Grapalat"/>
          <w:color w:val="000000"/>
          <w:lang w:val="hy-AM"/>
        </w:rPr>
        <w:t>)</w:t>
      </w:r>
      <w:r w:rsidR="000B48F9">
        <w:rPr>
          <w:rFonts w:ascii="GHEA Grapalat" w:hAnsi="GHEA Grapalat"/>
          <w:color w:val="000000"/>
          <w:lang w:val="hy-AM"/>
        </w:rPr>
        <w:t xml:space="preserve"> կազմակերպել </w:t>
      </w:r>
      <w:r w:rsidR="00E61E89" w:rsidRPr="0014663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E61E89">
        <w:rPr>
          <w:rFonts w:ascii="GHEA Grapalat" w:hAnsi="GHEA Grapalat" w:cs="Arial"/>
          <w:lang w:val="hy-AM"/>
        </w:rPr>
        <w:t xml:space="preserve"> </w:t>
      </w:r>
      <w:r w:rsidR="000B48F9">
        <w:rPr>
          <w:rFonts w:ascii="GHEA Grapalat" w:hAnsi="GHEA Grapalat" w:cs="Arial"/>
          <w:lang w:val="hy-AM"/>
        </w:rPr>
        <w:t xml:space="preserve">գյուղատնտեսության նախարարության և </w:t>
      </w:r>
      <w:r w:rsidR="000B48F9" w:rsidRPr="00CB2CF5">
        <w:rPr>
          <w:rFonts w:ascii="GHEA Grapalat" w:hAnsi="GHEA Grapalat" w:cs="Arial"/>
          <w:lang w:val="hy-AM"/>
        </w:rPr>
        <w:t xml:space="preserve">«Նաս Ջեներալ Թրեյդինգ» </w:t>
      </w:r>
      <w:r w:rsidR="00D513D3">
        <w:rPr>
          <w:rFonts w:ascii="GHEA Grapalat" w:hAnsi="GHEA Grapalat" w:cs="Arial"/>
          <w:lang w:val="hy-AM"/>
        </w:rPr>
        <w:t>սահմանափակ պատասխանատվությամբ ընկերության</w:t>
      </w:r>
      <w:r w:rsidR="00497B6A">
        <w:rPr>
          <w:rFonts w:ascii="GHEA Grapalat" w:hAnsi="GHEA Grapalat" w:cs="Arial"/>
          <w:lang w:val="hy-AM"/>
        </w:rPr>
        <w:t xml:space="preserve"> միջև կնքվող հաշտության համաձայնագրի կնքման գործընթացը</w:t>
      </w:r>
      <w:r w:rsidR="0014663B">
        <w:rPr>
          <w:rFonts w:ascii="GHEA Grapalat" w:hAnsi="GHEA Grapalat" w:cs="Arial"/>
          <w:lang w:val="hy-AM"/>
        </w:rPr>
        <w:t>,</w:t>
      </w:r>
    </w:p>
    <w:p w:rsidR="004F3EA7" w:rsidRDefault="004F3EA7" w:rsidP="00B7453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"/>
          <w:lang w:val="hy-AM"/>
        </w:rPr>
      </w:pPr>
      <w:r w:rsidRPr="004F3EA7">
        <w:rPr>
          <w:rFonts w:ascii="GHEA Grapalat" w:hAnsi="GHEA Grapalat" w:cs="Arial"/>
          <w:lang w:val="hy-AM"/>
        </w:rPr>
        <w:lastRenderedPageBreak/>
        <w:t xml:space="preserve"> 3) </w:t>
      </w:r>
      <w:r w:rsidR="0014663B">
        <w:rPr>
          <w:rFonts w:ascii="GHEA Grapalat" w:hAnsi="GHEA Grapalat" w:cs="Arial"/>
          <w:lang w:val="hy-AM"/>
        </w:rPr>
        <w:t>ս</w:t>
      </w:r>
      <w:r>
        <w:rPr>
          <w:rFonts w:ascii="GHEA Grapalat" w:hAnsi="GHEA Grapalat" w:cs="Arial"/>
          <w:lang w:val="hy-AM"/>
        </w:rPr>
        <w:t>ույն որոշումն ուժի մեջ մտնելուց հետո մեկամսյա ժամկետում</w:t>
      </w:r>
      <w:r w:rsidR="002112A2">
        <w:rPr>
          <w:rFonts w:ascii="GHEA Grapalat" w:hAnsi="GHEA Grapalat" w:cs="Arial"/>
          <w:lang w:val="hy-AM"/>
        </w:rPr>
        <w:t xml:space="preserve"> առաջարկ</w:t>
      </w:r>
      <w:r w:rsidR="00FF12B0">
        <w:rPr>
          <w:rFonts w:ascii="GHEA Grapalat" w:hAnsi="GHEA Grapalat" w:cs="Arial"/>
          <w:lang w:val="hy-AM"/>
        </w:rPr>
        <w:t xml:space="preserve"> ներկայացնել սույն որոշման</w:t>
      </w:r>
      <w:r w:rsidR="00FF12B0" w:rsidRPr="00FF12B0">
        <w:rPr>
          <w:rFonts w:ascii="GHEA Grapalat" w:hAnsi="GHEA Grapalat" w:cs="Arial"/>
          <w:lang w:val="hy-AM"/>
        </w:rPr>
        <w:t xml:space="preserve"> </w:t>
      </w:r>
      <w:r w:rsidR="00FF12B0">
        <w:rPr>
          <w:rFonts w:ascii="GHEA Grapalat" w:hAnsi="GHEA Grapalat" w:cs="Arial"/>
          <w:lang w:val="hy-AM"/>
        </w:rPr>
        <w:t xml:space="preserve">հավելվածով հաստատված համաձայնագրով ընդունված </w:t>
      </w:r>
      <w:r w:rsidR="00D30CCD">
        <w:rPr>
          <w:rFonts w:ascii="GHEA Grapalat" w:hAnsi="GHEA Grapalat" w:cs="Arial"/>
          <w:lang w:val="hy-AM"/>
        </w:rPr>
        <w:t>3 միավոր տրակտորի</w:t>
      </w:r>
      <w:r w:rsidR="00FF12B0">
        <w:rPr>
          <w:rFonts w:ascii="GHEA Grapalat" w:hAnsi="GHEA Grapalat" w:cs="Arial"/>
          <w:lang w:val="hy-AM"/>
        </w:rPr>
        <w:t xml:space="preserve"> </w:t>
      </w:r>
      <w:r w:rsidR="00D30CCD">
        <w:rPr>
          <w:rFonts w:ascii="GHEA Grapalat" w:hAnsi="GHEA Grapalat" w:cs="Arial"/>
          <w:lang w:val="hy-AM"/>
        </w:rPr>
        <w:t xml:space="preserve">մաքսազերծման, </w:t>
      </w:r>
      <w:r w:rsidR="00A420C6">
        <w:rPr>
          <w:rFonts w:ascii="GHEA Grapalat" w:hAnsi="GHEA Grapalat" w:cs="Arial"/>
          <w:lang w:val="hy-AM"/>
        </w:rPr>
        <w:t xml:space="preserve">7 միավոր տրակտորի </w:t>
      </w:r>
      <w:r w:rsidR="00F50054" w:rsidRPr="00C62CD9">
        <w:rPr>
          <w:rFonts w:ascii="GHEA Grapalat" w:hAnsi="GHEA Grapalat" w:cs="Arial"/>
          <w:color w:val="000000" w:themeColor="text1"/>
          <w:lang w:val="hy-AM"/>
        </w:rPr>
        <w:t>«Ապավեն Տերմինալ» փակ բաժնետիրական ընկերության ժամանակավոր պահպանման պահեստում</w:t>
      </w:r>
      <w:r w:rsidR="00F50054" w:rsidRPr="00F50054">
        <w:rPr>
          <w:rFonts w:ascii="GHEA Grapalat" w:hAnsi="GHEA Grapalat" w:cs="Arial"/>
          <w:color w:val="000000" w:themeColor="text1"/>
          <w:lang w:val="hy-AM"/>
        </w:rPr>
        <w:t xml:space="preserve">` </w:t>
      </w:r>
      <w:r w:rsidR="00F50054">
        <w:rPr>
          <w:rFonts w:ascii="GHEA Grapalat" w:hAnsi="GHEA Grapalat" w:cs="Arial"/>
          <w:color w:val="000000" w:themeColor="text1"/>
          <w:lang w:val="hy-AM"/>
        </w:rPr>
        <w:t>պահպանման</w:t>
      </w:r>
      <w:r w:rsidR="00D30CCD">
        <w:rPr>
          <w:rFonts w:ascii="GHEA Grapalat" w:hAnsi="GHEA Grapalat" w:cs="Arial"/>
          <w:lang w:val="hy-AM"/>
        </w:rPr>
        <w:t xml:space="preserve"> </w:t>
      </w:r>
      <w:r w:rsidR="00FF12B0">
        <w:rPr>
          <w:rFonts w:ascii="GHEA Grapalat" w:hAnsi="GHEA Grapalat" w:cs="Arial"/>
          <w:lang w:val="hy-AM"/>
        </w:rPr>
        <w:t>հետ կապված</w:t>
      </w:r>
      <w:r w:rsidR="00F50054">
        <w:rPr>
          <w:rFonts w:ascii="GHEA Grapalat" w:hAnsi="GHEA Grapalat" w:cs="Arial"/>
          <w:lang w:val="hy-AM"/>
        </w:rPr>
        <w:t xml:space="preserve"> ծախսերը, </w:t>
      </w:r>
      <w:r w:rsidR="00A420C6">
        <w:rPr>
          <w:rFonts w:ascii="GHEA Grapalat" w:hAnsi="GHEA Grapalat" w:cs="Arial"/>
          <w:lang w:val="hy-AM"/>
        </w:rPr>
        <w:t xml:space="preserve">ինչպես նաև </w:t>
      </w:r>
      <w:r w:rsidR="00F50054">
        <w:rPr>
          <w:rFonts w:ascii="GHEA Grapalat" w:hAnsi="GHEA Grapalat" w:cs="Arial"/>
          <w:lang w:val="hy-AM"/>
        </w:rPr>
        <w:t>պայմանագր</w:t>
      </w:r>
      <w:bookmarkStart w:id="0" w:name="_GoBack"/>
      <w:bookmarkEnd w:id="0"/>
      <w:r w:rsidR="00F50054">
        <w:rPr>
          <w:rFonts w:ascii="GHEA Grapalat" w:hAnsi="GHEA Grapalat" w:cs="Arial"/>
          <w:lang w:val="hy-AM"/>
        </w:rPr>
        <w:t>ի ապահովման գումարը</w:t>
      </w:r>
      <w:r w:rsidR="00FF12B0">
        <w:rPr>
          <w:rFonts w:ascii="GHEA Grapalat" w:hAnsi="GHEA Grapalat" w:cs="Arial"/>
          <w:lang w:val="hy-AM"/>
        </w:rPr>
        <w:t xml:space="preserve"> </w:t>
      </w:r>
      <w:r w:rsidR="00D30CCD">
        <w:rPr>
          <w:rFonts w:ascii="GHEA Grapalat" w:hAnsi="GHEA Grapalat" w:cs="Arial"/>
          <w:lang w:val="hy-AM"/>
        </w:rPr>
        <w:t xml:space="preserve">և այլ </w:t>
      </w:r>
      <w:r w:rsidR="00FF12B0">
        <w:rPr>
          <w:rFonts w:ascii="GHEA Grapalat" w:hAnsi="GHEA Grapalat" w:cs="Arial"/>
          <w:lang w:val="hy-AM"/>
        </w:rPr>
        <w:t>ծախսերը Հայաստանի Հանրապետության պետական բյուջեի պահուստային ֆոնդից կատարելու վերաբերյալ</w:t>
      </w:r>
      <w:r w:rsidR="0014663B">
        <w:rPr>
          <w:rFonts w:ascii="GHEA Grapalat" w:hAnsi="GHEA Grapalat" w:cs="Arial"/>
          <w:lang w:val="hy-AM"/>
        </w:rPr>
        <w:t>,</w:t>
      </w:r>
    </w:p>
    <w:p w:rsidR="0014663B" w:rsidRPr="0014663B" w:rsidRDefault="0014663B" w:rsidP="00B7453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hy-AM"/>
        </w:rPr>
      </w:pPr>
      <w:r>
        <w:rPr>
          <w:rFonts w:ascii="GHEA Grapalat" w:hAnsi="GHEA Grapalat" w:cs="Arial"/>
          <w:lang w:val="hy-AM"/>
        </w:rPr>
        <w:t>4</w:t>
      </w:r>
      <w:r w:rsidRPr="004F3EA7">
        <w:rPr>
          <w:rFonts w:ascii="GHEA Grapalat" w:hAnsi="GHEA Grapalat" w:cs="Arial"/>
          <w:lang w:val="hy-AM"/>
        </w:rPr>
        <w:t>)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Pr="0014663B">
        <w:rPr>
          <w:rFonts w:ascii="GHEA Grapalat" w:hAnsi="GHEA Grapalat"/>
          <w:color w:val="000000"/>
          <w:shd w:val="clear" w:color="auto" w:fill="FFFFFF"/>
          <w:lang w:val="hy-AM"/>
        </w:rPr>
        <w:t>ույն որոշումն ուժի մեջ մտնելուց հետո 10-օրյա ժամկետում</w:t>
      </w:r>
      <w:r w:rsidRPr="0014663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14663B">
        <w:rPr>
          <w:rFonts w:ascii="GHEA Grapalat" w:hAnsi="GHEA Grapalat" w:cs="Arial"/>
          <w:color w:val="000000"/>
          <w:shd w:val="clear" w:color="auto" w:fill="FFFFFF"/>
          <w:lang w:val="hy-AM"/>
        </w:rPr>
        <w:t>հաստա</w:t>
      </w:r>
      <w:r w:rsidR="00FF71C6">
        <w:rPr>
          <w:rFonts w:ascii="GHEA Grapalat" w:hAnsi="GHEA Grapalat" w:cs="Arial"/>
          <w:color w:val="000000"/>
          <w:shd w:val="clear" w:color="auto" w:fill="FFFFFF"/>
          <w:lang w:val="hy-AM"/>
        </w:rPr>
        <w:t>տ</w:t>
      </w:r>
      <w:r w:rsidRPr="0014663B">
        <w:rPr>
          <w:rFonts w:ascii="GHEA Grapalat" w:hAnsi="GHEA Grapalat" w:cs="Arial"/>
          <w:color w:val="000000"/>
          <w:shd w:val="clear" w:color="auto" w:fill="FFFFFF"/>
          <w:lang w:val="hy-AM"/>
        </w:rPr>
        <w:t>ել</w:t>
      </w:r>
      <w:r w:rsidR="00FF71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սույն որոշման 3-րդ կետով նախատեսված հանձնաժողովի անհատական կազմը։</w:t>
      </w:r>
    </w:p>
    <w:p w:rsidR="00522B14" w:rsidRPr="00934762" w:rsidRDefault="00497B6A" w:rsidP="0093476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     </w:t>
      </w:r>
      <w:r w:rsidR="00A57BB6">
        <w:rPr>
          <w:rFonts w:ascii="GHEA Grapalat" w:hAnsi="GHEA Grapalat"/>
          <w:color w:val="000000"/>
          <w:lang w:val="hy-AM"/>
        </w:rPr>
        <w:t>5</w:t>
      </w:r>
      <w:r w:rsidR="00522B14" w:rsidRPr="00934762">
        <w:rPr>
          <w:rFonts w:ascii="GHEA Grapalat" w:hAnsi="GHEA Grapalat"/>
          <w:color w:val="000000"/>
          <w:lang w:val="af-ZA"/>
        </w:rPr>
        <w:t xml:space="preserve">. </w:t>
      </w:r>
      <w:r w:rsidR="00522B14" w:rsidRPr="008E3713">
        <w:rPr>
          <w:rFonts w:ascii="GHEA Grapalat" w:hAnsi="GHEA Grapalat"/>
          <w:color w:val="000000"/>
          <w:lang w:val="hy-AM"/>
        </w:rPr>
        <w:t>Սույն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որոշումն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ուժի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մեջ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է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մտնում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պաշտոնական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հրապարակմանը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հաջորդող</w:t>
      </w:r>
      <w:r w:rsidR="00522B14" w:rsidRPr="00934762">
        <w:rPr>
          <w:rFonts w:ascii="GHEA Grapalat" w:hAnsi="GHEA Grapalat"/>
          <w:color w:val="000000"/>
          <w:lang w:val="af-ZA"/>
        </w:rPr>
        <w:t xml:space="preserve"> </w:t>
      </w:r>
      <w:r w:rsidR="00522B14" w:rsidRPr="008E3713">
        <w:rPr>
          <w:rFonts w:ascii="GHEA Grapalat" w:hAnsi="GHEA Grapalat"/>
          <w:color w:val="000000"/>
          <w:lang w:val="hy-AM"/>
        </w:rPr>
        <w:t>օրվանից</w:t>
      </w:r>
      <w:r w:rsidR="00522B14" w:rsidRPr="00934762">
        <w:rPr>
          <w:rFonts w:ascii="GHEA Grapalat" w:hAnsi="GHEA Grapalat"/>
          <w:color w:val="000000"/>
          <w:lang w:val="af-ZA"/>
        </w:rPr>
        <w:t>:</w:t>
      </w:r>
    </w:p>
    <w:p w:rsidR="00FF12B0" w:rsidRDefault="00FF12B0" w:rsidP="00522B14">
      <w:pPr>
        <w:jc w:val="both"/>
        <w:rPr>
          <w:sz w:val="24"/>
          <w:szCs w:val="24"/>
          <w:lang w:val="af-ZA"/>
        </w:rPr>
      </w:pPr>
    </w:p>
    <w:p w:rsidR="000C75F1" w:rsidRDefault="000C75F1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A420C6" w:rsidRDefault="00A420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FF71C6" w:rsidRDefault="00FF71C6" w:rsidP="00522B14">
      <w:pPr>
        <w:jc w:val="both"/>
        <w:rPr>
          <w:sz w:val="24"/>
          <w:szCs w:val="24"/>
          <w:lang w:val="af-ZA"/>
        </w:rPr>
      </w:pPr>
    </w:p>
    <w:p w:rsidR="00AD6A4F" w:rsidRDefault="00AD6A4F" w:rsidP="00522B14">
      <w:pPr>
        <w:jc w:val="both"/>
        <w:rPr>
          <w:sz w:val="24"/>
          <w:szCs w:val="24"/>
          <w:lang w:val="af-ZA"/>
        </w:rPr>
      </w:pPr>
    </w:p>
    <w:p w:rsidR="00AD6A4F" w:rsidRDefault="00AD6A4F" w:rsidP="00522B14">
      <w:pPr>
        <w:jc w:val="both"/>
        <w:rPr>
          <w:sz w:val="24"/>
          <w:szCs w:val="24"/>
          <w:lang w:val="af-ZA"/>
        </w:rPr>
      </w:pPr>
    </w:p>
    <w:p w:rsidR="006F6635" w:rsidRDefault="00DC52C6" w:rsidP="00DC52C6">
      <w:pPr>
        <w:jc w:val="right"/>
        <w:rPr>
          <w:sz w:val="24"/>
          <w:szCs w:val="24"/>
          <w:lang w:val="af-ZA"/>
        </w:rPr>
      </w:pPr>
      <w:proofErr w:type="spellStart"/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</w:rPr>
        <w:lastRenderedPageBreak/>
        <w:t>Հավելված</w:t>
      </w:r>
      <w:proofErr w:type="spellEnd"/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</w:t>
      </w:r>
      <w:r w:rsidRPr="00DC52C6">
        <w:rPr>
          <w:rFonts w:ascii="Arial Unicode" w:hAnsi="Arial Unicode"/>
          <w:b/>
          <w:bCs/>
          <w:color w:val="000000"/>
          <w:sz w:val="15"/>
          <w:szCs w:val="15"/>
          <w:shd w:val="clear" w:color="auto" w:fill="FFFFFF"/>
          <w:lang w:val="af-ZA"/>
        </w:rPr>
        <w:br/>
      </w:r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</w:rPr>
        <w:t>ՀՀ</w:t>
      </w:r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</w:t>
      </w:r>
      <w:proofErr w:type="spellStart"/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</w:rPr>
        <w:t>կառավարության</w:t>
      </w:r>
      <w:proofErr w:type="spellEnd"/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2019</w:t>
      </w:r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</w:t>
      </w:r>
      <w:proofErr w:type="spellStart"/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</w:rPr>
        <w:t>թվականի</w:t>
      </w:r>
      <w:proofErr w:type="spellEnd"/>
      <w:r w:rsidRPr="00DC52C6">
        <w:rPr>
          <w:rFonts w:ascii="Arial Unicode" w:hAnsi="Arial Unicode"/>
          <w:b/>
          <w:bCs/>
          <w:color w:val="000000"/>
          <w:sz w:val="15"/>
          <w:szCs w:val="15"/>
          <w:shd w:val="clear" w:color="auto" w:fill="FFFFFF"/>
          <w:lang w:val="af-ZA"/>
        </w:rPr>
        <w:br/>
      </w:r>
      <w:r>
        <w:rPr>
          <w:rStyle w:val="Strong"/>
          <w:rFonts w:ascii="Sylfaen" w:hAnsi="Sylfaen"/>
          <w:color w:val="000000"/>
          <w:sz w:val="15"/>
          <w:szCs w:val="15"/>
          <w:shd w:val="clear" w:color="auto" w:fill="FFFFFF"/>
          <w:lang w:val="hy-AM"/>
        </w:rPr>
        <w:t>---------------</w:t>
      </w:r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</w:t>
      </w:r>
      <w:r>
        <w:rPr>
          <w:rStyle w:val="Strong"/>
          <w:rFonts w:ascii="Sylfaen" w:hAnsi="Sylfaen"/>
          <w:color w:val="000000"/>
          <w:sz w:val="15"/>
          <w:szCs w:val="15"/>
          <w:shd w:val="clear" w:color="auto" w:fill="FFFFFF"/>
          <w:lang w:val="hy-AM"/>
        </w:rPr>
        <w:t>-----</w:t>
      </w:r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>-</w:t>
      </w:r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</w:rPr>
        <w:t>ի</w:t>
      </w:r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N </w:t>
      </w:r>
      <w:r>
        <w:rPr>
          <w:rStyle w:val="Strong"/>
          <w:rFonts w:ascii="Sylfaen" w:hAnsi="Sylfaen"/>
          <w:color w:val="000000"/>
          <w:sz w:val="15"/>
          <w:szCs w:val="15"/>
          <w:shd w:val="clear" w:color="auto" w:fill="FFFFFF"/>
          <w:lang w:val="hy-AM"/>
        </w:rPr>
        <w:t>-------</w:t>
      </w:r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>-</w:t>
      </w:r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</w:rPr>
        <w:t>Ն</w:t>
      </w:r>
      <w:r w:rsidRPr="00DC52C6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af-ZA"/>
        </w:rPr>
        <w:t xml:space="preserve"> </w:t>
      </w:r>
      <w:proofErr w:type="spellStart"/>
      <w:r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</w:rPr>
        <w:t>որոշման</w:t>
      </w:r>
      <w:proofErr w:type="spellEnd"/>
    </w:p>
    <w:p w:rsidR="000C75F1" w:rsidRPr="000C75F1" w:rsidRDefault="000C75F1" w:rsidP="000C75F1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0C75F1">
        <w:rPr>
          <w:rFonts w:ascii="GHEA Grapalat" w:hAnsi="GHEA Grapalat" w:cs="Arial"/>
          <w:sz w:val="24"/>
          <w:szCs w:val="24"/>
          <w:lang w:val="hy-AM"/>
        </w:rPr>
        <w:t>Հաշտության համաձայնագիր</w:t>
      </w:r>
    </w:p>
    <w:p w:rsidR="000C75F1" w:rsidRPr="000C75F1" w:rsidRDefault="000C75F1" w:rsidP="000C75F1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0C75F1" w:rsidRPr="000C75F1" w:rsidRDefault="000C75F1" w:rsidP="000C75F1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C75F1">
        <w:rPr>
          <w:rFonts w:ascii="GHEA Grapalat" w:hAnsi="GHEA Grapalat" w:cs="Arial"/>
          <w:sz w:val="24"/>
          <w:szCs w:val="24"/>
          <w:lang w:val="hy-AM"/>
        </w:rPr>
        <w:t>ք. Երևան</w:t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Pr="000C75F1">
        <w:rPr>
          <w:rFonts w:ascii="GHEA Grapalat" w:hAnsi="GHEA Grapalat" w:cs="Arial"/>
          <w:sz w:val="24"/>
          <w:szCs w:val="24"/>
          <w:lang w:val="hy-AM"/>
        </w:rPr>
        <w:tab/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         </w:t>
      </w:r>
      <w:r w:rsidRPr="000C75F1">
        <w:rPr>
          <w:rFonts w:ascii="GHEA Grapalat" w:hAnsi="GHEA Grapalat" w:cs="Arial"/>
          <w:sz w:val="24"/>
          <w:szCs w:val="24"/>
          <w:lang w:val="hy-AM"/>
        </w:rPr>
        <w:t>«----»---------- 2019թ.</w:t>
      </w:r>
    </w:p>
    <w:p w:rsidR="000C75F1" w:rsidRPr="000C75F1" w:rsidRDefault="000C75F1" w:rsidP="000C75F1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0C75F1" w:rsidRDefault="000C75F1" w:rsidP="000C75F1">
      <w:pPr>
        <w:ind w:left="-360" w:right="-45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C75F1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87446C" w:rsidRPr="0087446C">
        <w:rPr>
          <w:rFonts w:ascii="GHEA Grapalat" w:hAnsi="GHEA Grapalat" w:cs="Arial"/>
          <w:sz w:val="24"/>
          <w:szCs w:val="24"/>
          <w:lang w:val="hy-AM"/>
        </w:rPr>
        <w:t>------------------------------------</w:t>
      </w:r>
      <w:r w:rsidRPr="000C75F1">
        <w:rPr>
          <w:rFonts w:ascii="GHEA Grapalat" w:hAnsi="GHEA Grapalat" w:cs="Arial"/>
          <w:sz w:val="24"/>
          <w:szCs w:val="24"/>
          <w:lang w:val="hy-AM"/>
        </w:rPr>
        <w:t xml:space="preserve"> նախարարությունը 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դեմս </w:t>
      </w:r>
      <w:r w:rsidR="0087446C" w:rsidRPr="0087446C">
        <w:rPr>
          <w:rFonts w:ascii="GHEA Grapalat" w:hAnsi="GHEA Grapalat" w:cs="Arial"/>
          <w:sz w:val="24"/>
          <w:szCs w:val="24"/>
          <w:lang w:val="hy-AM"/>
        </w:rPr>
        <w:t xml:space="preserve">----------------------------------- 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7446C" w:rsidRPr="0087446C">
        <w:rPr>
          <w:rFonts w:ascii="GHEA Grapalat" w:hAnsi="GHEA Grapalat" w:cs="Arial"/>
          <w:sz w:val="24"/>
          <w:szCs w:val="24"/>
          <w:lang w:val="hy-AM"/>
        </w:rPr>
        <w:t>----------------------------------</w:t>
      </w:r>
      <w:r w:rsidR="00CB2CF5">
        <w:rPr>
          <w:rFonts w:ascii="GHEA Grapalat" w:hAnsi="GHEA Grapalat" w:cs="Arial"/>
          <w:sz w:val="24"/>
          <w:szCs w:val="24"/>
          <w:lang w:val="hy-AM"/>
        </w:rPr>
        <w:t>ի</w:t>
      </w:r>
      <w:r w:rsidR="00CB2CF5" w:rsidRPr="000C75F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C75F1">
        <w:rPr>
          <w:rFonts w:ascii="GHEA Grapalat" w:hAnsi="GHEA Grapalat" w:cs="Arial"/>
          <w:sz w:val="24"/>
          <w:szCs w:val="24"/>
          <w:lang w:val="hy-AM"/>
        </w:rPr>
        <w:t xml:space="preserve">(այսուհետ՝ Կողմ 1) 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մի կողմից և </w:t>
      </w:r>
      <w:r w:rsidR="00CB2CF5" w:rsidRPr="00CB2CF5">
        <w:rPr>
          <w:rFonts w:ascii="GHEA Grapalat" w:hAnsi="GHEA Grapalat" w:cs="Arial"/>
          <w:sz w:val="24"/>
          <w:szCs w:val="24"/>
          <w:lang w:val="hy-AM"/>
        </w:rPr>
        <w:t xml:space="preserve">«Նաս Ջեներալ Թրեյդինգ» </w:t>
      </w:r>
      <w:r w:rsidR="00D513D3" w:rsidRPr="00D513D3">
        <w:rPr>
          <w:rFonts w:ascii="GHEA Grapalat" w:hAnsi="GHEA Grapalat" w:cs="Arial"/>
          <w:sz w:val="24"/>
          <w:szCs w:val="24"/>
          <w:lang w:val="hy-AM"/>
        </w:rPr>
        <w:t xml:space="preserve">սահմանափակ պատասխանատվությամբ </w:t>
      </w:r>
      <w:r w:rsidR="00D513D3">
        <w:rPr>
          <w:rFonts w:ascii="GHEA Grapalat" w:hAnsi="GHEA Grapalat" w:cs="Arial"/>
          <w:sz w:val="24"/>
          <w:szCs w:val="24"/>
          <w:lang w:val="hy-AM"/>
        </w:rPr>
        <w:t>ընկերությունը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 ի դեմս</w:t>
      </w:r>
      <w:r w:rsidR="00CB2CF5" w:rsidRPr="00CB2C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E351C" w:rsidRPr="006E351C">
        <w:rPr>
          <w:rFonts w:ascii="GHEA Grapalat" w:hAnsi="GHEA Grapalat" w:cs="Arial"/>
          <w:sz w:val="24"/>
          <w:szCs w:val="24"/>
          <w:lang w:val="hy-AM"/>
        </w:rPr>
        <w:t>----------------------------------------------------</w:t>
      </w:r>
      <w:r w:rsidR="006E351C">
        <w:rPr>
          <w:rFonts w:ascii="GHEA Grapalat" w:hAnsi="GHEA Grapalat" w:cs="Arial"/>
          <w:sz w:val="24"/>
          <w:szCs w:val="24"/>
          <w:lang w:val="hy-AM"/>
        </w:rPr>
        <w:t>ի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2CF5" w:rsidRPr="00CB2CF5">
        <w:rPr>
          <w:rFonts w:ascii="GHEA Grapalat" w:hAnsi="GHEA Grapalat" w:cs="Arial"/>
          <w:sz w:val="24"/>
          <w:szCs w:val="24"/>
          <w:lang w:val="hy-AM"/>
        </w:rPr>
        <w:t xml:space="preserve">(այսուհետ՝ </w:t>
      </w:r>
      <w:r w:rsidR="00CB2CF5">
        <w:rPr>
          <w:rFonts w:ascii="GHEA Grapalat" w:hAnsi="GHEA Grapalat" w:cs="Arial"/>
          <w:sz w:val="24"/>
          <w:szCs w:val="24"/>
          <w:lang w:val="hy-AM"/>
        </w:rPr>
        <w:t>Կողմ 2</w:t>
      </w:r>
      <w:r w:rsidR="00CB2CF5" w:rsidRPr="00CB2CF5">
        <w:rPr>
          <w:rFonts w:ascii="GHEA Grapalat" w:hAnsi="GHEA Grapalat" w:cs="Arial"/>
          <w:sz w:val="24"/>
          <w:szCs w:val="24"/>
          <w:lang w:val="hy-AM"/>
        </w:rPr>
        <w:t>)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 մյուս կողմից</w:t>
      </w:r>
      <w:r w:rsidR="00FF1261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F1261" w:rsidRPr="00FF1261">
        <w:rPr>
          <w:rFonts w:ascii="GHEA Grapalat" w:hAnsi="GHEA Grapalat" w:cs="Arial"/>
          <w:sz w:val="24"/>
          <w:szCs w:val="24"/>
          <w:lang w:val="hy-AM"/>
        </w:rPr>
        <w:t>(</w:t>
      </w:r>
      <w:r w:rsidR="00FF1261">
        <w:rPr>
          <w:rFonts w:ascii="GHEA Grapalat" w:hAnsi="GHEA Grapalat" w:cs="Arial"/>
          <w:sz w:val="24"/>
          <w:szCs w:val="24"/>
          <w:lang w:val="hy-AM"/>
        </w:rPr>
        <w:t>այսուհետ միասին Կողմեր</w:t>
      </w:r>
      <w:r w:rsidR="00FF1261" w:rsidRPr="00FF1261">
        <w:rPr>
          <w:rFonts w:ascii="GHEA Grapalat" w:hAnsi="GHEA Grapalat" w:cs="Arial"/>
          <w:sz w:val="24"/>
          <w:szCs w:val="24"/>
          <w:lang w:val="hy-AM"/>
        </w:rPr>
        <w:t>)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 կնքեցին սույն </w:t>
      </w:r>
      <w:r w:rsidR="006B619E">
        <w:rPr>
          <w:rFonts w:ascii="GHEA Grapalat" w:hAnsi="GHEA Grapalat" w:cs="Arial"/>
          <w:sz w:val="24"/>
          <w:szCs w:val="24"/>
          <w:lang w:val="hy-AM"/>
        </w:rPr>
        <w:t xml:space="preserve">հաշտության </w:t>
      </w:r>
      <w:r w:rsidR="00CB2CF5">
        <w:rPr>
          <w:rFonts w:ascii="GHEA Grapalat" w:hAnsi="GHEA Grapalat" w:cs="Arial"/>
          <w:sz w:val="24"/>
          <w:szCs w:val="24"/>
          <w:lang w:val="hy-AM"/>
        </w:rPr>
        <w:t xml:space="preserve">համաձայնագիրը </w:t>
      </w:r>
      <w:r w:rsidR="006B619E" w:rsidRPr="00CB2CF5">
        <w:rPr>
          <w:rFonts w:ascii="GHEA Grapalat" w:hAnsi="GHEA Grapalat" w:cs="Arial"/>
          <w:sz w:val="24"/>
          <w:szCs w:val="24"/>
          <w:lang w:val="hy-AM"/>
        </w:rPr>
        <w:t xml:space="preserve">(այսուհետ՝ </w:t>
      </w:r>
      <w:r w:rsidR="006B619E">
        <w:rPr>
          <w:rFonts w:ascii="GHEA Grapalat" w:hAnsi="GHEA Grapalat" w:cs="Arial"/>
          <w:sz w:val="24"/>
          <w:szCs w:val="24"/>
          <w:lang w:val="hy-AM"/>
        </w:rPr>
        <w:t>համաձայնագիր</w:t>
      </w:r>
      <w:r w:rsidR="006B619E" w:rsidRPr="00CB2CF5">
        <w:rPr>
          <w:rFonts w:ascii="GHEA Grapalat" w:hAnsi="GHEA Grapalat" w:cs="Arial"/>
          <w:sz w:val="24"/>
          <w:szCs w:val="24"/>
          <w:lang w:val="hy-AM"/>
        </w:rPr>
        <w:t>)</w:t>
      </w:r>
      <w:r w:rsidR="006B619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2CF5">
        <w:rPr>
          <w:rFonts w:ascii="GHEA Grapalat" w:hAnsi="GHEA Grapalat" w:cs="Arial"/>
          <w:sz w:val="24"/>
          <w:szCs w:val="24"/>
          <w:lang w:val="hy-AM"/>
        </w:rPr>
        <w:t>հետևյալի մասին.</w:t>
      </w:r>
    </w:p>
    <w:p w:rsidR="00CB2CF5" w:rsidRPr="0087446C" w:rsidRDefault="00250577" w:rsidP="000C75F1">
      <w:pPr>
        <w:ind w:left="-360" w:right="-450" w:firstLine="720"/>
        <w:jc w:val="both"/>
        <w:rPr>
          <w:rFonts w:ascii="GHEA Grapalat" w:hAnsi="GHEA Grapalat" w:cs="Arial"/>
          <w:color w:val="FF0000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1. </w:t>
      </w:r>
      <w:r w:rsidR="0087446C">
        <w:rPr>
          <w:rFonts w:ascii="GHEA Grapalat" w:hAnsi="GHEA Grapalat" w:cs="Arial"/>
          <w:sz w:val="24"/>
          <w:szCs w:val="24"/>
          <w:lang w:val="hy-AM"/>
        </w:rPr>
        <w:t>Ս</w:t>
      </w:r>
      <w:r>
        <w:rPr>
          <w:rFonts w:ascii="GHEA Grapalat" w:hAnsi="GHEA Grapalat" w:cs="Arial"/>
          <w:sz w:val="24"/>
          <w:szCs w:val="24"/>
          <w:lang w:val="hy-AM"/>
        </w:rPr>
        <w:t xml:space="preserve">ույն համաձայնագրով </w:t>
      </w:r>
      <w:r w:rsidR="006E351C">
        <w:rPr>
          <w:rFonts w:ascii="GHEA Grapalat" w:hAnsi="GHEA Grapalat" w:cs="Arial"/>
          <w:sz w:val="24"/>
          <w:szCs w:val="24"/>
          <w:lang w:val="hy-AM"/>
        </w:rPr>
        <w:t xml:space="preserve">Կողմերը պայմանավորվեցին կանոնակարգել </w:t>
      </w:r>
      <w:r w:rsidR="001E765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11D2D">
        <w:rPr>
          <w:rFonts w:ascii="GHEA Grapalat" w:hAnsi="GHEA Grapalat" w:cs="Arial"/>
          <w:sz w:val="24"/>
          <w:szCs w:val="24"/>
          <w:lang w:val="hy-AM"/>
        </w:rPr>
        <w:t xml:space="preserve">գյուղատնտեսական տեխնիկայի </w:t>
      </w:r>
      <w:r w:rsidR="00F11D2D" w:rsidRPr="00F11D2D">
        <w:rPr>
          <w:rFonts w:ascii="GHEA Grapalat" w:hAnsi="GHEA Grapalat" w:cs="Arial"/>
          <w:sz w:val="24"/>
          <w:szCs w:val="24"/>
          <w:lang w:val="hy-AM"/>
        </w:rPr>
        <w:t>(Case IH magnum 310 մակնիշի տրակտորները (այսուհետ՝ ապրանք</w:t>
      </w:r>
      <w:r w:rsidR="006E351C">
        <w:rPr>
          <w:rFonts w:ascii="GHEA Grapalat" w:hAnsi="GHEA Grapalat" w:cs="Arial"/>
          <w:sz w:val="24"/>
          <w:szCs w:val="24"/>
          <w:lang w:val="hy-AM"/>
        </w:rPr>
        <w:t>)</w:t>
      </w:r>
      <w:r w:rsidR="00F11D2D">
        <w:rPr>
          <w:rFonts w:ascii="GHEA Grapalat" w:hAnsi="GHEA Grapalat" w:cs="Arial"/>
          <w:sz w:val="24"/>
          <w:szCs w:val="24"/>
          <w:lang w:val="hy-AM"/>
        </w:rPr>
        <w:t xml:space="preserve"> հանձնման-ընդունման </w:t>
      </w:r>
      <w:r w:rsidR="001E765C">
        <w:rPr>
          <w:rFonts w:ascii="GHEA Grapalat" w:hAnsi="GHEA Grapalat" w:cs="Arial"/>
          <w:sz w:val="24"/>
          <w:szCs w:val="24"/>
          <w:lang w:val="hy-AM"/>
        </w:rPr>
        <w:t>գործընթացը։</w:t>
      </w:r>
    </w:p>
    <w:p w:rsidR="007221E6" w:rsidRDefault="00250577" w:rsidP="000C75F1">
      <w:pPr>
        <w:ind w:left="-360" w:right="-45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2. Կողմ 1-ը պարտավորվում է</w:t>
      </w:r>
    </w:p>
    <w:p w:rsidR="00250577" w:rsidRPr="006E351C" w:rsidRDefault="007221E6" w:rsidP="000C75F1">
      <w:pPr>
        <w:ind w:left="-360" w:right="-45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</w:t>
      </w:r>
      <w:r w:rsidRPr="007221E6">
        <w:rPr>
          <w:rFonts w:ascii="GHEA Grapalat" w:hAnsi="GHEA Grapalat" w:cs="Arial"/>
          <w:sz w:val="24"/>
          <w:szCs w:val="24"/>
          <w:lang w:val="hy-AM"/>
        </w:rPr>
        <w:t>)</w:t>
      </w:r>
      <w:r w:rsidR="0025057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0B10">
        <w:rPr>
          <w:rFonts w:ascii="GHEA Grapalat" w:hAnsi="GHEA Grapalat" w:cs="Arial"/>
          <w:sz w:val="24"/>
          <w:szCs w:val="24"/>
          <w:lang w:val="hy-AM"/>
        </w:rPr>
        <w:t>Կողմ 2-ից</w:t>
      </w:r>
      <w:r w:rsidR="001A0B10" w:rsidRPr="003820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0B1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0577">
        <w:rPr>
          <w:rFonts w:ascii="GHEA Grapalat" w:hAnsi="GHEA Grapalat" w:cs="Arial"/>
          <w:sz w:val="24"/>
          <w:szCs w:val="24"/>
          <w:lang w:val="hy-AM"/>
        </w:rPr>
        <w:t xml:space="preserve">ընդունել </w:t>
      </w:r>
      <w:r w:rsidR="006E351C">
        <w:rPr>
          <w:rFonts w:ascii="GHEA Grapalat" w:hAnsi="GHEA Grapalat" w:cs="Arial"/>
          <w:sz w:val="24"/>
          <w:szCs w:val="24"/>
          <w:lang w:val="hy-AM"/>
        </w:rPr>
        <w:t>համաձայնագրի</w:t>
      </w:r>
      <w:r w:rsidR="0038207D">
        <w:rPr>
          <w:rFonts w:ascii="GHEA Grapalat" w:hAnsi="GHEA Grapalat" w:cs="Arial"/>
          <w:sz w:val="24"/>
          <w:szCs w:val="24"/>
          <w:lang w:val="hy-AM"/>
        </w:rPr>
        <w:t xml:space="preserve"> թիվ 1 հավելվածով </w:t>
      </w:r>
      <w:r w:rsidR="006E351C">
        <w:rPr>
          <w:rFonts w:ascii="GHEA Grapalat" w:hAnsi="GHEA Grapalat" w:cs="Arial"/>
          <w:sz w:val="24"/>
          <w:szCs w:val="24"/>
          <w:lang w:val="hy-AM"/>
        </w:rPr>
        <w:t xml:space="preserve">նախատեսված </w:t>
      </w:r>
      <w:r w:rsidR="007459E9">
        <w:rPr>
          <w:rFonts w:ascii="GHEA Grapalat" w:hAnsi="GHEA Grapalat" w:cs="Arial"/>
          <w:sz w:val="24"/>
          <w:szCs w:val="24"/>
          <w:lang w:val="hy-AM"/>
        </w:rPr>
        <w:t xml:space="preserve">3 միավոր </w:t>
      </w:r>
      <w:r w:rsidR="006E351C">
        <w:rPr>
          <w:rFonts w:ascii="GHEA Grapalat" w:hAnsi="GHEA Grapalat" w:cs="Arial"/>
          <w:sz w:val="24"/>
          <w:szCs w:val="24"/>
          <w:lang w:val="hy-AM"/>
        </w:rPr>
        <w:t xml:space="preserve">ապրանքը։ </w:t>
      </w:r>
    </w:p>
    <w:p w:rsidR="007221E6" w:rsidRPr="00C62CD9" w:rsidRDefault="007221E6" w:rsidP="00B12114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2</w:t>
      </w:r>
      <w:r w:rsidRPr="007221E6">
        <w:rPr>
          <w:rFonts w:ascii="GHEA Grapalat" w:hAnsi="GHEA Grapalat" w:cs="Arial"/>
          <w:sz w:val="24"/>
          <w:szCs w:val="24"/>
          <w:lang w:val="hy-AM"/>
        </w:rPr>
        <w:t>)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0B10">
        <w:rPr>
          <w:rFonts w:ascii="GHEA Grapalat" w:hAnsi="GHEA Grapalat" w:cs="Arial"/>
          <w:sz w:val="24"/>
          <w:szCs w:val="24"/>
          <w:lang w:val="hy-AM"/>
        </w:rPr>
        <w:t>Կողմ 2-ից ապրանքն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ընդունել</w:t>
      </w:r>
      <w:r w:rsidR="007B5CB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«Ապավեն </w:t>
      </w:r>
      <w:r w:rsidR="00A00906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երմինալ</w:t>
      </w:r>
      <w:r w:rsidR="00A00906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00906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փակ բաժնետիրական ընկերության ժամանակավոր պահպանման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B5CBD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պահեստում։</w:t>
      </w:r>
    </w:p>
    <w:p w:rsidR="007B5CBD" w:rsidRPr="00C62CD9" w:rsidRDefault="007B5CBD" w:rsidP="00B12114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3) Կատարել </w:t>
      </w:r>
      <w:r w:rsidR="001A0B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սույն համաձայնագրի 2-րդ կետի 1-ին ենթակետի համաձայն ընդունած ապրանքի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մաքսազերծման աշխատանքներն ու վճարումները։</w:t>
      </w:r>
    </w:p>
    <w:p w:rsidR="0024599A" w:rsidRPr="00C62CD9" w:rsidRDefault="007B5CBD" w:rsidP="00B12114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4) Կատարել </w:t>
      </w:r>
      <w:r w:rsidR="001A0B10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«Ապավեն Տերմինալ» փակ բաժնետիրական ընկերության ժամանակավոր պահպանման պահեստում </w:t>
      </w:r>
      <w:r w:rsidR="001A0B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պահպանվող 7 միավոր ապրանքի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մինչև </w:t>
      </w:r>
      <w:r w:rsidR="001A0B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սույն համաձայնագրի 2-րդ կետի 1-ին ենթակետի համաձայն 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հանձնման օրը ձևավորված </w:t>
      </w:r>
      <w:r w:rsidR="001A0B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պարտավորությունները</w:t>
      </w:r>
      <w:r w:rsidR="003917A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՝ համաձայն </w:t>
      </w:r>
      <w:r w:rsidR="003917AF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«Ապավեն Տերմինալ» փակ բաժնետիրական ընկերության</w:t>
      </w:r>
      <w:r w:rsidR="003917A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կողմից ներկայացված հաշիվ ապրանքագրի</w:t>
      </w:r>
      <w:r w:rsidR="0024599A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:rsidR="00250577" w:rsidRPr="00C62CD9" w:rsidRDefault="007B5CBD" w:rsidP="00B12114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5) </w:t>
      </w:r>
      <w:r w:rsidR="00154DD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Սույն համաձայնագրի 2-րդ կետի 1-ին ենթակետի համաձայն՝ ա</w:t>
      </w:r>
      <w:r w:rsidR="00217DF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պրանքի</w:t>
      </w:r>
      <w:r w:rsidR="006F03C7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ընդունումից հետո ողջամիտ ժամկետում ապահովել ՀՀ գյուղատնտեսության նախարարության և «Նաս Ջեներալ Թրեյդինգ» </w:t>
      </w:r>
      <w:r w:rsidR="0015434B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սահմանափակ պատասխանատվությամբ ընկերության</w:t>
      </w:r>
      <w:r w:rsidR="006F03C7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միջև 2017 թվականի հոկտեմբերի 19-ին կնքված</w:t>
      </w:r>
      <w:r w:rsidR="004D60B8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ՀՀ ԳՆ-ԲՄԱՊՁԲ-17/2-ԳՏՊՏ-54 պայմանագրի ապահովման գումարի վերադարձը Կողմ 2-ին։ </w:t>
      </w:r>
    </w:p>
    <w:p w:rsidR="00217DF2" w:rsidRDefault="004D60B8" w:rsidP="00217DF2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 xml:space="preserve">     6)</w:t>
      </w:r>
      <w:r w:rsidR="000F494D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154DD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Սույն համաձայնագրի 2-րդ կետի 1-ին ենթակետի համաձայն՝ ա</w:t>
      </w:r>
      <w:r w:rsidR="00217DF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պրանքի</w:t>
      </w:r>
      <w:r w:rsidR="00217DF2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ընդունումից հետո ողջամիտ ժամկետում </w:t>
      </w:r>
      <w:r w:rsidR="00217DF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հրաժարվել </w:t>
      </w:r>
      <w:r w:rsidR="00217DF2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գյուղատնտեսության նախարարության և «Նաս Ջեներալ Թրեյդինգ» սահմանափակ պատասխանատվությամբ ընկերության միջև 2017 թվականի հոկտեմբերի 19-ին կնքված ՀՀ ԳՆ-ԲՄԱՊՁԲ-17/2-ԳՏՊՏ-54 պայմանագրի</w:t>
      </w:r>
      <w:r w:rsidR="00217DF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շրջանակներում ՀՀ ներմուծված 4 միավոր ապրանքի համար մաքսային մարմնում որպես հայտարարատու հանդես գալուց։</w:t>
      </w:r>
    </w:p>
    <w:p w:rsidR="004D60B8" w:rsidRDefault="00217DF2" w:rsidP="00B12114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7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F494D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Իր իրավասության շրջանակներում ձեռնարկել համապատասխան միջոցներ Կողմ 2-ի կողմից </w:t>
      </w:r>
      <w:r w:rsidR="0024599A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«Ապավեն Տերմինալ» փակ բաժնետիրական ընկերության ժամանակավոր պահպանման պահեստում</w:t>
      </w:r>
      <w:r w:rsidR="000F494D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մնացած 4 միավոր գույքը տնօրինելու նպատակով։</w:t>
      </w:r>
    </w:p>
    <w:p w:rsidR="00217DF2" w:rsidRPr="0003746F" w:rsidRDefault="00217DF2" w:rsidP="00B12114">
      <w:pPr>
        <w:ind w:left="-360" w:right="-45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8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154DD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Սույն համաձայնագրի 2-րդ կետի 1-ին ենթակետի համաձայն՝ ա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պրանքի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ընդունումից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հետո հրաժարվել </w:t>
      </w:r>
      <w:r w:rsidR="00154DD7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գյուղատնտեսության նախարարության և «Նաս Ջեներալ Թրեյդինգ» սահմանափակ պատասխանատվությամբ ընկերության միջև 2017 թվականի հոկտեմբերի 19-ին կնքված ՀՀ ԳՆ-ԲՄԱՊՁԲ-17/2-ԳՏՊՏ-54 պայմանագրի</w:t>
      </w:r>
      <w:r w:rsidR="00154DD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շրջանակներում կողմ 2-ին վճարված </w:t>
      </w:r>
      <w:r w:rsidR="0003746F" w:rsidRPr="0003746F">
        <w:rPr>
          <w:rFonts w:ascii="GHEA Grapalat" w:hAnsi="GHEA Grapalat" w:cs="Arial"/>
          <w:sz w:val="24"/>
          <w:szCs w:val="24"/>
          <w:lang w:val="hy-AM"/>
        </w:rPr>
        <w:t>542725.89 (</w:t>
      </w:r>
      <w:r w:rsidR="0003746F">
        <w:rPr>
          <w:rFonts w:ascii="GHEA Grapalat" w:hAnsi="GHEA Grapalat" w:cs="Arial"/>
          <w:sz w:val="24"/>
          <w:szCs w:val="24"/>
          <w:lang w:val="hy-AM"/>
        </w:rPr>
        <w:t>հինգ հարյուր քառասուներկու հազար յոթ հարյուր քսանհինգ ամբողջ ութսունինը</w:t>
      </w:r>
      <w:r w:rsidR="0003746F" w:rsidRPr="0003746F">
        <w:rPr>
          <w:rFonts w:ascii="GHEA Grapalat" w:hAnsi="GHEA Grapalat" w:cs="Arial"/>
          <w:sz w:val="24"/>
          <w:szCs w:val="24"/>
          <w:lang w:val="hy-AM"/>
        </w:rPr>
        <w:t>) ԱՄՆ</w:t>
      </w:r>
      <w:r w:rsidR="00154DD7" w:rsidRPr="0003746F">
        <w:rPr>
          <w:rFonts w:ascii="GHEA Grapalat" w:hAnsi="GHEA Grapalat" w:cs="Arial"/>
          <w:sz w:val="24"/>
          <w:szCs w:val="24"/>
          <w:lang w:val="hy-AM"/>
        </w:rPr>
        <w:t xml:space="preserve"> դոլարին համարժեք </w:t>
      </w:r>
      <w:r w:rsidR="0003746F" w:rsidRPr="0003746F">
        <w:rPr>
          <w:rFonts w:ascii="GHEA Grapalat" w:hAnsi="GHEA Grapalat" w:cs="Arial"/>
          <w:sz w:val="24"/>
          <w:szCs w:val="24"/>
          <w:lang w:val="hy-AM"/>
        </w:rPr>
        <w:t>274772312 (</w:t>
      </w:r>
      <w:r w:rsidR="0003746F">
        <w:rPr>
          <w:rFonts w:ascii="GHEA Grapalat" w:hAnsi="GHEA Grapalat" w:cs="Arial"/>
          <w:sz w:val="24"/>
          <w:szCs w:val="24"/>
          <w:lang w:val="hy-AM"/>
        </w:rPr>
        <w:t>երկու հարյուր յոթանասունչորս միլիոն յոր հարյուր յոթանասուներկու հազար երեք հարյուր տասներկու</w:t>
      </w:r>
      <w:r w:rsidR="0003746F" w:rsidRPr="0003746F">
        <w:rPr>
          <w:rFonts w:ascii="GHEA Grapalat" w:hAnsi="GHEA Grapalat" w:cs="Arial"/>
          <w:sz w:val="24"/>
          <w:szCs w:val="24"/>
          <w:lang w:val="hy-AM"/>
        </w:rPr>
        <w:t xml:space="preserve">) ՀՀ դրամ </w:t>
      </w:r>
      <w:r w:rsidR="00154DD7" w:rsidRPr="0003746F">
        <w:rPr>
          <w:rFonts w:ascii="GHEA Grapalat" w:hAnsi="GHEA Grapalat" w:cs="Arial"/>
          <w:sz w:val="24"/>
          <w:szCs w:val="24"/>
          <w:lang w:val="hy-AM"/>
        </w:rPr>
        <w:t>կանխավճարը  հետ պահանջելուց։</w:t>
      </w:r>
    </w:p>
    <w:p w:rsidR="00B12114" w:rsidRPr="00C62CD9" w:rsidRDefault="00B12114" w:rsidP="00B12114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3. Կողմ 2-ը պարտավորվում է</w:t>
      </w:r>
    </w:p>
    <w:p w:rsidR="00B12114" w:rsidRPr="00C62CD9" w:rsidRDefault="00B12114" w:rsidP="00B12114">
      <w:pPr>
        <w:ind w:left="-360" w:right="-45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1) Կողմ 1-ին հանձնել </w:t>
      </w:r>
      <w:r w:rsidR="007459E9">
        <w:rPr>
          <w:rFonts w:ascii="GHEA Grapalat" w:hAnsi="GHEA Grapalat" w:cs="Arial"/>
          <w:sz w:val="24"/>
          <w:szCs w:val="24"/>
          <w:lang w:val="hy-AM"/>
        </w:rPr>
        <w:t xml:space="preserve">համաձայնագրի </w:t>
      </w:r>
      <w:r w:rsidR="0052023E">
        <w:rPr>
          <w:rFonts w:ascii="GHEA Grapalat" w:hAnsi="GHEA Grapalat" w:cs="Arial"/>
          <w:sz w:val="24"/>
          <w:szCs w:val="24"/>
          <w:lang w:val="hy-AM"/>
        </w:rPr>
        <w:t>թիվ 1 հավելվածով նախատեսված 3 միավոր ապրանքը</w:t>
      </w:r>
      <w:r w:rsidR="007459E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:rsidR="00B12114" w:rsidRDefault="00B12114" w:rsidP="007459E9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2) </w:t>
      </w:r>
      <w:r w:rsidR="007459E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Ապրանքը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հանձնել Կողմ </w:t>
      </w:r>
      <w:r w:rsidR="007459E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1-ին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4599A"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«Ապավեն Տերմինալ» փակ բաժնետիրական ընկերության ժամանակավոր պահպանման պահեստում։</w:t>
      </w:r>
    </w:p>
    <w:p w:rsidR="007459E9" w:rsidRPr="00C62CD9" w:rsidRDefault="007459E9" w:rsidP="00CA26C2">
      <w:pPr>
        <w:ind w:left="-360" w:right="-450" w:firstLine="45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3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Սույն համաձայնագրի 2-րդ կետի 1-ին ենթակետի համաձայն՝ ապրանքի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A26C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հանձնումից</w:t>
      </w:r>
      <w:r w:rsidRPr="00C62C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2023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հետո մնացած</w:t>
      </w:r>
      <w:r w:rsidR="00CA26C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4 միավոր </w:t>
      </w:r>
      <w:r w:rsidR="0052023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ապրանքը տնօրինել</w:t>
      </w:r>
      <w:r w:rsidR="00CA26C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իր միջոցներով։</w:t>
      </w:r>
    </w:p>
    <w:p w:rsidR="00B53E38" w:rsidRDefault="00CA26C2" w:rsidP="00B12114">
      <w:pPr>
        <w:tabs>
          <w:tab w:val="left" w:pos="810"/>
        </w:tabs>
        <w:ind w:left="-360" w:right="-450" w:firstLine="450"/>
        <w:jc w:val="both"/>
        <w:rPr>
          <w:rFonts w:ascii="GHEA Grapalat" w:hAnsi="GHEA Grapalat" w:cs="Arial"/>
          <w:color w:val="FF0000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53E38">
        <w:rPr>
          <w:rFonts w:ascii="GHEA Grapalat" w:hAnsi="GHEA Grapalat" w:cs="Arial"/>
          <w:sz w:val="24"/>
          <w:szCs w:val="24"/>
          <w:lang w:val="hy-AM"/>
        </w:rPr>
        <w:t xml:space="preserve">     4. Կողմերը ընդունում են, որ սույն համաձայնագրի կնքման պահից </w:t>
      </w:r>
      <w:r w:rsidR="003E7B8A">
        <w:rPr>
          <w:rFonts w:ascii="GHEA Grapalat" w:hAnsi="GHEA Grapalat" w:cs="Arial"/>
          <w:sz w:val="24"/>
          <w:szCs w:val="24"/>
          <w:lang w:val="hy-AM"/>
        </w:rPr>
        <w:t>դադարում</w:t>
      </w:r>
      <w:r w:rsidR="00B53E38">
        <w:rPr>
          <w:rFonts w:ascii="GHEA Grapalat" w:hAnsi="GHEA Grapalat" w:cs="Arial"/>
          <w:sz w:val="24"/>
          <w:szCs w:val="24"/>
          <w:lang w:val="hy-AM"/>
        </w:rPr>
        <w:t xml:space="preserve"> են </w:t>
      </w:r>
      <w:r w:rsidR="003E7B8A">
        <w:rPr>
          <w:rFonts w:ascii="GHEA Grapalat" w:hAnsi="GHEA Grapalat" w:cs="Arial"/>
          <w:sz w:val="24"/>
          <w:szCs w:val="24"/>
          <w:lang w:val="hy-AM"/>
        </w:rPr>
        <w:t xml:space="preserve">ՀՀ գյուղատնտեսության նախարարության և </w:t>
      </w:r>
      <w:r w:rsidR="003E7B8A" w:rsidRPr="00CB2CF5">
        <w:rPr>
          <w:rFonts w:ascii="GHEA Grapalat" w:hAnsi="GHEA Grapalat" w:cs="Arial"/>
          <w:sz w:val="24"/>
          <w:szCs w:val="24"/>
          <w:lang w:val="hy-AM"/>
        </w:rPr>
        <w:t>«Նաս Ջեներալ Թրեյդինգ» ՍՊԸ</w:t>
      </w:r>
      <w:r w:rsidR="003E7B8A">
        <w:rPr>
          <w:rFonts w:ascii="GHEA Grapalat" w:hAnsi="GHEA Grapalat" w:cs="Arial"/>
          <w:sz w:val="24"/>
          <w:szCs w:val="24"/>
          <w:lang w:val="hy-AM"/>
        </w:rPr>
        <w:t>-ի միջև 2017 թվականի հոկտեմբերի 19-ին կնքված ՀՀ ԳՆ-ԲՄԱՊՁԲ-17/2-ԳՏՊՏ-54</w:t>
      </w:r>
      <w:r w:rsidR="0015434B" w:rsidRPr="0015434B">
        <w:rPr>
          <w:rFonts w:ascii="GHEA Grapalat" w:hAnsi="GHEA Grapalat" w:cs="Arial"/>
          <w:lang w:val="hy-AM"/>
        </w:rPr>
        <w:t xml:space="preserve"> </w:t>
      </w:r>
      <w:r w:rsidR="0015434B" w:rsidRPr="0015434B">
        <w:rPr>
          <w:rFonts w:ascii="GHEA Grapalat" w:hAnsi="GHEA Grapalat" w:cs="Arial"/>
          <w:sz w:val="24"/>
          <w:szCs w:val="24"/>
          <w:lang w:val="hy-AM"/>
        </w:rPr>
        <w:t>սահմանափակ պատասխանատվությամբ ընկերության</w:t>
      </w:r>
      <w:r w:rsidR="003E7B8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8207D">
        <w:rPr>
          <w:rFonts w:ascii="GHEA Grapalat" w:hAnsi="GHEA Grapalat" w:cs="Arial"/>
          <w:sz w:val="24"/>
          <w:szCs w:val="24"/>
          <w:lang w:val="hy-AM"/>
        </w:rPr>
        <w:t>պայմանագրով սահմանված իրավունքներն ու պարտականությունները։</w:t>
      </w:r>
    </w:p>
    <w:p w:rsidR="00B12114" w:rsidRDefault="00EE6232" w:rsidP="00EE6232">
      <w:pPr>
        <w:ind w:left="-360" w:right="-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 5. Կողմերն ընդունում են, որ սույն համաձայնագրի կնքման պահից չեն կարող միմյանց այլ պահանջ</w:t>
      </w:r>
      <w:r w:rsidR="006B619E">
        <w:rPr>
          <w:rFonts w:ascii="GHEA Grapalat" w:hAnsi="GHEA Grapalat" w:cs="Arial"/>
          <w:sz w:val="24"/>
          <w:szCs w:val="24"/>
          <w:lang w:val="hy-AM"/>
        </w:rPr>
        <w:t>ներ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ներկայացնել, քան սույն համաձայնագրի կատարման համար անհրաժեշտ պահանջները։</w:t>
      </w:r>
    </w:p>
    <w:p w:rsidR="006B619E" w:rsidRDefault="006B619E" w:rsidP="00EE6232">
      <w:pPr>
        <w:ind w:left="-360" w:right="-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ab/>
        <w:t xml:space="preserve">       6. Կողմերն ընդունում են, որ սույն համաձայնագրի կնքման պահից հրաժարվում են դատական կարգով պահանջներ ներկայացնելուց, բացառությամբ սույն համաձայնագրի կատարման շրջանակներում։</w:t>
      </w:r>
    </w:p>
    <w:p w:rsidR="0015434B" w:rsidRDefault="006B619E" w:rsidP="00EE6232">
      <w:pPr>
        <w:ind w:left="-360" w:right="-45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 7. Սույն </w:t>
      </w:r>
      <w:r w:rsidR="00581891">
        <w:rPr>
          <w:rFonts w:ascii="GHEA Grapalat" w:hAnsi="GHEA Grapalat" w:cs="Arial"/>
          <w:sz w:val="24"/>
          <w:szCs w:val="24"/>
          <w:lang w:val="hy-AM"/>
        </w:rPr>
        <w:t>համաձայնագ</w:t>
      </w:r>
      <w:r w:rsidR="0015434B">
        <w:rPr>
          <w:rFonts w:ascii="GHEA Grapalat" w:hAnsi="GHEA Grapalat" w:cs="Arial"/>
          <w:sz w:val="24"/>
          <w:szCs w:val="24"/>
          <w:lang w:val="hy-AM"/>
        </w:rPr>
        <w:t>ի</w:t>
      </w:r>
      <w:r w:rsidR="00581891">
        <w:rPr>
          <w:rFonts w:ascii="GHEA Grapalat" w:hAnsi="GHEA Grapalat" w:cs="Arial"/>
          <w:sz w:val="24"/>
          <w:szCs w:val="24"/>
          <w:lang w:val="hy-AM"/>
        </w:rPr>
        <w:t>ր</w:t>
      </w:r>
      <w:r w:rsidR="0015434B">
        <w:rPr>
          <w:rFonts w:ascii="GHEA Grapalat" w:hAnsi="GHEA Grapalat" w:cs="Arial"/>
          <w:sz w:val="24"/>
          <w:szCs w:val="24"/>
          <w:lang w:val="hy-AM"/>
        </w:rPr>
        <w:t xml:space="preserve">ը կազմված է ---- էջից, կնքվում է --- օրինակից, որոնք ունեն հավասարազոր իրավաբանական ուժ, յուրաքանչյուր կողմին տրվում է մեկական օրինակ։ </w:t>
      </w:r>
    </w:p>
    <w:p w:rsidR="006B619E" w:rsidRDefault="0015434B" w:rsidP="0015434B">
      <w:pPr>
        <w:ind w:left="-360" w:right="-45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8. Սույն </w:t>
      </w:r>
      <w:r w:rsidR="00581891">
        <w:rPr>
          <w:rFonts w:ascii="GHEA Grapalat" w:hAnsi="GHEA Grapalat" w:cs="Arial"/>
          <w:sz w:val="24"/>
          <w:szCs w:val="24"/>
          <w:lang w:val="hy-AM"/>
        </w:rPr>
        <w:t>համաձայնագ</w:t>
      </w:r>
      <w:r>
        <w:rPr>
          <w:rFonts w:ascii="GHEA Grapalat" w:hAnsi="GHEA Grapalat" w:cs="Arial"/>
          <w:sz w:val="24"/>
          <w:szCs w:val="24"/>
          <w:lang w:val="hy-AM"/>
        </w:rPr>
        <w:t>ի</w:t>
      </w:r>
      <w:r w:rsidR="00581891">
        <w:rPr>
          <w:rFonts w:ascii="GHEA Grapalat" w:hAnsi="GHEA Grapalat" w:cs="Arial"/>
          <w:sz w:val="24"/>
          <w:szCs w:val="24"/>
          <w:lang w:val="hy-AM"/>
        </w:rPr>
        <w:t>ր</w:t>
      </w:r>
      <w:r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="006B619E">
        <w:rPr>
          <w:rFonts w:ascii="GHEA Grapalat" w:hAnsi="GHEA Grapalat" w:cs="Arial"/>
          <w:sz w:val="24"/>
          <w:szCs w:val="24"/>
          <w:lang w:val="hy-AM"/>
        </w:rPr>
        <w:t>ուժի մեջ է մտնում կողմերի ստորագրման պահից և գործում է մինչև կողմերի պայմանագրով ստանձնած պարտավորությունների ողջ ծավալով կատարումը։</w:t>
      </w:r>
    </w:p>
    <w:p w:rsidR="006F6635" w:rsidRDefault="006F6635" w:rsidP="0015434B">
      <w:pPr>
        <w:ind w:left="-360" w:right="-45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80741" w:rsidRDefault="00F80741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Կողմ 1</w:t>
      </w:r>
      <w:r>
        <w:rPr>
          <w:rFonts w:ascii="GHEA Grapalat" w:hAnsi="GHEA Grapalat" w:cs="Arial"/>
          <w:sz w:val="24"/>
          <w:szCs w:val="24"/>
          <w:lang w:val="hy-AM"/>
        </w:rPr>
        <w:tab/>
      </w:r>
      <w:r>
        <w:rPr>
          <w:rFonts w:ascii="GHEA Grapalat" w:hAnsi="GHEA Grapalat" w:cs="Arial"/>
          <w:sz w:val="24"/>
          <w:szCs w:val="24"/>
          <w:lang w:val="hy-AM"/>
        </w:rPr>
        <w:tab/>
      </w:r>
      <w:r>
        <w:rPr>
          <w:rFonts w:ascii="GHEA Grapalat" w:hAnsi="GHEA Grapalat" w:cs="Arial"/>
          <w:sz w:val="24"/>
          <w:szCs w:val="24"/>
          <w:lang w:val="hy-AM"/>
        </w:rPr>
        <w:tab/>
      </w:r>
      <w:r>
        <w:rPr>
          <w:rFonts w:ascii="GHEA Grapalat" w:hAnsi="GHEA Grapalat" w:cs="Arial"/>
          <w:sz w:val="24"/>
          <w:szCs w:val="24"/>
          <w:lang w:val="hy-AM"/>
        </w:rPr>
        <w:tab/>
      </w:r>
      <w:r>
        <w:rPr>
          <w:rFonts w:ascii="GHEA Grapalat" w:hAnsi="GHEA Grapalat" w:cs="Arial"/>
          <w:sz w:val="24"/>
          <w:szCs w:val="24"/>
          <w:lang w:val="hy-AM"/>
        </w:rPr>
        <w:tab/>
      </w:r>
      <w:r>
        <w:rPr>
          <w:rFonts w:ascii="GHEA Grapalat" w:hAnsi="GHEA Grapalat" w:cs="Arial"/>
          <w:sz w:val="24"/>
          <w:szCs w:val="24"/>
          <w:lang w:val="hy-AM"/>
        </w:rPr>
        <w:tab/>
        <w:t>Կողմ 2</w:t>
      </w: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2023E" w:rsidRDefault="0052023E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2023E" w:rsidRDefault="0052023E" w:rsidP="00DC52C6">
      <w:pPr>
        <w:ind w:right="-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2023E" w:rsidRDefault="0052023E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2023E" w:rsidRDefault="0052023E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2305D" w:rsidRPr="009B32AD" w:rsidRDefault="009B32AD" w:rsidP="009B32AD">
      <w:pPr>
        <w:ind w:left="360" w:right="-450" w:firstLine="108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                     </w:t>
      </w:r>
      <w:r w:rsidRPr="009B32AD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:rsidR="009B32AD" w:rsidRDefault="009B32AD" w:rsidP="009B32A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9B32AD">
        <w:rPr>
          <w:rStyle w:val="Strong"/>
          <w:rFonts w:ascii="GHEA Grapalat" w:hAnsi="GHEA Grapalat"/>
          <w:b w:val="0"/>
          <w:color w:val="000000"/>
          <w:lang w:val="hy-AM"/>
        </w:rPr>
        <w:t xml:space="preserve">ՀԱՅԱՍՏԱՆԻ ՀԱՆՐԱՊԵՏՈՒԹՅԱՆ ԿԱՌԱՎԱՐՈՒԹՅԱՆ 2017 ԹՎԱԿԱՆԻ ՄԱՐՏԻ 30-Ի </w:t>
      </w:r>
      <w:r w:rsidRPr="009B32AD">
        <w:rPr>
          <w:rStyle w:val="Strong"/>
          <w:rFonts w:ascii="GHEA Grapalat" w:hAnsi="GHEA Grapalat"/>
          <w:b w:val="0"/>
          <w:color w:val="000000"/>
          <w:lang w:val="af-ZA"/>
        </w:rPr>
        <w:t>N 342-</w:t>
      </w:r>
      <w:r w:rsidRPr="009B32AD">
        <w:rPr>
          <w:rStyle w:val="Strong"/>
          <w:rFonts w:ascii="GHEA Grapalat" w:hAnsi="GHEA Grapalat"/>
          <w:b w:val="0"/>
          <w:color w:val="000000"/>
          <w:lang w:val="hy-AM"/>
        </w:rPr>
        <w:t>Ն ՈՐՈՇՈՒՄՆ ՈՒԺԸ ԿՈՐՑՐԱԾ ՃԱՆԱՉԵԼՈՒ ԵՎ ՀԱՇՏՈՒԹՅԱՆ ՀԱՄԱՁԱՅՆԱԳԻՐ ԿՆՔԵԼՈՒ ՄԱՍԻՆ</w:t>
      </w:r>
    </w:p>
    <w:p w:rsidR="009B32AD" w:rsidRDefault="009B32AD" w:rsidP="009B32A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9B32AD" w:rsidRDefault="009B32AD" w:rsidP="009B32A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A77D82" w:rsidRPr="00A77D82" w:rsidRDefault="00A77D82" w:rsidP="00A77D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630" w:right="-450" w:firstLine="720"/>
        <w:jc w:val="both"/>
        <w:rPr>
          <w:rStyle w:val="Strong"/>
          <w:rFonts w:ascii="GHEA Grapalat" w:hAnsi="GHEA Grapalat"/>
          <w:color w:val="000000"/>
          <w:lang w:val="hy-AM"/>
        </w:rPr>
      </w:pPr>
      <w:r w:rsidRPr="00A77D82">
        <w:rPr>
          <w:rStyle w:val="Strong"/>
          <w:rFonts w:ascii="GHEA Grapalat" w:hAnsi="GHEA Grapalat"/>
          <w:color w:val="000000"/>
          <w:lang w:val="hy-AM"/>
        </w:rPr>
        <w:t>Անհրաժեշտությունը</w:t>
      </w:r>
    </w:p>
    <w:p w:rsidR="009B32AD" w:rsidRDefault="009B32AD" w:rsidP="00A77D82">
      <w:pPr>
        <w:pStyle w:val="NormalWeb"/>
        <w:shd w:val="clear" w:color="auto" w:fill="FFFFFF"/>
        <w:spacing w:before="0" w:beforeAutospacing="0" w:after="0" w:afterAutospacing="0" w:line="276" w:lineRule="auto"/>
        <w:ind w:left="-630" w:right="-450" w:firstLine="720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Նախագծի ընդունման անհրաժեշտությունը պայմանավորված է </w:t>
      </w:r>
      <w:r w:rsidR="0052023E" w:rsidRPr="00A77D82">
        <w:rPr>
          <w:rFonts w:ascii="GHEA Grapalat" w:hAnsi="GHEA Grapalat"/>
          <w:lang w:val="af-ZA" w:eastAsia="x-none"/>
        </w:rPr>
        <w:t>գյուղատնտեսական տեխնիկայի կայանի կազմակերպման</w:t>
      </w:r>
      <w:r w:rsidR="0052023E">
        <w:rPr>
          <w:rFonts w:ascii="GHEA Grapalat" w:hAnsi="GHEA Grapalat"/>
          <w:lang w:val="hy-AM" w:eastAsia="x-none"/>
        </w:rPr>
        <w:t xml:space="preserve"> ծրագրի իրականացման հետ կապված խոչընդոտները վերացնելու հ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անգամանքով։</w:t>
      </w:r>
    </w:p>
    <w:p w:rsidR="00A77D82" w:rsidRPr="00A77D82" w:rsidRDefault="00A77D82" w:rsidP="00A77D82">
      <w:pPr>
        <w:pStyle w:val="ListParagraph"/>
        <w:numPr>
          <w:ilvl w:val="0"/>
          <w:numId w:val="1"/>
        </w:numPr>
        <w:spacing w:after="0" w:line="276" w:lineRule="auto"/>
        <w:ind w:left="-630" w:right="-450" w:firstLine="720"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af-ZA" w:eastAsia="x-none"/>
        </w:rPr>
      </w:pPr>
      <w:r w:rsidRPr="00A77D82">
        <w:rPr>
          <w:rFonts w:ascii="GHEA Grapalat" w:eastAsia="Times New Roman" w:hAnsi="GHEA Grapalat" w:cs="Times New Roman"/>
          <w:b/>
          <w:sz w:val="24"/>
          <w:szCs w:val="24"/>
          <w:lang w:val="hy-AM" w:eastAsia="x-none"/>
        </w:rPr>
        <w:t>Ընթացիկ իրավիճակը և խնդիրները</w:t>
      </w:r>
    </w:p>
    <w:p w:rsidR="00F63B7A" w:rsidRPr="00A77D82" w:rsidRDefault="00F63B7A" w:rsidP="00A77D82">
      <w:pPr>
        <w:pStyle w:val="ListParagraph"/>
        <w:spacing w:after="0" w:line="276" w:lineRule="auto"/>
        <w:ind w:left="-630" w:right="-450" w:firstLine="72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af-ZA" w:eastAsia="x-none"/>
        </w:rPr>
      </w:pP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ՀՀ կառավարության 2017 թվականի մայիսի 18-ի նիստի  N 20 արձանագրային որոշման 37-րդ կետով հաստատվել է </w:t>
      </w:r>
      <w:r w:rsidR="00E605B3"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«Իդաս» 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>ՍՊԸ-ի</w:t>
      </w:r>
      <w:r w:rsidR="00E605B3"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 կողմից ներկայացված 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գյուղատնտեսական տեխնիկայի կայանի կազմակերպման 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 xml:space="preserve">ծրագիրը, որի համար 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 ՀՀ պետական բյուջեից հատկացվել է </w:t>
      </w:r>
      <w:r w:rsidRPr="00A77D82">
        <w:rPr>
          <w:rFonts w:ascii="GHEA Grapalat" w:eastAsia="Times New Roman" w:hAnsi="GHEA Grapalat" w:cs="Arial"/>
          <w:bCs/>
          <w:sz w:val="24"/>
          <w:szCs w:val="24"/>
          <w:lang w:val="hy-AM" w:eastAsia="x-none"/>
        </w:rPr>
        <w:t>700 մլն ՀՀ դրամ</w:t>
      </w:r>
      <w:r w:rsidR="00E605B3">
        <w:rPr>
          <w:rFonts w:ascii="GHEA Grapalat" w:eastAsia="Times New Roman" w:hAnsi="GHEA Grapalat" w:cs="Arial"/>
          <w:bCs/>
          <w:sz w:val="24"/>
          <w:szCs w:val="24"/>
          <w:lang w:val="hy-AM" w:eastAsia="x-none"/>
        </w:rPr>
        <w:t xml:space="preserve"> և  գ</w:t>
      </w:r>
      <w:r w:rsidRPr="00A77D82">
        <w:rPr>
          <w:rFonts w:ascii="GHEA Grapalat" w:eastAsia="Times New Roman" w:hAnsi="GHEA Grapalat" w:cs="Arial"/>
          <w:bCs/>
          <w:sz w:val="24"/>
          <w:szCs w:val="24"/>
          <w:lang w:val="hy-AM" w:eastAsia="x-none"/>
        </w:rPr>
        <w:t xml:space="preserve">յուղատնտեսական տեխնիկայի </w:t>
      </w:r>
      <w:r w:rsidR="00E605B3">
        <w:rPr>
          <w:rFonts w:ascii="GHEA Grapalat" w:eastAsia="Times New Roman" w:hAnsi="GHEA Grapalat" w:cs="Arial"/>
          <w:bCs/>
          <w:sz w:val="24"/>
          <w:szCs w:val="24"/>
          <w:lang w:val="hy-AM" w:eastAsia="x-none"/>
        </w:rPr>
        <w:t xml:space="preserve">մատակարարման մրցույթի հաղթող է ճանաչվել </w:t>
      </w:r>
      <w:r w:rsidR="00E605B3"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>Նաս Ջեներալ Թրեյդինգ» ՍՊԸ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 xml:space="preserve">-ն </w:t>
      </w:r>
      <w:r w:rsidRPr="00A77D82">
        <w:rPr>
          <w:rFonts w:ascii="GHEA Grapalat" w:eastAsia="Times New Roman" w:hAnsi="GHEA Grapalat" w:cs="Arial"/>
          <w:bCs/>
          <w:sz w:val="24"/>
          <w:szCs w:val="24"/>
          <w:lang w:val="hy-AM" w:eastAsia="x-none"/>
        </w:rPr>
        <w:t xml:space="preserve"> 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(այսուհետ՝ 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>Մատակարար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>)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>։</w:t>
      </w:r>
      <w:r w:rsidRPr="00A77D82">
        <w:rPr>
          <w:rFonts w:ascii="GHEA Grapalat" w:eastAsia="Times New Roman" w:hAnsi="GHEA Grapalat" w:cs="Arial"/>
          <w:bCs/>
          <w:sz w:val="24"/>
          <w:szCs w:val="24"/>
          <w:lang w:val="hy-AM" w:eastAsia="x-none"/>
        </w:rPr>
        <w:t xml:space="preserve"> </w:t>
      </w:r>
      <w:r w:rsidR="000049CE">
        <w:rPr>
          <w:rFonts w:ascii="GHEA Grapalat" w:eastAsia="Times New Roman" w:hAnsi="GHEA Grapalat" w:cs="Arial"/>
          <w:bCs/>
          <w:sz w:val="24"/>
          <w:szCs w:val="24"/>
          <w:lang w:val="hy-AM" w:eastAsia="x-none"/>
        </w:rPr>
        <w:t xml:space="preserve">Վերջինիս և 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>Գյուղատնտեսության նախարարության միջև 19.10.2017 թվականի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>ն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 կնքվել է պետության կարիքների համար ապրանքի մատակարարման թիվ ՀՀ ԳՆ-</w:t>
      </w:r>
      <w:r w:rsidR="00E605B3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>ԲՄԱՊՁԲ-17/2/ԳՏՊՏ-54 պայմանագիրը՝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 635 600 000 ՀՀ դրամ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 xml:space="preserve"> արժեքով,</w:t>
      </w:r>
      <w:r w:rsidR="00E605B3" w:rsidRPr="00E605B3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 </w:t>
      </w:r>
      <w:r w:rsidR="00E605B3"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թվով 7 </w:t>
      </w:r>
      <w:r w:rsidR="00E605B3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 xml:space="preserve">հատ </w:t>
      </w:r>
      <w:r w:rsidR="00E605B3"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>Case IH magnum 310 մակնիշի տրակտորներ</w:t>
      </w:r>
      <w:r w:rsidR="000049CE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>ի համար։</w:t>
      </w:r>
      <w:r w:rsidR="00E605B3"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 </w:t>
      </w:r>
      <w:r w:rsidR="000049CE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>Մատակարարման գործընթացի ձգձգման արդյունքում ներմուծված 7 միավոր տրակտորները դեռևս 2018 թվականի փետրվար ամսից գտնվում են մաքսային պահեստում</w:t>
      </w:r>
      <w:r w:rsidR="000049CE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, ինչով պայմանավորված անհրաժեշտություն է առաջացել լուծելու վերը նշված ծրագրի նպատակահարամարության և ներմուծված տրակտորների հետագա տնօրինման խնդիրը։ </w:t>
      </w:r>
    </w:p>
    <w:p w:rsidR="00A77D82" w:rsidRDefault="00A77D82" w:rsidP="00A77D82">
      <w:pPr>
        <w:pStyle w:val="ListParagraph"/>
        <w:ind w:left="-630" w:right="-720"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3.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ab/>
        <w:t xml:space="preserve">Տվյալ բնագավառում իրականացվող քաղաքականությունը. </w:t>
      </w:r>
    </w:p>
    <w:p w:rsidR="00D54AAF" w:rsidRPr="00D54AAF" w:rsidRDefault="00D54AAF" w:rsidP="00D54AAF">
      <w:pPr>
        <w:ind w:left="-630" w:right="-45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 xml:space="preserve">          </w:t>
      </w:r>
      <w:r w:rsidRPr="00D54AAF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 xml:space="preserve">Ուղղված է </w:t>
      </w:r>
      <w:r w:rsidRPr="00D54AAF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>գյուղատնտեսական տեխնիկայի կայանի կազմակերպման</w:t>
      </w:r>
      <w:r w:rsidRPr="00D54AAF">
        <w:rPr>
          <w:rFonts w:ascii="GHEA Grapalat" w:hAnsi="GHEA Grapalat"/>
          <w:sz w:val="24"/>
          <w:szCs w:val="24"/>
          <w:lang w:val="hy-AM" w:eastAsia="x-none"/>
        </w:rPr>
        <w:t xml:space="preserve"> ծրագրի իրականացման հետ կապված խոչընդոտների վերացնելուն</w:t>
      </w:r>
      <w:r w:rsidRPr="00D54AA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։</w:t>
      </w:r>
    </w:p>
    <w:p w:rsidR="00F44AF8" w:rsidRPr="00D54AAF" w:rsidRDefault="00D54AAF" w:rsidP="00D54AAF">
      <w:pPr>
        <w:ind w:right="-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4. </w:t>
      </w:r>
      <w:r w:rsidR="00A77D82" w:rsidRPr="00D54AAF">
        <w:rPr>
          <w:rFonts w:ascii="GHEA Grapalat" w:eastAsia="Times New Roman" w:hAnsi="GHEA Grapalat"/>
          <w:b/>
          <w:sz w:val="24"/>
          <w:szCs w:val="24"/>
          <w:lang w:val="hy-AM"/>
        </w:rPr>
        <w:t>Կարգավոր</w:t>
      </w:r>
      <w:r w:rsidR="00F44AF8" w:rsidRPr="00D54AAF">
        <w:rPr>
          <w:rFonts w:ascii="GHEA Grapalat" w:eastAsia="Times New Roman" w:hAnsi="GHEA Grapalat"/>
          <w:b/>
          <w:sz w:val="24"/>
          <w:szCs w:val="24"/>
          <w:lang w:val="hy-AM"/>
        </w:rPr>
        <w:t>ման նպատակը և բնույթը</w:t>
      </w:r>
    </w:p>
    <w:p w:rsidR="00F44AF8" w:rsidRPr="00F44AF8" w:rsidRDefault="00F44AF8" w:rsidP="00A57BB6">
      <w:pPr>
        <w:pStyle w:val="ListParagraph"/>
        <w:ind w:left="-540" w:right="-450" w:firstLine="63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44AF8">
        <w:rPr>
          <w:rFonts w:ascii="GHEA Grapalat" w:eastAsia="Times New Roman" w:hAnsi="GHEA Grapalat"/>
          <w:sz w:val="24"/>
          <w:szCs w:val="24"/>
          <w:lang w:val="hy-AM"/>
        </w:rPr>
        <w:t>Ներկայացված նախագծի ընդունամաբ կլուծվեն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A77D82">
        <w:rPr>
          <w:rFonts w:ascii="GHEA Grapalat" w:eastAsia="Times New Roman" w:hAnsi="GHEA Grapalat" w:cs="Times New Roman"/>
          <w:sz w:val="24"/>
          <w:szCs w:val="24"/>
          <w:lang w:val="af-ZA" w:eastAsia="x-none"/>
        </w:rPr>
        <w:t xml:space="preserve">գյուղատնտեսական տեխնիկայի կայանի կազմակերպման </w:t>
      </w:r>
      <w:r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>ծրագրի նպատակահարմարության և ներմուծված տրակտորների հետագա տնօրինման հետ կապված հարցերը։</w:t>
      </w:r>
    </w:p>
    <w:p w:rsidR="00A77D82" w:rsidRDefault="00D54AAF" w:rsidP="00A77D82">
      <w:pPr>
        <w:pStyle w:val="ListParagraph"/>
        <w:ind w:left="-630" w:right="-720"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4</w:t>
      </w:r>
      <w:r w:rsidR="00A77D82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  <w:r w:rsidR="00A77D82">
        <w:rPr>
          <w:rFonts w:ascii="GHEA Grapalat" w:eastAsia="Times New Roman" w:hAnsi="GHEA Grapalat"/>
          <w:b/>
          <w:sz w:val="24"/>
          <w:szCs w:val="24"/>
          <w:lang w:val="hy-AM"/>
        </w:rPr>
        <w:tab/>
        <w:t>Նախագծի մշակման գործընթացում ներգրավված ինստիտուտները և անձինք</w:t>
      </w:r>
    </w:p>
    <w:p w:rsidR="00A77D82" w:rsidRDefault="00A77D82" w:rsidP="00A77D82">
      <w:pPr>
        <w:pStyle w:val="ListParagraph"/>
        <w:ind w:left="-630" w:right="-72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Նախագիծը մշակվել է գյուղատնտեսության նախարարության կողմից:</w:t>
      </w:r>
    </w:p>
    <w:p w:rsidR="00A77D82" w:rsidRDefault="00D54AAF" w:rsidP="00A77D82">
      <w:pPr>
        <w:pStyle w:val="ListParagraph"/>
        <w:ind w:left="-630" w:right="-720"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5</w:t>
      </w:r>
      <w:r w:rsidR="00A77D82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  <w:r w:rsidR="00A77D82">
        <w:rPr>
          <w:rFonts w:ascii="GHEA Grapalat" w:eastAsia="Times New Roman" w:hAnsi="GHEA Grapalat"/>
          <w:b/>
          <w:sz w:val="24"/>
          <w:szCs w:val="24"/>
          <w:lang w:val="hy-AM"/>
        </w:rPr>
        <w:tab/>
        <w:t xml:space="preserve">Ակնկալվող արդյունքը. </w:t>
      </w:r>
    </w:p>
    <w:p w:rsidR="00A77D82" w:rsidRPr="00C80607" w:rsidRDefault="00A77D82" w:rsidP="00F44AF8">
      <w:pPr>
        <w:pStyle w:val="ListParagraph"/>
        <w:ind w:left="-630" w:right="-72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Նախագծի ընդունմամբ </w:t>
      </w:r>
      <w:r w:rsidR="00F44AF8">
        <w:rPr>
          <w:rFonts w:ascii="GHEA Grapalat" w:eastAsia="Times New Roman" w:hAnsi="GHEA Grapalat"/>
          <w:sz w:val="24"/>
          <w:szCs w:val="24"/>
          <w:lang w:val="hy-AM"/>
        </w:rPr>
        <w:t>արդյունքում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44AF8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Հանրապետությունը </w:t>
      </w:r>
      <w:r w:rsidR="00F44AF8" w:rsidRPr="0003746F">
        <w:rPr>
          <w:rFonts w:ascii="GHEA Grapalat" w:hAnsi="GHEA Grapalat" w:cs="Arial"/>
          <w:sz w:val="24"/>
          <w:szCs w:val="24"/>
          <w:lang w:val="hy-AM"/>
        </w:rPr>
        <w:t>542725.89 (</w:t>
      </w:r>
      <w:r w:rsidR="00F44AF8">
        <w:rPr>
          <w:rFonts w:ascii="GHEA Grapalat" w:hAnsi="GHEA Grapalat" w:cs="Arial"/>
          <w:sz w:val="24"/>
          <w:szCs w:val="24"/>
          <w:lang w:val="hy-AM"/>
        </w:rPr>
        <w:t>հինգ հարյուր քառասուներկու հազար յոթ հարյուր քսանհինգ ամբողջ ութսունինը</w:t>
      </w:r>
      <w:r w:rsidR="00F44AF8" w:rsidRPr="0003746F">
        <w:rPr>
          <w:rFonts w:ascii="GHEA Grapalat" w:hAnsi="GHEA Grapalat" w:cs="Arial"/>
          <w:sz w:val="24"/>
          <w:szCs w:val="24"/>
          <w:lang w:val="hy-AM"/>
        </w:rPr>
        <w:t>) ԱՄՆ դոլարին համարժեք 274772312 (</w:t>
      </w:r>
      <w:r w:rsidR="00F44AF8">
        <w:rPr>
          <w:rFonts w:ascii="GHEA Grapalat" w:hAnsi="GHEA Grapalat" w:cs="Arial"/>
          <w:sz w:val="24"/>
          <w:szCs w:val="24"/>
          <w:lang w:val="hy-AM"/>
        </w:rPr>
        <w:t>երկու հարյուր յոթանասունչորս միլիոն յոր հարյուր յոթանասուներկու հազար երեք հարյուր տասներկու</w:t>
      </w:r>
      <w:r w:rsidR="00F44AF8" w:rsidRPr="0003746F">
        <w:rPr>
          <w:rFonts w:ascii="GHEA Grapalat" w:hAnsi="GHEA Grapalat" w:cs="Arial"/>
          <w:sz w:val="24"/>
          <w:szCs w:val="24"/>
          <w:lang w:val="hy-AM"/>
        </w:rPr>
        <w:t>) ՀՀ դրամ</w:t>
      </w:r>
      <w:r w:rsidR="00F44AF8">
        <w:rPr>
          <w:rFonts w:ascii="GHEA Grapalat" w:hAnsi="GHEA Grapalat" w:cs="Arial"/>
          <w:sz w:val="24"/>
          <w:szCs w:val="24"/>
          <w:lang w:val="hy-AM"/>
        </w:rPr>
        <w:t>ի դիմաց կընդունի 3 միավոր տրակտորները</w:t>
      </w:r>
      <w:r w:rsidR="00C8060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C80607">
        <w:rPr>
          <w:rFonts w:ascii="GHEA Grapalat" w:eastAsia="Times New Roman" w:hAnsi="GHEA Grapalat" w:cs="Times New Roman"/>
          <w:sz w:val="24"/>
          <w:szCs w:val="24"/>
          <w:lang w:val="hy-AM" w:eastAsia="x-none"/>
        </w:rPr>
        <w:t xml:space="preserve">և ուժը կորցրած կճանաչվի </w:t>
      </w:r>
      <w:r w:rsidR="00C80607" w:rsidRPr="00C8060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Հայաստանի Հանրապետության կառավարության 2017 թվականի մարտի 30-Ի </w:t>
      </w:r>
      <w:r w:rsidR="00C8060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="00C8060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="00C80607" w:rsidRPr="00C8060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յուղատնտեսական տեխնիկայի կայանի կազմակերպման մասին</w:t>
      </w:r>
      <w:r w:rsidR="00C80607">
        <w:rPr>
          <w:rStyle w:val="Strong"/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»</w:t>
      </w:r>
      <w:r w:rsidR="00C80607" w:rsidRPr="00C8060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N 342-</w:t>
      </w:r>
      <w:r w:rsidR="00C80607" w:rsidRPr="00C8060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Ն </w:t>
      </w:r>
      <w:r w:rsidR="00C80607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որոշումը։</w:t>
      </w:r>
    </w:p>
    <w:p w:rsidR="009B32AD" w:rsidRPr="00A77D82" w:rsidRDefault="009B32AD" w:rsidP="009B32A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B2305D" w:rsidRPr="009B32AD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AC75A5" w:rsidRPr="005F3CAD" w:rsidRDefault="00AC75A5" w:rsidP="00AC75A5">
      <w:pPr>
        <w:spacing w:after="0" w:line="240" w:lineRule="auto"/>
        <w:jc w:val="center"/>
        <w:rPr>
          <w:rStyle w:val="Strong"/>
          <w:lang w:val="hy-AM"/>
        </w:rPr>
      </w:pPr>
      <w:r w:rsidRPr="005F3CAD">
        <w:rPr>
          <w:rStyle w:val="Strong"/>
          <w:rFonts w:ascii="GHEA Grapalat" w:eastAsia="Times New Roman" w:hAnsi="GHEA Grapalat"/>
          <w:sz w:val="24"/>
          <w:szCs w:val="24"/>
          <w:lang w:val="hy-AM"/>
        </w:rPr>
        <w:t>ՏԵՂԵԿԱՆՔ</w:t>
      </w:r>
    </w:p>
    <w:p w:rsidR="00AC75A5" w:rsidRPr="005F3CAD" w:rsidRDefault="005F3CAD" w:rsidP="00AC75A5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eastAsia="Times New Roman" w:hAnsi="GHEA Grapalat"/>
          <w:b w:val="0"/>
          <w:bCs w:val="0"/>
          <w:sz w:val="24"/>
          <w:szCs w:val="24"/>
          <w:lang w:val="hy-AM"/>
        </w:rPr>
      </w:pPr>
      <w:r w:rsidRPr="005F3CAD">
        <w:rPr>
          <w:rStyle w:val="Strong"/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2017 ԹՎԱԿԱՆԻ ՄԱՐՏԻ 30-Ի </w:t>
      </w:r>
      <w:r w:rsidRPr="005F3CAD">
        <w:rPr>
          <w:rStyle w:val="Strong"/>
          <w:rFonts w:ascii="GHEA Grapalat" w:hAnsi="GHEA Grapalat"/>
          <w:sz w:val="24"/>
          <w:szCs w:val="24"/>
          <w:lang w:val="af-ZA"/>
        </w:rPr>
        <w:t>N 342-</w:t>
      </w:r>
      <w:r w:rsidRPr="005F3CAD">
        <w:rPr>
          <w:rStyle w:val="Strong"/>
          <w:rFonts w:ascii="GHEA Grapalat" w:hAnsi="GHEA Grapalat"/>
          <w:sz w:val="24"/>
          <w:szCs w:val="24"/>
          <w:lang w:val="hy-AM"/>
        </w:rPr>
        <w:t>Ն ՈՐՈՇՈՒՄՆ ՈՒԺԸ ԿՈՐՑՐԱԾ ՃԱՆԱՉԵԼՈՒ ԵՎ ՀԱՇՏՈՒԹՅԱՆ ՀԱՄԱՁԱՅՆԱԳԻՐ ԿՆՔԵԼՈՒ ՄԱՍԻՆ»</w:t>
      </w:r>
      <w:r w:rsidRPr="005F3CA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C75A5" w:rsidRPr="005F3CAD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AC75A5" w:rsidRPr="005F3CAD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</w:t>
      </w:r>
      <w:r w:rsidR="00AC75A5" w:rsidRPr="005F3CAD">
        <w:rPr>
          <w:rStyle w:val="Strong"/>
          <w:rFonts w:ascii="GHEA Grapalat" w:hAnsi="GHEA Grapalat"/>
          <w:sz w:val="24"/>
          <w:szCs w:val="24"/>
          <w:lang w:val="hy-AM"/>
        </w:rPr>
        <w:t xml:space="preserve"> ԸՆԴՈՒՆՄԱՆ ԱՌՆՉՈՒԹՅԱՄԲ ԱՅԼ ԻՐԱՎԱԿԱՆ ԱԿՏԵՐԻ ԸՆԴՈՒՆՄԱՆ ԱՆՀՐԱԺԵՇՏՈՒԹՅԱՆ ԿԱՄ ԲԱՑԱԿԱՅՈՒԹՅԱՆ ՄԱՍԻՆ </w:t>
      </w:r>
    </w:p>
    <w:p w:rsidR="00AC75A5" w:rsidRPr="00AC75A5" w:rsidRDefault="00AC75A5" w:rsidP="00AC75A5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color w:val="FF0000"/>
          <w:sz w:val="20"/>
          <w:szCs w:val="20"/>
          <w:u w:val="single"/>
          <w:lang w:val="hy-AM"/>
        </w:rPr>
      </w:pPr>
    </w:p>
    <w:p w:rsidR="00AC75A5" w:rsidRPr="005F3CAD" w:rsidRDefault="00AC75A5" w:rsidP="00AC75A5">
      <w:pPr>
        <w:shd w:val="clear" w:color="auto" w:fill="FFFFFF"/>
        <w:spacing w:after="0" w:line="240" w:lineRule="auto"/>
        <w:ind w:left="-270" w:right="-630" w:firstLine="375"/>
        <w:jc w:val="both"/>
        <w:rPr>
          <w:rFonts w:cs="Times New Roman"/>
          <w:sz w:val="24"/>
          <w:szCs w:val="24"/>
          <w:lang w:val="hy-AM"/>
        </w:rPr>
      </w:pPr>
      <w:r w:rsidRPr="005F3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5F3CAD" w:rsidRPr="005F3CA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Հայաստանի Հանրապետության կառավարության 2017 թվականի մարտի 30-Ի </w:t>
      </w:r>
      <w:r w:rsidR="005F3CAD" w:rsidRPr="005F3CAD">
        <w:rPr>
          <w:rStyle w:val="Strong"/>
          <w:rFonts w:ascii="GHEA Grapalat" w:hAnsi="GHEA Grapalat"/>
          <w:b w:val="0"/>
          <w:sz w:val="24"/>
          <w:szCs w:val="24"/>
          <w:lang w:val="af-ZA"/>
        </w:rPr>
        <w:t>N 342-</w:t>
      </w:r>
      <w:r w:rsidR="005F3CAD" w:rsidRPr="005F3CAD">
        <w:rPr>
          <w:rStyle w:val="Strong"/>
          <w:rFonts w:ascii="GHEA Grapalat" w:hAnsi="GHEA Grapalat"/>
          <w:b w:val="0"/>
          <w:sz w:val="24"/>
          <w:szCs w:val="24"/>
          <w:lang w:val="hy-AM"/>
        </w:rPr>
        <w:t>Ն որոշումն ուժը կորցրած ճանաչելու և հաշտության համաձայնագիր կնքելու մասին</w:t>
      </w:r>
      <w:r w:rsidRPr="005F3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Pr="005F3CAD">
        <w:rPr>
          <w:rStyle w:val="Strong"/>
          <w:rFonts w:ascii="GHEA Grapalat" w:eastAsia="Times New Roman" w:hAnsi="GHEA Grapalat"/>
          <w:b w:val="0"/>
          <w:sz w:val="24"/>
          <w:szCs w:val="24"/>
          <w:lang w:val="hy-AM"/>
        </w:rPr>
        <w:t xml:space="preserve"> ՀՀ կառավարության որոշման նախագծի ընդունման </w:t>
      </w:r>
      <w:r w:rsidRPr="005F3CAD">
        <w:rPr>
          <w:rFonts w:ascii="GHEA Grapalat" w:hAnsi="GHEA Grapalat"/>
          <w:sz w:val="24"/>
          <w:szCs w:val="24"/>
          <w:lang w:val="hy-AM"/>
        </w:rPr>
        <w:t xml:space="preserve">կապակցությամբ անհրաժշտություն է առաջանում կատարել փոփոխություններ և լրացումներ </w:t>
      </w:r>
      <w:r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5F3CAD"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կառավարության</w:t>
      </w:r>
      <w:r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2018 թվականի </w:t>
      </w:r>
      <w:r w:rsidR="005F3CAD"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>դեկտեմբերի 27</w:t>
      </w:r>
      <w:r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-ի թիվ </w:t>
      </w:r>
      <w:r w:rsidR="005F3CAD"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>1515-Ն</w:t>
      </w:r>
      <w:r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որոշման մեջ:</w:t>
      </w:r>
    </w:p>
    <w:p w:rsidR="00AC75A5" w:rsidRPr="00AC75A5" w:rsidRDefault="00AC75A5" w:rsidP="00AC75A5">
      <w:pPr>
        <w:spacing w:after="0" w:line="240" w:lineRule="auto"/>
        <w:jc w:val="both"/>
        <w:rPr>
          <w:rStyle w:val="Strong"/>
          <w:b w:val="0"/>
          <w:color w:val="FF0000"/>
          <w:sz w:val="20"/>
          <w:szCs w:val="20"/>
          <w:u w:val="single"/>
          <w:lang w:val="hy-AM"/>
        </w:rPr>
      </w:pPr>
    </w:p>
    <w:p w:rsidR="00AC75A5" w:rsidRPr="005F3CAD" w:rsidRDefault="00AC75A5" w:rsidP="00AC75A5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  <w:r w:rsidRPr="005F3CAD">
        <w:rPr>
          <w:rStyle w:val="Strong"/>
          <w:rFonts w:ascii="GHEA Grapalat" w:eastAsia="Times New Roman" w:hAnsi="GHEA Grapalat"/>
          <w:sz w:val="24"/>
          <w:szCs w:val="24"/>
          <w:lang w:val="hy-AM"/>
        </w:rPr>
        <w:t>ՏԵՂԵԿԱՆՔ</w:t>
      </w:r>
    </w:p>
    <w:p w:rsidR="00AC75A5" w:rsidRPr="005F3CAD" w:rsidRDefault="00AC75A5" w:rsidP="00AC75A5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eastAsia="Times New Roman" w:hAnsi="GHEA Grapalat"/>
          <w:b w:val="0"/>
          <w:bCs w:val="0"/>
          <w:sz w:val="24"/>
          <w:szCs w:val="24"/>
          <w:lang w:val="hy-AM"/>
        </w:rPr>
      </w:pPr>
      <w:r w:rsidRPr="005F3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5F3CAD" w:rsidRPr="005F3CAD">
        <w:rPr>
          <w:rStyle w:val="Strong"/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2017 ԹՎԱԿԱՆԻ ՄԱՐՏԻ 30-Ի </w:t>
      </w:r>
      <w:r w:rsidR="005F3CAD" w:rsidRPr="005F3CAD">
        <w:rPr>
          <w:rStyle w:val="Strong"/>
          <w:rFonts w:ascii="GHEA Grapalat" w:hAnsi="GHEA Grapalat"/>
          <w:sz w:val="24"/>
          <w:szCs w:val="24"/>
          <w:lang w:val="af-ZA"/>
        </w:rPr>
        <w:t>N 342-</w:t>
      </w:r>
      <w:r w:rsidR="005F3CAD" w:rsidRPr="005F3CAD">
        <w:rPr>
          <w:rStyle w:val="Strong"/>
          <w:rFonts w:ascii="GHEA Grapalat" w:hAnsi="GHEA Grapalat"/>
          <w:sz w:val="24"/>
          <w:szCs w:val="24"/>
          <w:lang w:val="hy-AM"/>
        </w:rPr>
        <w:t>Ն ՈՐՈՇՈՒՄՆ ՈՒԺԸ ԿՈՐՑՐԱԾ ՃԱՆԱՉԵԼՈՒ ԵՎ ՀԱՇՏՈՒԹՅԱՆ ՀԱՄԱՁԱՅՆԱԳԻՐ ԿՆՔԵԼՈՒ ՄԱՍԻՆ</w:t>
      </w:r>
      <w:r w:rsidRPr="005F3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Pr="005F3C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F3CAD">
        <w:rPr>
          <w:rFonts w:ascii="GHEA Grapalat" w:eastAsia="Times New Roman" w:hAnsi="GHEA Grapalat" w:cs="Arial"/>
          <w:b/>
          <w:sz w:val="24"/>
          <w:szCs w:val="24"/>
          <w:lang w:val="hy-AM"/>
        </w:rPr>
        <w:t>ՀՀ</w:t>
      </w:r>
      <w:r w:rsidRPr="005F3CA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ԿԱՌԱՎԱՐՈՒԹՅԱՆ ՈՐՈՇՄԱՆ ՆԱԽԱԳԾԻ</w:t>
      </w:r>
      <w:r w:rsidRPr="005F3CAD">
        <w:rPr>
          <w:rStyle w:val="Strong"/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ԾԱԽՍԵՐԻ ԵՎ ԵԿԱՄՈՒՏՆԵՐԻ ԷԱԿԱՆ ԱՎԵԼԱՑՄԱՆ ԿԱՄ ՆՎԱԶԵՑՄԱՆ ՄԱՍԻՆ </w:t>
      </w:r>
    </w:p>
    <w:p w:rsidR="00AC75A5" w:rsidRPr="00AC75A5" w:rsidRDefault="00AC75A5" w:rsidP="00AC75A5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color w:val="FF0000"/>
          <w:sz w:val="20"/>
          <w:szCs w:val="20"/>
          <w:u w:val="single"/>
          <w:lang w:val="hy-AM"/>
        </w:rPr>
      </w:pPr>
    </w:p>
    <w:p w:rsidR="00AC75A5" w:rsidRPr="005F3CAD" w:rsidRDefault="005F3CAD" w:rsidP="00AC75A5">
      <w:pPr>
        <w:ind w:left="-270" w:right="-630" w:firstLine="720"/>
        <w:jc w:val="both"/>
        <w:rPr>
          <w:sz w:val="24"/>
          <w:szCs w:val="24"/>
          <w:lang w:val="hy-AM"/>
        </w:rPr>
      </w:pPr>
      <w:r w:rsidRPr="005F3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5F3CA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Հայաստանի Հանրապետության կառավարության 2017 թվականի մարտի 30-Ի </w:t>
      </w:r>
      <w:r w:rsidRPr="005F3CAD">
        <w:rPr>
          <w:rStyle w:val="Strong"/>
          <w:rFonts w:ascii="GHEA Grapalat" w:hAnsi="GHEA Grapalat"/>
          <w:b w:val="0"/>
          <w:sz w:val="24"/>
          <w:szCs w:val="24"/>
          <w:lang w:val="af-ZA"/>
        </w:rPr>
        <w:t>N 342-</w:t>
      </w:r>
      <w:r w:rsidRPr="005F3CAD">
        <w:rPr>
          <w:rStyle w:val="Strong"/>
          <w:rFonts w:ascii="GHEA Grapalat" w:hAnsi="GHEA Grapalat"/>
          <w:b w:val="0"/>
          <w:sz w:val="24"/>
          <w:szCs w:val="24"/>
          <w:lang w:val="hy-AM"/>
        </w:rPr>
        <w:t>Ն որոշումն ուժը կորցրած ճանաչելու և հաշտության համաձայնագիր կնքելու մասին</w:t>
      </w:r>
      <w:r w:rsidRPr="005F3C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AC75A5" w:rsidRPr="005F3CAD">
        <w:rPr>
          <w:rStyle w:val="Strong"/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AC75A5" w:rsidRPr="005F3CAD">
        <w:rPr>
          <w:rStyle w:val="Strong"/>
          <w:rFonts w:ascii="GHEA Grapalat" w:eastAsia="Times New Roman" w:hAnsi="GHEA Grapalat"/>
          <w:b w:val="0"/>
          <w:sz w:val="24"/>
          <w:szCs w:val="24"/>
          <w:lang w:val="hy-AM"/>
        </w:rPr>
        <w:t>ՀՀ կառավարության որոշման նախագծի ընդունման</w:t>
      </w:r>
      <w:r w:rsidR="00AC75A5" w:rsidRPr="005F3CAD">
        <w:rPr>
          <w:rStyle w:val="Strong"/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C75A5" w:rsidRPr="005F3CAD">
        <w:rPr>
          <w:rFonts w:ascii="GHEA Grapalat" w:hAnsi="GHEA Grapalat"/>
          <w:sz w:val="24"/>
          <w:szCs w:val="24"/>
          <w:lang w:val="hy-AM"/>
        </w:rPr>
        <w:t xml:space="preserve">կապակցությամբ Հայաստանի Հանրապետության պետական բյուջեում ծախսերի և եկամուտների </w:t>
      </w:r>
      <w:r w:rsidR="00D30CCD">
        <w:rPr>
          <w:rFonts w:ascii="GHEA Grapalat" w:hAnsi="GHEA Grapalat"/>
          <w:sz w:val="24"/>
          <w:szCs w:val="24"/>
          <w:lang w:val="hy-AM"/>
        </w:rPr>
        <w:t xml:space="preserve">էական </w:t>
      </w:r>
      <w:r w:rsidR="00AC75A5"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փոփոխություն </w:t>
      </w:r>
      <w:r w:rsidR="00D30CCD"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>չի</w:t>
      </w:r>
      <w:r w:rsidR="00AC75A5" w:rsidRPr="00D30C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C75A5" w:rsidRPr="005F3CAD">
        <w:rPr>
          <w:rFonts w:ascii="GHEA Grapalat" w:hAnsi="GHEA Grapalat"/>
          <w:sz w:val="24"/>
          <w:szCs w:val="24"/>
          <w:lang w:val="hy-AM"/>
        </w:rPr>
        <w:t>առաջանում:</w:t>
      </w:r>
    </w:p>
    <w:p w:rsidR="00B2305D" w:rsidRPr="00250577" w:rsidRDefault="00B2305D" w:rsidP="00F80741">
      <w:pPr>
        <w:ind w:left="360" w:right="-450" w:firstLine="1080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B2305D" w:rsidRPr="00250577" w:rsidSect="00F44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BF" w:rsidRDefault="00A928BF" w:rsidP="00FF71C6">
      <w:pPr>
        <w:spacing w:after="0" w:line="240" w:lineRule="auto"/>
      </w:pPr>
      <w:r>
        <w:separator/>
      </w:r>
    </w:p>
  </w:endnote>
  <w:endnote w:type="continuationSeparator" w:id="0">
    <w:p w:rsidR="00A928BF" w:rsidRDefault="00A928BF" w:rsidP="00FF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C6" w:rsidRDefault="00FF7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C6" w:rsidRDefault="00FF7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C6" w:rsidRDefault="00FF7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BF" w:rsidRDefault="00A928BF" w:rsidP="00FF71C6">
      <w:pPr>
        <w:spacing w:after="0" w:line="240" w:lineRule="auto"/>
      </w:pPr>
      <w:r>
        <w:separator/>
      </w:r>
    </w:p>
  </w:footnote>
  <w:footnote w:type="continuationSeparator" w:id="0">
    <w:p w:rsidR="00A928BF" w:rsidRDefault="00A928BF" w:rsidP="00FF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C6" w:rsidRDefault="00FF7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C6" w:rsidRDefault="00FF7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C6" w:rsidRDefault="00FF7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008D2"/>
    <w:multiLevelType w:val="hybridMultilevel"/>
    <w:tmpl w:val="AA76F914"/>
    <w:lvl w:ilvl="0" w:tplc="1C6005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54A46B8"/>
    <w:multiLevelType w:val="hybridMultilevel"/>
    <w:tmpl w:val="6D1650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07"/>
    <w:rsid w:val="000049CE"/>
    <w:rsid w:val="0002301E"/>
    <w:rsid w:val="0003746F"/>
    <w:rsid w:val="000405C6"/>
    <w:rsid w:val="00081A6A"/>
    <w:rsid w:val="000B48F9"/>
    <w:rsid w:val="000C75F1"/>
    <w:rsid w:val="000F494D"/>
    <w:rsid w:val="0014663B"/>
    <w:rsid w:val="0015434B"/>
    <w:rsid w:val="00154DD7"/>
    <w:rsid w:val="001A0B10"/>
    <w:rsid w:val="001A77D1"/>
    <w:rsid w:val="001E765C"/>
    <w:rsid w:val="002112A2"/>
    <w:rsid w:val="00217DF2"/>
    <w:rsid w:val="0024599A"/>
    <w:rsid w:val="00250577"/>
    <w:rsid w:val="002B098E"/>
    <w:rsid w:val="002B2FF8"/>
    <w:rsid w:val="003435F4"/>
    <w:rsid w:val="0038207D"/>
    <w:rsid w:val="003917AF"/>
    <w:rsid w:val="003B0C15"/>
    <w:rsid w:val="003B394C"/>
    <w:rsid w:val="003E25C9"/>
    <w:rsid w:val="003E7B8A"/>
    <w:rsid w:val="00497B6A"/>
    <w:rsid w:val="004D60B8"/>
    <w:rsid w:val="004F3EA7"/>
    <w:rsid w:val="0052023E"/>
    <w:rsid w:val="00522B14"/>
    <w:rsid w:val="00581891"/>
    <w:rsid w:val="005A0507"/>
    <w:rsid w:val="005E4488"/>
    <w:rsid w:val="005F3CAD"/>
    <w:rsid w:val="006B619E"/>
    <w:rsid w:val="006C3229"/>
    <w:rsid w:val="006C5BFA"/>
    <w:rsid w:val="006E351C"/>
    <w:rsid w:val="006F03C7"/>
    <w:rsid w:val="006F6635"/>
    <w:rsid w:val="007221E6"/>
    <w:rsid w:val="007459E9"/>
    <w:rsid w:val="007B5CBD"/>
    <w:rsid w:val="007C5DB0"/>
    <w:rsid w:val="00853EA0"/>
    <w:rsid w:val="0087446C"/>
    <w:rsid w:val="00882ED6"/>
    <w:rsid w:val="00894985"/>
    <w:rsid w:val="008A5C85"/>
    <w:rsid w:val="008E3713"/>
    <w:rsid w:val="00934762"/>
    <w:rsid w:val="00974E00"/>
    <w:rsid w:val="009B32AD"/>
    <w:rsid w:val="00A00906"/>
    <w:rsid w:val="00A33ED0"/>
    <w:rsid w:val="00A420C6"/>
    <w:rsid w:val="00A55A65"/>
    <w:rsid w:val="00A57BB6"/>
    <w:rsid w:val="00A752E6"/>
    <w:rsid w:val="00A77D82"/>
    <w:rsid w:val="00A822A6"/>
    <w:rsid w:val="00A928BF"/>
    <w:rsid w:val="00A97E82"/>
    <w:rsid w:val="00AB4C24"/>
    <w:rsid w:val="00AB5C37"/>
    <w:rsid w:val="00AC75A5"/>
    <w:rsid w:val="00AD6A4F"/>
    <w:rsid w:val="00B12114"/>
    <w:rsid w:val="00B2305D"/>
    <w:rsid w:val="00B53E38"/>
    <w:rsid w:val="00B65338"/>
    <w:rsid w:val="00B74535"/>
    <w:rsid w:val="00BD532A"/>
    <w:rsid w:val="00C62CD9"/>
    <w:rsid w:val="00C80607"/>
    <w:rsid w:val="00CA26C2"/>
    <w:rsid w:val="00CA4ED8"/>
    <w:rsid w:val="00CA688C"/>
    <w:rsid w:val="00CB2CF5"/>
    <w:rsid w:val="00CD0C9A"/>
    <w:rsid w:val="00D30CCD"/>
    <w:rsid w:val="00D513D3"/>
    <w:rsid w:val="00D54AAF"/>
    <w:rsid w:val="00DC52C6"/>
    <w:rsid w:val="00DD4ED4"/>
    <w:rsid w:val="00E605B3"/>
    <w:rsid w:val="00E61E89"/>
    <w:rsid w:val="00EE6232"/>
    <w:rsid w:val="00F0791F"/>
    <w:rsid w:val="00F11D2D"/>
    <w:rsid w:val="00F44AF8"/>
    <w:rsid w:val="00F50054"/>
    <w:rsid w:val="00F63B7A"/>
    <w:rsid w:val="00F75A4C"/>
    <w:rsid w:val="00F80741"/>
    <w:rsid w:val="00FE08CA"/>
    <w:rsid w:val="00FF1261"/>
    <w:rsid w:val="00FF12B0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C2E8E-99B8-4523-BA4C-2210313A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2B14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250577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A77D82"/>
  </w:style>
  <w:style w:type="paragraph" w:styleId="Header">
    <w:name w:val="header"/>
    <w:basedOn w:val="Normal"/>
    <w:link w:val="HeaderChar"/>
    <w:uiPriority w:val="99"/>
    <w:unhideWhenUsed/>
    <w:rsid w:val="00FF7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C6"/>
  </w:style>
  <w:style w:type="paragraph" w:styleId="Footer">
    <w:name w:val="footer"/>
    <w:basedOn w:val="Normal"/>
    <w:link w:val="FooterChar"/>
    <w:uiPriority w:val="99"/>
    <w:unhideWhenUsed/>
    <w:rsid w:val="00FF7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2</cp:revision>
  <dcterms:created xsi:type="dcterms:W3CDTF">2019-02-27T05:51:00Z</dcterms:created>
  <dcterms:modified xsi:type="dcterms:W3CDTF">2019-02-27T05:51:00Z</dcterms:modified>
</cp:coreProperties>
</file>