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F6" w:rsidRDefault="00690BF6" w:rsidP="00690BF6">
      <w:pPr>
        <w:autoSpaceDE w:val="0"/>
        <w:autoSpaceDN w:val="0"/>
        <w:adjustRightInd w:val="0"/>
        <w:spacing w:after="0" w:line="360" w:lineRule="auto"/>
        <w:ind w:left="7920"/>
        <w:jc w:val="center"/>
        <w:rPr>
          <w:rFonts w:ascii="GHEA Grapalat" w:hAnsi="GHEA Grapalat" w:cs="IRTEK Courier"/>
          <w:b/>
          <w:sz w:val="24"/>
          <w:szCs w:val="24"/>
        </w:rPr>
      </w:pPr>
      <w:r>
        <w:rPr>
          <w:rFonts w:ascii="GHEA Grapalat" w:hAnsi="GHEA Grapalat" w:cs="IRTEK Courier"/>
          <w:b/>
          <w:sz w:val="24"/>
          <w:szCs w:val="24"/>
        </w:rPr>
        <w:t>ՆԱԽԱԳԻԾ</w:t>
      </w:r>
    </w:p>
    <w:p w:rsidR="006C28EB" w:rsidRPr="001B123E" w:rsidRDefault="006C28EB" w:rsidP="001B123E">
      <w:pPr>
        <w:autoSpaceDE w:val="0"/>
        <w:autoSpaceDN w:val="0"/>
        <w:adjustRightInd w:val="0"/>
        <w:spacing w:after="0" w:line="360" w:lineRule="auto"/>
        <w:jc w:val="both"/>
        <w:rPr>
          <w:rFonts w:ascii="GHEA Grapalat" w:hAnsi="GHEA Grapalat" w:cs="IRTEK Courier"/>
          <w:b/>
          <w:sz w:val="24"/>
          <w:szCs w:val="24"/>
        </w:rPr>
      </w:pPr>
      <w:bookmarkStart w:id="0" w:name="_GoBack"/>
      <w:bookmarkEnd w:id="0"/>
    </w:p>
    <w:p w:rsidR="001B123E" w:rsidRPr="001B123E" w:rsidRDefault="001B123E" w:rsidP="001B123E">
      <w:pPr>
        <w:spacing w:after="0" w:line="360" w:lineRule="auto"/>
        <w:ind w:firstLine="375"/>
        <w:jc w:val="both"/>
        <w:rPr>
          <w:rFonts w:ascii="GHEA Grapalat" w:eastAsia="Times New Roman" w:hAnsi="GHEA Grapalat" w:cs="Sylfaen"/>
          <w:b/>
          <w:bCs/>
          <w:sz w:val="24"/>
          <w:szCs w:val="24"/>
          <w:lang w:eastAsia="en-US"/>
        </w:rPr>
      </w:pPr>
    </w:p>
    <w:p w:rsidR="00DD311D" w:rsidRPr="001B123E" w:rsidRDefault="00DD311D" w:rsidP="001B123E">
      <w:pPr>
        <w:spacing w:after="0" w:line="360" w:lineRule="auto"/>
        <w:ind w:firstLine="375"/>
        <w:jc w:val="center"/>
        <w:rPr>
          <w:rFonts w:ascii="GHEA Grapalat" w:eastAsia="Times New Roman" w:hAnsi="GHEA Grapalat" w:cs="Times New Roman"/>
          <w:sz w:val="24"/>
          <w:szCs w:val="24"/>
          <w:lang w:val="hy-AM" w:eastAsia="en-US"/>
        </w:rPr>
      </w:pPr>
      <w:r w:rsidRPr="001B123E">
        <w:rPr>
          <w:rFonts w:ascii="GHEA Grapalat" w:eastAsia="Times New Roman" w:hAnsi="GHEA Grapalat" w:cs="Sylfaen"/>
          <w:b/>
          <w:bCs/>
          <w:sz w:val="24"/>
          <w:szCs w:val="24"/>
          <w:lang w:val="hy-AM" w:eastAsia="en-US"/>
        </w:rPr>
        <w:t>ՀԱՅԱՍՏԱՆԻ</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ՀԱՆՐԱՊԵՏՈՒԹՅԱՆ</w:t>
      </w:r>
    </w:p>
    <w:p w:rsidR="00DD311D" w:rsidRPr="001B123E" w:rsidRDefault="00DD311D" w:rsidP="001B123E">
      <w:pPr>
        <w:spacing w:after="0" w:line="360" w:lineRule="auto"/>
        <w:ind w:firstLine="375"/>
        <w:jc w:val="center"/>
        <w:rPr>
          <w:rFonts w:ascii="GHEA Grapalat" w:eastAsia="Times New Roman" w:hAnsi="GHEA Grapalat" w:cs="Sylfaen"/>
          <w:b/>
          <w:bCs/>
          <w:sz w:val="24"/>
          <w:szCs w:val="24"/>
          <w:lang w:val="en-US" w:eastAsia="en-US"/>
        </w:rPr>
      </w:pPr>
      <w:r w:rsidRPr="001B123E">
        <w:rPr>
          <w:rFonts w:ascii="GHEA Grapalat" w:eastAsia="Times New Roman" w:hAnsi="GHEA Grapalat" w:cs="Sylfaen"/>
          <w:b/>
          <w:bCs/>
          <w:sz w:val="24"/>
          <w:szCs w:val="24"/>
          <w:lang w:val="hy-AM" w:eastAsia="en-US"/>
        </w:rPr>
        <w:t>Օ</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Ր</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Ե</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Ն</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Ք</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Ը</w:t>
      </w:r>
    </w:p>
    <w:p w:rsidR="00DD311D" w:rsidRPr="001B123E" w:rsidRDefault="00DD311D" w:rsidP="001B123E">
      <w:pPr>
        <w:spacing w:after="0" w:line="360" w:lineRule="auto"/>
        <w:ind w:firstLine="375"/>
        <w:jc w:val="center"/>
        <w:rPr>
          <w:rFonts w:ascii="GHEA Grapalat" w:eastAsia="Times New Roman" w:hAnsi="GHEA Grapalat" w:cs="Times New Roman"/>
          <w:sz w:val="24"/>
          <w:szCs w:val="24"/>
          <w:lang w:val="en-US" w:eastAsia="en-US"/>
        </w:rPr>
      </w:pPr>
    </w:p>
    <w:p w:rsidR="00DD311D" w:rsidRPr="001B123E" w:rsidRDefault="00DD311D" w:rsidP="001B123E">
      <w:pPr>
        <w:spacing w:after="0" w:line="360" w:lineRule="auto"/>
        <w:ind w:firstLine="375"/>
        <w:jc w:val="center"/>
        <w:rPr>
          <w:rFonts w:ascii="GHEA Grapalat" w:eastAsia="Times New Roman" w:hAnsi="GHEA Grapalat" w:cs="Times New Roman"/>
          <w:sz w:val="24"/>
          <w:szCs w:val="24"/>
          <w:lang w:val="hy-AM" w:eastAsia="en-US"/>
        </w:rPr>
      </w:pPr>
      <w:r w:rsidRPr="001B123E">
        <w:rPr>
          <w:rFonts w:ascii="GHEA Grapalat" w:eastAsia="Times New Roman" w:hAnsi="GHEA Grapalat" w:cs="Times New Roman"/>
          <w:b/>
          <w:bCs/>
          <w:sz w:val="24"/>
          <w:szCs w:val="24"/>
          <w:lang w:val="hy-AM" w:eastAsia="en-US"/>
        </w:rPr>
        <w:t>«</w:t>
      </w:r>
      <w:r w:rsidRPr="001B123E">
        <w:rPr>
          <w:rFonts w:ascii="GHEA Grapalat" w:eastAsia="Times New Roman" w:hAnsi="GHEA Grapalat" w:cs="Sylfaen"/>
          <w:b/>
          <w:bCs/>
          <w:sz w:val="24"/>
          <w:szCs w:val="24"/>
          <w:lang w:val="hy-AM" w:eastAsia="en-US"/>
        </w:rPr>
        <w:t>ՀԱՅԱՍՏԱՆԻ</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ՀԱՆՐԱՊԵՏՈՒԹՅՈՒՆՈՒՄ</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ՍՏՈՒԳՈՒՄՆԵՐԻ</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ԿԱԶՄԱԿԵՐՊՄԱՆ</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ԵՎ</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ԱՆՑԿԱՑՄԱՆ</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ՄԱՍԻՆ</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ՀԱՅԱՍՏԱՆԻ</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ՀԱՆՐԱՊԵՏՈՒԹՅԱՆ</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ՕՐԵՆՔՈՒՄ</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ՓՈՓՈԽՈՒԹՅՈՒՆ</w:t>
      </w:r>
      <w:r w:rsidR="001B123E" w:rsidRPr="001B123E">
        <w:rPr>
          <w:rFonts w:ascii="GHEA Grapalat" w:eastAsia="Times New Roman" w:hAnsi="GHEA Grapalat" w:cs="Sylfaen"/>
          <w:b/>
          <w:bCs/>
          <w:sz w:val="24"/>
          <w:szCs w:val="24"/>
          <w:lang w:eastAsia="en-US"/>
        </w:rPr>
        <w:t>ՆԵՐ</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ԿԱՏԱՐԵԼՈՒ</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b/>
          <w:bCs/>
          <w:sz w:val="24"/>
          <w:szCs w:val="24"/>
          <w:lang w:val="hy-AM" w:eastAsia="en-US"/>
        </w:rPr>
        <w:t>ՄԱՍԻՆ</w:t>
      </w:r>
    </w:p>
    <w:p w:rsidR="00DD311D" w:rsidRPr="001B123E" w:rsidRDefault="00DD311D" w:rsidP="001B123E">
      <w:pPr>
        <w:spacing w:after="0" w:line="360" w:lineRule="auto"/>
        <w:ind w:firstLine="375"/>
        <w:jc w:val="both"/>
        <w:rPr>
          <w:rFonts w:ascii="GHEA Grapalat" w:eastAsia="Times New Roman" w:hAnsi="GHEA Grapalat" w:cs="Times New Roman"/>
          <w:sz w:val="24"/>
          <w:szCs w:val="24"/>
          <w:lang w:val="hy-AM" w:eastAsia="en-US"/>
        </w:rPr>
      </w:pPr>
      <w:r w:rsidRPr="001B123E">
        <w:rPr>
          <w:rFonts w:ascii="Courier New" w:eastAsia="Times New Roman" w:hAnsi="Courier New" w:cs="Courier New"/>
          <w:sz w:val="24"/>
          <w:szCs w:val="24"/>
          <w:lang w:val="hy-AM" w:eastAsia="en-US"/>
        </w:rPr>
        <w:t> </w:t>
      </w:r>
    </w:p>
    <w:p w:rsidR="001B123E" w:rsidRPr="001B123E" w:rsidRDefault="00DD311D" w:rsidP="001B123E">
      <w:pPr>
        <w:spacing w:after="0" w:line="360" w:lineRule="auto"/>
        <w:ind w:firstLine="375"/>
        <w:jc w:val="both"/>
        <w:rPr>
          <w:rFonts w:ascii="GHEA Grapalat" w:eastAsia="Times New Roman" w:hAnsi="GHEA Grapalat" w:cs="Sylfaen"/>
          <w:sz w:val="24"/>
          <w:szCs w:val="24"/>
        </w:rPr>
      </w:pPr>
      <w:r w:rsidRPr="001B123E">
        <w:rPr>
          <w:rFonts w:ascii="GHEA Grapalat" w:eastAsia="Times New Roman" w:hAnsi="GHEA Grapalat" w:cs="Sylfaen"/>
          <w:b/>
          <w:bCs/>
          <w:sz w:val="24"/>
          <w:szCs w:val="24"/>
          <w:lang w:val="hy-AM" w:eastAsia="en-US"/>
        </w:rPr>
        <w:t>Հոդված</w:t>
      </w:r>
      <w:r w:rsidRPr="001B123E">
        <w:rPr>
          <w:rFonts w:ascii="GHEA Grapalat" w:eastAsia="Times New Roman" w:hAnsi="GHEA Grapalat" w:cs="Times New Roman"/>
          <w:b/>
          <w:bCs/>
          <w:sz w:val="24"/>
          <w:szCs w:val="24"/>
          <w:lang w:val="hy-AM" w:eastAsia="en-US"/>
        </w:rPr>
        <w:t xml:space="preserve"> 1.</w:t>
      </w:r>
      <w:r w:rsidRPr="001B123E">
        <w:rPr>
          <w:rFonts w:ascii="GHEA Grapalat" w:eastAsia="Times New Roman" w:hAnsi="GHEA Grapalat" w:cs="Times New Roman"/>
          <w:sz w:val="24"/>
          <w:szCs w:val="24"/>
          <w:lang w:val="hy-AM" w:eastAsia="en-US"/>
        </w:rPr>
        <w:t xml:space="preserve"> </w:t>
      </w:r>
      <w:r w:rsidR="001B123E" w:rsidRPr="001B123E">
        <w:rPr>
          <w:rFonts w:ascii="GHEA Grapalat" w:hAnsi="GHEA Grapalat"/>
          <w:sz w:val="24"/>
          <w:szCs w:val="24"/>
        </w:rPr>
        <w:t>«</w:t>
      </w:r>
      <w:r w:rsidR="001B123E" w:rsidRPr="001B123E">
        <w:rPr>
          <w:rFonts w:ascii="GHEA Grapalat" w:hAnsi="GHEA Grapalat" w:cs="Sylfaen"/>
          <w:sz w:val="24"/>
          <w:szCs w:val="24"/>
        </w:rPr>
        <w:t>Հայաստանի</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Հանրապետությունում</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ստուգումների</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կազմակերպման</w:t>
      </w:r>
      <w:r w:rsidR="001B123E" w:rsidRPr="001B123E">
        <w:rPr>
          <w:rFonts w:ascii="GHEA Grapalat" w:hAnsi="GHEA Grapalat"/>
          <w:sz w:val="24"/>
          <w:szCs w:val="24"/>
        </w:rPr>
        <w:t xml:space="preserve"> </w:t>
      </w:r>
      <w:r w:rsidR="001B123E" w:rsidRPr="001B123E">
        <w:rPr>
          <w:rFonts w:ascii="GHEA Grapalat" w:hAnsi="GHEA Grapalat" w:cs="Sylfaen"/>
          <w:sz w:val="24"/>
          <w:szCs w:val="24"/>
        </w:rPr>
        <w:t>և</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անցկացման</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մասին</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Հայաստանի</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Հանրապետության</w:t>
      </w:r>
      <w:r w:rsidR="001B123E" w:rsidRPr="001B123E">
        <w:rPr>
          <w:rFonts w:ascii="GHEA Grapalat" w:hAnsi="GHEA Grapalat"/>
          <w:sz w:val="24"/>
          <w:szCs w:val="24"/>
        </w:rPr>
        <w:t xml:space="preserve"> 2000 </w:t>
      </w:r>
      <w:r w:rsidR="001B123E" w:rsidRPr="001B123E">
        <w:rPr>
          <w:rFonts w:ascii="GHEA Grapalat" w:hAnsi="GHEA Grapalat" w:cs="Sylfaen"/>
          <w:sz w:val="24"/>
          <w:szCs w:val="24"/>
        </w:rPr>
        <w:t>թվականի</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մայիսի</w:t>
      </w:r>
      <w:r w:rsidR="001B123E" w:rsidRPr="001B123E">
        <w:rPr>
          <w:rFonts w:ascii="GHEA Grapalat" w:hAnsi="GHEA Grapalat"/>
          <w:sz w:val="24"/>
          <w:szCs w:val="24"/>
        </w:rPr>
        <w:t xml:space="preserve"> 17-</w:t>
      </w:r>
      <w:r w:rsidR="001B123E" w:rsidRPr="001B123E">
        <w:rPr>
          <w:rFonts w:ascii="GHEA Grapalat" w:hAnsi="GHEA Grapalat" w:cs="Sylfaen"/>
          <w:sz w:val="24"/>
          <w:szCs w:val="24"/>
        </w:rPr>
        <w:t>ի</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ՀՕ</w:t>
      </w:r>
      <w:r w:rsidR="001B123E" w:rsidRPr="001B123E">
        <w:rPr>
          <w:rFonts w:ascii="GHEA Grapalat" w:hAnsi="GHEA Grapalat"/>
          <w:sz w:val="24"/>
          <w:szCs w:val="24"/>
        </w:rPr>
        <w:t xml:space="preserve">-60 </w:t>
      </w:r>
      <w:r w:rsidR="001B123E" w:rsidRPr="001B123E">
        <w:rPr>
          <w:rFonts w:ascii="GHEA Grapalat" w:hAnsi="GHEA Grapalat" w:cs="Sylfaen"/>
          <w:sz w:val="24"/>
          <w:szCs w:val="24"/>
        </w:rPr>
        <w:t>օրենքի</w:t>
      </w:r>
      <w:r w:rsidR="001B123E" w:rsidRPr="001B123E">
        <w:rPr>
          <w:rFonts w:ascii="GHEA Grapalat" w:hAnsi="GHEA Grapalat"/>
          <w:sz w:val="24"/>
          <w:szCs w:val="24"/>
        </w:rPr>
        <w:t xml:space="preserve"> (</w:t>
      </w:r>
      <w:r w:rsidR="001B123E" w:rsidRPr="001B123E">
        <w:rPr>
          <w:rFonts w:ascii="GHEA Grapalat" w:hAnsi="GHEA Grapalat" w:cs="Sylfaen"/>
          <w:sz w:val="24"/>
          <w:szCs w:val="24"/>
        </w:rPr>
        <w:t>այսուհետ</w:t>
      </w:r>
      <w:r w:rsidR="001B123E" w:rsidRPr="001B123E">
        <w:rPr>
          <w:rFonts w:ascii="GHEA Grapalat" w:hAnsi="GHEA Grapalat"/>
          <w:sz w:val="24"/>
          <w:szCs w:val="24"/>
        </w:rPr>
        <w:t xml:space="preserve">` </w:t>
      </w:r>
      <w:r w:rsidR="001B123E" w:rsidRPr="001B123E">
        <w:rPr>
          <w:rFonts w:ascii="GHEA Grapalat" w:hAnsi="GHEA Grapalat" w:cs="Sylfaen"/>
          <w:sz w:val="24"/>
          <w:szCs w:val="24"/>
        </w:rPr>
        <w:t>Օրենք</w:t>
      </w:r>
      <w:r w:rsidR="001B123E" w:rsidRPr="001B123E">
        <w:rPr>
          <w:rFonts w:ascii="GHEA Grapalat" w:hAnsi="GHEA Grapalat"/>
          <w:sz w:val="24"/>
          <w:szCs w:val="24"/>
        </w:rPr>
        <w:t>) 3-րդ հոդվածի 2</w:t>
      </w:r>
      <w:r w:rsidR="001B123E" w:rsidRPr="001B123E">
        <w:rPr>
          <w:rFonts w:ascii="GHEA Grapalat" w:eastAsia="Times New Roman" w:hAnsi="GHEA Grapalat" w:cs="Times New Roman"/>
          <w:sz w:val="24"/>
          <w:szCs w:val="24"/>
        </w:rPr>
        <w:t>-</w:t>
      </w:r>
      <w:r w:rsidR="001B123E" w:rsidRPr="001B123E">
        <w:rPr>
          <w:rFonts w:ascii="GHEA Grapalat" w:eastAsia="Times New Roman" w:hAnsi="GHEA Grapalat" w:cs="Sylfaen"/>
          <w:sz w:val="24"/>
          <w:szCs w:val="24"/>
        </w:rPr>
        <w:t>րդ</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մասի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երկրորդ</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պարբերությունից</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և</w:t>
      </w:r>
      <w:r w:rsidR="001B123E" w:rsidRPr="001B123E">
        <w:rPr>
          <w:rFonts w:ascii="GHEA Grapalat" w:eastAsia="Times New Roman" w:hAnsi="GHEA Grapalat" w:cs="Times New Roman"/>
          <w:sz w:val="24"/>
          <w:szCs w:val="24"/>
        </w:rPr>
        <w:t xml:space="preserve"> 3-</w:t>
      </w:r>
      <w:r w:rsidR="001B123E" w:rsidRPr="001B123E">
        <w:rPr>
          <w:rFonts w:ascii="GHEA Grapalat" w:eastAsia="Times New Roman" w:hAnsi="GHEA Grapalat" w:cs="Sylfaen"/>
          <w:sz w:val="24"/>
          <w:szCs w:val="24"/>
        </w:rPr>
        <w:t>րդ</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մասից</w:t>
      </w:r>
      <w:r w:rsidR="001B123E" w:rsidRPr="001B123E">
        <w:rPr>
          <w:rFonts w:ascii="GHEA Grapalat" w:eastAsia="Times New Roman" w:hAnsi="GHEA Grapalat" w:cs="Times New Roman"/>
          <w:sz w:val="24"/>
          <w:szCs w:val="24"/>
        </w:rPr>
        <w:t xml:space="preserve"> հանել «, </w:t>
      </w:r>
      <w:r w:rsidR="001B123E" w:rsidRPr="001B123E">
        <w:rPr>
          <w:rFonts w:ascii="GHEA Grapalat" w:eastAsia="Times New Roman" w:hAnsi="GHEA Grapalat" w:cs="Sylfaen"/>
          <w:sz w:val="24"/>
          <w:szCs w:val="24"/>
        </w:rPr>
        <w:t>առևտրական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առք</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ու</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վաճառքի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գործունեություն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իրականացնող</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շրջանառության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հարկ</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վճարողների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կողմից</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ապրանքներ</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ձեռք</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բերելու</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գործարքների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փաստաթղթավորման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ինչպես</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նաև</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շրջանառության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հարկ</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վճարողներին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ապրանքներ</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մատակարարած</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ու</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օրենքով</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սահմանված</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համապատասխան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փաստաթուղթ</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չտրամադրած</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հարկ</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վճարողների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ու</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ձեռք</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բերված</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ապրանքների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վերաբերյալ</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հայտարարագրի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կամ</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հարկային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մարմնի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էլեկտրոնային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համակարգ</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մուտքագրված</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տվյալների</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ճշտման</w:t>
      </w:r>
      <w:r w:rsidR="001B123E" w:rsidRPr="001B123E">
        <w:rPr>
          <w:rFonts w:ascii="GHEA Grapalat" w:eastAsia="Times New Roman" w:hAnsi="GHEA Grapalat" w:cs="Times New Roman"/>
          <w:sz w:val="24"/>
          <w:szCs w:val="24"/>
        </w:rPr>
        <w:t xml:space="preserve">» </w:t>
      </w:r>
      <w:r w:rsidR="001B123E" w:rsidRPr="001B123E">
        <w:rPr>
          <w:rFonts w:ascii="GHEA Grapalat" w:eastAsia="Times New Roman" w:hAnsi="GHEA Grapalat" w:cs="Sylfaen"/>
          <w:sz w:val="24"/>
          <w:szCs w:val="24"/>
        </w:rPr>
        <w:t>բառերը</w:t>
      </w:r>
      <w:r w:rsidR="001B123E">
        <w:rPr>
          <w:rFonts w:ascii="GHEA Grapalat" w:eastAsia="Times New Roman" w:hAnsi="GHEA Grapalat" w:cs="Sylfaen"/>
          <w:sz w:val="24"/>
          <w:szCs w:val="24"/>
        </w:rPr>
        <w:t>:</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Courier New" w:eastAsia="Times New Roman" w:hAnsi="Courier New" w:cs="Courier New"/>
          <w:sz w:val="24"/>
          <w:szCs w:val="24"/>
        </w:rPr>
        <w:t> </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GHEA Grapalat" w:eastAsia="Times New Roman" w:hAnsi="GHEA Grapalat" w:cs="Times New Roman"/>
          <w:b/>
          <w:bCs/>
          <w:sz w:val="24"/>
          <w:szCs w:val="24"/>
        </w:rPr>
        <w:t>Հոդված 2.</w:t>
      </w:r>
      <w:r w:rsidRPr="001B123E">
        <w:rPr>
          <w:rFonts w:ascii="GHEA Grapalat" w:eastAsia="Times New Roman" w:hAnsi="GHEA Grapalat" w:cs="Times New Roman"/>
          <w:sz w:val="24"/>
          <w:szCs w:val="24"/>
        </w:rPr>
        <w:t xml:space="preserve"> Օրենքի 4-րդ հոդվածի՝</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Courier New" w:eastAsia="Times New Roman" w:hAnsi="Courier New" w:cs="Courier New"/>
          <w:sz w:val="24"/>
          <w:szCs w:val="24"/>
        </w:rPr>
        <w:t> </w:t>
      </w:r>
      <w:r w:rsidRPr="001B123E">
        <w:rPr>
          <w:rFonts w:ascii="GHEA Grapalat" w:eastAsia="Times New Roman" w:hAnsi="GHEA Grapalat" w:cs="Times New Roman"/>
          <w:sz w:val="24"/>
          <w:szCs w:val="24"/>
        </w:rPr>
        <w:t>1) 1-ին մասից հանել «Առևտրական (առք ու վաճառքի) գործունեություն իրականացնող շրջանառության հարկ վճարողների կողմից ապրանքներ ձեռք բերելու գործարքների փաստաթղթավորման, ինչպես նաև շրջանառության հարկ վճարողներին ապրանքներ մատակարարած ու օրենքով սահմանված համապատասխան փաստաթուղթ չտրամադրած հարկ վճարողների ու ձեռք բերված ապրանքների վերաբերյալ հայտարարագրերի կամ հարկային մարմնի էլեկտրոնային համակարգ մուտքագրված տվյալների ճշտման ստուգումների ժամկետը չի կարող գերազանցել մեկ աշխատանքային օրը:» նախադասությունը.</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GHEA Grapalat" w:eastAsia="Times New Roman" w:hAnsi="GHEA Grapalat" w:cs="Times New Roman"/>
          <w:sz w:val="24"/>
          <w:szCs w:val="24"/>
        </w:rPr>
        <w:t>2) 3.1-</w:t>
      </w:r>
      <w:r>
        <w:rPr>
          <w:rFonts w:ascii="GHEA Grapalat" w:eastAsia="Times New Roman" w:hAnsi="GHEA Grapalat" w:cs="Times New Roman"/>
          <w:sz w:val="24"/>
          <w:szCs w:val="24"/>
        </w:rPr>
        <w:t>րդ</w:t>
      </w:r>
      <w:r w:rsidRPr="001B123E">
        <w:rPr>
          <w:rFonts w:ascii="GHEA Grapalat" w:eastAsia="Times New Roman" w:hAnsi="GHEA Grapalat" w:cs="Times New Roman"/>
          <w:sz w:val="24"/>
          <w:szCs w:val="24"/>
        </w:rPr>
        <w:t xml:space="preserve"> մասի 5-րդ կետից հանել «, առևտրական (առք ու վաճառքի) գործունեություն իրականացնող շրջանառության հարկ վճարողների մոտ սույն օրենքի 5-րդ հավելվածով </w:t>
      </w:r>
      <w:r w:rsidRPr="001B123E">
        <w:rPr>
          <w:rFonts w:ascii="GHEA Grapalat" w:eastAsia="Times New Roman" w:hAnsi="GHEA Grapalat" w:cs="Times New Roman"/>
          <w:sz w:val="24"/>
          <w:szCs w:val="24"/>
        </w:rPr>
        <w:lastRenderedPageBreak/>
        <w:t>սահմանված կարգով ապրանքներ ձեռք բերելու գործարքների փաստաթղթավորման, ինչպես նաև շրջանառության հարկ վճարողներին ապրանքներ մատակարարած ու օրենքով սահմանված համապատասխան փաստաթուղթ չտրամադրած հարկ վճարողների ու ձեռք բերված ապրանքների վերաբերյալ հայտարարագրի կամ հարկային մարմնի էլեկտրոնային համակարգ մուտքագրված տվյալների ճշտման ստուգումներ» բառերը:</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Courier New" w:eastAsia="Times New Roman" w:hAnsi="Courier New" w:cs="Courier New"/>
          <w:sz w:val="24"/>
          <w:szCs w:val="24"/>
        </w:rPr>
        <w:t> </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GHEA Grapalat" w:eastAsia="Times New Roman" w:hAnsi="GHEA Grapalat" w:cs="Times New Roman"/>
          <w:b/>
          <w:bCs/>
          <w:sz w:val="24"/>
          <w:szCs w:val="24"/>
        </w:rPr>
        <w:t xml:space="preserve">Հոդված 3. </w:t>
      </w:r>
      <w:r w:rsidRPr="001B123E">
        <w:rPr>
          <w:rFonts w:ascii="GHEA Grapalat" w:eastAsia="Times New Roman" w:hAnsi="GHEA Grapalat" w:cs="Times New Roman"/>
          <w:sz w:val="24"/>
          <w:szCs w:val="24"/>
        </w:rPr>
        <w:t>Օրենքի 6-րդ հոդվածի 4-րդ մասը ճանաչել ուժը կորցրած:</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Courier New" w:eastAsia="Times New Roman" w:hAnsi="Courier New" w:cs="Courier New"/>
          <w:sz w:val="24"/>
          <w:szCs w:val="24"/>
        </w:rPr>
        <w:t>  </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GHEA Grapalat" w:eastAsia="Times New Roman" w:hAnsi="GHEA Grapalat" w:cs="Times New Roman"/>
          <w:b/>
          <w:bCs/>
          <w:sz w:val="24"/>
          <w:szCs w:val="24"/>
        </w:rPr>
        <w:t>Հոդված 4.</w:t>
      </w:r>
      <w:r w:rsidRPr="001B123E">
        <w:rPr>
          <w:rFonts w:ascii="GHEA Grapalat" w:eastAsia="Times New Roman" w:hAnsi="GHEA Grapalat" w:cs="Times New Roman"/>
          <w:sz w:val="24"/>
          <w:szCs w:val="24"/>
        </w:rPr>
        <w:t xml:space="preserve"> Օրենքի 11-րդ հոդվածի 3-րդ մասից հանել «, բացառությամբ սույն օրենքի 5-րդ հավելվածով սահմանված կարգով իրականացված ստուգման արդյունքում ապրանքներ ձեռք բերելու գործարքների փաստաթղթավորման պահանջը խախտված լինելու մասին կազմված ակտերը կամ շրջանառության հարկ վճարողներին ապրանքներ մատակարարած ու օրենքով սահմանված համապատասխան փաստաթուղթ չտրամադրած հարկ վճարողների ու ձեռք բերված ապրանքների վերաբերյալ հայտարարագրի կամ հարկային մարմնի էլեկտրոնային համակարգ մուտքագրված տվյալների ճշտման արձանագրությունները կամ ստուգում իրականացնող անձանց գործողությունները բողոքարկվելու դեպքերի, որոնք հարկային մարմինը քննության է առնում, և դրանց վերաբերյալ որոշումներ են ընդունվում 10 աշխատանքային օրվա ընթացքում» բառերը:</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Courier New" w:eastAsia="Times New Roman" w:hAnsi="Courier New" w:cs="Courier New"/>
          <w:sz w:val="24"/>
          <w:szCs w:val="24"/>
        </w:rPr>
        <w:t> </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GHEA Grapalat" w:eastAsia="Times New Roman" w:hAnsi="GHEA Grapalat" w:cs="Times New Roman"/>
          <w:b/>
          <w:bCs/>
          <w:sz w:val="24"/>
          <w:szCs w:val="24"/>
        </w:rPr>
        <w:t>Հոդված 5.</w:t>
      </w:r>
      <w:r w:rsidRPr="001B123E">
        <w:rPr>
          <w:rFonts w:ascii="GHEA Grapalat" w:eastAsia="Times New Roman" w:hAnsi="GHEA Grapalat" w:cs="Times New Roman"/>
          <w:sz w:val="24"/>
          <w:szCs w:val="24"/>
        </w:rPr>
        <w:t xml:space="preserve"> Ուժը կորցրած ճանաչել Օրենքի 5-րդ հավելվածը:</w:t>
      </w:r>
    </w:p>
    <w:p w:rsidR="001B123E" w:rsidRPr="001B123E" w:rsidRDefault="001B123E" w:rsidP="001B123E">
      <w:pPr>
        <w:spacing w:after="0" w:line="360" w:lineRule="auto"/>
        <w:ind w:firstLine="375"/>
        <w:jc w:val="both"/>
        <w:rPr>
          <w:rFonts w:ascii="GHEA Grapalat" w:eastAsia="Times New Roman" w:hAnsi="GHEA Grapalat" w:cs="Times New Roman"/>
          <w:sz w:val="24"/>
          <w:szCs w:val="24"/>
        </w:rPr>
      </w:pPr>
      <w:r w:rsidRPr="001B123E">
        <w:rPr>
          <w:rFonts w:ascii="Courier New" w:eastAsia="Times New Roman" w:hAnsi="Courier New" w:cs="Courier New"/>
          <w:sz w:val="24"/>
          <w:szCs w:val="24"/>
        </w:rPr>
        <w:t> </w:t>
      </w:r>
    </w:p>
    <w:p w:rsidR="00DD311D" w:rsidRPr="001B123E" w:rsidRDefault="00DD311D" w:rsidP="001B123E">
      <w:pPr>
        <w:spacing w:after="0" w:line="360" w:lineRule="auto"/>
        <w:ind w:firstLine="375"/>
        <w:jc w:val="both"/>
        <w:rPr>
          <w:rFonts w:ascii="GHEA Grapalat" w:eastAsia="Times New Roman" w:hAnsi="GHEA Grapalat" w:cs="Times New Roman"/>
          <w:sz w:val="24"/>
          <w:szCs w:val="24"/>
          <w:lang w:eastAsia="en-US"/>
        </w:rPr>
      </w:pPr>
      <w:r w:rsidRPr="001B123E">
        <w:rPr>
          <w:rFonts w:ascii="GHEA Grapalat" w:eastAsia="Times New Roman" w:hAnsi="GHEA Grapalat" w:cs="Sylfaen"/>
          <w:b/>
          <w:bCs/>
          <w:iCs/>
          <w:sz w:val="24"/>
          <w:szCs w:val="24"/>
          <w:lang w:val="hy-AM" w:eastAsia="en-US"/>
        </w:rPr>
        <w:t>Հոդված</w:t>
      </w:r>
      <w:r w:rsidRPr="001B123E">
        <w:rPr>
          <w:rFonts w:ascii="GHEA Grapalat" w:eastAsia="Times New Roman" w:hAnsi="GHEA Grapalat" w:cs="Times New Roman"/>
          <w:b/>
          <w:bCs/>
          <w:iCs/>
          <w:sz w:val="24"/>
          <w:szCs w:val="24"/>
          <w:lang w:val="hy-AM" w:eastAsia="en-US"/>
        </w:rPr>
        <w:t xml:space="preserve"> </w:t>
      </w:r>
      <w:r w:rsidR="001B123E" w:rsidRPr="001B123E">
        <w:rPr>
          <w:rFonts w:ascii="GHEA Grapalat" w:eastAsia="Times New Roman" w:hAnsi="GHEA Grapalat" w:cs="Times New Roman"/>
          <w:b/>
          <w:bCs/>
          <w:iCs/>
          <w:sz w:val="24"/>
          <w:szCs w:val="24"/>
          <w:lang w:eastAsia="en-US"/>
        </w:rPr>
        <w:t>6</w:t>
      </w:r>
      <w:r w:rsidRPr="001B123E">
        <w:rPr>
          <w:rFonts w:ascii="GHEA Grapalat" w:eastAsia="Times New Roman" w:hAnsi="GHEA Grapalat" w:cs="Times New Roman"/>
          <w:b/>
          <w:bCs/>
          <w:iCs/>
          <w:sz w:val="24"/>
          <w:szCs w:val="24"/>
          <w:lang w:val="hy-AM" w:eastAsia="en-US"/>
        </w:rPr>
        <w:t>.</w:t>
      </w:r>
      <w:r w:rsidRPr="001B123E">
        <w:rPr>
          <w:rFonts w:ascii="GHEA Grapalat" w:eastAsia="Times New Roman" w:hAnsi="GHEA Grapalat" w:cs="Times New Roman"/>
          <w:b/>
          <w:bCs/>
          <w:sz w:val="24"/>
          <w:szCs w:val="24"/>
          <w:lang w:val="hy-AM" w:eastAsia="en-US"/>
        </w:rPr>
        <w:t xml:space="preserve"> </w:t>
      </w:r>
      <w:r w:rsidRPr="001B123E">
        <w:rPr>
          <w:rFonts w:ascii="GHEA Grapalat" w:eastAsia="Times New Roman" w:hAnsi="GHEA Grapalat" w:cs="Sylfaen"/>
          <w:sz w:val="24"/>
          <w:szCs w:val="24"/>
          <w:lang w:val="hy-AM" w:eastAsia="en-US"/>
        </w:rPr>
        <w:t>Սույն</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օրենքն</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ուժի</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մեջ</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է</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մտնում</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պաշտոնական</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հրապարակմանը</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հաջորդող</w:t>
      </w:r>
      <w:r w:rsidRPr="001B123E">
        <w:rPr>
          <w:rFonts w:ascii="GHEA Grapalat" w:eastAsia="Times New Roman" w:hAnsi="GHEA Grapalat" w:cs="Times New Roman"/>
          <w:sz w:val="24"/>
          <w:szCs w:val="24"/>
          <w:lang w:val="hy-AM" w:eastAsia="en-US"/>
        </w:rPr>
        <w:t xml:space="preserve"> </w:t>
      </w:r>
      <w:r w:rsidRPr="001B123E">
        <w:rPr>
          <w:rFonts w:ascii="GHEA Grapalat" w:eastAsia="Times New Roman" w:hAnsi="GHEA Grapalat" w:cs="Sylfaen"/>
          <w:sz w:val="24"/>
          <w:szCs w:val="24"/>
          <w:lang w:val="hy-AM" w:eastAsia="en-US"/>
        </w:rPr>
        <w:t>օրվանից</w:t>
      </w:r>
      <w:r w:rsidRPr="001B123E">
        <w:rPr>
          <w:rFonts w:ascii="GHEA Grapalat" w:eastAsia="Times New Roman" w:hAnsi="GHEA Grapalat" w:cs="Times New Roman"/>
          <w:sz w:val="24"/>
          <w:szCs w:val="24"/>
          <w:lang w:val="hy-AM" w:eastAsia="en-US"/>
        </w:rPr>
        <w:t xml:space="preserve">: </w:t>
      </w:r>
    </w:p>
    <w:p w:rsidR="00DD311D" w:rsidRPr="001B123E" w:rsidRDefault="00DD311D" w:rsidP="001B123E">
      <w:pPr>
        <w:autoSpaceDE w:val="0"/>
        <w:autoSpaceDN w:val="0"/>
        <w:adjustRightInd w:val="0"/>
        <w:spacing w:after="0" w:line="360" w:lineRule="auto"/>
        <w:ind w:right="-180"/>
        <w:jc w:val="both"/>
        <w:rPr>
          <w:rFonts w:ascii="GHEA Grapalat" w:hAnsi="GHEA Grapalat"/>
          <w:sz w:val="24"/>
          <w:szCs w:val="24"/>
          <w:lang w:val="hy-AM"/>
        </w:rPr>
      </w:pPr>
    </w:p>
    <w:sectPr w:rsidR="00DD311D" w:rsidRPr="001B123E" w:rsidSect="00734775">
      <w:pgSz w:w="11906" w:h="16838"/>
      <w:pgMar w:top="810" w:right="836" w:bottom="108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3D8C"/>
    <w:multiLevelType w:val="hybridMultilevel"/>
    <w:tmpl w:val="FEFA4B62"/>
    <w:lvl w:ilvl="0" w:tplc="8438B61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52961AC1"/>
    <w:multiLevelType w:val="hybridMultilevel"/>
    <w:tmpl w:val="C11CC152"/>
    <w:lvl w:ilvl="0" w:tplc="A7202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0C0FBA"/>
    <w:multiLevelType w:val="hybridMultilevel"/>
    <w:tmpl w:val="3EFEE972"/>
    <w:lvl w:ilvl="0" w:tplc="4AA63114">
      <w:start w:val="1"/>
      <w:numFmt w:val="decimal"/>
      <w:lvlText w:val="%1)"/>
      <w:lvlJc w:val="left"/>
      <w:pPr>
        <w:ind w:left="218" w:hanging="360"/>
      </w:pPr>
      <w:rPr>
        <w:rFonts w:eastAsiaTheme="minorEastAsia" w:cs="IRTEK Courier"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EB"/>
    <w:rsid w:val="00005897"/>
    <w:rsid w:val="00166D36"/>
    <w:rsid w:val="00197C00"/>
    <w:rsid w:val="001A4E31"/>
    <w:rsid w:val="001B123E"/>
    <w:rsid w:val="001F5ABC"/>
    <w:rsid w:val="00236401"/>
    <w:rsid w:val="00690BF6"/>
    <w:rsid w:val="006C28EB"/>
    <w:rsid w:val="00734775"/>
    <w:rsid w:val="00785B5D"/>
    <w:rsid w:val="00951F6E"/>
    <w:rsid w:val="00A96B9F"/>
    <w:rsid w:val="00AC1AF6"/>
    <w:rsid w:val="00AD2CC7"/>
    <w:rsid w:val="00AD64AB"/>
    <w:rsid w:val="00C02FF9"/>
    <w:rsid w:val="00C16438"/>
    <w:rsid w:val="00C52AB1"/>
    <w:rsid w:val="00CA1C05"/>
    <w:rsid w:val="00CC13FA"/>
    <w:rsid w:val="00D61BD0"/>
    <w:rsid w:val="00D67D6A"/>
    <w:rsid w:val="00D733F5"/>
    <w:rsid w:val="00DD311D"/>
    <w:rsid w:val="00E32EEA"/>
    <w:rsid w:val="00F60A04"/>
    <w:rsid w:val="00FB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8EB"/>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A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nhideWhenUsed/>
    <w:rsid w:val="00F60A04"/>
    <w:pPr>
      <w:spacing w:after="0" w:line="360" w:lineRule="auto"/>
      <w:jc w:val="both"/>
    </w:pPr>
    <w:rPr>
      <w:rFonts w:ascii="Arial Armenian" w:eastAsia="Times New Roman" w:hAnsi="Arial Armenian" w:cs="Times New Roman"/>
      <w:sz w:val="24"/>
      <w:szCs w:val="24"/>
      <w:lang w:val="en-US" w:eastAsia="en-US"/>
    </w:rPr>
  </w:style>
  <w:style w:type="character" w:customStyle="1" w:styleId="BodyTextChar">
    <w:name w:val="Body Text Char"/>
    <w:basedOn w:val="DefaultParagraphFont"/>
    <w:link w:val="BodyText"/>
    <w:rsid w:val="00F60A04"/>
    <w:rPr>
      <w:rFonts w:ascii="Arial Armenian" w:eastAsia="Times New Roman" w:hAnsi="Arial Armenian" w:cs="Times New Roman"/>
      <w:sz w:val="24"/>
      <w:szCs w:val="24"/>
      <w:lang w:val="en-US"/>
    </w:rPr>
  </w:style>
  <w:style w:type="paragraph" w:styleId="ListParagraph">
    <w:name w:val="List Paragraph"/>
    <w:basedOn w:val="Normal"/>
    <w:uiPriority w:val="34"/>
    <w:qFormat/>
    <w:rsid w:val="00AD2CC7"/>
    <w:pPr>
      <w:ind w:left="720"/>
      <w:contextualSpacing/>
    </w:pPr>
  </w:style>
  <w:style w:type="character" w:styleId="Strong">
    <w:name w:val="Strong"/>
    <w:basedOn w:val="DefaultParagraphFont"/>
    <w:uiPriority w:val="22"/>
    <w:qFormat/>
    <w:rsid w:val="001B12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8EB"/>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A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nhideWhenUsed/>
    <w:rsid w:val="00F60A04"/>
    <w:pPr>
      <w:spacing w:after="0" w:line="360" w:lineRule="auto"/>
      <w:jc w:val="both"/>
    </w:pPr>
    <w:rPr>
      <w:rFonts w:ascii="Arial Armenian" w:eastAsia="Times New Roman" w:hAnsi="Arial Armenian" w:cs="Times New Roman"/>
      <w:sz w:val="24"/>
      <w:szCs w:val="24"/>
      <w:lang w:val="en-US" w:eastAsia="en-US"/>
    </w:rPr>
  </w:style>
  <w:style w:type="character" w:customStyle="1" w:styleId="BodyTextChar">
    <w:name w:val="Body Text Char"/>
    <w:basedOn w:val="DefaultParagraphFont"/>
    <w:link w:val="BodyText"/>
    <w:rsid w:val="00F60A04"/>
    <w:rPr>
      <w:rFonts w:ascii="Arial Armenian" w:eastAsia="Times New Roman" w:hAnsi="Arial Armenian" w:cs="Times New Roman"/>
      <w:sz w:val="24"/>
      <w:szCs w:val="24"/>
      <w:lang w:val="en-US"/>
    </w:rPr>
  </w:style>
  <w:style w:type="paragraph" w:styleId="ListParagraph">
    <w:name w:val="List Paragraph"/>
    <w:basedOn w:val="Normal"/>
    <w:uiPriority w:val="34"/>
    <w:qFormat/>
    <w:rsid w:val="00AD2CC7"/>
    <w:pPr>
      <w:ind w:left="720"/>
      <w:contextualSpacing/>
    </w:pPr>
  </w:style>
  <w:style w:type="character" w:styleId="Strong">
    <w:name w:val="Strong"/>
    <w:basedOn w:val="DefaultParagraphFont"/>
    <w:uiPriority w:val="22"/>
    <w:qFormat/>
    <w:rsid w:val="001B1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4153">
      <w:bodyDiv w:val="1"/>
      <w:marLeft w:val="0"/>
      <w:marRight w:val="0"/>
      <w:marTop w:val="0"/>
      <w:marBottom w:val="0"/>
      <w:divBdr>
        <w:top w:val="none" w:sz="0" w:space="0" w:color="auto"/>
        <w:left w:val="none" w:sz="0" w:space="0" w:color="auto"/>
        <w:bottom w:val="none" w:sz="0" w:space="0" w:color="auto"/>
        <w:right w:val="none" w:sz="0" w:space="0" w:color="auto"/>
      </w:divBdr>
      <w:divsChild>
        <w:div w:id="147600101">
          <w:marLeft w:val="0"/>
          <w:marRight w:val="0"/>
          <w:marTop w:val="0"/>
          <w:marBottom w:val="0"/>
          <w:divBdr>
            <w:top w:val="none" w:sz="0" w:space="0" w:color="auto"/>
            <w:left w:val="none" w:sz="0" w:space="0" w:color="auto"/>
            <w:bottom w:val="none" w:sz="0" w:space="0" w:color="auto"/>
            <w:right w:val="none" w:sz="0" w:space="0" w:color="auto"/>
          </w:divBdr>
        </w:div>
      </w:divsChild>
    </w:div>
    <w:div w:id="862480114">
      <w:bodyDiv w:val="1"/>
      <w:marLeft w:val="0"/>
      <w:marRight w:val="0"/>
      <w:marTop w:val="0"/>
      <w:marBottom w:val="0"/>
      <w:divBdr>
        <w:top w:val="none" w:sz="0" w:space="0" w:color="auto"/>
        <w:left w:val="none" w:sz="0" w:space="0" w:color="auto"/>
        <w:bottom w:val="none" w:sz="0" w:space="0" w:color="auto"/>
        <w:right w:val="none" w:sz="0" w:space="0" w:color="auto"/>
      </w:divBdr>
    </w:div>
    <w:div w:id="869030888">
      <w:bodyDiv w:val="1"/>
      <w:marLeft w:val="0"/>
      <w:marRight w:val="0"/>
      <w:marTop w:val="0"/>
      <w:marBottom w:val="0"/>
      <w:divBdr>
        <w:top w:val="none" w:sz="0" w:space="0" w:color="auto"/>
        <w:left w:val="none" w:sz="0" w:space="0" w:color="auto"/>
        <w:bottom w:val="none" w:sz="0" w:space="0" w:color="auto"/>
        <w:right w:val="none" w:sz="0" w:space="0" w:color="auto"/>
      </w:divBdr>
    </w:div>
    <w:div w:id="18583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Artak Asatryan</dc:creator>
  <cp:lastModifiedBy>Makar Ghambaryan</cp:lastModifiedBy>
  <cp:revision>19</cp:revision>
  <dcterms:created xsi:type="dcterms:W3CDTF">2014-11-29T13:07:00Z</dcterms:created>
  <dcterms:modified xsi:type="dcterms:W3CDTF">2015-02-23T08:55:00Z</dcterms:modified>
</cp:coreProperties>
</file>