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26" w:rsidRPr="00D350B6" w:rsidRDefault="00DD4826" w:rsidP="00DD4826">
      <w:pPr>
        <w:spacing w:line="240" w:lineRule="auto"/>
        <w:jc w:val="right"/>
        <w:rPr>
          <w:rFonts w:ascii="GHEA Grapalat" w:hAnsi="GHEA Grapalat" w:cs="Sylfaen"/>
          <w:sz w:val="24"/>
          <w:szCs w:val="24"/>
          <w:u w:val="single"/>
          <w:lang w:val="de-DE"/>
        </w:rPr>
      </w:pPr>
      <w:r w:rsidRPr="00D350B6">
        <w:rPr>
          <w:rFonts w:ascii="GHEA Grapalat" w:hAnsi="GHEA Grapalat" w:cs="Sylfaen"/>
          <w:sz w:val="24"/>
          <w:szCs w:val="24"/>
          <w:u w:val="single"/>
          <w:lang w:val="de-DE"/>
        </w:rPr>
        <w:t>ՆԱԽԱԳԻԾ</w:t>
      </w:r>
    </w:p>
    <w:p w:rsidR="00DD4826" w:rsidRPr="00D350B6" w:rsidRDefault="00DD4826" w:rsidP="00F7260B">
      <w:pPr>
        <w:spacing w:line="240" w:lineRule="auto"/>
        <w:jc w:val="right"/>
        <w:rPr>
          <w:rFonts w:ascii="GHEA Grapalat" w:hAnsi="GHEA Grapalat" w:cs="Sylfaen"/>
          <w:sz w:val="24"/>
          <w:szCs w:val="24"/>
          <w:lang w:val="de-DE"/>
        </w:rPr>
      </w:pPr>
      <w:r w:rsidRPr="00D350B6">
        <w:rPr>
          <w:rFonts w:ascii="GHEA Grapalat" w:hAnsi="GHEA Grapalat" w:cs="Sylfaen"/>
          <w:sz w:val="24"/>
          <w:szCs w:val="24"/>
          <w:lang w:val="de-DE"/>
        </w:rPr>
        <w:t>ԱՐՁԱՆԱԳՐԱՅԻՆ</w:t>
      </w:r>
    </w:p>
    <w:p w:rsidR="00DD4826" w:rsidRPr="00D350B6" w:rsidRDefault="00DD4826" w:rsidP="00DD482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D4826" w:rsidRPr="00D350B6" w:rsidRDefault="00DD4826" w:rsidP="00DD482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B212C" w:rsidRPr="003C172B" w:rsidRDefault="00CB212C" w:rsidP="00CB212C">
      <w:pPr>
        <w:pStyle w:val="NormalWeb"/>
        <w:shd w:val="clear" w:color="auto" w:fill="FFFFFF"/>
        <w:spacing w:before="0" w:beforeAutospacing="0" w:after="0" w:afterAutospacing="0" w:line="264" w:lineRule="auto"/>
        <w:ind w:firstLine="375"/>
        <w:jc w:val="center"/>
        <w:rPr>
          <w:rFonts w:ascii="GHEA Grapalat" w:hAnsi="GHEA Grapalat"/>
          <w:noProof/>
          <w:color w:val="000000" w:themeColor="text1"/>
          <w:lang w:val="af-ZA"/>
        </w:rPr>
      </w:pPr>
      <w:r w:rsidRPr="003C172B">
        <w:rPr>
          <w:rFonts w:ascii="GHEA Grapalat" w:hAnsi="GHEA Grapalat"/>
          <w:noProof/>
          <w:color w:val="000000" w:themeColor="text1"/>
          <w:lang w:val="hy-AM"/>
        </w:rPr>
        <w:t>«ՀԱՅՓՈՍՏ» ՓԱԿ ԲԱԺՆԵՏԻՐԱԿԱՆ ԸՆԿԵՐՈՒԹՅԱՆ</w:t>
      </w:r>
      <w:r w:rsidRPr="003C172B">
        <w:rPr>
          <w:rFonts w:ascii="GHEA Grapalat" w:hAnsi="GHEA Grapalat"/>
          <w:noProof/>
          <w:color w:val="000000" w:themeColor="text1"/>
          <w:lang w:val="af-ZA"/>
        </w:rPr>
        <w:t xml:space="preserve"> </w:t>
      </w:r>
    </w:p>
    <w:p w:rsidR="00CB212C" w:rsidRPr="003C172B" w:rsidRDefault="00CB212C" w:rsidP="00CB212C">
      <w:pPr>
        <w:spacing w:after="0" w:line="240" w:lineRule="auto"/>
        <w:jc w:val="center"/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</w:pP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«ՀԱՅՓՈՍՏ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ՀՅՈՒՍԻՍ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» 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ՀԱՆՐԱՊԵՏԱԿԱՆ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ՓՈՍՏԱՅԻՆ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</w:p>
    <w:p w:rsidR="00CB212C" w:rsidRPr="003C172B" w:rsidRDefault="00CB212C" w:rsidP="00CB212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ՀԱՆԳՈՒՅՑԻ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ՍՏԵՂԾՄԱՆ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spacing w:val="-6"/>
        </w:rPr>
        <w:t>ՆԵՐԴՐՈՒՄԱՅԻՆ</w:t>
      </w:r>
      <w:r w:rsidRPr="003C172B">
        <w:rPr>
          <w:rFonts w:ascii="GHEA Grapalat" w:hAnsi="GHEA Grapalat"/>
          <w:spacing w:val="-6"/>
          <w:lang w:val="af-ZA"/>
        </w:rPr>
        <w:t xml:space="preserve"> </w:t>
      </w:r>
      <w:r w:rsidRPr="003C172B">
        <w:rPr>
          <w:rFonts w:ascii="GHEA Grapalat" w:hAnsi="GHEA Grapalat"/>
          <w:spacing w:val="-8"/>
          <w:sz w:val="24"/>
          <w:szCs w:val="24"/>
        </w:rPr>
        <w:t>ԾՐԱԳՐԻ</w:t>
      </w:r>
      <w:r w:rsidRPr="003C172B">
        <w:rPr>
          <w:rFonts w:ascii="GHEA Grapalat" w:hAnsi="GHEA Grapalat"/>
          <w:spacing w:val="-8"/>
          <w:sz w:val="24"/>
          <w:szCs w:val="24"/>
          <w:lang w:val="en-US"/>
        </w:rPr>
        <w:t>Ն</w:t>
      </w:r>
      <w:r w:rsidRPr="003C172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B212C" w:rsidRPr="003C172B" w:rsidRDefault="00CB212C" w:rsidP="00CB212C">
      <w:pPr>
        <w:pBdr>
          <w:bottom w:val="single" w:sz="6" w:space="1" w:color="auto"/>
        </w:pBdr>
        <w:spacing w:after="0" w:line="240" w:lineRule="auto"/>
        <w:jc w:val="center"/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</w:pPr>
      <w:r w:rsidRPr="003C172B">
        <w:rPr>
          <w:rFonts w:ascii="GHEA Grapalat" w:hAnsi="GHEA Grapalat"/>
          <w:sz w:val="24"/>
          <w:szCs w:val="24"/>
        </w:rPr>
        <w:t>ՀԱՎԱՆՈՒԹՅՈՒՆ</w:t>
      </w:r>
      <w:r w:rsidRPr="003C172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sz w:val="24"/>
          <w:szCs w:val="24"/>
        </w:rPr>
        <w:t>ՏԱԼՈՒ</w:t>
      </w:r>
      <w:r w:rsidRPr="003C172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sz w:val="24"/>
          <w:szCs w:val="24"/>
        </w:rPr>
        <w:t>ՄԱՍԻՆ</w:t>
      </w:r>
    </w:p>
    <w:p w:rsidR="00756BE1" w:rsidRDefault="00756BE1" w:rsidP="00756BE1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DD4826" w:rsidRPr="00CB212C" w:rsidRDefault="00DD4826" w:rsidP="00756BE1">
      <w:pPr>
        <w:spacing w:line="360" w:lineRule="auto"/>
        <w:ind w:firstLine="195"/>
        <w:jc w:val="both"/>
        <w:rPr>
          <w:rFonts w:ascii="GHEA Grapalat" w:hAnsi="GHEA Grapalat"/>
          <w:sz w:val="24"/>
          <w:szCs w:val="24"/>
          <w:lang w:val="af-ZA"/>
        </w:rPr>
      </w:pPr>
      <w:r w:rsidRPr="00CB212C">
        <w:rPr>
          <w:rFonts w:ascii="GHEA Grapalat" w:hAnsi="GHEA Grapalat"/>
          <w:sz w:val="24"/>
          <w:szCs w:val="24"/>
        </w:rPr>
        <w:t>Հավանություն</w:t>
      </w:r>
      <w:r w:rsidRPr="00CB21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212C">
        <w:rPr>
          <w:rFonts w:ascii="GHEA Grapalat" w:hAnsi="GHEA Grapalat"/>
          <w:sz w:val="24"/>
          <w:szCs w:val="24"/>
        </w:rPr>
        <w:t>տալ</w:t>
      </w:r>
      <w:r w:rsidRPr="00CB212C">
        <w:rPr>
          <w:rFonts w:ascii="GHEA Grapalat" w:hAnsi="GHEA Grapalat"/>
          <w:sz w:val="24"/>
          <w:szCs w:val="24"/>
          <w:lang w:val="af-ZA"/>
        </w:rPr>
        <w:t xml:space="preserve"> </w:t>
      </w:r>
      <w:r w:rsidR="00CB212C" w:rsidRPr="00CB212C">
        <w:rPr>
          <w:rFonts w:ascii="GHEA Grapalat" w:hAnsi="GHEA Grapalat"/>
          <w:noProof/>
          <w:color w:val="000000" w:themeColor="text1"/>
          <w:lang w:val="hy-AM"/>
        </w:rPr>
        <w:t>«</w:t>
      </w:r>
      <w:r w:rsidR="00CB212C" w:rsidRPr="00CB212C">
        <w:rPr>
          <w:rFonts w:ascii="GHEA Grapalat" w:hAnsi="GHEA Grapalat"/>
          <w:noProof/>
          <w:color w:val="000000" w:themeColor="text1"/>
          <w:lang w:val="en-US"/>
        </w:rPr>
        <w:t>Հ</w:t>
      </w:r>
      <w:r w:rsidR="00CB212C" w:rsidRPr="00CB212C">
        <w:rPr>
          <w:rFonts w:ascii="GHEA Grapalat" w:hAnsi="GHEA Grapalat"/>
          <w:noProof/>
          <w:color w:val="000000" w:themeColor="text1"/>
          <w:lang w:val="hy-AM"/>
        </w:rPr>
        <w:t>այփոստ» փակ բաժնետիրական ընկերության</w:t>
      </w:r>
      <w:r w:rsidR="00CB212C" w:rsidRPr="00CB212C">
        <w:rPr>
          <w:rFonts w:ascii="GHEA Grapalat" w:hAnsi="GHEA Grapalat"/>
          <w:noProof/>
          <w:color w:val="000000" w:themeColor="text1"/>
          <w:lang w:val="af-ZA"/>
        </w:rPr>
        <w:t xml:space="preserve"> 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«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  <w:lang w:val="en-US"/>
        </w:rPr>
        <w:t>Հ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այփոստ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</w:rPr>
        <w:t>հյուսիս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» 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</w:rPr>
        <w:t>հանրապետական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</w:rPr>
        <w:t>փոստային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</w:rPr>
        <w:t>հանգույցի</w:t>
      </w:r>
      <w:r w:rsidR="00756BE1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="003C172B">
        <w:rPr>
          <w:rFonts w:ascii="GHEA Grapalat" w:hAnsi="GHEA Grapalat"/>
          <w:noProof/>
          <w:color w:val="000000" w:themeColor="text1"/>
          <w:lang w:val="af-ZA"/>
        </w:rPr>
        <w:t xml:space="preserve"> 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</w:rPr>
        <w:t>ստեղծման</w:t>
      </w:r>
      <w:r w:rsidR="00CB212C" w:rsidRPr="00CB212C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CB212C">
        <w:rPr>
          <w:rFonts w:ascii="GHEA Grapalat" w:hAnsi="GHEA Grapalat"/>
          <w:sz w:val="24"/>
          <w:szCs w:val="24"/>
          <w:lang w:val="en-US"/>
        </w:rPr>
        <w:t>ներդրումային</w:t>
      </w:r>
      <w:proofErr w:type="spellEnd"/>
      <w:r w:rsidRPr="00CB212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B212C">
        <w:rPr>
          <w:rFonts w:ascii="GHEA Grapalat" w:hAnsi="GHEA Grapalat"/>
          <w:sz w:val="24"/>
          <w:szCs w:val="24"/>
          <w:lang w:val="en-US"/>
        </w:rPr>
        <w:t>ծրագ</w:t>
      </w:r>
      <w:proofErr w:type="spellEnd"/>
      <w:r w:rsidRPr="00CB212C">
        <w:rPr>
          <w:rFonts w:ascii="GHEA Grapalat" w:hAnsi="GHEA Grapalat"/>
          <w:sz w:val="24"/>
          <w:szCs w:val="24"/>
        </w:rPr>
        <w:t>րին</w:t>
      </w:r>
      <w:r w:rsidRPr="00CB212C">
        <w:rPr>
          <w:rFonts w:ascii="GHEA Grapalat" w:hAnsi="GHEA Grapalat"/>
          <w:sz w:val="24"/>
          <w:szCs w:val="24"/>
          <w:lang w:val="af-ZA"/>
        </w:rPr>
        <w:t xml:space="preserve">` </w:t>
      </w:r>
      <w:r w:rsidR="00756BE1">
        <w:rPr>
          <w:rFonts w:ascii="GHEA Grapalat" w:hAnsi="GHEA Grapalat"/>
          <w:sz w:val="24"/>
          <w:szCs w:val="24"/>
          <w:lang w:val="af-ZA"/>
        </w:rPr>
        <w:t xml:space="preserve"> հա</w:t>
      </w:r>
      <w:r w:rsidRPr="00CB212C">
        <w:rPr>
          <w:rFonts w:ascii="GHEA Grapalat" w:hAnsi="GHEA Grapalat"/>
          <w:sz w:val="24"/>
          <w:szCs w:val="24"/>
        </w:rPr>
        <w:t>մաձայն</w:t>
      </w:r>
      <w:r w:rsidRPr="00CB21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212C">
        <w:rPr>
          <w:rFonts w:ascii="GHEA Grapalat" w:hAnsi="GHEA Grapalat"/>
          <w:sz w:val="24"/>
          <w:szCs w:val="24"/>
        </w:rPr>
        <w:t>հավելվածի</w:t>
      </w:r>
      <w:r w:rsidRPr="00CB212C">
        <w:rPr>
          <w:rFonts w:ascii="GHEA Grapalat" w:hAnsi="GHEA Grapalat"/>
          <w:sz w:val="24"/>
          <w:szCs w:val="24"/>
          <w:lang w:val="af-ZA"/>
        </w:rPr>
        <w:t>:</w:t>
      </w:r>
    </w:p>
    <w:p w:rsidR="00DD4826" w:rsidRPr="00D350B6" w:rsidRDefault="00DD4826" w:rsidP="00756BE1">
      <w:pPr>
        <w:spacing w:line="360" w:lineRule="auto"/>
        <w:ind w:left="-180"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DD4826" w:rsidRPr="00D350B6" w:rsidRDefault="00DD4826" w:rsidP="00DD4826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D4826" w:rsidRPr="00D350B6" w:rsidRDefault="00DD4826" w:rsidP="00DD4826">
      <w:pPr>
        <w:ind w:firstLine="708"/>
        <w:jc w:val="right"/>
        <w:rPr>
          <w:rFonts w:ascii="GHEA Grapalat" w:hAnsi="GHEA Grapalat" w:cs="Sylfaen"/>
          <w:sz w:val="24"/>
          <w:szCs w:val="24"/>
          <w:lang w:val="de-DE"/>
        </w:rPr>
      </w:pPr>
      <w:r w:rsidRPr="00D350B6">
        <w:rPr>
          <w:rFonts w:ascii="GHEA Grapalat" w:hAnsi="GHEA Grapalat" w:cs="Sylfaen"/>
          <w:sz w:val="24"/>
          <w:szCs w:val="24"/>
          <w:lang w:val="de-DE"/>
        </w:rPr>
        <w:t>Սպիտակի  քաղաքապետ Գագիկ Սահակյան</w:t>
      </w:r>
    </w:p>
    <w:p w:rsidR="00DD4826" w:rsidRPr="00D350B6" w:rsidRDefault="00DD4826" w:rsidP="00DD4826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de-DE"/>
        </w:rPr>
      </w:pPr>
    </w:p>
    <w:p w:rsidR="00DD4826" w:rsidRPr="00D350B6" w:rsidRDefault="00DD4826" w:rsidP="00DD4826">
      <w:pPr>
        <w:rPr>
          <w:rFonts w:ascii="GHEA Grapalat" w:hAnsi="GHEA Grapalat" w:cs="Sylfaen"/>
          <w:sz w:val="24"/>
          <w:szCs w:val="24"/>
          <w:lang w:val="de-DE"/>
        </w:rPr>
      </w:pPr>
    </w:p>
    <w:p w:rsidR="00DD4826" w:rsidRPr="00D350B6" w:rsidRDefault="00DD4826" w:rsidP="00DD4826">
      <w:pPr>
        <w:rPr>
          <w:rFonts w:ascii="GHEA Grapalat" w:hAnsi="GHEA Grapalat" w:cs="Sylfaen"/>
          <w:sz w:val="24"/>
          <w:szCs w:val="24"/>
          <w:lang w:val="de-DE"/>
        </w:rPr>
      </w:pPr>
    </w:p>
    <w:p w:rsidR="00DD4826" w:rsidRPr="00D350B6" w:rsidRDefault="00DD4826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D4826" w:rsidRPr="00D350B6" w:rsidRDefault="00DD4826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D4826" w:rsidRPr="00D350B6" w:rsidRDefault="00DD4826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0390F" w:rsidRPr="00D350B6" w:rsidRDefault="00D0390F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0390F" w:rsidRPr="00D350B6" w:rsidRDefault="00D0390F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0390F" w:rsidRPr="00D350B6" w:rsidRDefault="00D0390F" w:rsidP="00DD4826">
      <w:pPr>
        <w:spacing w:line="360" w:lineRule="auto"/>
        <w:ind w:left="7080" w:firstLine="708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3C172B" w:rsidRDefault="003C172B" w:rsidP="00756BE1">
      <w:pPr>
        <w:spacing w:line="360" w:lineRule="auto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756BE1" w:rsidRPr="00D350B6" w:rsidRDefault="00756BE1" w:rsidP="00756BE1">
      <w:pPr>
        <w:spacing w:line="360" w:lineRule="auto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DD4826" w:rsidRPr="00D350B6" w:rsidRDefault="00DD4826" w:rsidP="005D2A0C">
      <w:pPr>
        <w:pStyle w:val="NoSpacing"/>
        <w:jc w:val="right"/>
        <w:rPr>
          <w:rFonts w:ascii="GHEA Grapalat" w:hAnsi="GHEA Grapalat"/>
          <w:sz w:val="24"/>
          <w:szCs w:val="24"/>
          <w:lang w:val="af-ZA"/>
        </w:rPr>
      </w:pPr>
      <w:r w:rsidRPr="00D350B6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D350B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D4826" w:rsidRPr="00D350B6" w:rsidRDefault="00DD4826" w:rsidP="005D2A0C">
      <w:pPr>
        <w:pStyle w:val="NoSpacing"/>
        <w:jc w:val="right"/>
        <w:rPr>
          <w:rFonts w:ascii="GHEA Grapalat" w:hAnsi="GHEA Grapalat"/>
          <w:sz w:val="24"/>
          <w:szCs w:val="24"/>
          <w:lang w:val="af-ZA"/>
        </w:rPr>
      </w:pPr>
      <w:r w:rsidRPr="00D350B6">
        <w:rPr>
          <w:rFonts w:ascii="GHEA Grapalat" w:hAnsi="GHEA Grapalat" w:cs="Sylfaen"/>
          <w:sz w:val="24"/>
          <w:szCs w:val="24"/>
        </w:rPr>
        <w:t>ՀՀ</w:t>
      </w:r>
      <w:r w:rsidRPr="00D350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50B6">
        <w:rPr>
          <w:rFonts w:ascii="GHEA Grapalat" w:hAnsi="GHEA Grapalat" w:cs="Sylfaen"/>
          <w:sz w:val="24"/>
          <w:szCs w:val="24"/>
        </w:rPr>
        <w:t>կառավարության</w:t>
      </w:r>
      <w:r w:rsidRPr="00D350B6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97352B" w:rsidRPr="004D1DD1">
        <w:rPr>
          <w:rFonts w:ascii="GHEA Grapalat" w:hAnsi="GHEA Grapalat"/>
          <w:sz w:val="24"/>
          <w:szCs w:val="24"/>
          <w:lang w:val="af-ZA"/>
        </w:rPr>
        <w:t>5</w:t>
      </w:r>
      <w:r w:rsidRPr="00D350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50B6">
        <w:rPr>
          <w:rFonts w:ascii="GHEA Grapalat" w:hAnsi="GHEA Grapalat" w:cs="Sylfaen"/>
          <w:sz w:val="24"/>
          <w:szCs w:val="24"/>
        </w:rPr>
        <w:t>թ</w:t>
      </w:r>
      <w:r w:rsidRPr="00D350B6">
        <w:rPr>
          <w:rFonts w:ascii="GHEA Grapalat" w:hAnsi="GHEA Grapalat"/>
          <w:sz w:val="24"/>
          <w:szCs w:val="24"/>
          <w:lang w:val="af-ZA"/>
        </w:rPr>
        <w:t>.</w:t>
      </w:r>
    </w:p>
    <w:p w:rsidR="00DD4826" w:rsidRPr="00D350B6" w:rsidRDefault="00DD4826" w:rsidP="005D2A0C">
      <w:pPr>
        <w:pStyle w:val="NoSpacing"/>
        <w:jc w:val="right"/>
        <w:rPr>
          <w:rFonts w:ascii="GHEA Grapalat" w:hAnsi="GHEA Grapalat"/>
          <w:sz w:val="24"/>
          <w:szCs w:val="24"/>
          <w:lang w:val="af-ZA"/>
        </w:rPr>
      </w:pPr>
      <w:r w:rsidRPr="00D350B6">
        <w:rPr>
          <w:rFonts w:ascii="GHEA Grapalat" w:hAnsi="GHEA Grapalat"/>
          <w:sz w:val="24"/>
          <w:szCs w:val="24"/>
          <w:lang w:val="af-ZA"/>
        </w:rPr>
        <w:t>--------------------</w:t>
      </w:r>
      <w:r w:rsidRPr="00D350B6">
        <w:rPr>
          <w:rFonts w:ascii="GHEA Grapalat" w:hAnsi="GHEA Grapalat" w:cs="Sylfaen"/>
          <w:sz w:val="24"/>
          <w:szCs w:val="24"/>
        </w:rPr>
        <w:t>ի</w:t>
      </w:r>
      <w:r w:rsidRPr="00D350B6">
        <w:rPr>
          <w:rFonts w:ascii="GHEA Grapalat" w:hAnsi="GHEA Grapalat"/>
          <w:sz w:val="24"/>
          <w:szCs w:val="24"/>
          <w:lang w:val="af-ZA"/>
        </w:rPr>
        <w:t xml:space="preserve"> N -------- </w:t>
      </w:r>
    </w:p>
    <w:p w:rsidR="00DD4826" w:rsidRPr="00D350B6" w:rsidRDefault="00DD4826" w:rsidP="005D2A0C">
      <w:pPr>
        <w:pStyle w:val="NoSpacing"/>
        <w:jc w:val="right"/>
        <w:rPr>
          <w:rFonts w:ascii="GHEA Grapalat" w:hAnsi="GHEA Grapalat"/>
          <w:sz w:val="24"/>
          <w:szCs w:val="24"/>
          <w:lang w:val="af-ZA"/>
        </w:rPr>
      </w:pPr>
      <w:r w:rsidRPr="00D350B6">
        <w:rPr>
          <w:rFonts w:ascii="GHEA Grapalat" w:hAnsi="GHEA Grapalat" w:cs="Sylfaen"/>
          <w:sz w:val="24"/>
          <w:szCs w:val="24"/>
        </w:rPr>
        <w:t>արձանագրային</w:t>
      </w:r>
      <w:r w:rsidRPr="00D350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50B6">
        <w:rPr>
          <w:rFonts w:ascii="GHEA Grapalat" w:hAnsi="GHEA Grapalat" w:cs="Sylfaen"/>
          <w:sz w:val="24"/>
          <w:szCs w:val="24"/>
        </w:rPr>
        <w:t>որոշման</w:t>
      </w:r>
    </w:p>
    <w:p w:rsidR="00DD4826" w:rsidRPr="00D350B6" w:rsidRDefault="00DD4826" w:rsidP="00DD4826">
      <w:pPr>
        <w:jc w:val="center"/>
        <w:rPr>
          <w:rFonts w:ascii="GHEA Grapalat" w:hAnsi="GHEA Grapalat" w:cs="Sylfaen"/>
          <w:sz w:val="24"/>
          <w:szCs w:val="24"/>
          <w:lang w:val="de-DE"/>
        </w:rPr>
      </w:pPr>
    </w:p>
    <w:p w:rsidR="00ED3096" w:rsidRPr="003C172B" w:rsidRDefault="00C07811" w:rsidP="00C07811">
      <w:pPr>
        <w:pStyle w:val="NormalWeb"/>
        <w:shd w:val="clear" w:color="auto" w:fill="FFFFFF"/>
        <w:spacing w:before="0" w:beforeAutospacing="0" w:after="0" w:afterAutospacing="0" w:line="264" w:lineRule="auto"/>
        <w:ind w:firstLine="375"/>
        <w:rPr>
          <w:rFonts w:ascii="GHEA Grapalat" w:hAnsi="GHEA Grapalat"/>
          <w:noProof/>
          <w:color w:val="000000" w:themeColor="text1"/>
          <w:lang w:val="af-ZA"/>
        </w:rPr>
      </w:pPr>
      <w:r w:rsidRPr="008B58F6">
        <w:rPr>
          <w:rFonts w:ascii="GHEA Grapalat" w:hAnsi="GHEA Grapalat"/>
          <w:noProof/>
          <w:color w:val="000000" w:themeColor="text1"/>
          <w:lang w:val="af-ZA"/>
        </w:rPr>
        <w:t xml:space="preserve">                 </w:t>
      </w:r>
      <w:r w:rsidR="00ED3096" w:rsidRPr="003C172B">
        <w:rPr>
          <w:rFonts w:ascii="GHEA Grapalat" w:hAnsi="GHEA Grapalat"/>
          <w:noProof/>
          <w:color w:val="000000" w:themeColor="text1"/>
          <w:lang w:val="hy-AM"/>
        </w:rPr>
        <w:t>«ՀԱՅՓՈՍՏ» ՓԱԿ ԲԱԺՆԵՏԻՐԱԿԱՆ ԸՆԿԵՐՈՒԹՅԱՆ</w:t>
      </w:r>
      <w:r w:rsidR="00ED3096" w:rsidRPr="003C172B">
        <w:rPr>
          <w:rFonts w:ascii="GHEA Grapalat" w:hAnsi="GHEA Grapalat"/>
          <w:noProof/>
          <w:color w:val="000000" w:themeColor="text1"/>
          <w:lang w:val="af-ZA"/>
        </w:rPr>
        <w:t xml:space="preserve"> </w:t>
      </w:r>
    </w:p>
    <w:p w:rsidR="00ED3096" w:rsidRPr="003C172B" w:rsidRDefault="00ED3096" w:rsidP="00ED3096">
      <w:pPr>
        <w:spacing w:after="0" w:line="240" w:lineRule="auto"/>
        <w:jc w:val="center"/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</w:pP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«ՀԱՅՓՈՍՏ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ՀՅՈՒՍԻՍ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» 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ՀԱՆՐԱՊԵՏԱԿԱՆ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ՓՈՍՏԱՅԻՆ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</w:p>
    <w:p w:rsidR="00ED3096" w:rsidRPr="003C172B" w:rsidRDefault="00ED3096" w:rsidP="00ED309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ՀԱՆԳՈՒՅՑԻ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</w:rPr>
        <w:t>ՍՏԵՂԾՄԱՆ</w:t>
      </w:r>
      <w:r w:rsidRPr="003C172B">
        <w:rPr>
          <w:rFonts w:ascii="GHEA Grapalat" w:hAnsi="GHEA Grapalat"/>
          <w:noProof/>
          <w:color w:val="000000" w:themeColor="text1"/>
          <w:sz w:val="24"/>
          <w:szCs w:val="24"/>
          <w:lang w:val="af-ZA"/>
        </w:rPr>
        <w:t xml:space="preserve"> </w:t>
      </w:r>
      <w:r w:rsidRPr="003C172B">
        <w:rPr>
          <w:rFonts w:ascii="GHEA Grapalat" w:hAnsi="GHEA Grapalat"/>
          <w:spacing w:val="-6"/>
        </w:rPr>
        <w:t>ՆԵՐԴՐՈՒՄԱՅԻՆ</w:t>
      </w:r>
      <w:r w:rsidRPr="003C172B">
        <w:rPr>
          <w:rFonts w:ascii="GHEA Grapalat" w:hAnsi="GHEA Grapalat"/>
          <w:spacing w:val="-6"/>
          <w:lang w:val="af-ZA"/>
        </w:rPr>
        <w:t xml:space="preserve"> </w:t>
      </w:r>
      <w:r w:rsidRPr="003C172B">
        <w:rPr>
          <w:rFonts w:ascii="GHEA Grapalat" w:hAnsi="GHEA Grapalat"/>
          <w:spacing w:val="-8"/>
          <w:sz w:val="24"/>
          <w:szCs w:val="24"/>
        </w:rPr>
        <w:t>ԾՐԱԳ</w:t>
      </w:r>
      <w:r>
        <w:rPr>
          <w:rFonts w:ascii="GHEA Grapalat" w:hAnsi="GHEA Grapalat"/>
          <w:spacing w:val="-8"/>
          <w:sz w:val="24"/>
          <w:szCs w:val="24"/>
          <w:lang w:val="en-US"/>
        </w:rPr>
        <w:t>Ի</w:t>
      </w:r>
      <w:r w:rsidRPr="003C172B">
        <w:rPr>
          <w:rFonts w:ascii="GHEA Grapalat" w:hAnsi="GHEA Grapalat"/>
          <w:spacing w:val="-8"/>
          <w:sz w:val="24"/>
          <w:szCs w:val="24"/>
        </w:rPr>
        <w:t>Ր</w:t>
      </w:r>
      <w:r w:rsidRPr="003C172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0390F" w:rsidRPr="00D350B6" w:rsidRDefault="00D0390F" w:rsidP="00D0390F">
      <w:pPr>
        <w:pStyle w:val="ListParagraph"/>
        <w:numPr>
          <w:ilvl w:val="0"/>
          <w:numId w:val="1"/>
        </w:numPr>
        <w:spacing w:before="240" w:after="240" w:line="269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Նախաբան</w:t>
      </w:r>
    </w:p>
    <w:p w:rsidR="00D0390F" w:rsidRPr="00D350B6" w:rsidRDefault="00D0390F" w:rsidP="00152809">
      <w:pPr>
        <w:spacing w:before="240" w:after="240" w:line="269" w:lineRule="auto"/>
        <w:ind w:firstLine="36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Հայաստանի</w:t>
      </w: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Հանրապետության կառավարության և «ՀայՓոստ Թրասթ Մենեջմենթ» փակ բաժնետիրական ընկերության միջև 2006թ.-ի նոյեմբերի 30-ին կնքվել է «Հայփոստ» փակ բաժնետիրական ընկերության բաժնետոմսերով հավաստված իրավունքների հավատարմագրային կառավարման մասին պայմանագիր, որի անբաժանելի մասն է հանդիսանում Հայաստանի Հանրապետության կառավարության 30.11.2006թ-ի թիվ 42 արձանագրային որոշմամբ Կառավարության հավանությանն արժանացած «ՀայՓոստ» փակ բաժնետիրական ընկերության Հավատարմագրային կառավարչի գործունեության ծրագիրը (այսուհետ նաև` Ծրագիր):</w:t>
      </w:r>
    </w:p>
    <w:p w:rsidR="00D0390F" w:rsidRPr="00D350B6" w:rsidRDefault="00D0390F" w:rsidP="00152809">
      <w:pPr>
        <w:spacing w:before="240" w:after="240" w:line="269" w:lineRule="auto"/>
        <w:ind w:firstLine="36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Վերը հիշատակված Ծրագրում ներկայացված են «ՀայՓոստ» ՓԲԸ-ի զարգացմանն ու տնտեսապես կայուն և առաջատար փոստային կապի օպերատոր դառնալուն ուղղված գործընթացների ամբողջությունը, ներառյալ տարբեր ուղղություններով փոստային կապի ցանցի արդիականացմանն ուղղված ներդրումները, այդ թվում` փոստային կապի օբյեկտների վերանորոգումներին ու նոր` տեխնոլոգիապես արդիական փոստային կապի օբյեկտների կառուցմանն ուղղված ներդրումները: </w:t>
      </w:r>
    </w:p>
    <w:p w:rsidR="00D0390F" w:rsidRPr="00D350B6" w:rsidRDefault="00D0390F" w:rsidP="00152809">
      <w:pPr>
        <w:spacing w:before="240" w:after="240" w:line="269" w:lineRule="auto"/>
        <w:ind w:firstLine="36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Փոստային գործառույթների արդյունավետ կազմակերպման ու կառավարման նպատակով  Հավատարմագրային կառավարչի գործունեության ծրագրի իրագործման շրջանակներում, Հայփոստը, վերջին երկու տարիներին իրականացնում է փոստային ցանցի տարածքային կառավարման մոդելի վերակազմավորում, ինչպիսի գործընթացի հիմքում դրված են նախ և առաջ փոստային երթուղիների և գործառույթների կազմակերպման պլանավորված փոփոխութոյւնները: Փոստային ցանցի տարածքային կառավարման նոր մոդելի ներդրման շրջանակներում նախատեսվում է փոստային կապի բաժանմունքների աշխատանքների կազմակերպումը խոշոր փոստային կենտրոններից, որոնք իրենց բնույթով հանդիսանալու են փոստային առաքումների և դրամական միջոցների փոստային փոխադրությունների, ինչպես նաև վարչական և այլ գործընթացների կենտրոնացված կառավարման խոշոր հանգույցներ: Նման հանգույցների տարածքային տեղակայումը պայմանավորված է բացառապես փոստային երթուղիների և փոստային գործառույթների արդյունավետ և տնտեսապես ձեռնտու կերպով կազմակերպման նախադրյալներով: «ՀայՓոստ» ՓԲԸ-ում արդեն իսկ հաջողությամբ իրականացվել են Արագածոտնի, Գեղարքունիքի և Արարատի մարզերում խոշոր փոստային հանգույցների ստեղծման ծրագրերը, որոնց արդյունքում </w:t>
      </w: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lastRenderedPageBreak/>
        <w:t xml:space="preserve">նախկինում գոյություն ունեցող բազմաթիվ փոստային մասնաճուղերի փոխարեն նույն գործընթացներն այժամ հաջողությամբ իրականացվում են` համապատասխանաբար  Աշտարակ, Սևան և Արտաշատ քաղաքներում ստեղված փոստային կապի խոշոր հանգույցների միջողով, այն է` Աշտարակի, Սևանի և Արտաշատի փոստային մասնաճյուղերի միջոցով: 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«ՀայՓոստ» ՓԲԸ-ում պլանավորված գործընթացների շրջանակներում, որպես  ծրագրի հաջորդ քայլ, նախատեսվում է Հայաստանի Հանրապետության հյուսիսային շրջաններում ներդնել փոստային բաժանմունքների կառավարման նոր մոդելը և դրա նպատակով Սպիտակ քաղաքում ստեղծել  «Հայփոստ հյուսիս» վարչական ստորաբաժանումը: </w:t>
      </w:r>
    </w:p>
    <w:p w:rsidR="00D0390F" w:rsidRPr="00D350B6" w:rsidRDefault="00D0390F" w:rsidP="00D0390F">
      <w:pPr>
        <w:pStyle w:val="ListParagraph"/>
        <w:numPr>
          <w:ilvl w:val="0"/>
          <w:numId w:val="1"/>
        </w:numPr>
        <w:spacing w:before="240" w:after="240" w:line="269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Ծրագրի նկարագրությունը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Սույն ծրագրի շրջանակներում նախատեսվում է նոր խոշոր փոստային կապի հանգույց հիմնել Սպիտակ քաղաքում, որն ապահովված կլինի տեսակավորման, ընդհանուր գրասենյակային և մեքենաների կառավարման տարածքներով: Ծրագրի շրջանակներում նախատեսվում է նաև երկու, ամբողջությամբ նոր, փոստային բաժանմունք կառուցել Սպիտակ քաղաքում: 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Սույն ծրագրի շրջանակներում Սպիտակ քաղաքի նորաստեղծ փոստային կապի օբյեկտները համալրված կլինեն ժամանակակից տեսակավորման հարմարավետ տարածքներով, որոնք ապահովված կլինեն  ժամանակակից տեղեկատվական տեխնոլոգիաներով` ներառելով համակարգիչներ, տպիչներ, գծանիշ </w:t>
      </w:r>
      <w:r w:rsidR="004D1DD1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կոդեր կարդացող սարքեր, կշեռքներ</w:t>
      </w: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, կապահովվի օն-լայն կապ գլխամասի հետ:  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Յուրաքանչյուր փոստային բաժանմունք համալրված կլինի անվտանգություն ապահովող նոր սարքավորումներով և տեխնոլոգիաներով` ինչպիսիք են. տեսախցիկներ, ծխի տվիչներ, հակահրդեհային, ահազանգման և հակավթարային անջատիչ համակարգեր և  այլն: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Փոստային բաժանմունքները կունենան մանրածախ վաճառքի համար նախատեսված տարածք՝ ամսագրերի, թերթերի, գրքերի, գրենական պիտույքների և այլ ապրանքատեսակների վաճառք իրականացնելու համար: Ձեռք կբերվեն նոր ավտոմեքենաներ: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Սպիտակ քաղաքի նորաստեղծ փոստային բաժանմունքներում կմատուցվեն հետևյալ հիմնական ծառայությունները`</w:t>
      </w:r>
    </w:p>
    <w:p w:rsidR="00D0390F" w:rsidRPr="00D350B6" w:rsidRDefault="00D0390F" w:rsidP="00D0390F">
      <w:pPr>
        <w:pStyle w:val="ListParagraph"/>
        <w:numPr>
          <w:ilvl w:val="0"/>
          <w:numId w:val="2"/>
        </w:num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Փոստային ծառայություններ (նամակներ, ծանրոցներ, փաթեթներ, փոստային բացիկներ, արագացված փոստ ծառայություն և այլն),</w:t>
      </w:r>
    </w:p>
    <w:p w:rsidR="00D0390F" w:rsidRPr="00D350B6" w:rsidRDefault="00D0390F" w:rsidP="00D0390F">
      <w:pPr>
        <w:pStyle w:val="ListParagraph"/>
        <w:numPr>
          <w:ilvl w:val="0"/>
          <w:numId w:val="2"/>
        </w:num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Փոստային ֆինանսական ծառայություններ (կոմունալ վճարների հավաքագրում, դրամական փոխանցումներ, պետական հարկերի և տուրքերի հավաքագրում, սոցիալական վճարների բաշխում և այլն),</w:t>
      </w:r>
    </w:p>
    <w:p w:rsidR="00D0390F" w:rsidRPr="00D350B6" w:rsidRDefault="00D0390F" w:rsidP="00D0390F">
      <w:pPr>
        <w:pStyle w:val="ListParagraph"/>
        <w:numPr>
          <w:ilvl w:val="0"/>
          <w:numId w:val="2"/>
        </w:num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Կոմերցիոն մանրածախ առևտրի ծառայություններ (թերթեր, ամսագրեր և այլն),</w:t>
      </w:r>
    </w:p>
    <w:p w:rsidR="00D0390F" w:rsidRPr="00D350B6" w:rsidRDefault="00D0390F" w:rsidP="00D0390F">
      <w:pPr>
        <w:pStyle w:val="ListParagraph"/>
        <w:numPr>
          <w:ilvl w:val="0"/>
          <w:numId w:val="2"/>
        </w:num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lastRenderedPageBreak/>
        <w:t>Ծառայությունների անկյուն (ինտերնետ, տպում, ֆաքս, պատճենահանում և սքանավորում),</w:t>
      </w:r>
    </w:p>
    <w:p w:rsidR="00D0390F" w:rsidRPr="00D350B6" w:rsidRDefault="00D0390F" w:rsidP="00D0390F">
      <w:pPr>
        <w:pStyle w:val="ListParagraph"/>
        <w:numPr>
          <w:ilvl w:val="0"/>
          <w:numId w:val="2"/>
        </w:num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Բաժանորդագրություն հրատարակություններին,</w:t>
      </w:r>
    </w:p>
    <w:p w:rsidR="00D0390F" w:rsidRPr="00D350B6" w:rsidRDefault="00D0390F" w:rsidP="00D0390F">
      <w:pPr>
        <w:pStyle w:val="ListParagraph"/>
        <w:numPr>
          <w:ilvl w:val="0"/>
          <w:numId w:val="2"/>
        </w:num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Կատալոգային վաճառք</w:t>
      </w:r>
    </w:p>
    <w:p w:rsidR="00D0390F" w:rsidRPr="008E0C02" w:rsidRDefault="00D0390F" w:rsidP="00D0390F">
      <w:pPr>
        <w:pStyle w:val="ListParagraph"/>
        <w:numPr>
          <w:ilvl w:val="0"/>
          <w:numId w:val="2"/>
        </w:num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</w:rPr>
        <w:t>Այլ ծառայություններ</w:t>
      </w: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: </w:t>
      </w:r>
    </w:p>
    <w:p w:rsidR="008E0C02" w:rsidRPr="00D350B6" w:rsidRDefault="008E0C02" w:rsidP="008E0C02">
      <w:pPr>
        <w:pStyle w:val="ListParagraph"/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</w:p>
    <w:p w:rsidR="00D0390F" w:rsidRPr="00D350B6" w:rsidRDefault="00D0390F" w:rsidP="00D0390F">
      <w:pPr>
        <w:pStyle w:val="ListParagraph"/>
        <w:numPr>
          <w:ilvl w:val="0"/>
          <w:numId w:val="1"/>
        </w:numPr>
        <w:spacing w:before="240" w:after="240" w:line="269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 w:cs="Sylfaen"/>
          <w:b/>
          <w:noProof/>
          <w:color w:val="000000" w:themeColor="text1"/>
          <w:sz w:val="24"/>
          <w:szCs w:val="24"/>
          <w:lang w:val="hy-AM"/>
        </w:rPr>
        <w:t>Ակնկալվող արդյունքներ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Նախատեսվում է, որ «Հայփոստ հյուսիս»-ը կդառնա «Հայփոստ կենտրոն»-ից հետո երկրորդ մեծագույն վարչական միավորը: «Հայփոստ հյուսիս»-ի գլխամասի տեղակայման օպտիմալ վայրը հաջողության կարևորագույն գրավականներից է, քանի որ լոգիստիկայի ուղղակի ծախսերը կախված են զուտ վայրի ընտրությունից: Ծրագրի շրջանակներում նախատեսվում է 80-90 աշխատատեղերի ստեղծում: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Սպիտակում «Հայփոստ հյուսիս»-ի կազմավորման ռազմավարական այս ծրագրի կարևոր նպատակներից և ակնկալվող արդյունքներից է նաև 1988թ.-ի Սպիտակի երկրաշարժից տուժած տարածքների վերակառուցումը  և Սպիտակի բնակչությանը կյանքի բնականոն հունին վերաինտեգրելը: </w:t>
      </w:r>
    </w:p>
    <w:p w:rsidR="00D0390F" w:rsidRPr="00D350B6" w:rsidRDefault="00D0390F" w:rsidP="00D0390F">
      <w:pPr>
        <w:pStyle w:val="ListParagraph"/>
        <w:numPr>
          <w:ilvl w:val="0"/>
          <w:numId w:val="1"/>
        </w:numPr>
        <w:spacing w:before="240" w:after="240" w:line="269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Ներդրում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Այս ծրագրի համար նախատեսված ընդհանուր ներդրումը կազմում է մոտավորապես 500 միլիոն ՀՀ դրամ: Ծրագրի իրագործման արդյուքնում Սպիտակ քաղաքում </w:t>
      </w:r>
      <w:r w:rsidRPr="000101A4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8500</w:t>
      </w: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ք/մ հողատարածքի վրա  շահագործման կհանձնվի «Հայփոստ հյուսիս» փոստային խոշոր հանգույցը, որը ներառելու է «Հայփոստ հյուսիս» փոստային մասնաճյուղը, փոստային համապատասխան բաժանմունքը, փոստի տեսակավորման կենտր</w:t>
      </w:r>
      <w:r w:rsidR="008C4815"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ո</w:t>
      </w: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նը, ավտոպարկը և բեռնային համալիրը: «Հայփոստ հյուսիս» փոստային խոշոր հանգույցից սպասարկվելու են Լոռու և Շիրակի մարզերը: Ծրագրի շրջանակներում Սպիտակ քաղաքում կառուցվելու </w:t>
      </w:r>
      <w:r w:rsidR="008C4815" w:rsidRPr="008C4815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են</w:t>
      </w: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նոր փոստային բաժանմունքներ </w:t>
      </w:r>
      <w:r w:rsidRPr="000101A4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 xml:space="preserve">317 ք/մ </w:t>
      </w:r>
      <w:r w:rsidR="008B58F6" w:rsidRPr="000101A4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և 300 ք/մ</w:t>
      </w:r>
      <w:r w:rsidR="008B58F6"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հողատարածքի վրա, որոնք համապատասխանելու են «Հայփոստ» ՓԲԸ-ում ներկայումս կիրառվող բոլոր պահանջներին ու ստանդարտներին:   </w:t>
      </w:r>
    </w:p>
    <w:p w:rsidR="00D0390F" w:rsidRPr="00D350B6" w:rsidRDefault="00D0390F" w:rsidP="00D0390F">
      <w:pPr>
        <w:spacing w:before="240" w:after="240" w:line="269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Ծրագրի համար ներդրումները նախատեսվում </w:t>
      </w:r>
      <w:r w:rsidR="008C4815" w:rsidRPr="008C4815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են </w:t>
      </w: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իրականացնել Սպիտակ քաղաքում համապատասխան հողմանասերի նկատմամբ «Հայփոստ» ՓԲԸ-ի իրավունքների պետական գրանցման պահից: Իսկ «Հայփոստ հյուսիս»-ի շահագործումը նախատեսվում է իրականացնել Սպիտակ քաղաքում համապատասխան հողմանասերի նկատմամբ «Հայփոստ» ՓԲԸ-ի իրավունքների պետական գրանցման պահից սկսած տասներկուսից տասնութ ամիսների ընթացքում:</w:t>
      </w:r>
    </w:p>
    <w:p w:rsidR="00D0390F" w:rsidRPr="00D350B6" w:rsidRDefault="00D0390F" w:rsidP="00D0390F">
      <w:pPr>
        <w:pStyle w:val="ListParagraph"/>
        <w:spacing w:before="240" w:after="240" w:line="269" w:lineRule="auto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</w:p>
    <w:p w:rsidR="00D0390F" w:rsidRPr="00D350B6" w:rsidRDefault="00D0390F" w:rsidP="00D0390F">
      <w:pPr>
        <w:pStyle w:val="ListParagraph"/>
        <w:numPr>
          <w:ilvl w:val="0"/>
          <w:numId w:val="1"/>
        </w:numPr>
        <w:spacing w:before="240" w:after="240" w:line="269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</w:pPr>
      <w:r w:rsidRPr="00D350B6">
        <w:rPr>
          <w:rFonts w:ascii="GHEA Grapalat" w:hAnsi="GHEA Grapalat"/>
          <w:b/>
          <w:noProof/>
          <w:color w:val="000000" w:themeColor="text1"/>
          <w:sz w:val="24"/>
          <w:szCs w:val="24"/>
          <w:lang w:val="hy-AM"/>
        </w:rPr>
        <w:t>Անհրաժեշտ աջակցություն</w:t>
      </w:r>
    </w:p>
    <w:p w:rsidR="00D350B6" w:rsidRPr="00D350B6" w:rsidRDefault="00D0390F" w:rsidP="008E0C02">
      <w:pPr>
        <w:spacing w:before="240" w:after="240" w:line="269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50B6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>Սույն ծրագրի  իրականացման համար առաջնայինը Հայփոստի նոր փոստային բաժանմունքների տեղակայման համար համապատասխան հողամասերի հատկացման խնդրի լուծումն է:</w:t>
      </w:r>
    </w:p>
    <w:sectPr w:rsidR="00D350B6" w:rsidRPr="00D350B6" w:rsidSect="00C44DC8">
      <w:pgSz w:w="11906" w:h="16838"/>
      <w:pgMar w:top="720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56064"/>
    <w:multiLevelType w:val="hybridMultilevel"/>
    <w:tmpl w:val="10388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71FC8"/>
    <w:multiLevelType w:val="hybridMultilevel"/>
    <w:tmpl w:val="E7D4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826"/>
    <w:rsid w:val="000101A4"/>
    <w:rsid w:val="000668D9"/>
    <w:rsid w:val="00152809"/>
    <w:rsid w:val="001C6B93"/>
    <w:rsid w:val="0029180B"/>
    <w:rsid w:val="002951B7"/>
    <w:rsid w:val="002B49B5"/>
    <w:rsid w:val="003C172B"/>
    <w:rsid w:val="003D566C"/>
    <w:rsid w:val="00465BCD"/>
    <w:rsid w:val="00486409"/>
    <w:rsid w:val="004D1DD1"/>
    <w:rsid w:val="005D2A0C"/>
    <w:rsid w:val="006443DC"/>
    <w:rsid w:val="00756BE1"/>
    <w:rsid w:val="00845206"/>
    <w:rsid w:val="00855C73"/>
    <w:rsid w:val="008B0F3B"/>
    <w:rsid w:val="008B58F6"/>
    <w:rsid w:val="008C4815"/>
    <w:rsid w:val="008C6BDA"/>
    <w:rsid w:val="008E0C02"/>
    <w:rsid w:val="009649B6"/>
    <w:rsid w:val="0097352B"/>
    <w:rsid w:val="00A5421C"/>
    <w:rsid w:val="00B455E0"/>
    <w:rsid w:val="00C07811"/>
    <w:rsid w:val="00CB212C"/>
    <w:rsid w:val="00CB758B"/>
    <w:rsid w:val="00D0390F"/>
    <w:rsid w:val="00D350B6"/>
    <w:rsid w:val="00DD4826"/>
    <w:rsid w:val="00DE6814"/>
    <w:rsid w:val="00ED3096"/>
    <w:rsid w:val="00F61232"/>
    <w:rsid w:val="00F7260B"/>
    <w:rsid w:val="00FF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26"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D2A0C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ListParagraph">
    <w:name w:val="List Paragraph"/>
    <w:basedOn w:val="Normal"/>
    <w:uiPriority w:val="34"/>
    <w:qFormat/>
    <w:rsid w:val="00D0390F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AF95-D980-4D59-974C-4D2C4D7B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ArpineM</cp:lastModifiedBy>
  <cp:revision>26</cp:revision>
  <cp:lastPrinted>2015-02-05T07:50:00Z</cp:lastPrinted>
  <dcterms:created xsi:type="dcterms:W3CDTF">2014-12-08T11:28:00Z</dcterms:created>
  <dcterms:modified xsi:type="dcterms:W3CDTF">2015-02-10T07:27:00Z</dcterms:modified>
</cp:coreProperties>
</file>