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E8" w:rsidRDefault="00522EE8" w:rsidP="00522EE8">
      <w:pPr>
        <w:pStyle w:val="BodyText2"/>
        <w:spacing w:line="276" w:lineRule="auto"/>
        <w:ind w:left="6300"/>
        <w:jc w:val="right"/>
        <w:rPr>
          <w:rFonts w:ascii="GHEA Grapalat" w:hAnsi="GHEA Grapalat"/>
          <w:sz w:val="24"/>
          <w:u w:val="single"/>
          <w:lang w:val="it-IT"/>
        </w:rPr>
      </w:pPr>
      <w:r>
        <w:rPr>
          <w:rFonts w:ascii="GHEA Grapalat" w:hAnsi="GHEA Grapalat"/>
          <w:sz w:val="24"/>
          <w:u w:val="single"/>
          <w:lang w:val="it-IT"/>
        </w:rPr>
        <w:t>Նախագիծ</w:t>
      </w:r>
    </w:p>
    <w:p w:rsidR="00754712" w:rsidRPr="00414009" w:rsidRDefault="00AA0724" w:rsidP="00522EE8">
      <w:pPr>
        <w:pStyle w:val="BodyText2"/>
        <w:spacing w:line="276" w:lineRule="auto"/>
        <w:ind w:left="6300"/>
        <w:jc w:val="right"/>
        <w:rPr>
          <w:rFonts w:ascii="GHEA Grapalat" w:hAnsi="GHEA Grapalat"/>
          <w:sz w:val="24"/>
          <w:u w:val="single"/>
          <w:lang w:val="it-IT"/>
        </w:rPr>
      </w:pPr>
      <w:r w:rsidRPr="00414009">
        <w:rPr>
          <w:rFonts w:ascii="GHEA Grapalat" w:hAnsi="GHEA Grapalat"/>
          <w:sz w:val="24"/>
          <w:u w:val="single"/>
          <w:lang w:val="it-IT"/>
        </w:rPr>
        <w:t>Արձանագրային</w:t>
      </w:r>
    </w:p>
    <w:p w:rsidR="00BD0C5B" w:rsidRDefault="00BD0C5B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754712" w:rsidRDefault="00754712" w:rsidP="00522EE8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  <w:r w:rsidRPr="00C83E98">
        <w:rPr>
          <w:rFonts w:ascii="Arial" w:hAnsi="Arial" w:cs="Arial"/>
          <w:color w:val="000000"/>
          <w:sz w:val="24"/>
          <w:szCs w:val="24"/>
          <w:lang w:val="it-IT"/>
        </w:rPr>
        <w:t> </w:t>
      </w:r>
    </w:p>
    <w:p w:rsidR="00D60DA3" w:rsidRDefault="00D60DA3" w:rsidP="00522EE8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522EE8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522EE8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522EE8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522EE8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754712" w:rsidRPr="0035697A" w:rsidRDefault="00522EE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</w:pPr>
      <w:r w:rsidRPr="00522EE8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ՀԱՅԱՍՏԱՆԻ  ՀԱՆՐԱՊԵՏՈՒԹՅՈՒՆՈՒՄ 2018 ԹՎԱԿԱՆԻ ԳԱՐՆԱՆԱՑԱՆ ՑՈՐԵՆԻ, ՈԼՈՌԻ, ՍԻՍԵՌԻ, ԳԱՐՆԱՆԱՑԱՆ ԳԱՐՈՒ, ԵԳԻՊՏԱՑՈՐԵՆԻ</w:t>
      </w:r>
      <w:r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, ԱՌՎՈՒՅՏԻ ԵՎ ԿՈՐՆԳԱՆԻ ԱՐՏԱԴՐՈՒ</w:t>
      </w:r>
      <w:r w:rsidRPr="00522EE8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ԹՅԱՆ  ԶԱՐԳԱՑՄԱՆ  ԾՐԱԳ</w:t>
      </w:r>
      <w:r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ՐԻՆ</w:t>
      </w:r>
      <w:r w:rsidRPr="00522EE8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 xml:space="preserve"> </w:t>
      </w:r>
      <w:r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ՀԱՎԱՆՈՒԹՅՈՒՆ ՏԱԼՈՒ</w:t>
      </w:r>
      <w:r w:rsidRPr="00522EE8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 xml:space="preserve">  ԵՎ ՖԻՆԱՆՍԱԿԱՆ ՄԻՋՈՑՆԵՐԻ ՕԳՏԱԳՈՐԾՈՒՄԸ ԹՈՒՅԼԱՏՐԵԼՈՒ ՄԱՍԻՆ</w:t>
      </w: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 w:val="24"/>
          <w:szCs w:val="24"/>
          <w:lang w:val="it-IT"/>
        </w:rPr>
      </w:pPr>
      <w:r w:rsidRPr="0035697A">
        <w:rPr>
          <w:rFonts w:ascii="Arial" w:hAnsi="Arial" w:cs="Arial"/>
          <w:color w:val="000000"/>
          <w:sz w:val="24"/>
          <w:szCs w:val="24"/>
          <w:lang w:val="it-IT"/>
        </w:rPr>
        <w:t> </w:t>
      </w: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 w:val="24"/>
          <w:szCs w:val="24"/>
          <w:lang w:val="it-IT"/>
        </w:rPr>
      </w:pPr>
    </w:p>
    <w:p w:rsidR="00754712" w:rsidRDefault="00BD0C5B" w:rsidP="00522EE8">
      <w:pPr>
        <w:pStyle w:val="ListParagraph"/>
        <w:numPr>
          <w:ilvl w:val="0"/>
          <w:numId w:val="7"/>
        </w:numPr>
        <w:shd w:val="clear" w:color="auto" w:fill="FFFFFF"/>
        <w:spacing w:after="0"/>
        <w:ind w:left="0" w:firstLine="375"/>
        <w:jc w:val="both"/>
        <w:rPr>
          <w:rFonts w:cs="Arian AMU"/>
          <w:bCs/>
          <w:color w:val="000000"/>
          <w:spacing w:val="4"/>
          <w:sz w:val="24"/>
          <w:szCs w:val="24"/>
        </w:rPr>
      </w:pPr>
      <w:r w:rsidRPr="00522EE8">
        <w:rPr>
          <w:color w:val="000000"/>
          <w:sz w:val="24"/>
          <w:szCs w:val="24"/>
        </w:rPr>
        <w:t>Հավանություն</w:t>
      </w:r>
      <w:r w:rsidRPr="00522EE8">
        <w:rPr>
          <w:color w:val="000000"/>
          <w:sz w:val="24"/>
          <w:szCs w:val="24"/>
          <w:lang w:val="it-IT"/>
        </w:rPr>
        <w:t xml:space="preserve"> </w:t>
      </w:r>
      <w:r w:rsidRPr="00522EE8">
        <w:rPr>
          <w:color w:val="000000"/>
          <w:sz w:val="24"/>
          <w:szCs w:val="24"/>
        </w:rPr>
        <w:t>տալ</w:t>
      </w:r>
      <w:r w:rsidR="00754712" w:rsidRPr="00522EE8">
        <w:rPr>
          <w:color w:val="000000"/>
          <w:sz w:val="24"/>
          <w:szCs w:val="24"/>
          <w:lang w:val="it-IT"/>
        </w:rPr>
        <w:t xml:space="preserve"> </w:t>
      </w:r>
      <w:r w:rsidR="00522EE8" w:rsidRPr="00522EE8">
        <w:rPr>
          <w:rFonts w:cs="Arian AMU"/>
          <w:bCs/>
          <w:color w:val="000000"/>
          <w:spacing w:val="4"/>
          <w:sz w:val="24"/>
          <w:szCs w:val="24"/>
        </w:rPr>
        <w:t>Հայաստանի Հանրապետությունում 2018 թվականի գարնանացան ցորենի, ոլոռի, սիսեռի, գարնանացան գարու, եգիպտացորենի, առվույտի  և կորնգանի արտադրության զարգացման ծրագր</w:t>
      </w:r>
      <w:r w:rsidR="004562FF">
        <w:rPr>
          <w:rFonts w:cs="Arian AMU"/>
          <w:bCs/>
          <w:color w:val="000000"/>
          <w:spacing w:val="4"/>
          <w:sz w:val="24"/>
          <w:szCs w:val="24"/>
        </w:rPr>
        <w:t>ին</w:t>
      </w:r>
      <w:r w:rsidR="00522EE8" w:rsidRPr="00522EE8">
        <w:rPr>
          <w:rFonts w:cs="Arian AMU"/>
          <w:bCs/>
          <w:color w:val="000000"/>
          <w:spacing w:val="4"/>
          <w:sz w:val="24"/>
          <w:szCs w:val="24"/>
        </w:rPr>
        <w:t xml:space="preserve"> (այսուհետ՝ ծրագիր) համաձայն հավելվածի։</w:t>
      </w:r>
    </w:p>
    <w:p w:rsidR="00522EE8" w:rsidRPr="00522EE8" w:rsidRDefault="00522EE8" w:rsidP="00522EE8">
      <w:pPr>
        <w:pStyle w:val="ListParagraph"/>
        <w:numPr>
          <w:ilvl w:val="0"/>
          <w:numId w:val="7"/>
        </w:numPr>
        <w:shd w:val="clear" w:color="auto" w:fill="FFFFFF"/>
        <w:spacing w:after="0"/>
        <w:ind w:left="0" w:firstLine="375"/>
        <w:jc w:val="both"/>
        <w:rPr>
          <w:rFonts w:cs="Arian AMU"/>
          <w:bCs/>
          <w:color w:val="000000"/>
          <w:spacing w:val="4"/>
          <w:sz w:val="24"/>
          <w:szCs w:val="24"/>
        </w:rPr>
      </w:pPr>
      <w:r w:rsidRPr="00522EE8">
        <w:rPr>
          <w:rFonts w:cs="Arian AMU"/>
          <w:bCs/>
          <w:color w:val="000000"/>
          <w:spacing w:val="4"/>
          <w:sz w:val="24"/>
          <w:szCs w:val="24"/>
        </w:rPr>
        <w:t>Հայաստանի Հանրապետության գյուղատնտեսության նախարարին՝ թույլատրել «Սերմերի գործակալություն» պետական ոչ առևտրային կազմակերպությանը սույն որոշման 1-ին կետով հաստատված ծրագիրն իրականացնելու համար «Սերմերի գործակալություն» պետական ոչ առևտրային կազմակերպության նպատակային հաշիվներից օգտագործել 746,571,000 դրամ, որից 721,570,000 դրամը` մինչև 2141.5 տոննա առաջին վերարտադրության գարնանացան ցորենի, ոլոռի և սիսեռի առաջին վերարտադրության գարնանացան գարու, եգիպտացորենի, առվույտի, կորնգանի, սերմացուներ ձեռքբերելու նպատակով, իսկ մինչև 25,000,000 դրամը` բեռնաթափման, բարձման, գործուղման և այլ ծախսերի համար:</w:t>
      </w:r>
    </w:p>
    <w:p w:rsidR="00522EE8" w:rsidRPr="0035697A" w:rsidRDefault="00522EE8" w:rsidP="00522EE8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22EE8" w:rsidRDefault="00522EE8" w:rsidP="00522EE8">
      <w:pPr>
        <w:spacing w:after="0"/>
        <w:rPr>
          <w:rFonts w:ascii="GHEA Grapalat" w:hAnsi="GHEA Grapalat"/>
          <w:b/>
          <w:bCs/>
          <w:color w:val="000000"/>
          <w:lang w:val="it-IT"/>
        </w:rPr>
      </w:pPr>
      <w:r>
        <w:rPr>
          <w:rFonts w:ascii="GHEA Grapalat" w:hAnsi="GHEA Grapalat"/>
          <w:b/>
          <w:bCs/>
          <w:color w:val="000000"/>
          <w:lang w:val="it-IT"/>
        </w:rPr>
        <w:br w:type="page"/>
      </w:r>
    </w:p>
    <w:p w:rsidR="00522EE8" w:rsidRPr="00257E97" w:rsidRDefault="00522EE8" w:rsidP="00522EE8">
      <w:pPr>
        <w:shd w:val="clear" w:color="auto" w:fill="FFFFFF"/>
        <w:spacing w:after="0"/>
        <w:ind w:firstLine="375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257E97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 xml:space="preserve">Հավելված </w:t>
      </w:r>
    </w:p>
    <w:p w:rsidR="00522EE8" w:rsidRPr="00257E97" w:rsidRDefault="00522EE8" w:rsidP="00522EE8">
      <w:pPr>
        <w:pStyle w:val="mechtex"/>
        <w:spacing w:line="276" w:lineRule="auto"/>
        <w:ind w:left="4320"/>
        <w:jc w:val="right"/>
        <w:rPr>
          <w:rFonts w:ascii="GHEA Grapalat" w:hAnsi="GHEA Grapalat"/>
          <w:spacing w:val="4"/>
          <w:sz w:val="24"/>
          <w:szCs w:val="24"/>
          <w:lang w:val="hy-AM"/>
        </w:rPr>
      </w:pPr>
      <w:r w:rsidRPr="00257E97">
        <w:rPr>
          <w:rFonts w:ascii="GHEA Grapalat" w:hAnsi="GHEA Grapalat"/>
          <w:spacing w:val="4"/>
          <w:sz w:val="24"/>
          <w:szCs w:val="24"/>
          <w:lang w:val="hy-AM"/>
        </w:rPr>
        <w:t xml:space="preserve">         ՀՀ կառավարության 201</w:t>
      </w:r>
      <w:r>
        <w:rPr>
          <w:rFonts w:ascii="GHEA Grapalat" w:hAnsi="GHEA Grapalat"/>
          <w:spacing w:val="4"/>
          <w:sz w:val="24"/>
          <w:szCs w:val="24"/>
        </w:rPr>
        <w:t>8</w:t>
      </w:r>
      <w:r w:rsidRPr="00257E97">
        <w:rPr>
          <w:rFonts w:ascii="GHEA Grapalat" w:hAnsi="GHEA Grapalat"/>
          <w:spacing w:val="4"/>
          <w:sz w:val="24"/>
          <w:szCs w:val="24"/>
          <w:lang w:val="hy-AM"/>
        </w:rPr>
        <w:t xml:space="preserve">  թվականի</w:t>
      </w:r>
    </w:p>
    <w:p w:rsidR="00522EE8" w:rsidRPr="00257E97" w:rsidRDefault="00522EE8" w:rsidP="00522EE8">
      <w:pPr>
        <w:spacing w:after="0"/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 w:rsidRPr="00257E97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257E97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257E97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257E97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257E97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257E97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257E97">
        <w:rPr>
          <w:rFonts w:ascii="GHEA Grapalat" w:hAnsi="GHEA Grapalat"/>
          <w:spacing w:val="-2"/>
          <w:sz w:val="24"/>
          <w:szCs w:val="24"/>
          <w:lang w:val="hy-AM"/>
        </w:rPr>
        <w:t xml:space="preserve">         .....  ......-ի    ....   </w:t>
      </w:r>
      <w:r>
        <w:rPr>
          <w:rFonts w:ascii="GHEA Grapalat" w:hAnsi="GHEA Grapalat"/>
          <w:spacing w:val="-2"/>
          <w:sz w:val="24"/>
          <w:szCs w:val="24"/>
          <w:lang w:val="en-US"/>
        </w:rPr>
        <w:t>արձանագրային</w:t>
      </w:r>
      <w:r w:rsidRPr="00257E97">
        <w:rPr>
          <w:rFonts w:ascii="GHEA Grapalat" w:hAnsi="GHEA Grapalat"/>
          <w:spacing w:val="-2"/>
          <w:sz w:val="24"/>
          <w:szCs w:val="24"/>
          <w:lang w:val="hy-AM"/>
        </w:rPr>
        <w:t xml:space="preserve"> որոշման</w:t>
      </w: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257E97">
        <w:rPr>
          <w:rFonts w:ascii="GHEA Grapalat" w:hAnsi="GHEA Grapalat" w:cs="Tahoma"/>
          <w:sz w:val="24"/>
          <w:szCs w:val="24"/>
          <w:lang w:val="hy-AM"/>
        </w:rPr>
        <w:t>Ծ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Ր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Ա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Գ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Ի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Ր</w:t>
      </w: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257E97">
        <w:rPr>
          <w:rFonts w:ascii="Calibri" w:hAnsi="Calibri" w:cs="Calibri"/>
          <w:sz w:val="24"/>
          <w:szCs w:val="24"/>
          <w:lang w:val="hy-AM"/>
        </w:rPr>
        <w:t> </w:t>
      </w: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257E97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ՀԱՆՐԱՊԵՏՈՒԹՅՈՒՆՈՒՄ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201</w:t>
      </w:r>
      <w:r>
        <w:rPr>
          <w:rFonts w:ascii="GHEA Grapalat" w:hAnsi="GHEA Grapalat" w:cs="Arial Armenian"/>
          <w:sz w:val="24"/>
          <w:szCs w:val="24"/>
          <w:lang w:val="hy-AM"/>
        </w:rPr>
        <w:t>8</w:t>
      </w:r>
      <w:r w:rsidRPr="00257E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ԳԱՐՆԱՆԱՑԱՆ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ՑՈՐԵՆԻ, ՈԼՈՌԻ, ՍԻՍԵՌԻ,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ԳԱՐՆԱՆԱՑԱՆ </w:t>
      </w:r>
      <w:r w:rsidRPr="00257E97">
        <w:rPr>
          <w:rFonts w:ascii="GHEA Grapalat" w:hAnsi="GHEA Grapalat" w:cs="Tahoma"/>
          <w:sz w:val="24"/>
          <w:szCs w:val="24"/>
          <w:lang w:val="hy-AM"/>
        </w:rPr>
        <w:t>ԳԱՐՈՒ, ԵԳԻՊՏԱՑՈՐԵՆԻ, ԱՌՎՈՒՅՏԻ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ԵՎ ԿՈՐՆԳԱՆԻ ԱՐՏԱԴՐՈՒԹՅԱՆ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Tahoma"/>
          <w:sz w:val="24"/>
          <w:szCs w:val="24"/>
          <w:lang w:val="hy-AM"/>
        </w:rPr>
        <w:t>ԶԱՐԳԱՑՄԱՆ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 w:cs="Courier New"/>
          <w:sz w:val="24"/>
          <w:szCs w:val="24"/>
          <w:lang w:val="hy-AM"/>
        </w:rPr>
      </w:pPr>
      <w:r w:rsidRPr="00257E97">
        <w:rPr>
          <w:rFonts w:ascii="Calibri" w:hAnsi="Calibri" w:cs="Calibri"/>
          <w:sz w:val="24"/>
          <w:szCs w:val="24"/>
          <w:lang w:val="hy-AM"/>
        </w:rPr>
        <w:t> </w:t>
      </w: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 w:cs="Courier New"/>
          <w:sz w:val="24"/>
          <w:szCs w:val="24"/>
          <w:lang w:val="hy-AM"/>
        </w:rPr>
      </w:pP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eastAsia="en-US"/>
        </w:rPr>
        <w:drawing>
          <wp:inline distT="0" distB="0" distL="0" distR="0" wp14:anchorId="7AFE81FF" wp14:editId="10CE0F0C">
            <wp:extent cx="5640705" cy="3170555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 w:cs="Courier New"/>
          <w:sz w:val="24"/>
          <w:szCs w:val="24"/>
          <w:lang w:val="hy-AM"/>
        </w:rPr>
      </w:pPr>
    </w:p>
    <w:p w:rsidR="00522EE8" w:rsidRPr="00257E97" w:rsidRDefault="00522EE8" w:rsidP="00522EE8">
      <w:pPr>
        <w:pStyle w:val="mechtex"/>
        <w:spacing w:line="276" w:lineRule="auto"/>
        <w:rPr>
          <w:rFonts w:ascii="GHEA Grapalat" w:hAnsi="GHEA Grapalat"/>
          <w:sz w:val="24"/>
          <w:szCs w:val="24"/>
        </w:rPr>
      </w:pPr>
    </w:p>
    <w:p w:rsidR="00522EE8" w:rsidRPr="00175638" w:rsidRDefault="00522EE8" w:rsidP="00522EE8">
      <w:pPr>
        <w:pStyle w:val="mechtex"/>
        <w:spacing w:line="276" w:lineRule="auto"/>
        <w:rPr>
          <w:rFonts w:ascii="GHEA Grapalat" w:hAnsi="GHEA Grapalat"/>
          <w:spacing w:val="-8"/>
          <w:sz w:val="24"/>
          <w:szCs w:val="24"/>
          <w:lang w:val="hy-AM"/>
        </w:rPr>
      </w:pPr>
      <w:r w:rsidRPr="00175638">
        <w:rPr>
          <w:rFonts w:ascii="Calibri" w:hAnsi="Calibri" w:cs="Calibri"/>
          <w:sz w:val="24"/>
          <w:szCs w:val="24"/>
          <w:lang w:val="hy-AM"/>
        </w:rPr>
        <w:t> 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ՀԱՑԱՀԱՏԻԿԱՅԻՆ, ՀԱՏԻԿԱԸՆԴԵՂԵՆԱՅԻՆ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ԵՎ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ԿԵՐԱՅԻՆ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ՄՇԱԿԱԲՈՒՅՍԵՐԻ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ՑԱՆՔԵՐԻ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ՈՒ</w:t>
      </w:r>
      <w:r w:rsidRPr="00175638">
        <w:rPr>
          <w:rFonts w:ascii="Calibri" w:hAnsi="Calibri" w:cs="Calibri"/>
          <w:sz w:val="24"/>
          <w:szCs w:val="24"/>
          <w:lang w:val="hy-AM"/>
        </w:rPr>
        <w:t> 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ԲԵՐՔԻ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ԱՐՏԱԴՐՈՒԹՅԱՆ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ԲՆԱԳԱՎԱՌՈՒՄ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ԱՌԿԱ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ԻՐԱՎԻՃԱԿԸ</w:t>
      </w:r>
    </w:p>
    <w:p w:rsidR="00522EE8" w:rsidRPr="00175638" w:rsidRDefault="00522EE8" w:rsidP="00522EE8">
      <w:pPr>
        <w:pStyle w:val="mechtex"/>
        <w:spacing w:line="276" w:lineRule="auto"/>
        <w:rPr>
          <w:rFonts w:ascii="GHEA Grapalat" w:hAnsi="GHEA Grapalat" w:cs="Courier New"/>
          <w:sz w:val="24"/>
          <w:szCs w:val="24"/>
          <w:lang w:val="hy-AM"/>
        </w:rPr>
      </w:pP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Գյուղատնտեսությունն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երկրի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պարենային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ապահովության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ապահովման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գլխավոր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ոլորտն 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է: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Ը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նդհանուր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ռազմավարության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մեջ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այն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ունի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առանցքային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դեր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նպատակային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քաղաքականության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իրականացման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ու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առկա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ներուժի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լիարժեք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օգտագործման 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շնորհիվ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հնարավոր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որոշակիորեն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լուծել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բնագավառում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ծագած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մի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շարք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խնդիրներ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2. Ագրարային ք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աղաքականությունը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պետք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նպատակաուղղվի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գյուղատնտեսական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ծագում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ունեցող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արտադրանքի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արտադրության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ծավալի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աճին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ներմուծվող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արտադրանքը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տեղականով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փոխարինելուն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նոր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տեխնոլոգիաների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կիրառմանը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, ինչ</w:t>
      </w:r>
      <w:r w:rsidRPr="00175638">
        <w:rPr>
          <w:rFonts w:ascii="GHEA Grapalat" w:hAnsi="GHEA Grapalat" w:cs="Tahoma"/>
          <w:sz w:val="24"/>
          <w:szCs w:val="24"/>
          <w:lang w:val="hy-AM"/>
        </w:rPr>
        <w:t>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պահանջում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աջակցության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տարբեր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մեխանիզմների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կիրառում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 w:cs="Arial Armenian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Գյուղատնտեսական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որոշ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մշակաբույսերի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արտադրության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ծավալներն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ապա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հովում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են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ինքնաբավության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ցածր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մակարդակ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առաջնահերթ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խնդիրը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դրանց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ցանքա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րածությունների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արտադրության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ծավալների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ավելացումն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ու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ինքնաբավության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մակարդակի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հետագա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բարձրացումն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lastRenderedPageBreak/>
        <w:t>է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մասնավորապես,</w:t>
      </w:r>
      <w:r w:rsidRPr="0017563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դա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վերաբերում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գարուն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եգիպտացորենին,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առվույտին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կորնգանին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>, ինչ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կնպաստի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անասնապահության վարման ճյուղի արդյունավետության բարձրացմանը: </w:t>
      </w:r>
    </w:p>
    <w:p w:rsidR="00522EE8" w:rsidRDefault="00522EE8" w:rsidP="00522EE8">
      <w:pPr>
        <w:pStyle w:val="norm"/>
        <w:spacing w:line="276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175638">
        <w:rPr>
          <w:rFonts w:ascii="GHEA Grapalat" w:hAnsi="GHEA Grapalat" w:cs="Sylfaen"/>
          <w:sz w:val="24"/>
          <w:szCs w:val="24"/>
          <w:lang w:val="hy-AM"/>
        </w:rPr>
        <w:t>4. Հանրապետությունում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լինելով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հացահատիկային և հատիկա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ընդեղեն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մշակաբույսերի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ինքնաբավության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խիստ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հրատապ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է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գոտիականությունը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Ստորև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է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201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հատիկաընդեղեն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մշակաբույսերի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ցանքատարածքների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և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համախառն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բերքի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արտերկրից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քանակների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hy-AM"/>
        </w:rPr>
        <w:t>մասին: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8647" w:type="dxa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75"/>
        <w:gridCol w:w="1350"/>
        <w:gridCol w:w="1710"/>
        <w:gridCol w:w="1710"/>
      </w:tblGrid>
      <w:tr w:rsidR="00522EE8" w:rsidRPr="00175638" w:rsidTr="00552E3F">
        <w:tc>
          <w:tcPr>
            <w:tcW w:w="1702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Մշակաբույսի անվանումը</w:t>
            </w:r>
          </w:p>
        </w:tc>
        <w:tc>
          <w:tcPr>
            <w:tcW w:w="2175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Ցանքատարածությունը</w:t>
            </w:r>
            <w:r w:rsidRPr="00175638">
              <w:rPr>
                <w:rFonts w:ascii="GHEA Grapalat" w:hAnsi="GHEA Grapalat"/>
                <w:sz w:val="24"/>
                <w:szCs w:val="24"/>
              </w:rPr>
              <w:br/>
            </w:r>
            <w:r w:rsidRPr="00175638">
              <w:rPr>
                <w:rFonts w:cs="Calibri"/>
                <w:sz w:val="24"/>
                <w:szCs w:val="24"/>
              </w:rPr>
              <w:t> </w:t>
            </w:r>
            <w:r w:rsidRPr="00175638">
              <w:rPr>
                <w:rFonts w:ascii="GHEA Grapalat" w:hAnsi="GHEA Grapalat"/>
                <w:sz w:val="24"/>
                <w:szCs w:val="24"/>
              </w:rPr>
              <w:t>(</w:t>
            </w:r>
            <w:r w:rsidRPr="00175638">
              <w:rPr>
                <w:rFonts w:ascii="GHEA Grapalat" w:hAnsi="GHEA Grapalat" w:cs="Arial Unicode"/>
                <w:sz w:val="24"/>
                <w:szCs w:val="24"/>
              </w:rPr>
              <w:t>հա</w:t>
            </w:r>
            <w:r w:rsidRPr="0017563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Միջին բերքը</w:t>
            </w:r>
            <w:r w:rsidRPr="00175638">
              <w:rPr>
                <w:rFonts w:cs="Calibri"/>
                <w:sz w:val="24"/>
                <w:szCs w:val="24"/>
              </w:rPr>
              <w:t> </w:t>
            </w:r>
            <w:r w:rsidRPr="00175638">
              <w:rPr>
                <w:rFonts w:ascii="GHEA Grapalat" w:hAnsi="GHEA Grapalat"/>
                <w:sz w:val="24"/>
                <w:szCs w:val="24"/>
              </w:rPr>
              <w:br/>
              <w:t>(ց/հա)</w:t>
            </w:r>
          </w:p>
        </w:tc>
        <w:tc>
          <w:tcPr>
            <w:tcW w:w="17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Համախառն բերքը</w:t>
            </w:r>
            <w:r w:rsidRPr="00175638">
              <w:rPr>
                <w:rFonts w:cs="Calibri"/>
                <w:sz w:val="24"/>
                <w:szCs w:val="24"/>
              </w:rPr>
              <w:t> </w:t>
            </w:r>
            <w:r w:rsidRPr="00175638">
              <w:rPr>
                <w:rFonts w:ascii="GHEA Grapalat" w:hAnsi="GHEA Grapalat"/>
                <w:sz w:val="24"/>
                <w:szCs w:val="24"/>
              </w:rPr>
              <w:br/>
              <w:t>(տոննա)</w:t>
            </w:r>
          </w:p>
        </w:tc>
        <w:tc>
          <w:tcPr>
            <w:tcW w:w="1710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Ներմուծումը </w:t>
            </w:r>
            <w:r w:rsidRPr="00175638">
              <w:rPr>
                <w:rFonts w:ascii="GHEA Grapalat" w:hAnsi="GHEA Grapalat"/>
                <w:sz w:val="24"/>
                <w:szCs w:val="24"/>
              </w:rPr>
              <w:t>(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տոննա</w:t>
            </w:r>
            <w:r w:rsidRPr="0017563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522EE8" w:rsidRPr="00175638" w:rsidTr="00552E3F">
        <w:tc>
          <w:tcPr>
            <w:tcW w:w="1702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Ոլոռ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31.0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409.7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128</w:t>
            </w:r>
          </w:p>
        </w:tc>
      </w:tr>
      <w:tr w:rsidR="00522EE8" w:rsidRPr="00175638" w:rsidTr="00552E3F">
        <w:tc>
          <w:tcPr>
            <w:tcW w:w="1702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Սիսեռ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20.9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67.0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1.5</w:t>
            </w:r>
          </w:p>
        </w:tc>
      </w:tr>
      <w:tr w:rsidR="00522EE8" w:rsidRPr="00175638" w:rsidTr="00552E3F">
        <w:tc>
          <w:tcPr>
            <w:tcW w:w="1702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Ոսպ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19.7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29.6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2.5</w:t>
            </w:r>
          </w:p>
        </w:tc>
      </w:tr>
    </w:tbl>
    <w:p w:rsidR="00522EE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hy-AM"/>
        </w:rPr>
      </w:pP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5.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Առաջնահերթ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խնդիր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սեփական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արտադրության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հաշվին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անասնապահությունն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անասնակերով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ապահովվածության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մակարդակի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բարձրացումը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որը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բխում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նաև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գյուղատնտեսության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ռեսուրսային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ներուժի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լիարժեք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օգտագործման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անհրաժեշտությունից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>:</w:t>
      </w:r>
    </w:p>
    <w:p w:rsidR="00522EE8" w:rsidRPr="001F01AC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F01AC">
        <w:rPr>
          <w:rFonts w:ascii="GHEA Grapalat" w:hAnsi="GHEA Grapalat" w:cs="Tahoma"/>
          <w:sz w:val="24"/>
          <w:szCs w:val="24"/>
          <w:lang w:val="hy-AM"/>
        </w:rPr>
        <w:t>Նախկին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տարիներին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արձանագրվել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է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կերային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բազմամյա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խոտաբույսերի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ցանքատարածությունների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աստիճանական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նվազում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1F01AC">
        <w:rPr>
          <w:rFonts w:ascii="GHEA Grapalat" w:hAnsi="GHEA Grapalat" w:cs="Tahoma"/>
          <w:sz w:val="24"/>
          <w:szCs w:val="24"/>
          <w:lang w:val="hy-AM"/>
        </w:rPr>
        <w:t>եթե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1990 </w:t>
      </w:r>
      <w:r w:rsidRPr="001F01AC">
        <w:rPr>
          <w:rFonts w:ascii="GHEA Grapalat" w:hAnsi="GHEA Grapalat" w:cs="Tahoma"/>
          <w:sz w:val="24"/>
          <w:szCs w:val="24"/>
          <w:lang w:val="hy-AM"/>
        </w:rPr>
        <w:t>թվականին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4"/>
          <w:sz w:val="24"/>
          <w:szCs w:val="24"/>
          <w:lang w:val="hy-AM"/>
        </w:rPr>
        <w:t>ցանքատա</w:t>
      </w:r>
      <w:r w:rsidRPr="001F01AC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րածությունները</w:t>
      </w:r>
      <w:r w:rsidRPr="0017563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4"/>
          <w:sz w:val="24"/>
          <w:szCs w:val="24"/>
          <w:lang w:val="hy-AM"/>
        </w:rPr>
        <w:t>կազմել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են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250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հազ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հեկտար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1999 </w:t>
      </w:r>
      <w:r w:rsidRPr="001F01AC">
        <w:rPr>
          <w:rFonts w:ascii="GHEA Grapalat" w:hAnsi="GHEA Grapalat" w:cs="Tahoma"/>
          <w:sz w:val="24"/>
          <w:szCs w:val="24"/>
          <w:lang w:val="hy-AM"/>
        </w:rPr>
        <w:t>թվականին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` 93,7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հազ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հեկտար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F01AC">
        <w:rPr>
          <w:rFonts w:ascii="GHEA Grapalat" w:hAnsi="GHEA Grapalat" w:cs="Tahoma"/>
          <w:sz w:val="24"/>
          <w:szCs w:val="24"/>
          <w:lang w:val="hy-AM"/>
        </w:rPr>
        <w:t>ապա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20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թվականին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դրանք </w:t>
      </w:r>
      <w:r w:rsidRPr="001F01AC">
        <w:rPr>
          <w:rFonts w:ascii="GHEA Grapalat" w:hAnsi="GHEA Grapalat" w:cs="Tahoma"/>
          <w:sz w:val="24"/>
          <w:szCs w:val="24"/>
          <w:lang w:val="hy-AM"/>
        </w:rPr>
        <w:t>կազմել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են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74,1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հազ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հեկտար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Pr="001F01AC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pacing w:val="-8"/>
          <w:sz w:val="24"/>
          <w:szCs w:val="24"/>
          <w:lang w:val="hy-AM"/>
        </w:rPr>
        <w:t>7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. Գրանցվել</w:t>
      </w:r>
      <w:r w:rsidRPr="001F01A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է</w:t>
      </w:r>
      <w:r w:rsidRPr="001F01A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նաև</w:t>
      </w:r>
      <w:r w:rsidRPr="001F01A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կերային</w:t>
      </w:r>
      <w:r w:rsidRPr="001F01A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միամյա</w:t>
      </w:r>
      <w:r w:rsidRPr="001F01AC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F01AC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բազմամյա</w:t>
      </w:r>
      <w:r w:rsidRPr="001F01AC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մշակաբույսերի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բերքատվության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էական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նվազում</w:t>
      </w:r>
      <w:r w:rsidRPr="001F01A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F01AC">
        <w:rPr>
          <w:rFonts w:ascii="GHEA Grapalat" w:hAnsi="GHEA Grapalat" w:cs="Tahoma"/>
          <w:sz w:val="24"/>
          <w:szCs w:val="24"/>
          <w:lang w:val="hy-AM"/>
        </w:rPr>
        <w:t>Առավել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մտահոգիչ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է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այն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հանգամանքը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F01AC">
        <w:rPr>
          <w:rFonts w:ascii="GHEA Grapalat" w:hAnsi="GHEA Grapalat" w:cs="Tahoma"/>
          <w:sz w:val="24"/>
          <w:szCs w:val="24"/>
          <w:lang w:val="hy-AM"/>
        </w:rPr>
        <w:t>որ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բազմամյա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բակլազգի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խոտաբույսերի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1F01AC">
        <w:rPr>
          <w:rFonts w:ascii="GHEA Grapalat" w:hAnsi="GHEA Grapalat" w:cs="Tahoma"/>
          <w:sz w:val="24"/>
          <w:szCs w:val="24"/>
          <w:lang w:val="hy-AM"/>
        </w:rPr>
        <w:t>առվույտ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F01AC">
        <w:rPr>
          <w:rFonts w:ascii="GHEA Grapalat" w:hAnsi="GHEA Grapalat" w:cs="Tahoma"/>
          <w:sz w:val="24"/>
          <w:szCs w:val="24"/>
          <w:lang w:val="hy-AM"/>
        </w:rPr>
        <w:t>կորնգան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1F01AC">
        <w:rPr>
          <w:rFonts w:ascii="GHEA Grapalat" w:hAnsi="GHEA Grapalat" w:cs="Tahoma"/>
          <w:sz w:val="24"/>
          <w:szCs w:val="24"/>
          <w:lang w:val="hy-AM"/>
        </w:rPr>
        <w:t>մշակության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տարածքների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կրճատման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հետևանքով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հանրապետությունում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գրեթե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չի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իրականացվել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ցանքաշրջանառություն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F01AC">
        <w:rPr>
          <w:rFonts w:ascii="GHEA Grapalat" w:hAnsi="GHEA Grapalat" w:cs="Tahoma"/>
          <w:sz w:val="24"/>
          <w:szCs w:val="24"/>
          <w:lang w:val="hy-AM"/>
        </w:rPr>
        <w:t>անբարենպաստ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պայմաններ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են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ստեղծվել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վարելահողերի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բերրիության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համար՝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իջել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է</w:t>
      </w:r>
      <w:r w:rsidRPr="001F01AC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6"/>
          <w:sz w:val="24"/>
          <w:szCs w:val="24"/>
          <w:lang w:val="hy-AM"/>
        </w:rPr>
        <w:t>միավոր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տարածքից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ստացվող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բերքի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մակարդակը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F01AC">
        <w:rPr>
          <w:rFonts w:ascii="GHEA Grapalat" w:hAnsi="GHEA Grapalat" w:cs="Tahoma"/>
          <w:sz w:val="24"/>
          <w:szCs w:val="24"/>
          <w:lang w:val="hy-AM"/>
        </w:rPr>
        <w:t>նվազել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են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սպիտակուցների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արտադրության</w:t>
      </w:r>
      <w:r w:rsidRPr="001F0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z w:val="24"/>
          <w:szCs w:val="24"/>
          <w:lang w:val="hy-AM"/>
        </w:rPr>
        <w:t>ծավալները</w:t>
      </w:r>
      <w:r w:rsidRPr="001F01AC">
        <w:rPr>
          <w:rFonts w:ascii="GHEA Grapalat" w:hAnsi="GHEA Grapalat"/>
          <w:sz w:val="24"/>
          <w:szCs w:val="24"/>
          <w:lang w:val="hy-AM"/>
        </w:rPr>
        <w:t>:</w:t>
      </w:r>
    </w:p>
    <w:p w:rsidR="00522EE8" w:rsidRPr="00BF5ABB" w:rsidRDefault="00522EE8" w:rsidP="00522EE8">
      <w:pPr>
        <w:pStyle w:val="norm"/>
        <w:spacing w:line="276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8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BF5ABB">
        <w:rPr>
          <w:rFonts w:ascii="GHEA Grapalat" w:hAnsi="GHEA Grapalat" w:cs="Sylfaen"/>
          <w:sz w:val="24"/>
          <w:szCs w:val="24"/>
          <w:lang w:val="hy-AM"/>
        </w:rPr>
        <w:t>Շուկայական հարաբերությունների պայմաններում խաթարվել է սերմնաբու</w:t>
      </w:r>
      <w:r w:rsidRPr="00BF5ABB">
        <w:rPr>
          <w:rFonts w:ascii="GHEA Grapalat" w:hAnsi="GHEA Grapalat" w:cs="Sylfaen"/>
          <w:sz w:val="24"/>
          <w:szCs w:val="24"/>
          <w:lang w:val="hy-AM"/>
        </w:rPr>
        <w:softHyphen/>
        <w:t>ծու</w:t>
      </w:r>
      <w:r w:rsidRPr="00BF5ABB">
        <w:rPr>
          <w:rFonts w:ascii="GHEA Grapalat" w:hAnsi="GHEA Grapalat" w:cs="Sylfaen"/>
          <w:sz w:val="24"/>
          <w:szCs w:val="24"/>
          <w:lang w:val="hy-AM"/>
        </w:rPr>
        <w:softHyphen/>
        <w:t>թյան համակարգը, նախկինում գործող ավելի քան երեք տասնյակ մասնագիտացված պետական սերմնաբուծական տնտեսությունների փոխարեն ներկայումս հանրապետու</w:t>
      </w:r>
      <w:r w:rsidRPr="00BF5ABB">
        <w:rPr>
          <w:rFonts w:ascii="GHEA Grapalat" w:hAnsi="GHEA Grapalat" w:cs="Sylfaen"/>
          <w:sz w:val="24"/>
          <w:szCs w:val="24"/>
          <w:lang w:val="hy-AM"/>
        </w:rPr>
        <w:softHyphen/>
        <w:t>թյու</w:t>
      </w:r>
      <w:r w:rsidRPr="00BF5ABB">
        <w:rPr>
          <w:rFonts w:ascii="GHEA Grapalat" w:hAnsi="GHEA Grapalat" w:cs="Sylfaen"/>
          <w:sz w:val="24"/>
          <w:szCs w:val="24"/>
          <w:lang w:val="hy-AM"/>
        </w:rPr>
        <w:softHyphen/>
        <w:t>նում գործում է հացահատիկի և կերային մշակաբույսերի սերմերի արտադրության գծով 2 գիտական ընկերություն` «Գյումրիի սելեկցիոն կայան» փակ բաժնետիրական ընկերությունն ու «Երկրագործության և բույսերի պաշտպանության գիտական կենտրոն» պետական ոչ առևտրային կազմակերպությունը, որոնք ամբողջովին ապահովված չեն անհրաժեշտ տեխնիկայով ու սարքավորումներով, կարիք ունեն հողերի և ոռոգման համակարգի բարելավման, հողատարածքների ընդարձակման: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9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Հանրապետությունում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սերմնաբուծությամբ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զբաղվում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են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նաև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մասնավոր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տնտե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ս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վարողներ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սերմնաբուծական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միություններ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>` «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Սյունիքի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սերմնարտադրողների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միություն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lastRenderedPageBreak/>
        <w:t>հասարակական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կազմակերպությունը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Արմենիան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Թեքնոլըջի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Գրուփ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հիմնադրամը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Սակայն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մասնավոր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կազմակերպությունների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կողմից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արտադրվում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բարձր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վերարտադրության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սերմացուի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պահանջարկի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մինչև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տոկոսը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10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Հանրապետությունում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կազմակերպվում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են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նաև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ԻԿԱՐԴԱ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>-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ՍԻՄԻՏ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>-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(ICARDA, SIMIT), </w:t>
      </w:r>
      <w:r w:rsidRPr="00175638">
        <w:rPr>
          <w:rFonts w:ascii="GHEA Grapalat" w:hAnsi="GHEA Grapalat" w:cs="Tahoma"/>
          <w:sz w:val="24"/>
          <w:szCs w:val="24"/>
          <w:lang w:val="hy-AM"/>
        </w:rPr>
        <w:t>ինչպես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նաև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Ռուսաստանի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Դաշնության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Ուկրաինայի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z w:val="24"/>
          <w:szCs w:val="24"/>
          <w:lang w:val="hy-AM"/>
        </w:rPr>
        <w:t>Իրանի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Իսլամական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այլ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երկրների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հավաքածուներում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ընդգրկված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շրջանացված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հացա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հատիկային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մշակաբույսերի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սորտերի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փորձարկումներ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Բուսաբուծության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բնագավառի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ուսումնասիրությունները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վերլուծությունները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ցույց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են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տալիս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1)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զգացվում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է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հացահատիկային, հատիկաընդեղեն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կերային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մշակաբույսերի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բարձր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վերարտադրու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թյուն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բերքատվություն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ապահովող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սերմացուի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պահանջարկ</w:t>
      </w:r>
      <w:r>
        <w:rPr>
          <w:rFonts w:ascii="GHEA Grapalat" w:hAnsi="GHEA Grapalat" w:cs="Tahoma"/>
          <w:sz w:val="24"/>
          <w:szCs w:val="24"/>
          <w:lang w:val="hy-AM"/>
        </w:rPr>
        <w:t>,</w:t>
      </w:r>
    </w:p>
    <w:p w:rsidR="00522EE8" w:rsidRPr="00C766BD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C766BD">
        <w:rPr>
          <w:rFonts w:ascii="GHEA Grapalat" w:hAnsi="GHEA Grapalat"/>
          <w:spacing w:val="-8"/>
          <w:sz w:val="24"/>
          <w:szCs w:val="24"/>
          <w:lang w:val="hy-AM"/>
        </w:rPr>
        <w:t xml:space="preserve">2)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անջրդի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պայմաններում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ցածր</w:t>
      </w:r>
      <w:r w:rsidRPr="00C766BD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եկամուտ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է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ստացվում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հատկապես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հացահատիկային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և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կերային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մշակաբույսերից</w:t>
      </w:r>
      <w:r>
        <w:rPr>
          <w:rFonts w:ascii="GHEA Grapalat" w:hAnsi="GHEA Grapalat" w:cs="Tahoma"/>
          <w:sz w:val="24"/>
          <w:szCs w:val="24"/>
          <w:lang w:val="hy-AM"/>
        </w:rPr>
        <w:t>,</w:t>
      </w:r>
    </w:p>
    <w:p w:rsidR="00522EE8" w:rsidRPr="00C766BD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C766BD">
        <w:rPr>
          <w:rFonts w:ascii="GHEA Grapalat" w:hAnsi="GHEA Grapalat"/>
          <w:spacing w:val="-8"/>
          <w:sz w:val="24"/>
          <w:szCs w:val="24"/>
          <w:lang w:val="hy-AM"/>
        </w:rPr>
        <w:t xml:space="preserve">3)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կողմից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հողօգտագործողներին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հատկացվող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աջակցության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ծրագրերը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կ</w:t>
      </w:r>
      <w:r w:rsidRPr="00C766BD">
        <w:rPr>
          <w:rFonts w:ascii="GHEA Grapalat" w:hAnsi="GHEA Grapalat" w:cs="Tahoma"/>
          <w:sz w:val="24"/>
          <w:szCs w:val="24"/>
          <w:lang w:val="hy-AM"/>
        </w:rPr>
        <w:t>նպաստեն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տևա</w:t>
      </w:r>
      <w:r w:rsidRPr="00C766BD">
        <w:rPr>
          <w:rFonts w:ascii="GHEA Grapalat" w:hAnsi="GHEA Grapalat" w:cs="Tahoma"/>
          <w:sz w:val="24"/>
          <w:szCs w:val="24"/>
          <w:lang w:val="hy-AM"/>
        </w:rPr>
        <w:softHyphen/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կանորեն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չմշակված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վարելահողերի՝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շրջանառության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մեջ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ներգրավմանը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>,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գյուղատնտեսական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մշակաբույսերի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ագրոտեխնիկական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միջոցառումների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8"/>
          <w:sz w:val="24"/>
          <w:szCs w:val="24"/>
          <w:lang w:val="hy-AM"/>
        </w:rPr>
        <w:t>բարելավմանը</w:t>
      </w:r>
      <w:r w:rsidRPr="00C766BD">
        <w:rPr>
          <w:rFonts w:ascii="GHEA Grapalat" w:hAnsi="GHEA Grapalat" w:cs="Arial Armenian"/>
          <w:spacing w:val="-8"/>
          <w:sz w:val="24"/>
          <w:szCs w:val="24"/>
          <w:lang w:val="hy-AM"/>
        </w:rPr>
        <w:t>,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ցանքատարածություն</w:t>
      </w:r>
      <w:r w:rsidRPr="00C766BD">
        <w:rPr>
          <w:rFonts w:ascii="GHEA Grapalat" w:hAnsi="GHEA Grapalat" w:cs="Tahoma"/>
          <w:sz w:val="24"/>
          <w:szCs w:val="24"/>
          <w:lang w:val="hy-AM"/>
        </w:rPr>
        <w:softHyphen/>
      </w:r>
      <w:r w:rsidRPr="00C766BD">
        <w:rPr>
          <w:rFonts w:ascii="GHEA Grapalat" w:hAnsi="GHEA Grapalat" w:cs="Tahoma"/>
          <w:spacing w:val="-6"/>
          <w:sz w:val="24"/>
          <w:szCs w:val="24"/>
          <w:lang w:val="hy-AM"/>
        </w:rPr>
        <w:t>ների</w:t>
      </w:r>
      <w:r w:rsidRPr="00C766B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C766BD">
        <w:rPr>
          <w:rFonts w:ascii="GHEA Grapalat" w:hAnsi="GHEA Grapalat" w:cs="Tahoma"/>
          <w:spacing w:val="-6"/>
          <w:sz w:val="24"/>
          <w:szCs w:val="24"/>
          <w:lang w:val="hy-AM"/>
        </w:rPr>
        <w:t>համախառն</w:t>
      </w:r>
      <w:r w:rsidRPr="00C766B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6"/>
          <w:sz w:val="24"/>
          <w:szCs w:val="24"/>
          <w:lang w:val="hy-AM"/>
        </w:rPr>
        <w:t>բերքի</w:t>
      </w:r>
      <w:r w:rsidRPr="00C766B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C766BD">
        <w:rPr>
          <w:rFonts w:ascii="GHEA Grapalat" w:hAnsi="GHEA Grapalat" w:cs="Tahoma"/>
          <w:spacing w:val="-6"/>
          <w:sz w:val="24"/>
          <w:szCs w:val="24"/>
          <w:lang w:val="hy-AM"/>
        </w:rPr>
        <w:t>գյուղացիական</w:t>
      </w:r>
      <w:r w:rsidRPr="00C766B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6"/>
          <w:sz w:val="24"/>
          <w:szCs w:val="24"/>
          <w:lang w:val="hy-AM"/>
        </w:rPr>
        <w:t>տնտեսությունների</w:t>
      </w:r>
      <w:r w:rsidRPr="00C766B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pacing w:val="-6"/>
          <w:sz w:val="24"/>
          <w:szCs w:val="24"/>
          <w:lang w:val="hy-AM"/>
        </w:rPr>
        <w:t>եկամուտների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ավելացմանը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և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տնտեսական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աճի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766BD">
        <w:rPr>
          <w:rFonts w:ascii="GHEA Grapalat" w:hAnsi="GHEA Grapalat" w:cs="Tahoma"/>
          <w:sz w:val="24"/>
          <w:szCs w:val="24"/>
          <w:lang w:val="hy-AM"/>
        </w:rPr>
        <w:t>ապահովմանը</w:t>
      </w:r>
      <w:r w:rsidRPr="00C766B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Pr="00C766BD" w:rsidRDefault="00522EE8" w:rsidP="00522EE8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522EE8" w:rsidRDefault="00522EE8" w:rsidP="00522EE8">
      <w:pPr>
        <w:pStyle w:val="mechtex"/>
        <w:spacing w:line="276" w:lineRule="auto"/>
        <w:rPr>
          <w:rFonts w:ascii="GHEA Grapalat" w:hAnsi="GHEA Grapalat" w:cs="Tahoma"/>
          <w:bCs/>
          <w:sz w:val="24"/>
          <w:szCs w:val="24"/>
          <w:lang w:val="hy-AM"/>
        </w:rPr>
      </w:pPr>
      <w:r w:rsidRPr="00175638">
        <w:rPr>
          <w:rFonts w:ascii="GHEA Grapalat" w:hAnsi="GHEA Grapalat"/>
          <w:bCs/>
          <w:sz w:val="24"/>
          <w:szCs w:val="24"/>
        </w:rPr>
        <w:t xml:space="preserve">II. </w:t>
      </w:r>
      <w:r w:rsidRPr="00175638">
        <w:rPr>
          <w:rFonts w:ascii="GHEA Grapalat" w:hAnsi="GHEA Grapalat" w:cs="Tahoma"/>
          <w:bCs/>
          <w:sz w:val="24"/>
          <w:szCs w:val="24"/>
        </w:rPr>
        <w:t>ԾՐԱԳՐԻ</w:t>
      </w:r>
      <w:r w:rsidRPr="00175638">
        <w:rPr>
          <w:rFonts w:ascii="GHEA Grapalat" w:hAnsi="GHEA Grapalat" w:cs="Arial Armenian"/>
          <w:bCs/>
          <w:sz w:val="24"/>
          <w:szCs w:val="24"/>
        </w:rPr>
        <w:t xml:space="preserve"> </w:t>
      </w:r>
      <w:r w:rsidRPr="00175638">
        <w:rPr>
          <w:rFonts w:ascii="GHEA Grapalat" w:hAnsi="GHEA Grapalat" w:cs="Tahoma"/>
          <w:bCs/>
          <w:sz w:val="24"/>
          <w:szCs w:val="24"/>
        </w:rPr>
        <w:t>ՆՊԱՏԱԿԸ</w:t>
      </w:r>
      <w:r w:rsidRPr="00175638">
        <w:rPr>
          <w:rFonts w:ascii="GHEA Grapalat" w:hAnsi="GHEA Grapalat" w:cs="Arial Armenian"/>
          <w:bCs/>
          <w:sz w:val="24"/>
          <w:szCs w:val="24"/>
        </w:rPr>
        <w:t xml:space="preserve"> </w:t>
      </w:r>
      <w:r w:rsidRPr="00175638">
        <w:rPr>
          <w:rFonts w:ascii="GHEA Grapalat" w:hAnsi="GHEA Grapalat" w:cs="Tahoma"/>
          <w:bCs/>
          <w:sz w:val="24"/>
          <w:szCs w:val="24"/>
        </w:rPr>
        <w:t>ԵՎ</w:t>
      </w:r>
      <w:r w:rsidRPr="00175638">
        <w:rPr>
          <w:rFonts w:ascii="GHEA Grapalat" w:hAnsi="GHEA Grapalat" w:cs="Arial Armenian"/>
          <w:bCs/>
          <w:sz w:val="24"/>
          <w:szCs w:val="24"/>
        </w:rPr>
        <w:t xml:space="preserve"> </w:t>
      </w:r>
      <w:r w:rsidRPr="00175638">
        <w:rPr>
          <w:rFonts w:ascii="GHEA Grapalat" w:hAnsi="GHEA Grapalat" w:cs="Tahoma"/>
          <w:bCs/>
          <w:sz w:val="24"/>
          <w:szCs w:val="24"/>
        </w:rPr>
        <w:t>ԽՆԴԻՐՆԵՐԸ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 w:cs="Tahoma"/>
          <w:spacing w:val="-2"/>
          <w:sz w:val="24"/>
          <w:szCs w:val="24"/>
          <w:lang w:val="hy-AM"/>
        </w:rPr>
      </w:pPr>
      <w:r>
        <w:rPr>
          <w:rFonts w:ascii="GHEA Grapalat" w:hAnsi="GHEA Grapalat"/>
          <w:spacing w:val="-2"/>
          <w:sz w:val="24"/>
          <w:szCs w:val="24"/>
          <w:lang w:val="hy-AM"/>
        </w:rPr>
        <w:t>12</w:t>
      </w:r>
      <w:r w:rsidRPr="00175638">
        <w:rPr>
          <w:rFonts w:ascii="GHEA Grapalat" w:hAnsi="GHEA Grapalat"/>
          <w:spacing w:val="-2"/>
          <w:sz w:val="24"/>
          <w:szCs w:val="24"/>
        </w:rPr>
        <w:t xml:space="preserve">. </w:t>
      </w:r>
      <w:r w:rsidRPr="00175638">
        <w:rPr>
          <w:rFonts w:ascii="GHEA Grapalat" w:hAnsi="GHEA Grapalat" w:cs="Tahoma"/>
          <w:spacing w:val="-2"/>
          <w:sz w:val="24"/>
          <w:szCs w:val="24"/>
        </w:rPr>
        <w:t>Ծրագրի</w:t>
      </w:r>
      <w:r w:rsidRPr="00175638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</w:rPr>
        <w:t>նպատակ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ներն են.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 w:cs="Arial Armenian"/>
          <w:spacing w:val="-2"/>
          <w:sz w:val="24"/>
          <w:szCs w:val="24"/>
          <w:lang w:val="hy-AM"/>
        </w:rPr>
      </w:pP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1) հացահատիկային, հատիկաընդեղեն և կերային մշակաբույսերի բերքի ինքնաբավության մակարդակի բարձրացումը,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սպառման համար անհրաժեշտ ներկրման քանակի նվազեցումը,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 w:cs="Arial Armenian"/>
          <w:spacing w:val="-2"/>
          <w:sz w:val="24"/>
          <w:szCs w:val="24"/>
          <w:lang w:val="hy-AM"/>
        </w:rPr>
      </w:pP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2) արտադրողների և վերամշակողների միջև պայմանագրային հարաբերությունների ձևավորումը, արտադրման, վերամշակման և սպառման արժեշղթայի զարգացումը,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 w:cs="Tahoma"/>
          <w:sz w:val="24"/>
          <w:szCs w:val="24"/>
          <w:lang w:val="hy-AM"/>
        </w:rPr>
      </w:pP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3) Հայաստանի Հ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անրապետությունում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ցանքաշրջանառությունների  կիրառմամբ 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գարնանացան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ցորենի, ոլոռի, սիսեռի, ոսպի,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գարու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եգիպտացորենի,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առվույտի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կորնգանի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ցանքատարածությունների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ու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համախառն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բերքի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ծավալների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գյուղատնտեսությամբ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զբաղվող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տնտեսվարող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սուբյեկտների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եկամուտների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ավելացումը,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 w:cs="Tahoma"/>
          <w:sz w:val="24"/>
          <w:szCs w:val="24"/>
          <w:lang w:val="hy-AM"/>
        </w:rPr>
        <w:t>4) տարեկան մշակովի հողերի տարածքի ավելացումը, ագրոտեխնիկական միջոցառումների ժամանակին կատարումը, ցանքաշրջանառության ապահովումը, բարձր ծլունակությամբ սերմացուների օգտագործումը, ցանքի նորմաների պահպանումը</w:t>
      </w:r>
      <w:r w:rsidRPr="00175638">
        <w:rPr>
          <w:rFonts w:ascii="GHEA Grapalat" w:hAnsi="GHEA Grapalat"/>
          <w:sz w:val="24"/>
          <w:szCs w:val="24"/>
          <w:lang w:val="hy-AM"/>
        </w:rPr>
        <w:t>: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 w:cs="Tahoma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13</w:t>
      </w:r>
      <w:r w:rsidRPr="001F01A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Ծրագրի</w:t>
      </w:r>
      <w:r w:rsidRPr="001F01AC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F01AC">
        <w:rPr>
          <w:rFonts w:ascii="GHEA Grapalat" w:hAnsi="GHEA Grapalat" w:cs="Tahoma"/>
          <w:spacing w:val="-8"/>
          <w:sz w:val="24"/>
          <w:szCs w:val="24"/>
          <w:lang w:val="hy-AM"/>
        </w:rPr>
        <w:t>խնդիրն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է.</w:t>
      </w:r>
    </w:p>
    <w:p w:rsidR="00522EE8" w:rsidRPr="00175638" w:rsidRDefault="00522EE8" w:rsidP="00522EE8">
      <w:pPr>
        <w:pStyle w:val="norm"/>
        <w:spacing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1)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մրցակցային հիմունքներով 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մինչև 150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տոննա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առաջին վերարտադրության գարնանացան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ցորենի,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մինչև 10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տոննա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ոլոռի, 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>մինչև 7.5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տոննա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սիսեռի, 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>մինչև 1</w:t>
      </w:r>
      <w:r w:rsidRPr="00922D6B">
        <w:rPr>
          <w:rFonts w:ascii="GHEA Grapalat" w:hAnsi="GHEA Grapalat" w:cs="Arial Armenian"/>
          <w:spacing w:val="-2"/>
          <w:sz w:val="24"/>
          <w:szCs w:val="24"/>
          <w:lang w:val="hy-AM"/>
        </w:rPr>
        <w:t>664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տոննա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առաջին վերարտադրության գարնանացան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գարու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մինչև  20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տոննա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եգիպտացորենի, </w:t>
      </w:r>
      <w:r>
        <w:rPr>
          <w:rFonts w:ascii="GHEA Grapalat" w:hAnsi="GHEA Grapalat" w:cs="Arial Armenian"/>
          <w:sz w:val="24"/>
          <w:szCs w:val="24"/>
          <w:lang w:val="hy-AM"/>
        </w:rPr>
        <w:t>մինչև 50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տոննա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առվույտի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մինչև 240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տոննա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կորնգանի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սերմացուների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ձեռբերումը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դրանք՝</w:t>
      </w:r>
      <w:r w:rsidRPr="00175638">
        <w:rPr>
          <w:rFonts w:ascii="GHEA Grapalat" w:hAnsi="GHEA Grapalat" w:cs="Arial Unicode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սույն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ծրագրի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դրույթներին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համապատասխան</w:t>
      </w:r>
      <w:r w:rsidRPr="00175638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սուբսիդավորված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գներով Հայաստանի</w:t>
      </w:r>
      <w:r w:rsidRPr="00175638">
        <w:rPr>
          <w:rFonts w:ascii="GHEA Grapalat" w:hAnsi="GHEA Grapalat" w:cs="Arial Unicode"/>
          <w:sz w:val="24"/>
          <w:szCs w:val="24"/>
          <w:lang w:val="hy-AM"/>
        </w:rPr>
        <w:t xml:space="preserve"> Հ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անրապետության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հողօգտագործողներին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հատկացնելը,</w:t>
      </w:r>
    </w:p>
    <w:p w:rsidR="00522EE8" w:rsidRDefault="00522EE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522EE8" w:rsidRDefault="00522EE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 xml:space="preserve">III.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ԾՐԱԳՐԻ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ՇՐՋԱՆԱԿՆԵՐՈՒՄ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ԻՐԱԿԱՆԱՑՎՈՂ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ՄԻՋՈՑԱՌՈՒՄՆԵՐԸ</w:t>
      </w:r>
    </w:p>
    <w:p w:rsidR="00522EE8" w:rsidRDefault="00522EE8" w:rsidP="00522EE8">
      <w:pPr>
        <w:pStyle w:val="norm"/>
        <w:spacing w:line="276" w:lineRule="auto"/>
        <w:ind w:firstLine="706"/>
        <w:rPr>
          <w:rFonts w:ascii="GHEA Grapalat" w:hAnsi="GHEA Grapalat" w:cs="Tahoma"/>
          <w:spacing w:val="-8"/>
          <w:sz w:val="24"/>
          <w:szCs w:val="24"/>
          <w:lang w:val="hy-AM"/>
        </w:rPr>
      </w:pPr>
      <w:bookmarkStart w:id="0" w:name="_GoBack"/>
      <w:bookmarkEnd w:id="0"/>
      <w:r w:rsidRPr="00175638">
        <w:rPr>
          <w:rFonts w:ascii="GHEA Grapalat" w:hAnsi="GHEA Grapalat"/>
          <w:spacing w:val="-8"/>
          <w:sz w:val="24"/>
          <w:szCs w:val="24"/>
          <w:lang w:val="hy-AM"/>
        </w:rPr>
        <w:t>1</w:t>
      </w:r>
      <w:r>
        <w:rPr>
          <w:rFonts w:ascii="GHEA Grapalat" w:hAnsi="GHEA Grapalat"/>
          <w:spacing w:val="-8"/>
          <w:sz w:val="24"/>
          <w:szCs w:val="24"/>
          <w:lang w:val="hy-AM"/>
        </w:rPr>
        <w:t>4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Նախատեսվում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է՝</w:t>
      </w:r>
    </w:p>
    <w:p w:rsidR="00522EE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pacing w:val="-8"/>
          <w:sz w:val="24"/>
          <w:szCs w:val="24"/>
          <w:lang w:val="hy-AM"/>
        </w:rPr>
      </w:pP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1) 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201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>8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թվականի գարնանն </w:t>
      </w:r>
      <w:r>
        <w:rPr>
          <w:rFonts w:ascii="GHEA Grapalat" w:hAnsi="GHEA Grapalat"/>
          <w:spacing w:val="-8"/>
          <w:sz w:val="24"/>
          <w:szCs w:val="24"/>
          <w:lang w:val="hy-AM"/>
        </w:rPr>
        <w:t>ձեռբերել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մինչև 2141.5 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տոննա գարնանացան 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ցորենի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ոլոռի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և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սիսեռի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առաջին վերարտադրության 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գարնանացան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գարու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եգիպտացորենի,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առվույտի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կորնգանի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առա</w:t>
      </w:r>
      <w:r>
        <w:rPr>
          <w:rFonts w:ascii="GHEA Grapalat" w:hAnsi="GHEA Grapalat"/>
          <w:spacing w:val="-8"/>
          <w:sz w:val="24"/>
          <w:szCs w:val="24"/>
          <w:lang w:val="hy-AM"/>
        </w:rPr>
        <w:t>ջին վերարտադրության սերմացուներ,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71F5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գարնանացան 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ցորենի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ոլոռի, սիսեռի, գարնանացան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գարու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եգիպտացորենի,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առվույտի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կորնգանի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առաջին վերարտադրության սերմացուներ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ձեռքբերման համար Հայաստանի Հանրապետության գյուղատնտեսության նախարարության կողմից </w:t>
      </w:r>
      <w:r>
        <w:rPr>
          <w:rFonts w:ascii="GHEA Grapalat" w:hAnsi="GHEA Grapalat" w:cs="Sylfaen"/>
          <w:sz w:val="24"/>
          <w:szCs w:val="24"/>
        </w:rPr>
        <w:t>կ</w:t>
      </w:r>
      <w:r w:rsidRPr="00757383">
        <w:rPr>
          <w:rFonts w:ascii="GHEA Grapalat" w:hAnsi="GHEA Grapalat" w:cs="Sylfaen"/>
          <w:sz w:val="24"/>
          <w:szCs w:val="24"/>
          <w:lang w:val="hy-AM"/>
        </w:rPr>
        <w:t>ազմակերպվ</w:t>
      </w:r>
      <w:r>
        <w:rPr>
          <w:rFonts w:ascii="GHEA Grapalat" w:hAnsi="GHEA Grapalat" w:cs="Sylfaen"/>
          <w:sz w:val="24"/>
          <w:szCs w:val="24"/>
          <w:lang w:val="hy-AM"/>
        </w:rPr>
        <w:t>ած մրցույթի արդյունքում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վազագույն շահավետ գին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առաջարկել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>Գյումրիի սելեկցիոն կայան» փակ բաժնետիրական ընկերություն</w:t>
      </w:r>
      <w:r>
        <w:rPr>
          <w:rFonts w:ascii="GHEA Grapalat" w:hAnsi="GHEA Grapalat"/>
          <w:spacing w:val="-8"/>
          <w:sz w:val="24"/>
          <w:szCs w:val="24"/>
          <w:lang w:val="hy-AM"/>
        </w:rPr>
        <w:t>ը,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/>
          <w:spacing w:val="-8"/>
          <w:sz w:val="24"/>
          <w:szCs w:val="24"/>
          <w:lang w:val="hy-AM"/>
        </w:rPr>
        <w:t xml:space="preserve">«Տարգովիյ Դոմ «Դոնսկոյ Ագրոխիմ Ցենտր»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և «Սեմենա Ստավրապոլիա» 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սահմանափակ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պատաս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խա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նա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տվությամբ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ընկերու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թյուն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ներ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ը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, որոնք էլ ծրագրի շրջանակներում հանդես կգան որպես մատակարար կազմակերպություններ և արդյունքում ձեռք կբերվի, </w:t>
      </w:r>
    </w:p>
    <w:p w:rsidR="00522EE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3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) «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>Գյումրիի սելեկցիոն կայան» փակ բաժնետիրական ընկերությունից</w:t>
      </w:r>
      <w:r>
        <w:rPr>
          <w:rFonts w:ascii="GHEA Grapalat" w:hAnsi="GHEA Grapalat"/>
          <w:spacing w:val="-8"/>
          <w:sz w:val="24"/>
          <w:szCs w:val="24"/>
          <w:lang w:val="hy-AM"/>
        </w:rPr>
        <w:t>`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hy-AM"/>
        </w:rPr>
        <w:t>մինչև 164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 xml:space="preserve"> տոննա </w:t>
      </w:r>
      <w:r>
        <w:rPr>
          <w:rFonts w:ascii="GHEA Grapalat" w:hAnsi="GHEA Grapalat"/>
          <w:spacing w:val="-8"/>
          <w:sz w:val="24"/>
          <w:szCs w:val="24"/>
          <w:lang w:val="hy-AM"/>
        </w:rPr>
        <w:t>առաջին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 xml:space="preserve"> վերարտադրության գարնանացան գարու սերմացու</w:t>
      </w:r>
      <w:r>
        <w:rPr>
          <w:rFonts w:ascii="GHEA Grapalat" w:hAnsi="GHEA Grapalat"/>
          <w:spacing w:val="-8"/>
          <w:sz w:val="24"/>
          <w:szCs w:val="24"/>
          <w:lang w:val="hy-AM"/>
        </w:rPr>
        <w:t>,</w:t>
      </w:r>
    </w:p>
    <w:p w:rsidR="00522EE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4</w:t>
      </w:r>
      <w:r w:rsidRPr="003820CB">
        <w:rPr>
          <w:rFonts w:ascii="GHEA Grapalat" w:hAnsi="GHEA Grapalat"/>
          <w:spacing w:val="-8"/>
          <w:sz w:val="24"/>
          <w:szCs w:val="24"/>
          <w:lang w:val="hy-AM"/>
        </w:rPr>
        <w:t xml:space="preserve">)  </w:t>
      </w:r>
      <w:r w:rsidRPr="00757383">
        <w:rPr>
          <w:rFonts w:ascii="GHEA Grapalat" w:hAnsi="GHEA Grapalat"/>
          <w:spacing w:val="-8"/>
          <w:sz w:val="24"/>
          <w:szCs w:val="24"/>
          <w:lang w:val="hy-AM"/>
        </w:rPr>
        <w:t>«Տարգովիյ Դոմ «Դոնսկոյ Ագրոխիմ Ցենտր»</w:t>
      </w:r>
      <w:r w:rsidRPr="003820CB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սահմանափակ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պատաս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խա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նա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տվությամբ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ընկերու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թյուն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ից` մինչև 937.5 տոննա</w:t>
      </w:r>
      <w:r w:rsidRPr="003820CB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hy-AM"/>
        </w:rPr>
        <w:t>առաջին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 xml:space="preserve"> վերարտադրության գարնանացան գարու</w:t>
      </w:r>
      <w:r>
        <w:rPr>
          <w:rFonts w:ascii="GHEA Grapalat" w:hAnsi="GHEA Grapalat"/>
          <w:spacing w:val="-8"/>
          <w:sz w:val="24"/>
          <w:szCs w:val="24"/>
          <w:lang w:val="hy-AM"/>
        </w:rPr>
        <w:t>, առաջին վերարտադրության գարնանացան ցորենի, եգիպտացորենի, ոլոռի, սիսեռի, առվույտի և կորնգանի սերմացու,</w:t>
      </w:r>
    </w:p>
    <w:p w:rsidR="00522EE8" w:rsidRPr="003820CB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5</w:t>
      </w:r>
      <w:r w:rsidRPr="003820CB">
        <w:rPr>
          <w:rFonts w:ascii="GHEA Grapalat" w:hAnsi="GHEA Grapalat"/>
          <w:spacing w:val="-8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«Սեմենա Ստավրապոլիա» 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սահմանափակ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պատաս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խա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նա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տվությամբ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ընկերու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թյուն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ից` մինչև 1040 տոննա </w:t>
      </w:r>
      <w:r>
        <w:rPr>
          <w:rFonts w:ascii="GHEA Grapalat" w:hAnsi="GHEA Grapalat"/>
          <w:spacing w:val="-8"/>
          <w:sz w:val="24"/>
          <w:szCs w:val="24"/>
          <w:lang w:val="hy-AM"/>
        </w:rPr>
        <w:t>առաջին</w:t>
      </w:r>
      <w:r w:rsidRPr="00571F5A">
        <w:rPr>
          <w:rFonts w:ascii="GHEA Grapalat" w:hAnsi="GHEA Grapalat"/>
          <w:spacing w:val="-8"/>
          <w:sz w:val="24"/>
          <w:szCs w:val="24"/>
          <w:lang w:val="hy-AM"/>
        </w:rPr>
        <w:t xml:space="preserve"> վերարտադրության գարնանացան գարու</w:t>
      </w: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 սերմացու:</w:t>
      </w:r>
    </w:p>
    <w:p w:rsidR="00522EE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pacing w:val="-8"/>
          <w:sz w:val="24"/>
          <w:szCs w:val="24"/>
          <w:lang w:val="hy-AM"/>
        </w:rPr>
      </w:pPr>
      <w:r w:rsidRPr="003820CB">
        <w:rPr>
          <w:rFonts w:ascii="GHEA Grapalat" w:hAnsi="GHEA Grapalat"/>
          <w:spacing w:val="-8"/>
          <w:sz w:val="24"/>
          <w:szCs w:val="24"/>
          <w:lang w:val="hy-AM"/>
        </w:rPr>
        <w:t>1</w:t>
      </w:r>
      <w:r>
        <w:rPr>
          <w:rFonts w:ascii="GHEA Grapalat" w:hAnsi="GHEA Grapalat"/>
          <w:spacing w:val="-8"/>
          <w:sz w:val="24"/>
          <w:szCs w:val="24"/>
          <w:lang w:val="hy-AM"/>
        </w:rPr>
        <w:t>5</w:t>
      </w:r>
      <w:r w:rsidRPr="003820CB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757383">
        <w:rPr>
          <w:rFonts w:ascii="GHEA Grapalat" w:hAnsi="GHEA Grapalat"/>
          <w:spacing w:val="-8"/>
          <w:sz w:val="24"/>
          <w:szCs w:val="24"/>
          <w:lang w:val="hy-AM"/>
        </w:rPr>
        <w:t xml:space="preserve">«Տարգովիյ Դոմ «Դոնսկոյ Ագրոխիմ Ցենտր»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և «Սեմենա Ստավրապոլիա» 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սահմանափակ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պատաս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խա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նա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տվությամբ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ընկերու</w:t>
      </w:r>
      <w:r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թյուն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ներից </w:t>
      </w:r>
      <w:r w:rsidRPr="003820CB">
        <w:rPr>
          <w:rFonts w:ascii="GHEA Grapalat" w:hAnsi="GHEA Grapalat"/>
          <w:spacing w:val="-8"/>
          <w:sz w:val="24"/>
          <w:szCs w:val="24"/>
          <w:lang w:val="hy-AM"/>
        </w:rPr>
        <w:t>ներմուծված և «Գյումրիի սելեկցիոն կայան» փակ բաժնետիրական ընկերությունից գնված սերմացուի մեկ կիլոգրամը, պետական աջակցություն ցուցաբերելու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նպատակով, հողօգտագործողներին հատկացվում է պետության կողմից ձեռք բերված արժեքից ավելի ցածր գներով՝</w:t>
      </w:r>
    </w:p>
    <w:p w:rsidR="00522EE8" w:rsidRPr="00175638" w:rsidRDefault="00522EE8" w:rsidP="00522EE8">
      <w:pPr>
        <w:pStyle w:val="norm"/>
        <w:spacing w:line="276" w:lineRule="auto"/>
        <w:ind w:firstLine="706"/>
        <w:rPr>
          <w:rFonts w:ascii="GHEA Grapalat" w:hAnsi="GHEA Grapalat"/>
          <w:spacing w:val="-8"/>
          <w:sz w:val="24"/>
          <w:szCs w:val="24"/>
          <w:lang w:val="hy-AM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3"/>
        <w:gridCol w:w="3645"/>
      </w:tblGrid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գ</w:t>
            </w:r>
            <w:r w:rsidRPr="00175638">
              <w:rPr>
                <w:rFonts w:ascii="GHEA Grapalat" w:hAnsi="GHEA Grapalat" w:cs="Tahoma"/>
                <w:sz w:val="24"/>
                <w:szCs w:val="24"/>
              </w:rPr>
              <w:t>արնանացա ցորեն</w:t>
            </w:r>
            <w:r w:rsidRPr="00175638">
              <w:rPr>
                <w:rFonts w:ascii="GHEA Grapalat" w:hAnsi="GHEA Grapalat" w:cs="Tahoma"/>
                <w:sz w:val="24"/>
                <w:szCs w:val="24"/>
              </w:rPr>
              <w:tab/>
            </w:r>
            <w:r w:rsidRPr="00175638">
              <w:rPr>
                <w:rFonts w:ascii="GHEA Grapalat" w:hAnsi="GHEA Grapalat" w:cs="Tahoma"/>
                <w:sz w:val="24"/>
                <w:szCs w:val="24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150 դրամ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ոլոռ</w:t>
            </w: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300 դրամ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սիսեռ</w:t>
            </w: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500 դրամ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գարնանացան գարի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130 դրամ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 xml:space="preserve">եգիպտացորեն   </w:t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350 դրամ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առվույտ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     </w:t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1500 դրամ</w:t>
            </w:r>
          </w:p>
        </w:tc>
      </w:tr>
      <w:tr w:rsidR="00522EE8" w:rsidRPr="00175638" w:rsidTr="00552E3F">
        <w:trPr>
          <w:trHeight w:val="230"/>
        </w:trPr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կորնգան</w:t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370 դրամ</w:t>
            </w:r>
          </w:p>
        </w:tc>
      </w:tr>
    </w:tbl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>16</w:t>
      </w:r>
      <w:r w:rsidRPr="00175638">
        <w:rPr>
          <w:rFonts w:ascii="GHEA Grapalat" w:hAnsi="GHEA Grapalat"/>
          <w:spacing w:val="-6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pacing w:val="-6"/>
          <w:sz w:val="24"/>
          <w:szCs w:val="24"/>
          <w:lang w:val="hy-AM"/>
        </w:rPr>
        <w:t>Հ</w:t>
      </w:r>
      <w:r w:rsidRPr="00757383">
        <w:rPr>
          <w:rFonts w:ascii="GHEA Grapalat" w:hAnsi="GHEA Grapalat" w:cs="Sylfaen"/>
          <w:sz w:val="24"/>
          <w:szCs w:val="24"/>
          <w:lang w:val="hy-AM"/>
        </w:rPr>
        <w:t>իմք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համայնքներում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201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մշակված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հողատարածքները և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201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համար ծրագրի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</w:rPr>
        <w:t>4</w:t>
      </w:r>
      <w:r>
        <w:rPr>
          <w:rFonts w:ascii="GHEA Grapalat" w:hAnsi="GHEA Grapalat" w:cs="Sylfaen"/>
          <w:sz w:val="24"/>
          <w:szCs w:val="24"/>
          <w:lang w:val="hy-AM"/>
        </w:rPr>
        <w:t xml:space="preserve">-րդ կետի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աղյուսակով սահմանված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մարզին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հատկացվող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սերմացուների 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քանակները, համապատասխան համայնքի ղեկավարի կողմից պահանջվող </w:t>
      </w:r>
      <w:r>
        <w:rPr>
          <w:rFonts w:ascii="GHEA Grapalat" w:hAnsi="GHEA Grapalat" w:cs="Sylfaen"/>
          <w:sz w:val="24"/>
          <w:szCs w:val="24"/>
          <w:lang w:val="hy-AM"/>
        </w:rPr>
        <w:t>սերմացուների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 քանակի համար վճարումը հավաստող վճարման անդորրագրի պատճենը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` պարտադիր նշելով սերմացուի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տեսակները, քանակներն ու համայնքը</w:t>
      </w:r>
      <w:r w:rsidRPr="00757383">
        <w:rPr>
          <w:rFonts w:ascii="GHEA Grapalat" w:hAnsi="GHEA Grapalat" w:cs="Sylfaen"/>
          <w:sz w:val="24"/>
          <w:szCs w:val="24"/>
          <w:lang w:val="hy-AM"/>
        </w:rPr>
        <w:t xml:space="preserve"> և վճարում կատարած հողօգտագործողների ցուցակը՝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N 1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ձևի</w:t>
      </w:r>
      <w:r>
        <w:rPr>
          <w:rFonts w:ascii="GHEA Grapalat" w:hAnsi="GHEA Grapalat"/>
          <w:sz w:val="24"/>
          <w:szCs w:val="24"/>
          <w:lang w:val="hy-AM"/>
        </w:rPr>
        <w:t xml:space="preserve"> էլեկտրոնային փոստի միջոցով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 w:cs="Sylfaen"/>
          <w:sz w:val="24"/>
          <w:szCs w:val="24"/>
          <w:lang w:val="hy-AM"/>
        </w:rPr>
        <w:t>են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25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գյուղատնտեսության ն</w:t>
      </w:r>
      <w:r w:rsidRPr="00757383">
        <w:rPr>
          <w:rFonts w:ascii="GHEA Grapalat" w:hAnsi="GHEA Grapalat" w:cs="Sylfaen"/>
          <w:sz w:val="24"/>
          <w:szCs w:val="24"/>
          <w:lang w:val="hy-AM"/>
        </w:rPr>
        <w:t>ախարարություն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175638">
        <w:rPr>
          <w:rFonts w:ascii="GHEA Grapalat" w:hAnsi="GHEA Grapalat"/>
          <w:spacing w:val="-6"/>
          <w:sz w:val="24"/>
          <w:szCs w:val="24"/>
          <w:lang w:val="hy-AM"/>
        </w:rPr>
        <w:t>Հ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ամայնքների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կողմից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նախապես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սերմացուների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դիմաց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հավա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քագրված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գումարները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փոխանց</w:t>
      </w:r>
      <w:r>
        <w:rPr>
          <w:rFonts w:ascii="GHEA Grapalat" w:hAnsi="GHEA Grapalat" w:cs="Tahoma"/>
          <w:sz w:val="24"/>
          <w:szCs w:val="24"/>
          <w:lang w:val="hy-AM"/>
        </w:rPr>
        <w:t xml:space="preserve">վում </w:t>
      </w:r>
      <w:r w:rsidRPr="00175638">
        <w:rPr>
          <w:rFonts w:ascii="GHEA Grapalat" w:hAnsi="GHEA Grapalat" w:cs="Tahoma"/>
          <w:sz w:val="24"/>
          <w:szCs w:val="24"/>
          <w:lang w:val="hy-AM"/>
        </w:rPr>
        <w:t>են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Սերմերի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գործակալություն</w:t>
      </w:r>
      <w:r w:rsidRPr="00175638">
        <w:rPr>
          <w:rFonts w:ascii="GHEA Grapalat" w:hAnsi="GHEA Grapalat" w:cs="Sylfaen"/>
          <w:sz w:val="24"/>
          <w:szCs w:val="24"/>
          <w:lang w:val="hy-AM"/>
        </w:rPr>
        <w:t>»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ոչ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առևտրային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</w:rPr>
        <w:t>(</w:t>
      </w:r>
      <w:r>
        <w:rPr>
          <w:rFonts w:ascii="GHEA Grapalat" w:hAnsi="GHEA Grapalat" w:cs="Tahoma"/>
          <w:sz w:val="24"/>
          <w:szCs w:val="24"/>
          <w:lang w:val="hy-AM"/>
        </w:rPr>
        <w:t>այսուհետ` կազմակերպություն</w:t>
      </w:r>
      <w:r>
        <w:rPr>
          <w:rFonts w:ascii="GHEA Grapalat" w:hAnsi="GHEA Grapalat" w:cs="Tahoma"/>
          <w:sz w:val="24"/>
          <w:szCs w:val="24"/>
        </w:rPr>
        <w:t>)</w:t>
      </w:r>
      <w:r w:rsidRPr="00175638">
        <w:rPr>
          <w:rFonts w:ascii="GHEA Grapalat" w:hAnsi="GHEA Grapalat"/>
          <w:sz w:val="24"/>
          <w:szCs w:val="24"/>
          <w:lang w:val="hy-AM"/>
        </w:rPr>
        <w:t>` «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Կոնվերս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բանկ</w:t>
      </w:r>
      <w:r w:rsidRPr="00175638">
        <w:rPr>
          <w:rFonts w:ascii="GHEA Grapalat" w:hAnsi="GHEA Grapalat" w:cs="Sylfaen"/>
          <w:spacing w:val="-6"/>
          <w:sz w:val="24"/>
          <w:szCs w:val="24"/>
          <w:lang w:val="hy-AM"/>
        </w:rPr>
        <w:t>»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փակ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բաժնետիրական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ընկերությունում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բացված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1930005627050300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նպատակային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հաշվեհամարին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Մատակարար կազմակերպությունները սերմացուները </w:t>
      </w:r>
      <w:r>
        <w:rPr>
          <w:rFonts w:ascii="GHEA Grapalat" w:hAnsi="GHEA Grapalat" w:cs="Tahoma"/>
          <w:sz w:val="24"/>
          <w:szCs w:val="24"/>
          <w:lang w:val="hy-AM"/>
        </w:rPr>
        <w:t>մարզկենտրոնում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հանձնում են կազմակերպությանը, որն </w:t>
      </w:r>
      <w:r w:rsidRPr="00244182">
        <w:rPr>
          <w:rFonts w:ascii="GHEA Grapalat" w:hAnsi="GHEA Grapalat"/>
          <w:sz w:val="24"/>
          <w:szCs w:val="24"/>
          <w:lang w:val="hy-AM"/>
        </w:rPr>
        <w:t>ապահովում է սերմացուների ընդունումը և հանձնումը համայնքների ղեկավարներին: Մարզպետարանները կազմակերպում և համայնքների ղեկավարների աջակցությամբ ապահովում են սերմերի բեռնաթափման ու տեղափոխման աշխատանքները դեպի համայնքներ:</w:t>
      </w:r>
    </w:p>
    <w:p w:rsidR="00522EE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18. Կազմակերպությունը Հայաստանի Հանրապետության գյուղատնտեսության նախարարությանը էլեկտրոնային փոստի միջոցով ներկայացնում է ամենօրյա տեղեկատվություն ընդունած և չբաշխված սերմացուների մնացորդային քանակությունների վերաբերյալ` ըստ սերմացուների տեսակների:</w:t>
      </w:r>
    </w:p>
    <w:p w:rsidR="00522EE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19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Համաձայն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N 1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ձևի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`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համայնքների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ղեկավարները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սերմերի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բաշխումն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ավարտելուց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հետո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175638">
        <w:rPr>
          <w:rFonts w:ascii="GHEA Grapalat" w:hAnsi="GHEA Grapalat" w:cs="Tahoma"/>
          <w:sz w:val="24"/>
          <w:szCs w:val="24"/>
          <w:lang w:val="hy-AM"/>
        </w:rPr>
        <w:t>օրյա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ժամկետում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կարգով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հաշվետվությունները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ներկայացնում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են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մարզպետարան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:</w:t>
      </w:r>
      <w:r w:rsidRPr="0017563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2"/>
          <w:sz w:val="24"/>
          <w:szCs w:val="24"/>
          <w:lang w:val="fr-FR"/>
        </w:rPr>
        <w:t>Հայաստանի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 w:cs="Sylfaen"/>
          <w:spacing w:val="-2"/>
          <w:sz w:val="24"/>
          <w:szCs w:val="24"/>
          <w:lang w:val="fr-FR"/>
        </w:rPr>
        <w:t>Հանրապետության</w:t>
      </w:r>
      <w:r w:rsidRPr="00175638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մարզպետները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N 2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ձևը</w:t>
      </w:r>
      <w:r w:rsidRPr="0017563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հաստատելուց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հետո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10-օրյա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ժամկետում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այն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ներկայացնում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են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fr-FR"/>
        </w:rPr>
        <w:t>Հանրապե</w:t>
      </w:r>
      <w:r w:rsidRPr="00175638">
        <w:rPr>
          <w:rFonts w:ascii="GHEA Grapalat" w:hAnsi="GHEA Grapalat" w:cs="Sylfaen"/>
          <w:spacing w:val="-8"/>
          <w:sz w:val="24"/>
          <w:szCs w:val="24"/>
          <w:lang w:val="fr-FR"/>
        </w:rPr>
        <w:softHyphen/>
        <w:t>տու</w:t>
      </w:r>
      <w:r w:rsidRPr="00175638">
        <w:rPr>
          <w:rFonts w:ascii="GHEA Grapalat" w:hAnsi="GHEA Grapalat" w:cs="Sylfaen"/>
          <w:spacing w:val="-8"/>
          <w:sz w:val="24"/>
          <w:szCs w:val="24"/>
          <w:lang w:val="fr-FR"/>
        </w:rPr>
        <w:softHyphen/>
        <w:t>թյան</w:t>
      </w:r>
      <w:r w:rsidRPr="0017563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գյուղա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տնտե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սության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նախարարություն</w:t>
      </w:r>
      <w:r w:rsidRPr="00175638">
        <w:rPr>
          <w:rFonts w:ascii="GHEA Grapalat" w:hAnsi="GHEA Grapalat"/>
          <w:sz w:val="24"/>
          <w:szCs w:val="24"/>
          <w:lang w:val="hy-AM"/>
        </w:rPr>
        <w:t>: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20. Համայնքների ղեկավարները սերմերը տրամադրում են նախապես վճարում կատարած շահառուներին: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Pr="00175638">
        <w:rPr>
          <w:rFonts w:ascii="GHEA Grapalat" w:hAnsi="GHEA Grapalat"/>
          <w:sz w:val="24"/>
          <w:szCs w:val="24"/>
          <w:lang w:val="hy-AM"/>
        </w:rPr>
        <w:t>. Գարնանացան ս</w:t>
      </w:r>
      <w:r w:rsidRPr="00175638">
        <w:rPr>
          <w:rFonts w:ascii="GHEA Grapalat" w:hAnsi="GHEA Grapalat" w:cs="Tahoma"/>
          <w:sz w:val="24"/>
          <w:szCs w:val="24"/>
          <w:lang w:val="hy-AM"/>
        </w:rPr>
        <w:t>երմացուն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հատկացվում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մինչև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հեկտար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հողատարածք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ունեցող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տնտեսվարողներին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>22</w:t>
      </w:r>
      <w:r w:rsidRPr="00175638">
        <w:rPr>
          <w:rFonts w:ascii="GHEA Grapalat" w:hAnsi="GHEA Grapalat"/>
          <w:spacing w:val="-6"/>
          <w:sz w:val="24"/>
          <w:szCs w:val="24"/>
          <w:lang w:val="hy-AM"/>
        </w:rPr>
        <w:t>. Գարնանացան ս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երմացուները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շահառուներին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կ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հատկացվեն միայն նախապես վճարելու պայմանով, նախապատվությունը տալով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գյուղատնտեսական կոոպերատիվներին, ոչ իրավաբանական կարգավիճակ ունեցող գյուղացիական միավորումներին (միավորման շրջանակը պետք է արտացոլված լինի պայմանագրային փոխհարաբերությամբ) փաստացի հողօգտագործման համաձայն, անաս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նապահությամբ զբաղվող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տավարաբուծության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զար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գաց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ման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ծրագրում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ընդգրված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 xml:space="preserve">տնտեսվարողներին: 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2</w:t>
      </w:r>
      <w:r>
        <w:rPr>
          <w:rFonts w:ascii="GHEA Grapalat" w:hAnsi="GHEA Grapalat"/>
          <w:spacing w:val="-8"/>
          <w:sz w:val="24"/>
          <w:szCs w:val="24"/>
          <w:lang w:val="hy-AM"/>
        </w:rPr>
        <w:t>3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 w:rsidRPr="00175638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մ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արզպետները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համայնքների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ղեկավարների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միջոցով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ապահովում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են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յուրա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քանչյուր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մշակաբույսի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համար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N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1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ձևով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նախատեսված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տեղե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կատվության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հավաքագրումը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փաստաթղթերի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պահպանությունը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տեղեկատվությանը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տիրապետելու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նպատակով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Default="00522EE8" w:rsidP="00522EE8">
      <w:pPr>
        <w:shd w:val="clear" w:color="auto" w:fill="FFFFFF"/>
        <w:spacing w:after="0"/>
        <w:ind w:firstLine="720"/>
        <w:jc w:val="center"/>
        <w:rPr>
          <w:rFonts w:ascii="GHEA Grapalat" w:hAnsi="GHEA Grapalat" w:cs="Courier New"/>
          <w:sz w:val="24"/>
          <w:szCs w:val="24"/>
          <w:lang w:val="hy-AM"/>
        </w:rPr>
      </w:pPr>
    </w:p>
    <w:p w:rsidR="00522EE8" w:rsidRDefault="00522EE8" w:rsidP="00522EE8">
      <w:pPr>
        <w:shd w:val="clear" w:color="auto" w:fill="FFFFFF"/>
        <w:spacing w:after="0"/>
        <w:ind w:firstLine="720"/>
        <w:jc w:val="center"/>
        <w:rPr>
          <w:rFonts w:ascii="GHEA Grapalat" w:hAnsi="GHEA Grapalat" w:cs="Courier New"/>
          <w:sz w:val="24"/>
          <w:szCs w:val="24"/>
          <w:lang w:val="hy-AM"/>
        </w:rPr>
      </w:pPr>
      <w:r w:rsidRPr="00175638">
        <w:rPr>
          <w:rFonts w:ascii="GHEA Grapalat" w:hAnsi="GHEA Grapalat" w:cs="Courier New"/>
          <w:sz w:val="24"/>
          <w:szCs w:val="24"/>
          <w:lang w:val="hy-AM"/>
        </w:rPr>
        <w:t>V. ՀԱՅԱՍՏԱՆԻ ՀԱՆՐԱՊԵՏՈՒԹՅԱՆ ՄԱՐԶԵՐԻՆ ՏՐԱՄԱԴՐՎՈՂ ԳԱՐՆԱՆԱՑԱՆ ՍԵՐՄԱՑՈՒՆԵՐԻ ՔԱՆԱԿՈՒԹՅՈՒՆԸ ԵՎ ՑԱՆՔԻ ՆՈՐՄԱՆ</w:t>
      </w:r>
    </w:p>
    <w:p w:rsidR="00522EE8" w:rsidRDefault="00522EE8" w:rsidP="00522EE8">
      <w:pPr>
        <w:shd w:val="clear" w:color="auto" w:fill="FFFFFF"/>
        <w:spacing w:after="0"/>
        <w:ind w:firstLine="720"/>
        <w:jc w:val="center"/>
        <w:rPr>
          <w:rFonts w:ascii="GHEA Grapalat" w:hAnsi="GHEA Grapalat" w:cs="Courier New"/>
          <w:sz w:val="24"/>
          <w:szCs w:val="24"/>
          <w:lang w:val="hy-AM"/>
        </w:rPr>
      </w:pPr>
    </w:p>
    <w:p w:rsidR="00522EE8" w:rsidRPr="00175638" w:rsidRDefault="00522EE8" w:rsidP="00522EE8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>2</w:t>
      </w:r>
      <w:r>
        <w:rPr>
          <w:rFonts w:ascii="GHEA Grapalat" w:hAnsi="GHEA Grapalat"/>
          <w:spacing w:val="-8"/>
          <w:sz w:val="24"/>
          <w:szCs w:val="24"/>
          <w:lang w:val="hy-AM"/>
        </w:rPr>
        <w:t>4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մարզերին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գարնա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նա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ցան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ցորենի, ոլոռի, սիսեռի, գարնանացան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գարու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եգիպտացորենի,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առվույտի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կորնգանի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սերմացուների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նախատեսված</w:t>
      </w:r>
      <w:r w:rsidRPr="0017563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t>քանակու</w:t>
      </w:r>
      <w:r w:rsidRPr="00175638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թյունները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17563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17563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մարզպետարանների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կողմից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ներկայացված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վերջնական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վճարունակ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պահանջարկի</w:t>
      </w:r>
      <w:r w:rsidRPr="00175638">
        <w:rPr>
          <w:rFonts w:ascii="GHEA Grapalat" w:hAnsi="GHEA Grapalat"/>
          <w:sz w:val="24"/>
          <w:szCs w:val="24"/>
          <w:lang w:val="hy-AM"/>
        </w:rPr>
        <w:t>)՝</w:t>
      </w:r>
    </w:p>
    <w:tbl>
      <w:tblPr>
        <w:tblW w:w="107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990"/>
        <w:gridCol w:w="810"/>
        <w:gridCol w:w="990"/>
        <w:gridCol w:w="1350"/>
        <w:gridCol w:w="1170"/>
        <w:gridCol w:w="1170"/>
        <w:gridCol w:w="1350"/>
      </w:tblGrid>
      <w:tr w:rsidR="00522EE8" w:rsidRPr="00175638" w:rsidTr="00552E3F">
        <w:trPr>
          <w:trHeight w:val="287"/>
        </w:trPr>
        <w:tc>
          <w:tcPr>
            <w:tcW w:w="630" w:type="dxa"/>
            <w:vMerge w:val="restart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NN</w:t>
            </w:r>
            <w:r w:rsidRPr="00175638">
              <w:rPr>
                <w:rFonts w:ascii="GHEA Grapalat" w:hAnsi="GHEA Grapalat"/>
                <w:sz w:val="24"/>
                <w:szCs w:val="24"/>
              </w:rPr>
              <w:br/>
              <w:t>ը/կ</w:t>
            </w:r>
          </w:p>
        </w:tc>
        <w:tc>
          <w:tcPr>
            <w:tcW w:w="2250" w:type="dxa"/>
            <w:vMerge w:val="restart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Մարզի անվանումը</w:t>
            </w:r>
          </w:p>
        </w:tc>
        <w:tc>
          <w:tcPr>
            <w:tcW w:w="7830" w:type="dxa"/>
            <w:gridSpan w:val="7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Հատկացվող սերմացուների քանակը</w:t>
            </w:r>
            <w:r w:rsidRPr="00175638">
              <w:rPr>
                <w:rFonts w:ascii="GHEA Grapalat" w:hAnsi="GHEA Grapalat"/>
                <w:lang w:val="hy-AM"/>
              </w:rPr>
              <w:t xml:space="preserve"> </w:t>
            </w:r>
            <w:r w:rsidRPr="00175638">
              <w:rPr>
                <w:rFonts w:ascii="GHEA Grapalat" w:hAnsi="GHEA Grapalat"/>
              </w:rPr>
              <w:t>(տոննա)</w:t>
            </w:r>
          </w:p>
        </w:tc>
      </w:tr>
      <w:tr w:rsidR="00522EE8" w:rsidRPr="00175638" w:rsidTr="00552E3F">
        <w:trPr>
          <w:trHeight w:val="854"/>
        </w:trPr>
        <w:tc>
          <w:tcPr>
            <w:tcW w:w="630" w:type="dxa"/>
            <w:vMerge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5638">
              <w:rPr>
                <w:rFonts w:ascii="GHEA Grapalat" w:hAnsi="GHEA Grapalat"/>
              </w:rPr>
              <w:t>Գարնանա</w:t>
            </w:r>
          </w:p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ցան ցորեն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ոլոռ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սիսեռ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5638">
              <w:rPr>
                <w:rFonts w:ascii="GHEA Grapalat" w:hAnsi="GHEA Grapalat"/>
              </w:rPr>
              <w:t>Գարնանա</w:t>
            </w:r>
          </w:p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ցան գարի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5638">
              <w:rPr>
                <w:rFonts w:ascii="GHEA Grapalat" w:hAnsi="GHEA Grapalat"/>
                <w:lang w:val="hy-AM"/>
              </w:rPr>
              <w:t>եգիպտա</w:t>
            </w:r>
          </w:p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5638">
              <w:rPr>
                <w:rFonts w:ascii="GHEA Grapalat" w:hAnsi="GHEA Grapalat"/>
                <w:lang w:val="hy-AM"/>
              </w:rPr>
              <w:t>ցորեն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առվույտ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5638">
              <w:rPr>
                <w:rFonts w:ascii="GHEA Grapalat" w:hAnsi="GHEA Grapalat"/>
              </w:rPr>
              <w:t>կ</w:t>
            </w:r>
            <w:r w:rsidRPr="00175638">
              <w:rPr>
                <w:rFonts w:ascii="GHEA Grapalat" w:hAnsi="GHEA Grapalat"/>
                <w:lang w:val="hy-AM"/>
              </w:rPr>
              <w:t>որնգան</w:t>
            </w:r>
          </w:p>
        </w:tc>
      </w:tr>
      <w:tr w:rsidR="00522EE8" w:rsidRPr="00175638" w:rsidTr="00552E3F">
        <w:trPr>
          <w:trHeight w:val="396"/>
        </w:trPr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Արագածոտն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39.2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0.69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0.9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536.45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3.36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26.68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88.14</w:t>
            </w:r>
          </w:p>
        </w:tc>
      </w:tr>
      <w:tr w:rsidR="00522EE8" w:rsidRPr="00175638" w:rsidTr="00552E3F">
        <w:trPr>
          <w:trHeight w:val="369"/>
        </w:trPr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Արարատ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6.64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28.04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3.03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4.55</w:t>
            </w:r>
          </w:p>
        </w:tc>
      </w:tr>
      <w:tr w:rsidR="00522EE8" w:rsidRPr="00175638" w:rsidTr="00552E3F"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Արմավիր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46.6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:rsidR="00522EE8" w:rsidRPr="00EA072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3.53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22EE8" w:rsidRPr="00175638" w:rsidTr="00552E3F"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Գեղարքունիք</w:t>
            </w:r>
          </w:p>
        </w:tc>
        <w:tc>
          <w:tcPr>
            <w:tcW w:w="990" w:type="dxa"/>
            <w:shd w:val="clear" w:color="auto" w:fill="auto"/>
          </w:tcPr>
          <w:p w:rsidR="00522EE8" w:rsidRPr="00502A9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69.2</w:t>
            </w:r>
          </w:p>
        </w:tc>
        <w:tc>
          <w:tcPr>
            <w:tcW w:w="810" w:type="dxa"/>
            <w:shd w:val="clear" w:color="auto" w:fill="auto"/>
          </w:tcPr>
          <w:p w:rsidR="00522EE8" w:rsidRPr="00502A9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4.46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1.93</w:t>
            </w:r>
          </w:p>
        </w:tc>
        <w:tc>
          <w:tcPr>
            <w:tcW w:w="1350" w:type="dxa"/>
            <w:shd w:val="clear" w:color="auto" w:fill="auto"/>
          </w:tcPr>
          <w:p w:rsidR="00522EE8" w:rsidRPr="00502A9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242.1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1.25</w:t>
            </w:r>
          </w:p>
        </w:tc>
        <w:tc>
          <w:tcPr>
            <w:tcW w:w="1170" w:type="dxa"/>
            <w:shd w:val="clear" w:color="auto" w:fill="auto"/>
          </w:tcPr>
          <w:p w:rsidR="00522EE8" w:rsidRPr="00EA072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4.03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48.06</w:t>
            </w:r>
          </w:p>
        </w:tc>
      </w:tr>
      <w:tr w:rsidR="00522EE8" w:rsidRPr="00175638" w:rsidTr="00552E3F">
        <w:trPr>
          <w:trHeight w:val="197"/>
        </w:trPr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Լոռի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28.1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86.2</w:t>
            </w:r>
          </w:p>
        </w:tc>
        <w:tc>
          <w:tcPr>
            <w:tcW w:w="1170" w:type="dxa"/>
            <w:shd w:val="clear" w:color="auto" w:fill="auto"/>
          </w:tcPr>
          <w:p w:rsidR="00522EE8" w:rsidRPr="00502A9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8.33</w:t>
            </w:r>
          </w:p>
        </w:tc>
        <w:tc>
          <w:tcPr>
            <w:tcW w:w="1170" w:type="dxa"/>
            <w:shd w:val="clear" w:color="auto" w:fill="auto"/>
          </w:tcPr>
          <w:p w:rsidR="00522EE8" w:rsidRPr="00EA072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4.67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14.8</w:t>
            </w:r>
          </w:p>
        </w:tc>
      </w:tr>
      <w:tr w:rsidR="00522EE8" w:rsidRPr="00175638" w:rsidTr="00552E3F"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Կոտայք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13.56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0.11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0.13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129.6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0.03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1.31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27.01</w:t>
            </w:r>
          </w:p>
        </w:tc>
      </w:tr>
      <w:tr w:rsidR="00522EE8" w:rsidRPr="00175638" w:rsidTr="00552E3F"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Շիրակ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45.01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4.06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3.4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743.6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7.94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11.9</w:t>
            </w:r>
          </w:p>
        </w:tc>
        <w:tc>
          <w:tcPr>
            <w:tcW w:w="1350" w:type="dxa"/>
            <w:shd w:val="clear" w:color="auto" w:fill="auto"/>
          </w:tcPr>
          <w:p w:rsidR="00522EE8" w:rsidRPr="00EA072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170.5</w:t>
            </w:r>
          </w:p>
        </w:tc>
      </w:tr>
      <w:tr w:rsidR="00522EE8" w:rsidRPr="00175638" w:rsidTr="00552E3F"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Սյունիք</w:t>
            </w:r>
          </w:p>
        </w:tc>
        <w:tc>
          <w:tcPr>
            <w:tcW w:w="990" w:type="dxa"/>
            <w:shd w:val="clear" w:color="auto" w:fill="auto"/>
          </w:tcPr>
          <w:p w:rsidR="00522EE8" w:rsidRPr="00502A9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29.01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.5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0.5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329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0.57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49.8</w:t>
            </w:r>
          </w:p>
        </w:tc>
      </w:tr>
      <w:tr w:rsidR="00522EE8" w:rsidRPr="00175638" w:rsidTr="00552E3F">
        <w:trPr>
          <w:trHeight w:val="324"/>
        </w:trPr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Վայոց ձոր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229.4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0.18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1.16</w:t>
            </w:r>
          </w:p>
        </w:tc>
        <w:tc>
          <w:tcPr>
            <w:tcW w:w="1350" w:type="dxa"/>
            <w:shd w:val="clear" w:color="auto" w:fill="auto"/>
          </w:tcPr>
          <w:p w:rsidR="00522EE8" w:rsidRPr="00502A9B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68.8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0.12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1.61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13.04</w:t>
            </w:r>
          </w:p>
        </w:tc>
      </w:tr>
      <w:tr w:rsidR="00522EE8" w:rsidRPr="00175638" w:rsidTr="00552E3F">
        <w:trPr>
          <w:trHeight w:val="306"/>
        </w:trPr>
        <w:tc>
          <w:tcPr>
            <w:tcW w:w="63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2250" w:type="dxa"/>
            <w:shd w:val="clear" w:color="auto" w:fill="auto"/>
            <w:hideMark/>
          </w:tcPr>
          <w:p w:rsidR="00522EE8" w:rsidRPr="00175638" w:rsidRDefault="00522EE8" w:rsidP="00522EE8">
            <w:pPr>
              <w:spacing w:after="0"/>
              <w:jc w:val="both"/>
              <w:rPr>
                <w:rFonts w:ascii="GHEA Grapalat" w:hAnsi="GHEA Grapalat"/>
              </w:rPr>
            </w:pPr>
            <w:r w:rsidRPr="00175638">
              <w:rPr>
                <w:rFonts w:ascii="GHEA Grapalat" w:hAnsi="GHEA Grapalat"/>
              </w:rPr>
              <w:t>Տավուշ</w:t>
            </w: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0.75</w:t>
            </w:r>
          </w:p>
        </w:tc>
        <w:tc>
          <w:tcPr>
            <w:tcW w:w="81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9.7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0.97</w:t>
            </w:r>
          </w:p>
        </w:tc>
        <w:tc>
          <w:tcPr>
            <w:tcW w:w="117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0.62</w:t>
            </w:r>
          </w:p>
        </w:tc>
        <w:tc>
          <w:tcPr>
            <w:tcW w:w="1350" w:type="dxa"/>
            <w:shd w:val="clear" w:color="auto" w:fill="auto"/>
          </w:tcPr>
          <w:p w:rsidR="00522EE8" w:rsidRPr="00175638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522EE8" w:rsidRPr="001F01AC" w:rsidTr="00552E3F">
        <w:trPr>
          <w:trHeight w:val="261"/>
        </w:trPr>
        <w:tc>
          <w:tcPr>
            <w:tcW w:w="2880" w:type="dxa"/>
            <w:gridSpan w:val="2"/>
            <w:shd w:val="clear" w:color="auto" w:fill="auto"/>
            <w:hideMark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1F01AC">
              <w:rPr>
                <w:rFonts w:ascii="GHEA Grapalat" w:hAnsi="GHEA Grapalat" w:cs="Arial Unicode"/>
                <w:b/>
              </w:rPr>
              <w:t>Ընդամեն</w:t>
            </w:r>
            <w:r w:rsidRPr="001F01AC">
              <w:rPr>
                <w:rFonts w:ascii="GHEA Grapalat" w:hAnsi="GHEA Grapalat"/>
                <w:b/>
              </w:rPr>
              <w:t>ը</w:t>
            </w:r>
          </w:p>
        </w:tc>
        <w:tc>
          <w:tcPr>
            <w:tcW w:w="990" w:type="dxa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F01AC">
              <w:rPr>
                <w:rFonts w:ascii="GHEA Grapalat" w:hAnsi="GHEA Grapalat"/>
                <w:b/>
                <w:lang w:val="hy-AM"/>
              </w:rPr>
              <w:t>260.99</w:t>
            </w:r>
          </w:p>
        </w:tc>
        <w:tc>
          <w:tcPr>
            <w:tcW w:w="810" w:type="dxa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F01AC">
              <w:rPr>
                <w:rFonts w:ascii="GHEA Grapalat" w:hAnsi="GHEA Grapalat"/>
                <w:b/>
                <w:lang w:val="hy-AM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F01AC">
              <w:rPr>
                <w:rFonts w:ascii="GHEA Grapalat" w:hAnsi="GHEA Grapalat"/>
                <w:b/>
                <w:lang w:val="hy-AM"/>
              </w:rPr>
              <w:t>9.02</w:t>
            </w:r>
          </w:p>
        </w:tc>
        <w:tc>
          <w:tcPr>
            <w:tcW w:w="1350" w:type="dxa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F01AC">
              <w:rPr>
                <w:rFonts w:ascii="GHEA Grapalat" w:hAnsi="GHEA Grapalat"/>
                <w:b/>
                <w:lang w:val="hy-AM"/>
              </w:rPr>
              <w:t>2220.09</w:t>
            </w:r>
          </w:p>
        </w:tc>
        <w:tc>
          <w:tcPr>
            <w:tcW w:w="1170" w:type="dxa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F01AC">
              <w:rPr>
                <w:rFonts w:ascii="GHEA Grapalat" w:hAnsi="GHEA Grapalat"/>
                <w:b/>
                <w:lang w:val="hy-AM"/>
              </w:rPr>
              <w:t>22.57</w:t>
            </w:r>
          </w:p>
        </w:tc>
        <w:tc>
          <w:tcPr>
            <w:tcW w:w="1170" w:type="dxa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F01AC">
              <w:rPr>
                <w:rFonts w:ascii="GHEA Grapalat" w:hAnsi="GHEA Grapalat"/>
                <w:b/>
                <w:lang w:val="hy-AM"/>
              </w:rPr>
              <w:t>62.38</w:t>
            </w:r>
          </w:p>
        </w:tc>
        <w:tc>
          <w:tcPr>
            <w:tcW w:w="1350" w:type="dxa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F01AC">
              <w:rPr>
                <w:rFonts w:ascii="GHEA Grapalat" w:hAnsi="GHEA Grapalat"/>
                <w:b/>
                <w:lang w:val="hy-AM"/>
              </w:rPr>
              <w:t>415.9</w:t>
            </w:r>
          </w:p>
        </w:tc>
      </w:tr>
      <w:tr w:rsidR="00522EE8" w:rsidRPr="00175638" w:rsidTr="00552E3F">
        <w:trPr>
          <w:trHeight w:val="261"/>
        </w:trPr>
        <w:tc>
          <w:tcPr>
            <w:tcW w:w="2880" w:type="dxa"/>
            <w:gridSpan w:val="2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 w:cs="Arial Unicode"/>
                <w:b/>
                <w:lang w:val="hy-AM"/>
              </w:rPr>
            </w:pPr>
            <w:r w:rsidRPr="001F01AC">
              <w:rPr>
                <w:rFonts w:ascii="GHEA Grapalat" w:hAnsi="GHEA Grapalat" w:cs="Arial Unicode"/>
                <w:b/>
                <w:lang w:val="hy-AM"/>
              </w:rPr>
              <w:t>Ներմուծվող և գնվող</w:t>
            </w:r>
          </w:p>
        </w:tc>
        <w:tc>
          <w:tcPr>
            <w:tcW w:w="99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150</w:t>
            </w:r>
          </w:p>
        </w:tc>
        <w:tc>
          <w:tcPr>
            <w:tcW w:w="81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7.5</w:t>
            </w:r>
          </w:p>
        </w:tc>
        <w:tc>
          <w:tcPr>
            <w:tcW w:w="135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9B0C95">
              <w:rPr>
                <w:rFonts w:ascii="GHEA Grapalat" w:hAnsi="GHEA Grapalat"/>
                <w:lang w:val="hy-AM"/>
              </w:rPr>
              <w:t>1664</w:t>
            </w:r>
          </w:p>
        </w:tc>
        <w:tc>
          <w:tcPr>
            <w:tcW w:w="117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35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240</w:t>
            </w:r>
          </w:p>
        </w:tc>
      </w:tr>
      <w:tr w:rsidR="00522EE8" w:rsidRPr="00175638" w:rsidTr="00552E3F">
        <w:trPr>
          <w:trHeight w:val="638"/>
        </w:trPr>
        <w:tc>
          <w:tcPr>
            <w:tcW w:w="2880" w:type="dxa"/>
            <w:gridSpan w:val="2"/>
            <w:shd w:val="clear" w:color="auto" w:fill="auto"/>
          </w:tcPr>
          <w:p w:rsidR="00522EE8" w:rsidRPr="001F01AC" w:rsidRDefault="00522EE8" w:rsidP="00522EE8">
            <w:pPr>
              <w:spacing w:after="0"/>
              <w:jc w:val="center"/>
              <w:rPr>
                <w:rFonts w:ascii="GHEA Grapalat" w:hAnsi="GHEA Grapalat" w:cs="Arial Unicode"/>
                <w:b/>
                <w:lang w:val="hy-AM"/>
              </w:rPr>
            </w:pPr>
            <w:r w:rsidRPr="001F01AC">
              <w:rPr>
                <w:rFonts w:ascii="GHEA Grapalat" w:hAnsi="GHEA Grapalat" w:cs="Arial Unicode"/>
                <w:b/>
                <w:lang w:val="hy-AM"/>
              </w:rPr>
              <w:t>2017 թվականի մացորդ</w:t>
            </w:r>
          </w:p>
        </w:tc>
        <w:tc>
          <w:tcPr>
            <w:tcW w:w="99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110.993</w:t>
            </w:r>
          </w:p>
        </w:tc>
        <w:tc>
          <w:tcPr>
            <w:tcW w:w="81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1.555</w:t>
            </w:r>
          </w:p>
        </w:tc>
        <w:tc>
          <w:tcPr>
            <w:tcW w:w="135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556.365</w:t>
            </w:r>
          </w:p>
        </w:tc>
        <w:tc>
          <w:tcPr>
            <w:tcW w:w="117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2.577</w:t>
            </w:r>
          </w:p>
        </w:tc>
        <w:tc>
          <w:tcPr>
            <w:tcW w:w="117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12.395</w:t>
            </w:r>
          </w:p>
        </w:tc>
        <w:tc>
          <w:tcPr>
            <w:tcW w:w="1350" w:type="dxa"/>
            <w:shd w:val="clear" w:color="auto" w:fill="auto"/>
          </w:tcPr>
          <w:p w:rsidR="00522EE8" w:rsidRPr="009B0C95" w:rsidRDefault="00522EE8" w:rsidP="00522E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B0C95">
              <w:rPr>
                <w:rFonts w:ascii="GHEA Grapalat" w:hAnsi="GHEA Grapalat"/>
                <w:lang w:val="hy-AM"/>
              </w:rPr>
              <w:t>175.946</w:t>
            </w:r>
          </w:p>
        </w:tc>
      </w:tr>
    </w:tbl>
    <w:p w:rsidR="00522EE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522EE8" w:rsidRDefault="00522EE8" w:rsidP="00522EE8">
      <w:pPr>
        <w:pStyle w:val="norm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Մեկ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հեկտար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ցանքի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նորման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սահմանվում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է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չափաքանակներով՝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3"/>
        <w:gridCol w:w="3645"/>
      </w:tblGrid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գ</w:t>
            </w:r>
            <w:r w:rsidRPr="00175638">
              <w:rPr>
                <w:rFonts w:ascii="GHEA Grapalat" w:hAnsi="GHEA Grapalat" w:cs="Tahoma"/>
                <w:sz w:val="24"/>
                <w:szCs w:val="24"/>
              </w:rPr>
              <w:t>արնանացա ցորեն</w:t>
            </w:r>
            <w:r w:rsidRPr="00175638">
              <w:rPr>
                <w:rFonts w:ascii="GHEA Grapalat" w:hAnsi="GHEA Grapalat" w:cs="Tahoma"/>
                <w:sz w:val="24"/>
                <w:szCs w:val="24"/>
              </w:rPr>
              <w:tab/>
            </w:r>
            <w:r w:rsidRPr="00175638">
              <w:rPr>
                <w:rFonts w:ascii="GHEA Grapalat" w:hAnsi="GHEA Grapalat" w:cs="Tahoma"/>
                <w:sz w:val="24"/>
                <w:szCs w:val="24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220-25</w:t>
            </w: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0 կ</w:t>
            </w:r>
            <w:r w:rsidRPr="00175638">
              <w:rPr>
                <w:rFonts w:ascii="GHEA Grapalat" w:hAnsi="GHEA Grapalat" w:cs="Tahoma"/>
                <w:sz w:val="24"/>
                <w:szCs w:val="24"/>
              </w:rPr>
              <w:t>գ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ոլոռ</w:t>
            </w: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120-</w:t>
            </w: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140 կգ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սիսեռ</w:t>
            </w: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110-</w:t>
            </w:r>
            <w:r w:rsidRPr="00175638">
              <w:rPr>
                <w:rFonts w:ascii="GHEA Grapalat" w:hAnsi="GHEA Grapalat" w:cs="Tahoma"/>
                <w:sz w:val="24"/>
                <w:szCs w:val="24"/>
                <w:lang w:val="hy-AM"/>
              </w:rPr>
              <w:t>130  կգ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գարնանացան գարի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-220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կգ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 xml:space="preserve">եգիպտացորեն   </w:t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23-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25 կգ</w:t>
            </w:r>
          </w:p>
        </w:tc>
      </w:tr>
      <w:tr w:rsidR="00522EE8" w:rsidRPr="00175638" w:rsidTr="00552E3F"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առվույտ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     </w:t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22-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25 կգ</w:t>
            </w:r>
          </w:p>
        </w:tc>
      </w:tr>
      <w:tr w:rsidR="00522EE8" w:rsidRPr="00175638" w:rsidTr="00552E3F">
        <w:trPr>
          <w:trHeight w:val="230"/>
        </w:trPr>
        <w:tc>
          <w:tcPr>
            <w:tcW w:w="4923" w:type="dxa"/>
            <w:shd w:val="clear" w:color="auto" w:fill="auto"/>
          </w:tcPr>
          <w:p w:rsidR="00522EE8" w:rsidRPr="00175638" w:rsidRDefault="00522EE8" w:rsidP="00522EE8">
            <w:pPr>
              <w:pStyle w:val="norm"/>
              <w:spacing w:line="276" w:lineRule="auto"/>
              <w:ind w:firstLine="0"/>
              <w:rPr>
                <w:rFonts w:ascii="GHEA Grapalat" w:hAnsi="GHEA Grapalat" w:cs="Tahoma"/>
                <w:sz w:val="24"/>
                <w:szCs w:val="24"/>
              </w:rPr>
            </w:pP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կորնգան</w:t>
            </w:r>
          </w:p>
        </w:tc>
        <w:tc>
          <w:tcPr>
            <w:tcW w:w="3645" w:type="dxa"/>
            <w:shd w:val="clear" w:color="auto" w:fill="auto"/>
          </w:tcPr>
          <w:p w:rsidR="00522EE8" w:rsidRPr="00175638" w:rsidRDefault="00522EE8" w:rsidP="00522EE8">
            <w:pPr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130-</w:t>
            </w:r>
            <w:r w:rsidRPr="00175638">
              <w:rPr>
                <w:rFonts w:ascii="GHEA Grapalat" w:hAnsi="GHEA Grapalat"/>
                <w:sz w:val="24"/>
                <w:szCs w:val="24"/>
                <w:lang w:val="hy-AM"/>
              </w:rPr>
              <w:t>150 կգ</w:t>
            </w:r>
          </w:p>
        </w:tc>
      </w:tr>
    </w:tbl>
    <w:p w:rsidR="00522EE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522EE8" w:rsidRDefault="00522EE8" w:rsidP="00522EE8">
      <w:pPr>
        <w:pStyle w:val="norm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VI. ՉԻՐԱՑՎԱԾ ԳԱՐՆԱՆԱՑԱՆ ՍԵՐՄՆԱՆՑՈՒԻ ՊԱՀՊԱՆՈՒԹՅԱՆ ՊԱՏԱՍԽԱՆԱՏՎՈՒԹՅՈՒՆԸ</w:t>
      </w:r>
    </w:p>
    <w:p w:rsidR="00522EE8" w:rsidRPr="00175638" w:rsidRDefault="00522EE8" w:rsidP="00522EE8">
      <w:pPr>
        <w:pStyle w:val="norm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522EE8" w:rsidRDefault="00522EE8" w:rsidP="00522EE8">
      <w:pPr>
        <w:pStyle w:val="norm"/>
        <w:spacing w:line="276" w:lineRule="auto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մարզերին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նախատեսված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սակայն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հող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օգտա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գործողների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կողմից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վճարունակ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պահանջարկի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բացակայության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պատճառով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չիրացված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գարնանացան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ցորենի, ոլոռի, սիսեռի, գարնանացան </w:t>
      </w:r>
      <w:r w:rsidRPr="00175638">
        <w:rPr>
          <w:rFonts w:ascii="GHEA Grapalat" w:hAnsi="GHEA Grapalat" w:cs="Tahoma"/>
          <w:spacing w:val="-2"/>
          <w:sz w:val="24"/>
          <w:szCs w:val="24"/>
          <w:lang w:val="hy-AM"/>
        </w:rPr>
        <w:t>գարու</w:t>
      </w:r>
      <w:r w:rsidRPr="00175638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եգիպտացորենի,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առվույտի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lastRenderedPageBreak/>
        <w:t>կորնգանի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սերմացուի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հետագա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պահպա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նության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դրանց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իրացման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աշխատանքների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պատասխանատվությունը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վերա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պահվում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է Հայաստանի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գյուղա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-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տնտեսության նախարարության 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կազմակերպությանը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>՝ 201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9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թվականի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գարնանը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հողօգտագործողներին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սույն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ծրագրի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դրույթներին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համապատասխան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հատկացնելու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Sylfaen"/>
          <w:spacing w:val="-8"/>
          <w:sz w:val="24"/>
          <w:szCs w:val="24"/>
          <w:lang w:val="hy-AM"/>
        </w:rPr>
        <w:t>նպատակով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>:</w:t>
      </w:r>
    </w:p>
    <w:p w:rsidR="00522EE8" w:rsidRDefault="00522EE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VII. ԾՐԱԳՐԻ ԸՆԹԱՑՔԻ ՎԵՐԱՀՍԿՈՂՈՒԹՅՈՒՆԸ, ՀՍԿՈՂՈՒԹՅՈՒՆԸ ԵՎ ՄՈՆԻԹՈՐԻՆԳԸ</w:t>
      </w:r>
    </w:p>
    <w:p w:rsidR="00522EE8" w:rsidRPr="00175638" w:rsidRDefault="00522EE8" w:rsidP="00522EE8">
      <w:pPr>
        <w:pStyle w:val="mechtex"/>
        <w:spacing w:line="276" w:lineRule="auto"/>
        <w:ind w:firstLine="709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>
        <w:rPr>
          <w:rFonts w:ascii="GHEA Grapalat" w:eastAsia="Calibri" w:hAnsi="GHEA Grapalat"/>
          <w:sz w:val="24"/>
          <w:szCs w:val="24"/>
          <w:lang w:val="hy-AM" w:eastAsia="en-US"/>
        </w:rPr>
        <w:t>27</w:t>
      </w:r>
      <w:r w:rsidRPr="00175638">
        <w:rPr>
          <w:rFonts w:ascii="GHEA Grapalat" w:eastAsia="Calibri" w:hAnsi="GHEA Grapalat"/>
          <w:sz w:val="24"/>
          <w:szCs w:val="24"/>
          <w:lang w:val="hy-AM" w:eastAsia="en-US"/>
        </w:rPr>
        <w:t xml:space="preserve">. Ծրագրի ընթացքի վերահսկողություն և մոնիթորինգն իրականացնում է  Հայաստանի Հանրապետության գյուղատնտեսության նախարարությունը, իսկ հսկողությունը՝ </w:t>
      </w:r>
      <w:r w:rsidRPr="00EA6ECD">
        <w:rPr>
          <w:rFonts w:ascii="GHEA Grapalat" w:eastAsia="Calibri" w:hAnsi="GHEA Grapalat"/>
          <w:sz w:val="26"/>
          <w:szCs w:val="24"/>
          <w:lang w:val="hy-AM" w:eastAsia="en-US"/>
        </w:rPr>
        <w:t>համապատասխան</w:t>
      </w:r>
      <w:r w:rsidRPr="00175638">
        <w:rPr>
          <w:rFonts w:ascii="GHEA Grapalat" w:eastAsia="Calibri" w:hAnsi="GHEA Grapalat"/>
          <w:sz w:val="24"/>
          <w:szCs w:val="24"/>
          <w:lang w:val="hy-AM" w:eastAsia="en-US"/>
        </w:rPr>
        <w:t xml:space="preserve"> մարզպետարանները: </w:t>
      </w:r>
    </w:p>
    <w:p w:rsidR="00522EE8" w:rsidRPr="00175638" w:rsidRDefault="00522EE8" w:rsidP="00522EE8">
      <w:pPr>
        <w:pStyle w:val="mechtex"/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5638">
        <w:rPr>
          <w:rFonts w:ascii="Calibri" w:hAnsi="Calibri" w:cs="Calibri"/>
          <w:sz w:val="24"/>
          <w:szCs w:val="24"/>
          <w:lang w:val="hy-AM"/>
        </w:rPr>
        <w:t> </w:t>
      </w:r>
    </w:p>
    <w:p w:rsidR="00522EE8" w:rsidRPr="00175638" w:rsidRDefault="00522EE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V</w:t>
      </w:r>
      <w:r w:rsidRPr="00175638">
        <w:rPr>
          <w:rFonts w:ascii="GHEA Grapalat" w:hAnsi="GHEA Grapalat"/>
          <w:sz w:val="24"/>
          <w:szCs w:val="24"/>
        </w:rPr>
        <w:t>III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ԾՐԱԳՐԻ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ԻՐԱԿԱՆԱՑՈՒՄԻՑ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ԱԿՆԿԱԼՎՈՂ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ԱՐԴՅՈՒՆՔՆԵՐԸ</w:t>
      </w:r>
    </w:p>
    <w:p w:rsidR="00522EE8" w:rsidRPr="00175638" w:rsidRDefault="00522EE8" w:rsidP="00522EE8">
      <w:pPr>
        <w:pStyle w:val="mechtex"/>
        <w:spacing w:line="276" w:lineRule="auto"/>
        <w:rPr>
          <w:rFonts w:ascii="GHEA Grapalat" w:hAnsi="GHEA Grapalat" w:cs="Courier New"/>
          <w:sz w:val="24"/>
          <w:szCs w:val="24"/>
          <w:lang w:val="hy-AM"/>
        </w:rPr>
      </w:pPr>
      <w:r w:rsidRPr="00175638">
        <w:rPr>
          <w:rFonts w:ascii="Calibri" w:hAnsi="Calibri" w:cs="Calibri"/>
          <w:sz w:val="24"/>
          <w:szCs w:val="24"/>
          <w:lang w:val="hy-AM"/>
        </w:rPr>
        <w:t> 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Ծրագրի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իրականացումից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ակնկալվող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արդյունքներն են`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1) պետական նպատակային աջակցության մեխանիզմների կիրառմամբ հողային ռեսուրսների արդյունավետ օգտագործման նախադրյալների ստեղծումը.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z w:val="24"/>
          <w:szCs w:val="24"/>
          <w:lang w:val="hy-AM"/>
        </w:rPr>
        <w:t>2) ներդրումների մատչելիության միջոցով արտադրության արդյունավետության բարձրացման հնարավորությունների ստեղծումը, ցանքաշրջանառության կիրառումը.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3) ագրոպարենային ոլորտում աշխատատեղերի պահպանումը և նոր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աշխատատե</w:t>
      </w:r>
      <w:r w:rsidRPr="00175638">
        <w:rPr>
          <w:rFonts w:ascii="GHEA Grapalat" w:hAnsi="GHEA Grapalat"/>
          <w:sz w:val="24"/>
          <w:szCs w:val="24"/>
          <w:lang w:val="hy-AM"/>
        </w:rPr>
        <w:softHyphen/>
        <w:t>ղերի ստեղծումը.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4) երկրի ագրոպարենային համակարգի կայուն իրավիճակի ձևավորման  նախադ</w:t>
      </w:r>
      <w:r w:rsidRPr="00175638">
        <w:rPr>
          <w:rFonts w:ascii="GHEA Grapalat" w:hAnsi="GHEA Grapalat"/>
          <w:sz w:val="24"/>
          <w:szCs w:val="24"/>
          <w:lang w:val="hy-AM"/>
        </w:rPr>
        <w:t>րյալ</w:t>
      </w:r>
      <w:r w:rsidRPr="00175638">
        <w:rPr>
          <w:rFonts w:ascii="GHEA Grapalat" w:hAnsi="GHEA Grapalat"/>
          <w:sz w:val="24"/>
          <w:szCs w:val="24"/>
          <w:lang w:val="hy-AM"/>
        </w:rPr>
        <w:softHyphen/>
        <w:t>ների ստեղծումը.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pacing w:val="-4"/>
          <w:sz w:val="24"/>
          <w:szCs w:val="24"/>
          <w:lang w:val="hy-AM"/>
        </w:rPr>
      </w:pPr>
      <w:r w:rsidRPr="00175638">
        <w:rPr>
          <w:rFonts w:ascii="GHEA Grapalat" w:hAnsi="GHEA Grapalat"/>
          <w:spacing w:val="-8"/>
          <w:sz w:val="24"/>
          <w:szCs w:val="24"/>
          <w:lang w:val="hy-AM"/>
        </w:rPr>
        <w:t>5) ցանքատարածությունների և համախառն բերքի ծավալների ավելացումը,</w:t>
      </w:r>
      <w:r w:rsidRPr="00175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/>
          <w:spacing w:val="-4"/>
          <w:sz w:val="24"/>
          <w:szCs w:val="24"/>
          <w:lang w:val="hy-AM"/>
        </w:rPr>
        <w:t>գյու</w:t>
      </w:r>
      <w:r w:rsidRPr="00175638">
        <w:rPr>
          <w:rFonts w:ascii="GHEA Grapalat" w:hAnsi="GHEA Grapalat"/>
          <w:spacing w:val="-4"/>
          <w:sz w:val="24"/>
          <w:szCs w:val="24"/>
          <w:lang w:val="hy-AM"/>
        </w:rPr>
        <w:softHyphen/>
        <w:t>ղա</w:t>
      </w:r>
      <w:r w:rsidRPr="00175638">
        <w:rPr>
          <w:rFonts w:ascii="GHEA Grapalat" w:hAnsi="GHEA Grapalat"/>
          <w:spacing w:val="-4"/>
          <w:sz w:val="24"/>
          <w:szCs w:val="24"/>
          <w:lang w:val="hy-AM"/>
        </w:rPr>
        <w:softHyphen/>
        <w:t>ցիա</w:t>
      </w:r>
      <w:r w:rsidRPr="00175638">
        <w:rPr>
          <w:rFonts w:ascii="GHEA Grapalat" w:hAnsi="GHEA Grapalat"/>
          <w:spacing w:val="-4"/>
          <w:sz w:val="24"/>
          <w:szCs w:val="24"/>
          <w:lang w:val="hy-AM"/>
        </w:rPr>
        <w:softHyphen/>
        <w:t>կան տնտեսությունների եկամուտների բարձրացումը, տնտեսական աճի ապահովումը:</w:t>
      </w:r>
    </w:p>
    <w:p w:rsidR="00522EE8" w:rsidRPr="00175638" w:rsidRDefault="00522EE8" w:rsidP="00522EE8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Calibri" w:hAnsi="Calibri" w:cs="Calibri"/>
          <w:sz w:val="24"/>
          <w:szCs w:val="24"/>
          <w:lang w:val="hy-AM"/>
        </w:rPr>
        <w:t> </w:t>
      </w:r>
    </w:p>
    <w:p w:rsidR="00522EE8" w:rsidRPr="00175638" w:rsidRDefault="00522EE8" w:rsidP="00522EE8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75638">
        <w:rPr>
          <w:rFonts w:ascii="GHEA Grapalat" w:hAnsi="GHEA Grapalat"/>
          <w:bCs/>
          <w:sz w:val="24"/>
          <w:szCs w:val="24"/>
          <w:lang w:val="hy-AM"/>
        </w:rPr>
        <w:t xml:space="preserve">IX. </w:t>
      </w:r>
      <w:r w:rsidRPr="00175638">
        <w:rPr>
          <w:rFonts w:ascii="GHEA Grapalat" w:hAnsi="GHEA Grapalat" w:cs="Tahoma"/>
          <w:bCs/>
          <w:sz w:val="24"/>
          <w:szCs w:val="24"/>
          <w:lang w:val="hy-AM"/>
        </w:rPr>
        <w:t>ԱՌԱՋԱՐԿՈՒԹՅՈՒՆՆԵՐԸ</w:t>
      </w:r>
    </w:p>
    <w:p w:rsidR="00522EE8" w:rsidRPr="00175638" w:rsidRDefault="00522EE8" w:rsidP="00522EE8">
      <w:pPr>
        <w:pStyle w:val="mechtex"/>
        <w:spacing w:line="276" w:lineRule="auto"/>
        <w:rPr>
          <w:rFonts w:ascii="GHEA Grapalat" w:hAnsi="GHEA Grapalat" w:cs="Courier New"/>
          <w:sz w:val="24"/>
          <w:szCs w:val="24"/>
          <w:lang w:val="hy-AM"/>
        </w:rPr>
      </w:pPr>
      <w:r w:rsidRPr="00175638">
        <w:rPr>
          <w:rFonts w:ascii="Calibri" w:hAnsi="Calibri" w:cs="Calibri"/>
          <w:sz w:val="24"/>
          <w:szCs w:val="24"/>
          <w:lang w:val="hy-AM"/>
        </w:rPr>
        <w:t> </w:t>
      </w:r>
    </w:p>
    <w:p w:rsidR="00522EE8" w:rsidRPr="00175638" w:rsidRDefault="00522EE8" w:rsidP="00522EE8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29</w:t>
      </w:r>
      <w:r w:rsidRPr="00175638">
        <w:rPr>
          <w:rFonts w:ascii="GHEA Grapalat" w:hAnsi="GHEA Grapalat"/>
          <w:spacing w:val="-8"/>
          <w:sz w:val="24"/>
          <w:szCs w:val="24"/>
          <w:lang w:val="hy-AM"/>
        </w:rPr>
        <w:t xml:space="preserve">. Ծրագրի իրականացման ընթացքում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հողօգտագործողներին</w:t>
      </w:r>
      <w:r w:rsidRPr="0017563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pacing w:val="-8"/>
          <w:sz w:val="24"/>
          <w:szCs w:val="24"/>
          <w:lang w:val="hy-AM"/>
        </w:rPr>
        <w:t>հատկացված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սեր</w:t>
      </w:r>
      <w:r w:rsidRPr="00175638">
        <w:rPr>
          <w:rFonts w:ascii="GHEA Grapalat" w:hAnsi="GHEA Grapalat" w:cs="Tahoma"/>
          <w:sz w:val="24"/>
          <w:szCs w:val="24"/>
          <w:lang w:val="hy-AM"/>
        </w:rPr>
        <w:softHyphen/>
        <w:t>մացուի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դիմաց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վճարված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գումարները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նպատակաուղղել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հացահատիկային, հատիկաընդեղեն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և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կերային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մշակաբույսերի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ցանքատարածությունների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ընդլայնմանն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ու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արտադրության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ծավալների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5638">
        <w:rPr>
          <w:rFonts w:ascii="GHEA Grapalat" w:hAnsi="GHEA Grapalat" w:cs="Tahoma"/>
          <w:sz w:val="24"/>
          <w:szCs w:val="24"/>
          <w:lang w:val="hy-AM"/>
        </w:rPr>
        <w:t>ավելացմանը</w:t>
      </w:r>
      <w:r w:rsidRPr="00175638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22EE8" w:rsidRDefault="00522EE8" w:rsidP="00522EE8">
      <w:pPr>
        <w:spacing w:after="0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522EE8" w:rsidRDefault="00522EE8" w:rsidP="00522EE8">
      <w:pPr>
        <w:spacing w:after="0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522EE8" w:rsidRPr="00257E97" w:rsidRDefault="00522EE8" w:rsidP="00522EE8">
      <w:pPr>
        <w:spacing w:after="0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257E97">
        <w:rPr>
          <w:rFonts w:ascii="GHEA Grapalat" w:hAnsi="GHEA Grapalat" w:cs="Sylfaen"/>
          <w:sz w:val="24"/>
          <w:szCs w:val="24"/>
          <w:lang w:val="hy-AM"/>
        </w:rPr>
        <w:t xml:space="preserve">  ՀԱՅԱՍՏԱՆԻ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257E9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522EE8" w:rsidRPr="00257E97" w:rsidRDefault="00522EE8" w:rsidP="00522EE8">
      <w:pPr>
        <w:spacing w:after="0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257E9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257E97">
        <w:rPr>
          <w:rFonts w:ascii="GHEA Grapalat" w:hAnsi="GHEA Grapalat" w:cs="Sylfaen"/>
          <w:sz w:val="24"/>
          <w:szCs w:val="24"/>
          <w:lang w:val="hy-AM"/>
        </w:rPr>
        <w:t>ԱՇԽԱՏԱԿԱԶՄԻ</w:t>
      </w:r>
    </w:p>
    <w:p w:rsidR="00522EE8" w:rsidRPr="00522EE8" w:rsidRDefault="00522EE8" w:rsidP="00522EE8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257E97">
        <w:rPr>
          <w:rFonts w:ascii="GHEA Grapalat" w:hAnsi="GHEA Grapalat"/>
          <w:sz w:val="24"/>
          <w:szCs w:val="24"/>
          <w:lang w:val="hy-AM"/>
        </w:rPr>
        <w:tab/>
        <w:t xml:space="preserve">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r w:rsidRPr="00257E97">
        <w:rPr>
          <w:rFonts w:ascii="GHEA Grapalat" w:hAnsi="GHEA Grapalat" w:cs="Sylfaen"/>
          <w:sz w:val="24"/>
          <w:szCs w:val="24"/>
          <w:lang w:val="hy-AM"/>
        </w:rPr>
        <w:t>ՂԵԿԱՎԱՐ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</w:t>
      </w:r>
      <w:r w:rsidRPr="00257E97">
        <w:rPr>
          <w:rFonts w:ascii="GHEA Grapalat" w:hAnsi="GHEA Grapalat" w:cs="Sylfaen"/>
          <w:sz w:val="24"/>
          <w:szCs w:val="24"/>
          <w:lang w:val="hy-AM"/>
        </w:rPr>
        <w:tab/>
      </w:r>
      <w:r w:rsidRPr="00257E97">
        <w:rPr>
          <w:rFonts w:ascii="GHEA Grapalat" w:hAnsi="GHEA Grapalat" w:cs="Sylfaen"/>
          <w:sz w:val="24"/>
          <w:szCs w:val="24"/>
          <w:lang w:val="hy-AM"/>
        </w:rPr>
        <w:tab/>
      </w:r>
      <w:r w:rsidRPr="00257E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57E97">
        <w:rPr>
          <w:rFonts w:ascii="GHEA Grapalat" w:hAnsi="GHEA Grapalat" w:cs="Arial Armenian"/>
          <w:sz w:val="24"/>
          <w:szCs w:val="24"/>
          <w:lang w:val="hy-AM"/>
        </w:rPr>
        <w:tab/>
      </w:r>
      <w:r w:rsidRPr="00257E97">
        <w:rPr>
          <w:rFonts w:ascii="GHEA Grapalat" w:hAnsi="GHEA Grapalat" w:cs="Arial Armenian"/>
          <w:sz w:val="24"/>
          <w:szCs w:val="24"/>
          <w:lang w:val="hy-AM"/>
        </w:rPr>
        <w:tab/>
        <w:t xml:space="preserve">    </w:t>
      </w:r>
      <w:r>
        <w:rPr>
          <w:rFonts w:ascii="GHEA Grapalat" w:hAnsi="GHEA Grapalat" w:cs="Arial Armenian"/>
          <w:sz w:val="24"/>
          <w:szCs w:val="24"/>
          <w:lang w:val="en-US"/>
        </w:rPr>
        <w:t>Վ. ՍՏԵՓԱՆՅԱՆ</w:t>
      </w:r>
    </w:p>
    <w:p w:rsidR="00522EE8" w:rsidRPr="00257E97" w:rsidRDefault="00522EE8" w:rsidP="00522EE8">
      <w:pPr>
        <w:pStyle w:val="mechtex"/>
        <w:spacing w:line="276" w:lineRule="auto"/>
        <w:jc w:val="right"/>
        <w:rPr>
          <w:rFonts w:ascii="GHEA Grapalat" w:hAnsi="GHEA Grapalat" w:cs="Sylfaen"/>
          <w:spacing w:val="-8"/>
          <w:sz w:val="20"/>
          <w:lang w:val="af-ZA"/>
        </w:rPr>
        <w:sectPr w:rsidR="00522EE8" w:rsidRPr="00257E97" w:rsidSect="004562FF">
          <w:footerReference w:type="default" r:id="rId10"/>
          <w:pgSz w:w="11906" w:h="16838"/>
          <w:pgMar w:top="720" w:right="720" w:bottom="720" w:left="720" w:header="706" w:footer="43" w:gutter="0"/>
          <w:cols w:space="708"/>
          <w:docGrid w:linePitch="360"/>
        </w:sectPr>
      </w:pPr>
    </w:p>
    <w:p w:rsidR="00522EE8" w:rsidRPr="00C2646D" w:rsidRDefault="00522EE8" w:rsidP="00522EE8">
      <w:pPr>
        <w:pStyle w:val="mechtex"/>
        <w:spacing w:line="276" w:lineRule="auto"/>
        <w:jc w:val="right"/>
        <w:rPr>
          <w:rFonts w:ascii="GHEA Grapalat" w:hAnsi="GHEA Grapalat"/>
          <w:bCs/>
          <w:iCs/>
          <w:szCs w:val="22"/>
          <w:u w:val="single"/>
          <w:lang w:val="af-ZA"/>
        </w:rPr>
      </w:pPr>
      <w:r w:rsidRPr="00C2646D">
        <w:rPr>
          <w:rFonts w:ascii="GHEA Grapalat" w:hAnsi="GHEA Grapalat"/>
          <w:bCs/>
          <w:iCs/>
          <w:szCs w:val="22"/>
          <w:u w:val="single"/>
          <w:lang w:val="hy-AM"/>
        </w:rPr>
        <w:lastRenderedPageBreak/>
        <w:t>Ձև</w:t>
      </w:r>
      <w:r w:rsidRPr="00C2646D">
        <w:rPr>
          <w:rFonts w:ascii="GHEA Grapalat" w:hAnsi="GHEA Grapalat"/>
          <w:bCs/>
          <w:iCs/>
          <w:szCs w:val="22"/>
          <w:u w:val="single"/>
          <w:lang w:val="af-ZA"/>
        </w:rPr>
        <w:t xml:space="preserve"> N 1</w:t>
      </w:r>
    </w:p>
    <w:p w:rsidR="00522EE8" w:rsidRPr="00C2646D" w:rsidRDefault="00522EE8" w:rsidP="00522EE8">
      <w:pPr>
        <w:pStyle w:val="mechtex"/>
        <w:spacing w:line="276" w:lineRule="auto"/>
        <w:jc w:val="right"/>
        <w:rPr>
          <w:rFonts w:ascii="GHEA Grapalat" w:hAnsi="GHEA Grapalat"/>
          <w:bCs/>
          <w:iCs/>
          <w:szCs w:val="22"/>
          <w:u w:val="single"/>
          <w:lang w:val="af-ZA"/>
        </w:rPr>
      </w:pPr>
    </w:p>
    <w:p w:rsidR="00522EE8" w:rsidRPr="00C2646D" w:rsidRDefault="00522EE8" w:rsidP="00522EE8">
      <w:pPr>
        <w:pStyle w:val="mechtex"/>
        <w:spacing w:line="276" w:lineRule="auto"/>
        <w:jc w:val="right"/>
        <w:rPr>
          <w:rFonts w:ascii="GHEA Grapalat" w:hAnsi="GHEA Grapalat" w:cs="Sylfaen"/>
          <w:szCs w:val="22"/>
          <w:lang w:val="af-ZA" w:eastAsia="en-US"/>
        </w:rPr>
      </w:pPr>
    </w:p>
    <w:p w:rsidR="00522EE8" w:rsidRPr="00C2646D" w:rsidRDefault="00522EE8" w:rsidP="00522EE8">
      <w:pPr>
        <w:pStyle w:val="mechtex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C2646D">
        <w:rPr>
          <w:rFonts w:ascii="GHEA Grapalat" w:hAnsi="GHEA Grapalat" w:cs="Sylfaen"/>
          <w:szCs w:val="22"/>
          <w:lang w:val="hy-AM" w:eastAsia="en-US"/>
        </w:rPr>
        <w:t>Ց</w:t>
      </w:r>
      <w:r w:rsidRPr="00C2646D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C2646D">
        <w:rPr>
          <w:rFonts w:ascii="GHEA Grapalat" w:hAnsi="GHEA Grapalat" w:cs="Sylfaen"/>
          <w:szCs w:val="22"/>
          <w:lang w:val="hy-AM" w:eastAsia="en-US"/>
        </w:rPr>
        <w:t>Ա</w:t>
      </w:r>
      <w:r w:rsidRPr="00C2646D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C2646D">
        <w:rPr>
          <w:rFonts w:ascii="GHEA Grapalat" w:hAnsi="GHEA Grapalat" w:cs="Sylfaen"/>
          <w:szCs w:val="22"/>
          <w:lang w:val="hy-AM" w:eastAsia="en-US"/>
        </w:rPr>
        <w:t>Ն</w:t>
      </w:r>
      <w:r w:rsidRPr="00C2646D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C2646D">
        <w:rPr>
          <w:rFonts w:ascii="GHEA Grapalat" w:hAnsi="GHEA Grapalat" w:cs="Sylfaen"/>
          <w:szCs w:val="22"/>
          <w:lang w:val="hy-AM" w:eastAsia="en-US"/>
        </w:rPr>
        <w:t>Կ</w:t>
      </w:r>
      <w:r w:rsidRPr="00C2646D">
        <w:rPr>
          <w:rFonts w:ascii="GHEA Grapalat" w:hAnsi="GHEA Grapalat" w:cs="Sylfaen"/>
          <w:szCs w:val="22"/>
          <w:lang w:val="af-ZA" w:eastAsia="en-US"/>
        </w:rPr>
        <w:t xml:space="preserve"> </w:t>
      </w:r>
    </w:p>
    <w:p w:rsidR="00522EE8" w:rsidRPr="00C2646D" w:rsidRDefault="00522EE8" w:rsidP="00522EE8">
      <w:pPr>
        <w:pStyle w:val="mechtex"/>
        <w:spacing w:line="276" w:lineRule="auto"/>
        <w:rPr>
          <w:rFonts w:ascii="GHEA Grapalat" w:hAnsi="GHEA Grapalat"/>
          <w:szCs w:val="22"/>
          <w:lang w:val="af-ZA" w:eastAsia="en-US"/>
        </w:rPr>
      </w:pPr>
    </w:p>
    <w:p w:rsidR="00522EE8" w:rsidRPr="00C2646D" w:rsidRDefault="00522EE8" w:rsidP="00522EE8">
      <w:pPr>
        <w:pStyle w:val="mechtex"/>
        <w:spacing w:line="276" w:lineRule="auto"/>
        <w:rPr>
          <w:rFonts w:ascii="GHEA Grapalat" w:hAnsi="GHEA Grapalat"/>
          <w:szCs w:val="22"/>
          <w:lang w:val="af-ZA" w:eastAsia="en-US"/>
        </w:rPr>
      </w:pP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 w:cs="Sylfaen"/>
          <w:szCs w:val="22"/>
          <w:lang w:val="fr-FR" w:eastAsia="en-US"/>
        </w:rPr>
        <w:t>ՀԱՅԱՍՏԱՆԻ</w:t>
      </w:r>
      <w:r w:rsidRPr="00C2646D">
        <w:rPr>
          <w:rFonts w:ascii="GHEA Grapalat" w:hAnsi="GHEA Grapalat" w:cs="Arial Armenian"/>
          <w:szCs w:val="22"/>
          <w:lang w:val="fr-FR" w:eastAsia="en-US"/>
        </w:rPr>
        <w:t xml:space="preserve"> </w:t>
      </w:r>
      <w:r w:rsidRPr="00C2646D">
        <w:rPr>
          <w:rFonts w:ascii="GHEA Grapalat" w:hAnsi="GHEA Grapalat" w:cs="Sylfaen"/>
          <w:szCs w:val="22"/>
          <w:lang w:val="fr-FR" w:eastAsia="en-US"/>
        </w:rPr>
        <w:t>ՀԱՆՐԱՊԵՏՈՒԹՅԱՆ</w:t>
      </w:r>
      <w:r w:rsidRPr="00C2646D">
        <w:rPr>
          <w:rFonts w:ascii="GHEA Grapalat" w:hAnsi="GHEA Grapalat" w:cs="Times Armenian"/>
          <w:szCs w:val="22"/>
          <w:lang w:val="fr-FR" w:eastAsia="en-US"/>
        </w:rPr>
        <w:t xml:space="preserve"> -------------------</w:t>
      </w:r>
      <w:r w:rsidRPr="00C2646D">
        <w:rPr>
          <w:rFonts w:ascii="GHEA Grapalat" w:hAnsi="GHEA Grapalat" w:cs="Sylfaen"/>
          <w:szCs w:val="22"/>
          <w:lang w:eastAsia="en-US"/>
        </w:rPr>
        <w:t>ՄԱՐԶԻ</w:t>
      </w:r>
      <w:r w:rsidRPr="00C2646D">
        <w:rPr>
          <w:rFonts w:ascii="GHEA Grapalat" w:hAnsi="GHEA Grapalat" w:cs="Arial Armenian"/>
          <w:szCs w:val="22"/>
          <w:lang w:val="af-ZA" w:eastAsia="en-US"/>
        </w:rPr>
        <w:t xml:space="preserve"> </w:t>
      </w:r>
      <w:r>
        <w:rPr>
          <w:rFonts w:ascii="GHEA Grapalat" w:hAnsi="GHEA Grapalat" w:cs="Arial Armenian"/>
          <w:szCs w:val="22"/>
          <w:lang w:val="hy-AM" w:eastAsia="en-US"/>
        </w:rPr>
        <w:t>---------------------</w:t>
      </w:r>
      <w:r w:rsidRPr="00C2646D">
        <w:rPr>
          <w:rFonts w:ascii="GHEA Grapalat" w:hAnsi="GHEA Grapalat" w:cs="Arial Armenian"/>
          <w:szCs w:val="22"/>
          <w:lang w:val="af-ZA" w:eastAsia="en-US"/>
        </w:rPr>
        <w:t xml:space="preserve">-- </w:t>
      </w:r>
      <w:r w:rsidRPr="00C2646D">
        <w:rPr>
          <w:rFonts w:ascii="GHEA Grapalat" w:hAnsi="GHEA Grapalat" w:cs="Sylfaen"/>
          <w:szCs w:val="22"/>
          <w:lang w:eastAsia="en-US"/>
        </w:rPr>
        <w:t>ՀԱՄԱՅՆՔԻ</w:t>
      </w:r>
      <w:r w:rsidRPr="00C2646D">
        <w:rPr>
          <w:rFonts w:ascii="GHEA Grapalat" w:hAnsi="GHEA Grapalat" w:cs="Arial Armenian"/>
          <w:szCs w:val="22"/>
          <w:lang w:val="af-ZA" w:eastAsia="en-US"/>
        </w:rPr>
        <w:t xml:space="preserve"> </w:t>
      </w:r>
      <w:r w:rsidRPr="00C2646D">
        <w:rPr>
          <w:rFonts w:ascii="GHEA Grapalat" w:hAnsi="GHEA Grapalat" w:cs="Sylfaen"/>
          <w:szCs w:val="22"/>
          <w:lang w:eastAsia="en-US"/>
        </w:rPr>
        <w:t>ՍԵՐՄԱՑՈՒ</w:t>
      </w:r>
      <w:r w:rsidRPr="00C2646D">
        <w:rPr>
          <w:rFonts w:ascii="GHEA Grapalat" w:hAnsi="GHEA Grapalat" w:cs="Arial Armenian"/>
          <w:szCs w:val="22"/>
          <w:lang w:val="af-ZA" w:eastAsia="en-US"/>
        </w:rPr>
        <w:t xml:space="preserve"> </w:t>
      </w:r>
      <w:r w:rsidRPr="00C2646D">
        <w:rPr>
          <w:rFonts w:ascii="GHEA Grapalat" w:hAnsi="GHEA Grapalat" w:cs="Sylfaen"/>
          <w:szCs w:val="22"/>
          <w:lang w:eastAsia="en-US"/>
        </w:rPr>
        <w:t>ՍՏԱՑՈՂՆԵՐԻ</w:t>
      </w:r>
      <w:r w:rsidRPr="00C2646D">
        <w:rPr>
          <w:rFonts w:ascii="GHEA Grapalat" w:hAnsi="GHEA Grapalat" w:cs="Arial Armenian"/>
          <w:szCs w:val="22"/>
          <w:lang w:val="af-ZA" w:eastAsia="en-US"/>
        </w:rPr>
        <w:t xml:space="preserve"> </w:t>
      </w:r>
    </w:p>
    <w:tbl>
      <w:tblPr>
        <w:tblpPr w:leftFromText="180" w:rightFromText="180" w:vertAnchor="text" w:horzAnchor="margin" w:tblpXSpec="center" w:tblpY="455"/>
        <w:tblW w:w="11154" w:type="dxa"/>
        <w:tblLayout w:type="fixed"/>
        <w:tblLook w:val="04A0" w:firstRow="1" w:lastRow="0" w:firstColumn="1" w:lastColumn="0" w:noHBand="0" w:noVBand="1"/>
      </w:tblPr>
      <w:tblGrid>
        <w:gridCol w:w="624"/>
        <w:gridCol w:w="2886"/>
        <w:gridCol w:w="1092"/>
        <w:gridCol w:w="1326"/>
        <w:gridCol w:w="1482"/>
        <w:gridCol w:w="1404"/>
        <w:gridCol w:w="1170"/>
        <w:gridCol w:w="1170"/>
      </w:tblGrid>
      <w:tr w:rsidR="00522EE8" w:rsidRPr="00C2646D" w:rsidTr="00552E3F">
        <w:trPr>
          <w:trHeight w:val="33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N N</w:t>
            </w:r>
          </w:p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ը/կ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Անունը, ազգանունը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Անձնագիրը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 xml:space="preserve">Տրամադրված սերմացուի քանակը </w:t>
            </w:r>
            <w:r w:rsidRPr="00C2646D">
              <w:rPr>
                <w:rFonts w:ascii="GHEA Grapalat" w:hAnsi="GHEA Grapalat"/>
                <w:sz w:val="18"/>
                <w:szCs w:val="18"/>
              </w:rPr>
              <w:br/>
              <w:t>(կգ)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Կատարվ</w:t>
            </w:r>
            <w:r w:rsidR="00501ABB">
              <w:rPr>
                <w:rFonts w:ascii="GHEA Grapalat" w:hAnsi="GHEA Grapalat"/>
                <w:sz w:val="18"/>
                <w:szCs w:val="18"/>
                <w:lang w:val="en-US"/>
              </w:rPr>
              <w:t>ած</w:t>
            </w:r>
            <w:r w:rsidRPr="00C2646D">
              <w:rPr>
                <w:rFonts w:ascii="GHEA Grapalat" w:hAnsi="GHEA Grapalat"/>
                <w:sz w:val="18"/>
                <w:szCs w:val="18"/>
              </w:rPr>
              <w:t xml:space="preserve"> ցանքը</w:t>
            </w:r>
          </w:p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(hա)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39328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Հեռախոսահամարը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E8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Ստորա-գրությունը</w:t>
            </w:r>
          </w:p>
        </w:tc>
      </w:tr>
      <w:tr w:rsidR="00522EE8" w:rsidRPr="00C2646D" w:rsidTr="00552E3F">
        <w:trPr>
          <w:trHeight w:val="5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համարը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 xml:space="preserve">տրված` օրը, </w:t>
            </w:r>
          </w:p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46D">
              <w:rPr>
                <w:rFonts w:ascii="GHEA Grapalat" w:hAnsi="GHEA Grapalat"/>
                <w:sz w:val="18"/>
                <w:szCs w:val="18"/>
              </w:rPr>
              <w:t>ում կողմից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</w:tr>
      <w:tr w:rsidR="00522EE8" w:rsidRPr="00C2646D" w:rsidTr="00552E3F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1.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522EE8" w:rsidRPr="00C2646D" w:rsidTr="00552E3F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2.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522EE8" w:rsidRPr="00C2646D" w:rsidTr="00552E3F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3.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522EE8" w:rsidRPr="00C2646D" w:rsidTr="00552E3F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4.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522EE8" w:rsidRPr="00C2646D" w:rsidTr="00552E3F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5.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522EE8" w:rsidRPr="00C2646D" w:rsidTr="00552E3F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6.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522EE8" w:rsidRPr="00C2646D" w:rsidTr="00552E3F">
        <w:trPr>
          <w:trHeight w:val="3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7.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522EE8" w:rsidRPr="00C2646D" w:rsidTr="00552E3F">
        <w:trPr>
          <w:trHeight w:val="34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Ընդամենը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x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C2646D">
              <w:rPr>
                <w:rFonts w:ascii="Courier New" w:hAnsi="Courier New" w:cs="Courier New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C2646D">
              <w:rPr>
                <w:rFonts w:ascii="GHEA Grapalat" w:hAnsi="GHEA Grapalat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E8" w:rsidRPr="00C2646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522EE8" w:rsidRPr="00C2646D" w:rsidTr="00552E3F">
        <w:trPr>
          <w:trHeight w:val="1625"/>
        </w:trPr>
        <w:tc>
          <w:tcPr>
            <w:tcW w:w="998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  <w:bCs/>
              </w:rPr>
            </w:pPr>
            <w:r w:rsidRPr="00C2646D">
              <w:rPr>
                <w:rFonts w:ascii="GHEA Grapalat" w:hAnsi="GHEA Grapalat"/>
                <w:bCs/>
              </w:rPr>
              <w:t xml:space="preserve">   </w:t>
            </w:r>
          </w:p>
          <w:p w:rsidR="00522EE8" w:rsidRPr="00C2646D" w:rsidRDefault="00522EE8" w:rsidP="00522EE8">
            <w:pPr>
              <w:spacing w:after="0"/>
              <w:rPr>
                <w:rFonts w:ascii="GHEA Grapalat" w:hAnsi="GHEA Grapalat"/>
                <w:bCs/>
              </w:rPr>
            </w:pPr>
          </w:p>
          <w:p w:rsidR="00522EE8" w:rsidRPr="00C2646D" w:rsidRDefault="00522EE8" w:rsidP="00522EE8">
            <w:pPr>
              <w:spacing w:after="0"/>
              <w:rPr>
                <w:rFonts w:ascii="GHEA Grapalat" w:hAnsi="GHEA Grapalat"/>
                <w:bCs/>
              </w:rPr>
            </w:pPr>
            <w:r w:rsidRPr="00C2646D">
              <w:rPr>
                <w:rFonts w:ascii="GHEA Grapalat" w:hAnsi="GHEA Grapalat"/>
                <w:bCs/>
              </w:rPr>
              <w:t xml:space="preserve"> Համայնքի ղեկավար          ________________          ________________</w:t>
            </w:r>
          </w:p>
          <w:p w:rsidR="00522EE8" w:rsidRPr="00C2646D" w:rsidRDefault="00522EE8" w:rsidP="00522EE8">
            <w:pPr>
              <w:pStyle w:val="norm"/>
              <w:spacing w:line="276" w:lineRule="auto"/>
              <w:ind w:right="75" w:firstLine="156"/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</w:pPr>
            <w:r w:rsidRPr="00C2646D">
              <w:rPr>
                <w:rFonts w:ascii="GHEA Grapalat" w:hAnsi="GHEA Grapalat"/>
                <w:bCs/>
                <w:sz w:val="16"/>
                <w:szCs w:val="16"/>
                <w:lang w:eastAsia="en-US"/>
              </w:rPr>
              <w:t xml:space="preserve">                                                                  (ստորագրությունը)</w:t>
            </w:r>
            <w:r w:rsidRPr="00C2646D">
              <w:rPr>
                <w:rFonts w:ascii="GHEA Grapalat" w:hAnsi="GHEA Grapalat" w:cs="Sylfaen"/>
                <w:spacing w:val="-8"/>
                <w:sz w:val="20"/>
                <w:lang w:val="af-ZA"/>
              </w:rPr>
              <w:t xml:space="preserve">                </w:t>
            </w:r>
            <w:r w:rsidRPr="00C2646D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(անունը, ազգանունը)</w:t>
            </w:r>
          </w:p>
          <w:p w:rsidR="00522EE8" w:rsidRPr="00C2646D" w:rsidRDefault="00522EE8" w:rsidP="00522EE8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522EE8" w:rsidRPr="00C2646D" w:rsidRDefault="00522EE8" w:rsidP="00522EE8">
            <w:pPr>
              <w:spacing w:after="0"/>
              <w:rPr>
                <w:rFonts w:ascii="GHEA Grapalat" w:hAnsi="GHEA Grapalat"/>
                <w:bCs/>
              </w:rPr>
            </w:pPr>
          </w:p>
        </w:tc>
      </w:tr>
    </w:tbl>
    <w:p w:rsidR="00522EE8" w:rsidRPr="00C2646D" w:rsidRDefault="00522EE8" w:rsidP="00522EE8">
      <w:pPr>
        <w:pStyle w:val="mechtex"/>
        <w:spacing w:line="276" w:lineRule="auto"/>
        <w:rPr>
          <w:rFonts w:ascii="GHEA Grapalat" w:hAnsi="GHEA Grapalat"/>
          <w:szCs w:val="22"/>
          <w:lang w:val="af-ZA" w:eastAsia="en-US"/>
        </w:rPr>
      </w:pP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/>
          <w:szCs w:val="22"/>
          <w:lang w:val="af-ZA" w:eastAsia="en-US"/>
        </w:rPr>
        <w:tab/>
      </w:r>
      <w:r w:rsidRPr="00C2646D">
        <w:rPr>
          <w:rFonts w:ascii="GHEA Grapalat" w:hAnsi="GHEA Grapalat"/>
          <w:szCs w:val="22"/>
          <w:lang w:val="af-ZA" w:eastAsia="en-US"/>
        </w:rPr>
        <w:tab/>
      </w:r>
    </w:p>
    <w:p w:rsidR="00522EE8" w:rsidRPr="0098769F" w:rsidRDefault="00522EE8" w:rsidP="00522EE8">
      <w:pPr>
        <w:spacing w:after="0"/>
        <w:ind w:firstLine="720"/>
        <w:jc w:val="both"/>
        <w:rPr>
          <w:rFonts w:ascii="GHEA Mariam" w:hAnsi="GHEA Mariam"/>
        </w:rPr>
      </w:pPr>
      <w:r w:rsidRPr="0098769F">
        <w:rPr>
          <w:rFonts w:ascii="GHEA Mariam" w:hAnsi="GHEA Mariam"/>
        </w:rPr>
        <w:t>Կ.Տ.</w:t>
      </w:r>
    </w:p>
    <w:p w:rsidR="00522EE8" w:rsidRDefault="00522EE8" w:rsidP="00522EE8">
      <w:pPr>
        <w:pStyle w:val="mechtex"/>
        <w:spacing w:line="276" w:lineRule="auto"/>
        <w:jc w:val="right"/>
        <w:rPr>
          <w:rFonts w:ascii="GHEA Grapalat" w:hAnsi="GHEA Grapalat" w:cs="Sylfaen"/>
          <w:spacing w:val="-8"/>
          <w:sz w:val="20"/>
          <w:lang w:val="af-ZA"/>
        </w:rPr>
      </w:pPr>
    </w:p>
    <w:p w:rsidR="00522EE8" w:rsidRDefault="00522EE8" w:rsidP="00522EE8">
      <w:pPr>
        <w:spacing w:after="0"/>
        <w:jc w:val="right"/>
        <w:rPr>
          <w:rFonts w:ascii="GHEA Grapalat" w:hAnsi="GHEA Grapalat"/>
          <w:bCs/>
          <w:iCs/>
          <w:u w:val="single"/>
          <w:lang w:val="hy-AM"/>
        </w:rPr>
      </w:pPr>
    </w:p>
    <w:p w:rsidR="00522EE8" w:rsidRDefault="00522EE8" w:rsidP="00522EE8">
      <w:pPr>
        <w:spacing w:after="0"/>
        <w:jc w:val="right"/>
        <w:rPr>
          <w:rFonts w:ascii="GHEA Grapalat" w:hAnsi="GHEA Grapalat"/>
          <w:bCs/>
          <w:iCs/>
          <w:u w:val="single"/>
          <w:lang w:val="hy-AM"/>
        </w:rPr>
      </w:pPr>
    </w:p>
    <w:p w:rsidR="00522EE8" w:rsidRDefault="00522EE8" w:rsidP="00522EE8">
      <w:pPr>
        <w:spacing w:after="0"/>
        <w:jc w:val="right"/>
        <w:rPr>
          <w:rFonts w:ascii="GHEA Grapalat" w:hAnsi="GHEA Grapalat"/>
          <w:bCs/>
          <w:iCs/>
          <w:u w:val="single"/>
          <w:lang w:val="hy-AM"/>
        </w:rPr>
      </w:pPr>
    </w:p>
    <w:p w:rsidR="00522EE8" w:rsidRDefault="00522EE8" w:rsidP="00522EE8">
      <w:pPr>
        <w:spacing w:after="0"/>
        <w:jc w:val="right"/>
        <w:rPr>
          <w:rFonts w:ascii="GHEA Grapalat" w:hAnsi="GHEA Grapalat"/>
          <w:bCs/>
          <w:iCs/>
          <w:u w:val="single"/>
          <w:lang w:val="hy-AM"/>
        </w:rPr>
      </w:pPr>
    </w:p>
    <w:p w:rsidR="00522EE8" w:rsidRDefault="00522EE8" w:rsidP="00522EE8">
      <w:pPr>
        <w:spacing w:after="0"/>
        <w:jc w:val="right"/>
        <w:rPr>
          <w:rFonts w:ascii="GHEA Grapalat" w:hAnsi="GHEA Grapalat"/>
          <w:bCs/>
          <w:iCs/>
          <w:u w:val="single"/>
          <w:lang w:val="hy-AM"/>
        </w:rPr>
      </w:pPr>
    </w:p>
    <w:p w:rsidR="00522EE8" w:rsidRDefault="00522EE8" w:rsidP="00522EE8">
      <w:pPr>
        <w:spacing w:after="0"/>
        <w:jc w:val="right"/>
        <w:rPr>
          <w:rFonts w:ascii="GHEA Grapalat" w:hAnsi="GHEA Grapalat"/>
          <w:bCs/>
          <w:iCs/>
          <w:u w:val="single"/>
          <w:lang w:val="hy-AM"/>
        </w:rPr>
      </w:pPr>
    </w:p>
    <w:p w:rsidR="00522EE8" w:rsidRDefault="00522EE8" w:rsidP="00522EE8">
      <w:pPr>
        <w:spacing w:after="0"/>
        <w:jc w:val="right"/>
        <w:rPr>
          <w:rFonts w:ascii="GHEA Grapalat" w:hAnsi="GHEA Grapalat"/>
          <w:bCs/>
          <w:iCs/>
          <w:u w:val="single"/>
          <w:lang w:val="hy-AM"/>
        </w:rPr>
      </w:pPr>
    </w:p>
    <w:p w:rsidR="009F02F7" w:rsidRDefault="009F02F7">
      <w:pPr>
        <w:rPr>
          <w:rFonts w:ascii="GHEA Grapalat" w:hAnsi="GHEA Grapalat"/>
          <w:bCs/>
          <w:iCs/>
          <w:u w:val="single"/>
          <w:lang w:val="hy-AM"/>
        </w:rPr>
      </w:pPr>
      <w:r>
        <w:rPr>
          <w:rFonts w:ascii="GHEA Grapalat" w:hAnsi="GHEA Grapalat"/>
          <w:bCs/>
          <w:iCs/>
          <w:u w:val="single"/>
          <w:lang w:val="hy-AM"/>
        </w:rPr>
        <w:br w:type="page"/>
      </w:r>
    </w:p>
    <w:p w:rsidR="00522EE8" w:rsidRPr="00C2646D" w:rsidRDefault="00522EE8" w:rsidP="00522EE8">
      <w:pPr>
        <w:spacing w:after="0"/>
        <w:jc w:val="right"/>
        <w:rPr>
          <w:rFonts w:ascii="GHEA Grapalat" w:hAnsi="GHEA Grapalat"/>
          <w:lang w:val="af-ZA"/>
        </w:rPr>
      </w:pPr>
      <w:r w:rsidRPr="00C2646D">
        <w:rPr>
          <w:rFonts w:ascii="GHEA Grapalat" w:hAnsi="GHEA Grapalat"/>
          <w:bCs/>
          <w:iCs/>
          <w:u w:val="single"/>
          <w:lang w:val="hy-AM"/>
        </w:rPr>
        <w:lastRenderedPageBreak/>
        <w:t>Ձև</w:t>
      </w:r>
      <w:r w:rsidRPr="00C2646D">
        <w:rPr>
          <w:rFonts w:ascii="GHEA Grapalat" w:hAnsi="GHEA Grapalat"/>
          <w:bCs/>
          <w:iCs/>
          <w:u w:val="single"/>
          <w:lang w:val="af-ZA"/>
        </w:rPr>
        <w:t xml:space="preserve"> N 2</w:t>
      </w:r>
    </w:p>
    <w:p w:rsidR="00522EE8" w:rsidRPr="00C2646D" w:rsidRDefault="00522EE8" w:rsidP="00522EE8">
      <w:pPr>
        <w:spacing w:after="0"/>
        <w:ind w:firstLine="356"/>
        <w:jc w:val="right"/>
        <w:rPr>
          <w:rFonts w:ascii="GHEA Grapalat" w:hAnsi="GHEA Grapalat"/>
          <w:lang w:val="af-ZA"/>
        </w:rPr>
      </w:pPr>
      <w:r w:rsidRPr="00C2646D">
        <w:rPr>
          <w:rFonts w:ascii="Courier New" w:hAnsi="Courier New" w:cs="Courier New"/>
          <w:lang w:val="af-ZA"/>
        </w:rPr>
        <w:t>  </w:t>
      </w:r>
      <w:r w:rsidRPr="00C2646D">
        <w:rPr>
          <w:rFonts w:ascii="GHEA Grapalat" w:hAnsi="GHEA Grapalat" w:cs="Arial Unicode"/>
          <w:lang w:val="hy-AM"/>
        </w:rPr>
        <w:t>Հաստատում</w:t>
      </w:r>
      <w:r w:rsidRPr="00C2646D">
        <w:rPr>
          <w:rFonts w:ascii="GHEA Grapalat" w:hAnsi="GHEA Grapalat" w:cs="Arial Unicode"/>
          <w:lang w:val="af-ZA"/>
        </w:rPr>
        <w:t xml:space="preserve"> </w:t>
      </w:r>
      <w:r w:rsidRPr="00C2646D">
        <w:rPr>
          <w:rFonts w:ascii="GHEA Grapalat" w:hAnsi="GHEA Grapalat" w:cs="Arial Unicode"/>
          <w:lang w:val="hy-AM"/>
        </w:rPr>
        <w:t>եմ՝</w:t>
      </w:r>
    </w:p>
    <w:p w:rsidR="00522EE8" w:rsidRPr="00C2646D" w:rsidRDefault="00522EE8" w:rsidP="00522EE8">
      <w:pPr>
        <w:spacing w:after="0"/>
        <w:ind w:firstLine="356"/>
        <w:jc w:val="right"/>
        <w:rPr>
          <w:rFonts w:ascii="GHEA Grapalat" w:hAnsi="GHEA Grapalat"/>
          <w:lang w:val="af-ZA"/>
        </w:rPr>
      </w:pPr>
      <w:r w:rsidRPr="00C2646D">
        <w:rPr>
          <w:rFonts w:ascii="GHEA Grapalat" w:hAnsi="GHEA Grapalat"/>
          <w:lang w:val="hy-AM"/>
        </w:rPr>
        <w:t>ՀՀ</w:t>
      </w:r>
      <w:r w:rsidRPr="00C2646D">
        <w:rPr>
          <w:rFonts w:ascii="GHEA Grapalat" w:hAnsi="GHEA Grapalat"/>
          <w:lang w:val="af-ZA"/>
        </w:rPr>
        <w:t xml:space="preserve"> _________________________ </w:t>
      </w:r>
      <w:r w:rsidRPr="00C2646D">
        <w:rPr>
          <w:rFonts w:ascii="GHEA Grapalat" w:hAnsi="GHEA Grapalat"/>
          <w:lang w:val="hy-AM"/>
        </w:rPr>
        <w:t>մարզպետ</w:t>
      </w:r>
    </w:p>
    <w:p w:rsidR="00522EE8" w:rsidRPr="00C2646D" w:rsidRDefault="00522EE8" w:rsidP="00522EE8">
      <w:pPr>
        <w:spacing w:after="0"/>
        <w:ind w:firstLine="356"/>
        <w:jc w:val="right"/>
        <w:rPr>
          <w:rFonts w:ascii="GHEA Grapalat" w:hAnsi="GHEA Grapalat"/>
          <w:lang w:val="af-ZA"/>
        </w:rPr>
      </w:pPr>
      <w:r w:rsidRPr="00C2646D">
        <w:rPr>
          <w:rFonts w:ascii="GHEA Grapalat" w:hAnsi="GHEA Grapalat"/>
          <w:lang w:val="af-ZA"/>
        </w:rPr>
        <w:t>_______________________________________</w:t>
      </w:r>
    </w:p>
    <w:p w:rsidR="00522EE8" w:rsidRPr="00C2646D" w:rsidRDefault="00522EE8" w:rsidP="00522EE8">
      <w:pPr>
        <w:spacing w:after="0"/>
        <w:ind w:firstLine="356"/>
        <w:jc w:val="right"/>
        <w:rPr>
          <w:rFonts w:ascii="GHEA Grapalat" w:hAnsi="GHEA Grapalat"/>
          <w:lang w:val="af-ZA"/>
        </w:rPr>
      </w:pPr>
      <w:r w:rsidRPr="00C2646D">
        <w:rPr>
          <w:rFonts w:ascii="GHEA Grapalat" w:hAnsi="GHEA Grapalat"/>
          <w:lang w:val="af-ZA"/>
        </w:rPr>
        <w:t>________________________________________</w:t>
      </w:r>
    </w:p>
    <w:p w:rsidR="00522EE8" w:rsidRPr="00C2646D" w:rsidRDefault="00522EE8" w:rsidP="00522EE8">
      <w:pPr>
        <w:spacing w:after="0"/>
        <w:ind w:firstLine="356"/>
        <w:jc w:val="right"/>
        <w:rPr>
          <w:rFonts w:ascii="GHEA Grapalat" w:hAnsi="GHEA Grapalat"/>
          <w:lang w:val="af-ZA"/>
        </w:rPr>
      </w:pPr>
      <w:r w:rsidRPr="00C2646D">
        <w:rPr>
          <w:rFonts w:ascii="GHEA Grapalat" w:hAnsi="GHEA Grapalat"/>
          <w:lang w:val="af-ZA"/>
        </w:rPr>
        <w:t>____ ___________ 201</w:t>
      </w:r>
      <w:r>
        <w:rPr>
          <w:rFonts w:ascii="GHEA Grapalat" w:hAnsi="GHEA Grapalat"/>
          <w:lang w:val="hy-AM"/>
        </w:rPr>
        <w:t>8</w:t>
      </w:r>
      <w:r w:rsidRPr="00C2646D">
        <w:rPr>
          <w:rFonts w:ascii="GHEA Grapalat" w:hAnsi="GHEA Grapalat"/>
          <w:lang w:val="af-ZA"/>
        </w:rPr>
        <w:t xml:space="preserve"> </w:t>
      </w:r>
      <w:r w:rsidRPr="00C2646D">
        <w:rPr>
          <w:rFonts w:ascii="GHEA Grapalat" w:hAnsi="GHEA Grapalat"/>
        </w:rPr>
        <w:t>թ</w:t>
      </w:r>
      <w:r w:rsidRPr="00C2646D">
        <w:rPr>
          <w:rFonts w:ascii="GHEA Grapalat" w:hAnsi="GHEA Grapalat"/>
          <w:lang w:val="af-ZA"/>
        </w:rPr>
        <w:t>.</w:t>
      </w:r>
    </w:p>
    <w:p w:rsidR="00522EE8" w:rsidRPr="00C2646D" w:rsidRDefault="00522EE8" w:rsidP="00522EE8">
      <w:pPr>
        <w:spacing w:after="0"/>
        <w:ind w:firstLine="356"/>
        <w:rPr>
          <w:rFonts w:ascii="GHEA Grapalat" w:hAnsi="GHEA Grapalat"/>
          <w:lang w:val="af-ZA"/>
        </w:rPr>
      </w:pPr>
      <w:r w:rsidRPr="00C2646D">
        <w:rPr>
          <w:rFonts w:ascii="Courier New" w:hAnsi="Courier New" w:cs="Courier New"/>
          <w:lang w:val="af-ZA"/>
        </w:rPr>
        <w:t> </w:t>
      </w:r>
    </w:p>
    <w:p w:rsidR="00522EE8" w:rsidRPr="00C2646D" w:rsidRDefault="00522EE8" w:rsidP="00522EE8">
      <w:pPr>
        <w:spacing w:after="0"/>
        <w:ind w:firstLine="356"/>
        <w:jc w:val="center"/>
        <w:rPr>
          <w:rFonts w:ascii="GHEA Grapalat" w:hAnsi="GHEA Grapalat"/>
          <w:bCs/>
          <w:lang w:val="af-ZA"/>
        </w:rPr>
      </w:pPr>
      <w:r w:rsidRPr="00C2646D">
        <w:rPr>
          <w:rFonts w:ascii="GHEA Grapalat" w:hAnsi="GHEA Grapalat"/>
          <w:bCs/>
        </w:rPr>
        <w:t>Բ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Ա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Շ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Խ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Ա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Ց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ՈՒ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Ց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Ա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Կ</w:t>
      </w:r>
    </w:p>
    <w:p w:rsidR="00522EE8" w:rsidRPr="00C2646D" w:rsidRDefault="00522EE8" w:rsidP="00522EE8">
      <w:pPr>
        <w:spacing w:after="0"/>
        <w:ind w:firstLine="356"/>
        <w:jc w:val="center"/>
        <w:rPr>
          <w:rFonts w:ascii="GHEA Grapalat" w:hAnsi="GHEA Grapalat" w:cs="Sylfaen"/>
          <w:iCs/>
          <w:lang w:val="nl-NL"/>
        </w:rPr>
      </w:pPr>
      <w:r w:rsidRPr="00C2646D">
        <w:rPr>
          <w:rFonts w:ascii="GHEA Grapalat" w:hAnsi="GHEA Grapalat"/>
          <w:bCs/>
        </w:rPr>
        <w:t>ՀԱՅԱՍՏԱՆԻ</w:t>
      </w:r>
      <w:r w:rsidRPr="00C2646D">
        <w:rPr>
          <w:rFonts w:ascii="GHEA Grapalat" w:hAnsi="GHEA Grapalat"/>
          <w:bCs/>
          <w:lang w:val="af-ZA"/>
        </w:rPr>
        <w:t xml:space="preserve">    </w:t>
      </w:r>
      <w:r w:rsidRPr="00C2646D">
        <w:rPr>
          <w:rFonts w:ascii="GHEA Grapalat" w:hAnsi="GHEA Grapalat"/>
          <w:bCs/>
        </w:rPr>
        <w:t>ՀԱՆՐԱՊԵՏՈՒԹՅՈՒՆՈՒՄ</w:t>
      </w:r>
      <w:r w:rsidRPr="00C2646D">
        <w:rPr>
          <w:rFonts w:ascii="GHEA Grapalat" w:hAnsi="GHEA Grapalat"/>
          <w:bCs/>
          <w:lang w:val="af-ZA"/>
        </w:rPr>
        <w:t xml:space="preserve">  201</w:t>
      </w:r>
      <w:r>
        <w:rPr>
          <w:rFonts w:ascii="GHEA Grapalat" w:hAnsi="GHEA Grapalat"/>
          <w:bCs/>
          <w:lang w:val="hy-AM"/>
        </w:rPr>
        <w:t>8</w:t>
      </w:r>
      <w:r w:rsidRPr="00C2646D">
        <w:rPr>
          <w:rFonts w:ascii="GHEA Grapalat" w:hAnsi="GHEA Grapalat"/>
          <w:bCs/>
          <w:lang w:val="af-ZA"/>
        </w:rPr>
        <w:t xml:space="preserve">   </w:t>
      </w:r>
      <w:r w:rsidRPr="00C2646D">
        <w:rPr>
          <w:rFonts w:ascii="GHEA Grapalat" w:hAnsi="GHEA Grapalat"/>
          <w:bCs/>
        </w:rPr>
        <w:t>ԹՎԱԿԱՆԻ</w:t>
      </w:r>
      <w:r w:rsidRPr="00C2646D">
        <w:rPr>
          <w:rFonts w:ascii="GHEA Grapalat" w:hAnsi="GHEA Grapalat"/>
          <w:bCs/>
          <w:lang w:val="af-ZA"/>
        </w:rPr>
        <w:t xml:space="preserve">   </w:t>
      </w:r>
      <w:r w:rsidRPr="00C2646D">
        <w:rPr>
          <w:rFonts w:ascii="GHEA Grapalat" w:hAnsi="GHEA Grapalat" w:cs="Sylfaen"/>
          <w:iCs/>
        </w:rPr>
        <w:t>ԳԱՐՆԱՆԱՑԱՆ</w:t>
      </w:r>
      <w:r w:rsidRPr="00C2646D">
        <w:rPr>
          <w:rFonts w:ascii="GHEA Grapalat" w:hAnsi="GHEA Grapalat" w:cs="Sylfaen"/>
          <w:iCs/>
          <w:lang w:val="nl-NL"/>
        </w:rPr>
        <w:t xml:space="preserve"> </w:t>
      </w:r>
    </w:p>
    <w:p w:rsidR="00522EE8" w:rsidRPr="00C2646D" w:rsidRDefault="00522EE8" w:rsidP="00522EE8">
      <w:pPr>
        <w:spacing w:after="0"/>
        <w:ind w:firstLine="356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 w:cs="Sylfaen"/>
          <w:iCs/>
          <w:spacing w:val="-8"/>
        </w:rPr>
        <w:t>ՑՈՐԵՆԻ</w:t>
      </w:r>
      <w:r>
        <w:rPr>
          <w:rFonts w:ascii="GHEA Grapalat" w:hAnsi="GHEA Grapalat" w:cs="Sylfaen"/>
          <w:iCs/>
          <w:spacing w:val="-8"/>
          <w:lang w:val="af-ZA"/>
        </w:rPr>
        <w:t xml:space="preserve">, ՀՆԴԿԱՑՈՐԵՆԻ, ՈԼՈՌԻ, ՍԻՍԵՌԻ, </w:t>
      </w:r>
      <w:r>
        <w:rPr>
          <w:rFonts w:ascii="GHEA Grapalat" w:hAnsi="GHEA Grapalat" w:cs="Sylfaen"/>
          <w:iCs/>
          <w:spacing w:val="-8"/>
          <w:lang w:val="hy-AM"/>
        </w:rPr>
        <w:t>ԳԱՐՆԱՆԱՑԱՆ</w:t>
      </w:r>
      <w:r>
        <w:rPr>
          <w:rFonts w:ascii="GHEA Grapalat" w:hAnsi="GHEA Grapalat" w:cs="Sylfaen"/>
          <w:iCs/>
          <w:spacing w:val="-8"/>
          <w:lang w:val="af-ZA"/>
        </w:rPr>
        <w:t xml:space="preserve"> </w:t>
      </w:r>
      <w:r w:rsidRPr="00C2646D">
        <w:rPr>
          <w:rFonts w:ascii="GHEA Grapalat" w:hAnsi="GHEA Grapalat" w:cs="Sylfaen"/>
          <w:iCs/>
          <w:spacing w:val="-8"/>
        </w:rPr>
        <w:t>ԳԱՐՈՒ</w:t>
      </w:r>
      <w:r w:rsidRPr="00C2646D">
        <w:rPr>
          <w:rFonts w:ascii="GHEA Grapalat" w:hAnsi="GHEA Grapalat" w:cs="Sylfaen"/>
          <w:iCs/>
          <w:spacing w:val="-8"/>
          <w:lang w:val="nl-NL"/>
        </w:rPr>
        <w:t xml:space="preserve">, </w:t>
      </w:r>
      <w:r>
        <w:rPr>
          <w:rFonts w:ascii="GHEA Grapalat" w:hAnsi="GHEA Grapalat" w:cs="Sylfaen"/>
          <w:iCs/>
          <w:spacing w:val="-8"/>
          <w:lang w:val="hy-AM"/>
        </w:rPr>
        <w:t xml:space="preserve">ԵԳԻՊՏԱՑՈՐԵՆԻ, </w:t>
      </w:r>
      <w:r w:rsidRPr="00C2646D">
        <w:rPr>
          <w:rFonts w:ascii="GHEA Grapalat" w:hAnsi="GHEA Grapalat" w:cs="Sylfaen"/>
          <w:iCs/>
          <w:spacing w:val="-8"/>
        </w:rPr>
        <w:t>ԱՌՎՈՒՅՏԻ</w:t>
      </w:r>
      <w:r w:rsidRPr="00C2646D">
        <w:rPr>
          <w:rFonts w:ascii="GHEA Grapalat" w:hAnsi="GHEA Grapalat" w:cs="Sylfaen"/>
          <w:iCs/>
          <w:spacing w:val="-8"/>
          <w:lang w:val="nl-NL"/>
        </w:rPr>
        <w:t xml:space="preserve"> ԵՎ ԿՈՐՆԳԱՆԻ </w:t>
      </w:r>
      <w:r w:rsidRPr="00C2646D">
        <w:rPr>
          <w:rFonts w:ascii="GHEA Grapalat" w:hAnsi="GHEA Grapalat"/>
          <w:bCs/>
          <w:spacing w:val="-8"/>
          <w:lang w:val="af-ZA"/>
        </w:rPr>
        <w:t xml:space="preserve"> </w:t>
      </w:r>
      <w:r w:rsidRPr="00C2646D">
        <w:rPr>
          <w:rFonts w:ascii="GHEA Grapalat" w:hAnsi="GHEA Grapalat"/>
          <w:bCs/>
          <w:spacing w:val="-8"/>
        </w:rPr>
        <w:t>ԱՐՏԱԴՐՈՒ</w:t>
      </w:r>
      <w:r w:rsidRPr="00C2646D">
        <w:rPr>
          <w:rFonts w:ascii="GHEA Grapalat" w:hAnsi="GHEA Grapalat"/>
          <w:bCs/>
          <w:spacing w:val="-8"/>
          <w:lang w:val="af-ZA"/>
        </w:rPr>
        <w:softHyphen/>
      </w:r>
      <w:r w:rsidRPr="00C2646D">
        <w:rPr>
          <w:rFonts w:ascii="GHEA Grapalat" w:hAnsi="GHEA Grapalat"/>
          <w:bCs/>
          <w:spacing w:val="-8"/>
        </w:rPr>
        <w:t>ԹՅԱՆ</w:t>
      </w:r>
      <w:r w:rsidRPr="00C2646D">
        <w:rPr>
          <w:rFonts w:ascii="GHEA Grapalat" w:hAnsi="GHEA Grapalat"/>
          <w:bCs/>
          <w:spacing w:val="-8"/>
          <w:lang w:val="hy-AM"/>
        </w:rPr>
        <w:t xml:space="preserve"> </w:t>
      </w:r>
      <w:r w:rsidRPr="00C2646D">
        <w:rPr>
          <w:rFonts w:ascii="GHEA Grapalat" w:hAnsi="GHEA Grapalat"/>
          <w:bCs/>
          <w:spacing w:val="-2"/>
        </w:rPr>
        <w:t>ԶԱՐԳԱՑՄԱՆ</w:t>
      </w:r>
      <w:r w:rsidRPr="00C2646D">
        <w:rPr>
          <w:rFonts w:ascii="GHEA Grapalat" w:hAnsi="GHEA Grapalat"/>
          <w:bCs/>
          <w:spacing w:val="-2"/>
          <w:lang w:val="af-ZA"/>
        </w:rPr>
        <w:t xml:space="preserve"> </w:t>
      </w:r>
      <w:r w:rsidRPr="00C2646D">
        <w:rPr>
          <w:rFonts w:ascii="GHEA Grapalat" w:hAnsi="GHEA Grapalat"/>
          <w:bCs/>
          <w:spacing w:val="-2"/>
        </w:rPr>
        <w:t>ԾՐԱԳՐԻ</w:t>
      </w:r>
      <w:r w:rsidRPr="00C2646D">
        <w:rPr>
          <w:rFonts w:ascii="GHEA Grapalat" w:hAnsi="GHEA Grapalat"/>
          <w:bCs/>
          <w:spacing w:val="-2"/>
          <w:lang w:val="af-ZA"/>
        </w:rPr>
        <w:t xml:space="preserve"> </w:t>
      </w:r>
      <w:r w:rsidRPr="00C2646D">
        <w:rPr>
          <w:rFonts w:ascii="GHEA Grapalat" w:hAnsi="GHEA Grapalat"/>
          <w:bCs/>
          <w:spacing w:val="-2"/>
        </w:rPr>
        <w:t>ՇՐՋԱՆԱԿՆԵՐՈՒՄ</w:t>
      </w:r>
      <w:r w:rsidRPr="00C2646D">
        <w:rPr>
          <w:rFonts w:ascii="GHEA Grapalat" w:hAnsi="GHEA Grapalat"/>
          <w:bCs/>
          <w:spacing w:val="-2"/>
          <w:lang w:val="af-ZA"/>
        </w:rPr>
        <w:t xml:space="preserve"> </w:t>
      </w:r>
      <w:r w:rsidRPr="00C2646D">
        <w:rPr>
          <w:rFonts w:ascii="GHEA Grapalat" w:hAnsi="GHEA Grapalat"/>
          <w:bCs/>
          <w:spacing w:val="-2"/>
        </w:rPr>
        <w:t>ՀԱՅԱՍՏԱՆԻ</w:t>
      </w:r>
      <w:r w:rsidRPr="00C2646D">
        <w:rPr>
          <w:rFonts w:ascii="GHEA Grapalat" w:hAnsi="GHEA Grapalat"/>
          <w:bCs/>
          <w:spacing w:val="-2"/>
          <w:lang w:val="af-ZA"/>
        </w:rPr>
        <w:t xml:space="preserve"> </w:t>
      </w:r>
      <w:r w:rsidRPr="00C2646D">
        <w:rPr>
          <w:rFonts w:ascii="GHEA Grapalat" w:hAnsi="GHEA Grapalat"/>
          <w:bCs/>
          <w:spacing w:val="-2"/>
        </w:rPr>
        <w:t>ՀԱՆՐԱՊԵՏՈՒԹՅԱՆ</w:t>
      </w:r>
      <w:r w:rsidRPr="00C2646D">
        <w:rPr>
          <w:rFonts w:ascii="GHEA Grapalat" w:hAnsi="GHEA Grapalat"/>
          <w:bCs/>
          <w:spacing w:val="-2"/>
          <w:lang w:val="af-ZA"/>
        </w:rPr>
        <w:t xml:space="preserve"> </w:t>
      </w:r>
      <w:r w:rsidRPr="00C2646D">
        <w:rPr>
          <w:rFonts w:ascii="GHEA Grapalat" w:hAnsi="GHEA Grapalat"/>
          <w:bCs/>
          <w:lang w:val="af-ZA"/>
        </w:rPr>
        <w:t xml:space="preserve">________________________ </w:t>
      </w:r>
      <w:r w:rsidRPr="00C2646D">
        <w:rPr>
          <w:rFonts w:ascii="GHEA Grapalat" w:hAnsi="GHEA Grapalat"/>
          <w:bCs/>
        </w:rPr>
        <w:t>ՄԱՐԶԻ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ՀԱՄԱՅՆՔՆԵՐԻ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ՀՈՂՕԳՏԱԳՈՐԾՈՂՆԵՐԻՆ</w:t>
      </w:r>
      <w:r w:rsidRPr="00C2646D">
        <w:rPr>
          <w:rFonts w:ascii="GHEA Grapalat" w:hAnsi="GHEA Grapalat"/>
          <w:bCs/>
          <w:lang w:val="af-ZA"/>
        </w:rPr>
        <w:t xml:space="preserve"> </w:t>
      </w:r>
      <w:r w:rsidRPr="00C2646D">
        <w:rPr>
          <w:rFonts w:ascii="GHEA Grapalat" w:hAnsi="GHEA Grapalat"/>
          <w:bCs/>
        </w:rPr>
        <w:t>ՀԱՏԿԱՑՎԱԾ</w:t>
      </w:r>
      <w:r w:rsidRPr="00C2646D">
        <w:rPr>
          <w:rFonts w:ascii="GHEA Grapalat" w:hAnsi="GHEA Grapalat"/>
          <w:bCs/>
          <w:lang w:val="af-ZA"/>
        </w:rPr>
        <w:t xml:space="preserve"> ________________________ </w:t>
      </w:r>
      <w:r w:rsidRPr="00C2646D">
        <w:rPr>
          <w:rFonts w:ascii="GHEA Grapalat" w:hAnsi="GHEA Grapalat"/>
          <w:bCs/>
        </w:rPr>
        <w:t>ՍԵՐՄԱՑՈՒՆԵՐԻ</w:t>
      </w:r>
    </w:p>
    <w:tbl>
      <w:tblPr>
        <w:tblW w:w="105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708"/>
        <w:gridCol w:w="1723"/>
        <w:gridCol w:w="1710"/>
        <w:gridCol w:w="1482"/>
        <w:gridCol w:w="1595"/>
        <w:gridCol w:w="1783"/>
      </w:tblGrid>
      <w:tr w:rsidR="00522EE8" w:rsidRPr="007A51DD" w:rsidTr="00552E3F">
        <w:tc>
          <w:tcPr>
            <w:tcW w:w="529" w:type="dxa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NN</w:t>
            </w:r>
            <w:r w:rsidRPr="007A51DD">
              <w:rPr>
                <w:rFonts w:ascii="GHEA Grapalat" w:hAnsi="GHEA Grapalat"/>
              </w:rPr>
              <w:br/>
              <w:t>ը/կ</w:t>
            </w:r>
          </w:p>
        </w:tc>
        <w:tc>
          <w:tcPr>
            <w:tcW w:w="1708" w:type="dxa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Համայնքը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Համայնքի ղեկավարի</w:t>
            </w:r>
            <w:r w:rsidRPr="007A51DD">
              <w:rPr>
                <w:rFonts w:ascii="Courier New" w:hAnsi="Courier New" w:cs="Courier New"/>
              </w:rPr>
              <w:t> </w:t>
            </w:r>
            <w:r w:rsidRPr="007A51DD">
              <w:rPr>
                <w:rFonts w:ascii="GHEA Grapalat" w:hAnsi="GHEA Grapalat"/>
              </w:rPr>
              <w:br/>
              <w:t>անունը, ազգանունը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 xml:space="preserve">Համայնքին փաստացի հատկացված սերմացուի քանակը </w:t>
            </w:r>
            <w:r w:rsidRPr="007A51DD">
              <w:rPr>
                <w:rFonts w:ascii="GHEA Grapalat" w:hAnsi="GHEA Grapalat"/>
              </w:rPr>
              <w:br/>
              <w:t>(տոննա)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Կատարված փաստացի ցանքը</w:t>
            </w:r>
          </w:p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(hա)</w:t>
            </w: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Սերմացու ստացող շահառուների թիվը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Համայնքի ղեկավարի ստորագրու-թյունը</w:t>
            </w:r>
          </w:p>
        </w:tc>
      </w:tr>
      <w:tr w:rsidR="00522EE8" w:rsidRPr="007A51DD" w:rsidTr="00552E3F">
        <w:tc>
          <w:tcPr>
            <w:tcW w:w="529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8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</w:tr>
      <w:tr w:rsidR="00522EE8" w:rsidRPr="007A51DD" w:rsidTr="00552E3F">
        <w:tc>
          <w:tcPr>
            <w:tcW w:w="529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8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</w:tr>
      <w:tr w:rsidR="00522EE8" w:rsidRPr="007A51DD" w:rsidTr="00552E3F">
        <w:tc>
          <w:tcPr>
            <w:tcW w:w="529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8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</w:tr>
      <w:tr w:rsidR="00522EE8" w:rsidRPr="007A51DD" w:rsidTr="00552E3F">
        <w:tc>
          <w:tcPr>
            <w:tcW w:w="529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8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</w:tr>
      <w:tr w:rsidR="00522EE8" w:rsidRPr="007A51DD" w:rsidTr="00552E3F">
        <w:tc>
          <w:tcPr>
            <w:tcW w:w="529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8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</w:tr>
      <w:tr w:rsidR="00522EE8" w:rsidRPr="007A51DD" w:rsidTr="00552E3F">
        <w:tc>
          <w:tcPr>
            <w:tcW w:w="529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8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</w:tr>
      <w:tr w:rsidR="00522EE8" w:rsidRPr="007A51DD" w:rsidTr="00552E3F">
        <w:tc>
          <w:tcPr>
            <w:tcW w:w="2237" w:type="dxa"/>
            <w:gridSpan w:val="2"/>
            <w:shd w:val="clear" w:color="auto" w:fill="auto"/>
          </w:tcPr>
          <w:p w:rsidR="00522EE8" w:rsidRPr="007A51DD" w:rsidRDefault="00522EE8" w:rsidP="00522EE8">
            <w:pPr>
              <w:spacing w:after="0"/>
              <w:jc w:val="center"/>
              <w:rPr>
                <w:rFonts w:ascii="GHEA Grapalat" w:hAnsi="GHEA Grapalat"/>
              </w:rPr>
            </w:pPr>
            <w:r w:rsidRPr="007A51DD">
              <w:rPr>
                <w:rFonts w:ascii="GHEA Grapalat" w:hAnsi="GHEA Grapalat"/>
              </w:rPr>
              <w:t>Ընդամենը</w:t>
            </w:r>
          </w:p>
        </w:tc>
        <w:tc>
          <w:tcPr>
            <w:tcW w:w="172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10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595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  <w:tc>
          <w:tcPr>
            <w:tcW w:w="1783" w:type="dxa"/>
            <w:shd w:val="clear" w:color="auto" w:fill="auto"/>
          </w:tcPr>
          <w:p w:rsidR="00522EE8" w:rsidRPr="007A51DD" w:rsidRDefault="00522EE8" w:rsidP="00522EE8">
            <w:pPr>
              <w:spacing w:after="0"/>
              <w:rPr>
                <w:rFonts w:ascii="GHEA Grapalat" w:hAnsi="GHEA Grapalat"/>
              </w:rPr>
            </w:pPr>
            <w:r w:rsidRPr="007A51DD">
              <w:rPr>
                <w:rFonts w:ascii="Courier New" w:hAnsi="Courier New" w:cs="Courier New"/>
              </w:rPr>
              <w:t> </w:t>
            </w:r>
          </w:p>
        </w:tc>
      </w:tr>
    </w:tbl>
    <w:p w:rsidR="00522EE8" w:rsidRPr="00C2646D" w:rsidRDefault="00522EE8" w:rsidP="00522EE8">
      <w:pPr>
        <w:spacing w:after="0"/>
        <w:ind w:firstLine="356"/>
        <w:rPr>
          <w:rFonts w:ascii="GHEA Grapalat" w:hAnsi="GHEA Grapalat"/>
        </w:rPr>
      </w:pPr>
    </w:p>
    <w:p w:rsidR="00522EE8" w:rsidRPr="00C2646D" w:rsidRDefault="00522EE8" w:rsidP="00522EE8">
      <w:pPr>
        <w:pStyle w:val="norm"/>
        <w:spacing w:line="276" w:lineRule="auto"/>
        <w:ind w:firstLine="156"/>
        <w:rPr>
          <w:rFonts w:ascii="GHEA Grapalat" w:hAnsi="GHEA Grapalat"/>
          <w:bCs/>
          <w:szCs w:val="22"/>
          <w:lang w:eastAsia="en-US"/>
        </w:rPr>
      </w:pPr>
      <w:r w:rsidRPr="00C2646D">
        <w:rPr>
          <w:rFonts w:ascii="GHEA Grapalat" w:hAnsi="GHEA Grapalat"/>
          <w:bCs/>
          <w:szCs w:val="22"/>
          <w:lang w:eastAsia="en-US"/>
        </w:rPr>
        <w:t>Մարզպետարանի գյուղատնտեսության  և</w:t>
      </w:r>
    </w:p>
    <w:p w:rsidR="00522EE8" w:rsidRPr="00C2646D" w:rsidRDefault="00522EE8" w:rsidP="00522EE8">
      <w:pPr>
        <w:pStyle w:val="norm"/>
        <w:spacing w:line="276" w:lineRule="auto"/>
        <w:ind w:firstLine="156"/>
        <w:rPr>
          <w:rFonts w:ascii="GHEA Grapalat" w:hAnsi="GHEA Grapalat"/>
          <w:spacing w:val="-8"/>
          <w:szCs w:val="22"/>
          <w:lang w:val="af-ZA"/>
        </w:rPr>
      </w:pPr>
      <w:r w:rsidRPr="00C2646D">
        <w:rPr>
          <w:rFonts w:ascii="GHEA Grapalat" w:hAnsi="GHEA Grapalat"/>
          <w:bCs/>
          <w:szCs w:val="22"/>
          <w:lang w:eastAsia="en-US"/>
        </w:rPr>
        <w:t>բնապահպանության վարչության պետ     __________________   ____________________</w:t>
      </w:r>
    </w:p>
    <w:p w:rsidR="00522EE8" w:rsidRPr="00C2646D" w:rsidRDefault="00522EE8" w:rsidP="00522EE8">
      <w:pPr>
        <w:pStyle w:val="norm"/>
        <w:spacing w:line="276" w:lineRule="auto"/>
        <w:ind w:right="75" w:firstLine="156"/>
        <w:rPr>
          <w:rFonts w:ascii="GHEA Grapalat" w:hAnsi="GHEA Grapalat" w:cs="Sylfaen"/>
          <w:spacing w:val="-8"/>
          <w:sz w:val="16"/>
          <w:szCs w:val="16"/>
          <w:lang w:val="af-ZA"/>
        </w:rPr>
      </w:pPr>
      <w:r w:rsidRPr="00C2646D">
        <w:rPr>
          <w:rFonts w:ascii="GHEA Grapalat" w:hAnsi="GHEA Grapalat" w:cs="Sylfaen"/>
          <w:spacing w:val="-8"/>
          <w:sz w:val="16"/>
          <w:szCs w:val="16"/>
          <w:lang w:val="af-ZA"/>
        </w:rPr>
        <w:t xml:space="preserve">                                                                                                                   </w:t>
      </w:r>
      <w:r w:rsidRPr="00C2646D">
        <w:rPr>
          <w:rFonts w:ascii="GHEA Grapalat" w:hAnsi="GHEA Grapalat" w:cs="Sylfaen"/>
          <w:spacing w:val="-8"/>
          <w:sz w:val="16"/>
          <w:szCs w:val="16"/>
          <w:lang w:val="hy-AM"/>
        </w:rPr>
        <w:t xml:space="preserve">     </w:t>
      </w:r>
      <w:r w:rsidRPr="00C2646D">
        <w:rPr>
          <w:rFonts w:ascii="GHEA Grapalat" w:hAnsi="GHEA Grapalat" w:cs="Sylfaen"/>
          <w:spacing w:val="-8"/>
          <w:sz w:val="16"/>
          <w:szCs w:val="16"/>
          <w:lang w:val="af-ZA"/>
        </w:rPr>
        <w:t xml:space="preserve">   (ստորագրությունը)</w:t>
      </w:r>
      <w:r w:rsidRPr="00C2646D">
        <w:rPr>
          <w:rFonts w:ascii="GHEA Grapalat" w:hAnsi="GHEA Grapalat" w:cs="Sylfaen"/>
          <w:spacing w:val="-8"/>
          <w:sz w:val="20"/>
          <w:lang w:val="af-ZA"/>
        </w:rPr>
        <w:t xml:space="preserve">                        </w:t>
      </w:r>
      <w:r w:rsidRPr="00C2646D">
        <w:rPr>
          <w:rFonts w:ascii="GHEA Grapalat" w:hAnsi="GHEA Grapalat" w:cs="Sylfaen"/>
          <w:spacing w:val="-8"/>
          <w:sz w:val="16"/>
          <w:szCs w:val="16"/>
          <w:lang w:val="af-ZA"/>
        </w:rPr>
        <w:t>(անունը, ազգանունը)</w:t>
      </w:r>
    </w:p>
    <w:p w:rsidR="005D1908" w:rsidRPr="0035697A" w:rsidRDefault="005D1908" w:rsidP="00522EE8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sectPr w:rsidR="005D1908" w:rsidRPr="0035697A" w:rsidSect="009F0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20" w:footer="720" w:gutter="0"/>
      <w:pgNumType w:fmt="numberInDash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A5" w:rsidRDefault="00D747A5" w:rsidP="00243D8D">
      <w:pPr>
        <w:spacing w:after="0" w:line="240" w:lineRule="auto"/>
      </w:pPr>
      <w:r>
        <w:separator/>
      </w:r>
    </w:p>
  </w:endnote>
  <w:endnote w:type="continuationSeparator" w:id="0">
    <w:p w:rsidR="00D747A5" w:rsidRDefault="00D747A5" w:rsidP="0024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E8" w:rsidRDefault="00522E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62FF">
      <w:rPr>
        <w:noProof/>
      </w:rPr>
      <w:t>2</w:t>
    </w:r>
    <w:r>
      <w:rPr>
        <w:noProof/>
      </w:rPr>
      <w:fldChar w:fldCharType="end"/>
    </w:r>
  </w:p>
  <w:p w:rsidR="00522EE8" w:rsidRDefault="00522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D747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D747A5">
    <w:pPr>
      <w:pStyle w:val="Footer"/>
    </w:pPr>
  </w:p>
  <w:p w:rsidR="00E53F6D" w:rsidRDefault="00D747A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D74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A5" w:rsidRDefault="00D747A5" w:rsidP="00243D8D">
      <w:pPr>
        <w:spacing w:after="0" w:line="240" w:lineRule="auto"/>
      </w:pPr>
      <w:r>
        <w:separator/>
      </w:r>
    </w:p>
  </w:footnote>
  <w:footnote w:type="continuationSeparator" w:id="0">
    <w:p w:rsidR="00D747A5" w:rsidRDefault="00D747A5" w:rsidP="0024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D747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D747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D747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56A"/>
    <w:multiLevelType w:val="hybridMultilevel"/>
    <w:tmpl w:val="14EC008E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16ED2CEA"/>
    <w:multiLevelType w:val="hybridMultilevel"/>
    <w:tmpl w:val="A35EFFC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>
    <w:nsid w:val="36272322"/>
    <w:multiLevelType w:val="hybridMultilevel"/>
    <w:tmpl w:val="DF545BAE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38EC67F5"/>
    <w:multiLevelType w:val="hybridMultilevel"/>
    <w:tmpl w:val="114E3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717709"/>
    <w:multiLevelType w:val="hybridMultilevel"/>
    <w:tmpl w:val="3154D6FC"/>
    <w:lvl w:ilvl="0" w:tplc="15FE1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9070CE"/>
    <w:multiLevelType w:val="hybridMultilevel"/>
    <w:tmpl w:val="D1B4849C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46E5398"/>
    <w:multiLevelType w:val="hybridMultilevel"/>
    <w:tmpl w:val="88F6CA9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7EA5A96"/>
    <w:multiLevelType w:val="hybridMultilevel"/>
    <w:tmpl w:val="153C0CD0"/>
    <w:lvl w:ilvl="0" w:tplc="0D560212">
      <w:start w:val="1"/>
      <w:numFmt w:val="decimal"/>
      <w:lvlText w:val="%1)"/>
      <w:lvlJc w:val="left"/>
      <w:pPr>
        <w:ind w:left="135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A087623"/>
    <w:multiLevelType w:val="hybridMultilevel"/>
    <w:tmpl w:val="F62C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52EE7"/>
    <w:multiLevelType w:val="hybridMultilevel"/>
    <w:tmpl w:val="1A42AEA4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D16A8"/>
    <w:multiLevelType w:val="hybridMultilevel"/>
    <w:tmpl w:val="602CE814"/>
    <w:lvl w:ilvl="0" w:tplc="A38EED5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12"/>
    <w:rsid w:val="000074D5"/>
    <w:rsid w:val="00010674"/>
    <w:rsid w:val="0002445B"/>
    <w:rsid w:val="00026EF1"/>
    <w:rsid w:val="00031B17"/>
    <w:rsid w:val="0004711A"/>
    <w:rsid w:val="00055517"/>
    <w:rsid w:val="00071149"/>
    <w:rsid w:val="000C5FEC"/>
    <w:rsid w:val="000E26D1"/>
    <w:rsid w:val="00110377"/>
    <w:rsid w:val="0012069B"/>
    <w:rsid w:val="00124F96"/>
    <w:rsid w:val="001A2DC6"/>
    <w:rsid w:val="001A738D"/>
    <w:rsid w:val="001C6926"/>
    <w:rsid w:val="001D4426"/>
    <w:rsid w:val="001D4D62"/>
    <w:rsid w:val="002034D3"/>
    <w:rsid w:val="00243871"/>
    <w:rsid w:val="00243D8D"/>
    <w:rsid w:val="00246863"/>
    <w:rsid w:val="00271188"/>
    <w:rsid w:val="002772F3"/>
    <w:rsid w:val="002926B6"/>
    <w:rsid w:val="002942EC"/>
    <w:rsid w:val="002A3ABE"/>
    <w:rsid w:val="002C6678"/>
    <w:rsid w:val="002D182F"/>
    <w:rsid w:val="00313426"/>
    <w:rsid w:val="00333D94"/>
    <w:rsid w:val="003460B2"/>
    <w:rsid w:val="0035697A"/>
    <w:rsid w:val="0037248F"/>
    <w:rsid w:val="003827C4"/>
    <w:rsid w:val="0038447D"/>
    <w:rsid w:val="00397A92"/>
    <w:rsid w:val="004025E4"/>
    <w:rsid w:val="00410255"/>
    <w:rsid w:val="00414009"/>
    <w:rsid w:val="0043288A"/>
    <w:rsid w:val="00441652"/>
    <w:rsid w:val="004562FF"/>
    <w:rsid w:val="0046349F"/>
    <w:rsid w:val="00463E39"/>
    <w:rsid w:val="004725F3"/>
    <w:rsid w:val="004878A5"/>
    <w:rsid w:val="0049777D"/>
    <w:rsid w:val="004C48C4"/>
    <w:rsid w:val="004D348C"/>
    <w:rsid w:val="004D3C87"/>
    <w:rsid w:val="004E1133"/>
    <w:rsid w:val="004E2E25"/>
    <w:rsid w:val="004E56C3"/>
    <w:rsid w:val="004E7D9A"/>
    <w:rsid w:val="00501ABB"/>
    <w:rsid w:val="005219B4"/>
    <w:rsid w:val="00522EE8"/>
    <w:rsid w:val="00545198"/>
    <w:rsid w:val="005611CB"/>
    <w:rsid w:val="005A6AE4"/>
    <w:rsid w:val="005C27E1"/>
    <w:rsid w:val="005D1908"/>
    <w:rsid w:val="005D6513"/>
    <w:rsid w:val="005E0CBB"/>
    <w:rsid w:val="005F711E"/>
    <w:rsid w:val="006008D2"/>
    <w:rsid w:val="00600B96"/>
    <w:rsid w:val="00632E77"/>
    <w:rsid w:val="00645056"/>
    <w:rsid w:val="00647AFC"/>
    <w:rsid w:val="00663049"/>
    <w:rsid w:val="00664B32"/>
    <w:rsid w:val="00672AF1"/>
    <w:rsid w:val="00673125"/>
    <w:rsid w:val="00675EC3"/>
    <w:rsid w:val="006B2726"/>
    <w:rsid w:val="007024BD"/>
    <w:rsid w:val="0071061E"/>
    <w:rsid w:val="00736BC7"/>
    <w:rsid w:val="00741FCD"/>
    <w:rsid w:val="0074773F"/>
    <w:rsid w:val="00754712"/>
    <w:rsid w:val="00756E87"/>
    <w:rsid w:val="007715E9"/>
    <w:rsid w:val="00772380"/>
    <w:rsid w:val="007841BA"/>
    <w:rsid w:val="0078585F"/>
    <w:rsid w:val="007B1125"/>
    <w:rsid w:val="007C577D"/>
    <w:rsid w:val="007C741A"/>
    <w:rsid w:val="007F2DE6"/>
    <w:rsid w:val="008438F1"/>
    <w:rsid w:val="008463A4"/>
    <w:rsid w:val="00865633"/>
    <w:rsid w:val="0088183E"/>
    <w:rsid w:val="0089273C"/>
    <w:rsid w:val="008A01A4"/>
    <w:rsid w:val="009155CC"/>
    <w:rsid w:val="0091686C"/>
    <w:rsid w:val="00951260"/>
    <w:rsid w:val="009A2F2D"/>
    <w:rsid w:val="009B25E5"/>
    <w:rsid w:val="009D0F21"/>
    <w:rsid w:val="009F02F7"/>
    <w:rsid w:val="00A22C76"/>
    <w:rsid w:val="00A5116D"/>
    <w:rsid w:val="00A61B6A"/>
    <w:rsid w:val="00A67CFE"/>
    <w:rsid w:val="00A748BB"/>
    <w:rsid w:val="00A85183"/>
    <w:rsid w:val="00AA0724"/>
    <w:rsid w:val="00AD03AB"/>
    <w:rsid w:val="00AE54B7"/>
    <w:rsid w:val="00AF6B47"/>
    <w:rsid w:val="00B34062"/>
    <w:rsid w:val="00B35F3B"/>
    <w:rsid w:val="00B4392B"/>
    <w:rsid w:val="00B46E58"/>
    <w:rsid w:val="00B63EE9"/>
    <w:rsid w:val="00BA39BA"/>
    <w:rsid w:val="00BB1060"/>
    <w:rsid w:val="00BB3499"/>
    <w:rsid w:val="00BD0C5B"/>
    <w:rsid w:val="00C529F1"/>
    <w:rsid w:val="00C64151"/>
    <w:rsid w:val="00CA39D4"/>
    <w:rsid w:val="00CB5FAA"/>
    <w:rsid w:val="00CD083E"/>
    <w:rsid w:val="00CD7988"/>
    <w:rsid w:val="00CE78E9"/>
    <w:rsid w:val="00D1459D"/>
    <w:rsid w:val="00D21F59"/>
    <w:rsid w:val="00D30572"/>
    <w:rsid w:val="00D500C3"/>
    <w:rsid w:val="00D60DA3"/>
    <w:rsid w:val="00D72951"/>
    <w:rsid w:val="00D747A5"/>
    <w:rsid w:val="00D80B36"/>
    <w:rsid w:val="00DE536E"/>
    <w:rsid w:val="00DF1362"/>
    <w:rsid w:val="00E0399A"/>
    <w:rsid w:val="00E100EA"/>
    <w:rsid w:val="00E27285"/>
    <w:rsid w:val="00EC09AE"/>
    <w:rsid w:val="00F146CB"/>
    <w:rsid w:val="00F21654"/>
    <w:rsid w:val="00F65B9D"/>
    <w:rsid w:val="00FA00A0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12"/>
    <w:rPr>
      <w:rFonts w:ascii="Calibri" w:eastAsia="Times New Roman" w:hAnsi="Calibri" w:cs="Times New Roman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2EE8"/>
    <w:pPr>
      <w:keepNext/>
      <w:spacing w:after="0" w:line="240" w:lineRule="auto"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2EE8"/>
    <w:pPr>
      <w:keepNext/>
      <w:numPr>
        <w:numId w:val="10"/>
      </w:numPr>
      <w:spacing w:after="0"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754712"/>
    <w:pPr>
      <w:spacing w:after="0" w:line="240" w:lineRule="auto"/>
      <w:jc w:val="both"/>
    </w:pPr>
    <w:rPr>
      <w:rFonts w:ascii="Arial Armenian" w:hAnsi="Arial Armenian"/>
      <w:sz w:val="20"/>
      <w:szCs w:val="24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754712"/>
    <w:rPr>
      <w:rFonts w:ascii="Arial Armenian" w:eastAsia="Times New Roman" w:hAnsi="Arial Armenian" w:cs="Times New Roman"/>
      <w:sz w:val="20"/>
      <w:szCs w:val="24"/>
      <w:lang w:val="fr-FR"/>
    </w:rPr>
  </w:style>
  <w:style w:type="paragraph" w:styleId="BodyTextIndent">
    <w:name w:val="Body Text Indent"/>
    <w:basedOn w:val="Normal"/>
    <w:link w:val="BodyTextIndentChar"/>
    <w:unhideWhenUsed/>
    <w:rsid w:val="007547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4712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547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471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75471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547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754712"/>
  </w:style>
  <w:style w:type="paragraph" w:styleId="NormalWeb">
    <w:name w:val="Normal (Web)"/>
    <w:basedOn w:val="Normal"/>
    <w:unhideWhenUsed/>
    <w:rsid w:val="00754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E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CB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cntmsonormal">
    <w:name w:val="mcntmsonormal"/>
    <w:basedOn w:val="Normal"/>
    <w:rsid w:val="006450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5056"/>
    <w:pPr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table" w:styleId="TableGrid">
    <w:name w:val="Table Grid"/>
    <w:basedOn w:val="TableNormal"/>
    <w:rsid w:val="0044165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522EE8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6Char">
    <w:name w:val="Heading 6 Char"/>
    <w:basedOn w:val="DefaultParagraphFont"/>
    <w:link w:val="Heading6"/>
    <w:semiHidden/>
    <w:rsid w:val="00522EE8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customStyle="1" w:styleId="norm">
    <w:name w:val="norm"/>
    <w:basedOn w:val="Normal"/>
    <w:link w:val="normChar"/>
    <w:rsid w:val="00522EE8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ink w:val="norm"/>
    <w:locked/>
    <w:rsid w:val="00522EE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22EE8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522EE8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nhideWhenUsed/>
    <w:rsid w:val="00522EE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22EE8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22EE8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hAnsi="Arial Armenian"/>
      <w:b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22EE8"/>
    <w:rPr>
      <w:rFonts w:ascii="Arial Armenian" w:eastAsia="Times New Roman" w:hAnsi="Arial Armenian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522EE8"/>
    <w:pPr>
      <w:spacing w:after="120"/>
    </w:pPr>
    <w:rPr>
      <w:rFonts w:eastAsia="Calibri"/>
      <w:noProof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2EE8"/>
    <w:rPr>
      <w:rFonts w:ascii="Calibri" w:eastAsia="Calibri" w:hAnsi="Calibri" w:cs="Times New Roman"/>
      <w:noProof/>
    </w:rPr>
  </w:style>
  <w:style w:type="paragraph" w:styleId="BodyText3">
    <w:name w:val="Body Text 3"/>
    <w:basedOn w:val="Normal"/>
    <w:link w:val="BodyText3Char"/>
    <w:unhideWhenUsed/>
    <w:rsid w:val="00522EE8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BodyText3Char">
    <w:name w:val="Body Text 3 Char"/>
    <w:basedOn w:val="DefaultParagraphFont"/>
    <w:link w:val="BodyText3"/>
    <w:rsid w:val="00522EE8"/>
    <w:rPr>
      <w:rFonts w:ascii="Arial Armenian" w:eastAsia="Times New Roman" w:hAnsi="Arial Armenian" w:cs="Times New Roman"/>
      <w:szCs w:val="24"/>
      <w:lang w:val="ru-RU" w:eastAsia="ru-RU"/>
    </w:rPr>
  </w:style>
  <w:style w:type="paragraph" w:styleId="BodyTextIndent3">
    <w:name w:val="Body Text Indent 3"/>
    <w:basedOn w:val="Normal"/>
    <w:link w:val="BodyTextIndent3Char1"/>
    <w:unhideWhenUsed/>
    <w:rsid w:val="00522EE8"/>
    <w:pPr>
      <w:spacing w:after="120"/>
      <w:ind w:left="283"/>
    </w:pPr>
    <w:rPr>
      <w:rFonts w:eastAsia="Calibri"/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rsid w:val="00522EE8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1"/>
    <w:unhideWhenUsed/>
    <w:rsid w:val="00522EE8"/>
    <w:pPr>
      <w:shd w:val="clear" w:color="auto" w:fill="000080"/>
    </w:pPr>
    <w:rPr>
      <w:rFonts w:ascii="Tahoma" w:eastAsia="Calibri" w:hAnsi="Tahoma"/>
      <w:sz w:val="20"/>
      <w:szCs w:val="20"/>
      <w:lang w:val="hy-AM" w:eastAsia="en-US"/>
    </w:rPr>
  </w:style>
  <w:style w:type="character" w:customStyle="1" w:styleId="DocumentMapChar">
    <w:name w:val="Document Map Char"/>
    <w:basedOn w:val="DefaultParagraphFont"/>
    <w:rsid w:val="00522EE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15">
    <w:name w:val="Style1.5"/>
    <w:basedOn w:val="Normal"/>
    <w:rsid w:val="00522EE8"/>
    <w:pPr>
      <w:spacing w:after="0" w:line="360" w:lineRule="auto"/>
      <w:ind w:firstLine="709"/>
      <w:jc w:val="both"/>
    </w:pPr>
    <w:rPr>
      <w:rFonts w:ascii="Arial Armenian" w:hAnsi="Arial Armenian"/>
      <w:lang w:val="en-US"/>
    </w:rPr>
  </w:style>
  <w:style w:type="paragraph" w:customStyle="1" w:styleId="Style1">
    <w:name w:val="Style1"/>
    <w:basedOn w:val="mechtex"/>
    <w:rsid w:val="00522EE8"/>
    <w:pPr>
      <w:jc w:val="both"/>
    </w:pPr>
    <w:rPr>
      <w:szCs w:val="22"/>
    </w:rPr>
  </w:style>
  <w:style w:type="paragraph" w:customStyle="1" w:styleId="russtyle">
    <w:name w:val="russtyle"/>
    <w:basedOn w:val="Normal"/>
    <w:rsid w:val="00522EE8"/>
    <w:pPr>
      <w:spacing w:after="0" w:line="240" w:lineRule="auto"/>
    </w:pPr>
    <w:rPr>
      <w:rFonts w:ascii="Russian Baltica" w:hAnsi="Russian Baltica"/>
      <w:lang w:val="en-US"/>
    </w:rPr>
  </w:style>
  <w:style w:type="paragraph" w:customStyle="1" w:styleId="Style2">
    <w:name w:val="Style2"/>
    <w:basedOn w:val="mechtex"/>
    <w:rsid w:val="00522EE8"/>
    <w:rPr>
      <w:w w:val="120"/>
      <w:szCs w:val="22"/>
    </w:rPr>
  </w:style>
  <w:style w:type="paragraph" w:customStyle="1" w:styleId="Style3">
    <w:name w:val="Style3"/>
    <w:basedOn w:val="mechtex"/>
    <w:rsid w:val="00522EE8"/>
    <w:rPr>
      <w:w w:val="120"/>
      <w:szCs w:val="22"/>
    </w:rPr>
  </w:style>
  <w:style w:type="paragraph" w:customStyle="1" w:styleId="Style4">
    <w:name w:val="Style4"/>
    <w:basedOn w:val="mechtex"/>
    <w:rsid w:val="00522EE8"/>
    <w:rPr>
      <w:w w:val="120"/>
      <w:szCs w:val="22"/>
    </w:rPr>
  </w:style>
  <w:style w:type="paragraph" w:customStyle="1" w:styleId="Style5">
    <w:name w:val="Style5"/>
    <w:basedOn w:val="mechtex"/>
    <w:rsid w:val="00522EE8"/>
    <w:rPr>
      <w:w w:val="120"/>
      <w:szCs w:val="22"/>
    </w:rPr>
  </w:style>
  <w:style w:type="paragraph" w:customStyle="1" w:styleId="Default">
    <w:name w:val="Default"/>
    <w:rsid w:val="00522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mechtex"/>
    <w:rsid w:val="00522EE8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22EE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a">
    <w:name w:val="Абзац списка"/>
    <w:basedOn w:val="Normal"/>
    <w:qFormat/>
    <w:rsid w:val="00522EE8"/>
    <w:pPr>
      <w:ind w:left="720"/>
      <w:contextualSpacing/>
    </w:pPr>
    <w:rPr>
      <w:rFonts w:eastAsia="Calibri"/>
      <w:noProof/>
      <w:lang w:val="en-US" w:eastAsia="en-US"/>
    </w:rPr>
  </w:style>
  <w:style w:type="character" w:customStyle="1" w:styleId="BodyText3Char1">
    <w:name w:val="Body Text 3 Char1"/>
    <w:uiPriority w:val="99"/>
    <w:semiHidden/>
    <w:rsid w:val="00522EE8"/>
    <w:rPr>
      <w:rFonts w:ascii="Arial Armenian" w:hAnsi="Arial Armenian" w:hint="default"/>
      <w:sz w:val="16"/>
      <w:szCs w:val="16"/>
      <w:lang w:val="en-US"/>
    </w:rPr>
  </w:style>
  <w:style w:type="character" w:customStyle="1" w:styleId="mechtex0">
    <w:name w:val="mechtex Знак"/>
    <w:locked/>
    <w:rsid w:val="00522EE8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22EE8"/>
    <w:rPr>
      <w:rFonts w:ascii="Times Armenian" w:hAnsi="Times Armenian" w:hint="default"/>
      <w:sz w:val="24"/>
    </w:rPr>
  </w:style>
  <w:style w:type="character" w:customStyle="1" w:styleId="BodyTextIndent3Char1">
    <w:name w:val="Body Text Indent 3 Char1"/>
    <w:link w:val="BodyTextIndent3"/>
    <w:locked/>
    <w:rsid w:val="00522EE8"/>
    <w:rPr>
      <w:rFonts w:ascii="Calibri" w:eastAsia="Calibri" w:hAnsi="Calibri" w:cs="Times New Roman"/>
      <w:noProof/>
      <w:sz w:val="16"/>
      <w:szCs w:val="16"/>
    </w:rPr>
  </w:style>
  <w:style w:type="character" w:customStyle="1" w:styleId="DocumentMapChar1">
    <w:name w:val="Document Map Char1"/>
    <w:link w:val="DocumentMap"/>
    <w:locked/>
    <w:rsid w:val="00522EE8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CharChar6">
    <w:name w:val="Char Char6"/>
    <w:rsid w:val="00522EE8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apple-converted-space">
    <w:name w:val="apple-converted-space"/>
    <w:rsid w:val="00522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12"/>
    <w:rPr>
      <w:rFonts w:ascii="Calibri" w:eastAsia="Times New Roman" w:hAnsi="Calibri" w:cs="Times New Roman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2EE8"/>
    <w:pPr>
      <w:keepNext/>
      <w:spacing w:after="0" w:line="240" w:lineRule="auto"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2EE8"/>
    <w:pPr>
      <w:keepNext/>
      <w:numPr>
        <w:numId w:val="10"/>
      </w:numPr>
      <w:spacing w:after="0"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754712"/>
    <w:pPr>
      <w:spacing w:after="0" w:line="240" w:lineRule="auto"/>
      <w:jc w:val="both"/>
    </w:pPr>
    <w:rPr>
      <w:rFonts w:ascii="Arial Armenian" w:hAnsi="Arial Armenian"/>
      <w:sz w:val="20"/>
      <w:szCs w:val="24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754712"/>
    <w:rPr>
      <w:rFonts w:ascii="Arial Armenian" w:eastAsia="Times New Roman" w:hAnsi="Arial Armenian" w:cs="Times New Roman"/>
      <w:sz w:val="20"/>
      <w:szCs w:val="24"/>
      <w:lang w:val="fr-FR"/>
    </w:rPr>
  </w:style>
  <w:style w:type="paragraph" w:styleId="BodyTextIndent">
    <w:name w:val="Body Text Indent"/>
    <w:basedOn w:val="Normal"/>
    <w:link w:val="BodyTextIndentChar"/>
    <w:unhideWhenUsed/>
    <w:rsid w:val="007547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4712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547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471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75471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547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754712"/>
  </w:style>
  <w:style w:type="paragraph" w:styleId="NormalWeb">
    <w:name w:val="Normal (Web)"/>
    <w:basedOn w:val="Normal"/>
    <w:unhideWhenUsed/>
    <w:rsid w:val="00754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E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CB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cntmsonormal">
    <w:name w:val="mcntmsonormal"/>
    <w:basedOn w:val="Normal"/>
    <w:rsid w:val="006450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5056"/>
    <w:pPr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table" w:styleId="TableGrid">
    <w:name w:val="Table Grid"/>
    <w:basedOn w:val="TableNormal"/>
    <w:rsid w:val="0044165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522EE8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6Char">
    <w:name w:val="Heading 6 Char"/>
    <w:basedOn w:val="DefaultParagraphFont"/>
    <w:link w:val="Heading6"/>
    <w:semiHidden/>
    <w:rsid w:val="00522EE8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customStyle="1" w:styleId="norm">
    <w:name w:val="norm"/>
    <w:basedOn w:val="Normal"/>
    <w:link w:val="normChar"/>
    <w:rsid w:val="00522EE8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ink w:val="norm"/>
    <w:locked/>
    <w:rsid w:val="00522EE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22EE8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522EE8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nhideWhenUsed/>
    <w:rsid w:val="00522EE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22EE8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22EE8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hAnsi="Arial Armenian"/>
      <w:b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22EE8"/>
    <w:rPr>
      <w:rFonts w:ascii="Arial Armenian" w:eastAsia="Times New Roman" w:hAnsi="Arial Armenian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522EE8"/>
    <w:pPr>
      <w:spacing w:after="120"/>
    </w:pPr>
    <w:rPr>
      <w:rFonts w:eastAsia="Calibri"/>
      <w:noProof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2EE8"/>
    <w:rPr>
      <w:rFonts w:ascii="Calibri" w:eastAsia="Calibri" w:hAnsi="Calibri" w:cs="Times New Roman"/>
      <w:noProof/>
    </w:rPr>
  </w:style>
  <w:style w:type="paragraph" w:styleId="BodyText3">
    <w:name w:val="Body Text 3"/>
    <w:basedOn w:val="Normal"/>
    <w:link w:val="BodyText3Char"/>
    <w:unhideWhenUsed/>
    <w:rsid w:val="00522EE8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BodyText3Char">
    <w:name w:val="Body Text 3 Char"/>
    <w:basedOn w:val="DefaultParagraphFont"/>
    <w:link w:val="BodyText3"/>
    <w:rsid w:val="00522EE8"/>
    <w:rPr>
      <w:rFonts w:ascii="Arial Armenian" w:eastAsia="Times New Roman" w:hAnsi="Arial Armenian" w:cs="Times New Roman"/>
      <w:szCs w:val="24"/>
      <w:lang w:val="ru-RU" w:eastAsia="ru-RU"/>
    </w:rPr>
  </w:style>
  <w:style w:type="paragraph" w:styleId="BodyTextIndent3">
    <w:name w:val="Body Text Indent 3"/>
    <w:basedOn w:val="Normal"/>
    <w:link w:val="BodyTextIndent3Char1"/>
    <w:unhideWhenUsed/>
    <w:rsid w:val="00522EE8"/>
    <w:pPr>
      <w:spacing w:after="120"/>
      <w:ind w:left="283"/>
    </w:pPr>
    <w:rPr>
      <w:rFonts w:eastAsia="Calibri"/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rsid w:val="00522EE8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1"/>
    <w:unhideWhenUsed/>
    <w:rsid w:val="00522EE8"/>
    <w:pPr>
      <w:shd w:val="clear" w:color="auto" w:fill="000080"/>
    </w:pPr>
    <w:rPr>
      <w:rFonts w:ascii="Tahoma" w:eastAsia="Calibri" w:hAnsi="Tahoma"/>
      <w:sz w:val="20"/>
      <w:szCs w:val="20"/>
      <w:lang w:val="hy-AM" w:eastAsia="en-US"/>
    </w:rPr>
  </w:style>
  <w:style w:type="character" w:customStyle="1" w:styleId="DocumentMapChar">
    <w:name w:val="Document Map Char"/>
    <w:basedOn w:val="DefaultParagraphFont"/>
    <w:rsid w:val="00522EE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15">
    <w:name w:val="Style1.5"/>
    <w:basedOn w:val="Normal"/>
    <w:rsid w:val="00522EE8"/>
    <w:pPr>
      <w:spacing w:after="0" w:line="360" w:lineRule="auto"/>
      <w:ind w:firstLine="709"/>
      <w:jc w:val="both"/>
    </w:pPr>
    <w:rPr>
      <w:rFonts w:ascii="Arial Armenian" w:hAnsi="Arial Armenian"/>
      <w:lang w:val="en-US"/>
    </w:rPr>
  </w:style>
  <w:style w:type="paragraph" w:customStyle="1" w:styleId="Style1">
    <w:name w:val="Style1"/>
    <w:basedOn w:val="mechtex"/>
    <w:rsid w:val="00522EE8"/>
    <w:pPr>
      <w:jc w:val="both"/>
    </w:pPr>
    <w:rPr>
      <w:szCs w:val="22"/>
    </w:rPr>
  </w:style>
  <w:style w:type="paragraph" w:customStyle="1" w:styleId="russtyle">
    <w:name w:val="russtyle"/>
    <w:basedOn w:val="Normal"/>
    <w:rsid w:val="00522EE8"/>
    <w:pPr>
      <w:spacing w:after="0" w:line="240" w:lineRule="auto"/>
    </w:pPr>
    <w:rPr>
      <w:rFonts w:ascii="Russian Baltica" w:hAnsi="Russian Baltica"/>
      <w:lang w:val="en-US"/>
    </w:rPr>
  </w:style>
  <w:style w:type="paragraph" w:customStyle="1" w:styleId="Style2">
    <w:name w:val="Style2"/>
    <w:basedOn w:val="mechtex"/>
    <w:rsid w:val="00522EE8"/>
    <w:rPr>
      <w:w w:val="120"/>
      <w:szCs w:val="22"/>
    </w:rPr>
  </w:style>
  <w:style w:type="paragraph" w:customStyle="1" w:styleId="Style3">
    <w:name w:val="Style3"/>
    <w:basedOn w:val="mechtex"/>
    <w:rsid w:val="00522EE8"/>
    <w:rPr>
      <w:w w:val="120"/>
      <w:szCs w:val="22"/>
    </w:rPr>
  </w:style>
  <w:style w:type="paragraph" w:customStyle="1" w:styleId="Style4">
    <w:name w:val="Style4"/>
    <w:basedOn w:val="mechtex"/>
    <w:rsid w:val="00522EE8"/>
    <w:rPr>
      <w:w w:val="120"/>
      <w:szCs w:val="22"/>
    </w:rPr>
  </w:style>
  <w:style w:type="paragraph" w:customStyle="1" w:styleId="Style5">
    <w:name w:val="Style5"/>
    <w:basedOn w:val="mechtex"/>
    <w:rsid w:val="00522EE8"/>
    <w:rPr>
      <w:w w:val="120"/>
      <w:szCs w:val="22"/>
    </w:rPr>
  </w:style>
  <w:style w:type="paragraph" w:customStyle="1" w:styleId="Default">
    <w:name w:val="Default"/>
    <w:rsid w:val="00522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mechtex"/>
    <w:rsid w:val="00522EE8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22EE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a">
    <w:name w:val="Абзац списка"/>
    <w:basedOn w:val="Normal"/>
    <w:qFormat/>
    <w:rsid w:val="00522EE8"/>
    <w:pPr>
      <w:ind w:left="720"/>
      <w:contextualSpacing/>
    </w:pPr>
    <w:rPr>
      <w:rFonts w:eastAsia="Calibri"/>
      <w:noProof/>
      <w:lang w:val="en-US" w:eastAsia="en-US"/>
    </w:rPr>
  </w:style>
  <w:style w:type="character" w:customStyle="1" w:styleId="BodyText3Char1">
    <w:name w:val="Body Text 3 Char1"/>
    <w:uiPriority w:val="99"/>
    <w:semiHidden/>
    <w:rsid w:val="00522EE8"/>
    <w:rPr>
      <w:rFonts w:ascii="Arial Armenian" w:hAnsi="Arial Armenian" w:hint="default"/>
      <w:sz w:val="16"/>
      <w:szCs w:val="16"/>
      <w:lang w:val="en-US"/>
    </w:rPr>
  </w:style>
  <w:style w:type="character" w:customStyle="1" w:styleId="mechtex0">
    <w:name w:val="mechtex Знак"/>
    <w:locked/>
    <w:rsid w:val="00522EE8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22EE8"/>
    <w:rPr>
      <w:rFonts w:ascii="Times Armenian" w:hAnsi="Times Armenian" w:hint="default"/>
      <w:sz w:val="24"/>
    </w:rPr>
  </w:style>
  <w:style w:type="character" w:customStyle="1" w:styleId="BodyTextIndent3Char1">
    <w:name w:val="Body Text Indent 3 Char1"/>
    <w:link w:val="BodyTextIndent3"/>
    <w:locked/>
    <w:rsid w:val="00522EE8"/>
    <w:rPr>
      <w:rFonts w:ascii="Calibri" w:eastAsia="Calibri" w:hAnsi="Calibri" w:cs="Times New Roman"/>
      <w:noProof/>
      <w:sz w:val="16"/>
      <w:szCs w:val="16"/>
    </w:rPr>
  </w:style>
  <w:style w:type="character" w:customStyle="1" w:styleId="DocumentMapChar1">
    <w:name w:val="Document Map Char1"/>
    <w:link w:val="DocumentMap"/>
    <w:locked/>
    <w:rsid w:val="00522EE8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CharChar6">
    <w:name w:val="Char Char6"/>
    <w:rsid w:val="00522EE8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apple-converted-space">
    <w:name w:val="apple-converted-space"/>
    <w:rsid w:val="0052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1A33-A666-40AC-A3F9-AFF8CA65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Armenak Khachatryan</cp:lastModifiedBy>
  <cp:revision>5</cp:revision>
  <cp:lastPrinted>2018-02-16T07:54:00Z</cp:lastPrinted>
  <dcterms:created xsi:type="dcterms:W3CDTF">2018-02-12T06:35:00Z</dcterms:created>
  <dcterms:modified xsi:type="dcterms:W3CDTF">2018-02-16T07:55:00Z</dcterms:modified>
</cp:coreProperties>
</file>