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66" w:rsidRPr="003A54F6" w:rsidRDefault="009C1A66" w:rsidP="009C1A66">
      <w:pPr>
        <w:tabs>
          <w:tab w:val="left" w:pos="1905"/>
        </w:tabs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3A54F6">
        <w:rPr>
          <w:rFonts w:ascii="GHEA Grapalat" w:hAnsi="GHEA Grapalat"/>
          <w:b/>
          <w:sz w:val="22"/>
          <w:szCs w:val="22"/>
        </w:rPr>
        <w:t>ՏԵՂԵԿԱՆՔ-ՀԻՄՆԱՎՈՐՈՒՄ</w:t>
      </w:r>
    </w:p>
    <w:p w:rsidR="009C1A66" w:rsidRPr="003A54F6" w:rsidRDefault="009213DA" w:rsidP="009C1A66">
      <w:pPr>
        <w:pStyle w:val="NormalWeb"/>
        <w:contextualSpacing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9213DA">
        <w:rPr>
          <w:rFonts w:ascii="GHEA Grapalat" w:hAnsi="GHEA Grapalat"/>
          <w:b/>
          <w:sz w:val="22"/>
          <w:szCs w:val="22"/>
          <w:lang w:val="en-US"/>
        </w:rPr>
        <w:t>«</w:t>
      </w:r>
      <w:r w:rsidR="005C1E01" w:rsidRPr="005C1E01">
        <w:rPr>
          <w:rFonts w:ascii="GHEA Grapalat" w:hAnsi="GHEA Grapalat"/>
          <w:b/>
          <w:sz w:val="22"/>
          <w:szCs w:val="22"/>
          <w:lang w:val="en-US"/>
        </w:rPr>
        <w:t xml:space="preserve">Պետական ֆինանսների կառավարման համակարգի բարեփոխումների </w:t>
      </w:r>
      <w:proofErr w:type="gramStart"/>
      <w:r w:rsidR="005C1E01" w:rsidRPr="005C1E01">
        <w:rPr>
          <w:rFonts w:ascii="GHEA Grapalat" w:hAnsi="GHEA Grapalat"/>
          <w:b/>
          <w:sz w:val="22"/>
          <w:szCs w:val="22"/>
          <w:lang w:val="en-US"/>
        </w:rPr>
        <w:t>վերանայված  ռազմավարությանը</w:t>
      </w:r>
      <w:proofErr w:type="gramEnd"/>
      <w:r w:rsidR="005C1E01" w:rsidRPr="005C1E01">
        <w:rPr>
          <w:rFonts w:ascii="GHEA Grapalat" w:hAnsi="GHEA Grapalat"/>
          <w:b/>
          <w:sz w:val="22"/>
          <w:szCs w:val="22"/>
          <w:lang w:val="en-US"/>
        </w:rPr>
        <w:t>, պետական ֆինանսների կառավարման ոլորտում առկա խնդիրներին, կարգավորմանն ուղղված միջոցառումներին ու պետական ֆինանսների կառավարման համա</w:t>
      </w:r>
      <w:r w:rsidR="005C1E01" w:rsidRPr="005C1E01">
        <w:rPr>
          <w:rFonts w:ascii="GHEA Grapalat" w:hAnsi="GHEA Grapalat"/>
          <w:b/>
          <w:sz w:val="22"/>
          <w:szCs w:val="22"/>
          <w:lang w:val="en-US"/>
        </w:rPr>
        <w:softHyphen/>
        <w:t>կարգի բարեփոխումների 2016-2020 թվականներին իրականացվելիք գործողությունների ծրագրին հավանություն տալու մասին</w:t>
      </w:r>
      <w:r w:rsidRPr="009213DA">
        <w:rPr>
          <w:rFonts w:ascii="GHEA Grapalat" w:hAnsi="GHEA Grapalat"/>
          <w:b/>
          <w:sz w:val="22"/>
          <w:szCs w:val="22"/>
          <w:lang w:val="en-US"/>
        </w:rPr>
        <w:t>»</w:t>
      </w:r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 xml:space="preserve"> ՀՀ </w:t>
      </w:r>
      <w:proofErr w:type="spellStart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>կառավարության</w:t>
      </w:r>
      <w:proofErr w:type="spellEnd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spellStart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>արձանագրային</w:t>
      </w:r>
      <w:proofErr w:type="spellEnd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spellStart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>որոշման</w:t>
      </w:r>
      <w:proofErr w:type="spellEnd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spellStart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>նախագծի</w:t>
      </w:r>
      <w:proofErr w:type="spellEnd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spellStart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>ընդունման</w:t>
      </w:r>
      <w:proofErr w:type="spellEnd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spellStart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>անհրաժեշտության</w:t>
      </w:r>
      <w:proofErr w:type="spellEnd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spellStart"/>
      <w:r w:rsidR="009C1A66" w:rsidRPr="003A54F6">
        <w:rPr>
          <w:rFonts w:ascii="GHEA Grapalat" w:hAnsi="GHEA Grapalat"/>
          <w:b/>
          <w:sz w:val="22"/>
          <w:szCs w:val="22"/>
          <w:lang w:val="en-US"/>
        </w:rPr>
        <w:t>վերաբերյալ</w:t>
      </w:r>
      <w:proofErr w:type="spellEnd"/>
    </w:p>
    <w:tbl>
      <w:tblPr>
        <w:tblW w:w="10526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9853"/>
      </w:tblGrid>
      <w:tr w:rsidR="009C1A66" w:rsidRPr="003A54F6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3A54F6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Անհրաժեշտությունը</w:t>
            </w:r>
            <w:proofErr w:type="spellEnd"/>
          </w:p>
        </w:tc>
      </w:tr>
      <w:tr w:rsidR="009C1A66" w:rsidRPr="003A54F6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3A54F6">
            <w:pPr>
              <w:pStyle w:val="norm"/>
              <w:spacing w:line="360" w:lineRule="auto"/>
              <w:ind w:firstLine="461"/>
              <w:rPr>
                <w:rFonts w:ascii="GHEA Grapalat" w:hAnsi="GHEA Grapalat" w:cs="Sylfaen"/>
                <w:szCs w:val="22"/>
              </w:rPr>
            </w:pP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Ինչպես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հայտնի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է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Հայաստանի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Հանրապետության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կառավարության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 2010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թվականի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հոկտեմբերի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28-ի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նիստի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N 42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արձանագրության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24-րդ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կետով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հավանության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է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արժանացել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«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Պետական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ֆինանսների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կառավարման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</w:t>
            </w:r>
            <w:bookmarkStart w:id="0" w:name="_GoBack"/>
            <w:bookmarkEnd w:id="0"/>
            <w:r w:rsidRPr="003A54F6">
              <w:rPr>
                <w:rFonts w:ascii="GHEA Grapalat" w:hAnsi="GHEA Grapalat" w:cs="Sylfaen"/>
                <w:szCs w:val="22"/>
              </w:rPr>
              <w:t>ամակարգի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բարեփոխումների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ռազմա</w:t>
            </w:r>
            <w:r w:rsidRPr="003A54F6">
              <w:rPr>
                <w:rFonts w:ascii="GHEA Grapalat" w:hAnsi="GHEA Grapalat" w:cs="Sylfaen"/>
                <w:szCs w:val="22"/>
              </w:rPr>
              <w:softHyphen/>
              <w:t>վարությանը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>»  և «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Պետական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ֆինանսների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կառավարման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համակարգի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բարեփոխումների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առա</w:t>
            </w:r>
            <w:r w:rsidRPr="003A54F6">
              <w:rPr>
                <w:rFonts w:ascii="GHEA Grapalat" w:hAnsi="GHEA Grapalat" w:cs="Sylfaen"/>
                <w:szCs w:val="22"/>
              </w:rPr>
              <w:softHyphen/>
              <w:t>ջին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փուլի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իրականացման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միջոցառումների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ծրագիրը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»: ՊՖԿՀԲ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ռազմավարության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1-ին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փուլը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իրականացվել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է 2011-2014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թվականներին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>:</w:t>
            </w:r>
          </w:p>
          <w:p w:rsidR="009C1A66" w:rsidRPr="003A54F6" w:rsidRDefault="009C1A66" w:rsidP="003A54F6">
            <w:pPr>
              <w:pStyle w:val="norm"/>
              <w:spacing w:line="360" w:lineRule="auto"/>
              <w:ind w:firstLine="461"/>
              <w:rPr>
                <w:rFonts w:ascii="GHEA Grapalat" w:hAnsi="GHEA Grapalat" w:cs="Sylfaen"/>
                <w:szCs w:val="22"/>
              </w:rPr>
            </w:pP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Հայաստանի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Հանրապետության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կառավարությունը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՝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հանձինս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ՀՀ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ֆինանսների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նախարարության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դիմել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է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Եվրոպական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Միությանը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(ԵՄ), ՊՖԿՀ-ի 2011-2020թթ.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ռազմավարության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գնահատման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,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վերջինիս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վերանայման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և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թարմացման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նպատակով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տեխնիկական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աջակցություն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r w:rsidR="002F3114" w:rsidRPr="003A54F6">
              <w:rPr>
                <w:rFonts w:ascii="GHEA Grapalat" w:hAnsi="GHEA Grapalat" w:cs="Sylfaen"/>
                <w:szCs w:val="22"/>
              </w:rPr>
              <w:t xml:space="preserve">(ՏԱ)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տրամադրելու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խնդրանքով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>:</w:t>
            </w:r>
          </w:p>
          <w:p w:rsidR="009C1A66" w:rsidRPr="003A54F6" w:rsidRDefault="009C1A66" w:rsidP="003A54F6">
            <w:pPr>
              <w:pStyle w:val="norm"/>
              <w:spacing w:line="360" w:lineRule="auto"/>
              <w:ind w:firstLine="461"/>
              <w:rPr>
                <w:rFonts w:ascii="GHEA Grapalat" w:hAnsi="GHEA Grapalat" w:cs="Sylfaen"/>
                <w:szCs w:val="22"/>
              </w:rPr>
            </w:pPr>
            <w:r w:rsidRPr="003A54F6">
              <w:rPr>
                <w:rFonts w:ascii="GHEA Grapalat" w:hAnsi="GHEA Grapalat" w:cs="Sylfaen"/>
                <w:szCs w:val="22"/>
              </w:rPr>
              <w:t xml:space="preserve">ԵՄ ՏԱ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խմբի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կողմից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իրականացվել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է ՊՖԿՀԲ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ռազմավարությամբ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նախատեսված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2011-2014թթ.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ընթացքում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իրականացված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միջոցառումների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միջինժամկետ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գնահատում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: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Ուսումնասիրվել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են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ռազմավարությամբ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սահմանված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տասնմեկ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ոլորտները</w:t>
            </w:r>
            <w:proofErr w:type="spellEnd"/>
            <w:r w:rsidR="003B71A2">
              <w:rPr>
                <w:rFonts w:ascii="GHEA Grapalat" w:hAnsi="GHEA Grapalat" w:cs="Sylfaen"/>
                <w:szCs w:val="22"/>
              </w:rPr>
              <w:t xml:space="preserve">:  </w:t>
            </w:r>
            <w:proofErr w:type="spellStart"/>
            <w:r w:rsidR="003B71A2" w:rsidRPr="003A54F6">
              <w:rPr>
                <w:rFonts w:ascii="GHEA Grapalat" w:hAnsi="GHEA Grapalat" w:cs="Sylfaen"/>
                <w:szCs w:val="22"/>
              </w:rPr>
              <w:t>Ուսումնասիրվել</w:t>
            </w:r>
            <w:proofErr w:type="spellEnd"/>
            <w:r w:rsidR="003B71A2"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="003B71A2" w:rsidRPr="003A54F6">
              <w:rPr>
                <w:rFonts w:ascii="GHEA Grapalat" w:hAnsi="GHEA Grapalat" w:cs="Sylfaen"/>
                <w:szCs w:val="22"/>
              </w:rPr>
              <w:t>են</w:t>
            </w:r>
            <w:proofErr w:type="spellEnd"/>
            <w:r w:rsidR="003B71A2" w:rsidRPr="00250E9D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="003B71A2">
              <w:rPr>
                <w:rFonts w:ascii="GHEA Grapalat" w:hAnsi="GHEA Grapalat" w:cs="Sylfaen"/>
                <w:szCs w:val="22"/>
              </w:rPr>
              <w:t>նաև</w:t>
            </w:r>
            <w:proofErr w:type="spellEnd"/>
            <w:r w:rsidR="003B71A2">
              <w:rPr>
                <w:rFonts w:ascii="GHEA Grapalat" w:hAnsi="GHEA Grapalat" w:cs="Sylfaen"/>
                <w:szCs w:val="22"/>
              </w:rPr>
              <w:t xml:space="preserve"> </w:t>
            </w:r>
            <w:r w:rsidR="003B71A2" w:rsidRPr="00250E9D">
              <w:rPr>
                <w:rFonts w:ascii="GHEA Grapalat" w:hAnsi="GHEA Grapalat" w:cs="Sylfaen"/>
                <w:szCs w:val="22"/>
              </w:rPr>
              <w:t xml:space="preserve">ՀՀ </w:t>
            </w:r>
            <w:proofErr w:type="spellStart"/>
            <w:r w:rsidR="003B71A2" w:rsidRPr="00250E9D">
              <w:rPr>
                <w:rFonts w:ascii="GHEA Grapalat" w:hAnsi="GHEA Grapalat" w:cs="Sylfaen"/>
                <w:szCs w:val="22"/>
              </w:rPr>
              <w:t>Ազգային</w:t>
            </w:r>
            <w:proofErr w:type="spellEnd"/>
            <w:r w:rsidR="003B71A2" w:rsidRPr="00250E9D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="003B71A2" w:rsidRPr="00250E9D">
              <w:rPr>
                <w:rFonts w:ascii="GHEA Grapalat" w:hAnsi="GHEA Grapalat" w:cs="Sylfaen"/>
                <w:szCs w:val="22"/>
              </w:rPr>
              <w:t>ժողովում</w:t>
            </w:r>
            <w:proofErr w:type="spellEnd"/>
            <w:r w:rsidR="003B71A2">
              <w:rPr>
                <w:rFonts w:ascii="GHEA Grapalat" w:hAnsi="GHEA Grapalat" w:cs="Sylfaen"/>
                <w:szCs w:val="22"/>
              </w:rPr>
              <w:t xml:space="preserve"> և</w:t>
            </w:r>
            <w:r w:rsidR="001401D3">
              <w:rPr>
                <w:rFonts w:ascii="GHEA Grapalat" w:hAnsi="GHEA Grapalat" w:cs="Sylfaen"/>
                <w:szCs w:val="22"/>
              </w:rPr>
              <w:t xml:space="preserve"> </w:t>
            </w:r>
            <w:r w:rsidR="001401D3" w:rsidRPr="003A54F6">
              <w:rPr>
                <w:rFonts w:ascii="GHEA Grapalat" w:hAnsi="GHEA Grapalat" w:cs="Sylfaen"/>
                <w:szCs w:val="22"/>
              </w:rPr>
              <w:t xml:space="preserve">ՀՀ </w:t>
            </w:r>
            <w:proofErr w:type="spellStart"/>
            <w:r w:rsidR="001401D3" w:rsidRPr="003A54F6">
              <w:rPr>
                <w:rFonts w:ascii="GHEA Grapalat" w:hAnsi="GHEA Grapalat" w:cs="Sylfaen"/>
                <w:szCs w:val="22"/>
              </w:rPr>
              <w:t>վերահսկիչ</w:t>
            </w:r>
            <w:proofErr w:type="spellEnd"/>
            <w:r w:rsidR="001401D3"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="001401D3" w:rsidRPr="003A54F6">
              <w:rPr>
                <w:rFonts w:ascii="GHEA Grapalat" w:hAnsi="GHEA Grapalat" w:cs="Sylfaen"/>
                <w:szCs w:val="22"/>
              </w:rPr>
              <w:t>պալատում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r w:rsidR="00250E9D" w:rsidRPr="00250E9D">
              <w:rPr>
                <w:rFonts w:ascii="GHEA Grapalat" w:hAnsi="GHEA Grapalat" w:cs="Sylfaen"/>
                <w:szCs w:val="22"/>
              </w:rPr>
              <w:t xml:space="preserve">ՊՖԿ </w:t>
            </w:r>
            <w:proofErr w:type="spellStart"/>
            <w:r w:rsidR="001401D3">
              <w:rPr>
                <w:rFonts w:ascii="GHEA Grapalat" w:hAnsi="GHEA Grapalat" w:cs="Sylfaen"/>
                <w:szCs w:val="22"/>
              </w:rPr>
              <w:t>ոլորտին</w:t>
            </w:r>
            <w:proofErr w:type="spellEnd"/>
            <w:r w:rsidR="001401D3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="001401D3">
              <w:rPr>
                <w:rFonts w:ascii="GHEA Grapalat" w:hAnsi="GHEA Grapalat" w:cs="Sylfaen"/>
                <w:szCs w:val="22"/>
              </w:rPr>
              <w:t>առնչվող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="001401D3">
              <w:rPr>
                <w:rFonts w:ascii="GHEA Grapalat" w:hAnsi="GHEA Grapalat" w:cs="Sylfaen"/>
                <w:szCs w:val="22"/>
              </w:rPr>
              <w:t>խնդիրները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>:</w:t>
            </w:r>
          </w:p>
          <w:p w:rsidR="00322331" w:rsidRPr="003A54F6" w:rsidRDefault="00322331" w:rsidP="0056125F">
            <w:pPr>
              <w:pStyle w:val="norm"/>
              <w:spacing w:line="360" w:lineRule="auto"/>
              <w:ind w:firstLine="461"/>
              <w:rPr>
                <w:rFonts w:ascii="GHEA Grapalat" w:hAnsi="GHEA Grapalat" w:cs="Sylfaen"/>
                <w:szCs w:val="22"/>
              </w:rPr>
            </w:pPr>
            <w:proofErr w:type="spellStart"/>
            <w:r w:rsidRPr="00250E9D">
              <w:rPr>
                <w:rFonts w:ascii="GHEA Grapalat" w:hAnsi="GHEA Grapalat" w:cs="Sylfaen"/>
                <w:szCs w:val="22"/>
              </w:rPr>
              <w:t>Սույն</w:t>
            </w:r>
            <w:proofErr w:type="spellEnd"/>
            <w:r w:rsidRPr="00250E9D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="0056125F" w:rsidRPr="00250E9D">
              <w:rPr>
                <w:rFonts w:ascii="GHEA Grapalat" w:hAnsi="GHEA Grapalat" w:cs="Sylfaen"/>
                <w:szCs w:val="22"/>
              </w:rPr>
              <w:t>վերանայված</w:t>
            </w:r>
            <w:proofErr w:type="spellEnd"/>
            <w:r w:rsidR="0056125F" w:rsidRPr="00250E9D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250E9D">
              <w:rPr>
                <w:rFonts w:ascii="GHEA Grapalat" w:hAnsi="GHEA Grapalat" w:cs="Sylfaen"/>
                <w:szCs w:val="22"/>
              </w:rPr>
              <w:t>ռազմավարությ</w:t>
            </w:r>
            <w:r w:rsidR="0056125F" w:rsidRPr="00250E9D">
              <w:rPr>
                <w:rFonts w:ascii="GHEA Grapalat" w:hAnsi="GHEA Grapalat" w:cs="Sylfaen"/>
                <w:szCs w:val="22"/>
              </w:rPr>
              <w:t>ա</w:t>
            </w:r>
            <w:r w:rsidRPr="00250E9D">
              <w:rPr>
                <w:rFonts w:ascii="GHEA Grapalat" w:hAnsi="GHEA Grapalat" w:cs="Sylfaen"/>
                <w:szCs w:val="22"/>
              </w:rPr>
              <w:t>ն</w:t>
            </w:r>
            <w:proofErr w:type="spellEnd"/>
            <w:r w:rsidR="0056125F" w:rsidRPr="00250E9D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="0056125F" w:rsidRPr="00250E9D">
              <w:rPr>
                <w:rFonts w:ascii="GHEA Grapalat" w:hAnsi="GHEA Grapalat" w:cs="Sylfaen"/>
                <w:szCs w:val="22"/>
              </w:rPr>
              <w:t>նախագիծը</w:t>
            </w:r>
            <w:proofErr w:type="spellEnd"/>
            <w:r w:rsidRPr="00250E9D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250E9D">
              <w:rPr>
                <w:rFonts w:ascii="GHEA Grapalat" w:hAnsi="GHEA Grapalat" w:cs="Sylfaen"/>
                <w:szCs w:val="22"/>
              </w:rPr>
              <w:t>մշակվել</w:t>
            </w:r>
            <w:proofErr w:type="spellEnd"/>
            <w:r w:rsidRPr="00250E9D">
              <w:rPr>
                <w:rFonts w:ascii="GHEA Grapalat" w:hAnsi="GHEA Grapalat" w:cs="Sylfaen"/>
                <w:szCs w:val="22"/>
              </w:rPr>
              <w:t xml:space="preserve"> է </w:t>
            </w:r>
            <w:proofErr w:type="spellStart"/>
            <w:r w:rsidRPr="00250E9D">
              <w:rPr>
                <w:rFonts w:ascii="GHEA Grapalat" w:hAnsi="GHEA Grapalat" w:cs="Sylfaen"/>
                <w:szCs w:val="22"/>
              </w:rPr>
              <w:t>հիմք</w:t>
            </w:r>
            <w:proofErr w:type="spellEnd"/>
            <w:r w:rsidRPr="00250E9D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250E9D">
              <w:rPr>
                <w:rFonts w:ascii="GHEA Grapalat" w:hAnsi="GHEA Grapalat" w:cs="Sylfaen"/>
                <w:szCs w:val="22"/>
              </w:rPr>
              <w:t>ընդունելով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r w:rsidR="002F3114" w:rsidRPr="003A54F6">
              <w:rPr>
                <w:rFonts w:ascii="GHEA Grapalat" w:hAnsi="GHEA Grapalat"/>
              </w:rPr>
              <w:t>ԵՄ</w:t>
            </w:r>
            <w:r w:rsidRPr="003A54F6">
              <w:rPr>
                <w:rFonts w:ascii="GHEA Grapalat" w:hAnsi="GHEA Grapalat"/>
              </w:rPr>
              <w:t xml:space="preserve"> ՏԱ </w:t>
            </w:r>
            <w:proofErr w:type="spellStart"/>
            <w:r w:rsidRPr="003A54F6">
              <w:rPr>
                <w:rFonts w:ascii="GHEA Grapalat" w:hAnsi="GHEA Grapalat"/>
              </w:rPr>
              <w:t>շրջանակներում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իրականացված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պետական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ֆինանսների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կառավարման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համակարգի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բարեփոխումների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ռազմավարության</w:t>
            </w:r>
            <w:proofErr w:type="spellEnd"/>
            <w:r w:rsidRPr="003A54F6">
              <w:rPr>
                <w:rFonts w:ascii="GHEA Grapalat" w:hAnsi="GHEA Grapalat"/>
              </w:rPr>
              <w:t xml:space="preserve">, </w:t>
            </w:r>
            <w:proofErr w:type="spellStart"/>
            <w:r w:rsidRPr="003A54F6">
              <w:rPr>
                <w:rFonts w:ascii="GHEA Grapalat" w:hAnsi="GHEA Grapalat"/>
              </w:rPr>
              <w:t>ինչպես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նաև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դրա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իրականացման</w:t>
            </w:r>
            <w:proofErr w:type="spellEnd"/>
            <w:r w:rsidRPr="003A54F6">
              <w:rPr>
                <w:rFonts w:ascii="GHEA Grapalat" w:hAnsi="GHEA Grapalat"/>
              </w:rPr>
              <w:t xml:space="preserve"> 2010-2014թթ. </w:t>
            </w:r>
            <w:proofErr w:type="spellStart"/>
            <w:r w:rsidRPr="003A54F6">
              <w:rPr>
                <w:rFonts w:ascii="GHEA Grapalat" w:hAnsi="GHEA Grapalat"/>
              </w:rPr>
              <w:t>իրականացված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միջացառումների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գնահատման</w:t>
            </w:r>
            <w:proofErr w:type="spellEnd"/>
            <w:r w:rsidRPr="003A54F6">
              <w:rPr>
                <w:rFonts w:ascii="GHEA Grapalat" w:hAnsi="GHEA Grapalat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</w:rPr>
              <w:t>արդյունքները</w:t>
            </w:r>
            <w:proofErr w:type="spellEnd"/>
            <w:r w:rsidRPr="003A54F6">
              <w:rPr>
                <w:rFonts w:ascii="GHEA Grapalat" w:hAnsi="GHEA Grapalat"/>
              </w:rPr>
              <w:t>:</w:t>
            </w:r>
          </w:p>
        </w:tc>
      </w:tr>
      <w:tr w:rsidR="009C1A66" w:rsidRPr="003A54F6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3A54F6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3A54F6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Ընթացիկ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իրավիճակը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խնդիրները</w:t>
            </w:r>
            <w:proofErr w:type="spellEnd"/>
          </w:p>
        </w:tc>
      </w:tr>
      <w:tr w:rsidR="009C1A66" w:rsidRPr="003A54F6" w:rsidTr="00367A43">
        <w:trPr>
          <w:trHeight w:val="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2F3114">
            <w:pPr>
              <w:tabs>
                <w:tab w:val="left" w:pos="1440"/>
              </w:tabs>
              <w:spacing w:after="240" w:line="360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31" w:rsidRPr="003A54F6" w:rsidRDefault="00322331" w:rsidP="003A54F6">
            <w:pPr>
              <w:pStyle w:val="norm"/>
              <w:spacing w:line="360" w:lineRule="auto"/>
              <w:ind w:firstLine="461"/>
              <w:rPr>
                <w:rFonts w:ascii="GHEA Grapalat" w:hAnsi="GHEA Grapalat" w:cs="Sylfaen"/>
                <w:szCs w:val="22"/>
              </w:rPr>
            </w:pPr>
            <w:r w:rsidRPr="003A54F6">
              <w:rPr>
                <w:rFonts w:ascii="GHEA Grapalat" w:hAnsi="GHEA Grapalat" w:cs="Sylfaen"/>
                <w:szCs w:val="22"/>
              </w:rPr>
              <w:t xml:space="preserve">ԵՄ ՏԱ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խմբի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կարծիքով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, ՊՖԿ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առանձին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ոլորտներում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արձանագրվել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է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էական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առաջընթաց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: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Սակայն</w:t>
            </w:r>
            <w:proofErr w:type="spellEnd"/>
            <w:r w:rsidR="0056125F">
              <w:rPr>
                <w:rFonts w:ascii="GHEA Grapalat" w:hAnsi="GHEA Grapalat" w:cs="Sylfaen"/>
                <w:szCs w:val="22"/>
              </w:rPr>
              <w:t xml:space="preserve"> ՊՖԿՀԲ </w:t>
            </w:r>
            <w:proofErr w:type="spellStart"/>
            <w:r w:rsidR="0056125F">
              <w:rPr>
                <w:rFonts w:ascii="GHEA Grapalat" w:hAnsi="GHEA Grapalat" w:cs="Sylfaen"/>
                <w:szCs w:val="22"/>
              </w:rPr>
              <w:t>ռազմավարությա</w:t>
            </w:r>
            <w:r w:rsidRPr="003A54F6">
              <w:rPr>
                <w:rFonts w:ascii="GHEA Grapalat" w:hAnsi="GHEA Grapalat" w:cs="Sylfaen"/>
                <w:szCs w:val="22"/>
              </w:rPr>
              <w:t>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ամբողջությամբ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չի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կարողացել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հասնել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իր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տեսլականին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,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որի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պատճառներից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մեկը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ՊՖԿ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բարեփոխումների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ոչ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բավարար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</w:t>
            </w:r>
            <w:r w:rsidR="00855881">
              <w:rPr>
                <w:rFonts w:ascii="GHEA Grapalat" w:hAnsi="GHEA Grapalat" w:cs="Sylfaen"/>
                <w:szCs w:val="22"/>
              </w:rPr>
              <w:t>մակարգման</w:t>
            </w:r>
            <w:proofErr w:type="spellEnd"/>
            <w:r w:rsidR="00855881">
              <w:rPr>
                <w:rFonts w:ascii="GHEA Grapalat" w:hAnsi="GHEA Grapalat" w:cs="Sylfaen"/>
                <w:szCs w:val="22"/>
              </w:rPr>
              <w:t xml:space="preserve"> և </w:t>
            </w:r>
            <w:proofErr w:type="spellStart"/>
            <w:r w:rsidR="00855881">
              <w:rPr>
                <w:rFonts w:ascii="GHEA Grapalat" w:hAnsi="GHEA Grapalat" w:cs="Sylfaen"/>
                <w:szCs w:val="22"/>
              </w:rPr>
              <w:t>հսկողության</w:t>
            </w:r>
            <w:proofErr w:type="spellEnd"/>
            <w:r w:rsidR="00855881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="00855881">
              <w:rPr>
                <w:rFonts w:ascii="GHEA Grapalat" w:hAnsi="GHEA Grapalat" w:cs="Sylfaen"/>
                <w:szCs w:val="22"/>
              </w:rPr>
              <w:t>մեխանիզ</w:t>
            </w:r>
            <w:r w:rsidRPr="003A54F6">
              <w:rPr>
                <w:rFonts w:ascii="GHEA Grapalat" w:hAnsi="GHEA Grapalat" w:cs="Sylfaen"/>
                <w:szCs w:val="22"/>
              </w:rPr>
              <w:t>մն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է: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Այսինքն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հսկողության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մեխանիզմը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բնականոն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չի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գործել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: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Այս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lastRenderedPageBreak/>
              <w:t>խնդիրը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հասցեագրվել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է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վերանայված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ռազմավարութան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մեջ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>:</w:t>
            </w:r>
          </w:p>
          <w:p w:rsidR="002F3114" w:rsidRPr="003A54F6" w:rsidRDefault="002F3114" w:rsidP="00E43413">
            <w:pPr>
              <w:spacing w:line="360" w:lineRule="auto"/>
              <w:ind w:firstLine="360"/>
              <w:contextualSpacing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67A43" w:rsidRPr="003A54F6">
              <w:rPr>
                <w:rFonts w:ascii="GHEA Grapalat" w:hAnsi="GHEA Grapalat" w:cs="Sylfaen"/>
                <w:sz w:val="22"/>
                <w:szCs w:val="22"/>
              </w:rPr>
              <w:t>վերանայված</w:t>
            </w:r>
            <w:proofErr w:type="spellEnd"/>
            <w:r w:rsidR="00367A43"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56125F">
              <w:rPr>
                <w:rFonts w:ascii="GHEA Grapalat" w:hAnsi="GHEA Grapalat" w:cs="Sylfaen"/>
                <w:sz w:val="22"/>
                <w:szCs w:val="22"/>
              </w:rPr>
              <w:t>ռազմավարության</w:t>
            </w:r>
            <w:proofErr w:type="spellEnd"/>
            <w:r w:rsidR="0056125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56125F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proofErr w:type="spellEnd"/>
            <w:r w:rsidR="0056125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56125F">
              <w:rPr>
                <w:rFonts w:ascii="GHEA Grapalat" w:hAnsi="GHEA Grapalat" w:cs="Sylfaen"/>
                <w:sz w:val="22"/>
                <w:szCs w:val="22"/>
              </w:rPr>
              <w:t>մշակ</w:t>
            </w:r>
            <w:r w:rsidRPr="003A54F6">
              <w:rPr>
                <w:rFonts w:ascii="GHEA Grapalat" w:hAnsi="GHEA Grapalat" w:cs="Sylfaen"/>
                <w:sz w:val="22"/>
                <w:szCs w:val="22"/>
              </w:rPr>
              <w:t>ման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="00367A43" w:rsidRPr="003A54F6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367A43"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367A43" w:rsidRPr="003A54F6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հիմք</w:t>
            </w:r>
            <w:proofErr w:type="spellEnd"/>
            <w:r w:rsidR="00367A43" w:rsidRPr="003A54F6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="00367A43" w:rsidRPr="003A54F6">
              <w:rPr>
                <w:rFonts w:ascii="GHEA Grapalat" w:hAnsi="GHEA Grapalat" w:cs="Sylfaen"/>
                <w:sz w:val="22"/>
                <w:szCs w:val="22"/>
              </w:rPr>
              <w:t>հանդիսացել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ֆինանսական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հաշվետվողականության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(ՊԾՖՀ-PEFA)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նոր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շրջանակը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(ՊԾՖՀ-PEFA 2015):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Այս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մեթոդն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ունի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առավելություններ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քանի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որ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համապարփակ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է և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հնարավորություն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տալիս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ապահովել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գործընթացի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արտաքին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գնահատում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պլանավորված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նպատակների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proofErr w:type="spellEnd"/>
            <w:r w:rsidRPr="003A54F6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  <w:tr w:rsidR="009C1A66" w:rsidRPr="003A54F6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3A54F6">
              <w:rPr>
                <w:rFonts w:ascii="GHEA Grapalat" w:hAnsi="GHEA Grapalat"/>
                <w:sz w:val="22"/>
                <w:szCs w:val="22"/>
              </w:rPr>
              <w:lastRenderedPageBreak/>
              <w:t>3.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3A54F6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Տվյալ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բնագավառում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իրականացվող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քաղաքականությունը</w:t>
            </w:r>
            <w:proofErr w:type="spellEnd"/>
          </w:p>
        </w:tc>
      </w:tr>
      <w:tr w:rsidR="009C1A66" w:rsidRPr="003A54F6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3A54F6">
            <w:pPr>
              <w:pStyle w:val="norm"/>
              <w:spacing w:line="360" w:lineRule="auto"/>
              <w:ind w:firstLine="461"/>
              <w:rPr>
                <w:rFonts w:ascii="GHEA Grapalat" w:hAnsi="GHEA Grapalat" w:cs="Sylfaen"/>
                <w:szCs w:val="22"/>
              </w:rPr>
            </w:pP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Միջազգային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փորձի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և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ստանդարտների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հիման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վրա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ՀՀ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պետական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ֆինանսների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կառավարման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համակարգում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բարեփոխումների</w:t>
            </w:r>
            <w:proofErr w:type="spellEnd"/>
            <w:r w:rsidRPr="003A54F6">
              <w:rPr>
                <w:rFonts w:ascii="GHEA Grapalat" w:hAnsi="GHEA Grapalat" w:cs="Sylfaen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 w:cs="Sylfaen"/>
                <w:szCs w:val="22"/>
              </w:rPr>
              <w:t>իրականացում</w:t>
            </w:r>
            <w:proofErr w:type="spellEnd"/>
            <w:r w:rsidR="00367A43" w:rsidRPr="003A54F6">
              <w:rPr>
                <w:rFonts w:ascii="GHEA Grapalat" w:hAnsi="GHEA Grapalat" w:cs="Sylfaen"/>
                <w:szCs w:val="22"/>
              </w:rPr>
              <w:t>:</w:t>
            </w:r>
          </w:p>
        </w:tc>
      </w:tr>
      <w:tr w:rsidR="009C1A66" w:rsidRPr="003A54F6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3A54F6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3A54F6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Կարգավորման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նպատակը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բնույթը</w:t>
            </w:r>
            <w:proofErr w:type="spellEnd"/>
          </w:p>
        </w:tc>
      </w:tr>
      <w:tr w:rsidR="009C1A66" w:rsidRPr="003A54F6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3A54F6">
            <w:pPr>
              <w:spacing w:line="360" w:lineRule="auto"/>
              <w:ind w:firstLine="461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A54F6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Նախագծի կարգավորման հիմնական նպատակն է 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t>ՊՖԿՀԲ իրականացման</w:t>
            </w:r>
            <w:r w:rsidRPr="003A54F6">
              <w:rPr>
                <w:rFonts w:ascii="GHEA Grapalat" w:hAnsi="GHEA Grapalat"/>
                <w:sz w:val="22"/>
                <w:szCs w:val="22"/>
                <w:lang w:val="af-ZA"/>
              </w:rPr>
              <w:t xml:space="preserve"> արդյունքում ապահովել պետական ծախսերի կառավարման արդյունավետությունը` բարձրացնելով ընթացակարգերի ու մատուցվող ծառայությունների որակը, որը հնարավոր կլինի իրականացնել նախագծով նախատեսված ողջամիտ ժամկետներում: </w:t>
            </w:r>
          </w:p>
        </w:tc>
      </w:tr>
      <w:tr w:rsidR="009C1A66" w:rsidRPr="003A54F6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3A54F6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3A54F6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Նախագծի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մշակման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գործընթացում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ներգրավված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ինստիտուտները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ան</w:t>
            </w:r>
            <w:r w:rsidRPr="003A54F6">
              <w:rPr>
                <w:rFonts w:ascii="GHEA Grapalat" w:hAnsi="GHEA Grapalat"/>
                <w:b/>
                <w:sz w:val="22"/>
                <w:szCs w:val="22"/>
              </w:rPr>
              <w:softHyphen/>
              <w:t>ձիք</w:t>
            </w:r>
            <w:proofErr w:type="spellEnd"/>
          </w:p>
        </w:tc>
      </w:tr>
      <w:tr w:rsidR="009C1A66" w:rsidRPr="003A54F6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3A54F6">
            <w:pPr>
              <w:tabs>
                <w:tab w:val="left" w:pos="993"/>
              </w:tabs>
              <w:spacing w:line="360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A54F6">
              <w:rPr>
                <w:rFonts w:ascii="GHEA Grapalat" w:hAnsi="GHEA Grapalat"/>
                <w:sz w:val="22"/>
                <w:szCs w:val="22"/>
                <w:lang w:val="af-ZA"/>
              </w:rPr>
              <w:t xml:space="preserve">Արձանագրային որոշման նախագիծը մշակվել է 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t>ՀՀ ֆինանսների նախարարության կողմից` համա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գոր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ծակ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ցելով ՀՀ Ազ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գա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յին ժողովի, ՀՀ վերահսկիչ պալատի, Հայաստանում Եվրա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միութ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յան պատ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վի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րա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կության, Համաշխարհային բանկի Երևանյան գրասենյակի, Գեր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մա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նիայի միջազգային համագործակցության ընկերության, Արժութա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յին միջազգային հիմնադրամի և մի շարք հասարակական կազմակերպությունների հետ:</w:t>
            </w:r>
          </w:p>
        </w:tc>
      </w:tr>
      <w:tr w:rsidR="009C1A66" w:rsidRPr="003A54F6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3A54F6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3A54F6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Ակնկալվող</w:t>
            </w:r>
            <w:proofErr w:type="spellEnd"/>
            <w:r w:rsidRPr="003A54F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A54F6">
              <w:rPr>
                <w:rFonts w:ascii="GHEA Grapalat" w:hAnsi="GHEA Grapalat"/>
                <w:b/>
                <w:sz w:val="22"/>
                <w:szCs w:val="22"/>
              </w:rPr>
              <w:t>արդյունքը</w:t>
            </w:r>
            <w:proofErr w:type="spellEnd"/>
          </w:p>
        </w:tc>
      </w:tr>
      <w:tr w:rsidR="009C1A66" w:rsidRPr="0056125F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56125F">
            <w:pPr>
              <w:spacing w:line="360" w:lineRule="auto"/>
              <w:ind w:firstLine="461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A54F6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Նախագծով նախատեսվող ժամկետների շրջանակներում </w:t>
            </w:r>
            <w:r w:rsidR="00595AC2" w:rsidRPr="003A54F6">
              <w:rPr>
                <w:rFonts w:ascii="GHEA Grapalat" w:hAnsi="GHEA Grapalat"/>
                <w:sz w:val="22"/>
                <w:szCs w:val="22"/>
                <w:lang w:val="af-ZA"/>
              </w:rPr>
              <w:t>ՊՖԿՀԲ իրականացման</w:t>
            </w:r>
            <w:r w:rsidRPr="003A54F6">
              <w:rPr>
                <w:rFonts w:ascii="GHEA Grapalat" w:hAnsi="GHEA Grapalat"/>
                <w:sz w:val="22"/>
                <w:szCs w:val="22"/>
                <w:lang w:val="af-ZA"/>
              </w:rPr>
              <w:t xml:space="preserve"> արդյունքում կմեծանա պետական ծախսերի կառավարման արդյունավետությունը` ապահով</w:t>
            </w:r>
            <w:r w:rsidR="0056125F">
              <w:rPr>
                <w:rFonts w:ascii="GHEA Grapalat" w:hAnsi="GHEA Grapalat"/>
                <w:sz w:val="22"/>
                <w:szCs w:val="22"/>
                <w:lang w:val="af-ZA"/>
              </w:rPr>
              <w:t>ելով</w:t>
            </w:r>
            <w:r w:rsidRPr="003A54F6">
              <w:rPr>
                <w:rFonts w:ascii="GHEA Grapalat" w:hAnsi="GHEA Grapalat"/>
                <w:sz w:val="22"/>
                <w:szCs w:val="22"/>
                <w:lang w:val="af-ZA"/>
              </w:rPr>
              <w:t xml:space="preserve"> ընթացակարգերի ու մատուցվող ծառայությունների որակը:</w:t>
            </w:r>
          </w:p>
        </w:tc>
      </w:tr>
      <w:tr w:rsidR="009C1A66" w:rsidRPr="003A54F6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3A54F6" w:rsidRDefault="009C1A66" w:rsidP="00D23124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3A54F6">
              <w:rPr>
                <w:rFonts w:ascii="GHEA Grapalat" w:hAnsi="GHEA Grapalat"/>
                <w:sz w:val="22"/>
                <w:szCs w:val="22"/>
              </w:rPr>
              <w:t>7.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B51E8B" w:rsidRDefault="009C1A66" w:rsidP="003A54F6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B51E8B">
              <w:rPr>
                <w:rFonts w:ascii="GHEA Grapalat" w:hAnsi="GHEA Grapalat"/>
                <w:b/>
                <w:sz w:val="22"/>
                <w:szCs w:val="22"/>
              </w:rPr>
              <w:t>Այլ</w:t>
            </w:r>
            <w:proofErr w:type="spellEnd"/>
            <w:r w:rsidRPr="00B51E8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B51E8B">
              <w:rPr>
                <w:rFonts w:ascii="GHEA Grapalat" w:hAnsi="GHEA Grapalat"/>
                <w:b/>
                <w:sz w:val="22"/>
                <w:szCs w:val="22"/>
              </w:rPr>
              <w:t>տեղեկություններ</w:t>
            </w:r>
            <w:proofErr w:type="spellEnd"/>
            <w:r w:rsidRPr="00B51E8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51E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(</w:t>
            </w:r>
            <w:proofErr w:type="spellStart"/>
            <w:r w:rsidRPr="00B51E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եթե</w:t>
            </w:r>
            <w:proofErr w:type="spellEnd"/>
            <w:r w:rsidRPr="00B51E8B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51E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այդպիսիք</w:t>
            </w:r>
            <w:proofErr w:type="spellEnd"/>
            <w:r w:rsidRPr="00B51E8B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51E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առկա</w:t>
            </w:r>
            <w:proofErr w:type="spellEnd"/>
            <w:r w:rsidRPr="00B51E8B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51E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են</w:t>
            </w:r>
            <w:proofErr w:type="spellEnd"/>
            <w:r w:rsidRPr="00B51E8B">
              <w:rPr>
                <w:rFonts w:ascii="GHEA Grapalat" w:hAnsi="GHEA Grapalat" w:cs="Sylfaen"/>
                <w:b/>
                <w:bCs/>
                <w:sz w:val="22"/>
                <w:szCs w:val="22"/>
              </w:rPr>
              <w:t>)</w:t>
            </w:r>
          </w:p>
        </w:tc>
      </w:tr>
    </w:tbl>
    <w:p w:rsidR="00A07E80" w:rsidRPr="003A54F6" w:rsidRDefault="00A07E80" w:rsidP="00367A43">
      <w:pPr>
        <w:rPr>
          <w:rFonts w:ascii="GHEA Grapalat" w:hAnsi="GHEA Grapalat"/>
        </w:rPr>
      </w:pPr>
    </w:p>
    <w:p w:rsidR="00A70597" w:rsidRPr="003A54F6" w:rsidRDefault="00A70597" w:rsidP="00367A43">
      <w:pPr>
        <w:rPr>
          <w:rFonts w:ascii="GHEA Grapalat" w:hAnsi="GHEA Grapalat"/>
        </w:rPr>
      </w:pPr>
    </w:p>
    <w:p w:rsidR="00A70597" w:rsidRPr="003A54F6" w:rsidRDefault="00A70597" w:rsidP="00367A43">
      <w:pPr>
        <w:rPr>
          <w:rFonts w:ascii="GHEA Grapalat" w:hAnsi="GHEA Grapalat"/>
        </w:rPr>
      </w:pPr>
    </w:p>
    <w:p w:rsidR="00A70597" w:rsidRPr="003A54F6" w:rsidRDefault="00A70597" w:rsidP="00367A43">
      <w:pPr>
        <w:rPr>
          <w:rFonts w:ascii="GHEA Grapalat" w:hAnsi="GHEA Grapalat"/>
        </w:rPr>
      </w:pPr>
    </w:p>
    <w:p w:rsidR="00A70597" w:rsidRPr="003A54F6" w:rsidRDefault="00A70597" w:rsidP="00367A43">
      <w:pPr>
        <w:rPr>
          <w:rFonts w:ascii="GHEA Grapalat" w:hAnsi="GHEA Grapalat"/>
        </w:rPr>
      </w:pPr>
    </w:p>
    <w:p w:rsidR="00A70597" w:rsidRPr="003A54F6" w:rsidRDefault="00A70597" w:rsidP="00367A43">
      <w:pPr>
        <w:rPr>
          <w:rFonts w:ascii="GHEA Grapalat" w:hAnsi="GHEA Grapalat"/>
        </w:rPr>
      </w:pPr>
    </w:p>
    <w:p w:rsidR="00A70597" w:rsidRPr="003A54F6" w:rsidRDefault="00A70597" w:rsidP="00A70597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r w:rsidRPr="003A54F6">
        <w:rPr>
          <w:rFonts w:ascii="GHEA Grapalat" w:hAnsi="GHEA Grapalat"/>
          <w:b/>
          <w:sz w:val="22"/>
          <w:szCs w:val="22"/>
          <w:u w:val="single"/>
        </w:rPr>
        <w:t>ՀՀ</w:t>
      </w:r>
      <w:r w:rsidRPr="003A54F6">
        <w:rPr>
          <w:rFonts w:ascii="GHEA Grapalat" w:hAnsi="GHEA Grapalat"/>
          <w:b/>
          <w:sz w:val="22"/>
          <w:szCs w:val="22"/>
          <w:u w:val="single"/>
          <w:lang w:val="pt-BR"/>
        </w:rPr>
        <w:t xml:space="preserve"> </w:t>
      </w:r>
      <w:proofErr w:type="spellStart"/>
      <w:r w:rsidRPr="003A54F6">
        <w:rPr>
          <w:rFonts w:ascii="GHEA Grapalat" w:hAnsi="GHEA Grapalat"/>
          <w:b/>
          <w:sz w:val="22"/>
          <w:szCs w:val="22"/>
          <w:u w:val="single"/>
        </w:rPr>
        <w:t>ֆինանսների</w:t>
      </w:r>
      <w:proofErr w:type="spellEnd"/>
      <w:r w:rsidRPr="003A54F6">
        <w:rPr>
          <w:rFonts w:ascii="GHEA Grapalat" w:hAnsi="GHEA Grapalat"/>
          <w:b/>
          <w:sz w:val="22"/>
          <w:szCs w:val="22"/>
          <w:u w:val="single"/>
          <w:lang w:val="pt-BR"/>
        </w:rPr>
        <w:t xml:space="preserve"> </w:t>
      </w:r>
      <w:proofErr w:type="spellStart"/>
      <w:r w:rsidRPr="003A54F6">
        <w:rPr>
          <w:rFonts w:ascii="GHEA Grapalat" w:hAnsi="GHEA Grapalat"/>
          <w:b/>
          <w:sz w:val="22"/>
          <w:szCs w:val="22"/>
          <w:u w:val="single"/>
        </w:rPr>
        <w:t>նախարարություն</w:t>
      </w:r>
      <w:proofErr w:type="spellEnd"/>
    </w:p>
    <w:sectPr w:rsidR="00A70597" w:rsidRPr="003A54F6" w:rsidSect="0097145F">
      <w:pgSz w:w="12240" w:h="15840"/>
      <w:pgMar w:top="810" w:right="90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CC" w:rsidRDefault="009E29CC" w:rsidP="002F3114">
      <w:r>
        <w:separator/>
      </w:r>
    </w:p>
  </w:endnote>
  <w:endnote w:type="continuationSeparator" w:id="0">
    <w:p w:rsidR="009E29CC" w:rsidRDefault="009E29CC" w:rsidP="002F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CC" w:rsidRDefault="009E29CC" w:rsidP="002F3114">
      <w:r>
        <w:separator/>
      </w:r>
    </w:p>
  </w:footnote>
  <w:footnote w:type="continuationSeparator" w:id="0">
    <w:p w:rsidR="009E29CC" w:rsidRDefault="009E29CC" w:rsidP="002F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66"/>
    <w:rsid w:val="00080F1C"/>
    <w:rsid w:val="001401D3"/>
    <w:rsid w:val="00250E9D"/>
    <w:rsid w:val="0028052F"/>
    <w:rsid w:val="002B01D5"/>
    <w:rsid w:val="002F3114"/>
    <w:rsid w:val="002F56FF"/>
    <w:rsid w:val="00322331"/>
    <w:rsid w:val="00367A43"/>
    <w:rsid w:val="003A54F6"/>
    <w:rsid w:val="003B71A2"/>
    <w:rsid w:val="004E5CAA"/>
    <w:rsid w:val="004F31A6"/>
    <w:rsid w:val="0056125F"/>
    <w:rsid w:val="00595AC2"/>
    <w:rsid w:val="005C1E01"/>
    <w:rsid w:val="0063166C"/>
    <w:rsid w:val="00855881"/>
    <w:rsid w:val="009213DA"/>
    <w:rsid w:val="0097145F"/>
    <w:rsid w:val="009C1A66"/>
    <w:rsid w:val="009E29CC"/>
    <w:rsid w:val="00A07E80"/>
    <w:rsid w:val="00A70597"/>
    <w:rsid w:val="00AF22C2"/>
    <w:rsid w:val="00B26733"/>
    <w:rsid w:val="00B36ACA"/>
    <w:rsid w:val="00B51E8B"/>
    <w:rsid w:val="00DF54B7"/>
    <w:rsid w:val="00E4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6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C1A66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9C1A6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9C1A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Spacing">
    <w:name w:val="No Spacing"/>
    <w:link w:val="NoSpacingChar"/>
    <w:uiPriority w:val="99"/>
    <w:qFormat/>
    <w:rsid w:val="009C1A66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99"/>
    <w:rsid w:val="009C1A66"/>
    <w:rPr>
      <w:rFonts w:ascii="Calibri" w:eastAsia="Times New Roman" w:hAnsi="Calibri" w:cs="Times New Roman"/>
      <w:lang w:eastAsia="ja-JP"/>
    </w:rPr>
  </w:style>
  <w:style w:type="paragraph" w:styleId="FootnoteText">
    <w:name w:val="footnote text"/>
    <w:aliases w:val="single space,footnote text,fn,FOOTNOTES,Footnote Text Char1,Footnote Text Char Char,Footnote,Voetnoottekst Char,Voetnoottekst Char1,Voetnoottekst Char2 Char Char,Voetnoottekst Char Char1 Char Char,Voetnoottekst Char1 Char Char Char Char,AD"/>
    <w:link w:val="FootnoteTextChar"/>
    <w:uiPriority w:val="99"/>
    <w:rsid w:val="002F3114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customStyle="1" w:styleId="FootnoteTextChar">
    <w:name w:val="Footnote Text Char"/>
    <w:aliases w:val="single space Char,footnote text Char,fn Char,FOOTNOTES Char,Footnote Text Char1 Char,Footnote Text Char Char Char,Footnote Char,Voetnoottekst Char Char,Voetnoottekst Char1 Char,Voetnoottekst Char2 Char Char Char,AD Char"/>
    <w:basedOn w:val="DefaultParagraphFont"/>
    <w:link w:val="FootnoteText"/>
    <w:uiPriority w:val="99"/>
    <w:rsid w:val="002F3114"/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styleId="FootnoteReference">
    <w:name w:val="footnote reference"/>
    <w:aliases w:val="Char Char,Footnote symbol,note TESI,Footnote reference number,ftref"/>
    <w:uiPriority w:val="99"/>
    <w:unhideWhenUsed/>
    <w:rsid w:val="002F31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6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C1A66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9C1A6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9C1A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Spacing">
    <w:name w:val="No Spacing"/>
    <w:link w:val="NoSpacingChar"/>
    <w:uiPriority w:val="99"/>
    <w:qFormat/>
    <w:rsid w:val="009C1A66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99"/>
    <w:rsid w:val="009C1A66"/>
    <w:rPr>
      <w:rFonts w:ascii="Calibri" w:eastAsia="Times New Roman" w:hAnsi="Calibri" w:cs="Times New Roman"/>
      <w:lang w:eastAsia="ja-JP"/>
    </w:rPr>
  </w:style>
  <w:style w:type="paragraph" w:styleId="FootnoteText">
    <w:name w:val="footnote text"/>
    <w:aliases w:val="single space,footnote text,fn,FOOTNOTES,Footnote Text Char1,Footnote Text Char Char,Footnote,Voetnoottekst Char,Voetnoottekst Char1,Voetnoottekst Char2 Char Char,Voetnoottekst Char Char1 Char Char,Voetnoottekst Char1 Char Char Char Char,AD"/>
    <w:link w:val="FootnoteTextChar"/>
    <w:uiPriority w:val="99"/>
    <w:rsid w:val="002F3114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customStyle="1" w:styleId="FootnoteTextChar">
    <w:name w:val="Footnote Text Char"/>
    <w:aliases w:val="single space Char,footnote text Char,fn Char,FOOTNOTES Char,Footnote Text Char1 Char,Footnote Text Char Char Char,Footnote Char,Voetnoottekst Char Char,Voetnoottekst Char1 Char,Voetnoottekst Char2 Char Char Char,AD Char"/>
    <w:basedOn w:val="DefaultParagraphFont"/>
    <w:link w:val="FootnoteText"/>
    <w:uiPriority w:val="99"/>
    <w:rsid w:val="002F3114"/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styleId="FootnoteReference">
    <w:name w:val="footnote reference"/>
    <w:aliases w:val="Char Char,Footnote symbol,note TESI,Footnote reference number,ftref"/>
    <w:uiPriority w:val="99"/>
    <w:unhideWhenUsed/>
    <w:rsid w:val="002F3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 Poghosyan</dc:creator>
  <cp:lastModifiedBy>Arevik Poghosyan</cp:lastModifiedBy>
  <cp:revision>3</cp:revision>
  <dcterms:created xsi:type="dcterms:W3CDTF">2016-01-13T11:54:00Z</dcterms:created>
  <dcterms:modified xsi:type="dcterms:W3CDTF">2016-01-14T05:19:00Z</dcterms:modified>
</cp:coreProperties>
</file>