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5E" w:rsidRPr="00015C7D" w:rsidRDefault="006B0405" w:rsidP="00B4352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015C7D">
        <w:rPr>
          <w:rFonts w:ascii="GHEA Grapalat" w:hAnsi="GHEA Grapalat"/>
          <w:sz w:val="24"/>
          <w:szCs w:val="24"/>
        </w:rPr>
        <w:t>ՆԱԽԱԳԻԾ</w:t>
      </w:r>
    </w:p>
    <w:p w:rsidR="006B0405" w:rsidRPr="00015C7D" w:rsidRDefault="006B0405" w:rsidP="00B4352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6B0405" w:rsidRPr="00015C7D" w:rsidRDefault="006B0405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 xml:space="preserve">ՀԱՅԱՍՏԱՆԻ ՀԱՆՐԱՊԵՏՈՒԹՅԱՆ ՕՐԵՆՔԸ </w:t>
      </w:r>
    </w:p>
    <w:p w:rsidR="006B0405" w:rsidRPr="00015C7D" w:rsidRDefault="006B0405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ՊԱՇՏՈՆԱԿԱՆ ՎԻՃԱԿԱԳՐՈՒԹՅԱՆ ՄԱՍԻՆ</w:t>
      </w:r>
    </w:p>
    <w:p w:rsidR="00EC66B3" w:rsidRPr="00015C7D" w:rsidRDefault="00EC66B3" w:rsidP="00B4352A">
      <w:pPr>
        <w:spacing w:after="0" w:line="360" w:lineRule="auto"/>
        <w:rPr>
          <w:rFonts w:ascii="GHEA Grapalat" w:hAnsi="GHEA Grapalat"/>
          <w:b/>
          <w:sz w:val="24"/>
          <w:szCs w:val="24"/>
        </w:rPr>
      </w:pPr>
    </w:p>
    <w:p w:rsidR="006B0405" w:rsidRPr="00015C7D" w:rsidRDefault="006B0405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ԳԼՈՒԽ 1</w:t>
      </w:r>
    </w:p>
    <w:p w:rsidR="006B0405" w:rsidRPr="00015C7D" w:rsidRDefault="006B0405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ԸՆԴՀԱՆՈՒՐ ԴՐՈՒՅԹՆԵՐ</w:t>
      </w:r>
    </w:p>
    <w:p w:rsidR="007D0E09" w:rsidRPr="00015C7D" w:rsidRDefault="007D0E09" w:rsidP="00B4352A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:rsidR="00D72491" w:rsidRPr="00015C7D" w:rsidRDefault="00542657" w:rsidP="00F5282E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 xml:space="preserve">Հոդված 1. </w:t>
      </w:r>
      <w:r w:rsidR="00D72491" w:rsidRPr="00015C7D">
        <w:rPr>
          <w:rFonts w:ascii="GHEA Grapalat" w:hAnsi="GHEA Grapalat"/>
          <w:b/>
          <w:sz w:val="24"/>
          <w:szCs w:val="24"/>
        </w:rPr>
        <w:t>Սույն օրենքի կարգավորման առարկան</w:t>
      </w:r>
    </w:p>
    <w:p w:rsidR="001A6964" w:rsidRPr="00015C7D" w:rsidRDefault="00D72491" w:rsidP="00B4352A">
      <w:pPr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1. Սույն օրենքը </w:t>
      </w:r>
      <w:r w:rsidR="00767777" w:rsidRPr="00015C7D">
        <w:rPr>
          <w:rFonts w:ascii="GHEA Grapalat" w:hAnsi="GHEA Grapalat"/>
          <w:sz w:val="24"/>
          <w:szCs w:val="24"/>
        </w:rPr>
        <w:t>կարգավորում է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="00767777" w:rsidRPr="00015C7D">
        <w:rPr>
          <w:rFonts w:ascii="GHEA Grapalat" w:hAnsi="GHEA Grapalat"/>
          <w:sz w:val="24"/>
          <w:szCs w:val="24"/>
        </w:rPr>
        <w:t xml:space="preserve">Հայաստանի Հանրապետության ազգային վիճակագրական համակարգի ձևավորման, </w:t>
      </w:r>
      <w:r w:rsidRPr="00015C7D">
        <w:rPr>
          <w:rFonts w:ascii="GHEA Grapalat" w:hAnsi="GHEA Grapalat"/>
          <w:sz w:val="24"/>
          <w:szCs w:val="24"/>
        </w:rPr>
        <w:t>պաշտոնական վիճակագրության մշակման, արտադրման</w:t>
      </w:r>
      <w:r w:rsidR="000C089B" w:rsidRPr="00015C7D">
        <w:rPr>
          <w:rFonts w:ascii="GHEA Grapalat" w:hAnsi="GHEA Grapalat"/>
          <w:sz w:val="24"/>
          <w:szCs w:val="24"/>
        </w:rPr>
        <w:t xml:space="preserve"> և</w:t>
      </w:r>
      <w:r w:rsidRPr="00015C7D">
        <w:rPr>
          <w:rFonts w:ascii="GHEA Grapalat" w:hAnsi="GHEA Grapalat"/>
          <w:sz w:val="24"/>
          <w:szCs w:val="24"/>
        </w:rPr>
        <w:t xml:space="preserve"> տարածման</w:t>
      </w:r>
      <w:r w:rsidR="00767777" w:rsidRPr="00015C7D">
        <w:rPr>
          <w:rFonts w:ascii="GHEA Grapalat" w:hAnsi="GHEA Grapalat"/>
          <w:sz w:val="24"/>
          <w:szCs w:val="24"/>
        </w:rPr>
        <w:t>, համատարած հաշվառումների անցկացման</w:t>
      </w:r>
      <w:r w:rsidR="00E80BC7" w:rsidRPr="00015C7D">
        <w:rPr>
          <w:rFonts w:ascii="GHEA Grapalat" w:hAnsi="GHEA Grapalat"/>
          <w:sz w:val="24"/>
          <w:szCs w:val="24"/>
        </w:rPr>
        <w:t xml:space="preserve"> հետ կապված հարաբերությունները:</w:t>
      </w:r>
    </w:p>
    <w:p w:rsidR="001A6964" w:rsidRPr="00015C7D" w:rsidRDefault="001A6964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 w:cs="Sylfaen"/>
          <w:sz w:val="24"/>
          <w:szCs w:val="24"/>
        </w:rPr>
      </w:pPr>
    </w:p>
    <w:p w:rsidR="00C65C7F" w:rsidRPr="00015C7D" w:rsidRDefault="00C65C7F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 w:cs="Sylfaen"/>
          <w:b/>
          <w:sz w:val="24"/>
          <w:szCs w:val="24"/>
        </w:rPr>
      </w:pPr>
      <w:r w:rsidRPr="00015C7D">
        <w:rPr>
          <w:rFonts w:ascii="GHEA Grapalat" w:hAnsi="GHEA Grapalat" w:cs="Sylfaen"/>
          <w:b/>
          <w:sz w:val="24"/>
          <w:szCs w:val="24"/>
        </w:rPr>
        <w:t>Հոդված 2. Պաշտոնական վիճակագրության մասին օրենսդրությունը</w:t>
      </w:r>
    </w:p>
    <w:p w:rsidR="00C65C7F" w:rsidRPr="00015C7D" w:rsidRDefault="00C65C7F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 w:cs="Sylfaen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1. Պաշտոնական վիճակագրության հետ կապված հարաբերությունները կարգավորվում են</w:t>
      </w:r>
      <w:r w:rsidR="00791D14" w:rsidRPr="00015C7D">
        <w:rPr>
          <w:rFonts w:ascii="GHEA Grapalat" w:hAnsi="GHEA Grapalat" w:cs="Sylfaen"/>
          <w:sz w:val="24"/>
          <w:szCs w:val="24"/>
        </w:rPr>
        <w:t xml:space="preserve"> </w:t>
      </w:r>
      <w:r w:rsidRPr="00015C7D">
        <w:rPr>
          <w:rFonts w:ascii="GHEA Grapalat" w:hAnsi="GHEA Grapalat" w:cs="Sylfaen"/>
          <w:sz w:val="24"/>
          <w:szCs w:val="24"/>
        </w:rPr>
        <w:t>սույն օրենքով</w:t>
      </w:r>
      <w:r w:rsidR="00791D14" w:rsidRPr="00015C7D">
        <w:rPr>
          <w:rFonts w:ascii="GHEA Grapalat" w:hAnsi="GHEA Grapalat" w:cs="Sylfaen"/>
          <w:sz w:val="24"/>
          <w:szCs w:val="24"/>
        </w:rPr>
        <w:t>,</w:t>
      </w:r>
      <w:r w:rsidRPr="00015C7D">
        <w:rPr>
          <w:rFonts w:ascii="GHEA Grapalat" w:hAnsi="GHEA Grapalat" w:cs="Sylfaen"/>
          <w:sz w:val="24"/>
          <w:szCs w:val="24"/>
        </w:rPr>
        <w:t xml:space="preserve"> այլ</w:t>
      </w:r>
      <w:r w:rsidR="00791D14" w:rsidRPr="00015C7D">
        <w:rPr>
          <w:rFonts w:ascii="GHEA Grapalat" w:hAnsi="GHEA Grapalat" w:cs="Sylfaen"/>
          <w:sz w:val="24"/>
          <w:szCs w:val="24"/>
        </w:rPr>
        <w:t xml:space="preserve"> օրենքներով</w:t>
      </w:r>
      <w:r w:rsidRPr="00015C7D">
        <w:rPr>
          <w:rFonts w:ascii="GHEA Grapalat" w:hAnsi="GHEA Grapalat" w:cs="Sylfaen"/>
          <w:sz w:val="24"/>
          <w:szCs w:val="24"/>
        </w:rPr>
        <w:t xml:space="preserve"> </w:t>
      </w:r>
      <w:r w:rsidR="00791D14" w:rsidRPr="00015C7D">
        <w:rPr>
          <w:rFonts w:ascii="GHEA Grapalat" w:hAnsi="GHEA Grapalat" w:cs="Sylfaen"/>
          <w:sz w:val="24"/>
          <w:szCs w:val="24"/>
        </w:rPr>
        <w:t xml:space="preserve">ու </w:t>
      </w:r>
      <w:r w:rsidRPr="00015C7D">
        <w:rPr>
          <w:rFonts w:ascii="GHEA Grapalat" w:hAnsi="GHEA Grapalat" w:cs="Sylfaen"/>
          <w:sz w:val="24"/>
          <w:szCs w:val="24"/>
        </w:rPr>
        <w:t>իրավական ակտերով,</w:t>
      </w:r>
      <w:r w:rsidR="00791D14" w:rsidRPr="00015C7D">
        <w:rPr>
          <w:rFonts w:ascii="GHEA Grapalat" w:hAnsi="GHEA Grapalat"/>
          <w:sz w:val="24"/>
          <w:szCs w:val="24"/>
        </w:rPr>
        <w:t xml:space="preserve"> ինչպես նաև </w:t>
      </w:r>
      <w:r w:rsidR="00EC1E10" w:rsidRPr="00015C7D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Pr="00015C7D">
        <w:rPr>
          <w:rFonts w:ascii="GHEA Grapalat" w:hAnsi="GHEA Grapalat" w:cs="Sylfaen"/>
          <w:sz w:val="24"/>
          <w:szCs w:val="24"/>
        </w:rPr>
        <w:t xml:space="preserve">միջազգային պայմանագրերով: </w:t>
      </w:r>
    </w:p>
    <w:p w:rsidR="00767777" w:rsidRPr="00015C7D" w:rsidRDefault="00767777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 w:cs="Sylfaen"/>
          <w:sz w:val="24"/>
          <w:szCs w:val="24"/>
        </w:rPr>
      </w:pPr>
    </w:p>
    <w:p w:rsidR="002529D7" w:rsidRPr="00015C7D" w:rsidRDefault="002529D7" w:rsidP="002529D7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Հոդված</w:t>
      </w:r>
      <w:r w:rsidR="007A4E89" w:rsidRPr="00015C7D">
        <w:rPr>
          <w:rFonts w:ascii="GHEA Grapalat" w:hAnsi="GHEA Grapalat"/>
          <w:b/>
          <w:sz w:val="24"/>
          <w:szCs w:val="24"/>
        </w:rPr>
        <w:t xml:space="preserve"> 3</w:t>
      </w:r>
      <w:r w:rsidRPr="00015C7D">
        <w:rPr>
          <w:rFonts w:ascii="GHEA Grapalat" w:hAnsi="GHEA Grapalat"/>
          <w:b/>
          <w:sz w:val="24"/>
          <w:szCs w:val="24"/>
        </w:rPr>
        <w:t>. Պաշտոնական վիճակագրությունը</w:t>
      </w:r>
    </w:p>
    <w:p w:rsidR="002529D7" w:rsidRPr="00015C7D" w:rsidRDefault="002529D7" w:rsidP="002529D7">
      <w:pPr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1. Պաշտոնական վիճակագրությունը օրենքով լիազորված մարմինների կողմից պաշտոնական վիճակագրության հիմնարար սկզբունքների պահանջներին համապատասխան հանրային կյանքի էական և չափակցելի երևույթների թվային արտահայտությամբ մշակված, արտադրված և տարածված</w:t>
      </w:r>
      <w:r w:rsidR="00E15926" w:rsidRPr="00015C7D">
        <w:rPr>
          <w:rFonts w:ascii="GHEA Grapalat" w:hAnsi="GHEA Grapalat"/>
          <w:sz w:val="24"/>
          <w:szCs w:val="24"/>
        </w:rPr>
        <w:t>,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="00E15926" w:rsidRPr="00015C7D">
        <w:rPr>
          <w:rFonts w:ascii="GHEA Grapalat" w:hAnsi="GHEA Grapalat"/>
          <w:sz w:val="24"/>
          <w:szCs w:val="24"/>
        </w:rPr>
        <w:t xml:space="preserve">բացառապես վիճակագրական ծրագրերում արտացոլված </w:t>
      </w:r>
      <w:r w:rsidRPr="00015C7D">
        <w:rPr>
          <w:rFonts w:ascii="GHEA Grapalat" w:hAnsi="GHEA Grapalat"/>
          <w:sz w:val="24"/>
          <w:szCs w:val="24"/>
        </w:rPr>
        <w:t>վիճակագրությունն է, որը ներկայացուցչական հիմքով նկարագրում է Հայաստանի Հանրապետության տնտեսական, ժողովրդագրական, սոցիալական և բնապահպանական երևույթները:</w:t>
      </w:r>
    </w:p>
    <w:p w:rsidR="002529D7" w:rsidRPr="00015C7D" w:rsidRDefault="00E15926" w:rsidP="00D05DC0">
      <w:pPr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lastRenderedPageBreak/>
        <w:t>2</w:t>
      </w:r>
      <w:r w:rsidR="00E235F3" w:rsidRPr="00015C7D">
        <w:rPr>
          <w:rFonts w:ascii="GHEA Grapalat" w:hAnsi="GHEA Grapalat"/>
          <w:sz w:val="24"/>
          <w:szCs w:val="24"/>
        </w:rPr>
        <w:t>. Սույն օրենքի դրույթները տարածվում են պաշտոնական վիճակագրության</w:t>
      </w:r>
      <w:r w:rsidR="00843959" w:rsidRPr="00015C7D">
        <w:rPr>
          <w:rFonts w:ascii="GHEA Grapalat" w:hAnsi="GHEA Grapalat"/>
          <w:sz w:val="24"/>
          <w:szCs w:val="24"/>
        </w:rPr>
        <w:t xml:space="preserve"> մասնակիցների՝</w:t>
      </w:r>
      <w:r w:rsidR="00E235F3" w:rsidRPr="00015C7D">
        <w:rPr>
          <w:rFonts w:ascii="GHEA Grapalat" w:hAnsi="GHEA Grapalat"/>
          <w:sz w:val="24"/>
          <w:szCs w:val="24"/>
        </w:rPr>
        <w:t xml:space="preserve"> արտադրողների</w:t>
      </w:r>
      <w:r w:rsidR="00767777" w:rsidRPr="00015C7D">
        <w:rPr>
          <w:rFonts w:ascii="GHEA Grapalat" w:hAnsi="GHEA Grapalat"/>
          <w:sz w:val="24"/>
          <w:szCs w:val="24"/>
        </w:rPr>
        <w:t>, ռեսպոնդենտների և օգտագործողների, նրանց միջև</w:t>
      </w:r>
      <w:r w:rsidR="00843959" w:rsidRPr="00015C7D">
        <w:rPr>
          <w:rFonts w:ascii="GHEA Grapalat" w:hAnsi="GHEA Grapalat"/>
          <w:sz w:val="24"/>
          <w:szCs w:val="24"/>
        </w:rPr>
        <w:t xml:space="preserve"> ծագող</w:t>
      </w:r>
      <w:r w:rsidR="00767777" w:rsidRPr="00015C7D">
        <w:rPr>
          <w:rFonts w:ascii="GHEA Grapalat" w:hAnsi="GHEA Grapalat"/>
          <w:sz w:val="24"/>
          <w:szCs w:val="24"/>
        </w:rPr>
        <w:t xml:space="preserve"> հարաբերությունների և նրանց</w:t>
      </w:r>
      <w:r w:rsidR="00E235F3" w:rsidRPr="00015C7D">
        <w:rPr>
          <w:rFonts w:ascii="GHEA Grapalat" w:hAnsi="GHEA Grapalat"/>
          <w:sz w:val="24"/>
          <w:szCs w:val="24"/>
        </w:rPr>
        <w:t xml:space="preserve"> տրամադրության տակ եղած բոլոր տվյալների նկատմամբ:</w:t>
      </w:r>
    </w:p>
    <w:p w:rsidR="002529D7" w:rsidRPr="00015C7D" w:rsidRDefault="002529D7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E07465" w:rsidRPr="00015C7D" w:rsidRDefault="00516BCD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 w:cs="Sylfaen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Հոդված</w:t>
      </w:r>
      <w:r w:rsidR="00D05DC0" w:rsidRPr="00015C7D">
        <w:rPr>
          <w:rFonts w:ascii="GHEA Grapalat" w:hAnsi="GHEA Grapalat"/>
          <w:b/>
          <w:sz w:val="24"/>
          <w:szCs w:val="24"/>
        </w:rPr>
        <w:t xml:space="preserve"> 4</w:t>
      </w:r>
      <w:r w:rsidRPr="00015C7D">
        <w:rPr>
          <w:rFonts w:ascii="GHEA Grapalat" w:hAnsi="GHEA Grapalat"/>
          <w:b/>
          <w:sz w:val="24"/>
          <w:szCs w:val="24"/>
        </w:rPr>
        <w:t xml:space="preserve">. </w:t>
      </w:r>
      <w:r w:rsidR="00E07465" w:rsidRPr="00015C7D">
        <w:rPr>
          <w:rFonts w:ascii="GHEA Grapalat" w:hAnsi="GHEA Grapalat" w:cs="Sylfaen"/>
          <w:b/>
          <w:sz w:val="24"/>
          <w:szCs w:val="24"/>
        </w:rPr>
        <w:t xml:space="preserve">Օրենքում օգտագործվող </w:t>
      </w:r>
      <w:r w:rsidR="002327A0" w:rsidRPr="00015C7D">
        <w:rPr>
          <w:rFonts w:ascii="GHEA Grapalat" w:hAnsi="GHEA Grapalat" w:cs="Sylfaen"/>
          <w:b/>
          <w:sz w:val="24"/>
          <w:szCs w:val="24"/>
        </w:rPr>
        <w:t>հիմնա</w:t>
      </w:r>
      <w:r w:rsidR="00D00AE9" w:rsidRPr="00015C7D">
        <w:rPr>
          <w:rFonts w:ascii="GHEA Grapalat" w:hAnsi="GHEA Grapalat" w:cs="Sylfaen"/>
          <w:b/>
          <w:sz w:val="24"/>
          <w:szCs w:val="24"/>
        </w:rPr>
        <w:t>կ</w:t>
      </w:r>
      <w:r w:rsidR="00E07465" w:rsidRPr="00015C7D">
        <w:rPr>
          <w:rFonts w:ascii="GHEA Grapalat" w:hAnsi="GHEA Grapalat" w:cs="Sylfaen"/>
          <w:b/>
          <w:sz w:val="24"/>
          <w:szCs w:val="24"/>
        </w:rPr>
        <w:t>ա</w:t>
      </w:r>
      <w:r w:rsidR="00D00AE9" w:rsidRPr="00015C7D">
        <w:rPr>
          <w:rFonts w:ascii="GHEA Grapalat" w:hAnsi="GHEA Grapalat" w:cs="Sylfaen"/>
          <w:b/>
          <w:sz w:val="24"/>
          <w:szCs w:val="24"/>
        </w:rPr>
        <w:t>ն</w:t>
      </w:r>
      <w:r w:rsidR="00E07465" w:rsidRPr="00015C7D">
        <w:rPr>
          <w:rFonts w:ascii="GHEA Grapalat" w:hAnsi="GHEA Grapalat" w:cs="Sylfaen"/>
          <w:b/>
          <w:sz w:val="24"/>
          <w:szCs w:val="24"/>
        </w:rPr>
        <w:t xml:space="preserve"> հասկացությունները</w:t>
      </w:r>
    </w:p>
    <w:p w:rsidR="00E07465" w:rsidRPr="00015C7D" w:rsidRDefault="00E07465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1. Սույն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Pr="00015C7D">
        <w:rPr>
          <w:rFonts w:ascii="GHEA Grapalat" w:hAnsi="GHEA Grapalat" w:cs="Sylfaen"/>
          <w:sz w:val="24"/>
          <w:szCs w:val="24"/>
        </w:rPr>
        <w:t>օրենքում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Pr="00015C7D">
        <w:rPr>
          <w:rFonts w:ascii="GHEA Grapalat" w:hAnsi="GHEA Grapalat" w:cs="Sylfaen"/>
          <w:sz w:val="24"/>
          <w:szCs w:val="24"/>
        </w:rPr>
        <w:t>օգտագործվող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Pr="00015C7D">
        <w:rPr>
          <w:rFonts w:ascii="GHEA Grapalat" w:hAnsi="GHEA Grapalat" w:cs="Sylfaen"/>
          <w:sz w:val="24"/>
          <w:szCs w:val="24"/>
        </w:rPr>
        <w:t>հիմնական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Pr="00015C7D">
        <w:rPr>
          <w:rFonts w:ascii="GHEA Grapalat" w:hAnsi="GHEA Grapalat" w:cs="Sylfaen"/>
          <w:sz w:val="24"/>
          <w:szCs w:val="24"/>
        </w:rPr>
        <w:t>հասկացություններն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Pr="00015C7D">
        <w:rPr>
          <w:rFonts w:ascii="GHEA Grapalat" w:hAnsi="GHEA Grapalat" w:cs="Sylfaen"/>
          <w:sz w:val="24"/>
          <w:szCs w:val="24"/>
        </w:rPr>
        <w:t>ունեն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Pr="00015C7D">
        <w:rPr>
          <w:rFonts w:ascii="GHEA Grapalat" w:hAnsi="GHEA Grapalat" w:cs="Sylfaen"/>
          <w:sz w:val="24"/>
          <w:szCs w:val="24"/>
        </w:rPr>
        <w:t>հետևյալ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Pr="00015C7D">
        <w:rPr>
          <w:rFonts w:ascii="GHEA Grapalat" w:hAnsi="GHEA Grapalat" w:cs="Sylfaen"/>
          <w:sz w:val="24"/>
          <w:szCs w:val="24"/>
        </w:rPr>
        <w:t>իմաստները</w:t>
      </w:r>
      <w:r w:rsidRPr="00015C7D">
        <w:rPr>
          <w:rFonts w:ascii="GHEA Grapalat" w:hAnsi="GHEA Grapalat"/>
          <w:sz w:val="24"/>
          <w:szCs w:val="24"/>
        </w:rPr>
        <w:t>.</w:t>
      </w:r>
    </w:p>
    <w:p w:rsidR="00E07465" w:rsidRPr="00015C7D" w:rsidRDefault="00E07465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1) </w:t>
      </w:r>
      <w:r w:rsidRPr="00015C7D">
        <w:rPr>
          <w:rFonts w:ascii="GHEA Grapalat" w:hAnsi="GHEA Grapalat"/>
          <w:i/>
          <w:sz w:val="24"/>
          <w:szCs w:val="24"/>
        </w:rPr>
        <w:t>վիճակագրական նպատակներով օգտագործում՝</w:t>
      </w:r>
      <w:r w:rsidRPr="00015C7D">
        <w:rPr>
          <w:rFonts w:ascii="GHEA Grapalat" w:hAnsi="GHEA Grapalat"/>
          <w:sz w:val="24"/>
          <w:szCs w:val="24"/>
        </w:rPr>
        <w:t xml:space="preserve"> տվյալների բացառիկ օգտագործումը պաշտոնական վիճակագրության մշակման և արտադրության, վիճակագրական ծառայությունների մատուցման նպատակով՝ ներառյալ սույն օրենքով կարգավորվող ողջ գործունեությունը</w:t>
      </w:r>
      <w:r w:rsidR="00AF2DE5" w:rsidRPr="00015C7D">
        <w:rPr>
          <w:rFonts w:ascii="GHEA Grapalat" w:hAnsi="GHEA Grapalat"/>
          <w:sz w:val="24"/>
          <w:szCs w:val="24"/>
        </w:rPr>
        <w:t>,</w:t>
      </w:r>
    </w:p>
    <w:p w:rsidR="00E07465" w:rsidRPr="00015C7D" w:rsidRDefault="00E07465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2) </w:t>
      </w:r>
      <w:r w:rsidRPr="00015C7D">
        <w:rPr>
          <w:rFonts w:ascii="GHEA Grapalat" w:hAnsi="GHEA Grapalat"/>
          <w:i/>
          <w:sz w:val="24"/>
          <w:szCs w:val="24"/>
        </w:rPr>
        <w:t>վիճակագրական հետազոտություն՝</w:t>
      </w:r>
      <w:r w:rsidRPr="00015C7D">
        <w:rPr>
          <w:rFonts w:ascii="GHEA Grapalat" w:hAnsi="GHEA Grapalat"/>
          <w:sz w:val="24"/>
          <w:szCs w:val="24"/>
        </w:rPr>
        <w:t xml:space="preserve"> պաշտոնական վիճակագրություն արտադրողի  կողմից </w:t>
      </w:r>
      <w:r w:rsidR="00765FA3" w:rsidRPr="00015C7D">
        <w:rPr>
          <w:rFonts w:ascii="GHEA Grapalat" w:hAnsi="GHEA Grapalat"/>
          <w:sz w:val="24"/>
          <w:szCs w:val="24"/>
        </w:rPr>
        <w:t xml:space="preserve">վիճակագրական մեթոդաբանության պարբերական կիրառման հիման վրա, </w:t>
      </w:r>
      <w:r w:rsidR="00F5282E" w:rsidRPr="00015C7D">
        <w:rPr>
          <w:rFonts w:ascii="GHEA Grapalat" w:hAnsi="GHEA Grapalat"/>
          <w:sz w:val="24"/>
          <w:szCs w:val="24"/>
        </w:rPr>
        <w:t xml:space="preserve">ռեսպոնդենտների որոշակի համակցությամբ </w:t>
      </w:r>
      <w:r w:rsidR="00B01E2B" w:rsidRPr="00015C7D">
        <w:rPr>
          <w:rFonts w:ascii="GHEA Grapalat" w:hAnsi="GHEA Grapalat"/>
          <w:sz w:val="24"/>
          <w:szCs w:val="24"/>
        </w:rPr>
        <w:t>անվանական</w:t>
      </w:r>
      <w:r w:rsidR="00F5282E" w:rsidRPr="00015C7D">
        <w:rPr>
          <w:rFonts w:ascii="GHEA Grapalat" w:hAnsi="GHEA Grapalat"/>
          <w:sz w:val="24"/>
          <w:szCs w:val="24"/>
        </w:rPr>
        <w:t xml:space="preserve"> տվյալների սկզբնական հավաքագրում</w:t>
      </w:r>
      <w:r w:rsidR="00765FA3" w:rsidRPr="00015C7D">
        <w:rPr>
          <w:rFonts w:ascii="GHEA Grapalat" w:hAnsi="GHEA Grapalat"/>
          <w:sz w:val="24"/>
          <w:szCs w:val="24"/>
        </w:rPr>
        <w:t>`</w:t>
      </w:r>
      <w:r w:rsidR="00F5282E" w:rsidRPr="00015C7D">
        <w:rPr>
          <w:rFonts w:ascii="GHEA Grapalat" w:hAnsi="GHEA Grapalat"/>
          <w:sz w:val="24"/>
          <w:szCs w:val="24"/>
        </w:rPr>
        <w:t xml:space="preserve"> բացառապես վիճակագրական նպատակներով,</w:t>
      </w:r>
      <w:r w:rsidR="00DC752A" w:rsidRPr="00015C7D">
        <w:rPr>
          <w:rFonts w:ascii="GHEA Grapalat" w:hAnsi="GHEA Grapalat"/>
          <w:sz w:val="24"/>
          <w:szCs w:val="24"/>
        </w:rPr>
        <w:t xml:space="preserve"> </w:t>
      </w:r>
    </w:p>
    <w:p w:rsidR="00E07465" w:rsidRPr="00015C7D" w:rsidRDefault="00E07465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3) </w:t>
      </w:r>
      <w:r w:rsidRPr="00015C7D">
        <w:rPr>
          <w:rFonts w:ascii="GHEA Grapalat" w:hAnsi="GHEA Grapalat"/>
          <w:i/>
          <w:sz w:val="24"/>
          <w:szCs w:val="24"/>
        </w:rPr>
        <w:t xml:space="preserve">վարչական տվյալներ՝ 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="00D05DC0" w:rsidRPr="00015C7D">
        <w:rPr>
          <w:rFonts w:ascii="GHEA Grapalat" w:hAnsi="GHEA Grapalat"/>
          <w:sz w:val="24"/>
          <w:szCs w:val="24"/>
        </w:rPr>
        <w:t xml:space="preserve">տվյալներ, որոնք հավաքագրված են վարչական նպատակներով </w:t>
      </w:r>
      <w:r w:rsidR="0003026E" w:rsidRPr="00015C7D">
        <w:rPr>
          <w:rFonts w:ascii="GHEA Grapalat" w:hAnsi="GHEA Grapalat"/>
          <w:sz w:val="24"/>
          <w:szCs w:val="24"/>
        </w:rPr>
        <w:t>պետական և տեղական ինքնակառավարման մարմինների</w:t>
      </w:r>
      <w:r w:rsidR="00767777" w:rsidRPr="00015C7D">
        <w:rPr>
          <w:rFonts w:ascii="GHEA Grapalat" w:hAnsi="GHEA Grapalat"/>
          <w:sz w:val="24"/>
          <w:szCs w:val="24"/>
        </w:rPr>
        <w:t>, Հայաստանի Հանրապետության կենտրոնական բանկի</w:t>
      </w:r>
      <w:r w:rsidR="0003026E" w:rsidRPr="00015C7D">
        <w:rPr>
          <w:rFonts w:ascii="GHEA Grapalat" w:hAnsi="GHEA Grapalat"/>
          <w:sz w:val="24"/>
          <w:szCs w:val="24"/>
        </w:rPr>
        <w:t xml:space="preserve"> </w:t>
      </w:r>
      <w:r w:rsidRPr="00015C7D">
        <w:rPr>
          <w:rFonts w:ascii="GHEA Grapalat" w:hAnsi="GHEA Grapalat"/>
          <w:sz w:val="24"/>
          <w:szCs w:val="24"/>
        </w:rPr>
        <w:t xml:space="preserve">կողմից կամ նրանց անունից, որոնք այլ են, քան պաշտոնական վիճակագրության արտադրողներինը, և </w:t>
      </w:r>
      <w:r w:rsidR="00D05DC0" w:rsidRPr="00015C7D">
        <w:rPr>
          <w:rFonts w:ascii="GHEA Grapalat" w:hAnsi="GHEA Grapalat"/>
          <w:sz w:val="24"/>
          <w:szCs w:val="24"/>
        </w:rPr>
        <w:t>որոնց</w:t>
      </w:r>
      <w:r w:rsidRPr="00015C7D">
        <w:rPr>
          <w:rFonts w:ascii="GHEA Grapalat" w:hAnsi="GHEA Grapalat"/>
          <w:sz w:val="24"/>
          <w:szCs w:val="24"/>
        </w:rPr>
        <w:t xml:space="preserve"> հավաքագրման իրավական հիմքն այլ է, քան վիճակագրական օրենսդրությունը,</w:t>
      </w:r>
    </w:p>
    <w:p w:rsidR="00E07465" w:rsidRPr="00015C7D" w:rsidRDefault="00E07465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4) </w:t>
      </w:r>
      <w:r w:rsidRPr="00015C7D">
        <w:rPr>
          <w:rFonts w:ascii="GHEA Grapalat" w:hAnsi="GHEA Grapalat"/>
          <w:i/>
          <w:sz w:val="24"/>
          <w:szCs w:val="24"/>
        </w:rPr>
        <w:t xml:space="preserve">վիճակագրական միավոր՝ </w:t>
      </w:r>
      <w:r w:rsidRPr="00015C7D">
        <w:rPr>
          <w:rFonts w:ascii="GHEA Grapalat" w:hAnsi="GHEA Grapalat"/>
          <w:sz w:val="24"/>
          <w:szCs w:val="24"/>
        </w:rPr>
        <w:t>վիճակագրական բնութագրիչների կրողը</w:t>
      </w:r>
      <w:r w:rsidR="00AF2DE5" w:rsidRPr="00015C7D">
        <w:rPr>
          <w:rFonts w:ascii="GHEA Grapalat" w:hAnsi="GHEA Grapalat"/>
          <w:sz w:val="24"/>
          <w:szCs w:val="24"/>
        </w:rPr>
        <w:t>,</w:t>
      </w:r>
    </w:p>
    <w:p w:rsidR="00CD245C" w:rsidRPr="00015C7D" w:rsidRDefault="00E07465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015C7D">
        <w:rPr>
          <w:rFonts w:ascii="GHEA Grapalat" w:hAnsi="GHEA Grapalat"/>
          <w:sz w:val="24"/>
          <w:szCs w:val="24"/>
        </w:rPr>
        <w:t xml:space="preserve">5) </w:t>
      </w:r>
      <w:r w:rsidR="00A32A45" w:rsidRPr="00015C7D">
        <w:rPr>
          <w:rFonts w:ascii="GHEA Grapalat" w:hAnsi="GHEA Grapalat"/>
          <w:i/>
          <w:sz w:val="24"/>
          <w:szCs w:val="24"/>
        </w:rPr>
        <w:t>ան</w:t>
      </w:r>
      <w:r w:rsidR="00767777" w:rsidRPr="00015C7D">
        <w:rPr>
          <w:rFonts w:ascii="GHEA Grapalat" w:hAnsi="GHEA Grapalat"/>
          <w:i/>
          <w:sz w:val="24"/>
          <w:szCs w:val="24"/>
        </w:rPr>
        <w:t>վան</w:t>
      </w:r>
      <w:r w:rsidRPr="00015C7D">
        <w:rPr>
          <w:rFonts w:ascii="GHEA Grapalat" w:hAnsi="GHEA Grapalat"/>
          <w:i/>
          <w:sz w:val="24"/>
          <w:szCs w:val="24"/>
        </w:rPr>
        <w:t xml:space="preserve">ական </w:t>
      </w:r>
      <w:r w:rsidRPr="00015C7D">
        <w:rPr>
          <w:rFonts w:ascii="Cambria Math" w:hAnsi="Cambria Math" w:cs="Cambria Math"/>
          <w:i/>
          <w:sz w:val="24"/>
          <w:szCs w:val="24"/>
        </w:rPr>
        <w:t>​​</w:t>
      </w:r>
      <w:r w:rsidRPr="00015C7D">
        <w:rPr>
          <w:rFonts w:ascii="GHEA Grapalat" w:hAnsi="GHEA Grapalat"/>
          <w:i/>
          <w:sz w:val="24"/>
          <w:szCs w:val="24"/>
        </w:rPr>
        <w:t xml:space="preserve">տվյալներ՝ </w:t>
      </w:r>
      <w:r w:rsidR="005108AE" w:rsidRPr="00015C7D">
        <w:rPr>
          <w:rFonts w:ascii="GHEA Grapalat" w:hAnsi="GHEA Grapalat"/>
          <w:sz w:val="24"/>
          <w:szCs w:val="24"/>
        </w:rPr>
        <w:t>վիճակագրական միավորի</w:t>
      </w:r>
      <w:r w:rsidR="005108AE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 բնութագրող </w:t>
      </w:r>
      <w:r w:rsidR="00CD245C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ցանկացած տեղեկություն, որը թույլ է տալիս կամ կարող է թույլ տալ ուղղակի կամ անուղղակի կերպով նույնականացնել</w:t>
      </w:r>
      <w:r w:rsidR="005108AE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նրան</w:t>
      </w:r>
      <w:r w:rsidR="00CD245C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</w:p>
    <w:p w:rsidR="00E07465" w:rsidRPr="00015C7D" w:rsidRDefault="00E07465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lastRenderedPageBreak/>
        <w:t xml:space="preserve">6) </w:t>
      </w:r>
      <w:r w:rsidRPr="00015C7D">
        <w:rPr>
          <w:rFonts w:ascii="GHEA Grapalat" w:hAnsi="GHEA Grapalat"/>
          <w:i/>
          <w:sz w:val="24"/>
          <w:szCs w:val="24"/>
        </w:rPr>
        <w:t>նույնացուցիչ՝</w:t>
      </w:r>
      <w:r w:rsidRPr="00015C7D">
        <w:rPr>
          <w:rFonts w:ascii="GHEA Grapalat" w:hAnsi="GHEA Grapalat"/>
          <w:sz w:val="24"/>
          <w:szCs w:val="24"/>
        </w:rPr>
        <w:t xml:space="preserve"> սիմվոլների հաջորդականություն, որն ապահովում է  վիճակագրական միավորի եզակի</w:t>
      </w:r>
      <w:r w:rsidR="00EF51E0" w:rsidRPr="00015C7D">
        <w:rPr>
          <w:rFonts w:ascii="GHEA Grapalat" w:hAnsi="GHEA Grapalat"/>
          <w:sz w:val="24"/>
          <w:szCs w:val="24"/>
        </w:rPr>
        <w:t>ության</w:t>
      </w:r>
      <w:r w:rsidRPr="00015C7D">
        <w:rPr>
          <w:rFonts w:ascii="GHEA Grapalat" w:hAnsi="GHEA Grapalat"/>
          <w:sz w:val="24"/>
          <w:szCs w:val="24"/>
        </w:rPr>
        <w:t xml:space="preserve"> նույնականացումը՝ </w:t>
      </w:r>
      <w:r w:rsidR="00EF51E0" w:rsidRPr="00015C7D">
        <w:rPr>
          <w:rFonts w:ascii="GHEA Grapalat" w:hAnsi="GHEA Grapalat"/>
          <w:sz w:val="24"/>
          <w:szCs w:val="24"/>
        </w:rPr>
        <w:t>իր</w:t>
      </w:r>
      <w:r w:rsidRPr="00015C7D">
        <w:rPr>
          <w:rFonts w:ascii="GHEA Grapalat" w:hAnsi="GHEA Grapalat"/>
          <w:sz w:val="24"/>
          <w:szCs w:val="24"/>
        </w:rPr>
        <w:t xml:space="preserve"> անվան, </w:t>
      </w:r>
      <w:r w:rsidR="00E15926" w:rsidRPr="00015C7D">
        <w:rPr>
          <w:rFonts w:ascii="GHEA Grapalat" w:hAnsi="GHEA Grapalat"/>
          <w:sz w:val="24"/>
          <w:szCs w:val="24"/>
        </w:rPr>
        <w:t>գտնվելու և գործունեության վայրերի</w:t>
      </w:r>
      <w:r w:rsidRPr="00015C7D">
        <w:rPr>
          <w:rFonts w:ascii="GHEA Grapalat" w:hAnsi="GHEA Grapalat"/>
          <w:sz w:val="24"/>
          <w:szCs w:val="24"/>
        </w:rPr>
        <w:t xml:space="preserve"> կամ նույնականացման համարի հիման վրա:  Նույնացուցիչը կարող է ապահովել ուղղակի նույնականացում, այսինքն վիճակագրական առանձին միավորի նույնականացում միայն մեկ նույնացուցիչի կամ նույնացուցիչների համակցության հիման վրա: Այլ միջոցներով տեղի ունեցող նույնականացումը համարվում է անուղղակի նույնականացում</w:t>
      </w:r>
      <w:r w:rsidR="00E15926" w:rsidRPr="00015C7D">
        <w:rPr>
          <w:rFonts w:ascii="GHEA Grapalat" w:hAnsi="GHEA Grapalat"/>
          <w:sz w:val="24"/>
          <w:szCs w:val="24"/>
        </w:rPr>
        <w:t xml:space="preserve">: Անուղղակի նույնականացում է համարվում, երբ վիճակագրական միավորի անհատականությունը հնարավոր է լինում պարզել </w:t>
      </w:r>
      <w:r w:rsidR="00B01E2B" w:rsidRPr="00015C7D">
        <w:rPr>
          <w:rFonts w:ascii="GHEA Grapalat" w:hAnsi="GHEA Grapalat"/>
          <w:sz w:val="24"/>
          <w:szCs w:val="24"/>
        </w:rPr>
        <w:t>անվանական</w:t>
      </w:r>
      <w:r w:rsidR="00E15926" w:rsidRPr="00015C7D">
        <w:rPr>
          <w:rFonts w:ascii="GHEA Grapalat" w:hAnsi="GHEA Grapalat"/>
          <w:sz w:val="24"/>
          <w:szCs w:val="24"/>
        </w:rPr>
        <w:t xml:space="preserve"> տվյալների բացակայության ժամանակ, սակայն այլ լրացուցիչ տվյալների միջոցով, ժամանակի, ծախսերի և մարդկային ռեսուրսների գործադրման ողջամիտ պայմաններում:</w:t>
      </w:r>
    </w:p>
    <w:p w:rsidR="00913F6A" w:rsidRPr="00015C7D" w:rsidRDefault="00E07465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7) </w:t>
      </w:r>
      <w:r w:rsidR="00913F6A" w:rsidRPr="00015C7D">
        <w:rPr>
          <w:rFonts w:ascii="GHEA Grapalat" w:hAnsi="GHEA Grapalat"/>
          <w:i/>
          <w:sz w:val="24"/>
          <w:szCs w:val="24"/>
        </w:rPr>
        <w:t>ագրեգացված տվյալներ</w:t>
      </w:r>
      <w:r w:rsidR="00913F6A" w:rsidRPr="00015C7D">
        <w:rPr>
          <w:rFonts w:ascii="GHEA Grapalat" w:hAnsi="GHEA Grapalat"/>
          <w:sz w:val="24"/>
          <w:szCs w:val="24"/>
        </w:rPr>
        <w:t xml:space="preserve">՝ մեկից ավելի ռեսպոնդենտների վերաբերյալ </w:t>
      </w:r>
      <w:r w:rsidR="00B01E2B" w:rsidRPr="00015C7D">
        <w:rPr>
          <w:rFonts w:ascii="GHEA Grapalat" w:hAnsi="GHEA Grapalat"/>
          <w:sz w:val="24"/>
          <w:szCs w:val="24"/>
        </w:rPr>
        <w:t>անվանական</w:t>
      </w:r>
      <w:r w:rsidR="00913F6A" w:rsidRPr="00015C7D">
        <w:rPr>
          <w:rFonts w:ascii="GHEA Grapalat" w:hAnsi="GHEA Grapalat"/>
          <w:sz w:val="24"/>
          <w:szCs w:val="24"/>
        </w:rPr>
        <w:t xml:space="preserve"> տվյալների հանրագումարային, այդ թվում, միջինացված ամփոփ տվյալներ:</w:t>
      </w:r>
    </w:p>
    <w:p w:rsidR="00E6053D" w:rsidRPr="00015C7D" w:rsidRDefault="00913F6A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8) </w:t>
      </w:r>
      <w:r w:rsidR="00E6053D" w:rsidRPr="00015C7D">
        <w:rPr>
          <w:rFonts w:ascii="GHEA Grapalat" w:hAnsi="GHEA Grapalat"/>
          <w:sz w:val="24"/>
          <w:szCs w:val="24"/>
        </w:rPr>
        <w:t>ա</w:t>
      </w:r>
      <w:r w:rsidR="00E6053D" w:rsidRPr="00015C7D">
        <w:rPr>
          <w:rFonts w:ascii="GHEA Grapalat" w:hAnsi="GHEA Grapalat"/>
          <w:i/>
          <w:sz w:val="24"/>
          <w:szCs w:val="24"/>
        </w:rPr>
        <w:t xml:space="preserve">րտադրություն՝ </w:t>
      </w:r>
      <w:r w:rsidR="00E6053D" w:rsidRPr="00015C7D">
        <w:rPr>
          <w:rFonts w:ascii="GHEA Grapalat" w:hAnsi="GHEA Grapalat"/>
          <w:sz w:val="24"/>
          <w:szCs w:val="24"/>
        </w:rPr>
        <w:t>պաշտոնական վիճակագրության կազմման նպատակով անհրաժեշտ բոլոր գործողությունները,  որոնք կապված են տվյալների  հավաքագրման, պահպանման և մշակման հետ,</w:t>
      </w:r>
    </w:p>
    <w:p w:rsidR="00E6053D" w:rsidRPr="00015C7D" w:rsidRDefault="006A13A8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9</w:t>
      </w:r>
      <w:r w:rsidR="00E6053D" w:rsidRPr="00015C7D">
        <w:rPr>
          <w:rFonts w:ascii="GHEA Grapalat" w:hAnsi="GHEA Grapalat"/>
          <w:sz w:val="24"/>
          <w:szCs w:val="24"/>
        </w:rPr>
        <w:t>)</w:t>
      </w:r>
      <w:r w:rsidR="00E6053D" w:rsidRPr="00015C7D">
        <w:rPr>
          <w:rFonts w:ascii="GHEA Grapalat" w:hAnsi="GHEA Grapalat"/>
          <w:i/>
          <w:sz w:val="24"/>
          <w:szCs w:val="24"/>
        </w:rPr>
        <w:t xml:space="preserve"> մշակում</w:t>
      </w:r>
      <w:r w:rsidR="00E6053D" w:rsidRPr="00015C7D">
        <w:rPr>
          <w:rFonts w:ascii="GHEA Grapalat" w:hAnsi="GHEA Grapalat"/>
          <w:sz w:val="24"/>
          <w:szCs w:val="24"/>
        </w:rPr>
        <w:t>՝ պաշտոնական վիճակագրության արտադրության և տարածման համար կիրառվող վիճակագրական մեթոդների, հայեցակարգերի, ստանդարտների ու ընթացակարգերի ստեղծմանը, բարելավմանը և կատարելագործմանն ուղղված գործունեություն,</w:t>
      </w:r>
    </w:p>
    <w:p w:rsidR="00E6053D" w:rsidRPr="00015C7D" w:rsidRDefault="006A13A8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10</w:t>
      </w:r>
      <w:r w:rsidR="00E6053D" w:rsidRPr="00015C7D">
        <w:rPr>
          <w:rFonts w:ascii="GHEA Grapalat" w:hAnsi="GHEA Grapalat"/>
          <w:sz w:val="24"/>
          <w:szCs w:val="24"/>
        </w:rPr>
        <w:t>)</w:t>
      </w:r>
      <w:r w:rsidR="00E6053D" w:rsidRPr="00015C7D">
        <w:rPr>
          <w:rFonts w:ascii="GHEA Grapalat" w:hAnsi="GHEA Grapalat"/>
          <w:i/>
          <w:sz w:val="24"/>
          <w:szCs w:val="24"/>
        </w:rPr>
        <w:t xml:space="preserve"> մեթատվյալներ՝</w:t>
      </w:r>
      <w:r w:rsidR="00E6053D" w:rsidRPr="00015C7D">
        <w:rPr>
          <w:rFonts w:ascii="GHEA Grapalat" w:hAnsi="GHEA Grapalat"/>
          <w:sz w:val="24"/>
          <w:szCs w:val="24"/>
        </w:rPr>
        <w:t xml:space="preserve"> մեթոդաբանական փաստաթղթեր, որոնք նկարագրում են վիճակագրական տվյալները և վիճակագրական գործընթացները ստանդարտացված ձևով՝ տվյալների աղբյուրների,  մեթոդաբանությունների, սահմանումների, դասակարգումների և տվյալների որակի վերաբերյալ տեղեկատվության տրամադրման եղանակով,</w:t>
      </w:r>
    </w:p>
    <w:p w:rsidR="00E07465" w:rsidRPr="00015C7D" w:rsidRDefault="006A13A8" w:rsidP="00E6053D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lastRenderedPageBreak/>
        <w:t>11</w:t>
      </w:r>
      <w:r w:rsidR="00E6053D" w:rsidRPr="00015C7D">
        <w:rPr>
          <w:rFonts w:ascii="GHEA Grapalat" w:hAnsi="GHEA Grapalat"/>
          <w:sz w:val="24"/>
          <w:szCs w:val="24"/>
        </w:rPr>
        <w:t xml:space="preserve">) </w:t>
      </w:r>
      <w:r w:rsidR="00E07465" w:rsidRPr="00015C7D">
        <w:rPr>
          <w:rFonts w:ascii="GHEA Grapalat" w:hAnsi="GHEA Grapalat"/>
          <w:i/>
          <w:sz w:val="24"/>
          <w:szCs w:val="24"/>
        </w:rPr>
        <w:t>տարածում՝</w:t>
      </w:r>
      <w:r w:rsidR="00E07465" w:rsidRPr="00015C7D">
        <w:rPr>
          <w:rFonts w:ascii="GHEA Grapalat" w:hAnsi="GHEA Grapalat"/>
          <w:sz w:val="24"/>
          <w:szCs w:val="24"/>
        </w:rPr>
        <w:t xml:space="preserve"> </w:t>
      </w:r>
      <w:r w:rsidR="00492518" w:rsidRPr="00015C7D">
        <w:rPr>
          <w:rFonts w:ascii="GHEA Grapalat" w:hAnsi="GHEA Grapalat"/>
          <w:sz w:val="24"/>
          <w:szCs w:val="24"/>
          <w:lang w:val="ru-RU"/>
        </w:rPr>
        <w:t>վիճակագրական</w:t>
      </w:r>
      <w:r w:rsidR="00492518" w:rsidRPr="00015C7D">
        <w:rPr>
          <w:rFonts w:ascii="GHEA Grapalat" w:hAnsi="GHEA Grapalat"/>
          <w:sz w:val="24"/>
          <w:szCs w:val="24"/>
        </w:rPr>
        <w:t xml:space="preserve"> </w:t>
      </w:r>
      <w:r w:rsidR="00492518" w:rsidRPr="00015C7D">
        <w:rPr>
          <w:rFonts w:ascii="GHEA Grapalat" w:hAnsi="GHEA Grapalat"/>
          <w:sz w:val="24"/>
          <w:szCs w:val="24"/>
          <w:lang w:val="ru-RU"/>
        </w:rPr>
        <w:t>տվյալների</w:t>
      </w:r>
      <w:r w:rsidR="00492518" w:rsidRPr="00015C7D">
        <w:rPr>
          <w:rFonts w:ascii="GHEA Grapalat" w:hAnsi="GHEA Grapalat"/>
          <w:sz w:val="24"/>
          <w:szCs w:val="24"/>
        </w:rPr>
        <w:t xml:space="preserve">, </w:t>
      </w:r>
      <w:r w:rsidR="00492518" w:rsidRPr="00015C7D">
        <w:rPr>
          <w:rFonts w:ascii="GHEA Grapalat" w:hAnsi="GHEA Grapalat"/>
          <w:sz w:val="24"/>
          <w:szCs w:val="24"/>
          <w:lang w:val="ru-RU"/>
        </w:rPr>
        <w:t>վիճակագրական</w:t>
      </w:r>
      <w:r w:rsidR="00492518" w:rsidRPr="00015C7D">
        <w:rPr>
          <w:rFonts w:ascii="GHEA Grapalat" w:hAnsi="GHEA Grapalat"/>
          <w:sz w:val="24"/>
          <w:szCs w:val="24"/>
        </w:rPr>
        <w:t xml:space="preserve"> </w:t>
      </w:r>
      <w:r w:rsidR="00492518" w:rsidRPr="00015C7D">
        <w:rPr>
          <w:rFonts w:ascii="GHEA Grapalat" w:hAnsi="GHEA Grapalat"/>
          <w:sz w:val="24"/>
          <w:szCs w:val="24"/>
          <w:lang w:val="ru-RU"/>
        </w:rPr>
        <w:t>ծառայությունների</w:t>
      </w:r>
      <w:r w:rsidR="00492518" w:rsidRPr="00015C7D">
        <w:rPr>
          <w:rFonts w:ascii="GHEA Grapalat" w:hAnsi="GHEA Grapalat"/>
          <w:sz w:val="24"/>
          <w:szCs w:val="24"/>
        </w:rPr>
        <w:t xml:space="preserve"> </w:t>
      </w:r>
      <w:r w:rsidR="00492518" w:rsidRPr="00015C7D">
        <w:rPr>
          <w:rFonts w:ascii="GHEA Grapalat" w:hAnsi="GHEA Grapalat"/>
          <w:sz w:val="24"/>
          <w:szCs w:val="24"/>
          <w:lang w:val="ru-RU"/>
        </w:rPr>
        <w:t>և</w:t>
      </w:r>
      <w:r w:rsidR="00492518" w:rsidRPr="00015C7D">
        <w:rPr>
          <w:rFonts w:ascii="GHEA Grapalat" w:hAnsi="GHEA Grapalat"/>
          <w:sz w:val="24"/>
          <w:szCs w:val="24"/>
        </w:rPr>
        <w:t xml:space="preserve"> </w:t>
      </w:r>
      <w:r w:rsidR="00492518" w:rsidRPr="00015C7D">
        <w:rPr>
          <w:rFonts w:ascii="GHEA Grapalat" w:hAnsi="GHEA Grapalat"/>
          <w:sz w:val="24"/>
          <w:szCs w:val="24"/>
          <w:lang w:val="ru-RU"/>
        </w:rPr>
        <w:t>մեթատվյալների՝</w:t>
      </w:r>
      <w:r w:rsidR="00492518" w:rsidRPr="00015C7D">
        <w:rPr>
          <w:rFonts w:ascii="GHEA Grapalat" w:hAnsi="GHEA Grapalat"/>
          <w:sz w:val="24"/>
          <w:szCs w:val="24"/>
        </w:rPr>
        <w:t xml:space="preserve"> </w:t>
      </w:r>
      <w:r w:rsidR="00492518" w:rsidRPr="00015C7D">
        <w:rPr>
          <w:rFonts w:ascii="GHEA Grapalat" w:hAnsi="GHEA Grapalat"/>
          <w:sz w:val="24"/>
          <w:szCs w:val="24"/>
          <w:lang w:val="ru-RU"/>
        </w:rPr>
        <w:t>օգտագործողների</w:t>
      </w:r>
      <w:r w:rsidR="00492518" w:rsidRPr="00015C7D">
        <w:rPr>
          <w:rFonts w:ascii="GHEA Grapalat" w:hAnsi="GHEA Grapalat"/>
          <w:sz w:val="24"/>
          <w:szCs w:val="24"/>
        </w:rPr>
        <w:t xml:space="preserve"> </w:t>
      </w:r>
      <w:r w:rsidR="00492518" w:rsidRPr="00015C7D">
        <w:rPr>
          <w:rFonts w:ascii="GHEA Grapalat" w:hAnsi="GHEA Grapalat"/>
          <w:sz w:val="24"/>
          <w:szCs w:val="24"/>
          <w:lang w:val="ru-RU"/>
        </w:rPr>
        <w:t>համար</w:t>
      </w:r>
      <w:r w:rsidR="00492518" w:rsidRPr="00015C7D">
        <w:rPr>
          <w:rFonts w:ascii="GHEA Grapalat" w:hAnsi="GHEA Grapalat"/>
          <w:sz w:val="24"/>
          <w:szCs w:val="24"/>
        </w:rPr>
        <w:t xml:space="preserve"> </w:t>
      </w:r>
      <w:r w:rsidR="00492518" w:rsidRPr="00015C7D">
        <w:rPr>
          <w:rFonts w:ascii="GHEA Grapalat" w:hAnsi="GHEA Grapalat"/>
          <w:sz w:val="24"/>
          <w:szCs w:val="24"/>
          <w:lang w:val="ru-RU"/>
        </w:rPr>
        <w:t>հասանելի</w:t>
      </w:r>
      <w:r w:rsidR="00492518" w:rsidRPr="00015C7D">
        <w:rPr>
          <w:rFonts w:ascii="GHEA Grapalat" w:hAnsi="GHEA Grapalat"/>
          <w:sz w:val="24"/>
          <w:szCs w:val="24"/>
        </w:rPr>
        <w:t xml:space="preserve"> </w:t>
      </w:r>
      <w:r w:rsidR="00492518" w:rsidRPr="00015C7D">
        <w:rPr>
          <w:rFonts w:ascii="GHEA Grapalat" w:hAnsi="GHEA Grapalat"/>
          <w:sz w:val="24"/>
          <w:szCs w:val="24"/>
          <w:lang w:val="ru-RU"/>
        </w:rPr>
        <w:t>դառնալը</w:t>
      </w:r>
      <w:r w:rsidR="00492518" w:rsidRPr="00015C7D">
        <w:rPr>
          <w:rFonts w:ascii="GHEA Grapalat" w:hAnsi="GHEA Grapalat"/>
          <w:sz w:val="24"/>
          <w:szCs w:val="24"/>
        </w:rPr>
        <w:t>,</w:t>
      </w:r>
    </w:p>
    <w:p w:rsidR="00E6053D" w:rsidRPr="00015C7D" w:rsidRDefault="006A13A8" w:rsidP="00E6053D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12</w:t>
      </w:r>
      <w:r w:rsidR="00E6053D" w:rsidRPr="00015C7D">
        <w:rPr>
          <w:rFonts w:ascii="GHEA Grapalat" w:hAnsi="GHEA Grapalat"/>
          <w:sz w:val="24"/>
          <w:szCs w:val="24"/>
        </w:rPr>
        <w:t xml:space="preserve">) </w:t>
      </w:r>
      <w:r w:rsidR="00E6053D" w:rsidRPr="00015C7D">
        <w:rPr>
          <w:rFonts w:ascii="GHEA Grapalat" w:hAnsi="GHEA Grapalat"/>
          <w:i/>
          <w:sz w:val="24"/>
          <w:szCs w:val="24"/>
        </w:rPr>
        <w:t>վերանայված վիճակագրություն</w:t>
      </w:r>
      <w:r w:rsidR="00E6053D" w:rsidRPr="00015C7D">
        <w:rPr>
          <w:rFonts w:ascii="GHEA Grapalat" w:hAnsi="GHEA Grapalat"/>
          <w:sz w:val="24"/>
          <w:szCs w:val="24"/>
        </w:rPr>
        <w:t>՝ տարածված պաշտոնական վիճակագրության վերանայում՝ ռեսպոնդենտների կողմից կատարված ճշգրտումների, պաշտոնական վիճակագրության կազմման նպատակով լրացուցիչ գործողությունների, մեթոդաբանական, այդ թվում՝ սահմանումների, դասակարգումների և տեղեկատվության աղբյուրների փոփոխությունների արդյունքում:</w:t>
      </w:r>
    </w:p>
    <w:p w:rsidR="00E07465" w:rsidRPr="00015C7D" w:rsidRDefault="006A13A8" w:rsidP="00B4352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13</w:t>
      </w:r>
      <w:r w:rsidR="00E6053D" w:rsidRPr="00015C7D">
        <w:rPr>
          <w:rFonts w:ascii="GHEA Grapalat" w:hAnsi="GHEA Grapalat"/>
          <w:sz w:val="24"/>
          <w:szCs w:val="24"/>
        </w:rPr>
        <w:t xml:space="preserve">) </w:t>
      </w:r>
      <w:r w:rsidR="00E07465" w:rsidRPr="00015C7D">
        <w:rPr>
          <w:rFonts w:ascii="GHEA Grapalat" w:hAnsi="GHEA Grapalat"/>
          <w:i/>
          <w:sz w:val="24"/>
          <w:szCs w:val="24"/>
        </w:rPr>
        <w:t>թողարկում՝</w:t>
      </w:r>
      <w:r w:rsidR="00E07465" w:rsidRPr="00015C7D">
        <w:rPr>
          <w:rFonts w:ascii="GHEA Grapalat" w:hAnsi="GHEA Grapalat"/>
          <w:sz w:val="24"/>
          <w:szCs w:val="24"/>
        </w:rPr>
        <w:t xml:space="preserve"> </w:t>
      </w:r>
      <w:r w:rsidR="008A1B47" w:rsidRPr="00015C7D">
        <w:rPr>
          <w:rFonts w:ascii="GHEA Grapalat" w:hAnsi="GHEA Grapalat"/>
          <w:sz w:val="24"/>
          <w:szCs w:val="24"/>
          <w:lang w:val="ru-RU"/>
        </w:rPr>
        <w:t>պաշտոնական</w:t>
      </w:r>
      <w:r w:rsidR="008A1B47" w:rsidRPr="00015C7D">
        <w:rPr>
          <w:rFonts w:ascii="GHEA Grapalat" w:hAnsi="GHEA Grapalat"/>
          <w:sz w:val="24"/>
          <w:szCs w:val="24"/>
        </w:rPr>
        <w:t xml:space="preserve"> </w:t>
      </w:r>
      <w:r w:rsidR="008A1B47" w:rsidRPr="00015C7D">
        <w:rPr>
          <w:rFonts w:ascii="GHEA Grapalat" w:hAnsi="GHEA Grapalat"/>
          <w:sz w:val="24"/>
          <w:szCs w:val="24"/>
          <w:lang w:val="ru-RU"/>
        </w:rPr>
        <w:t>վիճակագրական</w:t>
      </w:r>
      <w:r w:rsidR="008A1B47" w:rsidRPr="00015C7D">
        <w:rPr>
          <w:rFonts w:ascii="GHEA Grapalat" w:hAnsi="GHEA Grapalat"/>
          <w:sz w:val="24"/>
          <w:szCs w:val="24"/>
        </w:rPr>
        <w:t xml:space="preserve">, </w:t>
      </w:r>
      <w:r w:rsidR="008A1B47" w:rsidRPr="00015C7D">
        <w:rPr>
          <w:rFonts w:ascii="GHEA Grapalat" w:hAnsi="GHEA Grapalat"/>
          <w:sz w:val="24"/>
          <w:szCs w:val="24"/>
          <w:lang w:val="ru-RU"/>
        </w:rPr>
        <w:t>այդ</w:t>
      </w:r>
      <w:r w:rsidR="008A1B47" w:rsidRPr="00015C7D">
        <w:rPr>
          <w:rFonts w:ascii="GHEA Grapalat" w:hAnsi="GHEA Grapalat"/>
          <w:sz w:val="24"/>
          <w:szCs w:val="24"/>
        </w:rPr>
        <w:t xml:space="preserve"> </w:t>
      </w:r>
      <w:r w:rsidR="008A1B47" w:rsidRPr="00015C7D">
        <w:rPr>
          <w:rFonts w:ascii="GHEA Grapalat" w:hAnsi="GHEA Grapalat"/>
          <w:sz w:val="24"/>
          <w:szCs w:val="24"/>
          <w:lang w:val="ru-RU"/>
        </w:rPr>
        <w:t>թվում</w:t>
      </w:r>
      <w:r w:rsidR="008A1B47" w:rsidRPr="00015C7D">
        <w:rPr>
          <w:rFonts w:ascii="GHEA Grapalat" w:hAnsi="GHEA Grapalat"/>
          <w:sz w:val="24"/>
          <w:szCs w:val="24"/>
        </w:rPr>
        <w:t xml:space="preserve"> </w:t>
      </w:r>
      <w:r w:rsidR="008A1B47" w:rsidRPr="00015C7D">
        <w:rPr>
          <w:rFonts w:ascii="GHEA Grapalat" w:hAnsi="GHEA Grapalat"/>
          <w:sz w:val="24"/>
          <w:szCs w:val="24"/>
          <w:lang w:val="ru-RU"/>
        </w:rPr>
        <w:t>վերանայված</w:t>
      </w:r>
      <w:r w:rsidR="008A1B47" w:rsidRPr="00015C7D">
        <w:rPr>
          <w:rFonts w:ascii="GHEA Grapalat" w:hAnsi="GHEA Grapalat"/>
          <w:sz w:val="24"/>
          <w:szCs w:val="24"/>
        </w:rPr>
        <w:t xml:space="preserve">, </w:t>
      </w:r>
      <w:r w:rsidR="008A1B47" w:rsidRPr="00015C7D">
        <w:rPr>
          <w:rFonts w:ascii="GHEA Grapalat" w:hAnsi="GHEA Grapalat"/>
          <w:sz w:val="24"/>
          <w:szCs w:val="24"/>
          <w:lang w:val="ru-RU"/>
        </w:rPr>
        <w:t>տվյալների</w:t>
      </w:r>
      <w:r w:rsidR="008A1B47" w:rsidRPr="00015C7D">
        <w:rPr>
          <w:rFonts w:ascii="GHEA Grapalat" w:hAnsi="GHEA Grapalat"/>
          <w:sz w:val="24"/>
          <w:szCs w:val="24"/>
        </w:rPr>
        <w:t xml:space="preserve"> </w:t>
      </w:r>
      <w:r w:rsidR="008A1B47" w:rsidRPr="00015C7D">
        <w:rPr>
          <w:rFonts w:ascii="GHEA Grapalat" w:hAnsi="GHEA Grapalat"/>
          <w:sz w:val="24"/>
          <w:szCs w:val="24"/>
          <w:lang w:val="ru-RU"/>
        </w:rPr>
        <w:t>առաջին</w:t>
      </w:r>
      <w:r w:rsidR="008A1B47" w:rsidRPr="00015C7D">
        <w:rPr>
          <w:rFonts w:ascii="GHEA Grapalat" w:hAnsi="GHEA Grapalat"/>
          <w:sz w:val="24"/>
          <w:szCs w:val="24"/>
        </w:rPr>
        <w:t xml:space="preserve"> </w:t>
      </w:r>
      <w:r w:rsidR="008A1B47" w:rsidRPr="00015C7D">
        <w:rPr>
          <w:rFonts w:ascii="GHEA Grapalat" w:hAnsi="GHEA Grapalat"/>
          <w:sz w:val="24"/>
          <w:szCs w:val="24"/>
          <w:lang w:val="ru-RU"/>
        </w:rPr>
        <w:t>հրապարակային</w:t>
      </w:r>
      <w:r w:rsidR="008A1B47" w:rsidRPr="00015C7D">
        <w:rPr>
          <w:rFonts w:ascii="GHEA Grapalat" w:hAnsi="GHEA Grapalat"/>
          <w:sz w:val="24"/>
          <w:szCs w:val="24"/>
        </w:rPr>
        <w:t xml:space="preserve"> </w:t>
      </w:r>
      <w:r w:rsidR="008A1B47" w:rsidRPr="00015C7D">
        <w:rPr>
          <w:rFonts w:ascii="GHEA Grapalat" w:hAnsi="GHEA Grapalat"/>
          <w:sz w:val="24"/>
          <w:szCs w:val="24"/>
          <w:lang w:val="ru-RU"/>
        </w:rPr>
        <w:t>տարածումը</w:t>
      </w:r>
      <w:r w:rsidR="008A1B47" w:rsidRPr="00015C7D">
        <w:rPr>
          <w:rFonts w:ascii="GHEA Grapalat" w:hAnsi="GHEA Grapalat"/>
          <w:sz w:val="24"/>
          <w:szCs w:val="24"/>
        </w:rPr>
        <w:t>:</w:t>
      </w:r>
    </w:p>
    <w:p w:rsidR="003D7256" w:rsidRPr="00015C7D" w:rsidRDefault="003D7256" w:rsidP="00070256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CA64E9" w:rsidRPr="00015C7D" w:rsidRDefault="002A18E7" w:rsidP="00070256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Հոդված</w:t>
      </w:r>
      <w:r w:rsidR="003D7256" w:rsidRPr="00015C7D">
        <w:rPr>
          <w:rFonts w:ascii="GHEA Grapalat" w:hAnsi="GHEA Grapalat"/>
          <w:b/>
          <w:sz w:val="24"/>
          <w:szCs w:val="24"/>
        </w:rPr>
        <w:t xml:space="preserve"> 5</w:t>
      </w:r>
      <w:r w:rsidRPr="00015C7D">
        <w:rPr>
          <w:rFonts w:ascii="GHEA Grapalat" w:hAnsi="GHEA Grapalat"/>
          <w:b/>
          <w:sz w:val="24"/>
          <w:szCs w:val="24"/>
        </w:rPr>
        <w:t>. Պաշտոնական վիճակագրության հետ կապված հարաբերությունների մասնակիցները</w:t>
      </w:r>
    </w:p>
    <w:p w:rsidR="00CA64E9" w:rsidRPr="00015C7D" w:rsidRDefault="00CA64E9" w:rsidP="00B4352A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1. Հայաստանի Հանրապետության պաշտոնական վիճակագրության արտադրողներից բաղկացած ազգային վիճակագրական համակարգը ներառում է</w:t>
      </w:r>
      <w:r w:rsidR="0087600C" w:rsidRPr="00015C7D">
        <w:rPr>
          <w:rFonts w:ascii="GHEA Grapalat" w:hAnsi="GHEA Grapalat"/>
          <w:sz w:val="24"/>
          <w:szCs w:val="24"/>
        </w:rPr>
        <w:t>՝</w:t>
      </w:r>
    </w:p>
    <w:p w:rsidR="00CA64E9" w:rsidRPr="00015C7D" w:rsidRDefault="00CA64E9" w:rsidP="00B4352A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1) </w:t>
      </w:r>
      <w:r w:rsidR="00590931" w:rsidRPr="00015C7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վիճակագրական կոմիտեն </w:t>
      </w:r>
      <w:r w:rsidR="00590931" w:rsidRPr="00015C7D">
        <w:rPr>
          <w:rFonts w:ascii="GHEA Grapalat" w:hAnsi="GHEA Grapalat"/>
          <w:sz w:val="24"/>
          <w:szCs w:val="24"/>
        </w:rPr>
        <w:t>(</w:t>
      </w:r>
      <w:r w:rsidR="00590931" w:rsidRPr="00015C7D">
        <w:rPr>
          <w:rFonts w:ascii="GHEA Grapalat" w:hAnsi="GHEA Grapalat"/>
          <w:sz w:val="24"/>
          <w:szCs w:val="24"/>
          <w:lang w:val="hy-AM"/>
        </w:rPr>
        <w:t>այսուհետ՝ վիճակագրական կոմիտե</w:t>
      </w:r>
      <w:r w:rsidR="00590931" w:rsidRPr="00015C7D">
        <w:rPr>
          <w:rFonts w:ascii="GHEA Grapalat" w:hAnsi="GHEA Grapalat"/>
          <w:sz w:val="24"/>
          <w:szCs w:val="24"/>
        </w:rPr>
        <w:t>)</w:t>
      </w:r>
      <w:r w:rsidR="00E86DA4" w:rsidRPr="00015C7D">
        <w:rPr>
          <w:rFonts w:ascii="GHEA Grapalat" w:hAnsi="GHEA Grapalat"/>
          <w:sz w:val="24"/>
          <w:szCs w:val="24"/>
        </w:rPr>
        <w:t>,</w:t>
      </w:r>
      <w:r w:rsidR="00EF51E0" w:rsidRPr="00015C7D">
        <w:rPr>
          <w:rFonts w:ascii="GHEA Grapalat" w:hAnsi="GHEA Grapalat"/>
          <w:sz w:val="24"/>
          <w:szCs w:val="24"/>
        </w:rPr>
        <w:t xml:space="preserve"> որը հանդիսանում է Հայաստանի Հանրապետության ազգային վիճակագրական համակարգի գլխավոր պետական մարմինը,</w:t>
      </w:r>
    </w:p>
    <w:p w:rsidR="00180B2F" w:rsidRPr="00015C7D" w:rsidRDefault="00CA64E9" w:rsidP="00B4352A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2) </w:t>
      </w:r>
      <w:r w:rsidR="009607E3" w:rsidRPr="00015C7D">
        <w:rPr>
          <w:rFonts w:ascii="GHEA Grapalat" w:hAnsi="GHEA Grapalat"/>
          <w:sz w:val="24"/>
          <w:szCs w:val="24"/>
        </w:rPr>
        <w:t xml:space="preserve">պաշտոնական </w:t>
      </w:r>
      <w:r w:rsidRPr="00015C7D">
        <w:rPr>
          <w:rFonts w:ascii="GHEA Grapalat" w:hAnsi="GHEA Grapalat" w:cs="Sylfaen"/>
          <w:sz w:val="24"/>
          <w:szCs w:val="24"/>
        </w:rPr>
        <w:t>վիճակագրության</w:t>
      </w:r>
      <w:r w:rsidRPr="00015C7D">
        <w:rPr>
          <w:rFonts w:ascii="GHEA Grapalat" w:hAnsi="GHEA Grapalat"/>
          <w:sz w:val="24"/>
          <w:szCs w:val="24"/>
        </w:rPr>
        <w:t xml:space="preserve"> այլ արտադրողներին, որոնք կազմված են </w:t>
      </w:r>
      <w:r w:rsidR="0087600C" w:rsidRPr="00015C7D">
        <w:rPr>
          <w:rFonts w:ascii="GHEA Grapalat" w:hAnsi="GHEA Grapalat"/>
          <w:sz w:val="24"/>
          <w:szCs w:val="24"/>
        </w:rPr>
        <w:t>պետական և տեղական ինքնակառավարման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="00EF51E0" w:rsidRPr="00015C7D">
        <w:rPr>
          <w:rFonts w:ascii="GHEA Grapalat" w:hAnsi="GHEA Grapalat"/>
          <w:sz w:val="24"/>
          <w:szCs w:val="24"/>
        </w:rPr>
        <w:t>մարմինների</w:t>
      </w:r>
      <w:r w:rsidR="002E2C2A" w:rsidRPr="00015C7D">
        <w:rPr>
          <w:rFonts w:ascii="GHEA Grapalat" w:hAnsi="GHEA Grapalat"/>
          <w:sz w:val="24"/>
          <w:szCs w:val="24"/>
        </w:rPr>
        <w:t>, Հայաստանի Հանրապետության կենտրոնական բանկի</w:t>
      </w:r>
      <w:r w:rsidR="00EF51E0" w:rsidRPr="00015C7D">
        <w:rPr>
          <w:rFonts w:ascii="GHEA Grapalat" w:hAnsi="GHEA Grapalat"/>
          <w:sz w:val="24"/>
          <w:szCs w:val="24"/>
        </w:rPr>
        <w:t>՝ սույն օրենքին համապատասխան պաշտոնական վիճակագրություն մշակող, արտադրող և տարածող կազմակերպական ստորաբաժանումներից:</w:t>
      </w:r>
    </w:p>
    <w:p w:rsidR="00180B2F" w:rsidRPr="00015C7D" w:rsidRDefault="00180B2F" w:rsidP="00B4352A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2. Պաշտոնակ</w:t>
      </w:r>
      <w:r w:rsidR="00BA4826" w:rsidRPr="00015C7D">
        <w:rPr>
          <w:rFonts w:ascii="GHEA Grapalat" w:hAnsi="GHEA Grapalat"/>
          <w:sz w:val="24"/>
          <w:szCs w:val="24"/>
        </w:rPr>
        <w:t>ա</w:t>
      </w:r>
      <w:r w:rsidRPr="00015C7D">
        <w:rPr>
          <w:rFonts w:ascii="GHEA Grapalat" w:hAnsi="GHEA Grapalat"/>
          <w:sz w:val="24"/>
          <w:szCs w:val="24"/>
        </w:rPr>
        <w:t>ն վիճակագրության հետ կապված հարաբերությունների մյուս մասնակիցներ</w:t>
      </w:r>
      <w:r w:rsidR="00EC66B3" w:rsidRPr="00015C7D">
        <w:rPr>
          <w:rFonts w:ascii="GHEA Grapalat" w:hAnsi="GHEA Grapalat"/>
          <w:sz w:val="24"/>
          <w:szCs w:val="24"/>
        </w:rPr>
        <w:t>ն</w:t>
      </w:r>
      <w:r w:rsidRPr="00015C7D">
        <w:rPr>
          <w:rFonts w:ascii="GHEA Grapalat" w:hAnsi="GHEA Grapalat"/>
          <w:sz w:val="24"/>
          <w:szCs w:val="24"/>
        </w:rPr>
        <w:t xml:space="preserve"> են ՝</w:t>
      </w:r>
    </w:p>
    <w:p w:rsidR="001C5801" w:rsidRPr="00015C7D" w:rsidRDefault="00180B2F" w:rsidP="00B4352A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lastRenderedPageBreak/>
        <w:t xml:space="preserve">1) </w:t>
      </w:r>
      <w:r w:rsidR="00CA64E9" w:rsidRPr="00015C7D">
        <w:rPr>
          <w:rFonts w:ascii="GHEA Grapalat" w:hAnsi="GHEA Grapalat"/>
          <w:sz w:val="24"/>
          <w:szCs w:val="24"/>
        </w:rPr>
        <w:t xml:space="preserve">Ռեսպոնդենտներ՝ </w:t>
      </w:r>
      <w:r w:rsidR="00563A77" w:rsidRPr="00015C7D">
        <w:rPr>
          <w:rFonts w:ascii="GHEA Grapalat" w:hAnsi="GHEA Grapalat"/>
          <w:sz w:val="24"/>
          <w:szCs w:val="24"/>
        </w:rPr>
        <w:t xml:space="preserve">սույն օրենքի իմաստով վիճակագրական միավոր հանդիսացող </w:t>
      </w:r>
      <w:r w:rsidR="00BA4826" w:rsidRPr="00015C7D">
        <w:rPr>
          <w:rFonts w:ascii="GHEA Grapalat" w:hAnsi="GHEA Grapalat"/>
          <w:sz w:val="24"/>
          <w:szCs w:val="24"/>
        </w:rPr>
        <w:t>ֆիզիկական և իրավաբանական անձինք</w:t>
      </w:r>
      <w:r w:rsidR="00CA64E9" w:rsidRPr="00015C7D">
        <w:rPr>
          <w:rFonts w:ascii="GHEA Grapalat" w:hAnsi="GHEA Grapalat"/>
          <w:sz w:val="24"/>
          <w:szCs w:val="24"/>
        </w:rPr>
        <w:t>,</w:t>
      </w:r>
      <w:r w:rsidR="00A4357B" w:rsidRPr="00015C7D">
        <w:rPr>
          <w:rFonts w:ascii="GHEA Grapalat" w:hAnsi="GHEA Grapalat"/>
          <w:sz w:val="24"/>
          <w:szCs w:val="24"/>
        </w:rPr>
        <w:t xml:space="preserve"> այդ թվում՝ օտարերկրյա իրավաբանական անձանց Հայաստանի Հանրապետության տարածքում գործող առանձնացված </w:t>
      </w:r>
      <w:r w:rsidR="00563A77" w:rsidRPr="00015C7D">
        <w:rPr>
          <w:rFonts w:ascii="GHEA Grapalat" w:hAnsi="GHEA Grapalat"/>
          <w:sz w:val="24"/>
          <w:szCs w:val="24"/>
        </w:rPr>
        <w:t>ստորաբաժանումներ</w:t>
      </w:r>
      <w:r w:rsidR="00BF1A16" w:rsidRPr="00015C7D">
        <w:rPr>
          <w:rFonts w:ascii="GHEA Grapalat" w:hAnsi="GHEA Grapalat"/>
          <w:sz w:val="24"/>
          <w:szCs w:val="24"/>
        </w:rPr>
        <w:t>ը</w:t>
      </w:r>
      <w:r w:rsidR="00A4357B" w:rsidRPr="00015C7D">
        <w:rPr>
          <w:rFonts w:ascii="GHEA Grapalat" w:hAnsi="GHEA Grapalat"/>
          <w:sz w:val="24"/>
          <w:szCs w:val="24"/>
        </w:rPr>
        <w:t>,</w:t>
      </w:r>
      <w:r w:rsidR="00F30DC8" w:rsidRPr="00015C7D">
        <w:rPr>
          <w:rFonts w:ascii="GHEA Grapalat" w:hAnsi="GHEA Grapalat"/>
          <w:sz w:val="24"/>
          <w:szCs w:val="24"/>
        </w:rPr>
        <w:t xml:space="preserve"> անհատ ձեռնարկատերերը,</w:t>
      </w:r>
      <w:r w:rsidR="00CA64E9" w:rsidRPr="00015C7D">
        <w:rPr>
          <w:rFonts w:ascii="GHEA Grapalat" w:hAnsi="GHEA Grapalat"/>
          <w:sz w:val="24"/>
          <w:szCs w:val="24"/>
        </w:rPr>
        <w:t xml:space="preserve"> տնային տնտեսություններ</w:t>
      </w:r>
      <w:r w:rsidR="00BF1A16" w:rsidRPr="00015C7D">
        <w:rPr>
          <w:rFonts w:ascii="GHEA Grapalat" w:hAnsi="GHEA Grapalat"/>
          <w:sz w:val="24"/>
          <w:szCs w:val="24"/>
        </w:rPr>
        <w:t>ը</w:t>
      </w:r>
      <w:r w:rsidR="00CA64E9" w:rsidRPr="00015C7D">
        <w:rPr>
          <w:rFonts w:ascii="GHEA Grapalat" w:hAnsi="GHEA Grapalat"/>
          <w:sz w:val="24"/>
          <w:szCs w:val="24"/>
        </w:rPr>
        <w:t xml:space="preserve">, </w:t>
      </w:r>
      <w:r w:rsidR="001C5801" w:rsidRPr="00015C7D">
        <w:rPr>
          <w:rFonts w:ascii="GHEA Grapalat" w:hAnsi="GHEA Grapalat"/>
          <w:sz w:val="24"/>
          <w:szCs w:val="24"/>
        </w:rPr>
        <w:t>պետական և տեղական ինքնակառավարման մարմիններ</w:t>
      </w:r>
      <w:r w:rsidR="00BF1A16" w:rsidRPr="00015C7D">
        <w:rPr>
          <w:rFonts w:ascii="GHEA Grapalat" w:hAnsi="GHEA Grapalat"/>
          <w:sz w:val="24"/>
          <w:szCs w:val="24"/>
        </w:rPr>
        <w:t>ը</w:t>
      </w:r>
      <w:r w:rsidR="001C5801" w:rsidRPr="00015C7D">
        <w:rPr>
          <w:rFonts w:ascii="GHEA Grapalat" w:hAnsi="GHEA Grapalat"/>
          <w:sz w:val="24"/>
          <w:szCs w:val="24"/>
        </w:rPr>
        <w:t>, իրավաբանական անձի կարգավիճակ չունեցող պետական հիմնարկներ</w:t>
      </w:r>
      <w:r w:rsidR="00BF1A16" w:rsidRPr="00015C7D">
        <w:rPr>
          <w:rFonts w:ascii="GHEA Grapalat" w:hAnsi="GHEA Grapalat"/>
          <w:sz w:val="24"/>
          <w:szCs w:val="24"/>
        </w:rPr>
        <w:t>ը</w:t>
      </w:r>
      <w:r w:rsidR="00CA64E9" w:rsidRPr="00015C7D">
        <w:rPr>
          <w:rFonts w:ascii="GHEA Grapalat" w:hAnsi="GHEA Grapalat"/>
          <w:sz w:val="24"/>
          <w:szCs w:val="24"/>
        </w:rPr>
        <w:t>, որոնք պաշտոնական վիճակագրության արտադրողների կողմից տվյալների հա</w:t>
      </w:r>
      <w:r w:rsidR="00A4357B" w:rsidRPr="00015C7D">
        <w:rPr>
          <w:rFonts w:ascii="GHEA Grapalat" w:hAnsi="GHEA Grapalat"/>
          <w:sz w:val="24"/>
          <w:szCs w:val="24"/>
        </w:rPr>
        <w:t>վաքագրման</w:t>
      </w:r>
      <w:r w:rsidR="00CA64E9" w:rsidRPr="00015C7D">
        <w:rPr>
          <w:rFonts w:ascii="GHEA Grapalat" w:hAnsi="GHEA Grapalat"/>
          <w:sz w:val="24"/>
          <w:szCs w:val="24"/>
        </w:rPr>
        <w:t xml:space="preserve"> շրջանակում տեղեկություններ են ներկայացնում իրենց և իրենց գործունեության մասին</w:t>
      </w:r>
      <w:r w:rsidR="00BA6FB5" w:rsidRPr="00015C7D">
        <w:rPr>
          <w:rFonts w:ascii="GHEA Grapalat" w:hAnsi="GHEA Grapalat"/>
          <w:sz w:val="24"/>
          <w:szCs w:val="24"/>
        </w:rPr>
        <w:t>:</w:t>
      </w:r>
      <w:r w:rsidR="00CA64E9" w:rsidRPr="00015C7D">
        <w:rPr>
          <w:rFonts w:ascii="GHEA Grapalat" w:hAnsi="GHEA Grapalat"/>
          <w:sz w:val="24"/>
          <w:szCs w:val="24"/>
        </w:rPr>
        <w:t xml:space="preserve"> </w:t>
      </w:r>
    </w:p>
    <w:p w:rsidR="00844727" w:rsidRPr="00015C7D" w:rsidRDefault="001C5801" w:rsidP="00844727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2) </w:t>
      </w:r>
      <w:r w:rsidR="00CA64E9" w:rsidRPr="00015C7D">
        <w:rPr>
          <w:rFonts w:ascii="GHEA Grapalat" w:hAnsi="GHEA Grapalat" w:cs="Sylfaen"/>
          <w:sz w:val="24"/>
          <w:szCs w:val="24"/>
        </w:rPr>
        <w:t>Վարչական</w:t>
      </w:r>
      <w:r w:rsidR="00CA64E9" w:rsidRPr="00015C7D">
        <w:rPr>
          <w:rFonts w:ascii="GHEA Grapalat" w:hAnsi="GHEA Grapalat"/>
          <w:sz w:val="24"/>
          <w:szCs w:val="24"/>
        </w:rPr>
        <w:t xml:space="preserve"> տվյալներ տրամադրողներ՝ </w:t>
      </w:r>
      <w:r w:rsidRPr="00015C7D">
        <w:rPr>
          <w:rFonts w:ascii="GHEA Grapalat" w:hAnsi="GHEA Grapalat"/>
          <w:sz w:val="24"/>
          <w:szCs w:val="24"/>
        </w:rPr>
        <w:t>պետական և տեղական ինքնակառավարման մարմիններ</w:t>
      </w:r>
      <w:r w:rsidR="002E2C2A" w:rsidRPr="00015C7D">
        <w:rPr>
          <w:rFonts w:ascii="GHEA Grapalat" w:hAnsi="GHEA Grapalat"/>
          <w:sz w:val="24"/>
          <w:szCs w:val="24"/>
        </w:rPr>
        <w:t>,</w:t>
      </w:r>
      <w:r w:rsidR="0056785D" w:rsidRPr="00015C7D">
        <w:rPr>
          <w:rFonts w:ascii="GHEA Grapalat" w:hAnsi="GHEA Grapalat"/>
          <w:sz w:val="24"/>
          <w:szCs w:val="24"/>
        </w:rPr>
        <w:t xml:space="preserve"> Հայաստանի Հանրապետության կենտրոնական բանկ</w:t>
      </w:r>
      <w:r w:rsidR="00CA64E9" w:rsidRPr="00015C7D">
        <w:rPr>
          <w:rFonts w:ascii="GHEA Grapalat" w:hAnsi="GHEA Grapalat"/>
          <w:sz w:val="24"/>
          <w:szCs w:val="24"/>
        </w:rPr>
        <w:t>, որոնք պաշտոնական վիճակագրության արտադրողներին տրամադրում են վարչական նպատակներով հավաքագրված տվյալներ:</w:t>
      </w:r>
    </w:p>
    <w:p w:rsidR="00844727" w:rsidRPr="00015C7D" w:rsidRDefault="001C5801" w:rsidP="00844727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3) </w:t>
      </w:r>
      <w:r w:rsidR="00CA64E9" w:rsidRPr="00015C7D">
        <w:rPr>
          <w:rFonts w:ascii="GHEA Grapalat" w:hAnsi="GHEA Grapalat" w:cs="Sylfaen"/>
          <w:sz w:val="24"/>
          <w:szCs w:val="24"/>
        </w:rPr>
        <w:t>Պաշտոնական</w:t>
      </w:r>
      <w:r w:rsidR="00CA64E9" w:rsidRPr="00015C7D">
        <w:rPr>
          <w:rFonts w:ascii="GHEA Grapalat" w:hAnsi="GHEA Grapalat"/>
          <w:sz w:val="24"/>
          <w:szCs w:val="24"/>
        </w:rPr>
        <w:t xml:space="preserve"> վիճակագրության օգտագործողներ՝ </w:t>
      </w:r>
      <w:r w:rsidR="00844727" w:rsidRPr="00015C7D">
        <w:rPr>
          <w:rFonts w:ascii="GHEA Grapalat" w:hAnsi="GHEA Grapalat"/>
          <w:sz w:val="24"/>
          <w:szCs w:val="24"/>
          <w:lang w:val="hy-AM"/>
        </w:rPr>
        <w:t>ֆիզիկական և իրավաբանական անձինք, պետական և տեղական ինքնակառավարման մարմիններ, միջազգային կազմակերպություններ և այլ երկրների մարմիններ, որոնք ստանում են պաշտոնական վիճակագրությ</w:t>
      </w:r>
      <w:r w:rsidR="00844727" w:rsidRPr="00015C7D">
        <w:rPr>
          <w:rFonts w:ascii="GHEA Grapalat" w:hAnsi="GHEA Grapalat"/>
          <w:sz w:val="24"/>
          <w:szCs w:val="24"/>
        </w:rPr>
        <w:t>ու</w:t>
      </w:r>
      <w:r w:rsidR="00844727" w:rsidRPr="00015C7D">
        <w:rPr>
          <w:rFonts w:ascii="GHEA Grapalat" w:hAnsi="GHEA Grapalat"/>
          <w:sz w:val="24"/>
          <w:szCs w:val="24"/>
          <w:lang w:val="hy-AM"/>
        </w:rPr>
        <w:t>ն կամ ունեն դրան հասանելիություն:»</w:t>
      </w:r>
    </w:p>
    <w:p w:rsidR="00CA64E9" w:rsidRPr="00015C7D" w:rsidRDefault="0015173B" w:rsidP="00B4352A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4) </w:t>
      </w:r>
      <w:r w:rsidR="00CA64E9" w:rsidRPr="00015C7D">
        <w:rPr>
          <w:rFonts w:ascii="GHEA Grapalat" w:hAnsi="GHEA Grapalat" w:cs="Sylfaen"/>
          <w:sz w:val="24"/>
          <w:szCs w:val="24"/>
        </w:rPr>
        <w:t>Հայաստանի</w:t>
      </w:r>
      <w:r w:rsidR="00CA64E9" w:rsidRPr="00015C7D">
        <w:rPr>
          <w:rFonts w:ascii="GHEA Grapalat" w:hAnsi="GHEA Grapalat"/>
          <w:sz w:val="24"/>
          <w:szCs w:val="24"/>
        </w:rPr>
        <w:t xml:space="preserve"> Հանրապետության վիճակագրության</w:t>
      </w:r>
      <w:r w:rsidR="002D396D" w:rsidRPr="00015C7D">
        <w:rPr>
          <w:rFonts w:ascii="GHEA Grapalat" w:hAnsi="GHEA Grapalat"/>
          <w:sz w:val="24"/>
          <w:szCs w:val="24"/>
        </w:rPr>
        <w:t xml:space="preserve"> օգտագործողների </w:t>
      </w:r>
      <w:r w:rsidR="004E7B33" w:rsidRPr="00015C7D">
        <w:rPr>
          <w:rFonts w:ascii="GHEA Grapalat" w:hAnsi="GHEA Grapalat"/>
          <w:sz w:val="24"/>
          <w:szCs w:val="24"/>
        </w:rPr>
        <w:t xml:space="preserve">խորհրդատվական </w:t>
      </w:r>
      <w:r w:rsidR="00BF1A16" w:rsidRPr="00015C7D">
        <w:rPr>
          <w:rFonts w:ascii="GHEA Grapalat" w:hAnsi="GHEA Grapalat"/>
          <w:sz w:val="24"/>
          <w:szCs w:val="24"/>
        </w:rPr>
        <w:t>մարմիններ</w:t>
      </w:r>
      <w:r w:rsidR="004E7B33" w:rsidRPr="00015C7D">
        <w:rPr>
          <w:rFonts w:ascii="GHEA Grapalat" w:hAnsi="GHEA Grapalat"/>
          <w:sz w:val="24"/>
          <w:szCs w:val="24"/>
        </w:rPr>
        <w:t>, որոնց</w:t>
      </w:r>
      <w:r w:rsidRPr="00015C7D">
        <w:rPr>
          <w:rFonts w:ascii="GHEA Grapalat" w:hAnsi="GHEA Grapalat"/>
          <w:sz w:val="24"/>
          <w:szCs w:val="24"/>
        </w:rPr>
        <w:t xml:space="preserve"> կարգավիճակը</w:t>
      </w:r>
      <w:r w:rsidR="00EC66B3" w:rsidRPr="00015C7D">
        <w:rPr>
          <w:rFonts w:ascii="GHEA Grapalat" w:hAnsi="GHEA Grapalat"/>
          <w:sz w:val="24"/>
          <w:szCs w:val="24"/>
        </w:rPr>
        <w:t>, գործունեության կարգը</w:t>
      </w:r>
      <w:r w:rsidRPr="00015C7D">
        <w:rPr>
          <w:rFonts w:ascii="GHEA Grapalat" w:hAnsi="GHEA Grapalat"/>
          <w:sz w:val="24"/>
          <w:szCs w:val="24"/>
        </w:rPr>
        <w:t xml:space="preserve"> և լիազորությունները սահմանված են սույն օրենքի </w:t>
      </w:r>
      <w:r w:rsidR="004E7B33" w:rsidRPr="00015C7D">
        <w:rPr>
          <w:rFonts w:ascii="GHEA Grapalat" w:hAnsi="GHEA Grapalat"/>
          <w:sz w:val="24"/>
          <w:szCs w:val="24"/>
        </w:rPr>
        <w:t>4-րդ գլխում</w:t>
      </w:r>
      <w:r w:rsidRPr="00015C7D">
        <w:rPr>
          <w:rFonts w:ascii="GHEA Grapalat" w:hAnsi="GHEA Grapalat"/>
          <w:sz w:val="24"/>
          <w:szCs w:val="24"/>
        </w:rPr>
        <w:t>:</w:t>
      </w:r>
    </w:p>
    <w:p w:rsidR="00EC66B3" w:rsidRPr="00015C7D" w:rsidRDefault="00EC66B3" w:rsidP="00B4352A">
      <w:pPr>
        <w:spacing w:after="0" w:line="360" w:lineRule="auto"/>
        <w:ind w:firstLine="900"/>
        <w:jc w:val="center"/>
        <w:rPr>
          <w:rFonts w:ascii="GHEA Grapalat" w:hAnsi="GHEA Grapalat"/>
          <w:sz w:val="24"/>
          <w:szCs w:val="24"/>
        </w:rPr>
      </w:pPr>
    </w:p>
    <w:p w:rsidR="00E07465" w:rsidRPr="00015C7D" w:rsidRDefault="00820985" w:rsidP="00B4352A">
      <w:pPr>
        <w:spacing w:after="0" w:line="360" w:lineRule="auto"/>
        <w:ind w:firstLine="900"/>
        <w:jc w:val="center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ԳԼՈՒԽ 2</w:t>
      </w:r>
    </w:p>
    <w:p w:rsidR="002D5B0F" w:rsidRPr="00015C7D" w:rsidRDefault="002D5B0F" w:rsidP="00B4352A">
      <w:pPr>
        <w:spacing w:after="0" w:line="360" w:lineRule="auto"/>
        <w:ind w:firstLine="900"/>
        <w:jc w:val="center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 xml:space="preserve">ՊԱՇՏՈՆԱԿԱՆ ՎԻՃԱԿԱԳՐՈՒԹՅԱՆ </w:t>
      </w:r>
      <w:r w:rsidR="002327A0" w:rsidRPr="00015C7D">
        <w:rPr>
          <w:rFonts w:ascii="GHEA Grapalat" w:hAnsi="GHEA Grapalat"/>
          <w:b/>
          <w:sz w:val="24"/>
          <w:szCs w:val="24"/>
        </w:rPr>
        <w:t>ՀԻՄՆԱՐ</w:t>
      </w:r>
      <w:r w:rsidRPr="00015C7D">
        <w:rPr>
          <w:rFonts w:ascii="GHEA Grapalat" w:hAnsi="GHEA Grapalat"/>
          <w:b/>
          <w:sz w:val="24"/>
          <w:szCs w:val="24"/>
        </w:rPr>
        <w:t>Ա</w:t>
      </w:r>
      <w:r w:rsidR="002327A0" w:rsidRPr="00015C7D">
        <w:rPr>
          <w:rFonts w:ascii="GHEA Grapalat" w:hAnsi="GHEA Grapalat"/>
          <w:b/>
          <w:sz w:val="24"/>
          <w:szCs w:val="24"/>
        </w:rPr>
        <w:t>Ր</w:t>
      </w:r>
      <w:r w:rsidRPr="00015C7D">
        <w:rPr>
          <w:rFonts w:ascii="GHEA Grapalat" w:hAnsi="GHEA Grapalat"/>
          <w:b/>
          <w:sz w:val="24"/>
          <w:szCs w:val="24"/>
        </w:rPr>
        <w:t xml:space="preserve"> ՍԿԶԲՈՒՆՔՆԵՐԸ</w:t>
      </w:r>
    </w:p>
    <w:p w:rsidR="00820985" w:rsidRPr="00015C7D" w:rsidRDefault="00820985" w:rsidP="00B4352A">
      <w:pPr>
        <w:shd w:val="clear" w:color="auto" w:fill="FFFFFF"/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</w:p>
    <w:p w:rsidR="00820985" w:rsidRPr="00015C7D" w:rsidRDefault="00820985" w:rsidP="00B4352A">
      <w:pPr>
        <w:shd w:val="clear" w:color="auto" w:fill="FFFFFF"/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eastAsia="Times New Roman" w:hAnsi="GHEA Grapalat" w:cs="Courier New"/>
          <w:b/>
          <w:color w:val="212121"/>
          <w:sz w:val="24"/>
          <w:szCs w:val="24"/>
        </w:rPr>
      </w:pPr>
      <w:r w:rsidRPr="00015C7D">
        <w:rPr>
          <w:rFonts w:ascii="GHEA Grapalat" w:eastAsia="Times New Roman" w:hAnsi="GHEA Grapalat" w:cs="Courier New"/>
          <w:b/>
          <w:color w:val="212121"/>
          <w:sz w:val="24"/>
          <w:szCs w:val="24"/>
        </w:rPr>
        <w:t>Հո</w:t>
      </w:r>
      <w:r w:rsidR="00BF6BB8" w:rsidRPr="00015C7D">
        <w:rPr>
          <w:rFonts w:ascii="GHEA Grapalat" w:eastAsia="Times New Roman" w:hAnsi="GHEA Grapalat" w:cs="Courier New"/>
          <w:b/>
          <w:color w:val="212121"/>
          <w:sz w:val="24"/>
          <w:szCs w:val="24"/>
        </w:rPr>
        <w:t>դված 6</w:t>
      </w:r>
      <w:r w:rsidR="006A5951" w:rsidRPr="00015C7D">
        <w:rPr>
          <w:rFonts w:ascii="GHEA Grapalat" w:eastAsia="Times New Roman" w:hAnsi="GHEA Grapalat" w:cs="Courier New"/>
          <w:b/>
          <w:color w:val="212121"/>
          <w:sz w:val="24"/>
          <w:szCs w:val="24"/>
        </w:rPr>
        <w:t>.</w:t>
      </w:r>
      <w:r w:rsidR="00B447D6" w:rsidRPr="00015C7D">
        <w:rPr>
          <w:rFonts w:ascii="GHEA Grapalat" w:eastAsia="Times New Roman" w:hAnsi="GHEA Grapalat" w:cs="Courier New"/>
          <w:b/>
          <w:color w:val="212121"/>
          <w:sz w:val="24"/>
          <w:szCs w:val="24"/>
        </w:rPr>
        <w:t xml:space="preserve"> Պաշտոնական վիճակագրությա</w:t>
      </w:r>
      <w:r w:rsidR="002327A0" w:rsidRPr="00015C7D">
        <w:rPr>
          <w:rFonts w:ascii="GHEA Grapalat" w:eastAsia="Times New Roman" w:hAnsi="GHEA Grapalat" w:cs="Courier New"/>
          <w:b/>
          <w:color w:val="212121"/>
          <w:sz w:val="24"/>
          <w:szCs w:val="24"/>
        </w:rPr>
        <w:t>ն հիմնար</w:t>
      </w:r>
      <w:r w:rsidRPr="00015C7D">
        <w:rPr>
          <w:rFonts w:ascii="GHEA Grapalat" w:eastAsia="Times New Roman" w:hAnsi="GHEA Grapalat" w:cs="Courier New"/>
          <w:b/>
          <w:color w:val="212121"/>
          <w:sz w:val="24"/>
          <w:szCs w:val="24"/>
        </w:rPr>
        <w:t>ա</w:t>
      </w:r>
      <w:r w:rsidR="002327A0" w:rsidRPr="00015C7D">
        <w:rPr>
          <w:rFonts w:ascii="GHEA Grapalat" w:eastAsia="Times New Roman" w:hAnsi="GHEA Grapalat" w:cs="Courier New"/>
          <w:b/>
          <w:color w:val="212121"/>
          <w:sz w:val="24"/>
          <w:szCs w:val="24"/>
        </w:rPr>
        <w:t>ր</w:t>
      </w:r>
      <w:r w:rsidRPr="00015C7D">
        <w:rPr>
          <w:rFonts w:ascii="GHEA Grapalat" w:eastAsia="Times New Roman" w:hAnsi="GHEA Grapalat" w:cs="Courier New"/>
          <w:b/>
          <w:color w:val="212121"/>
          <w:sz w:val="24"/>
          <w:szCs w:val="24"/>
        </w:rPr>
        <w:t xml:space="preserve"> սկզբունքները</w:t>
      </w:r>
    </w:p>
    <w:p w:rsidR="00FA2B11" w:rsidRPr="00015C7D" w:rsidRDefault="00B4352A" w:rsidP="00B4352A">
      <w:pPr>
        <w:shd w:val="clear" w:color="auto" w:fill="FFFFFF"/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eastAsia="Times New Roman" w:hAnsi="GHEA Grapalat" w:cs="Courier New"/>
          <w:color w:val="212121"/>
          <w:sz w:val="24"/>
          <w:szCs w:val="24"/>
        </w:rPr>
      </w:pP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1. </w:t>
      </w:r>
      <w:r w:rsidR="00820985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Պաշտոնական վիճակագրության բոլոր արտադրողները մշակում, </w:t>
      </w:r>
      <w:r w:rsidR="00BF6BB8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արտադրում</w:t>
      </w:r>
      <w:r w:rsidR="00820985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="00BF6BB8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և </w:t>
      </w:r>
      <w:r w:rsidR="00820985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տարածում են Հայաստանի Հանրապետության պաշտոնական </w:t>
      </w:r>
      <w:r w:rsidR="00820985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lastRenderedPageBreak/>
        <w:t>վիճակագրությունը</w:t>
      </w:r>
      <w:r w:rsidR="006A5951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՝</w:t>
      </w:r>
      <w:r w:rsidR="00820985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համաձայն պաշտոնական վիճակագրությա</w:t>
      </w:r>
      <w:r w:rsidR="006F0500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ն հետևյալ հիմնա</w:t>
      </w:r>
      <w:r w:rsidR="002327A0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ր</w:t>
      </w:r>
      <w:r w:rsidR="006F0500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ա</w:t>
      </w:r>
      <w:r w:rsidR="002327A0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ր</w:t>
      </w:r>
      <w:r w:rsidR="006F0500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սկզբունքների և այլ համաձայնեցված վիճակագրական սկզբունքների</w:t>
      </w:r>
      <w:r w:rsidR="00FA2B11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.</w:t>
      </w:r>
    </w:p>
    <w:p w:rsidR="00820985" w:rsidRPr="00015C7D" w:rsidRDefault="00820985" w:rsidP="00B4352A">
      <w:pPr>
        <w:shd w:val="clear" w:color="auto" w:fill="FFFFFF"/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eastAsia="Times New Roman" w:hAnsi="GHEA Grapalat" w:cs="Courier New"/>
          <w:color w:val="212121"/>
          <w:sz w:val="24"/>
          <w:szCs w:val="24"/>
        </w:rPr>
      </w:pP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1) պրոֆեսիանալ </w:t>
      </w:r>
      <w:r w:rsidRPr="00015C7D">
        <w:rPr>
          <w:rFonts w:ascii="Cambria Math" w:eastAsia="Times New Roman" w:hAnsi="Cambria Math" w:cs="Cambria Math"/>
          <w:color w:val="212121"/>
          <w:sz w:val="24"/>
          <w:szCs w:val="24"/>
        </w:rPr>
        <w:t>​​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ան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կախությունը նշանակում է, որ պաշտոնական վիճակագրության արտադրողները վիճակագրության </w:t>
      </w:r>
      <w:r w:rsidR="006444C4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մշակման, արտադրման և 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տարածման</w:t>
      </w:r>
      <w:r w:rsidR="00F42208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,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այդ թվում՝ տվյալների աղբյուրների ընտրության, հայեցակարգերի, սահմանումների, մեթոդների և դասակարգումների, ինչպես նաև տարածման բոլոր ձևերի ժամկետների և բովանդակության հետ կապված իրենց ո</w:t>
      </w:r>
      <w:r w:rsidR="006444C4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րոշումները կայացնում են անկախ և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="006444C4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առանց 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քաղաքական կամ այլ արտաքին աղբյուրներից</w:t>
      </w:r>
      <w:r w:rsidR="006444C4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որևէ ճնշման և միջամտության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: Պաշտոնական վիճակագրության արտադրողները կարող են</w:t>
      </w:r>
      <w:r w:rsidR="00BF1A16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իրենց իրավասության սահմաններում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հրապարակավ մեկնաբանել վիճակագրական բնույթի հարցերը և  պաշտոնական վիճակագրության ոչ պատշաճ օգտագործման դեպք</w:t>
      </w:r>
      <w:r w:rsidR="00BF1A16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երը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. </w:t>
      </w:r>
    </w:p>
    <w:p w:rsidR="00820985" w:rsidRPr="00015C7D" w:rsidRDefault="00820985" w:rsidP="00B4352A">
      <w:pPr>
        <w:shd w:val="clear" w:color="auto" w:fill="FFFFFF"/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eastAsia="Times New Roman" w:hAnsi="GHEA Grapalat" w:cs="Courier New"/>
          <w:color w:val="212121"/>
          <w:sz w:val="24"/>
          <w:szCs w:val="24"/>
        </w:rPr>
      </w:pP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2) անաչառությունն ու օբյեկտիվությունը նշանակում է, որ պաշտոնական վիճակագրությունը մշակվում,  արտադրվում և տարածվում է չեզոք, հուսալի և անկողմնակալ ձևով, համաձայն պրոֆեսիոնալ</w:t>
      </w:r>
      <w:r w:rsidRPr="00015C7D">
        <w:rPr>
          <w:rFonts w:ascii="Cambria Math" w:eastAsia="Times New Roman" w:hAnsi="Cambria Math" w:cs="Cambria Math"/>
          <w:color w:val="212121"/>
          <w:sz w:val="24"/>
          <w:szCs w:val="24"/>
        </w:rPr>
        <w:t>​​</w:t>
      </w:r>
      <w:r w:rsidRPr="00015C7D">
        <w:rPr>
          <w:rFonts w:ascii="GHEA Grapalat" w:eastAsia="Times New Roman" w:hAnsi="GHEA Grapalat" w:cs="Cambria Math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ստանդարտների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և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քաղաքական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հայտարարություններից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կամ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նկատառումներից անկախ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: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Բոլոր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օգտագործողները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պետք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է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ունենան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հավասար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և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միաժամանակյա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հասանելիություն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պաշտոնական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վիճակագրությանը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.</w:t>
      </w:r>
    </w:p>
    <w:p w:rsidR="00820985" w:rsidRPr="00015C7D" w:rsidRDefault="00820985" w:rsidP="00B4352A">
      <w:pPr>
        <w:shd w:val="clear" w:color="auto" w:fill="FFFFFF"/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eastAsia="Times New Roman" w:hAnsi="GHEA Grapalat" w:cs="GHEA Grapalat"/>
          <w:color w:val="212121"/>
          <w:sz w:val="24"/>
          <w:szCs w:val="24"/>
        </w:rPr>
      </w:pP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3) ճշգրտությունը և հուսալիությունը նշանակում է, որ պաշտոնական վիճակագրությունը պետք է հնարավորության սահմաններում առավելագույն</w:t>
      </w:r>
      <w:r w:rsidR="00492641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ս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ճշգրիտ, </w:t>
      </w:r>
      <w:r w:rsidR="0098577E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ոչ հակասական, 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արժանահավատ</w:t>
      </w:r>
      <w:r w:rsidR="00710958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որեն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արտացոլի առկա իր</w:t>
      </w:r>
      <w:r w:rsidR="00492641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ողությունը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և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աղբյուրների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,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մեթոդների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ու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 xml:space="preserve">ընթացակարգերի ընտրության հարցում պետք է 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հիմնված լինի գիտական </w:t>
      </w:r>
      <w:r w:rsidRPr="00015C7D">
        <w:rPr>
          <w:rFonts w:ascii="Cambria Math" w:eastAsia="Times New Roman" w:hAnsi="Cambria Math" w:cs="Cambria Math"/>
          <w:color w:val="212121"/>
          <w:sz w:val="24"/>
          <w:szCs w:val="24"/>
        </w:rPr>
        <w:t>​​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չափանիշների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 xml:space="preserve">վրա. </w:t>
      </w:r>
    </w:p>
    <w:p w:rsidR="00820985" w:rsidRPr="00015C7D" w:rsidRDefault="00820985" w:rsidP="00B4352A">
      <w:pPr>
        <w:shd w:val="clear" w:color="auto" w:fill="FFFFFF"/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eastAsia="Times New Roman" w:hAnsi="GHEA Grapalat" w:cs="Courier New"/>
          <w:color w:val="212121"/>
          <w:sz w:val="24"/>
          <w:szCs w:val="24"/>
        </w:rPr>
      </w:pP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4) ոչ հակասականությունը և համադրելիությունը նշանակում է, որ վիճակագրությունը միջազգային մակարդակով, ժամանակի շարժընթացով և երկրների ու տարածաշրջանների կտրվածքով կրում է համաձայնեցված և համադրելի բնույթ. </w:t>
      </w:r>
    </w:p>
    <w:p w:rsidR="00820985" w:rsidRPr="00015C7D" w:rsidRDefault="00820985" w:rsidP="00B4352A">
      <w:pPr>
        <w:shd w:val="clear" w:color="auto" w:fill="FFFFFF"/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eastAsia="Times New Roman" w:hAnsi="GHEA Grapalat" w:cs="Courier New"/>
          <w:color w:val="212121"/>
          <w:sz w:val="24"/>
          <w:szCs w:val="24"/>
        </w:rPr>
      </w:pP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lastRenderedPageBreak/>
        <w:t xml:space="preserve">5) պարզությունը և թափանցիկությունը նշանակում է, որ պաշտոնական </w:t>
      </w:r>
      <w:r w:rsidR="00502DAF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վիճակագրությունը ներկայացվում է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պարզ և հասկանալի ձևով, և որ կիրառվող մեթոդները և ընթացակարգերը թափանցիկ կերպով են ներկայացվում օգտագործողներին՝ ապահովելով ճշգրիտ մեկնաբանություն.</w:t>
      </w:r>
    </w:p>
    <w:p w:rsidR="00820985" w:rsidRPr="00015C7D" w:rsidRDefault="00820985" w:rsidP="00B4352A">
      <w:pPr>
        <w:shd w:val="clear" w:color="auto" w:fill="FFFFFF"/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eastAsia="Times New Roman" w:hAnsi="GHEA Grapalat" w:cs="Courier New"/>
          <w:color w:val="212121"/>
          <w:sz w:val="24"/>
          <w:szCs w:val="24"/>
        </w:rPr>
      </w:pP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6) վիճակագրական գաղտնիությունը և բացառապես վիճակագրական նպատակներով օգտագործումը նշանակում է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պաշտոնական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վիճակագրության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 xml:space="preserve">արտադրողների կողմից </w:t>
      </w:r>
      <w:r w:rsidR="0056785D"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 xml:space="preserve">և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ֆիզիկական</w:t>
      </w:r>
      <w:r w:rsidR="0056785D"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,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="0056785D"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և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իրավաբանական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անձանց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վերաբերող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 xml:space="preserve">հավաքագրված կամ ստացված </w:t>
      </w:r>
      <w:r w:rsidR="00441E9D"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բոլոր</w:t>
      </w:r>
      <w:r w:rsidR="00A32A45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="00B01E2B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անվանական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Cambria Math" w:eastAsia="Times New Roman" w:hAnsi="Cambria Math" w:cs="Cambria Math"/>
          <w:color w:val="212121"/>
          <w:sz w:val="24"/>
          <w:szCs w:val="24"/>
        </w:rPr>
        <w:t>​​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տվյալների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խիստ գաղտնիություն,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ինչպես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նաև բացառապես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վիճակագրական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նպատակներով</w:t>
      </w:r>
      <w:r w:rsidR="00441E9D"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 xml:space="preserve"> դրանց</w:t>
      </w:r>
      <w:r w:rsidR="00441E9D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</w:t>
      </w:r>
      <w:r w:rsidR="00441E9D" w:rsidRPr="00015C7D">
        <w:rPr>
          <w:rFonts w:ascii="GHEA Grapalat" w:eastAsia="Times New Roman" w:hAnsi="GHEA Grapalat" w:cs="GHEA Grapalat"/>
          <w:color w:val="212121"/>
          <w:sz w:val="24"/>
          <w:szCs w:val="24"/>
        </w:rPr>
        <w:t>օգտագործում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.</w:t>
      </w:r>
    </w:p>
    <w:p w:rsidR="00820985" w:rsidRPr="00015C7D" w:rsidRDefault="00820985" w:rsidP="00B4352A">
      <w:pPr>
        <w:shd w:val="clear" w:color="auto" w:fill="FFFFFF"/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eastAsia="Times New Roman" w:hAnsi="GHEA Grapalat" w:cs="Courier New"/>
          <w:color w:val="212121"/>
          <w:sz w:val="24"/>
          <w:szCs w:val="24"/>
        </w:rPr>
      </w:pP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7) </w:t>
      </w:r>
      <w:r w:rsidR="00007D51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արդիականությու</w:t>
      </w:r>
      <w:r w:rsidR="00142E5A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ն</w:t>
      </w:r>
      <w:r w:rsidR="00492641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ը նշանակում է</w:t>
      </w:r>
      <w:r w:rsidR="00BB066F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, որ 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պաշտոնական վիճակագրությունը </w:t>
      </w:r>
      <w:r w:rsidR="00BB066F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պետք է համապատասխանի 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օգտագործողների ընթա</w:t>
      </w:r>
      <w:r w:rsidR="00BB066F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ցիկ և առաջացող պահանջմունքներին</w:t>
      </w:r>
      <w:r w:rsidR="00492641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 xml:space="preserve"> և քաղաքացիների՝ հան</w:t>
      </w:r>
      <w:r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րամատչելի տե</w:t>
      </w:r>
      <w:r w:rsidR="008F18B8" w:rsidRPr="00015C7D">
        <w:rPr>
          <w:rFonts w:ascii="GHEA Grapalat" w:eastAsia="Times New Roman" w:hAnsi="GHEA Grapalat" w:cs="Courier New"/>
          <w:color w:val="212121"/>
          <w:sz w:val="24"/>
          <w:szCs w:val="24"/>
        </w:rPr>
        <w:t>ղեկատվության ստացման իրավունքին:</w:t>
      </w:r>
    </w:p>
    <w:p w:rsidR="00820985" w:rsidRPr="00015C7D" w:rsidRDefault="00820985" w:rsidP="00B4352A">
      <w:pPr>
        <w:spacing w:after="0" w:line="360" w:lineRule="auto"/>
        <w:ind w:firstLine="900"/>
        <w:rPr>
          <w:rFonts w:ascii="GHEA Grapalat" w:hAnsi="GHEA Grapalat"/>
          <w:sz w:val="24"/>
          <w:szCs w:val="24"/>
        </w:rPr>
      </w:pPr>
    </w:p>
    <w:p w:rsidR="008C3CEB" w:rsidRPr="00015C7D" w:rsidRDefault="008C3CEB" w:rsidP="00B4352A">
      <w:pPr>
        <w:spacing w:after="0" w:line="360" w:lineRule="auto"/>
        <w:ind w:firstLine="900"/>
        <w:rPr>
          <w:rFonts w:ascii="GHEA Grapalat" w:hAnsi="GHEA Grapalat"/>
          <w:sz w:val="24"/>
          <w:szCs w:val="24"/>
        </w:rPr>
      </w:pPr>
    </w:p>
    <w:p w:rsidR="00487FF0" w:rsidRPr="00015C7D" w:rsidRDefault="00487FF0" w:rsidP="00487FF0">
      <w:pPr>
        <w:tabs>
          <w:tab w:val="left" w:pos="90"/>
          <w:tab w:val="left" w:pos="810"/>
        </w:tabs>
        <w:spacing w:after="0" w:line="360" w:lineRule="auto"/>
        <w:ind w:firstLine="900"/>
        <w:jc w:val="center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ԳԼՈՒԽ 3. ԱԶԳԱՅԻՆ ՎԻՃԱԿԱԳՐԱԿԱՆ ՀԱՄԱԿԱՐԳ</w:t>
      </w:r>
    </w:p>
    <w:p w:rsidR="00487FF0" w:rsidRPr="00015C7D" w:rsidRDefault="00487FF0" w:rsidP="00487FF0">
      <w:pPr>
        <w:tabs>
          <w:tab w:val="left" w:pos="90"/>
          <w:tab w:val="left" w:pos="810"/>
        </w:tabs>
        <w:spacing w:after="0" w:line="360" w:lineRule="auto"/>
        <w:ind w:firstLine="900"/>
        <w:jc w:val="center"/>
        <w:rPr>
          <w:rFonts w:ascii="GHEA Grapalat" w:hAnsi="GHEA Grapalat"/>
          <w:b/>
          <w:sz w:val="24"/>
          <w:szCs w:val="24"/>
        </w:rPr>
      </w:pPr>
    </w:p>
    <w:p w:rsidR="008C3CEB" w:rsidRPr="00015C7D" w:rsidRDefault="008C3CEB" w:rsidP="008C3CE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Հոդված</w:t>
      </w:r>
      <w:r w:rsidR="00BB6BE0" w:rsidRPr="00015C7D">
        <w:rPr>
          <w:rFonts w:ascii="GHEA Grapalat" w:hAnsi="GHEA Grapalat"/>
          <w:b/>
          <w:sz w:val="24"/>
          <w:szCs w:val="24"/>
        </w:rPr>
        <w:t xml:space="preserve"> 7</w:t>
      </w:r>
      <w:r w:rsidRPr="00015C7D">
        <w:rPr>
          <w:rFonts w:ascii="GHEA Grapalat" w:hAnsi="GHEA Grapalat"/>
          <w:b/>
          <w:sz w:val="24"/>
          <w:szCs w:val="24"/>
        </w:rPr>
        <w:t xml:space="preserve">. </w:t>
      </w:r>
      <w:r w:rsidR="00590931" w:rsidRPr="00015C7D">
        <w:rPr>
          <w:rFonts w:ascii="GHEA Grapalat" w:hAnsi="GHEA Grapalat"/>
          <w:b/>
          <w:sz w:val="24"/>
          <w:szCs w:val="24"/>
          <w:lang w:val="hy-AM"/>
        </w:rPr>
        <w:t>Վիճակագրական կոմիտեն</w:t>
      </w:r>
      <w:r w:rsidRPr="00015C7D">
        <w:rPr>
          <w:rFonts w:ascii="GHEA Grapalat" w:hAnsi="GHEA Grapalat"/>
          <w:b/>
          <w:sz w:val="24"/>
          <w:szCs w:val="24"/>
        </w:rPr>
        <w:t xml:space="preserve"> </w:t>
      </w:r>
    </w:p>
    <w:p w:rsidR="005E2B80" w:rsidRPr="00015C7D" w:rsidRDefault="008C3CEB" w:rsidP="005E2B80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 xml:space="preserve">1. </w:t>
      </w:r>
      <w:r w:rsidR="00590931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կոմիտեն</w:t>
      </w:r>
      <w:r w:rsidRPr="00015C7D">
        <w:rPr>
          <w:rFonts w:ascii="GHEA Grapalat" w:hAnsi="GHEA Grapalat"/>
          <w:sz w:val="24"/>
          <w:szCs w:val="24"/>
        </w:rPr>
        <w:t xml:space="preserve"> Հայաստանի Հանրապետության </w:t>
      </w:r>
      <w:r w:rsidR="00BF1A16" w:rsidRPr="00015C7D">
        <w:rPr>
          <w:rFonts w:ascii="GHEA Grapalat" w:hAnsi="GHEA Grapalat"/>
          <w:sz w:val="24"/>
          <w:szCs w:val="24"/>
        </w:rPr>
        <w:t>կառավարությանը</w:t>
      </w:r>
      <w:r w:rsidRPr="00015C7D">
        <w:rPr>
          <w:rFonts w:ascii="GHEA Grapalat" w:hAnsi="GHEA Grapalat"/>
          <w:sz w:val="24"/>
          <w:szCs w:val="24"/>
        </w:rPr>
        <w:t xml:space="preserve"> ենթակա պետական մարմին է, որն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/>
          <w:sz w:val="24"/>
          <w:szCs w:val="24"/>
        </w:rPr>
        <w:t xml:space="preserve">իր </w:t>
      </w:r>
      <w:r w:rsidR="00E15ABB" w:rsidRPr="00015C7D">
        <w:rPr>
          <w:rFonts w:ascii="GHEA Grapalat" w:hAnsi="GHEA Grapalat"/>
          <w:sz w:val="24"/>
          <w:szCs w:val="24"/>
        </w:rPr>
        <w:t>լիազորություններն</w:t>
      </w:r>
      <w:r w:rsidRPr="00015C7D">
        <w:rPr>
          <w:rFonts w:ascii="GHEA Grapalat" w:hAnsi="GHEA Grapalat"/>
          <w:sz w:val="24"/>
          <w:szCs w:val="24"/>
        </w:rPr>
        <w:t xml:space="preserve"> իրականացնելիս անկախ է, ղեկավարվում է Հայաստանի Հանրապետության Սահմանադրությամբ</w:t>
      </w:r>
      <w:r w:rsidR="00E15ABB" w:rsidRPr="00015C7D">
        <w:rPr>
          <w:rFonts w:ascii="GHEA Grapalat" w:hAnsi="GHEA Grapalat"/>
          <w:sz w:val="24"/>
          <w:szCs w:val="24"/>
        </w:rPr>
        <w:t>, Հայաստանի Հանրապետության միջազգային պայմանագրերով, սույն օրենքով</w:t>
      </w:r>
      <w:r w:rsidRPr="00015C7D">
        <w:rPr>
          <w:rFonts w:ascii="GHEA Grapalat" w:hAnsi="GHEA Grapalat"/>
          <w:sz w:val="24"/>
          <w:szCs w:val="24"/>
        </w:rPr>
        <w:t xml:space="preserve"> և </w:t>
      </w:r>
      <w:r w:rsidR="00E15ABB" w:rsidRPr="00015C7D">
        <w:rPr>
          <w:rFonts w:ascii="GHEA Grapalat" w:hAnsi="GHEA Grapalat"/>
          <w:sz w:val="24"/>
          <w:szCs w:val="24"/>
        </w:rPr>
        <w:t xml:space="preserve">այլ </w:t>
      </w:r>
      <w:r w:rsidR="00B27B71" w:rsidRPr="00015C7D">
        <w:rPr>
          <w:rFonts w:ascii="GHEA Grapalat" w:hAnsi="GHEA Grapalat"/>
          <w:sz w:val="24"/>
          <w:szCs w:val="24"/>
        </w:rPr>
        <w:t>իրավական ակտերով</w:t>
      </w:r>
      <w:r w:rsidRPr="00015C7D">
        <w:rPr>
          <w:rFonts w:ascii="GHEA Grapalat" w:hAnsi="GHEA Grapalat"/>
          <w:sz w:val="24"/>
          <w:szCs w:val="24"/>
        </w:rPr>
        <w:t>: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E2B80" w:rsidRPr="00015C7D" w:rsidRDefault="008C3CEB" w:rsidP="00AD2955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</w:t>
      </w:r>
      <w:r w:rsidR="00590931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կոմիտեն</w:t>
      </w:r>
      <w:r w:rsidR="002A7DBD" w:rsidRPr="00015C7D">
        <w:rPr>
          <w:rFonts w:ascii="GHEA Grapalat" w:hAnsi="GHEA Grapalat"/>
          <w:sz w:val="24"/>
          <w:szCs w:val="24"/>
        </w:rPr>
        <w:t xml:space="preserve"> հանդիսանում է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որոշակի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քաղաքականության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կողմնորոշված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պետական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ինստիտուտներից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արմատապես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տարբերվող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2A7DBD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պետական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մարմին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: </w:t>
      </w:r>
      <w:r w:rsidR="002A7DBD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Ք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աղաքական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,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վարչական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և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նմանատիպ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շահերի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միջև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առկա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lastRenderedPageBreak/>
        <w:t>բախումներում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պաշտոնական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վիճակագրությունը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չներքաշելու</w:t>
      </w:r>
      <w:r w:rsidR="005E2B80" w:rsidRPr="00015C7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5E2B80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երաշխիքներ</w:t>
      </w:r>
      <w:r w:rsidR="002A7DBD" w:rsidRPr="00015C7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 xml:space="preserve">ը սահմանված են </w:t>
      </w:r>
      <w:r w:rsidR="002A7DBD" w:rsidRPr="00015C7D">
        <w:rPr>
          <w:rFonts w:ascii="GHEA Grapalat" w:hAnsi="GHEA Grapalat"/>
          <w:sz w:val="24"/>
          <w:szCs w:val="24"/>
        </w:rPr>
        <w:t>պաշտոնական վիճակագրության հիմնարար սկզբունքներով</w:t>
      </w:r>
      <w:r w:rsidR="002E2C2A" w:rsidRPr="00015C7D">
        <w:rPr>
          <w:rFonts w:ascii="GHEA Grapalat" w:hAnsi="GHEA Grapalat"/>
          <w:sz w:val="24"/>
          <w:szCs w:val="24"/>
        </w:rPr>
        <w:t>:</w:t>
      </w:r>
    </w:p>
    <w:p w:rsidR="00E0611A" w:rsidRPr="00015C7D" w:rsidRDefault="005E2B80" w:rsidP="00E0611A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3. </w:t>
      </w:r>
      <w:r w:rsidR="00E0611A" w:rsidRPr="00015C7D">
        <w:rPr>
          <w:rFonts w:ascii="GHEA Grapalat" w:hAnsi="GHEA Grapalat"/>
          <w:sz w:val="24"/>
          <w:szCs w:val="24"/>
        </w:rPr>
        <w:t>Պ</w:t>
      </w:r>
      <w:r w:rsidR="00E0611A" w:rsidRPr="00015C7D">
        <w:rPr>
          <w:rFonts w:ascii="GHEA Grapalat" w:hAnsi="GHEA Grapalat"/>
          <w:sz w:val="24"/>
          <w:szCs w:val="24"/>
          <w:lang w:val="hy-AM"/>
        </w:rPr>
        <w:t>աշտոնական վիճակագրության մշակման, արտադրության և տարածման գործառու</w:t>
      </w:r>
      <w:r w:rsidR="00E0611A" w:rsidRPr="00015C7D">
        <w:rPr>
          <w:rFonts w:ascii="GHEA Grapalat" w:hAnsi="GHEA Grapalat"/>
          <w:sz w:val="24"/>
          <w:szCs w:val="24"/>
        </w:rPr>
        <w:t>յ</w:t>
      </w:r>
      <w:r w:rsidR="00E0611A" w:rsidRPr="00015C7D">
        <w:rPr>
          <w:rFonts w:ascii="GHEA Grapalat" w:hAnsi="GHEA Grapalat"/>
          <w:sz w:val="24"/>
          <w:szCs w:val="24"/>
          <w:lang w:val="hy-AM"/>
        </w:rPr>
        <w:t>թների մասով ազգային վիճակագրական համակարգի</w:t>
      </w:r>
      <w:r w:rsidR="00E0611A" w:rsidRPr="00015C7D">
        <w:rPr>
          <w:rFonts w:ascii="GHEA Grapalat" w:hAnsi="GHEA Grapalat"/>
          <w:sz w:val="24"/>
          <w:szCs w:val="24"/>
        </w:rPr>
        <w:t xml:space="preserve">, այդ թվում՝ </w:t>
      </w:r>
      <w:r w:rsidR="00590931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E0611A" w:rsidRPr="00015C7D">
        <w:rPr>
          <w:rFonts w:ascii="GHEA Grapalat" w:hAnsi="GHEA Grapalat"/>
          <w:sz w:val="24"/>
          <w:szCs w:val="24"/>
          <w:lang w:val="hy-AM"/>
        </w:rPr>
        <w:t xml:space="preserve"> կառավարման բարձրագույն մարմինը հանդիսանում է </w:t>
      </w:r>
      <w:r w:rsidR="002E2C2A" w:rsidRPr="00015C7D">
        <w:rPr>
          <w:rFonts w:ascii="GHEA Grapalat" w:hAnsi="GHEA Grapalat"/>
          <w:sz w:val="24"/>
          <w:szCs w:val="24"/>
        </w:rPr>
        <w:t>Հայաստանի Հանրապետության վիճակագրության պետական խորհուրդը (</w:t>
      </w:r>
      <w:r w:rsidR="00DF6C3E" w:rsidRPr="00015C7D">
        <w:rPr>
          <w:rFonts w:ascii="GHEA Grapalat" w:hAnsi="GHEA Grapalat"/>
          <w:sz w:val="24"/>
          <w:szCs w:val="24"/>
        </w:rPr>
        <w:t xml:space="preserve">այսուհետ՝ </w:t>
      </w:r>
      <w:r w:rsidR="00BF1A16" w:rsidRPr="00015C7D">
        <w:rPr>
          <w:rFonts w:ascii="GHEA Grapalat" w:hAnsi="GHEA Grapalat"/>
          <w:sz w:val="24"/>
          <w:szCs w:val="24"/>
        </w:rPr>
        <w:t>Պ</w:t>
      </w:r>
      <w:r w:rsidR="00E0611A" w:rsidRPr="00015C7D">
        <w:rPr>
          <w:rFonts w:ascii="GHEA Grapalat" w:hAnsi="GHEA Grapalat"/>
          <w:sz w:val="24"/>
          <w:szCs w:val="24"/>
          <w:lang w:val="hy-AM"/>
        </w:rPr>
        <w:t xml:space="preserve">ետական </w:t>
      </w:r>
      <w:r w:rsidR="002E2C2A" w:rsidRPr="00015C7D">
        <w:rPr>
          <w:rFonts w:ascii="GHEA Grapalat" w:hAnsi="GHEA Grapalat"/>
          <w:sz w:val="24"/>
          <w:szCs w:val="24"/>
          <w:lang w:val="hy-AM"/>
        </w:rPr>
        <w:t>խորհուրդ)</w:t>
      </w:r>
      <w:r w:rsidR="00492641" w:rsidRPr="00015C7D">
        <w:rPr>
          <w:rFonts w:ascii="GHEA Grapalat" w:hAnsi="GHEA Grapalat"/>
          <w:sz w:val="24"/>
          <w:szCs w:val="24"/>
        </w:rPr>
        <w:t>:</w:t>
      </w:r>
      <w:r w:rsidR="00E0611A" w:rsidRPr="00015C7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447D6" w:rsidRPr="00015C7D" w:rsidRDefault="005E2B80" w:rsidP="00E0611A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4</w:t>
      </w:r>
      <w:r w:rsidR="00E0611A" w:rsidRPr="00015C7D">
        <w:rPr>
          <w:rFonts w:ascii="GHEA Grapalat" w:hAnsi="GHEA Grapalat"/>
          <w:sz w:val="24"/>
          <w:szCs w:val="24"/>
        </w:rPr>
        <w:t xml:space="preserve">. </w:t>
      </w:r>
      <w:r w:rsidR="006B795A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կոմիտեն</w:t>
      </w:r>
      <w:r w:rsidR="00E0611A" w:rsidRPr="00015C7D">
        <w:rPr>
          <w:rFonts w:ascii="GHEA Grapalat" w:hAnsi="GHEA Grapalat"/>
          <w:sz w:val="24"/>
          <w:szCs w:val="24"/>
          <w:lang w:val="hy-AM"/>
        </w:rPr>
        <w:t xml:space="preserve"> հանդիսանում է Հայաստանի Հանրապետության պաշտոնական վիճակագրության </w:t>
      </w:r>
      <w:r w:rsidR="00E0611A" w:rsidRPr="00015C7D">
        <w:rPr>
          <w:rFonts w:ascii="GHEA Grapalat" w:hAnsi="GHEA Grapalat"/>
          <w:sz w:val="24"/>
          <w:szCs w:val="24"/>
        </w:rPr>
        <w:t>գլխավոր</w:t>
      </w:r>
      <w:r w:rsidR="00E0611A" w:rsidRPr="00015C7D">
        <w:rPr>
          <w:rFonts w:ascii="GHEA Grapalat" w:hAnsi="GHEA Grapalat"/>
          <w:sz w:val="24"/>
          <w:szCs w:val="24"/>
          <w:lang w:val="hy-AM"/>
        </w:rPr>
        <w:t xml:space="preserve"> արտադրողը և համակարգում է ազգային վիճակագրական համակարգում պաշտոնական վիճակագրության մշակման, արտադրության և տարածմանն ուղղված ողջ գործունեությունը: </w:t>
      </w:r>
    </w:p>
    <w:p w:rsidR="00944958" w:rsidRPr="00015C7D" w:rsidRDefault="005E2B80" w:rsidP="00E0611A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5</w:t>
      </w:r>
      <w:r w:rsidR="00944958" w:rsidRPr="00015C7D">
        <w:rPr>
          <w:rFonts w:ascii="GHEA Grapalat" w:hAnsi="GHEA Grapalat"/>
          <w:sz w:val="24"/>
          <w:szCs w:val="24"/>
        </w:rPr>
        <w:t xml:space="preserve">. </w:t>
      </w:r>
      <w:r w:rsidR="006B795A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կոմիտեն</w:t>
      </w:r>
      <w:r w:rsidR="00944958" w:rsidRPr="00015C7D">
        <w:rPr>
          <w:rFonts w:ascii="GHEA Grapalat" w:hAnsi="GHEA Grapalat"/>
          <w:sz w:val="24"/>
          <w:szCs w:val="24"/>
        </w:rPr>
        <w:t xml:space="preserve"> իր գործունեությունն իրականացնում է իր կենտրոնական գրասենյակի, տարածքային և գործառնական ստորաբաժանումների միջոցով:</w:t>
      </w:r>
    </w:p>
    <w:p w:rsidR="00944958" w:rsidRPr="00015C7D" w:rsidRDefault="00311AD7" w:rsidP="00E0611A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  <w:lang w:val="hy-AM"/>
        </w:rPr>
        <w:t>6</w:t>
      </w:r>
      <w:r w:rsidR="00944958" w:rsidRPr="00015C7D">
        <w:rPr>
          <w:rFonts w:ascii="GHEA Grapalat" w:hAnsi="GHEA Grapalat"/>
          <w:sz w:val="24"/>
          <w:szCs w:val="24"/>
        </w:rPr>
        <w:t xml:space="preserve">.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կոմիտեն</w:t>
      </w:r>
      <w:r w:rsidR="00944958" w:rsidRPr="00015C7D">
        <w:rPr>
          <w:rFonts w:ascii="GHEA Grapalat" w:hAnsi="GHEA Grapalat"/>
          <w:sz w:val="24"/>
          <w:szCs w:val="24"/>
        </w:rPr>
        <w:t xml:space="preserve"> ֆինանսավորվում է պետական բյուջեի, ինչպես նաև օրենքով չարգելված այլ միջոցների հաշվին:</w:t>
      </w:r>
    </w:p>
    <w:p w:rsidR="00944958" w:rsidRPr="00015C7D" w:rsidRDefault="00311AD7" w:rsidP="00E0611A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  <w:lang w:val="hy-AM"/>
        </w:rPr>
        <w:t>7</w:t>
      </w:r>
      <w:r w:rsidR="00944958" w:rsidRPr="00015C7D">
        <w:rPr>
          <w:rFonts w:ascii="GHEA Grapalat" w:hAnsi="GHEA Grapalat"/>
          <w:sz w:val="24"/>
          <w:szCs w:val="24"/>
        </w:rPr>
        <w:t xml:space="preserve">. </w:t>
      </w:r>
      <w:r w:rsidR="005A2530" w:rsidRPr="00015C7D">
        <w:rPr>
          <w:rFonts w:ascii="GHEA Grapalat" w:hAnsi="GHEA Grapalat"/>
          <w:sz w:val="24"/>
          <w:szCs w:val="24"/>
        </w:rPr>
        <w:t>Պարբերական ընտրանքային հետազոտություն</w:t>
      </w:r>
      <w:r w:rsidR="00D33C3C" w:rsidRPr="00015C7D">
        <w:rPr>
          <w:rFonts w:ascii="GHEA Grapalat" w:hAnsi="GHEA Grapalat"/>
          <w:sz w:val="24"/>
          <w:szCs w:val="24"/>
        </w:rPr>
        <w:t>ների միջոցով</w:t>
      </w:r>
      <w:r w:rsidR="005A2530" w:rsidRPr="00015C7D">
        <w:rPr>
          <w:rFonts w:ascii="GHEA Grapalat" w:hAnsi="GHEA Grapalat"/>
          <w:sz w:val="24"/>
          <w:szCs w:val="24"/>
        </w:rPr>
        <w:t xml:space="preserve"> պաշտոնական վիճակագրության արտադրությունն ապահովելու նպատակով՝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կոմիտեն</w:t>
      </w:r>
      <w:r w:rsidR="00944958" w:rsidRPr="00015C7D">
        <w:rPr>
          <w:rFonts w:ascii="GHEA Grapalat" w:hAnsi="GHEA Grapalat"/>
          <w:sz w:val="24"/>
          <w:szCs w:val="24"/>
        </w:rPr>
        <w:t xml:space="preserve"> յուրաքանչյուր տարի պետական բյուջեով հատկացված միջոցների հաշվին իրականացնում է պետական վիճակագրական տեղեկատվության հավաքագրման ծրագիրը: </w:t>
      </w:r>
    </w:p>
    <w:p w:rsidR="00E0611A" w:rsidRPr="00015C7D" w:rsidRDefault="00311AD7" w:rsidP="00E0611A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  <w:lang w:val="hy-AM"/>
        </w:rPr>
        <w:t>8</w:t>
      </w:r>
      <w:r w:rsidR="00B447D6" w:rsidRPr="00015C7D">
        <w:rPr>
          <w:rFonts w:ascii="GHEA Grapalat" w:hAnsi="GHEA Grapalat"/>
          <w:sz w:val="24"/>
          <w:szCs w:val="24"/>
        </w:rPr>
        <w:t xml:space="preserve">.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կոմիտեն</w:t>
      </w:r>
      <w:r w:rsidR="00E0611A" w:rsidRPr="00015C7D">
        <w:rPr>
          <w:rFonts w:ascii="GHEA Grapalat" w:hAnsi="GHEA Grapalat"/>
          <w:sz w:val="24"/>
          <w:szCs w:val="24"/>
          <w:lang w:val="hy-AM"/>
        </w:rPr>
        <w:t xml:space="preserve"> վրա չեն կարող դրվել պարտականություններ, որոնք հակասում են սույն օրենքի </w:t>
      </w:r>
      <w:r w:rsidR="00E0611A" w:rsidRPr="00015C7D">
        <w:rPr>
          <w:rFonts w:ascii="GHEA Grapalat" w:hAnsi="GHEA Grapalat"/>
          <w:sz w:val="24"/>
          <w:szCs w:val="24"/>
        </w:rPr>
        <w:t>6</w:t>
      </w:r>
      <w:r w:rsidR="00E0611A" w:rsidRPr="00015C7D">
        <w:rPr>
          <w:rFonts w:ascii="GHEA Grapalat" w:hAnsi="GHEA Grapalat"/>
          <w:sz w:val="24"/>
          <w:szCs w:val="24"/>
          <w:lang w:val="hy-AM"/>
        </w:rPr>
        <w:t xml:space="preserve">-րդ հոդվածով սահմանված </w:t>
      </w:r>
      <w:r w:rsidR="00D00AE9" w:rsidRPr="00015C7D">
        <w:rPr>
          <w:rFonts w:ascii="GHEA Grapalat" w:hAnsi="GHEA Grapalat"/>
          <w:sz w:val="24"/>
          <w:szCs w:val="24"/>
        </w:rPr>
        <w:t>հիմնար</w:t>
      </w:r>
      <w:r w:rsidR="00A6093C" w:rsidRPr="00015C7D">
        <w:rPr>
          <w:rFonts w:ascii="GHEA Grapalat" w:hAnsi="GHEA Grapalat"/>
          <w:sz w:val="24"/>
          <w:szCs w:val="24"/>
        </w:rPr>
        <w:t>ա</w:t>
      </w:r>
      <w:r w:rsidR="00D00AE9" w:rsidRPr="00015C7D">
        <w:rPr>
          <w:rFonts w:ascii="GHEA Grapalat" w:hAnsi="GHEA Grapalat"/>
          <w:sz w:val="24"/>
          <w:szCs w:val="24"/>
        </w:rPr>
        <w:t>ր</w:t>
      </w:r>
      <w:r w:rsidR="00A6093C" w:rsidRPr="00015C7D">
        <w:rPr>
          <w:rFonts w:ascii="GHEA Grapalat" w:hAnsi="GHEA Grapalat"/>
          <w:sz w:val="24"/>
          <w:szCs w:val="24"/>
        </w:rPr>
        <w:t xml:space="preserve"> </w:t>
      </w:r>
      <w:r w:rsidR="00E0611A" w:rsidRPr="00015C7D">
        <w:rPr>
          <w:rFonts w:ascii="GHEA Grapalat" w:hAnsi="GHEA Grapalat"/>
          <w:sz w:val="24"/>
          <w:szCs w:val="24"/>
          <w:lang w:val="hy-AM"/>
        </w:rPr>
        <w:t xml:space="preserve">սկզբունքներին: </w:t>
      </w:r>
    </w:p>
    <w:p w:rsidR="00F61D2A" w:rsidRPr="00015C7D" w:rsidRDefault="00F61D2A" w:rsidP="008C3CE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802EC5" w:rsidRPr="00015C7D" w:rsidRDefault="00802EC5" w:rsidP="008C3CE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8C3CEB" w:rsidRPr="00015C7D" w:rsidRDefault="008C3CEB" w:rsidP="008C3CE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b/>
          <w:color w:val="FF0000"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lastRenderedPageBreak/>
        <w:t>Հոդված</w:t>
      </w:r>
      <w:r w:rsidR="00091D6F" w:rsidRPr="00015C7D">
        <w:rPr>
          <w:rFonts w:ascii="GHEA Grapalat" w:hAnsi="GHEA Grapalat"/>
          <w:b/>
          <w:sz w:val="24"/>
          <w:szCs w:val="24"/>
        </w:rPr>
        <w:t xml:space="preserve"> 8</w:t>
      </w:r>
      <w:r w:rsidRPr="00015C7D">
        <w:rPr>
          <w:rFonts w:ascii="GHEA Grapalat" w:hAnsi="GHEA Grapalat"/>
          <w:b/>
          <w:sz w:val="24"/>
          <w:szCs w:val="24"/>
        </w:rPr>
        <w:t xml:space="preserve">. </w:t>
      </w:r>
      <w:r w:rsidR="00311AD7" w:rsidRPr="00015C7D">
        <w:rPr>
          <w:rFonts w:ascii="GHEA Grapalat" w:hAnsi="GHEA Grapalat" w:cs="Sylfaen"/>
          <w:b/>
          <w:sz w:val="24"/>
          <w:szCs w:val="24"/>
          <w:lang w:val="hy-AM"/>
        </w:rPr>
        <w:t>Վիճակագրական կոմիտեի ղեկավարը</w:t>
      </w:r>
    </w:p>
    <w:p w:rsidR="008C3CEB" w:rsidRPr="00015C7D" w:rsidRDefault="008C3CEB" w:rsidP="008C3CE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color w:val="FF0000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 xml:space="preserve">1.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կոմիտեն</w:t>
      </w:r>
      <w:r w:rsidRPr="00015C7D">
        <w:rPr>
          <w:rFonts w:ascii="GHEA Grapalat" w:hAnsi="GHEA Grapalat"/>
          <w:sz w:val="24"/>
          <w:szCs w:val="24"/>
        </w:rPr>
        <w:t xml:space="preserve"> ղեկավարում է դրա նախագահը, </w:t>
      </w:r>
      <w:r w:rsidR="00B27B71" w:rsidRPr="00015C7D">
        <w:rPr>
          <w:rFonts w:ascii="GHEA Grapalat" w:hAnsi="GHEA Grapalat"/>
          <w:sz w:val="24"/>
          <w:szCs w:val="24"/>
        </w:rPr>
        <w:t>որին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="00B27B71" w:rsidRPr="00015C7D">
        <w:rPr>
          <w:rFonts w:ascii="GHEA Grapalat" w:hAnsi="GHEA Grapalat"/>
          <w:sz w:val="24"/>
          <w:szCs w:val="24"/>
        </w:rPr>
        <w:t>պաշտոնի է նշանակում Հայաստանի Հանրապետության կառավարությունը՝ Հայաստանի Հանրապետության վարչապետի ներկայացմամբ՝</w:t>
      </w:r>
      <w:r w:rsidRPr="00015C7D">
        <w:rPr>
          <w:rFonts w:ascii="GHEA Grapalat" w:hAnsi="GHEA Grapalat"/>
          <w:sz w:val="24"/>
          <w:szCs w:val="24"/>
        </w:rPr>
        <w:t xml:space="preserve"> վեց տարի ժամկետով</w:t>
      </w:r>
      <w:r w:rsidR="005D1B7E" w:rsidRPr="00015C7D">
        <w:rPr>
          <w:rFonts w:ascii="GHEA Grapalat" w:hAnsi="GHEA Grapalat"/>
          <w:sz w:val="24"/>
          <w:szCs w:val="24"/>
        </w:rPr>
        <w:t>:</w:t>
      </w:r>
      <w:r w:rsidRPr="00015C7D">
        <w:rPr>
          <w:rFonts w:ascii="GHEA Grapalat" w:hAnsi="GHEA Grapalat"/>
          <w:sz w:val="24"/>
          <w:szCs w:val="24"/>
        </w:rPr>
        <w:t xml:space="preserve"> </w:t>
      </w:r>
    </w:p>
    <w:p w:rsidR="00514F64" w:rsidRPr="00015C7D" w:rsidRDefault="008C3CEB" w:rsidP="008C3CE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2.</w:t>
      </w:r>
      <w:r w:rsidRPr="00015C7D">
        <w:rPr>
          <w:rFonts w:ascii="GHEA Grapalat" w:hAnsi="GHEA Grapalat"/>
          <w:color w:val="FF0000"/>
          <w:sz w:val="24"/>
          <w:szCs w:val="24"/>
        </w:rPr>
        <w:t xml:space="preserve">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Pr="00015C7D">
        <w:rPr>
          <w:rFonts w:ascii="GHEA Grapalat" w:hAnsi="GHEA Grapalat"/>
          <w:sz w:val="24"/>
          <w:szCs w:val="24"/>
        </w:rPr>
        <w:t xml:space="preserve"> նախագահ կարող է նշանակվել </w:t>
      </w:r>
      <w:r w:rsidR="00514F64" w:rsidRPr="00015C7D">
        <w:rPr>
          <w:rFonts w:ascii="GHEA Grapalat" w:hAnsi="GHEA Grapalat"/>
          <w:sz w:val="24"/>
          <w:szCs w:val="24"/>
        </w:rPr>
        <w:t>բարձրագույն տնտեսագիտական կրթություն և վիճակագրության բնագավառում առնվազն հինգ</w:t>
      </w:r>
      <w:r w:rsidR="00514F64" w:rsidRPr="00015C7D">
        <w:rPr>
          <w:rFonts w:ascii="GHEA Grapalat" w:hAnsi="GHEA Grapalat"/>
          <w:sz w:val="24"/>
          <w:szCs w:val="24"/>
          <w:lang w:val="af-ZA"/>
        </w:rPr>
        <w:t xml:space="preserve"> </w:t>
      </w:r>
      <w:r w:rsidR="00514F64" w:rsidRPr="00015C7D">
        <w:rPr>
          <w:rFonts w:ascii="GHEA Grapalat" w:hAnsi="GHEA Grapalat"/>
          <w:sz w:val="24"/>
          <w:szCs w:val="24"/>
        </w:rPr>
        <w:t>տարվա</w:t>
      </w:r>
      <w:r w:rsidR="00514F64" w:rsidRPr="00015C7D">
        <w:rPr>
          <w:rFonts w:ascii="GHEA Grapalat" w:hAnsi="GHEA Grapalat"/>
          <w:sz w:val="24"/>
          <w:szCs w:val="24"/>
          <w:lang w:val="af-ZA"/>
        </w:rPr>
        <w:t xml:space="preserve"> </w:t>
      </w:r>
      <w:r w:rsidR="00514F64" w:rsidRPr="00015C7D">
        <w:rPr>
          <w:rFonts w:ascii="GHEA Grapalat" w:hAnsi="GHEA Grapalat"/>
          <w:sz w:val="24"/>
          <w:szCs w:val="24"/>
        </w:rPr>
        <w:t>աշխատանքային</w:t>
      </w:r>
      <w:r w:rsidR="00514F64" w:rsidRPr="00015C7D">
        <w:rPr>
          <w:rFonts w:ascii="GHEA Grapalat" w:hAnsi="GHEA Grapalat"/>
          <w:sz w:val="24"/>
          <w:szCs w:val="24"/>
          <w:lang w:val="af-ZA"/>
        </w:rPr>
        <w:t xml:space="preserve"> </w:t>
      </w:r>
      <w:r w:rsidR="00514F64" w:rsidRPr="00015C7D">
        <w:rPr>
          <w:rFonts w:ascii="GHEA Grapalat" w:hAnsi="GHEA Grapalat"/>
          <w:sz w:val="24"/>
          <w:szCs w:val="24"/>
        </w:rPr>
        <w:t>ստաժ</w:t>
      </w:r>
      <w:r w:rsidR="00514F64" w:rsidRPr="00015C7D">
        <w:rPr>
          <w:rFonts w:ascii="GHEA Grapalat" w:hAnsi="GHEA Grapalat"/>
          <w:sz w:val="24"/>
          <w:szCs w:val="24"/>
          <w:lang w:val="af-ZA"/>
        </w:rPr>
        <w:t xml:space="preserve"> </w:t>
      </w:r>
      <w:r w:rsidR="00514F64" w:rsidRPr="00015C7D">
        <w:rPr>
          <w:rFonts w:ascii="GHEA Grapalat" w:hAnsi="GHEA Grapalat"/>
          <w:sz w:val="24"/>
          <w:szCs w:val="24"/>
        </w:rPr>
        <w:t>ունեցող</w:t>
      </w:r>
      <w:r w:rsidR="00514F64" w:rsidRPr="00015C7D">
        <w:rPr>
          <w:rFonts w:ascii="GHEA Grapalat" w:hAnsi="GHEA Grapalat"/>
          <w:sz w:val="24"/>
          <w:szCs w:val="24"/>
          <w:lang w:val="af-ZA"/>
        </w:rPr>
        <w:t xml:space="preserve"> </w:t>
      </w:r>
      <w:r w:rsidR="00514F64" w:rsidRPr="00015C7D">
        <w:rPr>
          <w:rFonts w:ascii="GHEA Grapalat" w:hAnsi="GHEA Grapalat" w:cs="Courier New"/>
          <w:sz w:val="24"/>
          <w:szCs w:val="24"/>
          <w:lang w:val="af-ZA"/>
        </w:rPr>
        <w:t xml:space="preserve">(որից առնվազն երեք տարին` ստորաբաժանումների համակարգման գործառույթներով օժտված կամ ստորաբաժանման ղեկավարի պաշտոնում) </w:t>
      </w:r>
      <w:r w:rsidR="00514F64" w:rsidRPr="00015C7D">
        <w:rPr>
          <w:rFonts w:ascii="GHEA Grapalat" w:hAnsi="GHEA Grapalat"/>
          <w:sz w:val="24"/>
          <w:szCs w:val="24"/>
        </w:rPr>
        <w:t>հայերենին տիրապետող Հայաստանի Հանրապետության յուրաքանչյուր քաղաքացի:</w:t>
      </w:r>
    </w:p>
    <w:p w:rsidR="008C3CEB" w:rsidRPr="00015C7D" w:rsidRDefault="008C3CEB" w:rsidP="008C3CE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3.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Pr="00015C7D">
        <w:rPr>
          <w:rFonts w:ascii="GHEA Grapalat" w:hAnsi="GHEA Grapalat"/>
          <w:sz w:val="24"/>
          <w:szCs w:val="24"/>
        </w:rPr>
        <w:t xml:space="preserve"> նախագահ</w:t>
      </w:r>
      <w:r w:rsidRPr="00015C7D">
        <w:rPr>
          <w:rFonts w:ascii="GHEA Grapalat" w:hAnsi="GHEA Grapalat" w:cs="Sylfaen"/>
          <w:sz w:val="24"/>
          <w:szCs w:val="24"/>
        </w:rPr>
        <w:t>ը</w:t>
      </w:r>
      <w:r w:rsidRPr="00015C7D">
        <w:rPr>
          <w:rFonts w:ascii="GHEA Grapalat" w:hAnsi="GHEA Grapalat"/>
          <w:sz w:val="24"/>
          <w:szCs w:val="24"/>
        </w:rPr>
        <w:t xml:space="preserve"> չի կարող</w:t>
      </w:r>
      <w:r w:rsidR="009224E6" w:rsidRPr="00015C7D">
        <w:rPr>
          <w:rFonts w:ascii="GHEA Grapalat" w:hAnsi="GHEA Grapalat"/>
          <w:sz w:val="24"/>
          <w:szCs w:val="24"/>
        </w:rPr>
        <w:t xml:space="preserve"> լինել որևէ կուսակցության անդամ,</w:t>
      </w:r>
      <w:r w:rsidRPr="00015C7D">
        <w:rPr>
          <w:rFonts w:ascii="GHEA Grapalat" w:hAnsi="GHEA Grapalat"/>
          <w:sz w:val="24"/>
          <w:szCs w:val="24"/>
        </w:rPr>
        <w:t xml:space="preserve"> զբաղեցնել պետական այլ պաշտոն կամ կատարել վճարովի այլ աշխատանք, բացի գիտական, կրթական և ստեղծագործական աշխատանքից:</w:t>
      </w:r>
    </w:p>
    <w:p w:rsidR="008C3CEB" w:rsidRPr="00015C7D" w:rsidRDefault="008C3CEB" w:rsidP="008C3CE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color w:val="FF0000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4. </w:t>
      </w:r>
      <w:r w:rsidR="00CD06B3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Նույն</w:t>
      </w:r>
      <w:r w:rsidR="00CD06B3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D06B3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անձը</w:t>
      </w:r>
      <w:r w:rsidR="00CD06B3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D06B3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չի</w:t>
      </w:r>
      <w:r w:rsidR="00CD06B3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D06B3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կարող</w:t>
      </w:r>
      <w:r w:rsidR="00CD06B3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D06B3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ավելի</w:t>
      </w:r>
      <w:r w:rsidR="00CD06B3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D06B3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քան</w:t>
      </w:r>
      <w:r w:rsidR="00CD06B3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D06B3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երկու</w:t>
      </w:r>
      <w:r w:rsidR="00CD06B3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D06B3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անգամ</w:t>
      </w:r>
      <w:r w:rsidR="00CD06B3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D06B3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անընդմեջ</w:t>
      </w:r>
      <w:r w:rsidR="00CD06B3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802EC5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նշանակվել</w:t>
      </w:r>
      <w:r w:rsidR="00CD06B3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CD06B3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D06B3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նախագահի</w:t>
      </w:r>
      <w:r w:rsidR="00CD06B3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D06B3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պաշտոնում</w:t>
      </w:r>
      <w:r w:rsidR="00CD06B3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8C3CEB" w:rsidRPr="00015C7D" w:rsidRDefault="008C3CEB" w:rsidP="008C3CE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color w:val="FF0000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5.</w:t>
      </w:r>
      <w:r w:rsidRPr="00015C7D">
        <w:rPr>
          <w:rFonts w:ascii="GHEA Grapalat" w:hAnsi="GHEA Grapalat"/>
          <w:color w:val="FF0000"/>
          <w:sz w:val="24"/>
          <w:szCs w:val="24"/>
        </w:rPr>
        <w:t xml:space="preserve">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Pr="00015C7D">
        <w:rPr>
          <w:rFonts w:ascii="GHEA Grapalat" w:hAnsi="GHEA Grapalat"/>
          <w:sz w:val="24"/>
          <w:szCs w:val="24"/>
        </w:rPr>
        <w:t xml:space="preserve"> նախագահի լիազորությունները</w:t>
      </w:r>
      <w:r w:rsidR="00193FF5" w:rsidRPr="00015C7D">
        <w:rPr>
          <w:rFonts w:ascii="GHEA Grapalat" w:hAnsi="GHEA Grapalat"/>
          <w:sz w:val="24"/>
          <w:szCs w:val="24"/>
        </w:rPr>
        <w:t xml:space="preserve"> </w:t>
      </w:r>
      <w:r w:rsidRPr="00015C7D">
        <w:rPr>
          <w:rFonts w:ascii="GHEA Grapalat" w:hAnsi="GHEA Grapalat"/>
          <w:sz w:val="24"/>
          <w:szCs w:val="24"/>
        </w:rPr>
        <w:t xml:space="preserve">վաղաժամկետ դադարեցվում են հետևյալ </w:t>
      </w:r>
      <w:r w:rsidR="000E125B" w:rsidRPr="00015C7D">
        <w:rPr>
          <w:rFonts w:ascii="GHEA Grapalat" w:hAnsi="GHEA Grapalat"/>
          <w:sz w:val="24"/>
          <w:szCs w:val="24"/>
        </w:rPr>
        <w:t>հիմքերով՝</w:t>
      </w:r>
    </w:p>
    <w:p w:rsidR="008C3CEB" w:rsidRPr="00015C7D" w:rsidRDefault="008658EA" w:rsidP="00465841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color w:val="FF0000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</w:t>
      </w:r>
      <w:r w:rsidR="008C3CEB" w:rsidRPr="00015C7D">
        <w:rPr>
          <w:rFonts w:ascii="GHEA Grapalat" w:hAnsi="GHEA Grapalat"/>
          <w:sz w:val="24"/>
          <w:szCs w:val="24"/>
        </w:rPr>
        <w:t>) անձնական դիմումի հիման վրա,</w:t>
      </w:r>
    </w:p>
    <w:p w:rsidR="00465841" w:rsidRPr="00015C7D" w:rsidRDefault="008658EA" w:rsidP="008C3CE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2</w:t>
      </w:r>
      <w:r w:rsidR="008C3CEB" w:rsidRPr="00015C7D">
        <w:rPr>
          <w:rFonts w:ascii="GHEA Grapalat" w:hAnsi="GHEA Grapalat"/>
          <w:sz w:val="24"/>
          <w:szCs w:val="24"/>
        </w:rPr>
        <w:t xml:space="preserve">) </w:t>
      </w:r>
      <w:r w:rsidRPr="00015C7D">
        <w:rPr>
          <w:rFonts w:ascii="GHEA Grapalat" w:hAnsi="GHEA Grapalat" w:cs="Sylfaen"/>
          <w:sz w:val="24"/>
          <w:szCs w:val="24"/>
        </w:rPr>
        <w:t>վեց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ամիս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անընդմեջ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անաշխատունակության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պատճառով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իր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պարտականությունները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կատարելու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անհնարինության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դեպքում</w:t>
      </w:r>
      <w:r w:rsidR="00465841" w:rsidRPr="00015C7D">
        <w:rPr>
          <w:rFonts w:ascii="GHEA Grapalat" w:hAnsi="GHEA Grapalat"/>
          <w:sz w:val="24"/>
          <w:szCs w:val="24"/>
        </w:rPr>
        <w:t>,</w:t>
      </w:r>
    </w:p>
    <w:p w:rsidR="008C3CEB" w:rsidRPr="00015C7D" w:rsidRDefault="008658EA" w:rsidP="008C3CE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3</w:t>
      </w:r>
      <w:r w:rsidR="008C3CEB" w:rsidRPr="00015C7D">
        <w:rPr>
          <w:rFonts w:ascii="GHEA Grapalat" w:hAnsi="GHEA Grapalat"/>
          <w:sz w:val="24"/>
          <w:szCs w:val="24"/>
        </w:rPr>
        <w:t xml:space="preserve">) </w:t>
      </w:r>
      <w:r w:rsidR="008C3CEB" w:rsidRPr="00015C7D">
        <w:rPr>
          <w:rFonts w:ascii="GHEA Grapalat" w:hAnsi="GHEA Grapalat" w:cs="Sylfaen"/>
          <w:sz w:val="24"/>
          <w:szCs w:val="24"/>
        </w:rPr>
        <w:t>Հայաստանի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Հանրապետության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քաղաքացիությունը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դադարեցնելու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465841" w:rsidRPr="00015C7D">
        <w:rPr>
          <w:rFonts w:ascii="GHEA Grapalat" w:hAnsi="GHEA Grapalat" w:cs="Sylfaen"/>
          <w:sz w:val="24"/>
          <w:szCs w:val="24"/>
        </w:rPr>
        <w:t>կամ այլ պետության քաղաքացիություն ձեռք բերելու դեպքում</w:t>
      </w:r>
      <w:r w:rsidR="008C3CEB" w:rsidRPr="00015C7D">
        <w:rPr>
          <w:rFonts w:ascii="GHEA Grapalat" w:hAnsi="GHEA Grapalat" w:cs="Sylfaen"/>
          <w:sz w:val="24"/>
          <w:szCs w:val="24"/>
        </w:rPr>
        <w:t>,</w:t>
      </w:r>
    </w:p>
    <w:p w:rsidR="008C3CEB" w:rsidRPr="00015C7D" w:rsidRDefault="008658EA" w:rsidP="008C3CE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color w:val="FF0000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4</w:t>
      </w:r>
      <w:r w:rsidR="008C3CEB" w:rsidRPr="00015C7D">
        <w:rPr>
          <w:rFonts w:ascii="GHEA Grapalat" w:hAnsi="GHEA Grapalat"/>
          <w:sz w:val="24"/>
          <w:szCs w:val="24"/>
        </w:rPr>
        <w:t xml:space="preserve">) </w:t>
      </w:r>
      <w:r w:rsidR="008C3CEB" w:rsidRPr="00015C7D">
        <w:rPr>
          <w:rFonts w:ascii="GHEA Grapalat" w:hAnsi="GHEA Grapalat" w:cs="Sylfaen"/>
          <w:sz w:val="24"/>
          <w:szCs w:val="24"/>
        </w:rPr>
        <w:t>նրա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նկատմամբ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դատարանի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մեղադրական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դատավճիռն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օրինական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ուժի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մեջ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մտնելու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դեպքում</w:t>
      </w:r>
      <w:r w:rsidR="008C3CEB" w:rsidRPr="00015C7D">
        <w:rPr>
          <w:rFonts w:ascii="GHEA Grapalat" w:hAnsi="GHEA Grapalat"/>
          <w:sz w:val="24"/>
          <w:szCs w:val="24"/>
        </w:rPr>
        <w:t>,</w:t>
      </w:r>
    </w:p>
    <w:p w:rsidR="008C3CEB" w:rsidRPr="00015C7D" w:rsidRDefault="008658EA" w:rsidP="008C3CE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5</w:t>
      </w:r>
      <w:r w:rsidR="008C3CEB" w:rsidRPr="00015C7D">
        <w:rPr>
          <w:rFonts w:ascii="GHEA Grapalat" w:hAnsi="GHEA Grapalat"/>
          <w:sz w:val="24"/>
          <w:szCs w:val="24"/>
        </w:rPr>
        <w:t xml:space="preserve">) </w:t>
      </w:r>
      <w:r w:rsidR="008C3CEB" w:rsidRPr="00015C7D">
        <w:rPr>
          <w:rFonts w:ascii="GHEA Grapalat" w:hAnsi="GHEA Grapalat" w:cs="Sylfaen"/>
          <w:sz w:val="24"/>
          <w:szCs w:val="24"/>
        </w:rPr>
        <w:t>դատական կարգով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անգործունակ</w:t>
      </w:r>
      <w:r w:rsidR="001903AD" w:rsidRPr="00015C7D">
        <w:rPr>
          <w:rFonts w:ascii="GHEA Grapalat" w:hAnsi="GHEA Grapalat" w:cs="Sylfaen"/>
          <w:sz w:val="24"/>
          <w:szCs w:val="24"/>
        </w:rPr>
        <w:t>,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1903AD" w:rsidRPr="00015C7D">
        <w:rPr>
          <w:rFonts w:ascii="GHEA Grapalat" w:hAnsi="GHEA Grapalat" w:cs="Sylfaen"/>
          <w:sz w:val="24"/>
          <w:szCs w:val="24"/>
        </w:rPr>
        <w:t>սահմանափակ գործունակ</w:t>
      </w:r>
      <w:r w:rsidR="009F0968" w:rsidRPr="00015C7D">
        <w:rPr>
          <w:rFonts w:ascii="GHEA Grapalat" w:hAnsi="GHEA Grapalat" w:cs="Sylfaen"/>
          <w:sz w:val="24"/>
          <w:szCs w:val="24"/>
        </w:rPr>
        <w:t>,</w:t>
      </w:r>
      <w:r w:rsidR="001903AD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անհայտ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բացակայող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9F0968" w:rsidRPr="00015C7D">
        <w:rPr>
          <w:rFonts w:ascii="GHEA Grapalat" w:hAnsi="GHEA Grapalat" w:cs="Sylfaen"/>
          <w:sz w:val="24"/>
          <w:szCs w:val="24"/>
        </w:rPr>
        <w:t>կամ</w:t>
      </w:r>
      <w:r w:rsidR="009F0968" w:rsidRPr="00015C7D">
        <w:rPr>
          <w:rFonts w:ascii="GHEA Grapalat" w:hAnsi="GHEA Grapalat"/>
          <w:sz w:val="24"/>
          <w:szCs w:val="24"/>
        </w:rPr>
        <w:t xml:space="preserve"> մահացած </w:t>
      </w:r>
      <w:r w:rsidR="008C3CEB" w:rsidRPr="00015C7D">
        <w:rPr>
          <w:rFonts w:ascii="GHEA Grapalat" w:hAnsi="GHEA Grapalat" w:cs="Sylfaen"/>
          <w:sz w:val="24"/>
          <w:szCs w:val="24"/>
        </w:rPr>
        <w:t>ճանաչվելու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դեպքում</w:t>
      </w:r>
      <w:r w:rsidR="008C3CEB" w:rsidRPr="00015C7D">
        <w:rPr>
          <w:rFonts w:ascii="GHEA Grapalat" w:hAnsi="GHEA Grapalat"/>
          <w:sz w:val="24"/>
          <w:szCs w:val="24"/>
        </w:rPr>
        <w:t>,</w:t>
      </w:r>
    </w:p>
    <w:p w:rsidR="00493408" w:rsidRPr="00015C7D" w:rsidRDefault="008658EA" w:rsidP="008C3CE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color w:val="FF0000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lastRenderedPageBreak/>
        <w:t>6</w:t>
      </w:r>
      <w:r w:rsidR="00493408" w:rsidRPr="00015C7D">
        <w:rPr>
          <w:rFonts w:ascii="GHEA Grapalat" w:hAnsi="GHEA Grapalat"/>
          <w:sz w:val="24"/>
          <w:szCs w:val="24"/>
        </w:rPr>
        <w:t>) օրենքով սահմանված կարգով որոշակի պաշտոն զբաղեցնելու իրավունքից զրկվելու</w:t>
      </w:r>
      <w:r w:rsidR="00F413D7" w:rsidRPr="00015C7D">
        <w:rPr>
          <w:rFonts w:ascii="GHEA Grapalat" w:hAnsi="GHEA Grapalat"/>
          <w:sz w:val="24"/>
          <w:szCs w:val="24"/>
        </w:rPr>
        <w:t xml:space="preserve"> դեպքում</w:t>
      </w:r>
      <w:r w:rsidR="00493408" w:rsidRPr="00015C7D">
        <w:rPr>
          <w:rFonts w:ascii="GHEA Grapalat" w:hAnsi="GHEA Grapalat"/>
          <w:sz w:val="24"/>
          <w:szCs w:val="24"/>
        </w:rPr>
        <w:t>,</w:t>
      </w:r>
    </w:p>
    <w:p w:rsidR="00802EC5" w:rsidRPr="00015C7D" w:rsidRDefault="008658EA" w:rsidP="00802EC5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7</w:t>
      </w:r>
      <w:r w:rsidR="008C3CEB" w:rsidRPr="00015C7D">
        <w:rPr>
          <w:rFonts w:ascii="GHEA Grapalat" w:hAnsi="GHEA Grapalat"/>
          <w:sz w:val="24"/>
          <w:szCs w:val="24"/>
        </w:rPr>
        <w:t xml:space="preserve">) </w:t>
      </w:r>
      <w:r w:rsidR="008C3CEB" w:rsidRPr="00015C7D">
        <w:rPr>
          <w:rFonts w:ascii="GHEA Grapalat" w:hAnsi="GHEA Grapalat" w:cs="Sylfaen"/>
          <w:sz w:val="24"/>
          <w:szCs w:val="24"/>
        </w:rPr>
        <w:t>մահվան</w:t>
      </w:r>
      <w:r w:rsidR="008C3CEB" w:rsidRPr="00015C7D">
        <w:rPr>
          <w:rFonts w:ascii="GHEA Grapalat" w:hAnsi="GHEA Grapalat"/>
          <w:sz w:val="24"/>
          <w:szCs w:val="24"/>
        </w:rPr>
        <w:t xml:space="preserve"> </w:t>
      </w:r>
      <w:r w:rsidR="008C3CEB" w:rsidRPr="00015C7D">
        <w:rPr>
          <w:rFonts w:ascii="GHEA Grapalat" w:hAnsi="GHEA Grapalat" w:cs="Sylfaen"/>
          <w:sz w:val="24"/>
          <w:szCs w:val="24"/>
        </w:rPr>
        <w:t>դեպքում</w:t>
      </w:r>
      <w:r w:rsidR="008C3CEB" w:rsidRPr="00015C7D">
        <w:rPr>
          <w:rFonts w:ascii="GHEA Grapalat" w:hAnsi="GHEA Grapalat"/>
          <w:sz w:val="24"/>
          <w:szCs w:val="24"/>
        </w:rPr>
        <w:t>:</w:t>
      </w:r>
    </w:p>
    <w:p w:rsidR="003B0E52" w:rsidRPr="00015C7D" w:rsidRDefault="008C3CEB" w:rsidP="00802EC5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6.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3B0E52" w:rsidRPr="00015C7D">
        <w:rPr>
          <w:rFonts w:ascii="GHEA Grapalat" w:hAnsi="GHEA Grapalat"/>
          <w:sz w:val="24"/>
          <w:szCs w:val="24"/>
        </w:rPr>
        <w:t xml:space="preserve"> </w:t>
      </w:r>
      <w:r w:rsidR="0049468B" w:rsidRPr="00015C7D">
        <w:rPr>
          <w:rFonts w:ascii="GHEA Grapalat" w:hAnsi="GHEA Grapalat"/>
          <w:sz w:val="24"/>
          <w:szCs w:val="24"/>
        </w:rPr>
        <w:t xml:space="preserve">նախագահն իր </w:t>
      </w:r>
      <w:r w:rsidR="00492641" w:rsidRPr="00015C7D">
        <w:rPr>
          <w:rFonts w:ascii="GHEA Grapalat" w:hAnsi="GHEA Grapalat"/>
          <w:sz w:val="24"/>
          <w:szCs w:val="24"/>
        </w:rPr>
        <w:t>իրավասությու</w:t>
      </w:r>
      <w:r w:rsidR="0049468B" w:rsidRPr="00015C7D">
        <w:rPr>
          <w:rFonts w:ascii="GHEA Grapalat" w:hAnsi="GHEA Grapalat"/>
          <w:sz w:val="24"/>
          <w:szCs w:val="24"/>
        </w:rPr>
        <w:t>նների սահմաններում</w:t>
      </w:r>
      <w:r w:rsidR="003B0E52" w:rsidRPr="00015C7D">
        <w:rPr>
          <w:rFonts w:ascii="GHEA Grapalat" w:hAnsi="GHEA Grapalat"/>
          <w:sz w:val="24"/>
          <w:szCs w:val="24"/>
        </w:rPr>
        <w:t xml:space="preserve"> ներկայացնում է Հայաստանի Հանրապետության ազգային վիճակագրական համակարգը </w:t>
      </w:r>
      <w:r w:rsidR="00465841" w:rsidRPr="00015C7D">
        <w:rPr>
          <w:rFonts w:ascii="GHEA Grapalat" w:hAnsi="GHEA Grapalat"/>
          <w:sz w:val="24"/>
          <w:szCs w:val="24"/>
        </w:rPr>
        <w:t>Հայաստանի Հանրապետությունում, այլ պետություններում, միջպետական և միջազգային կազմակերպություններում:</w:t>
      </w:r>
    </w:p>
    <w:p w:rsidR="003B0E52" w:rsidRPr="00015C7D" w:rsidRDefault="003B0E52" w:rsidP="003B0E52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 xml:space="preserve">7.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Pr="00015C7D">
        <w:rPr>
          <w:rFonts w:ascii="GHEA Grapalat" w:hAnsi="GHEA Grapalat"/>
          <w:sz w:val="24"/>
          <w:szCs w:val="24"/>
        </w:rPr>
        <w:t xml:space="preserve"> նախագահը պատասխանատու է </w:t>
      </w:r>
      <w:r w:rsidR="00C17332">
        <w:rPr>
          <w:rFonts w:ascii="GHEA Grapalat" w:hAnsi="GHEA Grapalat"/>
          <w:sz w:val="24"/>
          <w:szCs w:val="24"/>
          <w:lang w:val="hy-AM"/>
        </w:rPr>
        <w:t>վիճակագրական կոմիտեի</w:t>
      </w:r>
      <w:r w:rsidRPr="00015C7D">
        <w:rPr>
          <w:rFonts w:ascii="GHEA Grapalat" w:hAnsi="GHEA Grapalat"/>
          <w:sz w:val="24"/>
          <w:szCs w:val="24"/>
        </w:rPr>
        <w:t xml:space="preserve">, այդ թվում՝ </w:t>
      </w:r>
      <w:r w:rsidR="00465841" w:rsidRPr="00015C7D">
        <w:rPr>
          <w:rFonts w:ascii="GHEA Grapalat" w:hAnsi="GHEA Grapalat"/>
          <w:sz w:val="24"/>
          <w:szCs w:val="24"/>
        </w:rPr>
        <w:t>դ</w:t>
      </w:r>
      <w:r w:rsidRPr="00015C7D">
        <w:rPr>
          <w:rFonts w:ascii="GHEA Grapalat" w:hAnsi="GHEA Grapalat"/>
          <w:sz w:val="24"/>
          <w:szCs w:val="24"/>
        </w:rPr>
        <w:t xml:space="preserve">րա կենտրոնական գրասենյակի, </w:t>
      </w:r>
      <w:r w:rsidR="00BB0CE2" w:rsidRPr="00015C7D">
        <w:rPr>
          <w:rFonts w:ascii="GHEA Grapalat" w:hAnsi="GHEA Grapalat"/>
          <w:sz w:val="24"/>
          <w:szCs w:val="24"/>
        </w:rPr>
        <w:t>տարածքային</w:t>
      </w:r>
      <w:r w:rsidRPr="00015C7D">
        <w:rPr>
          <w:rFonts w:ascii="GHEA Grapalat" w:hAnsi="GHEA Grapalat"/>
          <w:sz w:val="24"/>
          <w:szCs w:val="24"/>
        </w:rPr>
        <w:t xml:space="preserve"> և գործառնական ստորաբաժանումների ընդհանուր </w:t>
      </w:r>
      <w:r w:rsidR="00802EC5" w:rsidRPr="00015C7D">
        <w:rPr>
          <w:rFonts w:ascii="GHEA Grapalat" w:hAnsi="GHEA Grapalat"/>
          <w:sz w:val="24"/>
          <w:szCs w:val="24"/>
        </w:rPr>
        <w:t>ղեկավարման</w:t>
      </w:r>
      <w:r w:rsidRPr="00015C7D">
        <w:rPr>
          <w:rFonts w:ascii="GHEA Grapalat" w:hAnsi="GHEA Grapalat"/>
          <w:sz w:val="24"/>
          <w:szCs w:val="24"/>
        </w:rPr>
        <w:t xml:space="preserve"> համար՝ վիճակագրական օրենսդրությանը համապատասխան:</w:t>
      </w:r>
    </w:p>
    <w:p w:rsidR="00BE679C" w:rsidRPr="00015C7D" w:rsidRDefault="003B0E52" w:rsidP="001000D3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 xml:space="preserve">8.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="00BE679C" w:rsidRPr="00015C7D">
        <w:rPr>
          <w:rFonts w:ascii="GHEA Grapalat" w:hAnsi="GHEA Grapalat"/>
          <w:sz w:val="24"/>
          <w:szCs w:val="24"/>
        </w:rPr>
        <w:t xml:space="preserve">նախագահն առաջարկություններ է ներկայացնում Պետական </w:t>
      </w:r>
      <w:r w:rsidR="001000D3" w:rsidRPr="00015C7D">
        <w:rPr>
          <w:rFonts w:ascii="GHEA Grapalat" w:hAnsi="GHEA Grapalat"/>
          <w:sz w:val="24"/>
          <w:szCs w:val="24"/>
        </w:rPr>
        <w:t xml:space="preserve">խորհրդին </w:t>
      </w:r>
      <w:r w:rsidR="00465841" w:rsidRPr="00015C7D">
        <w:rPr>
          <w:rFonts w:ascii="GHEA Grapalat" w:hAnsi="GHEA Grapalat"/>
          <w:sz w:val="24"/>
          <w:szCs w:val="24"/>
        </w:rPr>
        <w:t>հնգամյա</w:t>
      </w:r>
      <w:r w:rsidR="00641572" w:rsidRPr="00015C7D">
        <w:rPr>
          <w:rFonts w:ascii="GHEA Grapalat" w:hAnsi="GHEA Grapalat"/>
          <w:sz w:val="24"/>
          <w:szCs w:val="24"/>
        </w:rPr>
        <w:t xml:space="preserve"> և տարեկան վիճակագրական ծրագրերի, ինչպես նաև դրանց կատարման վերաբերյալ հաշվետվությունների բովանդակության վերաբերյալ՝ սույն օրենքի </w:t>
      </w:r>
      <w:r w:rsidR="00DF29D8" w:rsidRPr="00015C7D">
        <w:rPr>
          <w:rFonts w:ascii="GHEA Grapalat" w:hAnsi="GHEA Grapalat"/>
          <w:sz w:val="24"/>
          <w:szCs w:val="24"/>
        </w:rPr>
        <w:t>14-17</w:t>
      </w:r>
      <w:r w:rsidR="00641572" w:rsidRPr="00015C7D">
        <w:rPr>
          <w:rFonts w:ascii="GHEA Grapalat" w:hAnsi="GHEA Grapalat"/>
          <w:sz w:val="24"/>
          <w:szCs w:val="24"/>
        </w:rPr>
        <w:t>-րդ հոդված</w:t>
      </w:r>
      <w:r w:rsidR="00DF29D8" w:rsidRPr="00015C7D">
        <w:rPr>
          <w:rFonts w:ascii="GHEA Grapalat" w:hAnsi="GHEA Grapalat"/>
          <w:sz w:val="24"/>
          <w:szCs w:val="24"/>
        </w:rPr>
        <w:t>ներով</w:t>
      </w:r>
      <w:r w:rsidR="00641572" w:rsidRPr="00015C7D">
        <w:rPr>
          <w:rFonts w:ascii="GHEA Grapalat" w:hAnsi="GHEA Grapalat"/>
          <w:sz w:val="24"/>
          <w:szCs w:val="24"/>
        </w:rPr>
        <w:t xml:space="preserve"> սահմանված դրույթներին համապատասխան</w:t>
      </w:r>
      <w:r w:rsidR="00DF29D8" w:rsidRPr="00015C7D">
        <w:rPr>
          <w:rFonts w:ascii="GHEA Grapalat" w:hAnsi="GHEA Grapalat"/>
          <w:sz w:val="24"/>
          <w:szCs w:val="24"/>
        </w:rPr>
        <w:t>,</w:t>
      </w:r>
    </w:p>
    <w:p w:rsidR="00A3269F" w:rsidRPr="00015C7D" w:rsidRDefault="001C0407" w:rsidP="001C0407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9.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A3269F" w:rsidRPr="00015C7D">
        <w:rPr>
          <w:rFonts w:ascii="GHEA Grapalat" w:hAnsi="GHEA Grapalat"/>
          <w:sz w:val="24"/>
          <w:szCs w:val="24"/>
        </w:rPr>
        <w:t xml:space="preserve"> նախագահն առաջարկություններ է ներկայացնում Հայաստանի Հանրապետության վարչապետին </w:t>
      </w:r>
      <w:r w:rsidR="00C17332">
        <w:rPr>
          <w:rFonts w:ascii="GHEA Grapalat" w:hAnsi="GHEA Grapalat"/>
          <w:sz w:val="24"/>
          <w:szCs w:val="24"/>
          <w:lang w:val="hy-AM"/>
        </w:rPr>
        <w:t>վ</w:t>
      </w:r>
      <w:r w:rsidR="00C17332" w:rsidRPr="00C17332">
        <w:rPr>
          <w:rFonts w:ascii="GHEA Grapalat" w:hAnsi="GHEA Grapalat"/>
          <w:sz w:val="24"/>
          <w:szCs w:val="24"/>
        </w:rPr>
        <w:t>իճակագրական կոմիտեի</w:t>
      </w:r>
      <w:r w:rsidR="00A3269F" w:rsidRPr="00015C7D">
        <w:rPr>
          <w:rFonts w:ascii="GHEA Grapalat" w:hAnsi="GHEA Grapalat"/>
          <w:sz w:val="24"/>
          <w:szCs w:val="24"/>
        </w:rPr>
        <w:t xml:space="preserve"> աշխատողների թվաքանակի վերաբերյալ:</w:t>
      </w:r>
    </w:p>
    <w:p w:rsidR="001C0407" w:rsidRPr="00015C7D" w:rsidRDefault="00A3269F" w:rsidP="001C0407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10.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1C0407" w:rsidRPr="00015C7D">
        <w:rPr>
          <w:rFonts w:ascii="GHEA Grapalat" w:hAnsi="GHEA Grapalat"/>
          <w:sz w:val="24"/>
          <w:szCs w:val="24"/>
        </w:rPr>
        <w:t xml:space="preserve"> նախագահն իրավունք ունի </w:t>
      </w:r>
      <w:r w:rsidR="001D2229" w:rsidRPr="00015C7D">
        <w:rPr>
          <w:rFonts w:ascii="GHEA Grapalat" w:hAnsi="GHEA Grapalat"/>
          <w:sz w:val="24"/>
          <w:szCs w:val="24"/>
        </w:rPr>
        <w:t xml:space="preserve">պաշտոնական վիճակագրության մշակման, արտադրության և տարածման նպատակով </w:t>
      </w:r>
      <w:r w:rsidR="001C0407" w:rsidRPr="00015C7D">
        <w:rPr>
          <w:rFonts w:ascii="GHEA Grapalat" w:hAnsi="GHEA Grapalat"/>
          <w:sz w:val="24"/>
          <w:szCs w:val="24"/>
        </w:rPr>
        <w:t xml:space="preserve">Պետական </w:t>
      </w:r>
      <w:r w:rsidR="00335FD8" w:rsidRPr="00015C7D">
        <w:rPr>
          <w:rFonts w:ascii="GHEA Grapalat" w:hAnsi="GHEA Grapalat"/>
          <w:sz w:val="24"/>
          <w:szCs w:val="24"/>
        </w:rPr>
        <w:t xml:space="preserve">խորհրդի </w:t>
      </w:r>
      <w:r w:rsidR="002E2C2A" w:rsidRPr="00015C7D">
        <w:rPr>
          <w:rFonts w:ascii="GHEA Grapalat" w:hAnsi="GHEA Grapalat"/>
          <w:sz w:val="24"/>
          <w:szCs w:val="24"/>
        </w:rPr>
        <w:t>հաստատմանը</w:t>
      </w:r>
      <w:r w:rsidR="001C0407" w:rsidRPr="00015C7D">
        <w:rPr>
          <w:rFonts w:ascii="GHEA Grapalat" w:hAnsi="GHEA Grapalat"/>
          <w:sz w:val="24"/>
          <w:szCs w:val="24"/>
        </w:rPr>
        <w:t xml:space="preserve"> ներկայացնել </w:t>
      </w:r>
      <w:r w:rsidR="001D2229" w:rsidRPr="00015C7D">
        <w:rPr>
          <w:rFonts w:ascii="GHEA Grapalat" w:hAnsi="GHEA Grapalat"/>
          <w:sz w:val="24"/>
          <w:szCs w:val="24"/>
        </w:rPr>
        <w:t xml:space="preserve">նորմատիվ </w:t>
      </w:r>
      <w:r w:rsidR="00C83B08" w:rsidRPr="00015C7D">
        <w:rPr>
          <w:rFonts w:ascii="GHEA Grapalat" w:hAnsi="GHEA Grapalat"/>
          <w:sz w:val="24"/>
          <w:szCs w:val="24"/>
        </w:rPr>
        <w:t>և անհատական բնույթի իրավական ակտերի նախագծեր</w:t>
      </w:r>
      <w:r w:rsidR="001D2229" w:rsidRPr="00015C7D">
        <w:rPr>
          <w:rFonts w:ascii="GHEA Grapalat" w:hAnsi="GHEA Grapalat"/>
          <w:sz w:val="24"/>
          <w:szCs w:val="24"/>
        </w:rPr>
        <w:t xml:space="preserve">, որոնք կիրառելի կլինեն ողջ ազգային վիճակագրական </w:t>
      </w:r>
      <w:r w:rsidR="00193FF5" w:rsidRPr="00015C7D">
        <w:rPr>
          <w:rFonts w:ascii="GHEA Grapalat" w:hAnsi="GHEA Grapalat"/>
          <w:sz w:val="24"/>
          <w:szCs w:val="24"/>
        </w:rPr>
        <w:t>համակարգի համար</w:t>
      </w:r>
      <w:r w:rsidR="001D2229" w:rsidRPr="00015C7D">
        <w:rPr>
          <w:rFonts w:ascii="GHEA Grapalat" w:hAnsi="GHEA Grapalat"/>
          <w:sz w:val="24"/>
          <w:szCs w:val="24"/>
        </w:rPr>
        <w:t>:</w:t>
      </w:r>
    </w:p>
    <w:p w:rsidR="003B0E52" w:rsidRPr="00015C7D" w:rsidRDefault="00A3269F" w:rsidP="001C0407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11</w:t>
      </w:r>
      <w:r w:rsidR="003B0E52" w:rsidRPr="00015C7D">
        <w:rPr>
          <w:rFonts w:ascii="GHEA Grapalat" w:hAnsi="GHEA Grapalat" w:cs="Sylfaen"/>
          <w:sz w:val="24"/>
          <w:szCs w:val="24"/>
        </w:rPr>
        <w:t xml:space="preserve">.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</w:t>
      </w:r>
      <w:r w:rsidR="003B0E52" w:rsidRPr="00015C7D">
        <w:rPr>
          <w:rFonts w:ascii="GHEA Grapalat" w:hAnsi="GHEA Grapalat"/>
          <w:sz w:val="24"/>
          <w:szCs w:val="24"/>
        </w:rPr>
        <w:t xml:space="preserve"> նախագահը կազմակերպում է վիճակագրական աշխատանքների ծրագրերի կատարումը: </w:t>
      </w:r>
    </w:p>
    <w:p w:rsidR="002A7DBD" w:rsidRPr="00015C7D" w:rsidRDefault="00A3269F" w:rsidP="002A7DBD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lastRenderedPageBreak/>
        <w:t>12</w:t>
      </w:r>
      <w:r w:rsidR="00802EC5" w:rsidRPr="00015C7D">
        <w:rPr>
          <w:rFonts w:ascii="GHEA Grapalat" w:hAnsi="GHEA Grapalat"/>
          <w:sz w:val="24"/>
          <w:szCs w:val="24"/>
        </w:rPr>
        <w:t xml:space="preserve">.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802EC5" w:rsidRPr="00015C7D">
        <w:rPr>
          <w:rFonts w:ascii="GHEA Grapalat" w:hAnsi="GHEA Grapalat"/>
          <w:sz w:val="24"/>
          <w:szCs w:val="24"/>
        </w:rPr>
        <w:t xml:space="preserve"> նախագահը օրենքով իրեն վերապահված </w:t>
      </w:r>
      <w:r w:rsidR="00492641" w:rsidRPr="00015C7D">
        <w:rPr>
          <w:rFonts w:ascii="GHEA Grapalat" w:hAnsi="GHEA Grapalat"/>
          <w:sz w:val="24"/>
          <w:szCs w:val="24"/>
        </w:rPr>
        <w:t>իրավասությունների</w:t>
      </w:r>
      <w:r w:rsidR="00802EC5" w:rsidRPr="00015C7D">
        <w:rPr>
          <w:rFonts w:ascii="GHEA Grapalat" w:hAnsi="GHEA Grapalat"/>
          <w:sz w:val="24"/>
          <w:szCs w:val="24"/>
        </w:rPr>
        <w:t xml:space="preserve"> շրջանակում ընդունում է անհատական և ներքին (լոկալ) բնույթի հրամաններ:</w:t>
      </w:r>
    </w:p>
    <w:p w:rsidR="008658EA" w:rsidRPr="00015C7D" w:rsidRDefault="002A7DBD" w:rsidP="002A7DBD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13</w:t>
      </w:r>
      <w:r w:rsidR="008658EA" w:rsidRPr="00015C7D">
        <w:rPr>
          <w:rFonts w:ascii="GHEA Grapalat" w:hAnsi="GHEA Grapalat"/>
          <w:sz w:val="24"/>
          <w:szCs w:val="24"/>
        </w:rPr>
        <w:t xml:space="preserve">.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8658EA" w:rsidRPr="00015C7D">
        <w:rPr>
          <w:rFonts w:ascii="GHEA Grapalat" w:hAnsi="GHEA Grapalat"/>
          <w:sz w:val="24"/>
          <w:szCs w:val="24"/>
        </w:rPr>
        <w:t xml:space="preserve"> նախագահն ունի երկու տեղակալ, որոնք միաժամանակ հանդիսանում են Պետական խորհրդի անդամ</w:t>
      </w:r>
      <w:r w:rsidRPr="00015C7D">
        <w:rPr>
          <w:rFonts w:ascii="GHEA Grapalat" w:hAnsi="GHEA Grapalat"/>
          <w:sz w:val="24"/>
          <w:szCs w:val="24"/>
        </w:rPr>
        <w:t>:</w:t>
      </w:r>
      <w:r w:rsidR="008658EA" w:rsidRPr="00015C7D">
        <w:rPr>
          <w:rFonts w:ascii="GHEA Grapalat" w:hAnsi="GHEA Grapalat"/>
          <w:sz w:val="24"/>
          <w:szCs w:val="24"/>
        </w:rPr>
        <w:t xml:space="preserve"> </w:t>
      </w:r>
    </w:p>
    <w:p w:rsidR="008C3CEB" w:rsidRPr="00015C7D" w:rsidRDefault="008C3CEB" w:rsidP="008C3CE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 w:cs="Sylfaen"/>
          <w:sz w:val="24"/>
          <w:szCs w:val="24"/>
        </w:rPr>
      </w:pPr>
    </w:p>
    <w:p w:rsidR="00392C5A" w:rsidRPr="00015C7D" w:rsidRDefault="00392C5A" w:rsidP="008C3CE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 w:cs="Sylfaen"/>
          <w:sz w:val="24"/>
          <w:szCs w:val="24"/>
        </w:rPr>
      </w:pPr>
    </w:p>
    <w:p w:rsidR="00174C10" w:rsidRPr="00015C7D" w:rsidRDefault="00174C10" w:rsidP="00174C10">
      <w:pPr>
        <w:tabs>
          <w:tab w:val="left" w:pos="90"/>
          <w:tab w:val="left" w:pos="540"/>
          <w:tab w:val="left" w:pos="810"/>
          <w:tab w:val="left" w:pos="900"/>
          <w:tab w:val="left" w:pos="990"/>
        </w:tabs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Հոդված</w:t>
      </w:r>
      <w:r w:rsidR="00091D6F" w:rsidRPr="00015C7D">
        <w:rPr>
          <w:rFonts w:ascii="GHEA Grapalat" w:hAnsi="GHEA Grapalat"/>
          <w:b/>
          <w:sz w:val="24"/>
          <w:szCs w:val="24"/>
        </w:rPr>
        <w:t xml:space="preserve"> 9</w:t>
      </w:r>
      <w:r w:rsidRPr="00015C7D">
        <w:rPr>
          <w:rFonts w:ascii="GHEA Grapalat" w:hAnsi="GHEA Grapalat"/>
          <w:b/>
          <w:sz w:val="24"/>
          <w:szCs w:val="24"/>
        </w:rPr>
        <w:t>. Պաշտոնական վիճակագրության այլ արտադրողները</w:t>
      </w:r>
    </w:p>
    <w:p w:rsidR="00492641" w:rsidRPr="00015C7D" w:rsidRDefault="00174C10" w:rsidP="00174C10">
      <w:pPr>
        <w:tabs>
          <w:tab w:val="left" w:pos="90"/>
          <w:tab w:val="left" w:pos="54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1. Պ</w:t>
      </w:r>
      <w:r w:rsidRPr="00015C7D">
        <w:rPr>
          <w:rFonts w:ascii="GHEA Grapalat" w:hAnsi="GHEA Grapalat"/>
          <w:sz w:val="24"/>
          <w:szCs w:val="24"/>
        </w:rPr>
        <w:t xml:space="preserve">աշտոնական վիճակագրության այլ արտադրողներ են հանդիսանում  պետական և տեղական ինքնակառավարման </w:t>
      </w:r>
      <w:r w:rsidR="00B25A23" w:rsidRPr="00015C7D">
        <w:rPr>
          <w:rFonts w:ascii="GHEA Grapalat" w:hAnsi="GHEA Grapalat"/>
          <w:sz w:val="24"/>
          <w:szCs w:val="24"/>
        </w:rPr>
        <w:t>մարմինների</w:t>
      </w:r>
      <w:r w:rsidR="004660AE" w:rsidRPr="00015C7D">
        <w:rPr>
          <w:rFonts w:ascii="GHEA Grapalat" w:hAnsi="GHEA Grapalat"/>
          <w:sz w:val="24"/>
          <w:szCs w:val="24"/>
        </w:rPr>
        <w:t>, Հայաստանի Հանրապետության կենտրոնական բանկի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="00B25A23" w:rsidRPr="00015C7D">
        <w:rPr>
          <w:rFonts w:ascii="GHEA Grapalat" w:hAnsi="GHEA Grapalat"/>
          <w:sz w:val="24"/>
          <w:szCs w:val="24"/>
        </w:rPr>
        <w:t xml:space="preserve">այն </w:t>
      </w:r>
      <w:r w:rsidRPr="00015C7D">
        <w:rPr>
          <w:rFonts w:ascii="GHEA Grapalat" w:hAnsi="GHEA Grapalat"/>
          <w:sz w:val="24"/>
          <w:szCs w:val="24"/>
        </w:rPr>
        <w:t>կազմակերպական ստորաբաժանումն</w:t>
      </w:r>
      <w:r w:rsidR="00B25A23" w:rsidRPr="00015C7D">
        <w:rPr>
          <w:rFonts w:ascii="GHEA Grapalat" w:hAnsi="GHEA Grapalat"/>
          <w:sz w:val="24"/>
          <w:szCs w:val="24"/>
        </w:rPr>
        <w:t>երը</w:t>
      </w:r>
      <w:r w:rsidRPr="00015C7D">
        <w:rPr>
          <w:rFonts w:ascii="GHEA Grapalat" w:hAnsi="GHEA Grapalat"/>
          <w:sz w:val="24"/>
          <w:szCs w:val="24"/>
        </w:rPr>
        <w:t>, որոնք</w:t>
      </w:r>
      <w:r w:rsidR="00B25A23" w:rsidRPr="00015C7D">
        <w:rPr>
          <w:rFonts w:ascii="GHEA Grapalat" w:hAnsi="GHEA Grapalat"/>
          <w:sz w:val="24"/>
          <w:szCs w:val="24"/>
        </w:rPr>
        <w:t xml:space="preserve"> </w:t>
      </w:r>
      <w:r w:rsidRPr="00015C7D">
        <w:rPr>
          <w:rFonts w:ascii="GHEA Grapalat" w:hAnsi="GHEA Grapalat"/>
          <w:sz w:val="24"/>
          <w:szCs w:val="24"/>
        </w:rPr>
        <w:t xml:space="preserve">բացառապես կամ հիմնականում զբաղվում են պաշտոնական վիճակագրության մշակմամբ, արտադրմամբ և տարածմամբ: </w:t>
      </w:r>
    </w:p>
    <w:p w:rsidR="00174C10" w:rsidRPr="00015C7D" w:rsidRDefault="00492641" w:rsidP="00174C10">
      <w:pPr>
        <w:tabs>
          <w:tab w:val="left" w:pos="90"/>
          <w:tab w:val="left" w:pos="54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</w:t>
      </w:r>
      <w:r w:rsidR="00402D1F" w:rsidRPr="00015C7D">
        <w:rPr>
          <w:rFonts w:ascii="GHEA Grapalat" w:hAnsi="GHEA Grapalat"/>
          <w:sz w:val="24"/>
          <w:szCs w:val="24"/>
        </w:rPr>
        <w:t>Սույն հոդվածի 1-ին մասում նշված</w:t>
      </w:r>
      <w:r w:rsidR="00174C10" w:rsidRPr="00015C7D">
        <w:rPr>
          <w:rFonts w:ascii="GHEA Grapalat" w:hAnsi="GHEA Grapalat"/>
          <w:sz w:val="24"/>
          <w:szCs w:val="24"/>
        </w:rPr>
        <w:t xml:space="preserve"> </w:t>
      </w:r>
      <w:r w:rsidR="001B1EEF" w:rsidRPr="00015C7D">
        <w:rPr>
          <w:rFonts w:ascii="GHEA Grapalat" w:hAnsi="GHEA Grapalat"/>
          <w:sz w:val="24"/>
          <w:szCs w:val="24"/>
        </w:rPr>
        <w:t>ստորաբաժանումների</w:t>
      </w:r>
      <w:r w:rsidR="00174C10" w:rsidRPr="00015C7D">
        <w:rPr>
          <w:rFonts w:ascii="GHEA Grapalat" w:hAnsi="GHEA Grapalat"/>
          <w:sz w:val="24"/>
          <w:szCs w:val="24"/>
        </w:rPr>
        <w:t xml:space="preserve"> վրա չեն կարող դրվել սույն օրենքի</w:t>
      </w:r>
      <w:r w:rsidR="00E80A80" w:rsidRPr="00015C7D">
        <w:rPr>
          <w:rFonts w:ascii="GHEA Grapalat" w:hAnsi="GHEA Grapalat"/>
          <w:sz w:val="24"/>
          <w:szCs w:val="24"/>
        </w:rPr>
        <w:t xml:space="preserve"> 6</w:t>
      </w:r>
      <w:r w:rsidR="00174C10" w:rsidRPr="00015C7D">
        <w:rPr>
          <w:rFonts w:ascii="GHEA Grapalat" w:hAnsi="GHEA Grapalat"/>
          <w:sz w:val="24"/>
          <w:szCs w:val="24"/>
        </w:rPr>
        <w:t xml:space="preserve">-րդ հոդվածով սահմանված </w:t>
      </w:r>
      <w:r w:rsidR="00D00AE9" w:rsidRPr="00015C7D">
        <w:rPr>
          <w:rFonts w:ascii="GHEA Grapalat" w:hAnsi="GHEA Grapalat"/>
          <w:sz w:val="24"/>
          <w:szCs w:val="24"/>
        </w:rPr>
        <w:t>հիմնար</w:t>
      </w:r>
      <w:r w:rsidR="00E80A80" w:rsidRPr="00015C7D">
        <w:rPr>
          <w:rFonts w:ascii="GHEA Grapalat" w:hAnsi="GHEA Grapalat"/>
          <w:sz w:val="24"/>
          <w:szCs w:val="24"/>
        </w:rPr>
        <w:t>ա</w:t>
      </w:r>
      <w:r w:rsidR="00D00AE9" w:rsidRPr="00015C7D">
        <w:rPr>
          <w:rFonts w:ascii="GHEA Grapalat" w:hAnsi="GHEA Grapalat"/>
          <w:sz w:val="24"/>
          <w:szCs w:val="24"/>
        </w:rPr>
        <w:t>ր</w:t>
      </w:r>
      <w:r w:rsidR="00E80A80" w:rsidRPr="00015C7D">
        <w:rPr>
          <w:rFonts w:ascii="GHEA Grapalat" w:hAnsi="GHEA Grapalat"/>
          <w:sz w:val="24"/>
          <w:szCs w:val="24"/>
        </w:rPr>
        <w:t xml:space="preserve"> </w:t>
      </w:r>
      <w:r w:rsidR="00174C10" w:rsidRPr="00015C7D">
        <w:rPr>
          <w:rFonts w:ascii="GHEA Grapalat" w:hAnsi="GHEA Grapalat"/>
          <w:sz w:val="24"/>
          <w:szCs w:val="24"/>
        </w:rPr>
        <w:t>սկզբունքների</w:t>
      </w:r>
      <w:r w:rsidR="00193FF5" w:rsidRPr="00015C7D">
        <w:rPr>
          <w:rFonts w:ascii="GHEA Grapalat" w:hAnsi="GHEA Grapalat"/>
          <w:sz w:val="24"/>
          <w:szCs w:val="24"/>
        </w:rPr>
        <w:t>ն</w:t>
      </w:r>
      <w:r w:rsidR="00174C10" w:rsidRPr="00015C7D">
        <w:rPr>
          <w:rFonts w:ascii="GHEA Grapalat" w:hAnsi="GHEA Grapalat"/>
          <w:sz w:val="24"/>
          <w:szCs w:val="24"/>
        </w:rPr>
        <w:t xml:space="preserve"> հակասող պարտականություններ:</w:t>
      </w:r>
    </w:p>
    <w:p w:rsidR="00260E69" w:rsidRPr="00015C7D" w:rsidRDefault="00492641" w:rsidP="00174C10">
      <w:pPr>
        <w:tabs>
          <w:tab w:val="left" w:pos="90"/>
          <w:tab w:val="left" w:pos="54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3</w:t>
      </w:r>
      <w:r w:rsidR="00174C10" w:rsidRPr="00015C7D">
        <w:rPr>
          <w:rFonts w:ascii="GHEA Grapalat" w:hAnsi="GHEA Grapalat" w:cs="Sylfaen"/>
          <w:sz w:val="24"/>
          <w:szCs w:val="24"/>
        </w:rPr>
        <w:t>. Պ</w:t>
      </w:r>
      <w:r w:rsidR="00174C10" w:rsidRPr="00015C7D">
        <w:rPr>
          <w:rFonts w:ascii="GHEA Grapalat" w:hAnsi="GHEA Grapalat"/>
          <w:sz w:val="24"/>
          <w:szCs w:val="24"/>
        </w:rPr>
        <w:t xml:space="preserve">աշտոնական վիճակագրության այլ արտադրողները պատասխանատու են պաշտոնական վիճակագրության մշակման, արտադրության և տարածման համար՝ տարեկան վիճակագրական ծրագրին համապատասխան:  </w:t>
      </w:r>
    </w:p>
    <w:p w:rsidR="004660AE" w:rsidRPr="00015C7D" w:rsidRDefault="004660AE" w:rsidP="00174C10">
      <w:pPr>
        <w:tabs>
          <w:tab w:val="left" w:pos="90"/>
          <w:tab w:val="left" w:pos="54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260E69" w:rsidRPr="00015C7D" w:rsidRDefault="00260E69" w:rsidP="00260E69">
      <w:pPr>
        <w:pStyle w:val="ListParagraph"/>
        <w:tabs>
          <w:tab w:val="left" w:pos="90"/>
          <w:tab w:val="left" w:pos="540"/>
          <w:tab w:val="left" w:pos="810"/>
          <w:tab w:val="left" w:pos="900"/>
          <w:tab w:val="left" w:pos="990"/>
        </w:tabs>
        <w:spacing w:after="0" w:line="360" w:lineRule="auto"/>
        <w:ind w:left="540" w:firstLine="36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Հոդված</w:t>
      </w:r>
      <w:r w:rsidR="00091D6F" w:rsidRPr="00015C7D">
        <w:rPr>
          <w:rFonts w:ascii="GHEA Grapalat" w:hAnsi="GHEA Grapalat"/>
          <w:b/>
          <w:sz w:val="24"/>
          <w:szCs w:val="24"/>
        </w:rPr>
        <w:t xml:space="preserve"> 10</w:t>
      </w:r>
      <w:r w:rsidRPr="00015C7D">
        <w:rPr>
          <w:rFonts w:ascii="GHEA Grapalat" w:hAnsi="GHEA Grapalat"/>
          <w:b/>
          <w:sz w:val="24"/>
          <w:szCs w:val="24"/>
        </w:rPr>
        <w:t>.  Պետական խորհուրդը</w:t>
      </w:r>
    </w:p>
    <w:p w:rsidR="00260E69" w:rsidRPr="00015C7D" w:rsidRDefault="00260E69" w:rsidP="00260E69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A83B35" w:rsidRPr="00015C7D" w:rsidRDefault="00260E69" w:rsidP="00260E69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1. Ազգային</w:t>
      </w:r>
      <w:r w:rsidRPr="00015C7D">
        <w:rPr>
          <w:rFonts w:ascii="GHEA Grapalat" w:hAnsi="GHEA Grapalat"/>
          <w:sz w:val="24"/>
          <w:szCs w:val="24"/>
        </w:rPr>
        <w:t xml:space="preserve"> վիճակագրական համակարգի՝ այդ թվում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Pr="00015C7D">
        <w:rPr>
          <w:rFonts w:ascii="GHEA Grapalat" w:hAnsi="GHEA Grapalat"/>
          <w:sz w:val="24"/>
          <w:szCs w:val="24"/>
        </w:rPr>
        <w:t xml:space="preserve"> կառավարման բարձրագույն </w:t>
      </w:r>
      <w:r w:rsidRPr="00015C7D">
        <w:rPr>
          <w:rFonts w:ascii="GHEA Grapalat" w:hAnsi="GHEA Grapalat" w:cs="Sylfaen"/>
          <w:sz w:val="24"/>
          <w:szCs w:val="24"/>
        </w:rPr>
        <w:t>մարմինը</w:t>
      </w:r>
      <w:r w:rsidRPr="00015C7D">
        <w:rPr>
          <w:rFonts w:ascii="GHEA Grapalat" w:hAnsi="GHEA Grapalat"/>
          <w:sz w:val="24"/>
          <w:szCs w:val="24"/>
        </w:rPr>
        <w:t xml:space="preserve"> Պետական խորհուրդն է: </w:t>
      </w:r>
    </w:p>
    <w:p w:rsidR="00260E69" w:rsidRPr="00015C7D" w:rsidRDefault="00A83B35" w:rsidP="00260E69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260E69" w:rsidRPr="00015C7D">
        <w:rPr>
          <w:rFonts w:ascii="GHEA Grapalat" w:hAnsi="GHEA Grapalat"/>
          <w:sz w:val="24"/>
          <w:szCs w:val="24"/>
        </w:rPr>
        <w:t xml:space="preserve"> նախագահը միաժամանակ հանդիսանում է Պետական խորհրդի նախագահը:</w:t>
      </w:r>
    </w:p>
    <w:p w:rsidR="00A75930" w:rsidRPr="00015C7D" w:rsidRDefault="00A83B35" w:rsidP="00D27530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lastRenderedPageBreak/>
        <w:t>3</w:t>
      </w:r>
      <w:r w:rsidR="00260E69" w:rsidRPr="00015C7D">
        <w:rPr>
          <w:rFonts w:ascii="GHEA Grapalat" w:hAnsi="GHEA Grapalat"/>
          <w:sz w:val="24"/>
          <w:szCs w:val="24"/>
        </w:rPr>
        <w:t>. Պետական խորհուրդ</w:t>
      </w:r>
      <w:r w:rsidRPr="00015C7D">
        <w:rPr>
          <w:rFonts w:ascii="GHEA Grapalat" w:hAnsi="GHEA Grapalat"/>
          <w:sz w:val="24"/>
          <w:szCs w:val="24"/>
        </w:rPr>
        <w:t>ը օրենքով իրեն վերապահված իրավասությունների շրջանակում</w:t>
      </w:r>
      <w:r w:rsidR="00A75930" w:rsidRPr="00015C7D">
        <w:rPr>
          <w:rFonts w:ascii="GHEA Grapalat" w:hAnsi="GHEA Grapalat"/>
          <w:sz w:val="24"/>
          <w:szCs w:val="24"/>
        </w:rPr>
        <w:t>՝</w:t>
      </w:r>
    </w:p>
    <w:p w:rsidR="00A75930" w:rsidRPr="00015C7D" w:rsidRDefault="00A75930" w:rsidP="00D27530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1)</w:t>
      </w:r>
      <w:r w:rsidR="00260E69" w:rsidRPr="00015C7D">
        <w:rPr>
          <w:rFonts w:ascii="GHEA Grapalat" w:hAnsi="GHEA Grapalat"/>
          <w:sz w:val="24"/>
          <w:szCs w:val="24"/>
        </w:rPr>
        <w:t xml:space="preserve"> ընդունում է </w:t>
      </w:r>
      <w:r w:rsidR="00A83B35" w:rsidRPr="00015C7D">
        <w:rPr>
          <w:rFonts w:ascii="GHEA Grapalat" w:hAnsi="GHEA Grapalat"/>
          <w:sz w:val="24"/>
          <w:szCs w:val="24"/>
        </w:rPr>
        <w:t>նորմատիվ</w:t>
      </w:r>
      <w:r w:rsidR="005A2530" w:rsidRPr="00015C7D">
        <w:rPr>
          <w:rFonts w:ascii="GHEA Grapalat" w:hAnsi="GHEA Grapalat"/>
          <w:sz w:val="24"/>
          <w:szCs w:val="24"/>
        </w:rPr>
        <w:t xml:space="preserve"> և</w:t>
      </w:r>
      <w:r w:rsidR="00A83B35" w:rsidRPr="00015C7D">
        <w:rPr>
          <w:rFonts w:ascii="GHEA Grapalat" w:hAnsi="GHEA Grapalat"/>
          <w:sz w:val="24"/>
          <w:szCs w:val="24"/>
        </w:rPr>
        <w:t xml:space="preserve"> անհատական</w:t>
      </w:r>
      <w:r w:rsidR="005A2530" w:rsidRPr="00015C7D">
        <w:rPr>
          <w:rFonts w:ascii="GHEA Grapalat" w:hAnsi="GHEA Grapalat"/>
          <w:sz w:val="24"/>
          <w:szCs w:val="24"/>
        </w:rPr>
        <w:t xml:space="preserve"> </w:t>
      </w:r>
      <w:r w:rsidR="00A83B35" w:rsidRPr="00015C7D">
        <w:rPr>
          <w:rFonts w:ascii="GHEA Grapalat" w:hAnsi="GHEA Grapalat"/>
          <w:sz w:val="24"/>
          <w:szCs w:val="24"/>
        </w:rPr>
        <w:t xml:space="preserve">բնույթի </w:t>
      </w:r>
      <w:r w:rsidR="00260E69" w:rsidRPr="00015C7D">
        <w:rPr>
          <w:rFonts w:ascii="GHEA Grapalat" w:hAnsi="GHEA Grapalat"/>
          <w:sz w:val="24"/>
          <w:szCs w:val="24"/>
        </w:rPr>
        <w:t xml:space="preserve">որոշումներ պաշտոնական վիճակագրության ռազմավարական զարգացման </w:t>
      </w:r>
      <w:r w:rsidR="00D27530" w:rsidRPr="00015C7D">
        <w:rPr>
          <w:rFonts w:ascii="GHEA Grapalat" w:hAnsi="GHEA Grapalat"/>
          <w:sz w:val="24"/>
          <w:szCs w:val="24"/>
        </w:rPr>
        <w:t>վերաբերյալ</w:t>
      </w:r>
      <w:r w:rsidRPr="00015C7D">
        <w:rPr>
          <w:rFonts w:ascii="GHEA Grapalat" w:hAnsi="GHEA Grapalat"/>
          <w:sz w:val="24"/>
          <w:szCs w:val="24"/>
        </w:rPr>
        <w:t>,</w:t>
      </w:r>
    </w:p>
    <w:p w:rsidR="00A75930" w:rsidRPr="00015C7D" w:rsidRDefault="00A75930" w:rsidP="00D27530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2) </w:t>
      </w:r>
      <w:r w:rsidR="00260E69" w:rsidRPr="00015C7D">
        <w:rPr>
          <w:rFonts w:ascii="GHEA Grapalat" w:hAnsi="GHEA Grapalat"/>
          <w:sz w:val="24"/>
          <w:szCs w:val="24"/>
        </w:rPr>
        <w:t xml:space="preserve">հաստատում է վիճակագրական ծրագրերը, </w:t>
      </w:r>
    </w:p>
    <w:p w:rsidR="00F6593F" w:rsidRPr="00015C7D" w:rsidRDefault="00A75930" w:rsidP="00D27530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3) </w:t>
      </w:r>
      <w:r w:rsidR="00260E69" w:rsidRPr="00015C7D">
        <w:rPr>
          <w:rFonts w:ascii="GHEA Grapalat" w:hAnsi="GHEA Grapalat"/>
          <w:sz w:val="24"/>
          <w:szCs w:val="24"/>
        </w:rPr>
        <w:t xml:space="preserve">իրականացնում է վերահսկողություն </w:t>
      </w:r>
      <w:r w:rsidR="00331C13" w:rsidRPr="00015C7D">
        <w:rPr>
          <w:rFonts w:ascii="GHEA Grapalat" w:hAnsi="GHEA Grapalat"/>
          <w:sz w:val="24"/>
          <w:szCs w:val="24"/>
        </w:rPr>
        <w:t>վիճակագրական</w:t>
      </w:r>
      <w:r w:rsidR="00260E69" w:rsidRPr="00015C7D">
        <w:rPr>
          <w:rFonts w:ascii="GHEA Grapalat" w:hAnsi="GHEA Grapalat"/>
          <w:sz w:val="24"/>
          <w:szCs w:val="24"/>
        </w:rPr>
        <w:t xml:space="preserve"> ծրագրերի իրագործման նկատմամբ</w:t>
      </w:r>
      <w:r w:rsidR="00F6593F" w:rsidRPr="00015C7D">
        <w:rPr>
          <w:rFonts w:ascii="GHEA Grapalat" w:hAnsi="GHEA Grapalat"/>
          <w:sz w:val="24"/>
          <w:szCs w:val="24"/>
        </w:rPr>
        <w:t>,</w:t>
      </w:r>
    </w:p>
    <w:p w:rsidR="00F6593F" w:rsidRPr="00015C7D" w:rsidRDefault="00F6593F" w:rsidP="00D27530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4)</w:t>
      </w:r>
      <w:r w:rsidR="00260E69" w:rsidRPr="00015C7D">
        <w:rPr>
          <w:rFonts w:ascii="GHEA Grapalat" w:hAnsi="GHEA Grapalat"/>
          <w:sz w:val="24"/>
          <w:szCs w:val="24"/>
        </w:rPr>
        <w:t xml:space="preserve"> հաստատում </w:t>
      </w:r>
      <w:r w:rsidR="00331C13" w:rsidRPr="00015C7D">
        <w:rPr>
          <w:rFonts w:ascii="GHEA Grapalat" w:hAnsi="GHEA Grapalat"/>
          <w:sz w:val="24"/>
          <w:szCs w:val="24"/>
        </w:rPr>
        <w:t>վիճակագրական</w:t>
      </w:r>
      <w:r w:rsidR="00260E69" w:rsidRPr="00015C7D">
        <w:rPr>
          <w:rFonts w:ascii="GHEA Grapalat" w:hAnsi="GHEA Grapalat"/>
          <w:sz w:val="24"/>
          <w:szCs w:val="24"/>
        </w:rPr>
        <w:t xml:space="preserve"> ծրագրերի կատարման հաշվետվությունները</w:t>
      </w:r>
      <w:r w:rsidRPr="00015C7D">
        <w:rPr>
          <w:rFonts w:ascii="GHEA Grapalat" w:hAnsi="GHEA Grapalat"/>
          <w:sz w:val="24"/>
          <w:szCs w:val="24"/>
        </w:rPr>
        <w:t>,</w:t>
      </w:r>
    </w:p>
    <w:p w:rsidR="00F6593F" w:rsidRPr="00015C7D" w:rsidRDefault="00F6593F" w:rsidP="00D27530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5) </w:t>
      </w:r>
      <w:r w:rsidR="00D27530" w:rsidRPr="00015C7D">
        <w:rPr>
          <w:rFonts w:ascii="GHEA Grapalat" w:hAnsi="GHEA Grapalat"/>
          <w:sz w:val="24"/>
          <w:szCs w:val="24"/>
        </w:rPr>
        <w:t>հաստատում է պաշտոնական վիճակագրության մշակման, արտադրության  և տարածման սկզբունքներ</w:t>
      </w:r>
      <w:r w:rsidR="004660AE" w:rsidRPr="00015C7D">
        <w:rPr>
          <w:rFonts w:ascii="GHEA Grapalat" w:hAnsi="GHEA Grapalat"/>
          <w:sz w:val="24"/>
          <w:szCs w:val="24"/>
        </w:rPr>
        <w:t>ը</w:t>
      </w:r>
      <w:r w:rsidRPr="00015C7D">
        <w:rPr>
          <w:rFonts w:ascii="GHEA Grapalat" w:hAnsi="GHEA Grapalat"/>
          <w:sz w:val="24"/>
          <w:szCs w:val="24"/>
        </w:rPr>
        <w:t>,</w:t>
      </w:r>
    </w:p>
    <w:p w:rsidR="00F6593F" w:rsidRPr="00015C7D" w:rsidRDefault="00F6593F" w:rsidP="00D27530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6)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Pr="00015C7D">
        <w:rPr>
          <w:rFonts w:ascii="GHEA Grapalat" w:hAnsi="GHEA Grapalat"/>
          <w:sz w:val="24"/>
          <w:szCs w:val="24"/>
        </w:rPr>
        <w:t xml:space="preserve"> նախագահի ներկայացմամբ </w:t>
      </w:r>
      <w:r w:rsidR="00193FF5" w:rsidRPr="00015C7D">
        <w:rPr>
          <w:rFonts w:ascii="GHEA Grapalat" w:hAnsi="GHEA Grapalat"/>
          <w:sz w:val="24"/>
          <w:szCs w:val="24"/>
        </w:rPr>
        <w:t xml:space="preserve">հաստատում է իր </w:t>
      </w:r>
      <w:r w:rsidR="00F2740D" w:rsidRPr="00015C7D">
        <w:rPr>
          <w:rFonts w:ascii="GHEA Grapalat" w:hAnsi="GHEA Grapalat"/>
          <w:sz w:val="24"/>
          <w:szCs w:val="24"/>
        </w:rPr>
        <w:t xml:space="preserve">և հանրային խորհրդի </w:t>
      </w:r>
      <w:r w:rsidR="00193FF5" w:rsidRPr="00015C7D">
        <w:rPr>
          <w:rFonts w:ascii="GHEA Grapalat" w:hAnsi="GHEA Grapalat"/>
          <w:sz w:val="24"/>
          <w:szCs w:val="24"/>
        </w:rPr>
        <w:t>աշխատակարգ</w:t>
      </w:r>
      <w:r w:rsidR="00F2740D" w:rsidRPr="00015C7D">
        <w:rPr>
          <w:rFonts w:ascii="GHEA Grapalat" w:hAnsi="GHEA Grapalat"/>
          <w:sz w:val="24"/>
          <w:szCs w:val="24"/>
        </w:rPr>
        <w:t>եր</w:t>
      </w:r>
      <w:r w:rsidR="00492641" w:rsidRPr="00015C7D">
        <w:rPr>
          <w:rFonts w:ascii="GHEA Grapalat" w:hAnsi="GHEA Grapalat"/>
          <w:sz w:val="24"/>
          <w:szCs w:val="24"/>
        </w:rPr>
        <w:t>ը</w:t>
      </w:r>
      <w:r w:rsidRPr="00015C7D">
        <w:rPr>
          <w:rFonts w:ascii="GHEA Grapalat" w:hAnsi="GHEA Grapalat"/>
          <w:sz w:val="24"/>
          <w:szCs w:val="24"/>
        </w:rPr>
        <w:t>,</w:t>
      </w:r>
    </w:p>
    <w:p w:rsidR="005A2530" w:rsidRPr="00015C7D" w:rsidRDefault="00F6593F" w:rsidP="00D27530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7)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Pr="00015C7D">
        <w:rPr>
          <w:rFonts w:ascii="GHEA Grapalat" w:hAnsi="GHEA Grapalat"/>
          <w:sz w:val="24"/>
          <w:szCs w:val="24"/>
        </w:rPr>
        <w:t xml:space="preserve"> նախագահի ներկայացմամբ </w:t>
      </w:r>
      <w:r w:rsidR="00F2740D" w:rsidRPr="00015C7D">
        <w:rPr>
          <w:rFonts w:ascii="GHEA Grapalat" w:hAnsi="GHEA Grapalat"/>
          <w:sz w:val="24"/>
          <w:szCs w:val="24"/>
        </w:rPr>
        <w:t xml:space="preserve">հաստատում է </w:t>
      </w:r>
      <w:r w:rsidR="00C17332" w:rsidRPr="00C17332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5A2530" w:rsidRPr="00C17332">
        <w:rPr>
          <w:rFonts w:ascii="GHEA Grapalat" w:hAnsi="GHEA Grapalat"/>
          <w:sz w:val="24"/>
          <w:szCs w:val="24"/>
        </w:rPr>
        <w:t xml:space="preserve"> տարածքային ու գործառնական ստորաբաժանումների</w:t>
      </w:r>
      <w:r w:rsidR="005A2530" w:rsidRPr="00015C7D">
        <w:rPr>
          <w:rFonts w:ascii="GHEA Grapalat" w:hAnsi="GHEA Grapalat"/>
          <w:sz w:val="24"/>
          <w:szCs w:val="24"/>
        </w:rPr>
        <w:t xml:space="preserve"> </w:t>
      </w:r>
      <w:r w:rsidR="00D62D87" w:rsidRPr="00015C7D">
        <w:rPr>
          <w:rFonts w:ascii="GHEA Grapalat" w:hAnsi="GHEA Grapalat"/>
          <w:sz w:val="24"/>
          <w:szCs w:val="24"/>
        </w:rPr>
        <w:t>կանոնադրությունը</w:t>
      </w:r>
      <w:r w:rsidR="002A7DBD" w:rsidRPr="00015C7D">
        <w:rPr>
          <w:rFonts w:ascii="GHEA Grapalat" w:hAnsi="GHEA Grapalat"/>
          <w:sz w:val="24"/>
          <w:szCs w:val="24"/>
        </w:rPr>
        <w:t>,</w:t>
      </w:r>
    </w:p>
    <w:p w:rsidR="00D60C51" w:rsidRPr="00015C7D" w:rsidRDefault="002A7DBD" w:rsidP="002A7DBD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8)</w:t>
      </w:r>
      <w:r w:rsidR="00D60C51" w:rsidRPr="00015C7D">
        <w:rPr>
          <w:rFonts w:ascii="GHEA Grapalat" w:hAnsi="GHEA Grapalat"/>
          <w:sz w:val="24"/>
          <w:szCs w:val="24"/>
        </w:rPr>
        <w:t xml:space="preserve"> հաստատում է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D60C51" w:rsidRPr="00015C7D">
        <w:rPr>
          <w:rFonts w:ascii="GHEA Grapalat" w:hAnsi="GHEA Grapalat"/>
          <w:sz w:val="24"/>
          <w:szCs w:val="24"/>
        </w:rPr>
        <w:t xml:space="preserve"> կողմից տվյալների հավաքագրման կարգը (մեթոդները, ընդգրկումը, պարբերականությունը),</w:t>
      </w:r>
    </w:p>
    <w:p w:rsidR="002A7DBD" w:rsidRPr="00015C7D" w:rsidRDefault="00D60C51" w:rsidP="002A7DBD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9) </w:t>
      </w:r>
      <w:r w:rsidR="002A7DBD" w:rsidRPr="00015C7D">
        <w:rPr>
          <w:rFonts w:ascii="GHEA Grapalat" w:hAnsi="GHEA Grapalat"/>
          <w:sz w:val="24"/>
          <w:szCs w:val="24"/>
        </w:rPr>
        <w:t xml:space="preserve"> </w:t>
      </w:r>
      <w:r w:rsidR="002A7DBD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 է օրենքով իրեն վերապահված այլ լիազորություններ:</w:t>
      </w:r>
    </w:p>
    <w:p w:rsidR="00BB0CE2" w:rsidRPr="00015C7D" w:rsidRDefault="005A2530" w:rsidP="00260E69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4</w:t>
      </w:r>
      <w:r w:rsidR="00D27530" w:rsidRPr="00015C7D">
        <w:rPr>
          <w:rFonts w:ascii="GHEA Grapalat" w:hAnsi="GHEA Grapalat"/>
          <w:sz w:val="24"/>
          <w:szCs w:val="24"/>
        </w:rPr>
        <w:t xml:space="preserve">. </w:t>
      </w:r>
      <w:r w:rsidR="00260E69" w:rsidRPr="00015C7D">
        <w:rPr>
          <w:rFonts w:ascii="GHEA Grapalat" w:hAnsi="GHEA Grapalat"/>
          <w:sz w:val="24"/>
          <w:szCs w:val="24"/>
        </w:rPr>
        <w:t xml:space="preserve">Պետական խորհուրդը բաղկացած է </w:t>
      </w:r>
      <w:r w:rsidR="009E27DA" w:rsidRPr="00015C7D">
        <w:rPr>
          <w:rFonts w:ascii="GHEA Grapalat" w:hAnsi="GHEA Grapalat"/>
          <w:sz w:val="24"/>
          <w:szCs w:val="24"/>
        </w:rPr>
        <w:t>յոթ</w:t>
      </w:r>
      <w:r w:rsidR="00260E69" w:rsidRPr="00015C7D">
        <w:rPr>
          <w:rFonts w:ascii="GHEA Grapalat" w:hAnsi="GHEA Grapalat"/>
          <w:sz w:val="24"/>
          <w:szCs w:val="24"/>
        </w:rPr>
        <w:t xml:space="preserve"> անդամից</w:t>
      </w:r>
      <w:r w:rsidR="006271BB" w:rsidRPr="00015C7D">
        <w:rPr>
          <w:rFonts w:ascii="GHEA Grapalat" w:hAnsi="GHEA Grapalat"/>
          <w:sz w:val="24"/>
          <w:szCs w:val="24"/>
        </w:rPr>
        <w:t>՝ նախագահ և վեց անդամ</w:t>
      </w:r>
      <w:r w:rsidR="00260E69" w:rsidRPr="00015C7D">
        <w:rPr>
          <w:rFonts w:ascii="GHEA Grapalat" w:hAnsi="GHEA Grapalat"/>
          <w:sz w:val="24"/>
          <w:szCs w:val="24"/>
        </w:rPr>
        <w:t xml:space="preserve">, </w:t>
      </w:r>
      <w:r w:rsidR="00BB0CE2" w:rsidRPr="00015C7D">
        <w:rPr>
          <w:rFonts w:ascii="GHEA Grapalat" w:hAnsi="GHEA Grapalat"/>
          <w:sz w:val="24"/>
          <w:szCs w:val="24"/>
        </w:rPr>
        <w:t>որոնց</w:t>
      </w:r>
      <w:r w:rsidR="00260E69" w:rsidRPr="00015C7D">
        <w:rPr>
          <w:rFonts w:ascii="GHEA Grapalat" w:hAnsi="GHEA Grapalat"/>
          <w:sz w:val="24"/>
          <w:szCs w:val="24"/>
        </w:rPr>
        <w:t xml:space="preserve"> </w:t>
      </w:r>
      <w:r w:rsidR="00BB0CE2" w:rsidRPr="00015C7D">
        <w:rPr>
          <w:rFonts w:ascii="GHEA Grapalat" w:hAnsi="GHEA Grapalat"/>
          <w:sz w:val="24"/>
          <w:szCs w:val="24"/>
        </w:rPr>
        <w:t>պաշտոնի է նշանակում Հայաստանի Հանրապետության կառավարությունը՝ Հայաստանի Հանրապետության վարչապետի ներկայացմամբ՝ վեց տարի ժամկետով:</w:t>
      </w:r>
    </w:p>
    <w:p w:rsidR="00F2740D" w:rsidRPr="00015C7D" w:rsidRDefault="005A2530" w:rsidP="00260E69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5</w:t>
      </w:r>
      <w:r w:rsidR="00F2740D" w:rsidRPr="00015C7D">
        <w:rPr>
          <w:rFonts w:ascii="GHEA Grapalat" w:hAnsi="GHEA Grapalat"/>
          <w:sz w:val="24"/>
          <w:szCs w:val="24"/>
        </w:rPr>
        <w:t xml:space="preserve">. Պետական խորհրդի անդամների պաշտոնները համարվում են </w:t>
      </w:r>
      <w:r w:rsidR="00311AD7" w:rsidRPr="00015C7D">
        <w:rPr>
          <w:rFonts w:ascii="GHEA Grapalat" w:hAnsi="GHEA Grapalat"/>
          <w:sz w:val="24"/>
          <w:szCs w:val="24"/>
          <w:lang w:val="hy-AM"/>
        </w:rPr>
        <w:t>ինքնավար</w:t>
      </w:r>
      <w:r w:rsidR="00F2740D" w:rsidRPr="00015C7D">
        <w:rPr>
          <w:rFonts w:ascii="GHEA Grapalat" w:hAnsi="GHEA Grapalat"/>
          <w:sz w:val="24"/>
          <w:szCs w:val="24"/>
        </w:rPr>
        <w:t xml:space="preserve"> պաշտոններ:</w:t>
      </w:r>
    </w:p>
    <w:p w:rsidR="00F2740D" w:rsidRPr="00015C7D" w:rsidRDefault="005A2530" w:rsidP="00F2740D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color w:val="FF0000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6</w:t>
      </w:r>
      <w:r w:rsidR="00F2740D" w:rsidRPr="00015C7D">
        <w:rPr>
          <w:rFonts w:ascii="GHEA Grapalat" w:hAnsi="GHEA Grapalat"/>
          <w:sz w:val="24"/>
          <w:szCs w:val="24"/>
        </w:rPr>
        <w:t xml:space="preserve">. </w:t>
      </w:r>
      <w:r w:rsidR="00F2740D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Նույն</w:t>
      </w:r>
      <w:r w:rsidR="00F2740D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2740D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անձը</w:t>
      </w:r>
      <w:r w:rsidR="00F2740D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2740D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չի</w:t>
      </w:r>
      <w:r w:rsidR="00F2740D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2740D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կարող</w:t>
      </w:r>
      <w:r w:rsidR="00F2740D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2740D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ավելի</w:t>
      </w:r>
      <w:r w:rsidR="00F2740D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2740D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քան</w:t>
      </w:r>
      <w:r w:rsidR="00F2740D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2740D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երկու</w:t>
      </w:r>
      <w:r w:rsidR="00F2740D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2740D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անգամ</w:t>
      </w:r>
      <w:r w:rsidR="00F2740D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2740D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անընդմեջ</w:t>
      </w:r>
      <w:r w:rsidR="00F2740D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2740D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նշանակվել</w:t>
      </w:r>
      <w:r w:rsidR="00F2740D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2740D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 խորհրդի անդամի</w:t>
      </w:r>
      <w:r w:rsidR="00F2740D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2740D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պաշտոնում</w:t>
      </w:r>
      <w:r w:rsidR="00F2740D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F2740D" w:rsidRPr="00015C7D" w:rsidRDefault="005A2530" w:rsidP="00260E69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lastRenderedPageBreak/>
        <w:t>7</w:t>
      </w:r>
      <w:r w:rsidR="00F2740D" w:rsidRPr="00015C7D">
        <w:rPr>
          <w:rFonts w:ascii="GHEA Grapalat" w:hAnsi="GHEA Grapalat"/>
          <w:sz w:val="24"/>
          <w:szCs w:val="24"/>
        </w:rPr>
        <w:t xml:space="preserve">. </w:t>
      </w:r>
      <w:r w:rsidR="00F2740D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 խորհրդի անդամները</w:t>
      </w:r>
      <w:r w:rsidR="00F2740D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2740D" w:rsidRPr="00015C7D">
        <w:rPr>
          <w:rFonts w:ascii="GHEA Grapalat" w:hAnsi="GHEA Grapalat"/>
          <w:sz w:val="24"/>
          <w:szCs w:val="24"/>
        </w:rPr>
        <w:t xml:space="preserve">չեն կարող </w:t>
      </w:r>
      <w:r w:rsidR="007D19DC" w:rsidRPr="00015C7D">
        <w:rPr>
          <w:rFonts w:ascii="GHEA Grapalat" w:hAnsi="GHEA Grapalat"/>
          <w:sz w:val="24"/>
          <w:szCs w:val="24"/>
        </w:rPr>
        <w:t xml:space="preserve">լինել </w:t>
      </w:r>
      <w:r w:rsidR="009224E6" w:rsidRPr="00015C7D">
        <w:rPr>
          <w:rFonts w:ascii="GHEA Grapalat" w:hAnsi="GHEA Grapalat"/>
          <w:sz w:val="24"/>
          <w:szCs w:val="24"/>
        </w:rPr>
        <w:t xml:space="preserve">որևէ </w:t>
      </w:r>
      <w:r w:rsidR="007D19DC" w:rsidRPr="00015C7D">
        <w:rPr>
          <w:rFonts w:ascii="GHEA Grapalat" w:hAnsi="GHEA Grapalat"/>
          <w:sz w:val="24"/>
          <w:szCs w:val="24"/>
        </w:rPr>
        <w:t>կուսակցության անդամ</w:t>
      </w:r>
      <w:r w:rsidR="009224E6" w:rsidRPr="00015C7D">
        <w:rPr>
          <w:rFonts w:ascii="GHEA Grapalat" w:hAnsi="GHEA Grapalat"/>
          <w:sz w:val="24"/>
          <w:szCs w:val="24"/>
        </w:rPr>
        <w:t>,</w:t>
      </w:r>
      <w:r w:rsidR="007D19DC" w:rsidRPr="00015C7D">
        <w:rPr>
          <w:rFonts w:ascii="GHEA Grapalat" w:hAnsi="GHEA Grapalat"/>
          <w:sz w:val="24"/>
          <w:szCs w:val="24"/>
        </w:rPr>
        <w:t xml:space="preserve"> </w:t>
      </w:r>
      <w:r w:rsidR="00F2740D" w:rsidRPr="00015C7D">
        <w:rPr>
          <w:rFonts w:ascii="GHEA Grapalat" w:hAnsi="GHEA Grapalat"/>
          <w:sz w:val="24"/>
          <w:szCs w:val="24"/>
        </w:rPr>
        <w:t>զբաղեցնել պետական այլ պաշտոն կամ կատարել վճարովի այլ աշխատանք, բացի գիտական, կրթական և ստեղծագործական աշխատանքից:</w:t>
      </w:r>
    </w:p>
    <w:p w:rsidR="00260E69" w:rsidRPr="00015C7D" w:rsidRDefault="005A2530" w:rsidP="00514F64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8</w:t>
      </w:r>
      <w:r w:rsidR="00D27530" w:rsidRPr="00015C7D">
        <w:rPr>
          <w:rFonts w:ascii="GHEA Grapalat" w:hAnsi="GHEA Grapalat"/>
          <w:sz w:val="24"/>
          <w:szCs w:val="24"/>
        </w:rPr>
        <w:t xml:space="preserve">. </w:t>
      </w:r>
      <w:r w:rsidR="00260E69" w:rsidRPr="00015C7D">
        <w:rPr>
          <w:rFonts w:ascii="GHEA Grapalat" w:hAnsi="GHEA Grapalat"/>
          <w:sz w:val="24"/>
          <w:szCs w:val="24"/>
        </w:rPr>
        <w:t>Պետական խորհրդի անդամներ կարող են նշանակվել</w:t>
      </w:r>
      <w:r w:rsidR="00514F64" w:rsidRPr="00015C7D">
        <w:rPr>
          <w:rFonts w:ascii="GHEA Grapalat" w:hAnsi="GHEA Grapalat"/>
          <w:sz w:val="24"/>
          <w:szCs w:val="24"/>
        </w:rPr>
        <w:t xml:space="preserve"> բարձրագույն տնտեսագիտական կրթություն ունեցող, հայերենին տիրապետող Հայաստանի Հանրապետության յուրաքանչյուր քաղաքացի</w:t>
      </w:r>
      <w:r w:rsidR="00260E69" w:rsidRPr="00015C7D">
        <w:rPr>
          <w:rFonts w:ascii="GHEA Grapalat" w:hAnsi="GHEA Grapalat"/>
          <w:sz w:val="24"/>
          <w:szCs w:val="24"/>
        </w:rPr>
        <w:t xml:space="preserve">, որոնք ունեն </w:t>
      </w:r>
      <w:r w:rsidR="00514F64" w:rsidRPr="00015C7D">
        <w:rPr>
          <w:rFonts w:ascii="GHEA Grapalat" w:hAnsi="GHEA Grapalat"/>
          <w:sz w:val="24"/>
          <w:szCs w:val="24"/>
        </w:rPr>
        <w:t>առնվազն հինգ</w:t>
      </w:r>
      <w:r w:rsidR="00514F64" w:rsidRPr="00015C7D">
        <w:rPr>
          <w:rFonts w:ascii="GHEA Grapalat" w:hAnsi="GHEA Grapalat"/>
          <w:sz w:val="24"/>
          <w:szCs w:val="24"/>
          <w:lang w:val="af-ZA"/>
        </w:rPr>
        <w:t xml:space="preserve"> </w:t>
      </w:r>
      <w:r w:rsidR="00514F64" w:rsidRPr="00015C7D">
        <w:rPr>
          <w:rFonts w:ascii="GHEA Grapalat" w:hAnsi="GHEA Grapalat"/>
          <w:sz w:val="24"/>
          <w:szCs w:val="24"/>
        </w:rPr>
        <w:t>տարվա</w:t>
      </w:r>
      <w:r w:rsidR="00514F64" w:rsidRPr="00015C7D">
        <w:rPr>
          <w:rFonts w:ascii="GHEA Grapalat" w:hAnsi="GHEA Grapalat"/>
          <w:sz w:val="24"/>
          <w:szCs w:val="24"/>
          <w:lang w:val="af-ZA"/>
        </w:rPr>
        <w:t xml:space="preserve"> </w:t>
      </w:r>
      <w:r w:rsidR="00514F64" w:rsidRPr="00015C7D">
        <w:rPr>
          <w:rFonts w:ascii="GHEA Grapalat" w:hAnsi="GHEA Grapalat"/>
          <w:sz w:val="24"/>
          <w:szCs w:val="24"/>
        </w:rPr>
        <w:t>աշխատանքային</w:t>
      </w:r>
      <w:r w:rsidR="00514F64" w:rsidRPr="00015C7D">
        <w:rPr>
          <w:rFonts w:ascii="GHEA Grapalat" w:hAnsi="GHEA Grapalat"/>
          <w:sz w:val="24"/>
          <w:szCs w:val="24"/>
          <w:lang w:val="af-ZA"/>
        </w:rPr>
        <w:t xml:space="preserve"> </w:t>
      </w:r>
      <w:r w:rsidR="00514F64" w:rsidRPr="00015C7D">
        <w:rPr>
          <w:rFonts w:ascii="GHEA Grapalat" w:hAnsi="GHEA Grapalat"/>
          <w:sz w:val="24"/>
          <w:szCs w:val="24"/>
        </w:rPr>
        <w:t>ստաժ</w:t>
      </w:r>
      <w:r w:rsidR="00514F64" w:rsidRPr="00015C7D">
        <w:rPr>
          <w:rFonts w:ascii="GHEA Grapalat" w:hAnsi="GHEA Grapalat"/>
          <w:sz w:val="24"/>
          <w:szCs w:val="24"/>
          <w:lang w:val="af-ZA"/>
        </w:rPr>
        <w:t xml:space="preserve"> </w:t>
      </w:r>
      <w:r w:rsidR="00514F64" w:rsidRPr="00015C7D">
        <w:rPr>
          <w:rFonts w:ascii="GHEA Grapalat" w:hAnsi="GHEA Grapalat" w:cs="Courier New"/>
          <w:sz w:val="24"/>
          <w:szCs w:val="24"/>
          <w:lang w:val="af-ZA"/>
        </w:rPr>
        <w:t xml:space="preserve">(որից առնվազն երեք տարին` ստորաբաժանումների համակարգման գործառույթներով օժտված կամ ստորաբաժանման ղեկավարի պաշտոնում) </w:t>
      </w:r>
      <w:r w:rsidR="00260E69" w:rsidRPr="00015C7D">
        <w:rPr>
          <w:rFonts w:ascii="GHEA Grapalat" w:hAnsi="GHEA Grapalat"/>
          <w:sz w:val="24"/>
          <w:szCs w:val="24"/>
        </w:rPr>
        <w:t>հետևյալ բնագավառներում՝</w:t>
      </w:r>
    </w:p>
    <w:p w:rsidR="000662EF" w:rsidRPr="00015C7D" w:rsidRDefault="00260E69" w:rsidP="00260E69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</w:t>
      </w:r>
      <w:r w:rsidRPr="00015C7D">
        <w:rPr>
          <w:rFonts w:ascii="GHEA Grapalat" w:hAnsi="GHEA Grapalat"/>
          <w:sz w:val="24"/>
          <w:szCs w:val="24"/>
          <w:lang w:val="hy-AM"/>
        </w:rPr>
        <w:t>)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="000662EF" w:rsidRPr="00015C7D">
        <w:rPr>
          <w:rFonts w:ascii="GHEA Grapalat" w:hAnsi="GHEA Grapalat"/>
          <w:sz w:val="24"/>
          <w:szCs w:val="24"/>
        </w:rPr>
        <w:t>մակրոէկոնոմիկա և ֆինանսներ,</w:t>
      </w:r>
    </w:p>
    <w:p w:rsidR="00260E69" w:rsidRPr="00015C7D" w:rsidRDefault="00260E69" w:rsidP="00260E69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2</w:t>
      </w:r>
      <w:r w:rsidRPr="00015C7D">
        <w:rPr>
          <w:rFonts w:ascii="GHEA Grapalat" w:hAnsi="GHEA Grapalat"/>
          <w:sz w:val="24"/>
          <w:szCs w:val="24"/>
          <w:lang w:val="hy-AM"/>
        </w:rPr>
        <w:t>)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="000662EF" w:rsidRPr="00015C7D">
        <w:rPr>
          <w:rFonts w:ascii="GHEA Grapalat" w:hAnsi="GHEA Grapalat"/>
          <w:sz w:val="24"/>
          <w:szCs w:val="24"/>
        </w:rPr>
        <w:t>միկրոէկոնոմիկա և տնտեսական գործունեության տեսակներ</w:t>
      </w:r>
      <w:r w:rsidRPr="00015C7D">
        <w:rPr>
          <w:rFonts w:ascii="GHEA Grapalat" w:hAnsi="GHEA Grapalat"/>
          <w:sz w:val="24"/>
          <w:szCs w:val="24"/>
        </w:rPr>
        <w:t>,</w:t>
      </w:r>
    </w:p>
    <w:p w:rsidR="00260E69" w:rsidRPr="00015C7D" w:rsidRDefault="00260E69" w:rsidP="00E15CA2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3</w:t>
      </w:r>
      <w:r w:rsidRPr="00015C7D">
        <w:rPr>
          <w:rFonts w:ascii="GHEA Grapalat" w:hAnsi="GHEA Grapalat"/>
          <w:sz w:val="24"/>
          <w:szCs w:val="24"/>
          <w:lang w:val="hy-AM"/>
        </w:rPr>
        <w:t>)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="000662EF" w:rsidRPr="00015C7D">
        <w:rPr>
          <w:rFonts w:ascii="GHEA Grapalat" w:hAnsi="GHEA Grapalat"/>
          <w:sz w:val="24"/>
          <w:szCs w:val="24"/>
        </w:rPr>
        <w:t xml:space="preserve">ժողովրդագրություն և </w:t>
      </w:r>
      <w:r w:rsidR="00D33C3C" w:rsidRPr="00015C7D">
        <w:rPr>
          <w:rFonts w:ascii="GHEA Grapalat" w:hAnsi="GHEA Grapalat"/>
          <w:sz w:val="24"/>
          <w:szCs w:val="24"/>
        </w:rPr>
        <w:t>սոցիո</w:t>
      </w:r>
      <w:r w:rsidR="000662EF" w:rsidRPr="00015C7D">
        <w:rPr>
          <w:rFonts w:ascii="GHEA Grapalat" w:hAnsi="GHEA Grapalat"/>
          <w:sz w:val="24"/>
          <w:szCs w:val="24"/>
        </w:rPr>
        <w:t>լոգիական ոլորտ,</w:t>
      </w:r>
    </w:p>
    <w:p w:rsidR="00260E69" w:rsidRPr="00015C7D" w:rsidRDefault="00260E69" w:rsidP="00260E69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4</w:t>
      </w:r>
      <w:r w:rsidRPr="00015C7D">
        <w:rPr>
          <w:rFonts w:ascii="GHEA Grapalat" w:hAnsi="GHEA Grapalat"/>
          <w:sz w:val="24"/>
          <w:szCs w:val="24"/>
          <w:lang w:val="hy-AM"/>
        </w:rPr>
        <w:t>)</w:t>
      </w:r>
      <w:r w:rsidRPr="00015C7D">
        <w:rPr>
          <w:rFonts w:ascii="GHEA Grapalat" w:hAnsi="GHEA Grapalat"/>
          <w:sz w:val="24"/>
          <w:szCs w:val="24"/>
        </w:rPr>
        <w:t xml:space="preserve"> բնապահպանություն,</w:t>
      </w:r>
    </w:p>
    <w:p w:rsidR="00260E69" w:rsidRPr="00015C7D" w:rsidRDefault="00260E69" w:rsidP="00260E69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5</w:t>
      </w:r>
      <w:r w:rsidRPr="00015C7D">
        <w:rPr>
          <w:rFonts w:ascii="GHEA Grapalat" w:hAnsi="GHEA Grapalat"/>
          <w:sz w:val="24"/>
          <w:szCs w:val="24"/>
          <w:lang w:val="hy-AM"/>
        </w:rPr>
        <w:t>)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="000662EF" w:rsidRPr="00015C7D">
        <w:rPr>
          <w:rFonts w:ascii="GHEA Grapalat" w:hAnsi="GHEA Grapalat"/>
          <w:sz w:val="24"/>
          <w:szCs w:val="24"/>
        </w:rPr>
        <w:t>միջազգային վիճակագրական համագործակցություն,</w:t>
      </w:r>
    </w:p>
    <w:p w:rsidR="00260E69" w:rsidRPr="00015C7D" w:rsidRDefault="00260E69" w:rsidP="00260E69">
      <w:pPr>
        <w:tabs>
          <w:tab w:val="left" w:pos="0"/>
          <w:tab w:val="left" w:pos="90"/>
          <w:tab w:val="left" w:pos="810"/>
          <w:tab w:val="left" w:pos="900"/>
          <w:tab w:val="left" w:pos="99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6</w:t>
      </w:r>
      <w:r w:rsidRPr="00015C7D">
        <w:rPr>
          <w:rFonts w:ascii="GHEA Grapalat" w:hAnsi="GHEA Grapalat"/>
          <w:sz w:val="24"/>
          <w:szCs w:val="24"/>
          <w:lang w:val="hy-AM"/>
        </w:rPr>
        <w:t>)</w:t>
      </w:r>
      <w:r w:rsidRPr="00015C7D">
        <w:rPr>
          <w:rFonts w:ascii="GHEA Grapalat" w:hAnsi="GHEA Grapalat"/>
          <w:sz w:val="24"/>
          <w:szCs w:val="24"/>
        </w:rPr>
        <w:t xml:space="preserve"> տեղեկատվական տեխնոլոգիաներ</w:t>
      </w:r>
      <w:r w:rsidR="000662EF" w:rsidRPr="00015C7D">
        <w:rPr>
          <w:rFonts w:ascii="GHEA Grapalat" w:hAnsi="GHEA Grapalat"/>
          <w:sz w:val="24"/>
          <w:szCs w:val="24"/>
        </w:rPr>
        <w:t>:</w:t>
      </w:r>
      <w:r w:rsidRPr="00015C7D">
        <w:rPr>
          <w:rFonts w:ascii="GHEA Grapalat" w:hAnsi="GHEA Grapalat"/>
          <w:sz w:val="24"/>
          <w:szCs w:val="24"/>
        </w:rPr>
        <w:t xml:space="preserve"> </w:t>
      </w:r>
    </w:p>
    <w:p w:rsidR="008658EA" w:rsidRPr="00015C7D" w:rsidRDefault="005A2530" w:rsidP="00D27530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9</w:t>
      </w:r>
      <w:r w:rsidR="00D27530" w:rsidRPr="00015C7D">
        <w:rPr>
          <w:rFonts w:ascii="GHEA Grapalat" w:hAnsi="GHEA Grapalat"/>
          <w:sz w:val="24"/>
          <w:szCs w:val="24"/>
        </w:rPr>
        <w:t xml:space="preserve">. </w:t>
      </w:r>
      <w:r w:rsidR="008658EA" w:rsidRPr="00015C7D">
        <w:rPr>
          <w:rFonts w:ascii="GHEA Grapalat" w:hAnsi="GHEA Grapalat"/>
          <w:sz w:val="24"/>
          <w:szCs w:val="24"/>
        </w:rPr>
        <w:t xml:space="preserve">Պետական խորհրդի նախագահի առաջարկությամբ՝ Պետական խորհուրդն իր կազմից </w:t>
      </w:r>
      <w:r w:rsidR="002A7DBD" w:rsidRPr="00015C7D">
        <w:rPr>
          <w:rFonts w:ascii="GHEA Grapalat" w:hAnsi="GHEA Grapalat"/>
          <w:sz w:val="24"/>
          <w:szCs w:val="24"/>
        </w:rPr>
        <w:t>ընտրում</w:t>
      </w:r>
      <w:r w:rsidR="008658EA" w:rsidRPr="00015C7D">
        <w:rPr>
          <w:rFonts w:ascii="GHEA Grapalat" w:hAnsi="GHEA Grapalat"/>
          <w:sz w:val="24"/>
          <w:szCs w:val="24"/>
        </w:rPr>
        <w:t xml:space="preserve"> է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8658EA" w:rsidRPr="00015C7D">
        <w:rPr>
          <w:rFonts w:ascii="GHEA Grapalat" w:hAnsi="GHEA Grapalat"/>
          <w:sz w:val="24"/>
          <w:szCs w:val="24"/>
        </w:rPr>
        <w:t xml:space="preserve"> նախագահի երկու տեղակալների, որոնք միաժամանակ հանդիսանում են Պետական </w:t>
      </w:r>
      <w:r w:rsidR="002A7DBD" w:rsidRPr="00015C7D">
        <w:rPr>
          <w:rFonts w:ascii="GHEA Grapalat" w:hAnsi="GHEA Grapalat"/>
          <w:sz w:val="24"/>
          <w:szCs w:val="24"/>
        </w:rPr>
        <w:t>խորհ</w:t>
      </w:r>
      <w:r w:rsidR="008658EA" w:rsidRPr="00015C7D">
        <w:rPr>
          <w:rFonts w:ascii="GHEA Grapalat" w:hAnsi="GHEA Grapalat"/>
          <w:sz w:val="24"/>
          <w:szCs w:val="24"/>
        </w:rPr>
        <w:t>րդի անդամ:</w:t>
      </w:r>
    </w:p>
    <w:p w:rsidR="00D27530" w:rsidRPr="00015C7D" w:rsidRDefault="005A2530" w:rsidP="00D27530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color w:val="FF0000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10</w:t>
      </w:r>
      <w:r w:rsidR="008658EA" w:rsidRPr="00015C7D">
        <w:rPr>
          <w:rFonts w:ascii="GHEA Grapalat" w:hAnsi="GHEA Grapalat"/>
          <w:sz w:val="24"/>
          <w:szCs w:val="24"/>
        </w:rPr>
        <w:t xml:space="preserve">. </w:t>
      </w:r>
      <w:r w:rsidR="00260E69" w:rsidRPr="00015C7D">
        <w:rPr>
          <w:rFonts w:ascii="GHEA Grapalat" w:hAnsi="GHEA Grapalat"/>
          <w:sz w:val="24"/>
          <w:szCs w:val="24"/>
        </w:rPr>
        <w:t xml:space="preserve">Պետական խորհրդի անդամի </w:t>
      </w:r>
      <w:r w:rsidR="00D27530" w:rsidRPr="00015C7D">
        <w:rPr>
          <w:rFonts w:ascii="GHEA Grapalat" w:hAnsi="GHEA Grapalat"/>
          <w:sz w:val="24"/>
          <w:szCs w:val="24"/>
        </w:rPr>
        <w:t xml:space="preserve">լիազորությունները </w:t>
      </w:r>
      <w:r w:rsidR="00193FF5" w:rsidRPr="00015C7D">
        <w:rPr>
          <w:rFonts w:ascii="GHEA Grapalat" w:hAnsi="GHEA Grapalat"/>
          <w:sz w:val="24"/>
          <w:szCs w:val="24"/>
        </w:rPr>
        <w:t xml:space="preserve">Հայաստանի Հանրապետության կառավարության որոշմամբ </w:t>
      </w:r>
      <w:r w:rsidR="00D27530" w:rsidRPr="00015C7D">
        <w:rPr>
          <w:rFonts w:ascii="GHEA Grapalat" w:hAnsi="GHEA Grapalat"/>
          <w:sz w:val="24"/>
          <w:szCs w:val="24"/>
        </w:rPr>
        <w:t>վաղաժամկետ դադարեցվում են հետևյալ հիմքերով՝</w:t>
      </w:r>
    </w:p>
    <w:p w:rsidR="00D27530" w:rsidRPr="00015C7D" w:rsidRDefault="00193FF5" w:rsidP="00D27530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color w:val="FF0000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</w:t>
      </w:r>
      <w:r w:rsidR="00D27530" w:rsidRPr="00015C7D">
        <w:rPr>
          <w:rFonts w:ascii="GHEA Grapalat" w:hAnsi="GHEA Grapalat"/>
          <w:sz w:val="24"/>
          <w:szCs w:val="24"/>
        </w:rPr>
        <w:t>) անձնական դիմումի հիման վրա,</w:t>
      </w:r>
    </w:p>
    <w:p w:rsidR="008658EA" w:rsidRPr="00015C7D" w:rsidRDefault="005F51E1" w:rsidP="008658EA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2</w:t>
      </w:r>
      <w:r w:rsidR="00D27530" w:rsidRPr="00015C7D">
        <w:rPr>
          <w:rFonts w:ascii="GHEA Grapalat" w:hAnsi="GHEA Grapalat"/>
          <w:sz w:val="24"/>
          <w:szCs w:val="24"/>
        </w:rPr>
        <w:t xml:space="preserve">) </w:t>
      </w:r>
      <w:r w:rsidR="008658EA" w:rsidRPr="00015C7D">
        <w:rPr>
          <w:rFonts w:ascii="GHEA Grapalat" w:hAnsi="GHEA Grapalat" w:cs="Sylfaen"/>
          <w:sz w:val="24"/>
          <w:szCs w:val="24"/>
        </w:rPr>
        <w:t>վեց</w:t>
      </w:r>
      <w:r w:rsidR="008658EA" w:rsidRPr="00015C7D">
        <w:rPr>
          <w:rFonts w:ascii="GHEA Grapalat" w:hAnsi="GHEA Grapalat"/>
          <w:sz w:val="24"/>
          <w:szCs w:val="24"/>
        </w:rPr>
        <w:t xml:space="preserve"> </w:t>
      </w:r>
      <w:r w:rsidR="008658EA" w:rsidRPr="00015C7D">
        <w:rPr>
          <w:rFonts w:ascii="GHEA Grapalat" w:hAnsi="GHEA Grapalat" w:cs="Sylfaen"/>
          <w:sz w:val="24"/>
          <w:szCs w:val="24"/>
        </w:rPr>
        <w:t>ամիս</w:t>
      </w:r>
      <w:r w:rsidR="008658EA" w:rsidRPr="00015C7D">
        <w:rPr>
          <w:rFonts w:ascii="GHEA Grapalat" w:hAnsi="GHEA Grapalat"/>
          <w:sz w:val="24"/>
          <w:szCs w:val="24"/>
        </w:rPr>
        <w:t xml:space="preserve"> </w:t>
      </w:r>
      <w:r w:rsidR="008658EA" w:rsidRPr="00015C7D">
        <w:rPr>
          <w:rFonts w:ascii="GHEA Grapalat" w:hAnsi="GHEA Grapalat" w:cs="Sylfaen"/>
          <w:sz w:val="24"/>
          <w:szCs w:val="24"/>
        </w:rPr>
        <w:t>անընդմեջ</w:t>
      </w:r>
      <w:r w:rsidR="008658EA" w:rsidRPr="00015C7D">
        <w:rPr>
          <w:rFonts w:ascii="GHEA Grapalat" w:hAnsi="GHEA Grapalat"/>
          <w:sz w:val="24"/>
          <w:szCs w:val="24"/>
        </w:rPr>
        <w:t xml:space="preserve"> </w:t>
      </w:r>
      <w:r w:rsidR="008658EA" w:rsidRPr="00015C7D">
        <w:rPr>
          <w:rFonts w:ascii="GHEA Grapalat" w:hAnsi="GHEA Grapalat" w:cs="Sylfaen"/>
          <w:sz w:val="24"/>
          <w:szCs w:val="24"/>
        </w:rPr>
        <w:t>անաշխատունակության</w:t>
      </w:r>
      <w:r w:rsidR="008658EA" w:rsidRPr="00015C7D">
        <w:rPr>
          <w:rFonts w:ascii="GHEA Grapalat" w:hAnsi="GHEA Grapalat"/>
          <w:sz w:val="24"/>
          <w:szCs w:val="24"/>
        </w:rPr>
        <w:t xml:space="preserve"> </w:t>
      </w:r>
      <w:r w:rsidR="008658EA" w:rsidRPr="00015C7D">
        <w:rPr>
          <w:rFonts w:ascii="GHEA Grapalat" w:hAnsi="GHEA Grapalat" w:cs="Sylfaen"/>
          <w:sz w:val="24"/>
          <w:szCs w:val="24"/>
        </w:rPr>
        <w:t>պատճառով</w:t>
      </w:r>
      <w:r w:rsidR="008658EA" w:rsidRPr="00015C7D">
        <w:rPr>
          <w:rFonts w:ascii="GHEA Grapalat" w:hAnsi="GHEA Grapalat"/>
          <w:sz w:val="24"/>
          <w:szCs w:val="24"/>
        </w:rPr>
        <w:t xml:space="preserve"> </w:t>
      </w:r>
      <w:r w:rsidR="008658EA" w:rsidRPr="00015C7D">
        <w:rPr>
          <w:rFonts w:ascii="GHEA Grapalat" w:hAnsi="GHEA Grapalat" w:cs="Sylfaen"/>
          <w:sz w:val="24"/>
          <w:szCs w:val="24"/>
        </w:rPr>
        <w:t>իր</w:t>
      </w:r>
      <w:r w:rsidR="008658EA" w:rsidRPr="00015C7D">
        <w:rPr>
          <w:rFonts w:ascii="GHEA Grapalat" w:hAnsi="GHEA Grapalat"/>
          <w:sz w:val="24"/>
          <w:szCs w:val="24"/>
        </w:rPr>
        <w:t xml:space="preserve"> </w:t>
      </w:r>
      <w:r w:rsidR="008658EA" w:rsidRPr="00015C7D">
        <w:rPr>
          <w:rFonts w:ascii="GHEA Grapalat" w:hAnsi="GHEA Grapalat" w:cs="Sylfaen"/>
          <w:sz w:val="24"/>
          <w:szCs w:val="24"/>
        </w:rPr>
        <w:t>պարտականությունները</w:t>
      </w:r>
      <w:r w:rsidR="008658EA" w:rsidRPr="00015C7D">
        <w:rPr>
          <w:rFonts w:ascii="GHEA Grapalat" w:hAnsi="GHEA Grapalat"/>
          <w:sz w:val="24"/>
          <w:szCs w:val="24"/>
        </w:rPr>
        <w:t xml:space="preserve"> </w:t>
      </w:r>
      <w:r w:rsidR="008658EA" w:rsidRPr="00015C7D">
        <w:rPr>
          <w:rFonts w:ascii="GHEA Grapalat" w:hAnsi="GHEA Grapalat" w:cs="Sylfaen"/>
          <w:sz w:val="24"/>
          <w:szCs w:val="24"/>
        </w:rPr>
        <w:t>կատարելու</w:t>
      </w:r>
      <w:r w:rsidR="008658EA" w:rsidRPr="00015C7D">
        <w:rPr>
          <w:rFonts w:ascii="GHEA Grapalat" w:hAnsi="GHEA Grapalat"/>
          <w:sz w:val="24"/>
          <w:szCs w:val="24"/>
        </w:rPr>
        <w:t xml:space="preserve"> </w:t>
      </w:r>
      <w:r w:rsidR="008658EA" w:rsidRPr="00015C7D">
        <w:rPr>
          <w:rFonts w:ascii="GHEA Grapalat" w:hAnsi="GHEA Grapalat" w:cs="Sylfaen"/>
          <w:sz w:val="24"/>
          <w:szCs w:val="24"/>
        </w:rPr>
        <w:t>անհնարինության</w:t>
      </w:r>
      <w:r w:rsidR="008658EA" w:rsidRPr="00015C7D">
        <w:rPr>
          <w:rFonts w:ascii="GHEA Grapalat" w:hAnsi="GHEA Grapalat"/>
          <w:sz w:val="24"/>
          <w:szCs w:val="24"/>
        </w:rPr>
        <w:t xml:space="preserve"> </w:t>
      </w:r>
      <w:r w:rsidR="008658EA" w:rsidRPr="00015C7D">
        <w:rPr>
          <w:rFonts w:ascii="GHEA Grapalat" w:hAnsi="GHEA Grapalat" w:cs="Sylfaen"/>
          <w:sz w:val="24"/>
          <w:szCs w:val="24"/>
        </w:rPr>
        <w:t>դեպքում</w:t>
      </w:r>
      <w:r w:rsidR="005764C8" w:rsidRPr="00015C7D">
        <w:rPr>
          <w:rFonts w:ascii="GHEA Grapalat" w:hAnsi="GHEA Grapalat" w:cs="Sylfaen"/>
          <w:sz w:val="24"/>
          <w:szCs w:val="24"/>
        </w:rPr>
        <w:t>,</w:t>
      </w:r>
      <w:r w:rsidR="008658EA" w:rsidRPr="00015C7D">
        <w:rPr>
          <w:rFonts w:ascii="GHEA Grapalat" w:hAnsi="GHEA Grapalat" w:cs="Sylfaen"/>
          <w:sz w:val="24"/>
          <w:szCs w:val="24"/>
        </w:rPr>
        <w:t xml:space="preserve"> </w:t>
      </w:r>
    </w:p>
    <w:p w:rsidR="00D27530" w:rsidRPr="00015C7D" w:rsidRDefault="005F51E1" w:rsidP="00D27530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3</w:t>
      </w:r>
      <w:r w:rsidR="00D27530" w:rsidRPr="00015C7D">
        <w:rPr>
          <w:rFonts w:ascii="GHEA Grapalat" w:hAnsi="GHEA Grapalat"/>
          <w:sz w:val="24"/>
          <w:szCs w:val="24"/>
        </w:rPr>
        <w:t xml:space="preserve">) </w:t>
      </w:r>
      <w:r w:rsidR="00D27530" w:rsidRPr="00015C7D">
        <w:rPr>
          <w:rFonts w:ascii="GHEA Grapalat" w:hAnsi="GHEA Grapalat" w:cs="Sylfaen"/>
          <w:sz w:val="24"/>
          <w:szCs w:val="24"/>
        </w:rPr>
        <w:t>Հայաստանի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Հանրապետության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քաղաքացիությունը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դադարեցնելու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Pr="00015C7D">
        <w:rPr>
          <w:rFonts w:ascii="GHEA Grapalat" w:hAnsi="GHEA Grapalat" w:cs="Sylfaen"/>
          <w:sz w:val="24"/>
          <w:szCs w:val="24"/>
        </w:rPr>
        <w:t>կամ այլ պետության քաղաքացիություն ձեռք բերելու դեպքում,</w:t>
      </w:r>
    </w:p>
    <w:p w:rsidR="00D27530" w:rsidRPr="00015C7D" w:rsidRDefault="005F51E1" w:rsidP="00D27530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color w:val="FF0000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lastRenderedPageBreak/>
        <w:t>4</w:t>
      </w:r>
      <w:r w:rsidR="00D27530" w:rsidRPr="00015C7D">
        <w:rPr>
          <w:rFonts w:ascii="GHEA Grapalat" w:hAnsi="GHEA Grapalat"/>
          <w:sz w:val="24"/>
          <w:szCs w:val="24"/>
        </w:rPr>
        <w:t xml:space="preserve">) </w:t>
      </w:r>
      <w:r w:rsidR="00D27530" w:rsidRPr="00015C7D">
        <w:rPr>
          <w:rFonts w:ascii="GHEA Grapalat" w:hAnsi="GHEA Grapalat" w:cs="Sylfaen"/>
          <w:sz w:val="24"/>
          <w:szCs w:val="24"/>
        </w:rPr>
        <w:t>նրա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նկատմամբ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դատարանի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մեղադրական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դատավճիռն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օրինական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ուժի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մեջ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մտնելու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դեպքում</w:t>
      </w:r>
      <w:r w:rsidR="00D27530" w:rsidRPr="00015C7D">
        <w:rPr>
          <w:rFonts w:ascii="GHEA Grapalat" w:hAnsi="GHEA Grapalat"/>
          <w:sz w:val="24"/>
          <w:szCs w:val="24"/>
        </w:rPr>
        <w:t>,</w:t>
      </w:r>
    </w:p>
    <w:p w:rsidR="00D27530" w:rsidRPr="00015C7D" w:rsidRDefault="005F51E1" w:rsidP="00D27530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5</w:t>
      </w:r>
      <w:r w:rsidR="00D27530" w:rsidRPr="00015C7D">
        <w:rPr>
          <w:rFonts w:ascii="GHEA Grapalat" w:hAnsi="GHEA Grapalat"/>
          <w:sz w:val="24"/>
          <w:szCs w:val="24"/>
        </w:rPr>
        <w:t xml:space="preserve">) </w:t>
      </w:r>
      <w:r w:rsidR="00D27530" w:rsidRPr="00015C7D">
        <w:rPr>
          <w:rFonts w:ascii="GHEA Grapalat" w:hAnsi="GHEA Grapalat" w:cs="Sylfaen"/>
          <w:sz w:val="24"/>
          <w:szCs w:val="24"/>
        </w:rPr>
        <w:t>դատական կարգով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անգործունակ</w:t>
      </w:r>
      <w:r w:rsidR="005335E1" w:rsidRPr="00015C7D">
        <w:rPr>
          <w:rFonts w:ascii="GHEA Grapalat" w:hAnsi="GHEA Grapalat" w:cs="Sylfaen"/>
          <w:sz w:val="24"/>
          <w:szCs w:val="24"/>
        </w:rPr>
        <w:t>, սահմանափակ գործունակ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կամ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անհայտ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բացակայող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ճանաչվելու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դեպքում</w:t>
      </w:r>
      <w:r w:rsidR="00D27530" w:rsidRPr="00015C7D">
        <w:rPr>
          <w:rFonts w:ascii="GHEA Grapalat" w:hAnsi="GHEA Grapalat"/>
          <w:sz w:val="24"/>
          <w:szCs w:val="24"/>
        </w:rPr>
        <w:t>,</w:t>
      </w:r>
    </w:p>
    <w:p w:rsidR="005335E1" w:rsidRPr="00015C7D" w:rsidRDefault="005F51E1" w:rsidP="005335E1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color w:val="FF0000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6</w:t>
      </w:r>
      <w:r w:rsidR="005335E1" w:rsidRPr="00015C7D">
        <w:rPr>
          <w:rFonts w:ascii="GHEA Grapalat" w:hAnsi="GHEA Grapalat"/>
          <w:sz w:val="24"/>
          <w:szCs w:val="24"/>
        </w:rPr>
        <w:t>) օրենքով սահմանված կարգով որոշակի պաշտոն զբաղեցնելու իրավունքից զրկվելու դեպքում,</w:t>
      </w:r>
    </w:p>
    <w:p w:rsidR="000A455F" w:rsidRPr="00015C7D" w:rsidRDefault="005F51E1" w:rsidP="000A455F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7</w:t>
      </w:r>
      <w:r w:rsidR="00D27530" w:rsidRPr="00015C7D">
        <w:rPr>
          <w:rFonts w:ascii="GHEA Grapalat" w:hAnsi="GHEA Grapalat"/>
          <w:sz w:val="24"/>
          <w:szCs w:val="24"/>
        </w:rPr>
        <w:t xml:space="preserve">) </w:t>
      </w:r>
      <w:r w:rsidR="00D27530" w:rsidRPr="00015C7D">
        <w:rPr>
          <w:rFonts w:ascii="GHEA Grapalat" w:hAnsi="GHEA Grapalat" w:cs="Sylfaen"/>
          <w:sz w:val="24"/>
          <w:szCs w:val="24"/>
        </w:rPr>
        <w:t>մահվան</w:t>
      </w:r>
      <w:r w:rsidR="00D27530" w:rsidRPr="00015C7D">
        <w:rPr>
          <w:rFonts w:ascii="GHEA Grapalat" w:hAnsi="GHEA Grapalat"/>
          <w:sz w:val="24"/>
          <w:szCs w:val="24"/>
        </w:rPr>
        <w:t xml:space="preserve"> </w:t>
      </w:r>
      <w:r w:rsidR="00D27530" w:rsidRPr="00015C7D">
        <w:rPr>
          <w:rFonts w:ascii="GHEA Grapalat" w:hAnsi="GHEA Grapalat" w:cs="Sylfaen"/>
          <w:sz w:val="24"/>
          <w:szCs w:val="24"/>
        </w:rPr>
        <w:t>դեպքում</w:t>
      </w:r>
      <w:r w:rsidR="00D27530" w:rsidRPr="00015C7D">
        <w:rPr>
          <w:rFonts w:ascii="GHEA Grapalat" w:hAnsi="GHEA Grapalat"/>
          <w:sz w:val="24"/>
          <w:szCs w:val="24"/>
        </w:rPr>
        <w:t>:</w:t>
      </w:r>
    </w:p>
    <w:p w:rsidR="00E15CA2" w:rsidRPr="00015C7D" w:rsidRDefault="005A2530" w:rsidP="000A455F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11</w:t>
      </w:r>
      <w:r w:rsidR="00E15CA2" w:rsidRPr="00015C7D">
        <w:rPr>
          <w:rFonts w:ascii="GHEA Grapalat" w:hAnsi="GHEA Grapalat"/>
          <w:sz w:val="24"/>
          <w:szCs w:val="24"/>
        </w:rPr>
        <w:t>.</w:t>
      </w:r>
      <w:r w:rsidR="003D6D03" w:rsidRPr="00015C7D">
        <w:rPr>
          <w:rFonts w:ascii="GHEA Grapalat" w:hAnsi="GHEA Grapalat"/>
          <w:sz w:val="24"/>
          <w:szCs w:val="24"/>
        </w:rPr>
        <w:t xml:space="preserve"> Խորհրդի անդամին պաշտոնից վաղաժամկետ ազատելու դեպքում տվյալ պաշտոնում նշանակում կատարվում է այդ անդամի պաշտոնավարման չլրացած ժամկետով: Եթե պաշտոնավարման չլրացած ժամկետը պակաս է մեկ տարուց, ապա Պետական խորհրդի նոր անդամի պաշտոնավարման ժամկետը սահմանվում է վեց տարի</w:t>
      </w:r>
      <w:r w:rsidR="00EA30C0" w:rsidRPr="00015C7D">
        <w:rPr>
          <w:rFonts w:ascii="GHEA Grapalat" w:hAnsi="GHEA Grapalat"/>
          <w:sz w:val="24"/>
          <w:szCs w:val="24"/>
        </w:rPr>
        <w:t>` գումարած չլրացած ժամկետը:</w:t>
      </w:r>
    </w:p>
    <w:p w:rsidR="000A455F" w:rsidRPr="00015C7D" w:rsidRDefault="005A2530" w:rsidP="000A455F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12</w:t>
      </w:r>
      <w:r w:rsidR="00FA2F00" w:rsidRPr="00015C7D">
        <w:rPr>
          <w:rFonts w:ascii="GHEA Grapalat" w:hAnsi="GHEA Grapalat"/>
          <w:sz w:val="24"/>
          <w:szCs w:val="24"/>
        </w:rPr>
        <w:t xml:space="preserve">. </w:t>
      </w:r>
      <w:r w:rsidR="000A455F" w:rsidRPr="00015C7D">
        <w:rPr>
          <w:rFonts w:ascii="GHEA Grapalat" w:hAnsi="GHEA Grapalat"/>
          <w:sz w:val="24"/>
          <w:szCs w:val="24"/>
        </w:rPr>
        <w:t>Պետական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 xml:space="preserve"> խորհրդի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նիստերը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գումարվում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են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Խորհրդի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նախագահի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կողմից</w:t>
      </w:r>
      <w:r w:rsidR="00EA30C0" w:rsidRPr="00015C7D">
        <w:rPr>
          <w:rFonts w:ascii="GHEA Grapalat" w:hAnsi="GHEA Grapalat" w:cs="Sylfaen"/>
          <w:color w:val="000000"/>
          <w:sz w:val="24"/>
          <w:szCs w:val="24"/>
        </w:rPr>
        <w:t>՝ առնվազն ամիսը մեկ անգամ</w:t>
      </w:r>
      <w:r w:rsidR="00BC4B05" w:rsidRPr="00015C7D">
        <w:rPr>
          <w:rFonts w:ascii="GHEA Grapalat" w:hAnsi="GHEA Grapalat" w:cs="Sylfaen"/>
          <w:color w:val="000000"/>
          <w:sz w:val="24"/>
          <w:szCs w:val="24"/>
        </w:rPr>
        <w:t>: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5F51E1" w:rsidRPr="00015C7D">
        <w:rPr>
          <w:rFonts w:ascii="GHEA Grapalat" w:hAnsi="GHEA Grapalat" w:cs="Sylfaen"/>
          <w:color w:val="000000"/>
          <w:sz w:val="24"/>
          <w:szCs w:val="24"/>
        </w:rPr>
        <w:t>Ա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րտահերթ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նիստ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կարող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է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հրավիրվել</w:t>
      </w:r>
      <w:r w:rsidR="00BC4B05" w:rsidRPr="00015C7D">
        <w:rPr>
          <w:rFonts w:ascii="GHEA Grapalat" w:hAnsi="GHEA Grapalat" w:cs="Sylfaen"/>
          <w:color w:val="000000"/>
          <w:sz w:val="24"/>
          <w:szCs w:val="24"/>
        </w:rPr>
        <w:t xml:space="preserve"> նաև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5F51E1" w:rsidRPr="00015C7D">
        <w:rPr>
          <w:rFonts w:ascii="GHEA Grapalat" w:hAnsi="GHEA Grapalat"/>
          <w:color w:val="000000"/>
          <w:sz w:val="24"/>
          <w:szCs w:val="24"/>
        </w:rPr>
        <w:t xml:space="preserve">Պետական </w:t>
      </w:r>
      <w:r w:rsidR="005F51E1" w:rsidRPr="00015C7D">
        <w:rPr>
          <w:rFonts w:ascii="GHEA Grapalat" w:hAnsi="GHEA Grapalat" w:cs="Sylfaen"/>
          <w:color w:val="000000"/>
          <w:sz w:val="24"/>
          <w:szCs w:val="24"/>
        </w:rPr>
        <w:t>խորհրդի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առնվազն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չորս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անդամի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պահանջով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: </w:t>
      </w:r>
      <w:r w:rsidR="00061AA9" w:rsidRPr="00015C7D">
        <w:rPr>
          <w:rFonts w:ascii="GHEA Grapalat" w:hAnsi="GHEA Grapalat"/>
          <w:color w:val="000000"/>
          <w:sz w:val="24"/>
          <w:szCs w:val="24"/>
        </w:rPr>
        <w:t xml:space="preserve">Պետական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Խորհրդի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նիստերն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արձանագրվում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hAnsi="GHEA Grapalat" w:cs="Sylfaen"/>
          <w:color w:val="000000"/>
          <w:sz w:val="24"/>
          <w:szCs w:val="24"/>
        </w:rPr>
        <w:t>են</w:t>
      </w:r>
      <w:r w:rsidR="000A455F" w:rsidRPr="00015C7D">
        <w:rPr>
          <w:rFonts w:ascii="GHEA Grapalat" w:hAnsi="GHEA Grapalat"/>
          <w:color w:val="000000"/>
          <w:sz w:val="24"/>
          <w:szCs w:val="24"/>
        </w:rPr>
        <w:t>:</w:t>
      </w:r>
    </w:p>
    <w:p w:rsidR="000A455F" w:rsidRPr="00015C7D" w:rsidRDefault="005A2530" w:rsidP="000A455F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13</w:t>
      </w:r>
      <w:r w:rsidR="000A455F" w:rsidRPr="00015C7D">
        <w:rPr>
          <w:rFonts w:ascii="GHEA Grapalat" w:hAnsi="GHEA Grapalat"/>
          <w:sz w:val="24"/>
          <w:szCs w:val="24"/>
        </w:rPr>
        <w:t xml:space="preserve">. </w:t>
      </w:r>
      <w:r w:rsidR="005F51E1" w:rsidRPr="00015C7D">
        <w:rPr>
          <w:rFonts w:ascii="GHEA Grapalat" w:hAnsi="GHEA Grapalat"/>
          <w:sz w:val="24"/>
          <w:szCs w:val="24"/>
        </w:rPr>
        <w:t>Ն</w:t>
      </w:r>
      <w:r w:rsidR="00FD70D6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իստն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իրավա</w:t>
      </w:r>
      <w:r w:rsidR="00FD70D6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զոր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եթե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D70D6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նիստին մասնակցում են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F51E1" w:rsidRPr="00015C7D">
        <w:rPr>
          <w:rFonts w:ascii="GHEA Grapalat" w:hAnsi="GHEA Grapalat"/>
          <w:color w:val="000000"/>
          <w:sz w:val="24"/>
          <w:szCs w:val="24"/>
        </w:rPr>
        <w:t xml:space="preserve">Պետական </w:t>
      </w:r>
      <w:r w:rsidR="005F51E1" w:rsidRPr="00015C7D">
        <w:rPr>
          <w:rFonts w:ascii="GHEA Grapalat" w:hAnsi="GHEA Grapalat" w:cs="Sylfaen"/>
          <w:color w:val="000000"/>
          <w:sz w:val="24"/>
          <w:szCs w:val="24"/>
        </w:rPr>
        <w:t>խորհրդի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անդամներից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առնվազն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5-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ը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</w:p>
    <w:p w:rsidR="000A455F" w:rsidRPr="00015C7D" w:rsidRDefault="005A2530" w:rsidP="000A455F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>14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="005F51E1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Ո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րոշումը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համարվում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ընդունված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եթե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դրան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կողմ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քվեարկել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F51E1" w:rsidRPr="00015C7D">
        <w:rPr>
          <w:rFonts w:ascii="GHEA Grapalat" w:hAnsi="GHEA Grapalat"/>
          <w:color w:val="000000"/>
          <w:sz w:val="24"/>
          <w:szCs w:val="24"/>
        </w:rPr>
        <w:t xml:space="preserve">Պետական </w:t>
      </w:r>
      <w:r w:rsidR="005F51E1" w:rsidRPr="00015C7D">
        <w:rPr>
          <w:rFonts w:ascii="GHEA Grapalat" w:hAnsi="GHEA Grapalat" w:cs="Sylfaen"/>
          <w:color w:val="000000"/>
          <w:sz w:val="24"/>
          <w:szCs w:val="24"/>
        </w:rPr>
        <w:t>խորհրդի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անդամների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ընդհանուր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թվաքանակի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կեսից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ավելին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2A7DBD" w:rsidRPr="00015C7D" w:rsidRDefault="002A7DBD" w:rsidP="000A455F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15.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նախագահի տեղակալների ընտրությունը կատարվում է գաղտնի քվեարկությամբ:</w:t>
      </w:r>
    </w:p>
    <w:p w:rsidR="00B124E8" w:rsidRPr="00015C7D" w:rsidRDefault="002A7DBD" w:rsidP="0013684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16</w:t>
      </w:r>
      <w:r w:rsidR="000A455F" w:rsidRPr="00015C7D">
        <w:rPr>
          <w:rFonts w:ascii="GHEA Grapalat" w:hAnsi="GHEA Grapalat"/>
          <w:sz w:val="24"/>
          <w:szCs w:val="24"/>
        </w:rPr>
        <w:t xml:space="preserve">. </w:t>
      </w:r>
      <w:r w:rsidR="0074192D" w:rsidRPr="00015C7D">
        <w:rPr>
          <w:rFonts w:ascii="GHEA Grapalat" w:hAnsi="GHEA Grapalat"/>
          <w:sz w:val="24"/>
          <w:szCs w:val="24"/>
        </w:rPr>
        <w:t>Պետական</w:t>
      </w:r>
      <w:r w:rsidR="0074192D" w:rsidRPr="00015C7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խ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որհրդի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94E47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որոշումները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94E47" w:rsidRPr="00015C7D">
        <w:rPr>
          <w:rFonts w:ascii="GHEA Grapalat" w:hAnsi="GHEA Grapalat"/>
          <w:sz w:val="24"/>
          <w:szCs w:val="24"/>
        </w:rPr>
        <w:t>և նիստերի արձանագրությունները</w:t>
      </w:r>
      <w:r w:rsidR="00E94E47" w:rsidRPr="00015C7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ստորագրվում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Խորհրդի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նախագահի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455F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կողմից</w:t>
      </w:r>
      <w:r w:rsidR="000A455F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EA30C0" w:rsidRPr="00015C7D" w:rsidRDefault="002A7DBD" w:rsidP="0013684B">
      <w:pPr>
        <w:tabs>
          <w:tab w:val="left" w:pos="90"/>
          <w:tab w:val="left" w:pos="810"/>
        </w:tabs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>17</w:t>
      </w:r>
      <w:r w:rsidR="00EA30C0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Պետական խորհրդի անդամների և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EA30C0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աշխատողների վարձատրության, այդ թվում՝ հիմնական և լրացուցիչ աշխատավարձերի հաշվարկների և չափերի հետ կապված հարաբերությունները </w:t>
      </w:r>
      <w:r w:rsidR="00EA30C0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կարգավորվում են «Պետական պաշտոններ զբաղեցնող անձանց վարձատրության մասին» ՀՀ օրենքով սահմանված կարգով:</w:t>
      </w:r>
    </w:p>
    <w:p w:rsidR="007B7359" w:rsidRPr="00015C7D" w:rsidRDefault="007B7359" w:rsidP="00487FF0">
      <w:pPr>
        <w:tabs>
          <w:tab w:val="left" w:pos="90"/>
          <w:tab w:val="left" w:pos="540"/>
          <w:tab w:val="left" w:pos="810"/>
          <w:tab w:val="left" w:pos="900"/>
        </w:tabs>
        <w:ind w:firstLine="540"/>
        <w:jc w:val="center"/>
        <w:rPr>
          <w:rFonts w:ascii="GHEA Grapalat" w:hAnsi="GHEA Grapalat"/>
          <w:sz w:val="24"/>
          <w:szCs w:val="24"/>
        </w:rPr>
      </w:pPr>
    </w:p>
    <w:p w:rsidR="00487FF0" w:rsidRPr="00015C7D" w:rsidRDefault="00487FF0" w:rsidP="00487FF0">
      <w:pPr>
        <w:tabs>
          <w:tab w:val="left" w:pos="90"/>
          <w:tab w:val="left" w:pos="540"/>
          <w:tab w:val="left" w:pos="810"/>
          <w:tab w:val="left" w:pos="900"/>
        </w:tabs>
        <w:ind w:firstLine="540"/>
        <w:jc w:val="center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ԳԼՈՒԽ 4. ՊԱՇՏՈՆԱԿԱՆ ՎԻՃԱԿԱԳՐՈՒԹՅԱՆ ՕԳՏԱԳՈՐԾՈՂՆԵՐԻ ԽՈՐՀՐԴԱՏՎԱԿԱՆ ՄԱՐՄԻՆՆԵՐԸ</w:t>
      </w:r>
    </w:p>
    <w:p w:rsidR="00487FF0" w:rsidRPr="00015C7D" w:rsidRDefault="00487FF0" w:rsidP="00487FF0">
      <w:pPr>
        <w:tabs>
          <w:tab w:val="left" w:pos="90"/>
          <w:tab w:val="left" w:pos="540"/>
          <w:tab w:val="left" w:pos="810"/>
          <w:tab w:val="left" w:pos="900"/>
        </w:tabs>
        <w:ind w:firstLine="540"/>
        <w:jc w:val="center"/>
        <w:rPr>
          <w:rFonts w:ascii="GHEA Grapalat" w:hAnsi="GHEA Grapalat"/>
          <w:b/>
          <w:sz w:val="24"/>
          <w:szCs w:val="24"/>
        </w:rPr>
      </w:pPr>
    </w:p>
    <w:p w:rsidR="00487FF0" w:rsidRPr="00015C7D" w:rsidRDefault="00487FF0" w:rsidP="00D433DC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Հոդված</w:t>
      </w:r>
      <w:r w:rsidR="00091D6F" w:rsidRPr="00015C7D">
        <w:rPr>
          <w:rFonts w:ascii="GHEA Grapalat" w:hAnsi="GHEA Grapalat"/>
          <w:b/>
          <w:sz w:val="24"/>
          <w:szCs w:val="24"/>
        </w:rPr>
        <w:t xml:space="preserve"> 11</w:t>
      </w:r>
      <w:r w:rsidRPr="00015C7D">
        <w:rPr>
          <w:rFonts w:ascii="GHEA Grapalat" w:hAnsi="GHEA Grapalat"/>
          <w:b/>
          <w:sz w:val="24"/>
          <w:szCs w:val="24"/>
        </w:rPr>
        <w:t>. Պաշտոնական վիճակագրության օգտագործողների հանրային խորհուրդը</w:t>
      </w:r>
    </w:p>
    <w:p w:rsidR="00487FF0" w:rsidRPr="00015C7D" w:rsidRDefault="00487FF0" w:rsidP="00487FF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rPr>
          <w:rFonts w:ascii="GHEA Grapalat" w:hAnsi="GHEA Grapalat"/>
          <w:sz w:val="24"/>
          <w:szCs w:val="24"/>
        </w:rPr>
      </w:pPr>
    </w:p>
    <w:p w:rsidR="00487FF0" w:rsidRPr="00015C7D" w:rsidRDefault="00487FF0" w:rsidP="00487FF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1. Պաշտոնական</w:t>
      </w:r>
      <w:r w:rsidRPr="00015C7D">
        <w:rPr>
          <w:rFonts w:ascii="GHEA Grapalat" w:hAnsi="GHEA Grapalat"/>
          <w:sz w:val="24"/>
          <w:szCs w:val="24"/>
        </w:rPr>
        <w:t xml:space="preserve"> վիճակագրության օգտագործողների հանրային խորհուրդը </w:t>
      </w:r>
      <w:r w:rsidRPr="00015C7D">
        <w:rPr>
          <w:rFonts w:ascii="GHEA Grapalat" w:hAnsi="GHEA Grapalat"/>
          <w:sz w:val="24"/>
          <w:szCs w:val="24"/>
          <w:lang w:val="hy-AM"/>
        </w:rPr>
        <w:t>(</w:t>
      </w:r>
      <w:r w:rsidRPr="00015C7D">
        <w:rPr>
          <w:rFonts w:ascii="GHEA Grapalat" w:hAnsi="GHEA Grapalat"/>
          <w:sz w:val="24"/>
          <w:szCs w:val="24"/>
        </w:rPr>
        <w:t>այսուհետ՝ Հանրային խորհուրդ</w:t>
      </w:r>
      <w:r w:rsidRPr="00015C7D">
        <w:rPr>
          <w:rFonts w:ascii="GHEA Grapalat" w:hAnsi="GHEA Grapalat"/>
          <w:sz w:val="24"/>
          <w:szCs w:val="24"/>
          <w:lang w:val="hy-AM"/>
        </w:rPr>
        <w:t>)</w:t>
      </w:r>
      <w:r w:rsidRPr="00015C7D">
        <w:rPr>
          <w:rFonts w:ascii="GHEA Grapalat" w:hAnsi="GHEA Grapalat"/>
          <w:sz w:val="24"/>
          <w:szCs w:val="24"/>
        </w:rPr>
        <w:t xml:space="preserve"> հանդիսանում է Պետական խորհրդի</w:t>
      </w:r>
      <w:r w:rsidR="00A7329B" w:rsidRPr="00015C7D">
        <w:rPr>
          <w:rFonts w:ascii="GHEA Grapalat" w:hAnsi="GHEA Grapalat"/>
          <w:sz w:val="24"/>
          <w:szCs w:val="24"/>
        </w:rPr>
        <w:t>,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Pr="00015C7D">
        <w:rPr>
          <w:rFonts w:ascii="GHEA Grapalat" w:hAnsi="GHEA Grapalat"/>
          <w:sz w:val="24"/>
          <w:szCs w:val="24"/>
        </w:rPr>
        <w:t xml:space="preserve"> նախագահի </w:t>
      </w:r>
      <w:r w:rsidR="00A7329B" w:rsidRPr="00015C7D">
        <w:rPr>
          <w:rFonts w:ascii="GHEA Grapalat" w:hAnsi="GHEA Grapalat"/>
          <w:sz w:val="24"/>
          <w:szCs w:val="24"/>
        </w:rPr>
        <w:t xml:space="preserve">և պաշտոնական վիճակագրության այլ արտադրողների </w:t>
      </w:r>
      <w:r w:rsidR="00961D81" w:rsidRPr="00015C7D">
        <w:rPr>
          <w:rFonts w:ascii="GHEA Grapalat" w:hAnsi="GHEA Grapalat"/>
          <w:sz w:val="24"/>
          <w:szCs w:val="24"/>
        </w:rPr>
        <w:t xml:space="preserve">հասարակական հիմունքներով գործող </w:t>
      </w:r>
      <w:r w:rsidRPr="00015C7D">
        <w:rPr>
          <w:rFonts w:ascii="GHEA Grapalat" w:hAnsi="GHEA Grapalat"/>
          <w:sz w:val="24"/>
          <w:szCs w:val="24"/>
        </w:rPr>
        <w:t xml:space="preserve">հիմնական խորհրդատվական մարմինը՝ Հայաստանի Հանրապետության պաշտոնական վիճակագրության համար ռազմավարական նշանակություն ունեցող հարցերի մասով: </w:t>
      </w:r>
    </w:p>
    <w:p w:rsidR="00984BA1" w:rsidRPr="00015C7D" w:rsidRDefault="00487FF0" w:rsidP="00487FF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2. Հանրային</w:t>
      </w:r>
      <w:r w:rsidRPr="00015C7D">
        <w:rPr>
          <w:rFonts w:ascii="GHEA Grapalat" w:hAnsi="GHEA Grapalat"/>
          <w:sz w:val="24"/>
          <w:szCs w:val="24"/>
        </w:rPr>
        <w:t xml:space="preserve"> խորհուրդը կազմված է</w:t>
      </w:r>
      <w:r w:rsidR="00654D12" w:rsidRPr="00015C7D">
        <w:rPr>
          <w:rFonts w:ascii="GHEA Grapalat" w:hAnsi="GHEA Grapalat"/>
          <w:sz w:val="24"/>
          <w:szCs w:val="24"/>
        </w:rPr>
        <w:t xml:space="preserve"> 11</w:t>
      </w:r>
      <w:r w:rsidRPr="00015C7D">
        <w:rPr>
          <w:rFonts w:ascii="GHEA Grapalat" w:hAnsi="GHEA Grapalat"/>
          <w:sz w:val="24"/>
          <w:szCs w:val="24"/>
        </w:rPr>
        <w:t xml:space="preserve"> անդամից, որոնք ներկայացնում են տարբեր </w:t>
      </w:r>
      <w:r w:rsidR="00961D81" w:rsidRPr="00015C7D">
        <w:rPr>
          <w:rFonts w:ascii="GHEA Grapalat" w:hAnsi="GHEA Grapalat"/>
          <w:sz w:val="24"/>
          <w:szCs w:val="24"/>
        </w:rPr>
        <w:t>ոլորտների</w:t>
      </w:r>
      <w:r w:rsidRPr="00015C7D">
        <w:rPr>
          <w:rFonts w:ascii="GHEA Grapalat" w:hAnsi="GHEA Grapalat"/>
          <w:sz w:val="24"/>
          <w:szCs w:val="24"/>
        </w:rPr>
        <w:t xml:space="preserve"> օգտագործողների: Պետական հատվածի ներկայացուցիչները չպետք է </w:t>
      </w:r>
      <w:r w:rsidR="00961D81" w:rsidRPr="00015C7D">
        <w:rPr>
          <w:rFonts w:ascii="GHEA Grapalat" w:hAnsi="GHEA Grapalat"/>
          <w:sz w:val="24"/>
          <w:szCs w:val="24"/>
        </w:rPr>
        <w:t>հանրային</w:t>
      </w:r>
      <w:r w:rsidRPr="00015C7D">
        <w:rPr>
          <w:rFonts w:ascii="GHEA Grapalat" w:hAnsi="GHEA Grapalat"/>
          <w:sz w:val="24"/>
          <w:szCs w:val="24"/>
        </w:rPr>
        <w:t xml:space="preserve"> խորհրդում մեծամասնություն կազմեն: </w:t>
      </w:r>
    </w:p>
    <w:p w:rsidR="00A2279A" w:rsidRPr="00015C7D" w:rsidRDefault="00984BA1" w:rsidP="00487FF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3. </w:t>
      </w:r>
      <w:r w:rsidR="00311AD7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487FF0" w:rsidRPr="00015C7D">
        <w:rPr>
          <w:rFonts w:ascii="GHEA Grapalat" w:hAnsi="GHEA Grapalat"/>
          <w:sz w:val="24"/>
          <w:szCs w:val="24"/>
        </w:rPr>
        <w:t xml:space="preserve"> </w:t>
      </w:r>
      <w:r w:rsidR="00BC14FC" w:rsidRPr="00015C7D">
        <w:rPr>
          <w:rFonts w:ascii="GHEA Grapalat" w:hAnsi="GHEA Grapalat"/>
          <w:sz w:val="24"/>
          <w:szCs w:val="24"/>
        </w:rPr>
        <w:t>նախագահն</w:t>
      </w:r>
      <w:r w:rsidR="00654D12" w:rsidRPr="00015C7D">
        <w:rPr>
          <w:rFonts w:ascii="GHEA Grapalat" w:hAnsi="GHEA Grapalat"/>
          <w:sz w:val="24"/>
          <w:szCs w:val="24"/>
        </w:rPr>
        <w:t xml:space="preserve"> ի պաշտոնե հանդիսանում է</w:t>
      </w:r>
      <w:r w:rsidR="00487FF0" w:rsidRPr="00015C7D">
        <w:rPr>
          <w:rFonts w:ascii="GHEA Grapalat" w:hAnsi="GHEA Grapalat"/>
          <w:sz w:val="24"/>
          <w:szCs w:val="24"/>
        </w:rPr>
        <w:t xml:space="preserve"> Հանրային խորհրդի անդամ</w:t>
      </w:r>
      <w:r w:rsidR="00BB0CE2" w:rsidRPr="00015C7D">
        <w:rPr>
          <w:rFonts w:ascii="GHEA Grapalat" w:hAnsi="GHEA Grapalat"/>
          <w:sz w:val="24"/>
          <w:szCs w:val="24"/>
        </w:rPr>
        <w:t>:</w:t>
      </w:r>
      <w:r w:rsidR="00487FF0" w:rsidRPr="00015C7D">
        <w:rPr>
          <w:rFonts w:ascii="GHEA Grapalat" w:hAnsi="GHEA Grapalat"/>
          <w:sz w:val="24"/>
          <w:szCs w:val="24"/>
        </w:rPr>
        <w:t xml:space="preserve"> </w:t>
      </w:r>
      <w:r w:rsidR="009A7906" w:rsidRPr="00C17332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BB0CE2" w:rsidRPr="00C17332">
        <w:rPr>
          <w:rFonts w:ascii="GHEA Grapalat" w:hAnsi="GHEA Grapalat"/>
          <w:sz w:val="24"/>
          <w:szCs w:val="24"/>
        </w:rPr>
        <w:t xml:space="preserve"> </w:t>
      </w:r>
      <w:r w:rsidR="00C17332" w:rsidRPr="00C17332">
        <w:rPr>
          <w:rFonts w:ascii="GHEA Grapalat" w:hAnsi="GHEA Grapalat"/>
          <w:sz w:val="24"/>
          <w:szCs w:val="24"/>
          <w:lang w:val="hy-AM"/>
        </w:rPr>
        <w:t>համապատասխան կառուցվածքային ստորաբաժանումն</w:t>
      </w:r>
      <w:r w:rsidR="00487FF0" w:rsidRPr="00C17332">
        <w:rPr>
          <w:rFonts w:ascii="GHEA Grapalat" w:hAnsi="GHEA Grapalat"/>
          <w:sz w:val="24"/>
          <w:szCs w:val="24"/>
        </w:rPr>
        <w:t xml:space="preserve"> իրականացնում է </w:t>
      </w:r>
      <w:r w:rsidR="00BC14FC" w:rsidRPr="00C17332">
        <w:rPr>
          <w:rFonts w:ascii="GHEA Grapalat" w:hAnsi="GHEA Grapalat"/>
          <w:sz w:val="24"/>
          <w:szCs w:val="24"/>
        </w:rPr>
        <w:t xml:space="preserve">Հանրային </w:t>
      </w:r>
      <w:r w:rsidR="00487FF0" w:rsidRPr="00C17332">
        <w:rPr>
          <w:rFonts w:ascii="GHEA Grapalat" w:hAnsi="GHEA Grapalat"/>
          <w:sz w:val="24"/>
          <w:szCs w:val="24"/>
        </w:rPr>
        <w:t>խորհրդի քարտուղարության գործառույթները:</w:t>
      </w:r>
      <w:r w:rsidR="00487FF0" w:rsidRPr="00015C7D">
        <w:rPr>
          <w:rFonts w:ascii="GHEA Grapalat" w:hAnsi="GHEA Grapalat"/>
          <w:sz w:val="24"/>
          <w:szCs w:val="24"/>
        </w:rPr>
        <w:t xml:space="preserve"> </w:t>
      </w:r>
    </w:p>
    <w:p w:rsidR="00984BA1" w:rsidRPr="00015C7D" w:rsidRDefault="00984BA1" w:rsidP="00487FF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4</w:t>
      </w:r>
      <w:r w:rsidR="00487FF0" w:rsidRPr="00015C7D">
        <w:rPr>
          <w:rFonts w:ascii="GHEA Grapalat" w:hAnsi="GHEA Grapalat" w:cs="Sylfaen"/>
          <w:sz w:val="24"/>
          <w:szCs w:val="24"/>
        </w:rPr>
        <w:t>. Հանրային</w:t>
      </w:r>
      <w:r w:rsidR="00487FF0" w:rsidRPr="00015C7D">
        <w:rPr>
          <w:rFonts w:ascii="GHEA Grapalat" w:hAnsi="GHEA Grapalat"/>
          <w:sz w:val="24"/>
          <w:szCs w:val="24"/>
        </w:rPr>
        <w:t xml:space="preserve"> խորհրդի անդամները</w:t>
      </w:r>
      <w:r w:rsidR="00654D12" w:rsidRPr="00015C7D">
        <w:rPr>
          <w:rFonts w:ascii="GHEA Grapalat" w:hAnsi="GHEA Grapalat"/>
          <w:sz w:val="24"/>
          <w:szCs w:val="24"/>
        </w:rPr>
        <w:t xml:space="preserve">, բացառությամբ </w:t>
      </w:r>
      <w:r w:rsidR="009A7906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654D12" w:rsidRPr="00015C7D">
        <w:rPr>
          <w:rFonts w:ascii="GHEA Grapalat" w:hAnsi="GHEA Grapalat"/>
          <w:sz w:val="24"/>
          <w:szCs w:val="24"/>
        </w:rPr>
        <w:t xml:space="preserve"> նախագահի</w:t>
      </w:r>
      <w:r w:rsidR="00BC14FC" w:rsidRPr="00015C7D">
        <w:rPr>
          <w:rFonts w:ascii="GHEA Grapalat" w:hAnsi="GHEA Grapalat"/>
          <w:sz w:val="24"/>
          <w:szCs w:val="24"/>
        </w:rPr>
        <w:t>,</w:t>
      </w:r>
      <w:r w:rsidR="00487FF0" w:rsidRPr="00015C7D">
        <w:rPr>
          <w:rFonts w:ascii="GHEA Grapalat" w:hAnsi="GHEA Grapalat"/>
          <w:sz w:val="24"/>
          <w:szCs w:val="24"/>
        </w:rPr>
        <w:t xml:space="preserve"> նշանակվում </w:t>
      </w:r>
      <w:r w:rsidR="00A2279A" w:rsidRPr="00015C7D">
        <w:rPr>
          <w:rFonts w:ascii="GHEA Grapalat" w:hAnsi="GHEA Grapalat"/>
          <w:sz w:val="24"/>
          <w:szCs w:val="24"/>
        </w:rPr>
        <w:t xml:space="preserve">և ազատվում </w:t>
      </w:r>
      <w:r w:rsidR="00487FF0" w:rsidRPr="00015C7D">
        <w:rPr>
          <w:rFonts w:ascii="GHEA Grapalat" w:hAnsi="GHEA Grapalat"/>
          <w:sz w:val="24"/>
          <w:szCs w:val="24"/>
        </w:rPr>
        <w:t xml:space="preserve">են Հայաստանի Հանրապետության վարչապետի որոշմամբ պաշտոնական վիճակագրության </w:t>
      </w:r>
      <w:r w:rsidR="00BB0CE2" w:rsidRPr="00015C7D">
        <w:rPr>
          <w:rFonts w:ascii="GHEA Grapalat" w:hAnsi="GHEA Grapalat"/>
          <w:sz w:val="24"/>
          <w:szCs w:val="24"/>
        </w:rPr>
        <w:t>հիմ</w:t>
      </w:r>
      <w:r w:rsidR="00487FF0" w:rsidRPr="00015C7D">
        <w:rPr>
          <w:rFonts w:ascii="GHEA Grapalat" w:hAnsi="GHEA Grapalat"/>
          <w:sz w:val="24"/>
          <w:szCs w:val="24"/>
        </w:rPr>
        <w:t xml:space="preserve">նական օգտագործողներ հանդիսացող պետական մարմինների՝ </w:t>
      </w:r>
      <w:r w:rsidR="00A2279A" w:rsidRPr="00015C7D">
        <w:rPr>
          <w:rFonts w:ascii="GHEA Grapalat" w:hAnsi="GHEA Grapalat"/>
          <w:sz w:val="24"/>
          <w:szCs w:val="24"/>
        </w:rPr>
        <w:lastRenderedPageBreak/>
        <w:t>դրամավարկային</w:t>
      </w:r>
      <w:r w:rsidR="00487FF0" w:rsidRPr="00015C7D">
        <w:rPr>
          <w:rFonts w:ascii="GHEA Grapalat" w:hAnsi="GHEA Grapalat"/>
          <w:sz w:val="24"/>
          <w:szCs w:val="24"/>
        </w:rPr>
        <w:t xml:space="preserve">, հարկաբյուջետային, տնտեսական և սոցիալ-ժողովրդագրական քաղաքականության լիազոր մարմինների </w:t>
      </w:r>
      <w:r w:rsidR="00A2279A" w:rsidRPr="00015C7D">
        <w:rPr>
          <w:rFonts w:ascii="GHEA Grapalat" w:hAnsi="GHEA Grapalat"/>
          <w:sz w:val="24"/>
          <w:szCs w:val="24"/>
        </w:rPr>
        <w:t>և պաշտոնական վիճակագրության այլ օգտագործողների</w:t>
      </w:r>
      <w:r w:rsidR="00487FF0" w:rsidRPr="00015C7D">
        <w:rPr>
          <w:rFonts w:ascii="GHEA Grapalat" w:hAnsi="GHEA Grapalat"/>
          <w:sz w:val="24"/>
          <w:szCs w:val="24"/>
        </w:rPr>
        <w:t>՝ գիտակրթական հաստատություններ</w:t>
      </w:r>
      <w:r w:rsidR="006028E4" w:rsidRPr="00015C7D">
        <w:rPr>
          <w:rFonts w:ascii="GHEA Grapalat" w:hAnsi="GHEA Grapalat"/>
          <w:sz w:val="24"/>
          <w:szCs w:val="24"/>
        </w:rPr>
        <w:t>ի ու</w:t>
      </w:r>
      <w:r w:rsidR="00487FF0" w:rsidRPr="00015C7D">
        <w:rPr>
          <w:rFonts w:ascii="GHEA Grapalat" w:hAnsi="GHEA Grapalat"/>
          <w:sz w:val="24"/>
          <w:szCs w:val="24"/>
        </w:rPr>
        <w:t xml:space="preserve"> ոչ կառավարական կազմակերպություններ</w:t>
      </w:r>
      <w:r w:rsidR="006028E4" w:rsidRPr="00015C7D">
        <w:rPr>
          <w:rFonts w:ascii="GHEA Grapalat" w:hAnsi="GHEA Grapalat"/>
          <w:sz w:val="24"/>
          <w:szCs w:val="24"/>
        </w:rPr>
        <w:t>ի ներկայացմամբ</w:t>
      </w:r>
      <w:r w:rsidR="00487FF0" w:rsidRPr="00015C7D">
        <w:rPr>
          <w:rFonts w:ascii="GHEA Grapalat" w:hAnsi="GHEA Grapalat"/>
          <w:sz w:val="24"/>
          <w:szCs w:val="24"/>
        </w:rPr>
        <w:t xml:space="preserve">: </w:t>
      </w:r>
    </w:p>
    <w:p w:rsidR="00984BA1" w:rsidRPr="00015C7D" w:rsidRDefault="00984BA1" w:rsidP="00487FF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5. </w:t>
      </w:r>
      <w:r w:rsidR="006028E4" w:rsidRPr="00015C7D">
        <w:rPr>
          <w:rFonts w:ascii="GHEA Grapalat" w:hAnsi="GHEA Grapalat"/>
          <w:sz w:val="24"/>
          <w:szCs w:val="24"/>
        </w:rPr>
        <w:t>Հանրային խորհրդի կազմում</w:t>
      </w:r>
      <w:r w:rsidR="00487FF0" w:rsidRPr="00015C7D">
        <w:rPr>
          <w:rFonts w:ascii="GHEA Grapalat" w:hAnsi="GHEA Grapalat"/>
          <w:sz w:val="24"/>
          <w:szCs w:val="24"/>
        </w:rPr>
        <w:t xml:space="preserve"> փոփոխությունները կատարվում են Հայաստանի Հանրապետության վարչապետի որոշ</w:t>
      </w:r>
      <w:r w:rsidR="006028E4" w:rsidRPr="00015C7D">
        <w:rPr>
          <w:rFonts w:ascii="GHEA Grapalat" w:hAnsi="GHEA Grapalat"/>
          <w:sz w:val="24"/>
          <w:szCs w:val="24"/>
        </w:rPr>
        <w:t>մամբ</w:t>
      </w:r>
      <w:r w:rsidR="00487FF0" w:rsidRPr="00015C7D">
        <w:rPr>
          <w:rFonts w:ascii="GHEA Grapalat" w:hAnsi="GHEA Grapalat"/>
          <w:sz w:val="24"/>
          <w:szCs w:val="24"/>
        </w:rPr>
        <w:t xml:space="preserve">: </w:t>
      </w:r>
    </w:p>
    <w:p w:rsidR="00487FF0" w:rsidRPr="00015C7D" w:rsidRDefault="00984BA1" w:rsidP="00487FF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6. </w:t>
      </w:r>
      <w:r w:rsidR="00487FF0" w:rsidRPr="00015C7D">
        <w:rPr>
          <w:rFonts w:ascii="GHEA Grapalat" w:hAnsi="GHEA Grapalat"/>
          <w:sz w:val="24"/>
          <w:szCs w:val="24"/>
        </w:rPr>
        <w:t xml:space="preserve">Հանրային խորհուրդն իր կազմից ընտրում է </w:t>
      </w:r>
      <w:r w:rsidR="0082228E" w:rsidRPr="00015C7D">
        <w:rPr>
          <w:rFonts w:ascii="GHEA Grapalat" w:hAnsi="GHEA Grapalat"/>
          <w:sz w:val="24"/>
          <w:szCs w:val="24"/>
        </w:rPr>
        <w:t xml:space="preserve">հանրային խորհրդի </w:t>
      </w:r>
      <w:r w:rsidR="00487FF0" w:rsidRPr="00015C7D">
        <w:rPr>
          <w:rFonts w:ascii="GHEA Grapalat" w:hAnsi="GHEA Grapalat"/>
          <w:sz w:val="24"/>
          <w:szCs w:val="24"/>
        </w:rPr>
        <w:t>նախագահ, ո</w:t>
      </w:r>
      <w:r w:rsidR="0082228E" w:rsidRPr="00015C7D">
        <w:rPr>
          <w:rFonts w:ascii="GHEA Grapalat" w:hAnsi="GHEA Grapalat"/>
          <w:sz w:val="24"/>
          <w:szCs w:val="24"/>
        </w:rPr>
        <w:t>րը</w:t>
      </w:r>
      <w:r w:rsidR="00487FF0" w:rsidRPr="00015C7D">
        <w:rPr>
          <w:rFonts w:ascii="GHEA Grapalat" w:hAnsi="GHEA Grapalat"/>
          <w:sz w:val="24"/>
          <w:szCs w:val="24"/>
        </w:rPr>
        <w:t xml:space="preserve"> չի կարող լինել պետական </w:t>
      </w:r>
      <w:r w:rsidR="006028E4" w:rsidRPr="00015C7D">
        <w:rPr>
          <w:rFonts w:ascii="GHEA Grapalat" w:hAnsi="GHEA Grapalat"/>
          <w:sz w:val="24"/>
          <w:szCs w:val="24"/>
        </w:rPr>
        <w:t>մարմնի</w:t>
      </w:r>
      <w:r w:rsidR="00487FF0" w:rsidRPr="00015C7D">
        <w:rPr>
          <w:rFonts w:ascii="GHEA Grapalat" w:hAnsi="GHEA Grapalat"/>
          <w:sz w:val="24"/>
          <w:szCs w:val="24"/>
        </w:rPr>
        <w:t xml:space="preserve"> ներկայացուցիչ: </w:t>
      </w:r>
    </w:p>
    <w:p w:rsidR="00984BA1" w:rsidRPr="00015C7D" w:rsidRDefault="004660AE" w:rsidP="00487FF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7</w:t>
      </w:r>
      <w:r w:rsidR="00487FF0" w:rsidRPr="00015C7D">
        <w:rPr>
          <w:rFonts w:ascii="GHEA Grapalat" w:hAnsi="GHEA Grapalat" w:cs="Sylfaen"/>
          <w:sz w:val="24"/>
          <w:szCs w:val="24"/>
        </w:rPr>
        <w:t>. Հանրային</w:t>
      </w:r>
      <w:r w:rsidR="00487FF0" w:rsidRPr="00015C7D">
        <w:rPr>
          <w:rFonts w:ascii="GHEA Grapalat" w:hAnsi="GHEA Grapalat"/>
          <w:sz w:val="24"/>
          <w:szCs w:val="24"/>
        </w:rPr>
        <w:t xml:space="preserve"> խորհուրդ</w:t>
      </w:r>
      <w:r w:rsidR="00984BA1" w:rsidRPr="00015C7D">
        <w:rPr>
          <w:rFonts w:ascii="GHEA Grapalat" w:hAnsi="GHEA Grapalat"/>
          <w:sz w:val="24"/>
          <w:szCs w:val="24"/>
        </w:rPr>
        <w:t xml:space="preserve">ին օրենքով վերապահված են հետևյալ </w:t>
      </w:r>
      <w:r w:rsidR="00492641" w:rsidRPr="00015C7D">
        <w:rPr>
          <w:rFonts w:ascii="GHEA Grapalat" w:hAnsi="GHEA Grapalat"/>
          <w:sz w:val="24"/>
          <w:szCs w:val="24"/>
        </w:rPr>
        <w:t>իրավասությունները</w:t>
      </w:r>
      <w:r w:rsidR="00984BA1" w:rsidRPr="00015C7D">
        <w:rPr>
          <w:rFonts w:ascii="GHEA Grapalat" w:hAnsi="GHEA Grapalat"/>
          <w:sz w:val="24"/>
          <w:szCs w:val="24"/>
        </w:rPr>
        <w:t>.</w:t>
      </w:r>
    </w:p>
    <w:p w:rsidR="00487FF0" w:rsidRPr="00015C7D" w:rsidRDefault="00487FF0" w:rsidP="00E23728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1) ներկայացնում է առաջարկություններ վիճակագրական ծրագրերում հասարակության առաջնահերթ տեղեկատվական պահանջմունքների արտացոլման ուղղությամբ,</w:t>
      </w:r>
      <w:r w:rsidR="00E23728" w:rsidRPr="00015C7D">
        <w:rPr>
          <w:rFonts w:ascii="GHEA Grapalat" w:hAnsi="GHEA Grapalat"/>
          <w:sz w:val="24"/>
          <w:szCs w:val="24"/>
        </w:rPr>
        <w:t xml:space="preserve"> </w:t>
      </w:r>
      <w:r w:rsidRPr="00015C7D">
        <w:rPr>
          <w:rFonts w:ascii="GHEA Grapalat" w:hAnsi="GHEA Grapalat"/>
          <w:sz w:val="24"/>
          <w:szCs w:val="24"/>
        </w:rPr>
        <w:t xml:space="preserve">վիճակագրական ծրագրերի </w:t>
      </w:r>
      <w:r w:rsidR="002F6F19" w:rsidRPr="00015C7D">
        <w:rPr>
          <w:rFonts w:ascii="GHEA Grapalat" w:hAnsi="GHEA Grapalat"/>
          <w:sz w:val="24"/>
          <w:szCs w:val="24"/>
        </w:rPr>
        <w:t xml:space="preserve">իրականացման </w:t>
      </w:r>
      <w:r w:rsidRPr="00015C7D">
        <w:rPr>
          <w:rFonts w:ascii="GHEA Grapalat" w:hAnsi="GHEA Grapalat"/>
          <w:sz w:val="24"/>
          <w:szCs w:val="24"/>
        </w:rPr>
        <w:t>և ռազմավարական զարգացման վերաբերյալ,</w:t>
      </w:r>
    </w:p>
    <w:p w:rsidR="00487FF0" w:rsidRPr="00015C7D" w:rsidRDefault="00E23728" w:rsidP="00487FF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2</w:t>
      </w:r>
      <w:r w:rsidR="00487FF0" w:rsidRPr="00015C7D">
        <w:rPr>
          <w:rFonts w:ascii="GHEA Grapalat" w:hAnsi="GHEA Grapalat"/>
          <w:sz w:val="24"/>
          <w:szCs w:val="24"/>
        </w:rPr>
        <w:t xml:space="preserve">) </w:t>
      </w:r>
      <w:r w:rsidR="002F6F19" w:rsidRPr="00015C7D">
        <w:rPr>
          <w:rFonts w:ascii="GHEA Grapalat" w:hAnsi="GHEA Grapalat"/>
          <w:sz w:val="24"/>
          <w:szCs w:val="24"/>
        </w:rPr>
        <w:t xml:space="preserve">խորհրդատվություն է մատուցում </w:t>
      </w:r>
      <w:r w:rsidR="00487FF0" w:rsidRPr="00015C7D">
        <w:rPr>
          <w:rFonts w:ascii="GHEA Grapalat" w:hAnsi="GHEA Grapalat"/>
          <w:sz w:val="24"/>
          <w:szCs w:val="24"/>
        </w:rPr>
        <w:t>պաշտոնական վիճակագրության սկզբունքների պահպան</w:t>
      </w:r>
      <w:r w:rsidR="0039349E" w:rsidRPr="00015C7D">
        <w:rPr>
          <w:rFonts w:ascii="GHEA Grapalat" w:hAnsi="GHEA Grapalat"/>
          <w:sz w:val="24"/>
          <w:szCs w:val="24"/>
        </w:rPr>
        <w:t xml:space="preserve">ման </w:t>
      </w:r>
      <w:r w:rsidR="00487FF0" w:rsidRPr="00015C7D">
        <w:rPr>
          <w:rFonts w:ascii="GHEA Grapalat" w:hAnsi="GHEA Grapalat"/>
          <w:sz w:val="24"/>
          <w:szCs w:val="24"/>
        </w:rPr>
        <w:t>վերաբերյալ,</w:t>
      </w:r>
    </w:p>
    <w:p w:rsidR="00487FF0" w:rsidRPr="00015C7D" w:rsidRDefault="00E23728" w:rsidP="00487FF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3</w:t>
      </w:r>
      <w:r w:rsidR="00487FF0" w:rsidRPr="00015C7D">
        <w:rPr>
          <w:rFonts w:ascii="GHEA Grapalat" w:hAnsi="GHEA Grapalat"/>
          <w:sz w:val="24"/>
          <w:szCs w:val="24"/>
        </w:rPr>
        <w:t xml:space="preserve">) </w:t>
      </w:r>
      <w:r w:rsidR="0085126E" w:rsidRPr="00015C7D">
        <w:rPr>
          <w:rFonts w:ascii="GHEA Grapalat" w:hAnsi="GHEA Grapalat"/>
          <w:sz w:val="24"/>
          <w:szCs w:val="24"/>
        </w:rPr>
        <w:t>Պետական խորհրդի հաստատմանն է</w:t>
      </w:r>
      <w:r w:rsidR="00492641" w:rsidRPr="00015C7D">
        <w:rPr>
          <w:rFonts w:ascii="GHEA Grapalat" w:hAnsi="GHEA Grapalat"/>
          <w:sz w:val="24"/>
          <w:szCs w:val="24"/>
        </w:rPr>
        <w:t xml:space="preserve"> </w:t>
      </w:r>
      <w:r w:rsidR="0085126E" w:rsidRPr="00015C7D">
        <w:rPr>
          <w:rFonts w:ascii="GHEA Grapalat" w:hAnsi="GHEA Grapalat"/>
          <w:sz w:val="24"/>
          <w:szCs w:val="24"/>
        </w:rPr>
        <w:t xml:space="preserve">ներկայացնում </w:t>
      </w:r>
      <w:r w:rsidR="00487FF0" w:rsidRPr="00015C7D">
        <w:rPr>
          <w:rFonts w:ascii="GHEA Grapalat" w:hAnsi="GHEA Grapalat"/>
          <w:sz w:val="24"/>
          <w:szCs w:val="24"/>
        </w:rPr>
        <w:t>Հանրային խորհրդի աշխատակարգը</w:t>
      </w:r>
      <w:r w:rsidR="0039349E" w:rsidRPr="00015C7D">
        <w:rPr>
          <w:rFonts w:ascii="GHEA Grapalat" w:hAnsi="GHEA Grapalat"/>
          <w:sz w:val="24"/>
          <w:szCs w:val="24"/>
        </w:rPr>
        <w:t>,</w:t>
      </w:r>
    </w:p>
    <w:p w:rsidR="00040158" w:rsidRPr="00015C7D" w:rsidRDefault="00E23728" w:rsidP="00487FF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4</w:t>
      </w:r>
      <w:r w:rsidR="0039349E" w:rsidRPr="00015C7D">
        <w:rPr>
          <w:rFonts w:ascii="GHEA Grapalat" w:hAnsi="GHEA Grapalat"/>
          <w:sz w:val="24"/>
          <w:szCs w:val="24"/>
        </w:rPr>
        <w:t>)</w:t>
      </w:r>
      <w:r w:rsidR="00040158" w:rsidRPr="00015C7D">
        <w:rPr>
          <w:rFonts w:ascii="GHEA Grapalat" w:hAnsi="GHEA Grapalat"/>
          <w:sz w:val="24"/>
          <w:szCs w:val="24"/>
        </w:rPr>
        <w:t xml:space="preserve"> առաջարկություններ է ներկայացնում վիճակագրական ծրագրերի վերաբերյալ,</w:t>
      </w:r>
    </w:p>
    <w:p w:rsidR="0039349E" w:rsidRPr="00015C7D" w:rsidRDefault="00E23728" w:rsidP="00040158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5</w:t>
      </w:r>
      <w:r w:rsidR="00040158" w:rsidRPr="00015C7D">
        <w:rPr>
          <w:rFonts w:ascii="GHEA Grapalat" w:hAnsi="GHEA Grapalat"/>
          <w:sz w:val="24"/>
          <w:szCs w:val="24"/>
        </w:rPr>
        <w:t xml:space="preserve">) գրավոր կարծիք է ներկայացնում վիճակագրական ծրագրերի կատարման </w:t>
      </w:r>
      <w:r w:rsidR="002327A0" w:rsidRPr="00015C7D">
        <w:rPr>
          <w:rFonts w:ascii="GHEA Grapalat" w:hAnsi="GHEA Grapalat"/>
          <w:sz w:val="24"/>
          <w:szCs w:val="24"/>
        </w:rPr>
        <w:t>հաշվետվություն</w:t>
      </w:r>
      <w:r w:rsidR="00040158" w:rsidRPr="00015C7D">
        <w:rPr>
          <w:rFonts w:ascii="GHEA Grapalat" w:hAnsi="GHEA Grapalat"/>
          <w:sz w:val="24"/>
          <w:szCs w:val="24"/>
        </w:rPr>
        <w:t>ն</w:t>
      </w:r>
      <w:r w:rsidR="002327A0" w:rsidRPr="00015C7D">
        <w:rPr>
          <w:rFonts w:ascii="GHEA Grapalat" w:hAnsi="GHEA Grapalat"/>
          <w:sz w:val="24"/>
          <w:szCs w:val="24"/>
        </w:rPr>
        <w:t>երի</w:t>
      </w:r>
      <w:r w:rsidR="00040158" w:rsidRPr="00015C7D">
        <w:rPr>
          <w:rFonts w:ascii="GHEA Grapalat" w:hAnsi="GHEA Grapalat"/>
          <w:sz w:val="24"/>
          <w:szCs w:val="24"/>
        </w:rPr>
        <w:t xml:space="preserve"> վերաբերյալ</w:t>
      </w:r>
      <w:r w:rsidR="002327A0" w:rsidRPr="00015C7D">
        <w:rPr>
          <w:rFonts w:ascii="GHEA Grapalat" w:hAnsi="GHEA Grapalat"/>
          <w:sz w:val="24"/>
          <w:szCs w:val="24"/>
        </w:rPr>
        <w:t>:</w:t>
      </w:r>
    </w:p>
    <w:p w:rsidR="004A3872" w:rsidRPr="00015C7D" w:rsidRDefault="004660AE" w:rsidP="004A3872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8</w:t>
      </w:r>
      <w:r w:rsidR="00487FF0" w:rsidRPr="00015C7D">
        <w:rPr>
          <w:rFonts w:ascii="GHEA Grapalat" w:hAnsi="GHEA Grapalat"/>
          <w:sz w:val="24"/>
          <w:szCs w:val="24"/>
        </w:rPr>
        <w:t xml:space="preserve">. Հանրային խորհուրդը կարող է </w:t>
      </w:r>
      <w:r w:rsidR="00651B4B" w:rsidRPr="00015C7D">
        <w:rPr>
          <w:rFonts w:ascii="GHEA Grapalat" w:hAnsi="GHEA Grapalat"/>
          <w:sz w:val="24"/>
          <w:szCs w:val="24"/>
        </w:rPr>
        <w:t>կազմակերպել քննարկումներ և տալ խորհրդատվություն ազգային վիճակագրական համակարգի ներսում համագործակցության արդյունավետության վերաբերյալ:</w:t>
      </w:r>
      <w:r w:rsidR="00487FF0" w:rsidRPr="00015C7D">
        <w:rPr>
          <w:rFonts w:ascii="GHEA Grapalat" w:hAnsi="GHEA Grapalat"/>
          <w:sz w:val="24"/>
          <w:szCs w:val="24"/>
        </w:rPr>
        <w:t xml:space="preserve"> </w:t>
      </w:r>
    </w:p>
    <w:p w:rsidR="000D7CDB" w:rsidRPr="00015C7D" w:rsidRDefault="000D7CDB" w:rsidP="000D7CDB">
      <w:pPr>
        <w:tabs>
          <w:tab w:val="left" w:pos="90"/>
          <w:tab w:val="left" w:pos="540"/>
          <w:tab w:val="left" w:pos="810"/>
          <w:tab w:val="left" w:pos="900"/>
        </w:tabs>
        <w:jc w:val="both"/>
        <w:rPr>
          <w:rFonts w:ascii="GHEA Grapalat" w:hAnsi="GHEA Grapalat"/>
        </w:rPr>
      </w:pPr>
    </w:p>
    <w:p w:rsidR="000D7CDB" w:rsidRPr="00015C7D" w:rsidRDefault="00487FF0" w:rsidP="000D7CDB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15C7D">
        <w:rPr>
          <w:rFonts w:ascii="GHEA Grapalat" w:hAnsi="GHEA Grapalat" w:cs="Sylfaen"/>
          <w:b/>
          <w:sz w:val="24"/>
          <w:szCs w:val="24"/>
        </w:rPr>
        <w:t>Հոդված</w:t>
      </w:r>
      <w:r w:rsidR="00091D6F" w:rsidRPr="00015C7D">
        <w:rPr>
          <w:rFonts w:ascii="GHEA Grapalat" w:hAnsi="GHEA Grapalat"/>
          <w:b/>
          <w:sz w:val="24"/>
          <w:szCs w:val="24"/>
        </w:rPr>
        <w:t xml:space="preserve"> 12</w:t>
      </w:r>
      <w:r w:rsidRPr="00015C7D">
        <w:rPr>
          <w:rFonts w:ascii="GHEA Grapalat" w:hAnsi="GHEA Grapalat"/>
          <w:b/>
          <w:sz w:val="24"/>
          <w:szCs w:val="24"/>
        </w:rPr>
        <w:t xml:space="preserve">. Այլ </w:t>
      </w:r>
      <w:r w:rsidR="00957013" w:rsidRPr="00015C7D">
        <w:rPr>
          <w:rFonts w:ascii="GHEA Grapalat" w:hAnsi="GHEA Grapalat"/>
          <w:b/>
          <w:sz w:val="24"/>
          <w:szCs w:val="24"/>
        </w:rPr>
        <w:t>խորհրդատվ</w:t>
      </w:r>
      <w:r w:rsidRPr="00015C7D">
        <w:rPr>
          <w:rFonts w:ascii="GHEA Grapalat" w:hAnsi="GHEA Grapalat"/>
          <w:b/>
          <w:sz w:val="24"/>
          <w:szCs w:val="24"/>
        </w:rPr>
        <w:t>ական մարմիններ</w:t>
      </w:r>
      <w:r w:rsidR="00492641" w:rsidRPr="00015C7D">
        <w:rPr>
          <w:rFonts w:ascii="GHEA Grapalat" w:hAnsi="GHEA Grapalat"/>
          <w:b/>
          <w:sz w:val="24"/>
          <w:szCs w:val="24"/>
        </w:rPr>
        <w:t>ը</w:t>
      </w:r>
    </w:p>
    <w:p w:rsidR="00487FF0" w:rsidRPr="00015C7D" w:rsidRDefault="000D7CDB" w:rsidP="000D7CDB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lastRenderedPageBreak/>
        <w:t xml:space="preserve">1. </w:t>
      </w:r>
      <w:r w:rsidR="009A7906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487FF0" w:rsidRPr="00015C7D">
        <w:rPr>
          <w:rFonts w:ascii="GHEA Grapalat" w:hAnsi="GHEA Grapalat"/>
          <w:sz w:val="24"/>
          <w:szCs w:val="24"/>
        </w:rPr>
        <w:t xml:space="preserve"> նախագահը կարող է </w:t>
      </w:r>
      <w:r w:rsidR="009A7906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957013" w:rsidRPr="00015C7D">
        <w:rPr>
          <w:rFonts w:ascii="GHEA Grapalat" w:hAnsi="GHEA Grapalat"/>
          <w:sz w:val="24"/>
          <w:szCs w:val="24"/>
        </w:rPr>
        <w:t xml:space="preserve"> կառուցվածքային ստորաբաժանումների ղեկավարների առաջարկությամբ </w:t>
      </w:r>
      <w:r w:rsidR="00487FF0" w:rsidRPr="00015C7D">
        <w:rPr>
          <w:rFonts w:ascii="GHEA Grapalat" w:hAnsi="GHEA Grapalat"/>
          <w:sz w:val="24"/>
          <w:szCs w:val="24"/>
        </w:rPr>
        <w:t xml:space="preserve">պաշտոնական վիճակագրության </w:t>
      </w:r>
      <w:r w:rsidR="00957013" w:rsidRPr="00015C7D">
        <w:rPr>
          <w:rFonts w:ascii="GHEA Grapalat" w:hAnsi="GHEA Grapalat"/>
          <w:sz w:val="24"/>
          <w:szCs w:val="24"/>
        </w:rPr>
        <w:t xml:space="preserve">առանձին ոլորտների </w:t>
      </w:r>
      <w:r w:rsidR="00487FF0" w:rsidRPr="00015C7D">
        <w:rPr>
          <w:rFonts w:ascii="GHEA Grapalat" w:hAnsi="GHEA Grapalat"/>
          <w:sz w:val="24"/>
          <w:szCs w:val="24"/>
        </w:rPr>
        <w:t xml:space="preserve">ռազմավարական և մեթոդաբանական </w:t>
      </w:r>
      <w:r w:rsidR="0085126E" w:rsidRPr="00015C7D">
        <w:rPr>
          <w:rFonts w:ascii="GHEA Grapalat" w:hAnsi="GHEA Grapalat"/>
          <w:sz w:val="24"/>
          <w:szCs w:val="24"/>
        </w:rPr>
        <w:t xml:space="preserve">խորհրդատվական </w:t>
      </w:r>
      <w:r w:rsidR="00487FF0" w:rsidRPr="00015C7D">
        <w:rPr>
          <w:rFonts w:ascii="GHEA Grapalat" w:hAnsi="GHEA Grapalat"/>
          <w:sz w:val="24"/>
          <w:szCs w:val="24"/>
        </w:rPr>
        <w:t xml:space="preserve">աջակցության նպատակով կազմավորել </w:t>
      </w:r>
      <w:r w:rsidR="00957013" w:rsidRPr="00015C7D">
        <w:rPr>
          <w:rFonts w:ascii="GHEA Grapalat" w:hAnsi="GHEA Grapalat"/>
          <w:sz w:val="24"/>
          <w:szCs w:val="24"/>
        </w:rPr>
        <w:t>աշխատանքային խմբեր</w:t>
      </w:r>
      <w:r w:rsidR="00487FF0" w:rsidRPr="00015C7D">
        <w:rPr>
          <w:rFonts w:ascii="GHEA Grapalat" w:hAnsi="GHEA Grapalat"/>
          <w:sz w:val="24"/>
          <w:szCs w:val="24"/>
        </w:rPr>
        <w:t>՝ կազմված</w:t>
      </w:r>
      <w:r w:rsidR="00957013" w:rsidRPr="00015C7D">
        <w:rPr>
          <w:rFonts w:ascii="GHEA Grapalat" w:hAnsi="GHEA Grapalat"/>
          <w:sz w:val="24"/>
          <w:szCs w:val="24"/>
        </w:rPr>
        <w:t xml:space="preserve"> տվյալ ստորաբաժանման</w:t>
      </w:r>
      <w:r w:rsidR="0085126E" w:rsidRPr="00015C7D">
        <w:rPr>
          <w:rFonts w:ascii="GHEA Grapalat" w:hAnsi="GHEA Grapalat"/>
          <w:sz w:val="24"/>
          <w:szCs w:val="24"/>
        </w:rPr>
        <w:t xml:space="preserve"> կազմից և տվյալ ստորաբաժանման</w:t>
      </w:r>
      <w:r w:rsidR="00957013" w:rsidRPr="00015C7D">
        <w:rPr>
          <w:rFonts w:ascii="GHEA Grapalat" w:hAnsi="GHEA Grapalat"/>
          <w:sz w:val="24"/>
          <w:szCs w:val="24"/>
        </w:rPr>
        <w:t xml:space="preserve"> գործունեության </w:t>
      </w:r>
      <w:r w:rsidR="00BD6738" w:rsidRPr="00015C7D">
        <w:rPr>
          <w:rFonts w:ascii="GHEA Grapalat" w:hAnsi="GHEA Grapalat"/>
          <w:sz w:val="24"/>
          <w:szCs w:val="24"/>
        </w:rPr>
        <w:t xml:space="preserve">ոլորտի վիճակագրության </w:t>
      </w:r>
      <w:r w:rsidR="00957013" w:rsidRPr="00015C7D">
        <w:rPr>
          <w:rFonts w:ascii="GHEA Grapalat" w:hAnsi="GHEA Grapalat"/>
          <w:sz w:val="24"/>
          <w:szCs w:val="24"/>
        </w:rPr>
        <w:t>հիմնական օգտագործողներից:</w:t>
      </w:r>
      <w:r w:rsidR="00487FF0" w:rsidRPr="00015C7D">
        <w:rPr>
          <w:rFonts w:ascii="GHEA Grapalat" w:hAnsi="GHEA Grapalat"/>
          <w:sz w:val="24"/>
          <w:szCs w:val="24"/>
        </w:rPr>
        <w:t xml:space="preserve"> </w:t>
      </w:r>
    </w:p>
    <w:p w:rsidR="001B40FB" w:rsidRPr="00015C7D" w:rsidRDefault="001B40FB" w:rsidP="000D7CDB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Աշխատանքային խմբերում կազմակերպված քննարկումների արդյունքում </w:t>
      </w:r>
      <w:r w:rsidR="009A7906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Pr="00015C7D">
        <w:rPr>
          <w:rFonts w:ascii="GHEA Grapalat" w:hAnsi="GHEA Grapalat"/>
          <w:sz w:val="24"/>
          <w:szCs w:val="24"/>
        </w:rPr>
        <w:t xml:space="preserve"> համապատասխան ստորաբաժանման ղեկավարի կողմից կազմվում է արձանագրություն, որը ներկայացվում է </w:t>
      </w:r>
      <w:r w:rsidR="009A7906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Pr="00015C7D">
        <w:rPr>
          <w:rFonts w:ascii="GHEA Grapalat" w:hAnsi="GHEA Grapalat"/>
          <w:sz w:val="24"/>
          <w:szCs w:val="24"/>
        </w:rPr>
        <w:t xml:space="preserve"> նախագահին:</w:t>
      </w:r>
    </w:p>
    <w:p w:rsidR="00487FF0" w:rsidRPr="00015C7D" w:rsidRDefault="00487FF0" w:rsidP="00B91ADE">
      <w:pPr>
        <w:tabs>
          <w:tab w:val="left" w:pos="90"/>
          <w:tab w:val="left" w:pos="540"/>
          <w:tab w:val="left" w:pos="810"/>
          <w:tab w:val="left" w:pos="90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B52B4" w:rsidRPr="00015C7D" w:rsidRDefault="00BB52B4" w:rsidP="00B91ADE">
      <w:pPr>
        <w:tabs>
          <w:tab w:val="left" w:pos="90"/>
          <w:tab w:val="left" w:pos="540"/>
          <w:tab w:val="left" w:pos="810"/>
          <w:tab w:val="left" w:pos="90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B52B4" w:rsidRPr="00015C7D" w:rsidRDefault="00BB52B4" w:rsidP="00B91ADE">
      <w:pPr>
        <w:tabs>
          <w:tab w:val="left" w:pos="90"/>
          <w:tab w:val="left" w:pos="540"/>
          <w:tab w:val="left" w:pos="810"/>
          <w:tab w:val="left" w:pos="90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76094F" w:rsidRPr="00015C7D" w:rsidRDefault="0076094F" w:rsidP="0076094F">
      <w:pPr>
        <w:tabs>
          <w:tab w:val="left" w:pos="90"/>
          <w:tab w:val="left" w:pos="540"/>
          <w:tab w:val="left" w:pos="810"/>
          <w:tab w:val="left" w:pos="900"/>
        </w:tabs>
        <w:ind w:firstLine="540"/>
        <w:jc w:val="center"/>
        <w:rPr>
          <w:rFonts w:ascii="GHEA Grapalat" w:hAnsi="GHEA Grapalat"/>
          <w:b/>
        </w:rPr>
      </w:pPr>
      <w:r w:rsidRPr="00015C7D">
        <w:rPr>
          <w:rFonts w:ascii="GHEA Grapalat" w:hAnsi="GHEA Grapalat"/>
          <w:b/>
        </w:rPr>
        <w:t>ԳԼՈՒԽ 5. ԱԶԳԱՅԻՆ ՎԻՃԱԿԱԳՐԱԿԱՆ ՀԱՄԱԿԱՐԳԻ ԵՎ ՎԻՃԱԿԱԳՐԱԿԱՆ ԾՐԱԳՐԵՐԻ ՀԱՄԱԿԱՐԳՈՒՄԸ</w:t>
      </w:r>
    </w:p>
    <w:p w:rsidR="00957013" w:rsidRPr="00015C7D" w:rsidRDefault="00957013" w:rsidP="00957013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 w:cs="Sylfaen"/>
          <w:b/>
          <w:sz w:val="24"/>
          <w:szCs w:val="24"/>
        </w:rPr>
        <w:t>Հոդված</w:t>
      </w:r>
      <w:r w:rsidRPr="00015C7D">
        <w:rPr>
          <w:rFonts w:ascii="GHEA Grapalat" w:hAnsi="GHEA Grapalat"/>
          <w:b/>
          <w:sz w:val="24"/>
          <w:szCs w:val="24"/>
        </w:rPr>
        <w:t xml:space="preserve"> 13. Ազգային վիճակագրական համակարգի գործունեության համակարգումը</w:t>
      </w:r>
    </w:p>
    <w:p w:rsidR="00E23728" w:rsidRPr="00015C7D" w:rsidRDefault="00957013" w:rsidP="00957013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1. </w:t>
      </w:r>
      <w:r w:rsidRPr="00015C7D">
        <w:rPr>
          <w:rFonts w:ascii="GHEA Grapalat" w:hAnsi="GHEA Grapalat" w:cs="Sylfaen"/>
          <w:sz w:val="24"/>
          <w:szCs w:val="24"/>
        </w:rPr>
        <w:t>Պ</w:t>
      </w:r>
      <w:r w:rsidRPr="00015C7D">
        <w:rPr>
          <w:rFonts w:ascii="GHEA Grapalat" w:hAnsi="GHEA Grapalat"/>
          <w:sz w:val="24"/>
          <w:szCs w:val="24"/>
        </w:rPr>
        <w:t xml:space="preserve">աշտոնական վիճակագրության բոլոր արտադրողներն օգտագործում են միջազգայնորեն համաձայնեցված միատեսակ հասկացություններ, սահմանումներ, դասակարգումներ և մեթոդներ: </w:t>
      </w:r>
    </w:p>
    <w:p w:rsidR="00957013" w:rsidRPr="00015C7D" w:rsidRDefault="00E23728" w:rsidP="00957013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</w:t>
      </w:r>
      <w:r w:rsidR="009A7906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կոմիտեն</w:t>
      </w:r>
      <w:r w:rsidR="00957013" w:rsidRPr="00015C7D">
        <w:rPr>
          <w:rFonts w:ascii="GHEA Grapalat" w:hAnsi="GHEA Grapalat"/>
          <w:sz w:val="24"/>
          <w:szCs w:val="24"/>
        </w:rPr>
        <w:t xml:space="preserve"> համակարգում է ողջ ազգային վիճակագրական համակարգի ներսում միասնական փորձառության կիրառումը</w:t>
      </w:r>
      <w:r w:rsidR="004660AE" w:rsidRPr="00015C7D">
        <w:rPr>
          <w:rFonts w:ascii="GHEA Grapalat" w:hAnsi="GHEA Grapalat"/>
          <w:sz w:val="24"/>
          <w:szCs w:val="24"/>
        </w:rPr>
        <w:t>՝ համագործակցելով պաշտոնական վիճակագրության այլ արտադրողների հետ</w:t>
      </w:r>
      <w:r w:rsidR="00957013" w:rsidRPr="00015C7D">
        <w:rPr>
          <w:rFonts w:ascii="GHEA Grapalat" w:hAnsi="GHEA Grapalat"/>
          <w:sz w:val="24"/>
          <w:szCs w:val="24"/>
        </w:rPr>
        <w:t xml:space="preserve">:  </w:t>
      </w:r>
    </w:p>
    <w:p w:rsidR="00957013" w:rsidRPr="00015C7D" w:rsidRDefault="00957013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 w:cs="Sylfaen"/>
          <w:sz w:val="24"/>
          <w:szCs w:val="24"/>
        </w:rPr>
      </w:pPr>
    </w:p>
    <w:p w:rsidR="0076094F" w:rsidRPr="00015C7D" w:rsidRDefault="0076094F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 w:cs="Sylfaen"/>
          <w:b/>
          <w:sz w:val="24"/>
          <w:szCs w:val="24"/>
        </w:rPr>
        <w:t>Հոդված</w:t>
      </w:r>
      <w:r w:rsidR="00C6574F" w:rsidRPr="00015C7D">
        <w:rPr>
          <w:rFonts w:ascii="GHEA Grapalat" w:hAnsi="GHEA Grapalat"/>
          <w:b/>
          <w:sz w:val="24"/>
          <w:szCs w:val="24"/>
        </w:rPr>
        <w:t xml:space="preserve"> 14</w:t>
      </w:r>
      <w:r w:rsidRPr="00015C7D">
        <w:rPr>
          <w:rFonts w:ascii="GHEA Grapalat" w:hAnsi="GHEA Grapalat"/>
          <w:b/>
          <w:sz w:val="24"/>
          <w:szCs w:val="24"/>
        </w:rPr>
        <w:t>. Ազգային վիճակագրական ծրագրերի կազմումը</w:t>
      </w:r>
    </w:p>
    <w:p w:rsidR="004256FE" w:rsidRPr="00015C7D" w:rsidRDefault="00091D6F" w:rsidP="004256FE">
      <w:pPr>
        <w:pStyle w:val="NormalWeb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rFonts w:ascii="GHEA Grapalat" w:hAnsi="GHEA Grapalat"/>
          <w:color w:val="000000"/>
        </w:rPr>
      </w:pPr>
      <w:r w:rsidRPr="00015C7D">
        <w:rPr>
          <w:rFonts w:ascii="GHEA Grapalat" w:hAnsi="GHEA Grapalat" w:cs="Sylfaen"/>
        </w:rPr>
        <w:lastRenderedPageBreak/>
        <w:t xml:space="preserve">1. </w:t>
      </w:r>
      <w:r w:rsidR="004256FE" w:rsidRPr="00015C7D">
        <w:rPr>
          <w:rFonts w:ascii="GHEA Grapalat" w:hAnsi="GHEA Grapalat" w:cs="Sylfaen"/>
          <w:color w:val="000000"/>
        </w:rPr>
        <w:t>Հայաստանի</w:t>
      </w:r>
      <w:r w:rsidR="004256FE" w:rsidRPr="00015C7D">
        <w:rPr>
          <w:rFonts w:ascii="GHEA Grapalat" w:hAnsi="GHEA Grapalat"/>
          <w:color w:val="000000"/>
        </w:rPr>
        <w:t xml:space="preserve"> </w:t>
      </w:r>
      <w:r w:rsidR="004256FE" w:rsidRPr="00015C7D">
        <w:rPr>
          <w:rFonts w:ascii="GHEA Grapalat" w:hAnsi="GHEA Grapalat" w:cs="Sylfaen"/>
          <w:color w:val="000000"/>
        </w:rPr>
        <w:t>Հանրապետության</w:t>
      </w:r>
      <w:r w:rsidR="004256FE" w:rsidRPr="00015C7D">
        <w:rPr>
          <w:rFonts w:ascii="GHEA Grapalat" w:hAnsi="GHEA Grapalat"/>
          <w:color w:val="000000"/>
        </w:rPr>
        <w:t xml:space="preserve"> </w:t>
      </w:r>
      <w:r w:rsidR="004256FE" w:rsidRPr="00015C7D">
        <w:rPr>
          <w:rFonts w:ascii="GHEA Grapalat" w:hAnsi="GHEA Grapalat" w:cs="Sylfaen"/>
          <w:color w:val="000000"/>
        </w:rPr>
        <w:t>տարածքում</w:t>
      </w:r>
      <w:r w:rsidR="004256FE" w:rsidRPr="00015C7D">
        <w:rPr>
          <w:rFonts w:ascii="GHEA Grapalat" w:hAnsi="GHEA Grapalat"/>
          <w:color w:val="000000"/>
        </w:rPr>
        <w:t xml:space="preserve"> </w:t>
      </w:r>
      <w:r w:rsidR="004256FE" w:rsidRPr="00015C7D">
        <w:rPr>
          <w:rFonts w:ascii="GHEA Grapalat" w:hAnsi="GHEA Grapalat" w:cs="Sylfaen"/>
          <w:color w:val="000000"/>
        </w:rPr>
        <w:t>պաշտոնական</w:t>
      </w:r>
      <w:r w:rsidR="004256FE" w:rsidRPr="00015C7D">
        <w:rPr>
          <w:rFonts w:ascii="GHEA Grapalat" w:hAnsi="GHEA Grapalat"/>
          <w:color w:val="000000"/>
        </w:rPr>
        <w:t xml:space="preserve"> </w:t>
      </w:r>
      <w:r w:rsidR="004256FE" w:rsidRPr="00015C7D">
        <w:rPr>
          <w:rFonts w:ascii="GHEA Grapalat" w:hAnsi="GHEA Grapalat" w:cs="Sylfaen"/>
          <w:color w:val="000000"/>
        </w:rPr>
        <w:t>վիճակագրության</w:t>
      </w:r>
      <w:r w:rsidR="004256FE" w:rsidRPr="00015C7D">
        <w:rPr>
          <w:rFonts w:ascii="GHEA Grapalat" w:hAnsi="GHEA Grapalat"/>
          <w:color w:val="000000"/>
        </w:rPr>
        <w:t xml:space="preserve"> </w:t>
      </w:r>
      <w:r w:rsidR="004256FE" w:rsidRPr="00015C7D">
        <w:rPr>
          <w:rFonts w:ascii="GHEA Grapalat" w:hAnsi="GHEA Grapalat" w:cs="Sylfaen"/>
          <w:color w:val="000000"/>
        </w:rPr>
        <w:t>իրագործման</w:t>
      </w:r>
      <w:r w:rsidR="004256FE" w:rsidRPr="00015C7D">
        <w:rPr>
          <w:rFonts w:ascii="GHEA Grapalat" w:hAnsi="GHEA Grapalat"/>
          <w:color w:val="000000"/>
        </w:rPr>
        <w:t xml:space="preserve"> </w:t>
      </w:r>
      <w:r w:rsidR="004256FE" w:rsidRPr="00015C7D">
        <w:rPr>
          <w:rFonts w:ascii="GHEA Grapalat" w:hAnsi="GHEA Grapalat" w:cs="Sylfaen"/>
          <w:color w:val="000000"/>
        </w:rPr>
        <w:t>հիմքը</w:t>
      </w:r>
      <w:r w:rsidR="004256FE" w:rsidRPr="00015C7D">
        <w:rPr>
          <w:rFonts w:ascii="GHEA Grapalat" w:hAnsi="GHEA Grapalat"/>
          <w:color w:val="000000"/>
        </w:rPr>
        <w:t xml:space="preserve"> </w:t>
      </w:r>
      <w:r w:rsidR="004256FE" w:rsidRPr="00015C7D">
        <w:rPr>
          <w:rFonts w:ascii="GHEA Grapalat" w:hAnsi="GHEA Grapalat" w:cs="Sylfaen"/>
          <w:color w:val="000000"/>
        </w:rPr>
        <w:t>պետական</w:t>
      </w:r>
      <w:r w:rsidR="004256FE" w:rsidRPr="00015C7D">
        <w:rPr>
          <w:rFonts w:ascii="GHEA Grapalat" w:hAnsi="GHEA Grapalat"/>
          <w:color w:val="000000"/>
        </w:rPr>
        <w:t xml:space="preserve"> </w:t>
      </w:r>
      <w:r w:rsidR="004256FE" w:rsidRPr="00015C7D">
        <w:rPr>
          <w:rFonts w:ascii="GHEA Grapalat" w:hAnsi="GHEA Grapalat" w:cs="Sylfaen"/>
          <w:color w:val="000000"/>
        </w:rPr>
        <w:t>վիճակագրական</w:t>
      </w:r>
      <w:r w:rsidR="004256FE" w:rsidRPr="00015C7D">
        <w:rPr>
          <w:rFonts w:ascii="GHEA Grapalat" w:hAnsi="GHEA Grapalat"/>
          <w:color w:val="000000"/>
        </w:rPr>
        <w:t xml:space="preserve"> </w:t>
      </w:r>
      <w:r w:rsidR="00F420C0" w:rsidRPr="00015C7D">
        <w:rPr>
          <w:rFonts w:ascii="GHEA Grapalat" w:hAnsi="GHEA Grapalat" w:cs="Sylfaen"/>
          <w:color w:val="000000"/>
        </w:rPr>
        <w:t>ծրագ</w:t>
      </w:r>
      <w:r w:rsidR="004256FE" w:rsidRPr="00015C7D">
        <w:rPr>
          <w:rFonts w:ascii="GHEA Grapalat" w:hAnsi="GHEA Grapalat" w:cs="Sylfaen"/>
          <w:color w:val="000000"/>
        </w:rPr>
        <w:t>ր</w:t>
      </w:r>
      <w:r w:rsidR="00F420C0" w:rsidRPr="00015C7D">
        <w:rPr>
          <w:rFonts w:ascii="GHEA Grapalat" w:hAnsi="GHEA Grapalat" w:cs="Sylfaen"/>
          <w:color w:val="000000"/>
        </w:rPr>
        <w:t>եր</w:t>
      </w:r>
      <w:r w:rsidR="004256FE" w:rsidRPr="00015C7D">
        <w:rPr>
          <w:rFonts w:ascii="GHEA Grapalat" w:hAnsi="GHEA Grapalat" w:cs="Sylfaen"/>
          <w:color w:val="000000"/>
        </w:rPr>
        <w:t>ն</w:t>
      </w:r>
      <w:r w:rsidR="004256FE" w:rsidRPr="00015C7D">
        <w:rPr>
          <w:rFonts w:ascii="GHEA Grapalat" w:hAnsi="GHEA Grapalat"/>
          <w:color w:val="000000"/>
        </w:rPr>
        <w:t xml:space="preserve"> </w:t>
      </w:r>
      <w:r w:rsidR="00F420C0" w:rsidRPr="00015C7D">
        <w:rPr>
          <w:rFonts w:ascii="GHEA Grapalat" w:hAnsi="GHEA Grapalat" w:cs="Sylfaen"/>
          <w:color w:val="000000"/>
        </w:rPr>
        <w:t>են</w:t>
      </w:r>
      <w:r w:rsidR="004256FE" w:rsidRPr="00015C7D">
        <w:rPr>
          <w:rFonts w:ascii="GHEA Grapalat" w:hAnsi="GHEA Grapalat"/>
          <w:color w:val="000000"/>
        </w:rPr>
        <w:t>:</w:t>
      </w:r>
      <w:r w:rsidR="00765412" w:rsidRPr="00015C7D">
        <w:rPr>
          <w:rFonts w:ascii="GHEA Grapalat" w:hAnsi="GHEA Grapalat"/>
          <w:color w:val="000000"/>
        </w:rPr>
        <w:t xml:space="preserve"> </w:t>
      </w:r>
    </w:p>
    <w:p w:rsidR="004256FE" w:rsidRPr="00015C7D" w:rsidRDefault="00F420C0" w:rsidP="004256FE">
      <w:pPr>
        <w:shd w:val="clear" w:color="auto" w:fill="FFFFFF"/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2. </w:t>
      </w:r>
      <w:r w:rsidR="004660A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Վիճակագրական ծ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րագ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ր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եր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ը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ներառում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երկրի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տնտեսական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ժողովրդագրական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սոցիալական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բնապահպանական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իրավիճակի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դիտարկման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անհրաժեշտ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վիճակագրական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տեղեկատվությունը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հաշվի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առնելով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առկա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ռեսուրսների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սահմանափակումները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վիճակագրական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տեղեկություններ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տրամադրողների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վրա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դրվող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պարտականությունների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ծավալը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ծախսերի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256FE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արդյունավետությունը</w:t>
      </w:r>
      <w:r w:rsidR="004256FE"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303083" w:rsidRPr="00015C7D" w:rsidRDefault="00303083" w:rsidP="00303083">
      <w:pPr>
        <w:pStyle w:val="NormalWeb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rFonts w:ascii="GHEA Grapalat" w:hAnsi="GHEA Grapalat"/>
          <w:color w:val="000000"/>
        </w:rPr>
      </w:pPr>
      <w:r w:rsidRPr="00015C7D">
        <w:rPr>
          <w:rFonts w:ascii="GHEA Grapalat" w:hAnsi="GHEA Grapalat"/>
          <w:color w:val="000000"/>
        </w:rPr>
        <w:t xml:space="preserve">3. </w:t>
      </w:r>
      <w:r w:rsidR="004660AE" w:rsidRPr="00015C7D">
        <w:rPr>
          <w:rFonts w:ascii="GHEA Grapalat" w:hAnsi="GHEA Grapalat" w:cs="Sylfaen"/>
          <w:color w:val="000000"/>
        </w:rPr>
        <w:t>Վիճակագրական ծրագր</w:t>
      </w:r>
      <w:r w:rsidRPr="00015C7D">
        <w:rPr>
          <w:rFonts w:ascii="GHEA Grapalat" w:hAnsi="GHEA Grapalat" w:cs="Sylfaen"/>
          <w:color w:val="000000"/>
        </w:rPr>
        <w:t>ով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նախատեսված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գործունեության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ուղղություններն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ու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միջոցառումները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պետք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է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հաշվի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առնեն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երկրի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ցուցանիշների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համադրելիությունը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միջազգային</w:t>
      </w:r>
      <w:r w:rsidRPr="00015C7D">
        <w:rPr>
          <w:rFonts w:ascii="Courier New" w:hAnsi="Courier New" w:cs="Courier New"/>
          <w:color w:val="000000"/>
        </w:rPr>
        <w:t> </w:t>
      </w:r>
      <w:r w:rsidRPr="00015C7D">
        <w:rPr>
          <w:rFonts w:ascii="GHEA Grapalat" w:hAnsi="GHEA Grapalat" w:cs="Sylfaen"/>
          <w:color w:val="000000"/>
        </w:rPr>
        <w:t>վիճակագրական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չափանիշներին</w:t>
      </w:r>
      <w:r w:rsidRPr="00015C7D">
        <w:rPr>
          <w:rFonts w:ascii="GHEA Grapalat" w:hAnsi="GHEA Grapalat"/>
          <w:color w:val="000000"/>
        </w:rPr>
        <w:t xml:space="preserve">, </w:t>
      </w:r>
      <w:r w:rsidRPr="00015C7D">
        <w:rPr>
          <w:rFonts w:ascii="GHEA Grapalat" w:hAnsi="GHEA Grapalat" w:cs="Sylfaen"/>
          <w:color w:val="000000"/>
        </w:rPr>
        <w:t>երկարաժամկետ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միջակայքում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միտումները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բացահայտելու</w:t>
      </w:r>
      <w:r w:rsidRPr="00015C7D">
        <w:rPr>
          <w:rFonts w:ascii="GHEA Grapalat" w:hAnsi="GHEA Grapalat"/>
          <w:color w:val="000000"/>
        </w:rPr>
        <w:t xml:space="preserve"> </w:t>
      </w:r>
      <w:r w:rsidR="00FA424C" w:rsidRPr="00015C7D">
        <w:rPr>
          <w:rFonts w:ascii="GHEA Grapalat" w:hAnsi="GHEA Grapalat" w:cs="Sylfaen"/>
          <w:color w:val="000000"/>
        </w:rPr>
        <w:t>նպատակով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ապահովեն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դրանց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հնարավոր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կայուն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պարբերականությունը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և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ապահովեն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տարեկան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կտրվածքով</w:t>
      </w:r>
      <w:r w:rsidRPr="00015C7D">
        <w:rPr>
          <w:rFonts w:ascii="Courier New" w:hAnsi="Courier New" w:cs="Courier New"/>
          <w:color w:val="000000"/>
        </w:rPr>
        <w:t> </w:t>
      </w:r>
      <w:r w:rsidRPr="00015C7D">
        <w:rPr>
          <w:rFonts w:ascii="GHEA Grapalat" w:hAnsi="GHEA Grapalat" w:cs="Sylfaen"/>
          <w:color w:val="000000"/>
        </w:rPr>
        <w:t>պաշտոնական</w:t>
      </w:r>
      <w:r w:rsidRPr="00015C7D">
        <w:rPr>
          <w:rFonts w:ascii="Courier New" w:hAnsi="Courier New" w:cs="Courier New"/>
          <w:color w:val="000000"/>
        </w:rPr>
        <w:t> </w:t>
      </w:r>
      <w:r w:rsidRPr="00015C7D">
        <w:rPr>
          <w:rFonts w:ascii="GHEA Grapalat" w:hAnsi="GHEA Grapalat" w:cs="Sylfaen"/>
          <w:color w:val="000000"/>
        </w:rPr>
        <w:t>վիճակագրությանը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հատկացվող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ռեսուրսների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հետ</w:t>
      </w:r>
      <w:r w:rsidRPr="00015C7D">
        <w:rPr>
          <w:rFonts w:ascii="GHEA Grapalat" w:hAnsi="GHEA Grapalat"/>
          <w:color w:val="000000"/>
        </w:rPr>
        <w:t xml:space="preserve"> </w:t>
      </w:r>
      <w:r w:rsidRPr="00015C7D">
        <w:rPr>
          <w:rFonts w:ascii="GHEA Grapalat" w:hAnsi="GHEA Grapalat" w:cs="Sylfaen"/>
          <w:color w:val="000000"/>
        </w:rPr>
        <w:t>համաչափությունը</w:t>
      </w:r>
      <w:r w:rsidRPr="00015C7D">
        <w:rPr>
          <w:rFonts w:ascii="GHEA Grapalat" w:hAnsi="GHEA Grapalat"/>
          <w:color w:val="000000"/>
        </w:rPr>
        <w:t>:</w:t>
      </w:r>
    </w:p>
    <w:p w:rsidR="00303083" w:rsidRPr="00015C7D" w:rsidRDefault="00303083" w:rsidP="00303083">
      <w:pPr>
        <w:shd w:val="clear" w:color="auto" w:fill="FFFFFF"/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4. Վիճակագրական ծրագրերը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մշակվում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են պաշտոնական վիճակագրության օգտագործողների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պահանջարկի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ուսումնասիրության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հիման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վրա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6094F" w:rsidRPr="00015C7D" w:rsidRDefault="00303083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5.</w:t>
      </w:r>
      <w:r w:rsidR="00C6574F" w:rsidRPr="00015C7D">
        <w:rPr>
          <w:rFonts w:ascii="GHEA Grapalat" w:hAnsi="GHEA Grapalat" w:cs="Sylfaen"/>
          <w:sz w:val="24"/>
          <w:szCs w:val="24"/>
        </w:rPr>
        <w:t xml:space="preserve"> </w:t>
      </w:r>
      <w:r w:rsidR="00520FDB" w:rsidRPr="00015C7D">
        <w:rPr>
          <w:rFonts w:ascii="GHEA Grapalat" w:hAnsi="GHEA Grapalat" w:cs="Sylfaen"/>
          <w:sz w:val="24"/>
          <w:szCs w:val="24"/>
        </w:rPr>
        <w:t>Հ</w:t>
      </w:r>
      <w:r w:rsidR="00C6574F" w:rsidRPr="00015C7D">
        <w:rPr>
          <w:rFonts w:ascii="GHEA Grapalat" w:hAnsi="GHEA Grapalat"/>
          <w:sz w:val="24"/>
          <w:szCs w:val="24"/>
        </w:rPr>
        <w:t>նգամյա</w:t>
      </w:r>
      <w:r w:rsidR="0076094F" w:rsidRPr="00015C7D">
        <w:rPr>
          <w:rFonts w:ascii="GHEA Grapalat" w:hAnsi="GHEA Grapalat"/>
          <w:sz w:val="24"/>
          <w:szCs w:val="24"/>
        </w:rPr>
        <w:t xml:space="preserve"> և տարեկան վիճակագրական ծրագրերը մշակվում են որպես արդյունավետ ռազմավարական և օպերատիվ կառավարման ու համակարգման առանցքային գործիքներ ողջ ազգային վիճակագրական համակարգի </w:t>
      </w:r>
      <w:r w:rsidR="00C6574F" w:rsidRPr="00015C7D">
        <w:rPr>
          <w:rFonts w:ascii="GHEA Grapalat" w:hAnsi="GHEA Grapalat"/>
          <w:sz w:val="24"/>
          <w:szCs w:val="24"/>
        </w:rPr>
        <w:t>համար</w:t>
      </w:r>
      <w:r w:rsidR="0076094F" w:rsidRPr="00015C7D">
        <w:rPr>
          <w:rFonts w:ascii="GHEA Grapalat" w:hAnsi="GHEA Grapalat"/>
          <w:sz w:val="24"/>
          <w:szCs w:val="24"/>
        </w:rPr>
        <w:t>:</w:t>
      </w:r>
    </w:p>
    <w:p w:rsidR="0076094F" w:rsidRPr="00015C7D" w:rsidRDefault="00303083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6</w:t>
      </w:r>
      <w:r w:rsidR="00B0391C" w:rsidRPr="00015C7D">
        <w:rPr>
          <w:rFonts w:ascii="GHEA Grapalat" w:hAnsi="GHEA Grapalat" w:cs="Sylfaen"/>
          <w:sz w:val="24"/>
          <w:szCs w:val="24"/>
        </w:rPr>
        <w:t xml:space="preserve">. </w:t>
      </w:r>
      <w:r w:rsidR="009A7906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կոմիտեն</w:t>
      </w:r>
      <w:r w:rsidR="0076094F" w:rsidRPr="00015C7D">
        <w:rPr>
          <w:rFonts w:ascii="GHEA Grapalat" w:hAnsi="GHEA Grapalat"/>
          <w:sz w:val="24"/>
          <w:szCs w:val="24"/>
        </w:rPr>
        <w:t xml:space="preserve"> պատասխանատու է վիճակագրական ծրագրերի կազմման համար՝ սերտորեն </w:t>
      </w:r>
      <w:r w:rsidR="00B0391C" w:rsidRPr="00015C7D">
        <w:rPr>
          <w:rFonts w:ascii="GHEA Grapalat" w:hAnsi="GHEA Grapalat"/>
          <w:sz w:val="24"/>
          <w:szCs w:val="24"/>
        </w:rPr>
        <w:t>համագործակցելով</w:t>
      </w:r>
      <w:r w:rsidR="0076094F" w:rsidRPr="00015C7D">
        <w:rPr>
          <w:rFonts w:ascii="GHEA Grapalat" w:hAnsi="GHEA Grapalat"/>
          <w:sz w:val="24"/>
          <w:szCs w:val="24"/>
        </w:rPr>
        <w:t xml:space="preserve"> </w:t>
      </w:r>
      <w:r w:rsidR="009C6990" w:rsidRPr="00015C7D">
        <w:rPr>
          <w:rFonts w:ascii="GHEA Grapalat" w:hAnsi="GHEA Grapalat"/>
          <w:sz w:val="24"/>
          <w:szCs w:val="24"/>
        </w:rPr>
        <w:t>պաշտոնական վիճակագրության</w:t>
      </w:r>
      <w:r w:rsidR="0076094F" w:rsidRPr="00015C7D">
        <w:rPr>
          <w:rFonts w:ascii="GHEA Grapalat" w:hAnsi="GHEA Grapalat"/>
          <w:sz w:val="24"/>
          <w:szCs w:val="24"/>
        </w:rPr>
        <w:t xml:space="preserve"> </w:t>
      </w:r>
      <w:r w:rsidR="004660AE" w:rsidRPr="00015C7D">
        <w:rPr>
          <w:rFonts w:ascii="GHEA Grapalat" w:hAnsi="GHEA Grapalat"/>
          <w:sz w:val="24"/>
          <w:szCs w:val="24"/>
        </w:rPr>
        <w:t xml:space="preserve">արտադրողների, </w:t>
      </w:r>
      <w:r w:rsidR="0076094F" w:rsidRPr="00015C7D">
        <w:rPr>
          <w:rFonts w:ascii="GHEA Grapalat" w:hAnsi="GHEA Grapalat"/>
          <w:sz w:val="24"/>
          <w:szCs w:val="24"/>
        </w:rPr>
        <w:t xml:space="preserve">օգտագործողների, ռեսպոնդենտների և վարչական տվյալներ տրամադրողների հետ: </w:t>
      </w:r>
    </w:p>
    <w:p w:rsidR="0076094F" w:rsidRPr="00015C7D" w:rsidRDefault="00303083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7</w:t>
      </w:r>
      <w:r w:rsidR="00B0391C" w:rsidRPr="00015C7D">
        <w:rPr>
          <w:rFonts w:ascii="GHEA Grapalat" w:hAnsi="GHEA Grapalat" w:cs="Sylfaen"/>
          <w:sz w:val="24"/>
          <w:szCs w:val="24"/>
        </w:rPr>
        <w:t xml:space="preserve">. </w:t>
      </w:r>
      <w:r w:rsidR="0076094F" w:rsidRPr="00015C7D">
        <w:rPr>
          <w:rFonts w:ascii="GHEA Grapalat" w:hAnsi="GHEA Grapalat" w:cs="Sylfaen"/>
          <w:sz w:val="24"/>
          <w:szCs w:val="24"/>
        </w:rPr>
        <w:t>Պետական</w:t>
      </w:r>
      <w:r w:rsidR="0076094F" w:rsidRPr="00015C7D">
        <w:rPr>
          <w:rFonts w:ascii="GHEA Grapalat" w:hAnsi="GHEA Grapalat"/>
          <w:sz w:val="24"/>
          <w:szCs w:val="24"/>
        </w:rPr>
        <w:t xml:space="preserve"> խորհուրդը վիճակագրական ծրագրերի մեջ</w:t>
      </w:r>
      <w:r w:rsidR="00654D12" w:rsidRPr="00015C7D">
        <w:rPr>
          <w:rFonts w:ascii="GHEA Grapalat" w:hAnsi="GHEA Grapalat"/>
          <w:sz w:val="24"/>
          <w:szCs w:val="24"/>
        </w:rPr>
        <w:t xml:space="preserve"> այլ</w:t>
      </w:r>
      <w:r w:rsidR="0076094F" w:rsidRPr="00015C7D">
        <w:rPr>
          <w:rFonts w:ascii="GHEA Grapalat" w:hAnsi="GHEA Grapalat"/>
          <w:sz w:val="24"/>
          <w:szCs w:val="24"/>
        </w:rPr>
        <w:t xml:space="preserve"> արտադրողների, նրանց կողմից ծրագրավորած արդյունքների և համապատասխան միջոցառումների  ներառման մասին որոշումներն ընդունում է թափանցիկ </w:t>
      </w:r>
      <w:r w:rsidR="0076094F" w:rsidRPr="00015C7D">
        <w:rPr>
          <w:rFonts w:ascii="GHEA Grapalat" w:hAnsi="GHEA Grapalat"/>
          <w:sz w:val="24"/>
          <w:szCs w:val="24"/>
        </w:rPr>
        <w:lastRenderedPageBreak/>
        <w:t>փաստաթղթավորված գործընթացի հիման վրա՝ ղեկավարվելով հետևյալ չափանիշներով.</w:t>
      </w:r>
    </w:p>
    <w:p w:rsidR="0076094F" w:rsidRPr="00015C7D" w:rsidRDefault="00D878C0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1) </w:t>
      </w:r>
      <w:r w:rsidR="0076094F" w:rsidRPr="00015C7D">
        <w:rPr>
          <w:rFonts w:ascii="GHEA Grapalat" w:hAnsi="GHEA Grapalat"/>
          <w:sz w:val="24"/>
          <w:szCs w:val="24"/>
        </w:rPr>
        <w:t>արտադրողը</w:t>
      </w:r>
      <w:r w:rsidRPr="00015C7D">
        <w:rPr>
          <w:rFonts w:ascii="GHEA Grapalat" w:hAnsi="GHEA Grapalat"/>
          <w:sz w:val="24"/>
          <w:szCs w:val="24"/>
        </w:rPr>
        <w:t xml:space="preserve"> պաշտոնական գրությամբ </w:t>
      </w:r>
      <w:r w:rsidR="00BB0CE2" w:rsidRPr="00015C7D">
        <w:rPr>
          <w:rFonts w:ascii="GHEA Grapalat" w:hAnsi="GHEA Grapalat"/>
          <w:sz w:val="24"/>
          <w:szCs w:val="24"/>
        </w:rPr>
        <w:t>Պ</w:t>
      </w:r>
      <w:r w:rsidRPr="00015C7D">
        <w:rPr>
          <w:rFonts w:ascii="GHEA Grapalat" w:hAnsi="GHEA Grapalat"/>
          <w:sz w:val="24"/>
          <w:szCs w:val="24"/>
        </w:rPr>
        <w:t>ետական խորհրդին իրազեկում է</w:t>
      </w:r>
      <w:r w:rsidR="0076094F" w:rsidRPr="00015C7D">
        <w:rPr>
          <w:rFonts w:ascii="GHEA Grapalat" w:hAnsi="GHEA Grapalat"/>
          <w:sz w:val="24"/>
          <w:szCs w:val="24"/>
        </w:rPr>
        <w:t xml:space="preserve"> սույն օրենքի դրույթների  և սույն օրենքի </w:t>
      </w:r>
      <w:r w:rsidRPr="00015C7D">
        <w:rPr>
          <w:rFonts w:ascii="GHEA Grapalat" w:hAnsi="GHEA Grapalat"/>
          <w:sz w:val="24"/>
          <w:szCs w:val="24"/>
        </w:rPr>
        <w:t>6-րդ</w:t>
      </w:r>
      <w:r w:rsidR="0076094F" w:rsidRPr="00015C7D">
        <w:rPr>
          <w:rFonts w:ascii="GHEA Grapalat" w:hAnsi="GHEA Grapalat"/>
          <w:sz w:val="24"/>
          <w:szCs w:val="24"/>
        </w:rPr>
        <w:t xml:space="preserve"> հոդվածով սահմանված  պաշտոնական վիճակագրության</w:t>
      </w:r>
      <w:r w:rsidR="000F7E5B" w:rsidRPr="00015C7D">
        <w:rPr>
          <w:rFonts w:ascii="GHEA Grapalat" w:hAnsi="GHEA Grapalat"/>
          <w:sz w:val="24"/>
          <w:szCs w:val="24"/>
        </w:rPr>
        <w:t xml:space="preserve"> </w:t>
      </w:r>
      <w:r w:rsidR="00D00AE9" w:rsidRPr="00015C7D">
        <w:rPr>
          <w:rFonts w:ascii="GHEA Grapalat" w:hAnsi="GHEA Grapalat"/>
          <w:sz w:val="24"/>
          <w:szCs w:val="24"/>
        </w:rPr>
        <w:t>հիմնար</w:t>
      </w:r>
      <w:r w:rsidR="000F7E5B" w:rsidRPr="00015C7D">
        <w:rPr>
          <w:rFonts w:ascii="GHEA Grapalat" w:hAnsi="GHEA Grapalat"/>
          <w:sz w:val="24"/>
          <w:szCs w:val="24"/>
        </w:rPr>
        <w:t>ա</w:t>
      </w:r>
      <w:r w:rsidR="00D00AE9" w:rsidRPr="00015C7D">
        <w:rPr>
          <w:rFonts w:ascii="GHEA Grapalat" w:hAnsi="GHEA Grapalat"/>
          <w:sz w:val="24"/>
          <w:szCs w:val="24"/>
        </w:rPr>
        <w:t>ր</w:t>
      </w:r>
      <w:r w:rsidR="0076094F" w:rsidRPr="00015C7D">
        <w:rPr>
          <w:rFonts w:ascii="GHEA Grapalat" w:hAnsi="GHEA Grapalat"/>
          <w:sz w:val="24"/>
          <w:szCs w:val="24"/>
        </w:rPr>
        <w:t xml:space="preserve"> սկզբունքների պահպանման ունակությ</w:t>
      </w:r>
      <w:r w:rsidRPr="00015C7D">
        <w:rPr>
          <w:rFonts w:ascii="GHEA Grapalat" w:hAnsi="GHEA Grapalat"/>
          <w:sz w:val="24"/>
          <w:szCs w:val="24"/>
        </w:rPr>
        <w:t>ա</w:t>
      </w:r>
      <w:r w:rsidR="0076094F" w:rsidRPr="00015C7D">
        <w:rPr>
          <w:rFonts w:ascii="GHEA Grapalat" w:hAnsi="GHEA Grapalat"/>
          <w:sz w:val="24"/>
          <w:szCs w:val="24"/>
        </w:rPr>
        <w:t>ն և պատրաստակամությ</w:t>
      </w:r>
      <w:r w:rsidRPr="00015C7D">
        <w:rPr>
          <w:rFonts w:ascii="GHEA Grapalat" w:hAnsi="GHEA Grapalat"/>
          <w:sz w:val="24"/>
          <w:szCs w:val="24"/>
        </w:rPr>
        <w:t>ա</w:t>
      </w:r>
      <w:r w:rsidR="0076094F" w:rsidRPr="00015C7D">
        <w:rPr>
          <w:rFonts w:ascii="GHEA Grapalat" w:hAnsi="GHEA Grapalat"/>
          <w:sz w:val="24"/>
          <w:szCs w:val="24"/>
        </w:rPr>
        <w:t>ն</w:t>
      </w:r>
      <w:r w:rsidRPr="00015C7D">
        <w:rPr>
          <w:rFonts w:ascii="GHEA Grapalat" w:hAnsi="GHEA Grapalat"/>
          <w:sz w:val="24"/>
          <w:szCs w:val="24"/>
        </w:rPr>
        <w:t xml:space="preserve"> մասին,</w:t>
      </w:r>
      <w:r w:rsidR="0076094F" w:rsidRPr="00015C7D">
        <w:rPr>
          <w:rFonts w:ascii="GHEA Grapalat" w:hAnsi="GHEA Grapalat"/>
          <w:sz w:val="24"/>
          <w:szCs w:val="24"/>
        </w:rPr>
        <w:t xml:space="preserve"> </w:t>
      </w:r>
    </w:p>
    <w:p w:rsidR="0076094F" w:rsidRPr="00015C7D" w:rsidRDefault="00D878C0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2) </w:t>
      </w:r>
      <w:r w:rsidR="0076094F" w:rsidRPr="00015C7D">
        <w:rPr>
          <w:rFonts w:ascii="GHEA Grapalat" w:hAnsi="GHEA Grapalat"/>
          <w:sz w:val="24"/>
          <w:szCs w:val="24"/>
        </w:rPr>
        <w:t>ծրագրավորվող արդյունքները և միջոցառումները չեն կրկնօրինակում  այլ արտադրողների արդյունքներն ու միջոցառումները և չեն հանգեցնում ռեսպոնդենտերի ծանրաբեռնվածության ավելացմանը.</w:t>
      </w:r>
    </w:p>
    <w:p w:rsidR="000F7E5B" w:rsidRPr="00015C7D" w:rsidRDefault="00303083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8</w:t>
      </w:r>
      <w:r w:rsidR="00D878C0" w:rsidRPr="00015C7D">
        <w:rPr>
          <w:rFonts w:ascii="GHEA Grapalat" w:hAnsi="GHEA Grapalat" w:cs="Sylfaen"/>
          <w:sz w:val="24"/>
          <w:szCs w:val="24"/>
        </w:rPr>
        <w:t xml:space="preserve">. </w:t>
      </w:r>
      <w:r w:rsidR="009A7906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կոմիտեն</w:t>
      </w:r>
      <w:r w:rsidR="0076094F" w:rsidRPr="00015C7D">
        <w:rPr>
          <w:rFonts w:ascii="GHEA Grapalat" w:hAnsi="GHEA Grapalat"/>
          <w:sz w:val="24"/>
          <w:szCs w:val="24"/>
        </w:rPr>
        <w:t xml:space="preserve">, սերտորեն համագործակցելով պաշտոնական վիճակագրության այլ արտադրողների հետ, պատասխանատու է </w:t>
      </w:r>
      <w:r w:rsidR="001804C4" w:rsidRPr="00015C7D">
        <w:rPr>
          <w:rFonts w:ascii="GHEA Grapalat" w:hAnsi="GHEA Grapalat"/>
          <w:sz w:val="24"/>
          <w:szCs w:val="24"/>
        </w:rPr>
        <w:t>տարեկան</w:t>
      </w:r>
      <w:r w:rsidR="0076094F" w:rsidRPr="00015C7D">
        <w:rPr>
          <w:rFonts w:ascii="GHEA Grapalat" w:hAnsi="GHEA Grapalat"/>
          <w:sz w:val="24"/>
          <w:szCs w:val="24"/>
        </w:rPr>
        <w:t xml:space="preserve"> վիճակագրական ծրագրի կատարման հաշվետվության ներկայացման համար՝ անհրաժեշտության դեպքում ներառելով նաև բարելավման միջոցառումներ</w:t>
      </w:r>
      <w:r w:rsidR="000F7E5B" w:rsidRPr="00015C7D">
        <w:rPr>
          <w:rFonts w:ascii="GHEA Grapalat" w:hAnsi="GHEA Grapalat"/>
          <w:sz w:val="24"/>
          <w:szCs w:val="24"/>
        </w:rPr>
        <w:t>:</w:t>
      </w:r>
    </w:p>
    <w:p w:rsidR="0076094F" w:rsidRPr="00015C7D" w:rsidRDefault="00303083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9</w:t>
      </w:r>
      <w:r w:rsidR="000F7E5B" w:rsidRPr="00015C7D">
        <w:rPr>
          <w:rFonts w:ascii="GHEA Grapalat" w:hAnsi="GHEA Grapalat"/>
          <w:sz w:val="24"/>
          <w:szCs w:val="24"/>
        </w:rPr>
        <w:t xml:space="preserve">. </w:t>
      </w:r>
      <w:r w:rsidR="0076094F" w:rsidRPr="00015C7D">
        <w:rPr>
          <w:rFonts w:ascii="GHEA Grapalat" w:hAnsi="GHEA Grapalat"/>
          <w:sz w:val="24"/>
          <w:szCs w:val="24"/>
        </w:rPr>
        <w:t>Հաշվետվություն</w:t>
      </w:r>
      <w:r w:rsidR="00BB0CE2" w:rsidRPr="00015C7D">
        <w:rPr>
          <w:rFonts w:ascii="GHEA Grapalat" w:hAnsi="GHEA Grapalat"/>
          <w:sz w:val="24"/>
          <w:szCs w:val="24"/>
        </w:rPr>
        <w:t>ներ</w:t>
      </w:r>
      <w:r w:rsidR="0076094F" w:rsidRPr="00015C7D">
        <w:rPr>
          <w:rFonts w:ascii="GHEA Grapalat" w:hAnsi="GHEA Grapalat"/>
          <w:sz w:val="24"/>
          <w:szCs w:val="24"/>
        </w:rPr>
        <w:t xml:space="preserve">ը ներկայացվում </w:t>
      </w:r>
      <w:r w:rsidR="00BB0CE2" w:rsidRPr="00015C7D">
        <w:rPr>
          <w:rFonts w:ascii="GHEA Grapalat" w:hAnsi="GHEA Grapalat"/>
          <w:sz w:val="24"/>
          <w:szCs w:val="24"/>
        </w:rPr>
        <w:t>են</w:t>
      </w:r>
      <w:r w:rsidR="0076094F" w:rsidRPr="00015C7D">
        <w:rPr>
          <w:rFonts w:ascii="GHEA Grapalat" w:hAnsi="GHEA Grapalat"/>
          <w:sz w:val="24"/>
          <w:szCs w:val="24"/>
        </w:rPr>
        <w:t xml:space="preserve"> Պետական խորհրդի</w:t>
      </w:r>
      <w:r w:rsidR="000F7E5B" w:rsidRPr="00015C7D">
        <w:rPr>
          <w:rFonts w:ascii="GHEA Grapalat" w:hAnsi="GHEA Grapalat"/>
          <w:sz w:val="24"/>
          <w:szCs w:val="24"/>
        </w:rPr>
        <w:t xml:space="preserve"> հաստատմանը</w:t>
      </w:r>
      <w:r w:rsidR="0076094F" w:rsidRPr="00015C7D">
        <w:rPr>
          <w:rFonts w:ascii="GHEA Grapalat" w:hAnsi="GHEA Grapalat"/>
          <w:sz w:val="24"/>
          <w:szCs w:val="24"/>
        </w:rPr>
        <w:t>: Կատարման վերաբերյալ հաշվետվությունները և Հանրային խորհրդի</w:t>
      </w:r>
      <w:r w:rsidR="00D878C0" w:rsidRPr="00015C7D">
        <w:rPr>
          <w:rFonts w:ascii="GHEA Grapalat" w:hAnsi="GHEA Grapalat"/>
          <w:sz w:val="24"/>
          <w:szCs w:val="24"/>
        </w:rPr>
        <w:t xml:space="preserve"> գրավոր</w:t>
      </w:r>
      <w:r w:rsidR="0076094F" w:rsidRPr="00015C7D">
        <w:rPr>
          <w:rFonts w:ascii="GHEA Grapalat" w:hAnsi="GHEA Grapalat"/>
          <w:sz w:val="24"/>
          <w:szCs w:val="24"/>
        </w:rPr>
        <w:t xml:space="preserve"> կարծիքը կրում են հրապարակային բնույթ: </w:t>
      </w:r>
    </w:p>
    <w:p w:rsidR="00D878C0" w:rsidRPr="00015C7D" w:rsidRDefault="00D878C0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79606C" w:rsidRPr="00015C7D" w:rsidRDefault="0079606C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76094F" w:rsidRPr="00015C7D" w:rsidRDefault="0076094F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Հոդված</w:t>
      </w:r>
      <w:r w:rsidR="0079606C" w:rsidRPr="00015C7D">
        <w:rPr>
          <w:rFonts w:ascii="GHEA Grapalat" w:hAnsi="GHEA Grapalat"/>
          <w:b/>
          <w:sz w:val="24"/>
          <w:szCs w:val="24"/>
        </w:rPr>
        <w:t xml:space="preserve"> 15</w:t>
      </w:r>
      <w:r w:rsidRPr="00015C7D">
        <w:rPr>
          <w:rFonts w:ascii="GHEA Grapalat" w:hAnsi="GHEA Grapalat"/>
          <w:b/>
          <w:sz w:val="24"/>
          <w:szCs w:val="24"/>
        </w:rPr>
        <w:t xml:space="preserve">. </w:t>
      </w:r>
      <w:r w:rsidR="0079606C" w:rsidRPr="00015C7D">
        <w:rPr>
          <w:rFonts w:ascii="GHEA Grapalat" w:hAnsi="GHEA Grapalat"/>
          <w:b/>
          <w:sz w:val="24"/>
          <w:szCs w:val="24"/>
        </w:rPr>
        <w:t>Հնգամյա</w:t>
      </w:r>
      <w:r w:rsidRPr="00015C7D">
        <w:rPr>
          <w:rFonts w:ascii="GHEA Grapalat" w:hAnsi="GHEA Grapalat"/>
          <w:b/>
          <w:sz w:val="24"/>
          <w:szCs w:val="24"/>
        </w:rPr>
        <w:t xml:space="preserve"> վիճակագրական ծրագիր</w:t>
      </w:r>
      <w:r w:rsidR="00D9251C" w:rsidRPr="00015C7D">
        <w:rPr>
          <w:rFonts w:ascii="GHEA Grapalat" w:hAnsi="GHEA Grapalat"/>
          <w:b/>
          <w:sz w:val="24"/>
          <w:szCs w:val="24"/>
        </w:rPr>
        <w:t>ը</w:t>
      </w:r>
    </w:p>
    <w:p w:rsidR="0076094F" w:rsidRPr="00015C7D" w:rsidRDefault="0076094F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1. </w:t>
      </w:r>
      <w:r w:rsidR="0079606C" w:rsidRPr="00015C7D">
        <w:rPr>
          <w:rFonts w:ascii="GHEA Grapalat" w:hAnsi="GHEA Grapalat"/>
          <w:sz w:val="24"/>
          <w:szCs w:val="24"/>
        </w:rPr>
        <w:t>Հնգամյա</w:t>
      </w:r>
      <w:r w:rsidRPr="00015C7D">
        <w:rPr>
          <w:rFonts w:ascii="GHEA Grapalat" w:hAnsi="GHEA Grapalat"/>
          <w:sz w:val="24"/>
          <w:szCs w:val="24"/>
        </w:rPr>
        <w:t xml:space="preserve"> վիճակագրական ծրագիրը մշակվում է ազգային վիճակագրական համակարգի համար և սահմանում է Հայաստանի Հանրապետության պաշտոնական վիճակագրության ռազմավարական զարգացման ուղղությունները՝ օգտագործողների ընթացիկ և զարգացող կարիքները բավարարելու նպատակով:  </w:t>
      </w:r>
    </w:p>
    <w:p w:rsidR="0079606C" w:rsidRPr="00015C7D" w:rsidRDefault="0076094F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</w:t>
      </w:r>
      <w:r w:rsidR="0079606C" w:rsidRPr="00015C7D">
        <w:rPr>
          <w:rFonts w:ascii="GHEA Grapalat" w:hAnsi="GHEA Grapalat"/>
          <w:sz w:val="24"/>
          <w:szCs w:val="24"/>
        </w:rPr>
        <w:t>Հնգամյա</w:t>
      </w:r>
      <w:r w:rsidRPr="00015C7D">
        <w:rPr>
          <w:rFonts w:ascii="GHEA Grapalat" w:hAnsi="GHEA Grapalat"/>
          <w:sz w:val="24"/>
          <w:szCs w:val="24"/>
        </w:rPr>
        <w:t xml:space="preserve"> վիճակագրական ծրագիրը սահմանում է ազգային վիճակագրական համակարգի </w:t>
      </w:r>
      <w:r w:rsidR="0079606C" w:rsidRPr="00015C7D">
        <w:rPr>
          <w:rFonts w:ascii="GHEA Grapalat" w:hAnsi="GHEA Grapalat"/>
          <w:sz w:val="24"/>
          <w:szCs w:val="24"/>
        </w:rPr>
        <w:t>հայեցակարգային մոտեցումները</w:t>
      </w:r>
      <w:r w:rsidRPr="00015C7D">
        <w:rPr>
          <w:rFonts w:ascii="GHEA Grapalat" w:hAnsi="GHEA Grapalat"/>
          <w:sz w:val="24"/>
          <w:szCs w:val="24"/>
        </w:rPr>
        <w:t xml:space="preserve"> և զարգացման գերակա ուղղությունները</w:t>
      </w:r>
      <w:r w:rsidR="0079606C" w:rsidRPr="00015C7D">
        <w:rPr>
          <w:rFonts w:ascii="GHEA Grapalat" w:hAnsi="GHEA Grapalat"/>
          <w:sz w:val="24"/>
          <w:szCs w:val="24"/>
        </w:rPr>
        <w:t xml:space="preserve">: </w:t>
      </w:r>
    </w:p>
    <w:p w:rsidR="0079606C" w:rsidRPr="00015C7D" w:rsidRDefault="0079606C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76094F" w:rsidRPr="00015C7D" w:rsidRDefault="0076094F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Հոդված</w:t>
      </w:r>
      <w:r w:rsidR="000E0E97" w:rsidRPr="00015C7D">
        <w:rPr>
          <w:rFonts w:ascii="GHEA Grapalat" w:hAnsi="GHEA Grapalat"/>
          <w:b/>
          <w:sz w:val="24"/>
          <w:szCs w:val="24"/>
        </w:rPr>
        <w:t xml:space="preserve"> 16</w:t>
      </w:r>
      <w:r w:rsidRPr="00015C7D">
        <w:rPr>
          <w:rFonts w:ascii="GHEA Grapalat" w:hAnsi="GHEA Grapalat"/>
          <w:b/>
          <w:sz w:val="24"/>
          <w:szCs w:val="24"/>
        </w:rPr>
        <w:t>.  Տարեկան վիճակագրական ծրագիր</w:t>
      </w:r>
    </w:p>
    <w:p w:rsidR="0076094F" w:rsidRPr="00015C7D" w:rsidRDefault="0076094F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1. Ազգային վիճակագրական համակարգի տարեկան վիճակագրական ծրագիրը </w:t>
      </w:r>
      <w:r w:rsidR="000E0E97" w:rsidRPr="00015C7D">
        <w:rPr>
          <w:rFonts w:ascii="GHEA Grapalat" w:hAnsi="GHEA Grapalat"/>
          <w:sz w:val="24"/>
          <w:szCs w:val="24"/>
        </w:rPr>
        <w:t xml:space="preserve">հիմնվում է </w:t>
      </w:r>
      <w:r w:rsidR="00654D12" w:rsidRPr="00015C7D">
        <w:rPr>
          <w:rFonts w:ascii="GHEA Grapalat" w:hAnsi="GHEA Grapalat"/>
          <w:sz w:val="24"/>
          <w:szCs w:val="24"/>
        </w:rPr>
        <w:t xml:space="preserve">տվյալ ժամանակաշրջանը ներառող </w:t>
      </w:r>
      <w:r w:rsidR="000E0E97" w:rsidRPr="00015C7D">
        <w:rPr>
          <w:rFonts w:ascii="GHEA Grapalat" w:hAnsi="GHEA Grapalat"/>
          <w:sz w:val="24"/>
          <w:szCs w:val="24"/>
        </w:rPr>
        <w:t xml:space="preserve">հնգամյա վիճակագրական ծրագրի վրա և </w:t>
      </w:r>
      <w:r w:rsidRPr="00015C7D">
        <w:rPr>
          <w:rFonts w:ascii="GHEA Grapalat" w:hAnsi="GHEA Grapalat"/>
          <w:sz w:val="24"/>
          <w:szCs w:val="24"/>
        </w:rPr>
        <w:t>մշակվում յուրաքանչյուր տարի պաշտոնական վիճակագրության արտադրողների ցանկի նորացման և ստորև թվարկվածի համար իրավական հիմք ապահովելու նպատակով</w:t>
      </w:r>
      <w:r w:rsidR="000E0E97" w:rsidRPr="00015C7D">
        <w:rPr>
          <w:rFonts w:ascii="GHEA Grapalat" w:hAnsi="GHEA Grapalat"/>
          <w:sz w:val="24"/>
          <w:szCs w:val="24"/>
        </w:rPr>
        <w:t xml:space="preserve"> ու ներառում է.</w:t>
      </w:r>
    </w:p>
    <w:p w:rsidR="0076094F" w:rsidRPr="00015C7D" w:rsidRDefault="0076094F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1) </w:t>
      </w:r>
      <w:r w:rsidR="00D9251C" w:rsidRPr="00015C7D">
        <w:rPr>
          <w:rFonts w:ascii="GHEA Grapalat" w:hAnsi="GHEA Grapalat"/>
          <w:sz w:val="24"/>
          <w:szCs w:val="24"/>
        </w:rPr>
        <w:t>տարածման</w:t>
      </w:r>
      <w:r w:rsidRPr="00015C7D">
        <w:rPr>
          <w:rFonts w:ascii="GHEA Grapalat" w:hAnsi="GHEA Grapalat"/>
          <w:sz w:val="24"/>
          <w:szCs w:val="24"/>
        </w:rPr>
        <w:t xml:space="preserve"> ենթակա ողջ պաշտոնական վիճակագրությ</w:t>
      </w:r>
      <w:r w:rsidR="008717BF" w:rsidRPr="00015C7D">
        <w:rPr>
          <w:rFonts w:ascii="GHEA Grapalat" w:hAnsi="GHEA Grapalat"/>
          <w:sz w:val="24"/>
          <w:szCs w:val="24"/>
        </w:rPr>
        <w:t>ու</w:t>
      </w:r>
      <w:r w:rsidRPr="00015C7D">
        <w:rPr>
          <w:rFonts w:ascii="GHEA Grapalat" w:hAnsi="GHEA Grapalat"/>
          <w:sz w:val="24"/>
          <w:szCs w:val="24"/>
        </w:rPr>
        <w:t>ն</w:t>
      </w:r>
      <w:r w:rsidR="008717BF" w:rsidRPr="00015C7D">
        <w:rPr>
          <w:rFonts w:ascii="GHEA Grapalat" w:hAnsi="GHEA Grapalat"/>
          <w:sz w:val="24"/>
          <w:szCs w:val="24"/>
        </w:rPr>
        <w:t>ը</w:t>
      </w:r>
      <w:r w:rsidRPr="00015C7D">
        <w:rPr>
          <w:rFonts w:ascii="GHEA Grapalat" w:hAnsi="GHEA Grapalat"/>
          <w:sz w:val="24"/>
          <w:szCs w:val="24"/>
        </w:rPr>
        <w:t xml:space="preserve">, </w:t>
      </w:r>
    </w:p>
    <w:p w:rsidR="0076094F" w:rsidRPr="00015C7D" w:rsidRDefault="0076094F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2) պաշտոնական վիճակագրության արտադրողների կողմից իրականացվելիք վիճակագրական </w:t>
      </w:r>
      <w:r w:rsidR="008717BF" w:rsidRPr="00015C7D">
        <w:rPr>
          <w:rFonts w:ascii="GHEA Grapalat" w:hAnsi="GHEA Grapalat"/>
          <w:sz w:val="24"/>
          <w:szCs w:val="24"/>
        </w:rPr>
        <w:t>հետազոտությունները</w:t>
      </w:r>
      <w:r w:rsidRPr="00015C7D">
        <w:rPr>
          <w:rFonts w:ascii="GHEA Grapalat" w:hAnsi="GHEA Grapalat"/>
          <w:sz w:val="24"/>
          <w:szCs w:val="24"/>
        </w:rPr>
        <w:t>,</w:t>
      </w:r>
    </w:p>
    <w:p w:rsidR="0076094F" w:rsidRPr="00015C7D" w:rsidRDefault="0076094F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3) պաշտոնական վիճակագրության արտադրողներին վարչական տվյալների կամ այլ աղբյուրների տվյալների տրամադրման բոլոր </w:t>
      </w:r>
      <w:r w:rsidR="008717BF" w:rsidRPr="00015C7D">
        <w:rPr>
          <w:rFonts w:ascii="GHEA Grapalat" w:hAnsi="GHEA Grapalat"/>
          <w:sz w:val="24"/>
          <w:szCs w:val="24"/>
        </w:rPr>
        <w:t>դեպքերը</w:t>
      </w:r>
      <w:r w:rsidRPr="00015C7D">
        <w:rPr>
          <w:rFonts w:ascii="GHEA Grapalat" w:hAnsi="GHEA Grapalat"/>
          <w:sz w:val="24"/>
          <w:szCs w:val="24"/>
        </w:rPr>
        <w:t>,</w:t>
      </w:r>
    </w:p>
    <w:p w:rsidR="0076094F" w:rsidRPr="00015C7D" w:rsidRDefault="0076094F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4) պաշտոնական վիճակագրության հիմնական </w:t>
      </w:r>
      <w:r w:rsidR="008717BF" w:rsidRPr="00015C7D">
        <w:rPr>
          <w:rFonts w:ascii="GHEA Grapalat" w:hAnsi="GHEA Grapalat"/>
          <w:sz w:val="24"/>
          <w:szCs w:val="24"/>
        </w:rPr>
        <w:t>մշակումները</w:t>
      </w:r>
      <w:r w:rsidRPr="00015C7D">
        <w:rPr>
          <w:rFonts w:ascii="GHEA Grapalat" w:hAnsi="GHEA Grapalat"/>
          <w:sz w:val="24"/>
          <w:szCs w:val="24"/>
        </w:rPr>
        <w:t>,</w:t>
      </w:r>
    </w:p>
    <w:p w:rsidR="0076094F" w:rsidRPr="00015C7D" w:rsidRDefault="0076094F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5) վիճակագրական ռեգիստրների վարման և մշակման</w:t>
      </w:r>
      <w:r w:rsidR="008717BF" w:rsidRPr="00015C7D">
        <w:rPr>
          <w:rFonts w:ascii="GHEA Grapalat" w:hAnsi="GHEA Grapalat"/>
          <w:sz w:val="24"/>
          <w:szCs w:val="24"/>
        </w:rPr>
        <w:t xml:space="preserve"> միջոցառումները</w:t>
      </w:r>
      <w:r w:rsidRPr="00015C7D">
        <w:rPr>
          <w:rFonts w:ascii="GHEA Grapalat" w:hAnsi="GHEA Grapalat"/>
          <w:sz w:val="24"/>
          <w:szCs w:val="24"/>
        </w:rPr>
        <w:t>:</w:t>
      </w:r>
    </w:p>
    <w:p w:rsidR="0076094F" w:rsidRPr="00015C7D" w:rsidRDefault="0076094F" w:rsidP="00E46B79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Տարեկան </w:t>
      </w:r>
      <w:r w:rsidR="00C46C42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վիճակագրական ծրագիր</w:t>
      </w:r>
      <w:r w:rsidRPr="00015C7D">
        <w:rPr>
          <w:rFonts w:ascii="GHEA Grapalat" w:hAnsi="GHEA Grapalat"/>
          <w:sz w:val="24"/>
          <w:szCs w:val="24"/>
        </w:rPr>
        <w:t xml:space="preserve">ը պարունակում է </w:t>
      </w:r>
      <w:r w:rsidR="00D9251C" w:rsidRPr="00015C7D">
        <w:rPr>
          <w:rFonts w:ascii="GHEA Grapalat" w:hAnsi="GHEA Grapalat"/>
          <w:sz w:val="24"/>
          <w:szCs w:val="24"/>
        </w:rPr>
        <w:t>տարածման</w:t>
      </w:r>
      <w:r w:rsidRPr="00015C7D">
        <w:rPr>
          <w:rFonts w:ascii="GHEA Grapalat" w:hAnsi="GHEA Grapalat"/>
          <w:sz w:val="24"/>
          <w:szCs w:val="24"/>
        </w:rPr>
        <w:t xml:space="preserve"> ենթակա ողջ պաշտոնական վիճակագրության </w:t>
      </w:r>
      <w:r w:rsidR="00985566" w:rsidRPr="00015C7D">
        <w:rPr>
          <w:rFonts w:ascii="GHEA Grapalat" w:hAnsi="GHEA Grapalat"/>
          <w:sz w:val="24"/>
          <w:szCs w:val="24"/>
        </w:rPr>
        <w:t>ցանկն՝</w:t>
      </w:r>
      <w:r w:rsidR="00D9251C" w:rsidRPr="00015C7D">
        <w:rPr>
          <w:rFonts w:ascii="GHEA Grapalat" w:hAnsi="GHEA Grapalat"/>
          <w:sz w:val="24"/>
          <w:szCs w:val="24"/>
        </w:rPr>
        <w:t xml:space="preserve"> </w:t>
      </w:r>
      <w:r w:rsidR="00985566" w:rsidRPr="00015C7D">
        <w:rPr>
          <w:rFonts w:ascii="GHEA Grapalat" w:hAnsi="GHEA Grapalat"/>
          <w:sz w:val="24"/>
          <w:szCs w:val="24"/>
        </w:rPr>
        <w:t xml:space="preserve">ըստ </w:t>
      </w:r>
      <w:r w:rsidR="00D9251C" w:rsidRPr="00015C7D">
        <w:rPr>
          <w:rFonts w:ascii="GHEA Grapalat" w:hAnsi="GHEA Grapalat"/>
          <w:sz w:val="24"/>
          <w:szCs w:val="24"/>
        </w:rPr>
        <w:t xml:space="preserve">յուրաքանչյուր արտադրողի, </w:t>
      </w:r>
      <w:r w:rsidR="00985566" w:rsidRPr="00015C7D">
        <w:rPr>
          <w:rFonts w:ascii="GHEA Grapalat" w:hAnsi="GHEA Grapalat"/>
          <w:sz w:val="24"/>
          <w:szCs w:val="24"/>
        </w:rPr>
        <w:t>տեսակների</w:t>
      </w:r>
      <w:r w:rsidRPr="00015C7D">
        <w:rPr>
          <w:rFonts w:ascii="GHEA Grapalat" w:hAnsi="GHEA Grapalat"/>
          <w:sz w:val="24"/>
          <w:szCs w:val="24"/>
        </w:rPr>
        <w:t xml:space="preserve"> և </w:t>
      </w:r>
      <w:r w:rsidR="00437549" w:rsidRPr="00015C7D">
        <w:rPr>
          <w:rFonts w:ascii="GHEA Grapalat" w:hAnsi="GHEA Grapalat"/>
          <w:sz w:val="24"/>
          <w:szCs w:val="24"/>
        </w:rPr>
        <w:t>հաճախականության</w:t>
      </w:r>
      <w:r w:rsidRPr="00015C7D">
        <w:rPr>
          <w:rFonts w:ascii="GHEA Grapalat" w:hAnsi="GHEA Grapalat"/>
          <w:sz w:val="24"/>
          <w:szCs w:val="24"/>
        </w:rPr>
        <w:t>:</w:t>
      </w:r>
    </w:p>
    <w:p w:rsidR="0076094F" w:rsidRPr="00015C7D" w:rsidRDefault="0076094F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3. </w:t>
      </w:r>
      <w:r w:rsidR="00061AA9" w:rsidRPr="00015C7D">
        <w:rPr>
          <w:rFonts w:ascii="GHEA Grapalat" w:hAnsi="GHEA Grapalat"/>
          <w:sz w:val="24"/>
          <w:szCs w:val="24"/>
        </w:rPr>
        <w:t>Տ</w:t>
      </w:r>
      <w:r w:rsidR="00352A11" w:rsidRPr="00015C7D">
        <w:rPr>
          <w:rFonts w:ascii="GHEA Grapalat" w:hAnsi="GHEA Grapalat"/>
          <w:sz w:val="24"/>
          <w:szCs w:val="24"/>
        </w:rPr>
        <w:t xml:space="preserve">արեկան </w:t>
      </w:r>
      <w:r w:rsidR="00C46C42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վիճակագրական</w:t>
      </w:r>
      <w:r w:rsidR="00C46C42" w:rsidRPr="00015C7D">
        <w:rPr>
          <w:rFonts w:ascii="GHEA Grapalat" w:hAnsi="GHEA Grapalat"/>
          <w:sz w:val="24"/>
          <w:szCs w:val="24"/>
        </w:rPr>
        <w:t xml:space="preserve"> </w:t>
      </w:r>
      <w:r w:rsidR="00352A11" w:rsidRPr="00015C7D">
        <w:rPr>
          <w:rFonts w:ascii="GHEA Grapalat" w:hAnsi="GHEA Grapalat"/>
          <w:sz w:val="24"/>
          <w:szCs w:val="24"/>
        </w:rPr>
        <w:t>ծ</w:t>
      </w:r>
      <w:r w:rsidRPr="00015C7D">
        <w:rPr>
          <w:rFonts w:ascii="GHEA Grapalat" w:hAnsi="GHEA Grapalat"/>
          <w:sz w:val="24"/>
          <w:szCs w:val="24"/>
        </w:rPr>
        <w:t xml:space="preserve">րագիրը ներառում է պաշտոնական վիճակագրության արտադրողների կողմից իրականացվելիք բոլոր վիճակագրական հետազոտությունների նկարագրությունները և յուրաքանչյուր հետազոտության </w:t>
      </w:r>
      <w:r w:rsidR="00D9251C" w:rsidRPr="00015C7D">
        <w:rPr>
          <w:rFonts w:ascii="GHEA Grapalat" w:hAnsi="GHEA Grapalat"/>
          <w:sz w:val="24"/>
          <w:szCs w:val="24"/>
        </w:rPr>
        <w:t>համար</w:t>
      </w:r>
      <w:r w:rsidRPr="00015C7D">
        <w:rPr>
          <w:rFonts w:ascii="GHEA Grapalat" w:hAnsi="GHEA Grapalat"/>
          <w:sz w:val="24"/>
          <w:szCs w:val="24"/>
        </w:rPr>
        <w:t xml:space="preserve"> տվյալների հավաքագրման մեթոդները, ռեսպոնդենտների </w:t>
      </w:r>
      <w:r w:rsidR="00352A11" w:rsidRPr="00015C7D">
        <w:rPr>
          <w:rFonts w:ascii="GHEA Grapalat" w:hAnsi="GHEA Grapalat"/>
          <w:sz w:val="24"/>
          <w:szCs w:val="24"/>
        </w:rPr>
        <w:t>ընդգրկվածությ</w:t>
      </w:r>
      <w:r w:rsidR="00D9251C" w:rsidRPr="00015C7D">
        <w:rPr>
          <w:rFonts w:ascii="GHEA Grapalat" w:hAnsi="GHEA Grapalat"/>
          <w:sz w:val="24"/>
          <w:szCs w:val="24"/>
        </w:rPr>
        <w:t>ա</w:t>
      </w:r>
      <w:r w:rsidR="00352A11" w:rsidRPr="00015C7D">
        <w:rPr>
          <w:rFonts w:ascii="GHEA Grapalat" w:hAnsi="GHEA Grapalat"/>
          <w:sz w:val="24"/>
          <w:szCs w:val="24"/>
        </w:rPr>
        <w:t>ն</w:t>
      </w:r>
      <w:r w:rsidR="00D9251C" w:rsidRPr="00015C7D">
        <w:rPr>
          <w:rFonts w:ascii="GHEA Grapalat" w:hAnsi="GHEA Grapalat"/>
          <w:sz w:val="24"/>
          <w:szCs w:val="24"/>
        </w:rPr>
        <w:t xml:space="preserve"> աստիճանը</w:t>
      </w:r>
      <w:r w:rsidRPr="00015C7D">
        <w:rPr>
          <w:rFonts w:ascii="GHEA Grapalat" w:hAnsi="GHEA Grapalat"/>
          <w:sz w:val="24"/>
          <w:szCs w:val="24"/>
        </w:rPr>
        <w:t>,</w:t>
      </w:r>
      <w:r w:rsidR="00D9251C" w:rsidRPr="00015C7D">
        <w:rPr>
          <w:rFonts w:ascii="GHEA Grapalat" w:hAnsi="GHEA Grapalat"/>
          <w:sz w:val="24"/>
          <w:szCs w:val="24"/>
        </w:rPr>
        <w:t xml:space="preserve"> ռեսպոնդենտների մասնակցության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="00D9251C" w:rsidRPr="00015C7D">
        <w:rPr>
          <w:rFonts w:ascii="GHEA Grapalat" w:hAnsi="GHEA Grapalat"/>
          <w:sz w:val="24"/>
          <w:szCs w:val="24"/>
        </w:rPr>
        <w:t xml:space="preserve">պարտադիր կամ կամավոր </w:t>
      </w:r>
      <w:r w:rsidRPr="00015C7D">
        <w:rPr>
          <w:rFonts w:ascii="GHEA Grapalat" w:hAnsi="GHEA Grapalat"/>
          <w:sz w:val="24"/>
          <w:szCs w:val="24"/>
        </w:rPr>
        <w:t>բնույթը, ինչպես նաև վիճակագրության այն տեսակի կամ վիճակագրական ռեգիստրների թվարկումը, որոնց համար հետազոտությունը կապահովի անհրաժեշտ տեղեկատվության ստացում</w:t>
      </w:r>
      <w:r w:rsidR="00432308" w:rsidRPr="00015C7D">
        <w:rPr>
          <w:rFonts w:ascii="GHEA Grapalat" w:hAnsi="GHEA Grapalat"/>
          <w:sz w:val="24"/>
          <w:szCs w:val="24"/>
        </w:rPr>
        <w:t>:</w:t>
      </w:r>
    </w:p>
    <w:p w:rsidR="0076094F" w:rsidRPr="00015C7D" w:rsidRDefault="0076094F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4. </w:t>
      </w:r>
      <w:r w:rsidR="00352A11" w:rsidRPr="00015C7D">
        <w:rPr>
          <w:rFonts w:ascii="GHEA Grapalat" w:hAnsi="GHEA Grapalat"/>
          <w:sz w:val="24"/>
          <w:szCs w:val="24"/>
        </w:rPr>
        <w:t>Տարեկան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="00C46C42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վիճակագրական</w:t>
      </w:r>
      <w:r w:rsidR="00C46C42" w:rsidRPr="00015C7D">
        <w:rPr>
          <w:rFonts w:ascii="GHEA Grapalat" w:hAnsi="GHEA Grapalat"/>
          <w:sz w:val="24"/>
          <w:szCs w:val="24"/>
        </w:rPr>
        <w:t xml:space="preserve"> </w:t>
      </w:r>
      <w:r w:rsidR="00352A11" w:rsidRPr="00015C7D">
        <w:rPr>
          <w:rFonts w:ascii="GHEA Grapalat" w:hAnsi="GHEA Grapalat"/>
          <w:sz w:val="24"/>
          <w:szCs w:val="24"/>
        </w:rPr>
        <w:t>ծ</w:t>
      </w:r>
      <w:r w:rsidRPr="00015C7D">
        <w:rPr>
          <w:rFonts w:ascii="GHEA Grapalat" w:hAnsi="GHEA Grapalat"/>
          <w:sz w:val="24"/>
          <w:szCs w:val="24"/>
        </w:rPr>
        <w:t xml:space="preserve">րագիրը պարունակում է  պաշտոնական վիճակագրության արտադրողներին տրամադրվող վարչական տվյալների բոլոր </w:t>
      </w:r>
      <w:r w:rsidRPr="00015C7D">
        <w:rPr>
          <w:rFonts w:ascii="GHEA Grapalat" w:hAnsi="GHEA Grapalat"/>
          <w:sz w:val="24"/>
          <w:szCs w:val="24"/>
        </w:rPr>
        <w:lastRenderedPageBreak/>
        <w:t>հավաքածուների ցանկը</w:t>
      </w:r>
      <w:r w:rsidR="00352A11" w:rsidRPr="00015C7D">
        <w:rPr>
          <w:rFonts w:ascii="GHEA Grapalat" w:hAnsi="GHEA Grapalat"/>
          <w:sz w:val="24"/>
          <w:szCs w:val="24"/>
        </w:rPr>
        <w:t>՝ ըստ անվանումների, դրանց տրամադրողների, դրանք ստացող պաշտոնական վիճակագրության արտադրողների</w:t>
      </w:r>
      <w:r w:rsidRPr="00015C7D">
        <w:rPr>
          <w:rFonts w:ascii="GHEA Grapalat" w:hAnsi="GHEA Grapalat"/>
          <w:sz w:val="24"/>
          <w:szCs w:val="24"/>
        </w:rPr>
        <w:t xml:space="preserve"> վիճակագրության կամ վիճակագրական ռեգիստրների </w:t>
      </w:r>
      <w:r w:rsidR="00E071CA" w:rsidRPr="00015C7D">
        <w:rPr>
          <w:rFonts w:ascii="GHEA Grapalat" w:hAnsi="GHEA Grapalat"/>
          <w:sz w:val="24"/>
          <w:szCs w:val="24"/>
        </w:rPr>
        <w:t>տեսակների</w:t>
      </w:r>
      <w:r w:rsidRPr="00015C7D">
        <w:rPr>
          <w:rFonts w:ascii="GHEA Grapalat" w:hAnsi="GHEA Grapalat"/>
          <w:sz w:val="24"/>
          <w:szCs w:val="24"/>
        </w:rPr>
        <w:t xml:space="preserve">, </w:t>
      </w:r>
      <w:r w:rsidR="00E071CA" w:rsidRPr="00015C7D">
        <w:rPr>
          <w:rFonts w:ascii="GHEA Grapalat" w:hAnsi="GHEA Grapalat"/>
          <w:sz w:val="24"/>
          <w:szCs w:val="24"/>
        </w:rPr>
        <w:t>որոնց տրամադրվելու է այդ տեղեկատվությունը</w:t>
      </w:r>
      <w:r w:rsidRPr="00015C7D">
        <w:rPr>
          <w:rFonts w:ascii="GHEA Grapalat" w:hAnsi="GHEA Grapalat"/>
          <w:sz w:val="24"/>
          <w:szCs w:val="24"/>
        </w:rPr>
        <w:t xml:space="preserve">, ինչպես նաև </w:t>
      </w:r>
      <w:r w:rsidR="00A12D9D" w:rsidRPr="00015C7D">
        <w:rPr>
          <w:rFonts w:ascii="GHEA Grapalat" w:hAnsi="GHEA Grapalat"/>
          <w:sz w:val="24"/>
          <w:szCs w:val="24"/>
        </w:rPr>
        <w:t>այդ տվյալների տրամադրման</w:t>
      </w:r>
      <w:r w:rsidRPr="00015C7D">
        <w:rPr>
          <w:rFonts w:ascii="GHEA Grapalat" w:hAnsi="GHEA Grapalat"/>
          <w:sz w:val="24"/>
          <w:szCs w:val="24"/>
        </w:rPr>
        <w:t xml:space="preserve"> հաճախականությունը և վիճակագրական միավորների տեսակը: </w:t>
      </w:r>
      <w:r w:rsidR="00352A11" w:rsidRPr="00015C7D">
        <w:rPr>
          <w:rFonts w:ascii="GHEA Grapalat" w:hAnsi="GHEA Grapalat"/>
          <w:sz w:val="24"/>
          <w:szCs w:val="24"/>
        </w:rPr>
        <w:t xml:space="preserve">Տարեկան </w:t>
      </w:r>
      <w:r w:rsidR="00331C13" w:rsidRPr="00015C7D">
        <w:rPr>
          <w:rFonts w:ascii="GHEA Grapalat" w:hAnsi="GHEA Grapalat"/>
          <w:sz w:val="24"/>
          <w:szCs w:val="24"/>
        </w:rPr>
        <w:t xml:space="preserve">վիճակագրական </w:t>
      </w:r>
      <w:r w:rsidR="00352A11" w:rsidRPr="00015C7D">
        <w:rPr>
          <w:rFonts w:ascii="GHEA Grapalat" w:hAnsi="GHEA Grapalat"/>
          <w:sz w:val="24"/>
          <w:szCs w:val="24"/>
        </w:rPr>
        <w:t>ծրագրում տ</w:t>
      </w:r>
      <w:r w:rsidRPr="00015C7D">
        <w:rPr>
          <w:rFonts w:ascii="GHEA Grapalat" w:hAnsi="GHEA Grapalat"/>
          <w:sz w:val="24"/>
          <w:szCs w:val="24"/>
        </w:rPr>
        <w:t>վյալ տեղեկատվությ</w:t>
      </w:r>
      <w:r w:rsidR="00352A11" w:rsidRPr="00015C7D">
        <w:rPr>
          <w:rFonts w:ascii="GHEA Grapalat" w:hAnsi="GHEA Grapalat"/>
          <w:sz w:val="24"/>
          <w:szCs w:val="24"/>
        </w:rPr>
        <w:t>ա</w:t>
      </w:r>
      <w:r w:rsidRPr="00015C7D">
        <w:rPr>
          <w:rFonts w:ascii="GHEA Grapalat" w:hAnsi="GHEA Grapalat"/>
          <w:sz w:val="24"/>
          <w:szCs w:val="24"/>
        </w:rPr>
        <w:t>ն</w:t>
      </w:r>
      <w:r w:rsidR="00352A11" w:rsidRPr="00015C7D">
        <w:rPr>
          <w:rFonts w:ascii="GHEA Grapalat" w:hAnsi="GHEA Grapalat"/>
          <w:sz w:val="24"/>
          <w:szCs w:val="24"/>
        </w:rPr>
        <w:t xml:space="preserve"> </w:t>
      </w:r>
      <w:r w:rsidR="002B11A5" w:rsidRPr="00015C7D">
        <w:rPr>
          <w:rFonts w:ascii="GHEA Grapalat" w:hAnsi="GHEA Grapalat"/>
          <w:sz w:val="24"/>
          <w:szCs w:val="24"/>
        </w:rPr>
        <w:t>փո</w:t>
      </w:r>
      <w:r w:rsidR="00352A11" w:rsidRPr="00015C7D">
        <w:rPr>
          <w:rFonts w:ascii="GHEA Grapalat" w:hAnsi="GHEA Grapalat"/>
          <w:sz w:val="24"/>
          <w:szCs w:val="24"/>
        </w:rPr>
        <w:t>խարեն</w:t>
      </w:r>
      <w:r w:rsidRPr="00015C7D">
        <w:rPr>
          <w:rFonts w:ascii="GHEA Grapalat" w:hAnsi="GHEA Grapalat"/>
          <w:sz w:val="24"/>
          <w:szCs w:val="24"/>
        </w:rPr>
        <w:t xml:space="preserve"> կարող է </w:t>
      </w:r>
      <w:r w:rsidR="00352A11" w:rsidRPr="00015C7D">
        <w:rPr>
          <w:rFonts w:ascii="GHEA Grapalat" w:hAnsi="GHEA Grapalat"/>
          <w:sz w:val="24"/>
          <w:szCs w:val="24"/>
        </w:rPr>
        <w:t>ներառվել հղում</w:t>
      </w:r>
      <w:r w:rsidRPr="00015C7D">
        <w:rPr>
          <w:rFonts w:ascii="GHEA Grapalat" w:hAnsi="GHEA Grapalat"/>
          <w:sz w:val="24"/>
          <w:szCs w:val="24"/>
        </w:rPr>
        <w:t xml:space="preserve"> փոխըմբռնման հուշագրի կամ ցանկացած այլ համաձայնագրի, որը կարգավորում է </w:t>
      </w:r>
      <w:r w:rsidR="00352A11" w:rsidRPr="00015C7D">
        <w:rPr>
          <w:rFonts w:ascii="GHEA Grapalat" w:hAnsi="GHEA Grapalat"/>
          <w:sz w:val="24"/>
          <w:szCs w:val="24"/>
        </w:rPr>
        <w:t xml:space="preserve">վարչական </w:t>
      </w:r>
      <w:r w:rsidRPr="00015C7D">
        <w:rPr>
          <w:rFonts w:ascii="GHEA Grapalat" w:hAnsi="GHEA Grapalat"/>
          <w:sz w:val="24"/>
          <w:szCs w:val="24"/>
        </w:rPr>
        <w:t xml:space="preserve">տվյալների </w:t>
      </w:r>
      <w:r w:rsidR="00352A11" w:rsidRPr="00015C7D">
        <w:rPr>
          <w:rFonts w:ascii="GHEA Grapalat" w:hAnsi="GHEA Grapalat"/>
          <w:sz w:val="24"/>
          <w:szCs w:val="24"/>
        </w:rPr>
        <w:t xml:space="preserve">տրամադրումը պաշտոնական վիճակագրության </w:t>
      </w:r>
      <w:r w:rsidR="00D9251C" w:rsidRPr="00015C7D">
        <w:rPr>
          <w:rFonts w:ascii="GHEA Grapalat" w:hAnsi="GHEA Grapalat"/>
          <w:sz w:val="24"/>
          <w:szCs w:val="24"/>
        </w:rPr>
        <w:t>արտադրողներին</w:t>
      </w:r>
      <w:r w:rsidR="00654D12" w:rsidRPr="00015C7D">
        <w:rPr>
          <w:rFonts w:ascii="GHEA Grapalat" w:hAnsi="GHEA Grapalat"/>
          <w:sz w:val="24"/>
          <w:szCs w:val="24"/>
        </w:rPr>
        <w:t xml:space="preserve"> և</w:t>
      </w:r>
      <w:r w:rsidRPr="00015C7D">
        <w:rPr>
          <w:rFonts w:ascii="GHEA Grapalat" w:hAnsi="GHEA Grapalat"/>
          <w:sz w:val="24"/>
          <w:szCs w:val="24"/>
        </w:rPr>
        <w:t xml:space="preserve"> պարունակում է անհրաժեշտ տեղեկատվություն </w:t>
      </w:r>
      <w:r w:rsidR="00654D12" w:rsidRPr="00015C7D">
        <w:rPr>
          <w:rFonts w:ascii="GHEA Grapalat" w:hAnsi="GHEA Grapalat"/>
          <w:sz w:val="24"/>
          <w:szCs w:val="24"/>
        </w:rPr>
        <w:t>ու</w:t>
      </w:r>
      <w:r w:rsidRPr="00015C7D">
        <w:rPr>
          <w:rFonts w:ascii="GHEA Grapalat" w:hAnsi="GHEA Grapalat"/>
          <w:sz w:val="24"/>
          <w:szCs w:val="24"/>
        </w:rPr>
        <w:t xml:space="preserve"> հանրամատչելի է: </w:t>
      </w:r>
    </w:p>
    <w:p w:rsidR="0076094F" w:rsidRPr="00015C7D" w:rsidRDefault="0076094F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5. </w:t>
      </w:r>
      <w:r w:rsidR="00C46C42" w:rsidRPr="00015C7D">
        <w:rPr>
          <w:rFonts w:ascii="GHEA Grapalat" w:hAnsi="GHEA Grapalat"/>
          <w:sz w:val="24"/>
          <w:szCs w:val="24"/>
        </w:rPr>
        <w:t xml:space="preserve">Տարեկան </w:t>
      </w:r>
      <w:r w:rsidR="00C46C42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վիճակագրական</w:t>
      </w:r>
      <w:r w:rsidR="00C46C42" w:rsidRPr="00015C7D">
        <w:rPr>
          <w:rFonts w:ascii="GHEA Grapalat" w:hAnsi="GHEA Grapalat"/>
          <w:sz w:val="24"/>
          <w:szCs w:val="24"/>
        </w:rPr>
        <w:t xml:space="preserve"> ծ</w:t>
      </w:r>
      <w:r w:rsidRPr="00015C7D">
        <w:rPr>
          <w:rFonts w:ascii="GHEA Grapalat" w:hAnsi="GHEA Grapalat"/>
          <w:sz w:val="24"/>
          <w:szCs w:val="24"/>
        </w:rPr>
        <w:t xml:space="preserve">րագիրը պարունակում է տեղեկատվություն </w:t>
      </w:r>
      <w:r w:rsidR="00F86CB9" w:rsidRPr="00015C7D">
        <w:rPr>
          <w:rFonts w:ascii="GHEA Grapalat" w:hAnsi="GHEA Grapalat"/>
          <w:sz w:val="24"/>
          <w:szCs w:val="24"/>
        </w:rPr>
        <w:t xml:space="preserve">նախորդ տարիներին սկսված </w:t>
      </w:r>
      <w:r w:rsidR="00FA424C" w:rsidRPr="00015C7D">
        <w:rPr>
          <w:rFonts w:ascii="GHEA Grapalat" w:hAnsi="GHEA Grapalat"/>
          <w:sz w:val="24"/>
          <w:szCs w:val="24"/>
        </w:rPr>
        <w:t xml:space="preserve">և </w:t>
      </w:r>
      <w:r w:rsidR="00F86CB9" w:rsidRPr="00015C7D">
        <w:rPr>
          <w:rFonts w:ascii="GHEA Grapalat" w:hAnsi="GHEA Grapalat"/>
          <w:sz w:val="24"/>
          <w:szCs w:val="24"/>
        </w:rPr>
        <w:t>տվյալ տարվա մասով շարունակական մշակումների վերաբերյալ:</w:t>
      </w:r>
    </w:p>
    <w:p w:rsidR="00FB733A" w:rsidRPr="00015C7D" w:rsidRDefault="0076094F" w:rsidP="00BB52B4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6. </w:t>
      </w:r>
      <w:r w:rsidR="00C46C42" w:rsidRPr="00015C7D">
        <w:rPr>
          <w:rFonts w:ascii="GHEA Grapalat" w:hAnsi="GHEA Grapalat"/>
          <w:sz w:val="24"/>
          <w:szCs w:val="24"/>
        </w:rPr>
        <w:t xml:space="preserve">Տարեկան </w:t>
      </w:r>
      <w:r w:rsidR="00C46C42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վիճակագրական</w:t>
      </w:r>
      <w:r w:rsidR="00C46C42" w:rsidRPr="00015C7D">
        <w:rPr>
          <w:rFonts w:ascii="GHEA Grapalat" w:hAnsi="GHEA Grapalat"/>
          <w:sz w:val="24"/>
          <w:szCs w:val="24"/>
        </w:rPr>
        <w:t xml:space="preserve"> ծրագր</w:t>
      </w:r>
      <w:r w:rsidRPr="00015C7D">
        <w:rPr>
          <w:rFonts w:ascii="GHEA Grapalat" w:hAnsi="GHEA Grapalat"/>
          <w:sz w:val="24"/>
          <w:szCs w:val="24"/>
        </w:rPr>
        <w:t>ում թվարկ</w:t>
      </w:r>
      <w:r w:rsidR="002B11A5" w:rsidRPr="00015C7D">
        <w:rPr>
          <w:rFonts w:ascii="GHEA Grapalat" w:hAnsi="GHEA Grapalat"/>
          <w:sz w:val="24"/>
          <w:szCs w:val="24"/>
        </w:rPr>
        <w:t>վ</w:t>
      </w:r>
      <w:r w:rsidRPr="00015C7D">
        <w:rPr>
          <w:rFonts w:ascii="GHEA Grapalat" w:hAnsi="GHEA Grapalat"/>
          <w:sz w:val="24"/>
          <w:szCs w:val="24"/>
        </w:rPr>
        <w:t xml:space="preserve">ում են բոլոր առկա և </w:t>
      </w:r>
      <w:r w:rsidR="00F86CB9" w:rsidRPr="00015C7D">
        <w:rPr>
          <w:rFonts w:ascii="GHEA Grapalat" w:hAnsi="GHEA Grapalat"/>
          <w:sz w:val="24"/>
          <w:szCs w:val="24"/>
        </w:rPr>
        <w:t xml:space="preserve">տվյալ տարվա ընթացքում ստեղծելիք </w:t>
      </w:r>
      <w:r w:rsidRPr="00015C7D">
        <w:rPr>
          <w:rFonts w:ascii="GHEA Grapalat" w:hAnsi="GHEA Grapalat"/>
          <w:sz w:val="24"/>
          <w:szCs w:val="24"/>
        </w:rPr>
        <w:t>վիճակագրական ռեգիստրները</w:t>
      </w:r>
      <w:r w:rsidR="00F86CB9" w:rsidRPr="00015C7D">
        <w:rPr>
          <w:rFonts w:ascii="GHEA Grapalat" w:hAnsi="GHEA Grapalat"/>
          <w:sz w:val="24"/>
          <w:szCs w:val="24"/>
        </w:rPr>
        <w:t>:</w:t>
      </w:r>
    </w:p>
    <w:p w:rsidR="00F86CB9" w:rsidRPr="00015C7D" w:rsidRDefault="00F86CB9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76094F" w:rsidRPr="00015C7D" w:rsidRDefault="0076094F" w:rsidP="00091D6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Հոդված</w:t>
      </w:r>
      <w:r w:rsidR="00F86CB9" w:rsidRPr="00015C7D">
        <w:rPr>
          <w:rFonts w:ascii="GHEA Grapalat" w:hAnsi="GHEA Grapalat"/>
          <w:b/>
          <w:sz w:val="24"/>
          <w:szCs w:val="24"/>
        </w:rPr>
        <w:t xml:space="preserve"> 17</w:t>
      </w:r>
      <w:r w:rsidRPr="00015C7D">
        <w:rPr>
          <w:rFonts w:ascii="GHEA Grapalat" w:hAnsi="GHEA Grapalat"/>
          <w:b/>
          <w:sz w:val="24"/>
          <w:szCs w:val="24"/>
        </w:rPr>
        <w:t>. Վիճակագրական ծրագրերի ընդունումը</w:t>
      </w:r>
    </w:p>
    <w:p w:rsidR="0076094F" w:rsidRPr="00015C7D" w:rsidRDefault="0076094F" w:rsidP="00FB733A">
      <w:pPr>
        <w:pStyle w:val="NormalWeb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rFonts w:ascii="GHEA Grapalat" w:hAnsi="GHEA Grapalat" w:cs="Sylfaen"/>
          <w:color w:val="000000"/>
        </w:rPr>
      </w:pPr>
      <w:r w:rsidRPr="00015C7D">
        <w:rPr>
          <w:rFonts w:ascii="GHEA Grapalat" w:hAnsi="GHEA Grapalat"/>
        </w:rPr>
        <w:t xml:space="preserve">1. </w:t>
      </w:r>
      <w:r w:rsidR="00C17332">
        <w:rPr>
          <w:rFonts w:ascii="GHEA Grapalat" w:hAnsi="GHEA Grapalat" w:cs="Sylfaen"/>
          <w:lang w:val="hy-AM"/>
        </w:rPr>
        <w:t>Վ</w:t>
      </w:r>
      <w:r w:rsidR="00C17332" w:rsidRPr="00C17332">
        <w:rPr>
          <w:rFonts w:ascii="GHEA Grapalat" w:hAnsi="GHEA Grapalat" w:cs="Sylfaen"/>
          <w:lang w:val="hy-AM"/>
        </w:rPr>
        <w:t>իճակագրական կոմիտե</w:t>
      </w:r>
      <w:r w:rsidR="00C17332">
        <w:rPr>
          <w:rFonts w:ascii="GHEA Grapalat" w:hAnsi="GHEA Grapalat" w:cs="Sylfaen"/>
          <w:lang w:val="hy-AM"/>
        </w:rPr>
        <w:t>ն</w:t>
      </w:r>
      <w:r w:rsidR="00C57681" w:rsidRPr="00015C7D">
        <w:rPr>
          <w:rFonts w:ascii="GHEA Grapalat" w:hAnsi="GHEA Grapalat" w:cs="Sylfaen"/>
          <w:color w:val="000000"/>
        </w:rPr>
        <w:t xml:space="preserve"> հնգամյա և տարեկան</w:t>
      </w:r>
      <w:r w:rsidR="00FB733A" w:rsidRPr="00015C7D">
        <w:rPr>
          <w:rFonts w:ascii="GHEA Grapalat" w:hAnsi="GHEA Grapalat" w:cs="Sylfaen"/>
          <w:color w:val="000000"/>
        </w:rPr>
        <w:t xml:space="preserve"> վիճակագրական ծրագրերի նախագծերը տեղադրում է իր պաշտոնական կայքում՝ վիճակագրական տեղեկատվության օգտագործողների առաջարկությունները և դիտողությունները ստանալու </w:t>
      </w:r>
      <w:r w:rsidR="00061AA9" w:rsidRPr="00015C7D">
        <w:rPr>
          <w:rFonts w:ascii="GHEA Grapalat" w:hAnsi="GHEA Grapalat" w:cs="Sylfaen"/>
          <w:color w:val="000000"/>
        </w:rPr>
        <w:t>նպատակով</w:t>
      </w:r>
      <w:r w:rsidR="00FB733A" w:rsidRPr="00015C7D">
        <w:rPr>
          <w:rFonts w:ascii="GHEA Grapalat" w:hAnsi="GHEA Grapalat" w:cs="Sylfaen"/>
          <w:color w:val="000000"/>
        </w:rPr>
        <w:t>: Ստացված առաջարկությունների և դիտողությունների հիման վրա լրամշակված նախագծերը ներկայացվու</w:t>
      </w:r>
      <w:r w:rsidR="00BB0CE2" w:rsidRPr="00015C7D">
        <w:rPr>
          <w:rFonts w:ascii="GHEA Grapalat" w:hAnsi="GHEA Grapalat" w:cs="Sylfaen"/>
          <w:color w:val="000000"/>
        </w:rPr>
        <w:t>մ են Հ</w:t>
      </w:r>
      <w:r w:rsidR="00FB733A" w:rsidRPr="00015C7D">
        <w:rPr>
          <w:rFonts w:ascii="GHEA Grapalat" w:hAnsi="GHEA Grapalat" w:cs="Sylfaen"/>
          <w:color w:val="000000"/>
        </w:rPr>
        <w:t>անրային խորհրդի</w:t>
      </w:r>
      <w:r w:rsidR="00D9251C" w:rsidRPr="00015C7D">
        <w:rPr>
          <w:rFonts w:ascii="GHEA Grapalat" w:hAnsi="GHEA Grapalat" w:cs="Sylfaen"/>
          <w:color w:val="000000"/>
        </w:rPr>
        <w:t>ն</w:t>
      </w:r>
      <w:r w:rsidR="00FB733A" w:rsidRPr="00015C7D">
        <w:rPr>
          <w:rFonts w:ascii="GHEA Grapalat" w:hAnsi="GHEA Grapalat" w:cs="Sylfaen"/>
          <w:color w:val="000000"/>
        </w:rPr>
        <w:t xml:space="preserve"> կարծիքի:</w:t>
      </w:r>
    </w:p>
    <w:p w:rsidR="00D9251C" w:rsidRPr="00015C7D" w:rsidRDefault="0076094F" w:rsidP="00563411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</w:t>
      </w:r>
      <w:r w:rsidR="00FB733A" w:rsidRPr="00015C7D">
        <w:rPr>
          <w:rFonts w:ascii="GHEA Grapalat" w:hAnsi="GHEA Grapalat"/>
          <w:sz w:val="24"/>
          <w:szCs w:val="24"/>
        </w:rPr>
        <w:t xml:space="preserve">Սույն հոդվածի 1-ին մասում նշված միջոցառումների ավարտից հետո վիճակագրական ծրագրերի լրամշակված նախագծերը ներկայացվում են Պետական խորհրդի հաստատմանը, ոչ ուշ, </w:t>
      </w:r>
      <w:r w:rsidR="002B11A5" w:rsidRPr="00015C7D">
        <w:rPr>
          <w:rFonts w:ascii="GHEA Grapalat" w:hAnsi="GHEA Grapalat"/>
          <w:sz w:val="24"/>
          <w:szCs w:val="24"/>
        </w:rPr>
        <w:t>քան</w:t>
      </w:r>
      <w:r w:rsidR="00331C13" w:rsidRPr="00015C7D">
        <w:rPr>
          <w:rFonts w:ascii="GHEA Grapalat" w:hAnsi="GHEA Grapalat"/>
          <w:sz w:val="24"/>
          <w:szCs w:val="24"/>
        </w:rPr>
        <w:t xml:space="preserve"> վիճակագրական</w:t>
      </w:r>
      <w:r w:rsidR="00FB733A" w:rsidRPr="00015C7D">
        <w:rPr>
          <w:rFonts w:ascii="GHEA Grapalat" w:hAnsi="GHEA Grapalat"/>
          <w:sz w:val="24"/>
          <w:szCs w:val="24"/>
        </w:rPr>
        <w:t xml:space="preserve"> ծրագրի </w:t>
      </w:r>
      <w:r w:rsidR="00D9251C" w:rsidRPr="00015C7D">
        <w:rPr>
          <w:rFonts w:ascii="GHEA Grapalat" w:hAnsi="GHEA Grapalat"/>
          <w:sz w:val="24"/>
          <w:szCs w:val="24"/>
        </w:rPr>
        <w:t>հաշվետ</w:t>
      </w:r>
      <w:r w:rsidR="00FB733A" w:rsidRPr="00015C7D">
        <w:rPr>
          <w:rFonts w:ascii="GHEA Grapalat" w:hAnsi="GHEA Grapalat"/>
          <w:sz w:val="24"/>
          <w:szCs w:val="24"/>
        </w:rPr>
        <w:t xml:space="preserve">ու ժամանակաշրջանի սկզբից 2 ամիս առաջ: </w:t>
      </w:r>
      <w:r w:rsidR="00C46C42" w:rsidRPr="00015C7D">
        <w:rPr>
          <w:rFonts w:ascii="GHEA Grapalat" w:hAnsi="GHEA Grapalat"/>
          <w:sz w:val="24"/>
          <w:szCs w:val="24"/>
        </w:rPr>
        <w:t xml:space="preserve">Տարեկան վիճակագրական ծրագիրն </w:t>
      </w:r>
      <w:r w:rsidR="00C46C42" w:rsidRPr="00015C7D">
        <w:rPr>
          <w:rFonts w:ascii="GHEA Grapalat" w:hAnsi="GHEA Grapalat"/>
          <w:sz w:val="24"/>
          <w:szCs w:val="24"/>
        </w:rPr>
        <w:lastRenderedPageBreak/>
        <w:t>ընդունվում է Հայաստանի Հանրապետության պետական բյուջեի հաստատումից հետո մեկամսյա ժամկետում:</w:t>
      </w:r>
      <w:r w:rsidR="00FB733A" w:rsidRPr="00015C7D">
        <w:rPr>
          <w:rFonts w:ascii="GHEA Grapalat" w:hAnsi="GHEA Grapalat"/>
          <w:sz w:val="24"/>
          <w:szCs w:val="24"/>
        </w:rPr>
        <w:t xml:space="preserve"> </w:t>
      </w:r>
    </w:p>
    <w:p w:rsidR="00BB52B4" w:rsidRPr="00015C7D" w:rsidRDefault="00BB52B4" w:rsidP="00563411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563411" w:rsidRPr="00015C7D" w:rsidRDefault="00746C10" w:rsidP="00563411">
      <w:pPr>
        <w:tabs>
          <w:tab w:val="left" w:pos="90"/>
          <w:tab w:val="left" w:pos="540"/>
          <w:tab w:val="left" w:pos="810"/>
          <w:tab w:val="left" w:pos="900"/>
        </w:tabs>
        <w:ind w:firstLine="540"/>
        <w:jc w:val="center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Գ Լ ՈՒ Խ 6.  ՊԱՇՏՈՆԱԿԱՆ ՎԻՃԱԿԱԳՐՈՒԹՅԱՆ ԱՐՏԱԴՐՈՂՆԵՐԻ ԿՈՂՄԻՑ ՎԻՃԱԿԱԳՐԱԿԱՆ ՏՎՅԱԼՆԵՐԻ ՀԱՎԱՔԱԳՐՈՒՄ</w:t>
      </w:r>
      <w:r w:rsidR="00D9251C" w:rsidRPr="00015C7D">
        <w:rPr>
          <w:rFonts w:ascii="GHEA Grapalat" w:hAnsi="GHEA Grapalat"/>
          <w:b/>
          <w:sz w:val="24"/>
          <w:szCs w:val="24"/>
        </w:rPr>
        <w:t>Ը</w:t>
      </w:r>
    </w:p>
    <w:p w:rsidR="00746C10" w:rsidRPr="00015C7D" w:rsidRDefault="00746C10" w:rsidP="00746C1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Հոդված</w:t>
      </w:r>
      <w:r w:rsidR="00751D62" w:rsidRPr="00015C7D">
        <w:rPr>
          <w:rFonts w:ascii="GHEA Grapalat" w:hAnsi="GHEA Grapalat"/>
          <w:b/>
          <w:sz w:val="24"/>
          <w:szCs w:val="24"/>
        </w:rPr>
        <w:t xml:space="preserve"> 18</w:t>
      </w:r>
      <w:r w:rsidRPr="00015C7D">
        <w:rPr>
          <w:rFonts w:ascii="GHEA Grapalat" w:hAnsi="GHEA Grapalat"/>
          <w:b/>
          <w:sz w:val="24"/>
          <w:szCs w:val="24"/>
        </w:rPr>
        <w:t>. Տվյալների հավաքագրման լիազորությունները</w:t>
      </w:r>
    </w:p>
    <w:p w:rsidR="00746C10" w:rsidRPr="00015C7D" w:rsidRDefault="00746C10" w:rsidP="00746C1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1. Պաշտոնական վիճակագրության արտադրողներն իրավունք ունեն ընտրել տվյալների աղբյուրները՝ ելնելով պրոֆեսիոնալ </w:t>
      </w:r>
      <w:r w:rsidRPr="00015C7D">
        <w:rPr>
          <w:rFonts w:ascii="Cambria Math" w:hAnsi="Cambria Math" w:cs="Cambria Math"/>
          <w:sz w:val="24"/>
          <w:szCs w:val="24"/>
        </w:rPr>
        <w:t>​​</w:t>
      </w:r>
      <w:r w:rsidRPr="00015C7D">
        <w:rPr>
          <w:rFonts w:ascii="GHEA Grapalat" w:hAnsi="GHEA Grapalat"/>
          <w:sz w:val="24"/>
          <w:szCs w:val="24"/>
        </w:rPr>
        <w:t xml:space="preserve">նկատառումներից, և պաշտոնական վիճակագրության կազմման համար հավաքագրել անհրաժեշտ տվյալներ ուղղակիորեն ռեսպոնդենտներից, եթե ազգային վիճակագրական համակարգում  դեռևս առկա չեն բավարար տվյալներ և դրանք չեն ստացվել  ազգային վիճակագրական համակարգից դուրս գտնվող </w:t>
      </w:r>
      <w:r w:rsidR="00CD5124" w:rsidRPr="00015C7D">
        <w:rPr>
          <w:rFonts w:ascii="GHEA Grapalat" w:hAnsi="GHEA Grapalat"/>
          <w:sz w:val="24"/>
          <w:szCs w:val="24"/>
        </w:rPr>
        <w:t>պետական</w:t>
      </w:r>
      <w:r w:rsidRPr="00015C7D">
        <w:rPr>
          <w:rFonts w:ascii="GHEA Grapalat" w:hAnsi="GHEA Grapalat"/>
          <w:sz w:val="24"/>
          <w:szCs w:val="24"/>
        </w:rPr>
        <w:t xml:space="preserve"> և տեղական</w:t>
      </w:r>
      <w:r w:rsidR="00CD5124" w:rsidRPr="00015C7D">
        <w:rPr>
          <w:rFonts w:ascii="GHEA Grapalat" w:hAnsi="GHEA Grapalat"/>
          <w:sz w:val="24"/>
          <w:szCs w:val="24"/>
        </w:rPr>
        <w:t xml:space="preserve"> ինքնակառավարման</w:t>
      </w:r>
      <w:r w:rsidRPr="00015C7D">
        <w:rPr>
          <w:rFonts w:ascii="GHEA Grapalat" w:hAnsi="GHEA Grapalat"/>
          <w:sz w:val="24"/>
          <w:szCs w:val="24"/>
        </w:rPr>
        <w:t xml:space="preserve"> մարմինների</w:t>
      </w:r>
      <w:r w:rsidR="00563411" w:rsidRPr="00015C7D">
        <w:rPr>
          <w:rFonts w:ascii="GHEA Grapalat" w:hAnsi="GHEA Grapalat"/>
          <w:sz w:val="24"/>
          <w:szCs w:val="24"/>
        </w:rPr>
        <w:t>,</w:t>
      </w:r>
      <w:r w:rsidR="00654D12" w:rsidRPr="00015C7D">
        <w:rPr>
          <w:rFonts w:ascii="GHEA Grapalat" w:hAnsi="GHEA Grapalat"/>
          <w:sz w:val="24"/>
          <w:szCs w:val="24"/>
        </w:rPr>
        <w:t xml:space="preserve"> Հայաստանի Հանրապետության կենտրոնական բանկի</w:t>
      </w:r>
      <w:r w:rsidRPr="00015C7D">
        <w:rPr>
          <w:rFonts w:ascii="GHEA Grapalat" w:hAnsi="GHEA Grapalat"/>
          <w:sz w:val="24"/>
          <w:szCs w:val="24"/>
        </w:rPr>
        <w:t xml:space="preserve"> կողմից վարվող տվյալների շտեմարաններից</w:t>
      </w:r>
      <w:r w:rsidR="00CD5124" w:rsidRPr="00015C7D">
        <w:rPr>
          <w:rFonts w:ascii="GHEA Grapalat" w:hAnsi="GHEA Grapalat"/>
          <w:sz w:val="24"/>
          <w:szCs w:val="24"/>
        </w:rPr>
        <w:t>՝ վարչական ռեգիստրներից</w:t>
      </w:r>
      <w:r w:rsidRPr="00015C7D">
        <w:rPr>
          <w:rFonts w:ascii="GHEA Grapalat" w:hAnsi="GHEA Grapalat"/>
          <w:sz w:val="24"/>
          <w:szCs w:val="24"/>
        </w:rPr>
        <w:t>:</w:t>
      </w:r>
    </w:p>
    <w:p w:rsidR="00746C10" w:rsidRPr="00015C7D" w:rsidRDefault="00E72E36" w:rsidP="00746C1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</w:t>
      </w:r>
      <w:r w:rsidR="00746C10" w:rsidRPr="00015C7D">
        <w:rPr>
          <w:rFonts w:ascii="GHEA Grapalat" w:hAnsi="GHEA Grapalat"/>
          <w:sz w:val="24"/>
          <w:szCs w:val="24"/>
        </w:rPr>
        <w:t>Տվյալների հավաքագրումը պետք է պլանավորվի տվյալների որակի, տվյալների տրամադրման հետ կապված ծախսերի և ռեսպոնդենտի ծանրաբեռնվածության հաշվարկով:</w:t>
      </w:r>
    </w:p>
    <w:p w:rsidR="00746C10" w:rsidRPr="00015C7D" w:rsidRDefault="00E72E36" w:rsidP="00746C1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3. Պ</w:t>
      </w:r>
      <w:r w:rsidR="00746C10" w:rsidRPr="00015C7D">
        <w:rPr>
          <w:rFonts w:ascii="GHEA Grapalat" w:hAnsi="GHEA Grapalat"/>
          <w:sz w:val="24"/>
          <w:szCs w:val="24"/>
        </w:rPr>
        <w:t>աշտոնական վիճակագրության արտադրողների կողմից հավաքագրված տվյալները</w:t>
      </w:r>
      <w:r w:rsidRPr="00015C7D">
        <w:rPr>
          <w:rFonts w:ascii="GHEA Grapalat" w:hAnsi="GHEA Grapalat"/>
          <w:sz w:val="24"/>
          <w:szCs w:val="24"/>
        </w:rPr>
        <w:t>,</w:t>
      </w:r>
      <w:r w:rsidR="00746C10" w:rsidRPr="00015C7D">
        <w:rPr>
          <w:rFonts w:ascii="GHEA Grapalat" w:hAnsi="GHEA Grapalat"/>
          <w:sz w:val="24"/>
          <w:szCs w:val="24"/>
        </w:rPr>
        <w:t xml:space="preserve"> </w:t>
      </w:r>
      <w:r w:rsidRPr="00015C7D">
        <w:rPr>
          <w:rFonts w:ascii="GHEA Grapalat" w:hAnsi="GHEA Grapalat"/>
          <w:sz w:val="24"/>
          <w:szCs w:val="24"/>
        </w:rPr>
        <w:t>անկախ դրանց հավաքագրման մեթոդներից և տվյալների աղբյուրներից</w:t>
      </w:r>
      <w:r w:rsidR="002B11A5" w:rsidRPr="00015C7D">
        <w:rPr>
          <w:rFonts w:ascii="GHEA Grapalat" w:hAnsi="GHEA Grapalat"/>
          <w:sz w:val="24"/>
          <w:szCs w:val="24"/>
        </w:rPr>
        <w:t>,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="00746C10" w:rsidRPr="00015C7D">
        <w:rPr>
          <w:rFonts w:ascii="GHEA Grapalat" w:hAnsi="GHEA Grapalat"/>
          <w:sz w:val="24"/>
          <w:szCs w:val="24"/>
        </w:rPr>
        <w:t>մշակվում, պահպանվում և տարածվում են սույն օրենքի դրույթներին համապատասխան:</w:t>
      </w:r>
    </w:p>
    <w:p w:rsidR="000B34F9" w:rsidRPr="00015C7D" w:rsidRDefault="00E72E36" w:rsidP="00746C1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4. </w:t>
      </w:r>
      <w:r w:rsidR="000B34F9" w:rsidRPr="00015C7D">
        <w:rPr>
          <w:rFonts w:ascii="GHEA Grapalat" w:hAnsi="GHEA Grapalat"/>
          <w:sz w:val="24"/>
          <w:szCs w:val="24"/>
        </w:rPr>
        <w:t>Պաշտոնական վիճակագրության արտադրողները</w:t>
      </w:r>
      <w:r w:rsidR="00563411" w:rsidRPr="00015C7D">
        <w:rPr>
          <w:rFonts w:ascii="GHEA Grapalat" w:hAnsi="GHEA Grapalat"/>
          <w:sz w:val="24"/>
          <w:szCs w:val="24"/>
        </w:rPr>
        <w:t xml:space="preserve"> վիճակագրական</w:t>
      </w:r>
      <w:r w:rsidR="000B34F9" w:rsidRPr="00015C7D">
        <w:rPr>
          <w:rFonts w:ascii="GHEA Grapalat" w:hAnsi="GHEA Grapalat"/>
          <w:sz w:val="24"/>
          <w:szCs w:val="24"/>
        </w:rPr>
        <w:t xml:space="preserve"> ծրագրով նախատեսված տվյալները հավաքագրում են իրենց կողմից սահմանված ձևի վիճակագրական փաստաթղթերի (վիճակագրական հաշվետվություններ, հետազոտության հարցաթերթեր և այլն) միջոցով:</w:t>
      </w:r>
    </w:p>
    <w:p w:rsidR="00D60C51" w:rsidRPr="00015C7D" w:rsidRDefault="00D60C51" w:rsidP="00746C1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lastRenderedPageBreak/>
        <w:t>5. Փաստաթղթերի ձևերը ներառում են վիճակագրական տվյալների ծավալը, ներկայացման հասցեներն ու ժամկետները, վիճակագրական տեղեկություններ տրամադրողների գործունեության վերաբերյալ այլ տվյալներ:</w:t>
      </w:r>
    </w:p>
    <w:p w:rsidR="00746C10" w:rsidRPr="00015C7D" w:rsidRDefault="000B34F9" w:rsidP="00746C1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5. </w:t>
      </w:r>
      <w:r w:rsidR="00746C10" w:rsidRPr="00015C7D">
        <w:rPr>
          <w:rFonts w:ascii="GHEA Grapalat" w:hAnsi="GHEA Grapalat"/>
          <w:sz w:val="24"/>
          <w:szCs w:val="24"/>
        </w:rPr>
        <w:t xml:space="preserve">Սույն օրենքի </w:t>
      </w:r>
      <w:r w:rsidR="005F31EB" w:rsidRPr="00015C7D">
        <w:rPr>
          <w:rFonts w:ascii="GHEA Grapalat" w:hAnsi="GHEA Grapalat"/>
          <w:sz w:val="24"/>
          <w:szCs w:val="24"/>
        </w:rPr>
        <w:t>7-րդ գլխով</w:t>
      </w:r>
      <w:r w:rsidR="00746C10" w:rsidRPr="00015C7D">
        <w:rPr>
          <w:rFonts w:ascii="GHEA Grapalat" w:hAnsi="GHEA Grapalat"/>
          <w:sz w:val="24"/>
          <w:szCs w:val="24"/>
        </w:rPr>
        <w:t xml:space="preserve"> սահմանված վիճակագրական գաղտնիության վերաբերյալ դրույթների սահմաններում, պաշտոնական վիճակագրության արտադրողները կարող են միմյանց փոխանցել տվյալներ և մեթատվյալներ </w:t>
      </w:r>
      <w:r w:rsidR="002B11A5" w:rsidRPr="00015C7D">
        <w:rPr>
          <w:rFonts w:ascii="GHEA Grapalat" w:hAnsi="GHEA Grapalat"/>
          <w:sz w:val="24"/>
          <w:szCs w:val="24"/>
        </w:rPr>
        <w:t>ա</w:t>
      </w:r>
      <w:r w:rsidR="00746C10" w:rsidRPr="00015C7D">
        <w:rPr>
          <w:rFonts w:ascii="GHEA Grapalat" w:hAnsi="GHEA Grapalat"/>
          <w:sz w:val="24"/>
          <w:szCs w:val="24"/>
        </w:rPr>
        <w:t>զգային վիճակագրական համակարգի շրջանակում՝ տվյալների հավաքագրման կրկնությունից խուսափելու և պաշտոնական վիճակագրության որակի բարելավման նպատակով:</w:t>
      </w:r>
    </w:p>
    <w:p w:rsidR="005F31EB" w:rsidRPr="00015C7D" w:rsidRDefault="005F31EB" w:rsidP="00746C1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0A661D" w:rsidRPr="00015C7D" w:rsidRDefault="000A661D" w:rsidP="00746C1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5F31EB" w:rsidRPr="00015C7D" w:rsidRDefault="00746C10" w:rsidP="005F31EB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Հոդված</w:t>
      </w:r>
      <w:r w:rsidR="00751D62" w:rsidRPr="00015C7D">
        <w:rPr>
          <w:rFonts w:ascii="GHEA Grapalat" w:hAnsi="GHEA Grapalat"/>
          <w:b/>
          <w:sz w:val="24"/>
          <w:szCs w:val="24"/>
        </w:rPr>
        <w:t xml:space="preserve"> 19</w:t>
      </w:r>
      <w:r w:rsidRPr="00015C7D">
        <w:rPr>
          <w:rFonts w:ascii="GHEA Grapalat" w:hAnsi="GHEA Grapalat"/>
          <w:b/>
          <w:sz w:val="24"/>
          <w:szCs w:val="24"/>
        </w:rPr>
        <w:t xml:space="preserve">. </w:t>
      </w:r>
      <w:r w:rsidR="00654D12" w:rsidRPr="00015C7D">
        <w:rPr>
          <w:rFonts w:ascii="GHEA Grapalat" w:hAnsi="GHEA Grapalat"/>
          <w:b/>
          <w:sz w:val="24"/>
          <w:szCs w:val="24"/>
        </w:rPr>
        <w:t>Ռեսպոնդենտներ</w:t>
      </w:r>
      <w:r w:rsidR="00D9251C" w:rsidRPr="00015C7D">
        <w:rPr>
          <w:rFonts w:ascii="GHEA Grapalat" w:hAnsi="GHEA Grapalat"/>
          <w:b/>
          <w:sz w:val="24"/>
          <w:szCs w:val="24"/>
        </w:rPr>
        <w:t>ի հետ</w:t>
      </w:r>
      <w:r w:rsidR="00974A8C" w:rsidRPr="00015C7D">
        <w:rPr>
          <w:rFonts w:ascii="GHEA Grapalat" w:hAnsi="GHEA Grapalat"/>
          <w:b/>
          <w:sz w:val="24"/>
          <w:szCs w:val="24"/>
        </w:rPr>
        <w:t xml:space="preserve"> </w:t>
      </w:r>
      <w:r w:rsidR="00D9251C" w:rsidRPr="00015C7D">
        <w:rPr>
          <w:rFonts w:ascii="GHEA Grapalat" w:hAnsi="GHEA Grapalat"/>
          <w:b/>
          <w:sz w:val="24"/>
          <w:szCs w:val="24"/>
        </w:rPr>
        <w:t>հարաբերությունները տվյալների հավաքագրման գործընթացում</w:t>
      </w:r>
    </w:p>
    <w:p w:rsidR="005F31EB" w:rsidRPr="00015C7D" w:rsidRDefault="005F31EB" w:rsidP="005F31EB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1. </w:t>
      </w:r>
      <w:r w:rsidR="00746C10" w:rsidRPr="00015C7D">
        <w:rPr>
          <w:rFonts w:ascii="GHEA Grapalat" w:hAnsi="GHEA Grapalat"/>
          <w:sz w:val="24"/>
          <w:szCs w:val="24"/>
        </w:rPr>
        <w:t xml:space="preserve">Ռեսպոնդենտները տեղեկացվում են վիճակագրական հետազոտությունների նպատակի և ընդգրկման շրջանակի </w:t>
      </w:r>
      <w:r w:rsidR="00D9251C" w:rsidRPr="00015C7D">
        <w:rPr>
          <w:rFonts w:ascii="GHEA Grapalat" w:hAnsi="GHEA Grapalat"/>
          <w:sz w:val="24"/>
          <w:szCs w:val="24"/>
        </w:rPr>
        <w:t>ու</w:t>
      </w:r>
      <w:r w:rsidR="00746C10" w:rsidRPr="00015C7D">
        <w:rPr>
          <w:rFonts w:ascii="GHEA Grapalat" w:hAnsi="GHEA Grapalat"/>
          <w:sz w:val="24"/>
          <w:szCs w:val="24"/>
        </w:rPr>
        <w:t xml:space="preserve"> գաղտնիության ապահովմանն ուղղված միջոցառումների մասին:</w:t>
      </w:r>
    </w:p>
    <w:p w:rsidR="005F31EB" w:rsidRPr="00015C7D" w:rsidRDefault="005F31EB" w:rsidP="005F31EB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</w:t>
      </w:r>
      <w:r w:rsidR="00746C10" w:rsidRPr="00015C7D">
        <w:rPr>
          <w:rFonts w:ascii="GHEA Grapalat" w:hAnsi="GHEA Grapalat"/>
          <w:sz w:val="24"/>
          <w:szCs w:val="24"/>
        </w:rPr>
        <w:t xml:space="preserve">Վիճակագրական հետազոտություններին մասնակցությունը պարտադիր է </w:t>
      </w:r>
      <w:r w:rsidRPr="00015C7D">
        <w:rPr>
          <w:rFonts w:ascii="GHEA Grapalat" w:hAnsi="GHEA Grapalat"/>
          <w:sz w:val="24"/>
          <w:szCs w:val="24"/>
        </w:rPr>
        <w:t>վիճակագրական միավորների համար՝ բացառությամբ անհատների (անկախ քաղաքացիությունից) և տնային տնտեսությունների: Անհատների (անկախ քաղաքացիությունից)</w:t>
      </w:r>
      <w:r w:rsidR="00746C10" w:rsidRPr="00015C7D">
        <w:rPr>
          <w:rFonts w:ascii="GHEA Grapalat" w:hAnsi="GHEA Grapalat"/>
          <w:sz w:val="24"/>
          <w:szCs w:val="24"/>
        </w:rPr>
        <w:t>, տնային տնտեսությունների և այլ ռե</w:t>
      </w:r>
      <w:r w:rsidRPr="00015C7D">
        <w:rPr>
          <w:rFonts w:ascii="GHEA Grapalat" w:hAnsi="GHEA Grapalat"/>
          <w:sz w:val="24"/>
          <w:szCs w:val="24"/>
        </w:rPr>
        <w:t>ս</w:t>
      </w:r>
      <w:r w:rsidR="00746C10" w:rsidRPr="00015C7D">
        <w:rPr>
          <w:rFonts w:ascii="GHEA Grapalat" w:hAnsi="GHEA Grapalat"/>
          <w:sz w:val="24"/>
          <w:szCs w:val="24"/>
        </w:rPr>
        <w:t xml:space="preserve">պոնդետների ընդգրկումը կոնկրետ վիճակագրական հետազոտության մեջ կարող է որպես պարտադիր հայտարարվել </w:t>
      </w:r>
      <w:r w:rsidR="00331C13" w:rsidRPr="00015C7D">
        <w:rPr>
          <w:rFonts w:ascii="GHEA Grapalat" w:hAnsi="GHEA Grapalat"/>
          <w:sz w:val="24"/>
          <w:szCs w:val="24"/>
        </w:rPr>
        <w:t xml:space="preserve">տարեկան </w:t>
      </w:r>
      <w:r w:rsidR="00746C10" w:rsidRPr="00015C7D">
        <w:rPr>
          <w:rFonts w:ascii="GHEA Grapalat" w:hAnsi="GHEA Grapalat"/>
          <w:sz w:val="24"/>
          <w:szCs w:val="24"/>
        </w:rPr>
        <w:t xml:space="preserve">վիճակագրական ծրագրով՝ բոլորի կամ մի </w:t>
      </w:r>
      <w:r w:rsidR="002B11A5" w:rsidRPr="00015C7D">
        <w:rPr>
          <w:rFonts w:ascii="GHEA Grapalat" w:hAnsi="GHEA Grapalat"/>
          <w:sz w:val="24"/>
          <w:szCs w:val="24"/>
        </w:rPr>
        <w:t>մասի</w:t>
      </w:r>
      <w:r w:rsidR="00746C10" w:rsidRPr="00015C7D">
        <w:rPr>
          <w:rFonts w:ascii="GHEA Grapalat" w:hAnsi="GHEA Grapalat"/>
          <w:sz w:val="24"/>
          <w:szCs w:val="24"/>
        </w:rPr>
        <w:t xml:space="preserve"> համար, բոլոր կամ որոշ հարցերի գծով:</w:t>
      </w:r>
      <w:r w:rsidR="00563411" w:rsidRPr="00015C7D">
        <w:rPr>
          <w:rFonts w:ascii="GHEA Grapalat" w:hAnsi="GHEA Grapalat"/>
          <w:sz w:val="24"/>
          <w:szCs w:val="24"/>
        </w:rPr>
        <w:t xml:space="preserve"> Կենսաչափական </w:t>
      </w:r>
      <w:r w:rsidR="002D27C2" w:rsidRPr="00015C7D">
        <w:rPr>
          <w:rFonts w:ascii="GHEA Grapalat" w:hAnsi="GHEA Grapalat"/>
          <w:sz w:val="24"/>
          <w:szCs w:val="24"/>
        </w:rPr>
        <w:t>անվանական</w:t>
      </w:r>
      <w:r w:rsidR="00563411" w:rsidRPr="00015C7D">
        <w:rPr>
          <w:rFonts w:ascii="GHEA Grapalat" w:hAnsi="GHEA Grapalat"/>
          <w:sz w:val="24"/>
          <w:szCs w:val="24"/>
        </w:rPr>
        <w:t xml:space="preserve"> տվյալների հավաքագրումը կարող է իրականացվել բացառապես անհատների (անկախ քաղաքացիությունից) համաձայնությամբ:</w:t>
      </w:r>
    </w:p>
    <w:p w:rsidR="005F31EB" w:rsidRPr="00015C7D" w:rsidRDefault="005F31EB" w:rsidP="005F31EB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3. </w:t>
      </w:r>
      <w:r w:rsidR="00746C10" w:rsidRPr="00015C7D">
        <w:rPr>
          <w:rFonts w:ascii="GHEA Grapalat" w:hAnsi="GHEA Grapalat"/>
          <w:sz w:val="24"/>
          <w:szCs w:val="24"/>
        </w:rPr>
        <w:t xml:space="preserve">Վիճակագրական հետազոտության շրջանակում տեղեկատվությունը պետք է լինի  ճշգրիտ և տրամադրվի ժամանակին, պահանջվող ձևաչափով և </w:t>
      </w:r>
      <w:r w:rsidR="00746C10" w:rsidRPr="00015C7D">
        <w:rPr>
          <w:rFonts w:ascii="GHEA Grapalat" w:hAnsi="GHEA Grapalat"/>
          <w:sz w:val="24"/>
          <w:szCs w:val="24"/>
        </w:rPr>
        <w:lastRenderedPageBreak/>
        <w:t xml:space="preserve">անվճար: </w:t>
      </w:r>
      <w:r w:rsidR="00D3702D" w:rsidRPr="00015C7D">
        <w:rPr>
          <w:rFonts w:ascii="GHEA Grapalat" w:hAnsi="GHEA Grapalat"/>
          <w:sz w:val="24"/>
          <w:szCs w:val="24"/>
        </w:rPr>
        <w:t>Պ</w:t>
      </w:r>
      <w:r w:rsidR="00746C10" w:rsidRPr="00015C7D">
        <w:rPr>
          <w:rFonts w:ascii="GHEA Grapalat" w:hAnsi="GHEA Grapalat"/>
          <w:sz w:val="24"/>
          <w:szCs w:val="24"/>
        </w:rPr>
        <w:t>աշտոնական վիճակագրության արտադրողը որոշում</w:t>
      </w:r>
      <w:r w:rsidR="00D3702D" w:rsidRPr="00015C7D">
        <w:rPr>
          <w:rFonts w:ascii="GHEA Grapalat" w:hAnsi="GHEA Grapalat"/>
          <w:sz w:val="24"/>
          <w:szCs w:val="24"/>
        </w:rPr>
        <w:t xml:space="preserve"> է</w:t>
      </w:r>
      <w:r w:rsidR="00746C10" w:rsidRPr="00015C7D">
        <w:rPr>
          <w:rFonts w:ascii="GHEA Grapalat" w:hAnsi="GHEA Grapalat"/>
          <w:sz w:val="24"/>
          <w:szCs w:val="24"/>
        </w:rPr>
        <w:t xml:space="preserve"> ընդուն</w:t>
      </w:r>
      <w:r w:rsidR="00D3702D" w:rsidRPr="00015C7D">
        <w:rPr>
          <w:rFonts w:ascii="GHEA Grapalat" w:hAnsi="GHEA Grapalat"/>
          <w:sz w:val="24"/>
          <w:szCs w:val="24"/>
        </w:rPr>
        <w:t>ում</w:t>
      </w:r>
      <w:r w:rsidR="00746C10" w:rsidRPr="00015C7D">
        <w:rPr>
          <w:rFonts w:ascii="GHEA Grapalat" w:hAnsi="GHEA Grapalat"/>
          <w:sz w:val="24"/>
          <w:szCs w:val="24"/>
        </w:rPr>
        <w:t xml:space="preserve"> ռեսպոնդենտ տնային տնտեսություններին փոխհատուցելու մասին՝ նրանց համար զգալի ծանրաբեռնվածություն ստեղծող, առանձնահատուկ բնույթի </w:t>
      </w:r>
      <w:r w:rsidR="00D3702D" w:rsidRPr="00015C7D">
        <w:rPr>
          <w:rFonts w:ascii="GHEA Grapalat" w:hAnsi="GHEA Grapalat"/>
          <w:sz w:val="24"/>
          <w:szCs w:val="24"/>
        </w:rPr>
        <w:t xml:space="preserve">ընտրանքային </w:t>
      </w:r>
      <w:r w:rsidR="00746C10" w:rsidRPr="00015C7D">
        <w:rPr>
          <w:rFonts w:ascii="GHEA Grapalat" w:hAnsi="GHEA Grapalat"/>
          <w:sz w:val="24"/>
          <w:szCs w:val="24"/>
        </w:rPr>
        <w:t>հետազոտությունների մասնակցելու համար:</w:t>
      </w:r>
      <w:r w:rsidR="00D3702D" w:rsidRPr="00015C7D">
        <w:rPr>
          <w:rFonts w:ascii="GHEA Grapalat" w:hAnsi="GHEA Grapalat"/>
          <w:sz w:val="24"/>
          <w:szCs w:val="24"/>
        </w:rPr>
        <w:t xml:space="preserve"> Այդ հետազոտությունների ցանկը սահմանում է Պետական խորհուրդը:</w:t>
      </w:r>
    </w:p>
    <w:p w:rsidR="00746C10" w:rsidRPr="00015C7D" w:rsidRDefault="005F31EB" w:rsidP="005F31EB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4. </w:t>
      </w:r>
      <w:r w:rsidR="00746C10" w:rsidRPr="00015C7D">
        <w:rPr>
          <w:rFonts w:ascii="GHEA Grapalat" w:hAnsi="GHEA Grapalat"/>
          <w:sz w:val="24"/>
          <w:szCs w:val="24"/>
        </w:rPr>
        <w:t xml:space="preserve">Պաշտոնական վիճակագրության արտադրողներն իրավունք ունեն հետագա աշխատանք տանել ռեսպոնդենտների հետ, եթե պատասխանը չի ստացվում ժամանակին, կամ, եթե տվյալներում հայտնաբերվել են հակասություններ կամ բացթողումներ: </w:t>
      </w:r>
    </w:p>
    <w:p w:rsidR="007C4D78" w:rsidRPr="00015C7D" w:rsidRDefault="007C4D78" w:rsidP="007C4D78">
      <w:pPr>
        <w:tabs>
          <w:tab w:val="left" w:pos="90"/>
          <w:tab w:val="left" w:pos="540"/>
          <w:tab w:val="left" w:pos="810"/>
          <w:tab w:val="left" w:pos="900"/>
        </w:tabs>
        <w:jc w:val="both"/>
        <w:rPr>
          <w:rFonts w:ascii="GHEA Grapalat" w:hAnsi="GHEA Grapalat"/>
          <w:sz w:val="24"/>
          <w:szCs w:val="24"/>
        </w:rPr>
      </w:pPr>
    </w:p>
    <w:p w:rsidR="007C4D78" w:rsidRPr="00015C7D" w:rsidRDefault="007C4D78" w:rsidP="007C4D78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15C7D">
        <w:rPr>
          <w:rFonts w:ascii="GHEA Grapalat" w:hAnsi="GHEA Grapalat"/>
          <w:b/>
          <w:sz w:val="24"/>
          <w:szCs w:val="24"/>
        </w:rPr>
        <w:t>Հոդված</w:t>
      </w:r>
      <w:r w:rsidR="00FC6F01" w:rsidRPr="00015C7D">
        <w:rPr>
          <w:rFonts w:ascii="GHEA Grapalat" w:hAnsi="GHEA Grapalat"/>
          <w:b/>
          <w:sz w:val="24"/>
          <w:szCs w:val="24"/>
        </w:rPr>
        <w:t xml:space="preserve"> 20</w:t>
      </w:r>
      <w:r w:rsidRPr="00015C7D">
        <w:rPr>
          <w:rFonts w:ascii="GHEA Grapalat" w:hAnsi="GHEA Grapalat"/>
          <w:b/>
          <w:sz w:val="24"/>
          <w:szCs w:val="24"/>
        </w:rPr>
        <w:t>. Վարչական տվյալների հասանելիությունը</w:t>
      </w:r>
    </w:p>
    <w:p w:rsidR="00973E98" w:rsidRPr="00C17332" w:rsidRDefault="007C4D78" w:rsidP="007C4D78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C17332">
        <w:rPr>
          <w:rFonts w:ascii="GHEA Grapalat" w:hAnsi="GHEA Grapalat"/>
          <w:sz w:val="24"/>
          <w:szCs w:val="24"/>
          <w:lang w:val="hy-AM"/>
        </w:rPr>
        <w:t>1. Բոլոր պետական և տեղական ինքնակառավարման մարմինները</w:t>
      </w:r>
      <w:r w:rsidR="00FA4EA2" w:rsidRPr="00C17332">
        <w:rPr>
          <w:rFonts w:ascii="GHEA Grapalat" w:hAnsi="GHEA Grapalat"/>
          <w:sz w:val="24"/>
          <w:szCs w:val="24"/>
          <w:lang w:val="hy-AM"/>
        </w:rPr>
        <w:t>,</w:t>
      </w:r>
      <w:r w:rsidR="00654D12" w:rsidRPr="00C17332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կենտրոնական բանկը,</w:t>
      </w:r>
      <w:r w:rsidRPr="00C17332">
        <w:rPr>
          <w:rFonts w:ascii="GHEA Grapalat" w:hAnsi="GHEA Grapalat"/>
          <w:sz w:val="24"/>
          <w:szCs w:val="24"/>
          <w:lang w:val="hy-AM"/>
        </w:rPr>
        <w:t xml:space="preserve"> պարտավոր են պաշտոնական վիճակագրության արտադրողներին անհատույց տրամադրել իրենց տրամադրության տակ </w:t>
      </w:r>
      <w:r w:rsidR="00B8353B" w:rsidRPr="00C17332">
        <w:rPr>
          <w:rFonts w:ascii="GHEA Grapalat" w:hAnsi="GHEA Grapalat"/>
          <w:sz w:val="24"/>
          <w:szCs w:val="24"/>
          <w:lang w:val="hy-AM"/>
        </w:rPr>
        <w:t>գտնվող</w:t>
      </w:r>
      <w:r w:rsidRPr="00C17332">
        <w:rPr>
          <w:rFonts w:ascii="GHEA Grapalat" w:hAnsi="GHEA Grapalat"/>
          <w:sz w:val="24"/>
          <w:szCs w:val="24"/>
          <w:lang w:val="hy-AM"/>
        </w:rPr>
        <w:t xml:space="preserve"> տվյալները, պաշտոնական վիճակագրության արտադրման համար անհրաժեշտ մանրամասնությամբ, ինչպես նաև մեթատվյալները, որոնք  թույլ են տալիս գնահատել տվյալների որակը: </w:t>
      </w:r>
    </w:p>
    <w:p w:rsidR="007E7A75" w:rsidRPr="00C17332" w:rsidRDefault="00973E98" w:rsidP="0010234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C17332">
        <w:rPr>
          <w:rFonts w:ascii="GHEA Grapalat" w:hAnsi="GHEA Grapalat"/>
          <w:sz w:val="24"/>
          <w:szCs w:val="24"/>
          <w:lang w:val="hy-AM"/>
        </w:rPr>
        <w:t xml:space="preserve">2. </w:t>
      </w:r>
      <w:r w:rsidR="0010234F" w:rsidRPr="00C17332">
        <w:rPr>
          <w:rFonts w:ascii="GHEA Grapalat" w:hAnsi="GHEA Grapalat"/>
          <w:sz w:val="24"/>
          <w:szCs w:val="24"/>
          <w:lang w:val="hy-AM"/>
        </w:rPr>
        <w:t>Այլ</w:t>
      </w:r>
      <w:r w:rsidR="007C4D78" w:rsidRPr="00C17332">
        <w:rPr>
          <w:rFonts w:ascii="GHEA Grapalat" w:hAnsi="GHEA Grapalat"/>
          <w:sz w:val="24"/>
          <w:szCs w:val="24"/>
          <w:lang w:val="hy-AM"/>
        </w:rPr>
        <w:t xml:space="preserve"> օրենք</w:t>
      </w:r>
      <w:r w:rsidR="0010234F" w:rsidRPr="00C17332">
        <w:rPr>
          <w:rFonts w:ascii="GHEA Grapalat" w:hAnsi="GHEA Grapalat"/>
          <w:sz w:val="24"/>
          <w:szCs w:val="24"/>
          <w:lang w:val="hy-AM"/>
        </w:rPr>
        <w:t>ներ</w:t>
      </w:r>
      <w:r w:rsidR="007C4D78" w:rsidRPr="00C17332">
        <w:rPr>
          <w:rFonts w:ascii="GHEA Grapalat" w:hAnsi="GHEA Grapalat"/>
          <w:sz w:val="24"/>
          <w:szCs w:val="24"/>
          <w:lang w:val="hy-AM"/>
        </w:rPr>
        <w:t>ով սահմանված գաղտնիք պարունակող տեղեկությունների տրամադր</w:t>
      </w:r>
      <w:r w:rsidR="0010234F" w:rsidRPr="00C17332">
        <w:rPr>
          <w:rFonts w:ascii="GHEA Grapalat" w:hAnsi="GHEA Grapalat"/>
          <w:sz w:val="24"/>
          <w:szCs w:val="24"/>
          <w:lang w:val="hy-AM"/>
        </w:rPr>
        <w:t>ումն</w:t>
      </w:r>
      <w:r w:rsidR="007E7A75" w:rsidRPr="00C17332">
        <w:rPr>
          <w:rFonts w:ascii="GHEA Grapalat" w:hAnsi="GHEA Grapalat"/>
          <w:sz w:val="24"/>
          <w:szCs w:val="24"/>
          <w:lang w:val="hy-AM"/>
        </w:rPr>
        <w:t xml:space="preserve"> իրականացվում է Հայաստանի Հանրապետության կառավարության որոշմամբ</w:t>
      </w:r>
      <w:r w:rsidR="00D3702D" w:rsidRPr="00C17332">
        <w:rPr>
          <w:rFonts w:ascii="GHEA Grapalat" w:hAnsi="GHEA Grapalat"/>
          <w:sz w:val="24"/>
          <w:szCs w:val="24"/>
          <w:lang w:val="hy-AM"/>
        </w:rPr>
        <w:t>:</w:t>
      </w:r>
    </w:p>
    <w:p w:rsidR="007C4D78" w:rsidRPr="00C17332" w:rsidRDefault="0010234F" w:rsidP="007C4D78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C17332">
        <w:rPr>
          <w:rFonts w:ascii="GHEA Grapalat" w:hAnsi="GHEA Grapalat"/>
          <w:sz w:val="24"/>
          <w:szCs w:val="24"/>
          <w:lang w:val="hy-AM"/>
        </w:rPr>
        <w:t>3</w:t>
      </w:r>
      <w:r w:rsidR="007C4D78" w:rsidRPr="00C17332">
        <w:rPr>
          <w:rFonts w:ascii="GHEA Grapalat" w:hAnsi="GHEA Grapalat"/>
          <w:sz w:val="24"/>
          <w:szCs w:val="24"/>
          <w:lang w:val="hy-AM"/>
        </w:rPr>
        <w:t xml:space="preserve">. Եթե վարչական տվյալներ տրամադրողները նախատեսում են </w:t>
      </w:r>
      <w:r w:rsidR="00145C0C" w:rsidRPr="00C17332">
        <w:rPr>
          <w:rFonts w:ascii="GHEA Grapalat" w:hAnsi="GHEA Grapalat"/>
          <w:sz w:val="24"/>
          <w:szCs w:val="24"/>
          <w:lang w:val="hy-AM"/>
        </w:rPr>
        <w:t xml:space="preserve">էականորեն վերանայել </w:t>
      </w:r>
      <w:r w:rsidR="00215F95" w:rsidRPr="00C17332">
        <w:rPr>
          <w:rFonts w:ascii="GHEA Grapalat" w:hAnsi="GHEA Grapalat"/>
          <w:sz w:val="24"/>
          <w:szCs w:val="24"/>
          <w:lang w:val="hy-AM"/>
        </w:rPr>
        <w:t xml:space="preserve">տվյալների </w:t>
      </w:r>
      <w:r w:rsidR="00145C0C" w:rsidRPr="00C17332">
        <w:rPr>
          <w:rFonts w:ascii="GHEA Grapalat" w:hAnsi="GHEA Grapalat"/>
          <w:sz w:val="24"/>
          <w:szCs w:val="24"/>
          <w:lang w:val="hy-AM"/>
        </w:rPr>
        <w:t xml:space="preserve">հավաքագրման կամ մշակման ընթացակարգերը կամ </w:t>
      </w:r>
      <w:r w:rsidR="007C4D78" w:rsidRPr="00C17332">
        <w:rPr>
          <w:rFonts w:ascii="GHEA Grapalat" w:hAnsi="GHEA Grapalat"/>
          <w:sz w:val="24"/>
          <w:szCs w:val="24"/>
          <w:lang w:val="hy-AM"/>
        </w:rPr>
        <w:t xml:space="preserve">կազմակերպել տվյալների նոր հավաքագրում, ինչը կարող է անդրադառնալ պաշտոնական վիճակագրության նպատակներով տրամադրվող տվյալների վրա, ապա նրանք </w:t>
      </w:r>
      <w:r w:rsidR="00841EB3" w:rsidRPr="00C17332">
        <w:rPr>
          <w:rFonts w:ascii="GHEA Grapalat" w:hAnsi="GHEA Grapalat"/>
          <w:sz w:val="24"/>
          <w:szCs w:val="24"/>
          <w:lang w:val="hy-AM"/>
        </w:rPr>
        <w:t>պարտավոր են</w:t>
      </w:r>
      <w:r w:rsidR="007C4D78" w:rsidRPr="00C17332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EB3" w:rsidRPr="00C17332">
        <w:rPr>
          <w:rFonts w:ascii="GHEA Grapalat" w:hAnsi="GHEA Grapalat"/>
          <w:sz w:val="24"/>
          <w:szCs w:val="24"/>
          <w:lang w:val="hy-AM"/>
        </w:rPr>
        <w:t>խորհրդակցել</w:t>
      </w:r>
      <w:r w:rsidR="007C4D78" w:rsidRPr="00C17332">
        <w:rPr>
          <w:rFonts w:ascii="GHEA Grapalat" w:hAnsi="GHEA Grapalat"/>
          <w:sz w:val="24"/>
          <w:szCs w:val="24"/>
          <w:lang w:val="hy-AM"/>
        </w:rPr>
        <w:t xml:space="preserve"> </w:t>
      </w:r>
      <w:r w:rsidR="00C17332">
        <w:rPr>
          <w:rFonts w:ascii="GHEA Grapalat" w:hAnsi="GHEA Grapalat" w:cs="Sylfaen"/>
          <w:sz w:val="24"/>
          <w:szCs w:val="24"/>
          <w:lang w:val="hy-AM"/>
        </w:rPr>
        <w:t>վ</w:t>
      </w:r>
      <w:r w:rsidR="00C17332" w:rsidRPr="00C17332">
        <w:rPr>
          <w:rFonts w:ascii="GHEA Grapalat" w:hAnsi="GHEA Grapalat" w:cs="Sylfaen"/>
          <w:sz w:val="24"/>
          <w:szCs w:val="24"/>
          <w:lang w:val="hy-AM"/>
        </w:rPr>
        <w:t>իճակագրական կոմիտեի</w:t>
      </w:r>
      <w:r w:rsidR="00C17332">
        <w:rPr>
          <w:rFonts w:ascii="GHEA Grapalat" w:hAnsi="GHEA Grapalat" w:cs="Sylfaen"/>
          <w:sz w:val="24"/>
          <w:szCs w:val="24"/>
          <w:lang w:val="hy-AM"/>
        </w:rPr>
        <w:t xml:space="preserve"> հետ</w:t>
      </w:r>
      <w:r w:rsidR="007C4D78" w:rsidRPr="00C17332">
        <w:rPr>
          <w:rFonts w:ascii="GHEA Grapalat" w:hAnsi="GHEA Grapalat"/>
          <w:sz w:val="24"/>
          <w:szCs w:val="24"/>
          <w:lang w:val="hy-AM"/>
        </w:rPr>
        <w:t xml:space="preserve"> և, անհրաժեշտության դեպքում, պաշտոնական վիճակագրության այլ արտադրողների հետ՝ մինչ նման որոշում կայացնելը:</w:t>
      </w:r>
    </w:p>
    <w:p w:rsidR="007C4D78" w:rsidRPr="00C17332" w:rsidRDefault="007C4D78" w:rsidP="00091D6F">
      <w:pPr>
        <w:spacing w:after="0" w:line="360" w:lineRule="auto"/>
        <w:ind w:firstLine="900"/>
        <w:rPr>
          <w:rFonts w:ascii="GHEA Grapalat" w:hAnsi="GHEA Grapalat"/>
          <w:sz w:val="24"/>
          <w:szCs w:val="24"/>
          <w:lang w:val="hy-AM"/>
        </w:rPr>
      </w:pPr>
    </w:p>
    <w:p w:rsidR="00FC6F01" w:rsidRPr="00015C7D" w:rsidRDefault="00FC6F01" w:rsidP="00FC6F01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Հոդված 21. Համատարած հաշվառումները</w:t>
      </w:r>
    </w:p>
    <w:p w:rsidR="00091B3B" w:rsidRPr="00015C7D" w:rsidRDefault="00091B3B" w:rsidP="00091B3B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>1. Հ</w:t>
      </w:r>
      <w:r w:rsidRPr="00015C7D">
        <w:rPr>
          <w:rFonts w:ascii="GHEA Grapalat" w:hAnsi="GHEA Grapalat"/>
          <w:sz w:val="24"/>
          <w:szCs w:val="24"/>
        </w:rPr>
        <w:t xml:space="preserve">ամատարած հաշվառումը միջոցառում է, որն ապահովում է </w:t>
      </w:r>
      <w:r w:rsidR="00102D21" w:rsidRPr="00015C7D">
        <w:rPr>
          <w:rFonts w:ascii="GHEA Grapalat" w:hAnsi="GHEA Grapalat"/>
          <w:sz w:val="24"/>
          <w:szCs w:val="24"/>
        </w:rPr>
        <w:t xml:space="preserve">բնակչության թվաքանակի և կառուցվածքի, սոցիալ-ժողովրդագրական </w:t>
      </w:r>
      <w:r w:rsidRPr="00015C7D">
        <w:rPr>
          <w:rFonts w:ascii="GHEA Grapalat" w:hAnsi="GHEA Grapalat"/>
          <w:sz w:val="24"/>
          <w:szCs w:val="24"/>
        </w:rPr>
        <w:t>որոշ  բնութագրիչներ</w:t>
      </w:r>
      <w:r w:rsidR="00102D21" w:rsidRPr="00015C7D">
        <w:rPr>
          <w:rFonts w:ascii="GHEA Grapalat" w:hAnsi="GHEA Grapalat"/>
          <w:sz w:val="24"/>
          <w:szCs w:val="24"/>
        </w:rPr>
        <w:t>ի</w:t>
      </w:r>
      <w:r w:rsidRPr="00015C7D">
        <w:rPr>
          <w:rFonts w:ascii="GHEA Grapalat" w:hAnsi="GHEA Grapalat"/>
          <w:sz w:val="24"/>
          <w:szCs w:val="24"/>
        </w:rPr>
        <w:t xml:space="preserve">, բնակարանային պայմանների,  տնտեսական միավորների,  շենքերի կամ տնտեսությունների համատարած հաշվառման </w:t>
      </w:r>
      <w:r w:rsidR="00102D21" w:rsidRPr="00015C7D">
        <w:rPr>
          <w:rFonts w:ascii="GHEA Grapalat" w:hAnsi="GHEA Grapalat"/>
          <w:sz w:val="24"/>
          <w:szCs w:val="24"/>
        </w:rPr>
        <w:t>եղանակով</w:t>
      </w:r>
      <w:r w:rsidRPr="00015C7D">
        <w:rPr>
          <w:rFonts w:ascii="GHEA Grapalat" w:hAnsi="GHEA Grapalat"/>
          <w:sz w:val="24"/>
          <w:szCs w:val="24"/>
        </w:rPr>
        <w:t xml:space="preserve"> տվյալների ստացումը: </w:t>
      </w:r>
    </w:p>
    <w:p w:rsidR="00091B3B" w:rsidRPr="00015C7D" w:rsidRDefault="00091B3B" w:rsidP="00091B3B">
      <w:pPr>
        <w:spacing w:after="0" w:line="360" w:lineRule="auto"/>
        <w:ind w:firstLine="900"/>
        <w:jc w:val="both"/>
        <w:rPr>
          <w:rFonts w:ascii="GHEA Grapalat" w:hAnsi="GHEA Grapalat"/>
          <w:color w:val="000000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Հայաստանի Հանրապետությունում իրականացվող համատարած հաշվառումներն են՝ մարդահամարը, գյուղատնտեսական և տնտեսական  համատարած հաշվառումները: </w:t>
      </w:r>
      <w:r w:rsidR="004D426D" w:rsidRPr="00015C7D">
        <w:rPr>
          <w:rFonts w:ascii="GHEA Grapalat" w:hAnsi="GHEA Grapalat"/>
          <w:sz w:val="24"/>
          <w:szCs w:val="24"/>
        </w:rPr>
        <w:t xml:space="preserve">Մարդահամարները և գյուղատնտեսական </w:t>
      </w:r>
      <w:r w:rsidR="004D426D" w:rsidRPr="00015C7D">
        <w:rPr>
          <w:rFonts w:ascii="GHEA Grapalat" w:hAnsi="GHEA Grapalat" w:cs="Sylfaen"/>
          <w:color w:val="000000"/>
          <w:sz w:val="24"/>
          <w:szCs w:val="24"/>
        </w:rPr>
        <w:t>հ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ամատարած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հաշվառումներ</w:t>
      </w:r>
      <w:r w:rsidRPr="00015C7D">
        <w:rPr>
          <w:rFonts w:ascii="GHEA Grapalat" w:hAnsi="GHEA Grapalat" w:cs="Sylfaen"/>
          <w:color w:val="000000"/>
          <w:sz w:val="24"/>
          <w:szCs w:val="24"/>
        </w:rPr>
        <w:t>ն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անցկացվում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015C7D">
        <w:rPr>
          <w:rFonts w:ascii="GHEA Grapalat" w:hAnsi="GHEA Grapalat" w:cs="Sylfaen"/>
          <w:color w:val="000000"/>
          <w:sz w:val="24"/>
          <w:szCs w:val="24"/>
        </w:rPr>
        <w:t xml:space="preserve"> առնվազն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10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տարին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մեկ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անգամ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091B3B" w:rsidRPr="00015C7D" w:rsidRDefault="00091B3B" w:rsidP="00091B3B">
      <w:pPr>
        <w:spacing w:after="0" w:line="360" w:lineRule="auto"/>
        <w:ind w:firstLine="900"/>
        <w:jc w:val="both"/>
        <w:rPr>
          <w:rFonts w:ascii="GHEA Grapalat" w:hAnsi="GHEA Grapalat"/>
          <w:color w:val="000000"/>
          <w:sz w:val="24"/>
          <w:szCs w:val="24"/>
        </w:rPr>
      </w:pPr>
      <w:r w:rsidRPr="00015C7D">
        <w:rPr>
          <w:rFonts w:ascii="GHEA Grapalat" w:hAnsi="GHEA Grapalat"/>
          <w:color w:val="000000"/>
          <w:sz w:val="24"/>
          <w:szCs w:val="24"/>
        </w:rPr>
        <w:t xml:space="preserve">3. Համատարած հաշվառում անցկացնելու մասին որոշումը, որով սահմանվում են համատարած հաշվառման անցկացման </w:t>
      </w:r>
      <w:r w:rsidR="000A661D" w:rsidRPr="00015C7D">
        <w:rPr>
          <w:rFonts w:ascii="GHEA Grapalat" w:hAnsi="GHEA Grapalat"/>
          <w:color w:val="000000"/>
          <w:sz w:val="24"/>
          <w:szCs w:val="24"/>
        </w:rPr>
        <w:t>ժ</w:t>
      </w:r>
      <w:r w:rsidRPr="00015C7D">
        <w:rPr>
          <w:rFonts w:ascii="GHEA Grapalat" w:hAnsi="GHEA Grapalat"/>
          <w:color w:val="000000"/>
          <w:sz w:val="24"/>
          <w:szCs w:val="24"/>
        </w:rPr>
        <w:t>ամկետները, ընդունում է Հայաստանի Հանրապետության կառավարությունը ոչ ուշ, քան համատարած հաշվառումը սկսելուց</w:t>
      </w:r>
      <w:r w:rsidR="00D57E04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15C7D">
        <w:rPr>
          <w:rFonts w:ascii="GHEA Grapalat" w:hAnsi="GHEA Grapalat"/>
          <w:color w:val="000000"/>
          <w:sz w:val="24"/>
          <w:szCs w:val="24"/>
        </w:rPr>
        <w:t>2 տարի առաջ:</w:t>
      </w:r>
    </w:p>
    <w:p w:rsidR="00091B3B" w:rsidRPr="00015C7D" w:rsidRDefault="00091B3B" w:rsidP="00091B3B">
      <w:pPr>
        <w:pStyle w:val="NoSpacing"/>
        <w:spacing w:line="360" w:lineRule="auto"/>
        <w:ind w:firstLine="900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015C7D">
        <w:rPr>
          <w:rFonts w:ascii="GHEA Grapalat" w:hAnsi="GHEA Grapalat"/>
          <w:color w:val="000000"/>
          <w:sz w:val="24"/>
          <w:szCs w:val="24"/>
        </w:rPr>
        <w:t xml:space="preserve">4. 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աշվառումների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մեթոդաբանական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կազմակերպական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սկզբունքների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նյութերի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մեքենայական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մշակման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ծրագրերի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տեխնոլոգիայի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փորձարկումն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</w:t>
      </w:r>
      <w:r w:rsidRPr="00015C7D">
        <w:rPr>
          <w:rFonts w:ascii="GHEA Grapalat" w:hAnsi="GHEA Grapalat" w:cs="Sylfaen"/>
          <w:color w:val="000000"/>
          <w:sz w:val="24"/>
          <w:szCs w:val="24"/>
        </w:rPr>
        <w:t xml:space="preserve">նելու համար </w:t>
      </w:r>
      <w:r w:rsidRPr="00015C7D">
        <w:rPr>
          <w:rFonts w:ascii="GHEA Grapalat" w:hAnsi="GHEA Grapalat"/>
          <w:color w:val="000000"/>
          <w:sz w:val="24"/>
          <w:szCs w:val="24"/>
        </w:rPr>
        <w:t xml:space="preserve">համատարած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հաշվառում</w:t>
      </w:r>
      <w:r w:rsidRPr="00015C7D">
        <w:rPr>
          <w:rFonts w:ascii="GHEA Grapalat" w:hAnsi="GHEA Grapalat" w:cs="Sylfaen"/>
          <w:color w:val="000000"/>
          <w:sz w:val="24"/>
          <w:szCs w:val="24"/>
        </w:rPr>
        <w:t>ից առնվազն մեկ տարի առաջ անցկացվում է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փորձնական</w:t>
      </w:r>
      <w:r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</w:rPr>
        <w:t>հաշվառում:</w:t>
      </w:r>
    </w:p>
    <w:p w:rsidR="004A0F24" w:rsidRPr="00015C7D" w:rsidRDefault="004A0F24" w:rsidP="00091B3B">
      <w:pPr>
        <w:pStyle w:val="NoSpacing"/>
        <w:spacing w:line="360" w:lineRule="auto"/>
        <w:ind w:firstLine="900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015C7D">
        <w:rPr>
          <w:rFonts w:ascii="GHEA Grapalat" w:hAnsi="GHEA Grapalat" w:cs="Sylfaen"/>
          <w:color w:val="000000"/>
          <w:sz w:val="24"/>
          <w:szCs w:val="24"/>
        </w:rPr>
        <w:t>5. Համատարած հաշվառումների նախապատրաստման և անցկացման համար ստեղծվում են ժամանակավոր գործառնական ստորաբաժանումներ, որոնց կազմը և կառուցվածքը հաստատ</w:t>
      </w:r>
      <w:r w:rsidR="00604420" w:rsidRPr="00015C7D">
        <w:rPr>
          <w:rFonts w:ascii="GHEA Grapalat" w:hAnsi="GHEA Grapalat" w:cs="Sylfaen"/>
          <w:color w:val="000000"/>
          <w:sz w:val="24"/>
          <w:szCs w:val="24"/>
        </w:rPr>
        <w:t>վ</w:t>
      </w:r>
      <w:r w:rsidRPr="00015C7D">
        <w:rPr>
          <w:rFonts w:ascii="GHEA Grapalat" w:hAnsi="GHEA Grapalat" w:cs="Sylfaen"/>
          <w:color w:val="000000"/>
          <w:sz w:val="24"/>
          <w:szCs w:val="24"/>
        </w:rPr>
        <w:t xml:space="preserve">ում է Պետական </w:t>
      </w:r>
      <w:r w:rsidR="00604420" w:rsidRPr="00015C7D">
        <w:rPr>
          <w:rFonts w:ascii="GHEA Grapalat" w:hAnsi="GHEA Grapalat" w:cs="Sylfaen"/>
          <w:color w:val="000000"/>
          <w:sz w:val="24"/>
          <w:szCs w:val="24"/>
        </w:rPr>
        <w:t>խորհ</w:t>
      </w:r>
      <w:r w:rsidRPr="00015C7D">
        <w:rPr>
          <w:rFonts w:ascii="GHEA Grapalat" w:hAnsi="GHEA Grapalat" w:cs="Sylfaen"/>
          <w:color w:val="000000"/>
          <w:sz w:val="24"/>
          <w:szCs w:val="24"/>
        </w:rPr>
        <w:t>րդ</w:t>
      </w:r>
      <w:r w:rsidR="00604420" w:rsidRPr="00015C7D">
        <w:rPr>
          <w:rFonts w:ascii="GHEA Grapalat" w:hAnsi="GHEA Grapalat" w:cs="Sylfaen"/>
          <w:color w:val="000000"/>
          <w:sz w:val="24"/>
          <w:szCs w:val="24"/>
        </w:rPr>
        <w:t>ի անհատական որոշմամբ</w:t>
      </w:r>
      <w:r w:rsidRPr="00015C7D">
        <w:rPr>
          <w:rFonts w:ascii="GHEA Grapalat" w:hAnsi="GHEA Grapalat" w:cs="Sylfaen"/>
          <w:color w:val="000000"/>
          <w:sz w:val="24"/>
          <w:szCs w:val="24"/>
        </w:rPr>
        <w:t>:</w:t>
      </w:r>
    </w:p>
    <w:p w:rsidR="00091B3B" w:rsidRPr="00015C7D" w:rsidRDefault="004A0F24" w:rsidP="00091B3B">
      <w:pPr>
        <w:pStyle w:val="NoSpacing"/>
        <w:spacing w:line="360" w:lineRule="auto"/>
        <w:ind w:firstLine="900"/>
        <w:jc w:val="both"/>
        <w:rPr>
          <w:rFonts w:ascii="GHEA Grapalat" w:hAnsi="GHEA Grapalat"/>
          <w:color w:val="000000"/>
          <w:sz w:val="24"/>
          <w:szCs w:val="24"/>
        </w:rPr>
      </w:pPr>
      <w:r w:rsidRPr="00015C7D">
        <w:rPr>
          <w:rFonts w:ascii="GHEA Grapalat" w:hAnsi="GHEA Grapalat" w:cs="Sylfaen"/>
          <w:color w:val="000000"/>
          <w:sz w:val="24"/>
          <w:szCs w:val="24"/>
        </w:rPr>
        <w:t>6</w:t>
      </w:r>
      <w:r w:rsidR="00091B3B" w:rsidRPr="00015C7D">
        <w:rPr>
          <w:rFonts w:ascii="GHEA Grapalat" w:hAnsi="GHEA Grapalat" w:cs="Sylfaen"/>
          <w:color w:val="000000"/>
          <w:sz w:val="24"/>
          <w:szCs w:val="24"/>
        </w:rPr>
        <w:t>. Հ</w:t>
      </w:r>
      <w:r w:rsidR="00091B3B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ամատարած</w:t>
      </w:r>
      <w:r w:rsidR="00091B3B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91B3B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հաշվառումների</w:t>
      </w:r>
      <w:r w:rsidR="00091B3B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91B3B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նախապատրաստման</w:t>
      </w:r>
      <w:r w:rsidR="00091B3B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91B3B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091B3B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91B3B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անցկացման</w:t>
      </w:r>
      <w:r w:rsidR="00091B3B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91B3B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</w:t>
      </w:r>
      <w:r w:rsidR="00091B3B" w:rsidRPr="00015C7D">
        <w:rPr>
          <w:rFonts w:ascii="GHEA Grapalat" w:hAnsi="GHEA Grapalat" w:cs="Sylfaen"/>
          <w:color w:val="000000"/>
          <w:sz w:val="24"/>
          <w:szCs w:val="24"/>
        </w:rPr>
        <w:t>երին օժանդակելու նպատակով ստեղծվում են</w:t>
      </w:r>
      <w:r w:rsidR="00091B3B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623B5" w:rsidRPr="00015C7D">
        <w:rPr>
          <w:rFonts w:ascii="GHEA Grapalat" w:hAnsi="GHEA Grapalat"/>
          <w:color w:val="000000"/>
          <w:sz w:val="24"/>
          <w:szCs w:val="24"/>
        </w:rPr>
        <w:t xml:space="preserve">համատարած հաշվառման </w:t>
      </w:r>
      <w:r w:rsidR="00091B3B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հանրապետական</w:t>
      </w:r>
      <w:r w:rsidR="00091B3B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91B3B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091B3B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91B3B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մարզային</w:t>
      </w:r>
      <w:r w:rsidR="00091B3B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623B5" w:rsidRPr="00015C7D">
        <w:rPr>
          <w:rFonts w:ascii="GHEA Grapalat" w:hAnsi="GHEA Grapalat"/>
          <w:color w:val="000000"/>
          <w:sz w:val="24"/>
          <w:szCs w:val="24"/>
        </w:rPr>
        <w:t>հանձնաժողովներ</w:t>
      </w:r>
      <w:r w:rsidR="00091B3B" w:rsidRPr="00015C7D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51C81" w:rsidRPr="00015C7D" w:rsidRDefault="00151C81" w:rsidP="00091B3B">
      <w:pPr>
        <w:pStyle w:val="NoSpacing"/>
        <w:spacing w:line="360" w:lineRule="auto"/>
        <w:ind w:firstLine="900"/>
        <w:jc w:val="both"/>
        <w:rPr>
          <w:rFonts w:ascii="GHEA Grapalat" w:hAnsi="GHEA Grapalat"/>
          <w:color w:val="000000"/>
          <w:sz w:val="24"/>
          <w:szCs w:val="24"/>
        </w:rPr>
      </w:pPr>
      <w:r w:rsidRPr="00015C7D">
        <w:rPr>
          <w:rFonts w:ascii="GHEA Grapalat" w:hAnsi="GHEA Grapalat"/>
          <w:color w:val="000000"/>
          <w:sz w:val="24"/>
          <w:szCs w:val="24"/>
        </w:rPr>
        <w:t xml:space="preserve">7. Համատարած հաշվառումներն անցկացվում են </w:t>
      </w:r>
      <w:r w:rsidR="00BE2337" w:rsidRPr="00015C7D">
        <w:rPr>
          <w:rFonts w:ascii="GHEA Grapalat" w:hAnsi="GHEA Grapalat"/>
          <w:color w:val="000000"/>
          <w:sz w:val="24"/>
          <w:szCs w:val="24"/>
        </w:rPr>
        <w:t xml:space="preserve">համատարած հաշվառումների անցկացման ժամանակաշրջանում </w:t>
      </w:r>
      <w:r w:rsidR="009A7906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BE2337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E2337" w:rsidRPr="00015C7D">
        <w:rPr>
          <w:rFonts w:ascii="GHEA Grapalat" w:hAnsi="GHEA Grapalat"/>
          <w:color w:val="000000"/>
          <w:sz w:val="24"/>
          <w:szCs w:val="24"/>
        </w:rPr>
        <w:lastRenderedPageBreak/>
        <w:t>կողմից</w:t>
      </w:r>
      <w:r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9B2B31" w:rsidRPr="00015C7D">
        <w:rPr>
          <w:rFonts w:ascii="GHEA Grapalat" w:hAnsi="GHEA Grapalat"/>
          <w:color w:val="000000"/>
          <w:sz w:val="24"/>
          <w:szCs w:val="24"/>
        </w:rPr>
        <w:t xml:space="preserve">ժամանակավոր գործառնական ստորաբաժանումներում </w:t>
      </w:r>
      <w:r w:rsidRPr="00015C7D">
        <w:rPr>
          <w:rFonts w:ascii="GHEA Grapalat" w:hAnsi="GHEA Grapalat"/>
          <w:color w:val="000000"/>
          <w:sz w:val="24"/>
          <w:szCs w:val="24"/>
        </w:rPr>
        <w:t xml:space="preserve">ներգրաված և </w:t>
      </w:r>
      <w:r w:rsidR="00BE2337" w:rsidRPr="00015C7D">
        <w:rPr>
          <w:rFonts w:ascii="GHEA Grapalat" w:hAnsi="GHEA Grapalat"/>
          <w:color w:val="000000"/>
          <w:sz w:val="24"/>
          <w:szCs w:val="24"/>
        </w:rPr>
        <w:t xml:space="preserve">հրահանգավորված </w:t>
      </w:r>
      <w:r w:rsidRPr="00015C7D">
        <w:rPr>
          <w:rFonts w:ascii="GHEA Grapalat" w:hAnsi="GHEA Grapalat"/>
          <w:color w:val="000000"/>
          <w:sz w:val="24"/>
          <w:szCs w:val="24"/>
        </w:rPr>
        <w:t xml:space="preserve">ժամանակավոր աշխատողների կողմից՝ Պետական խորհրդի </w:t>
      </w:r>
      <w:r w:rsidR="00604420" w:rsidRPr="00015C7D">
        <w:rPr>
          <w:rFonts w:ascii="GHEA Grapalat" w:hAnsi="GHEA Grapalat"/>
          <w:color w:val="000000"/>
          <w:sz w:val="24"/>
          <w:szCs w:val="24"/>
        </w:rPr>
        <w:t>անհատական որոշմամբ</w:t>
      </w:r>
      <w:r w:rsidR="00B0489A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15C7D">
        <w:rPr>
          <w:rFonts w:ascii="GHEA Grapalat" w:hAnsi="GHEA Grapalat"/>
          <w:color w:val="000000"/>
          <w:sz w:val="24"/>
          <w:szCs w:val="24"/>
        </w:rPr>
        <w:t>սահման</w:t>
      </w:r>
      <w:r w:rsidR="00B0489A" w:rsidRPr="00015C7D">
        <w:rPr>
          <w:rFonts w:ascii="GHEA Grapalat" w:hAnsi="GHEA Grapalat"/>
          <w:color w:val="000000"/>
          <w:sz w:val="24"/>
          <w:szCs w:val="24"/>
        </w:rPr>
        <w:t>վ</w:t>
      </w:r>
      <w:r w:rsidRPr="00015C7D">
        <w:rPr>
          <w:rFonts w:ascii="GHEA Grapalat" w:hAnsi="GHEA Grapalat"/>
          <w:color w:val="000000"/>
          <w:sz w:val="24"/>
          <w:szCs w:val="24"/>
        </w:rPr>
        <w:t>ած կարգով</w:t>
      </w:r>
      <w:r w:rsidR="00B0489A" w:rsidRPr="00015C7D">
        <w:rPr>
          <w:rFonts w:ascii="GHEA Grapalat" w:hAnsi="GHEA Grapalat"/>
          <w:color w:val="000000"/>
          <w:sz w:val="24"/>
          <w:szCs w:val="24"/>
        </w:rPr>
        <w:t>:</w:t>
      </w:r>
    </w:p>
    <w:p w:rsidR="00A64628" w:rsidRPr="00015C7D" w:rsidRDefault="00254B9C" w:rsidP="00A64628">
      <w:pPr>
        <w:pStyle w:val="NoSpacing"/>
        <w:spacing w:line="360" w:lineRule="auto"/>
        <w:ind w:firstLine="900"/>
        <w:jc w:val="both"/>
        <w:rPr>
          <w:rFonts w:ascii="GHEA Grapalat" w:hAnsi="GHEA Grapalat"/>
          <w:color w:val="000000"/>
          <w:sz w:val="24"/>
          <w:szCs w:val="24"/>
        </w:rPr>
      </w:pPr>
      <w:r w:rsidRPr="00015C7D">
        <w:rPr>
          <w:rFonts w:ascii="GHEA Grapalat" w:hAnsi="GHEA Grapalat"/>
          <w:color w:val="000000"/>
          <w:sz w:val="24"/>
          <w:szCs w:val="24"/>
        </w:rPr>
        <w:t>8</w:t>
      </w:r>
      <w:r w:rsidR="00A64628" w:rsidRPr="00015C7D">
        <w:rPr>
          <w:rFonts w:ascii="GHEA Grapalat" w:hAnsi="GHEA Grapalat"/>
          <w:color w:val="000000"/>
          <w:sz w:val="24"/>
          <w:szCs w:val="24"/>
        </w:rPr>
        <w:t xml:space="preserve">. </w:t>
      </w:r>
      <w:r w:rsidR="00A64628" w:rsidRPr="00015C7D">
        <w:rPr>
          <w:rFonts w:ascii="GHEA Grapalat" w:hAnsi="GHEA Grapalat" w:cs="Sylfaen"/>
          <w:color w:val="000000"/>
          <w:sz w:val="24"/>
          <w:szCs w:val="24"/>
        </w:rPr>
        <w:t>Հ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ամատարած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հաշվառումների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անցկաց</w:t>
      </w:r>
      <w:r w:rsidR="00A64628" w:rsidRPr="00015C7D">
        <w:rPr>
          <w:rFonts w:ascii="GHEA Grapalat" w:hAnsi="GHEA Grapalat" w:cs="Sylfaen"/>
          <w:color w:val="000000"/>
          <w:sz w:val="24"/>
          <w:szCs w:val="24"/>
        </w:rPr>
        <w:t>ման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ժամկետները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ծրագրերը</w:t>
      </w:r>
      <w:r w:rsidR="00A64628" w:rsidRPr="00015C7D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A64628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A64628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հարցաշար</w:t>
      </w:r>
      <w:r w:rsidR="00A64628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երը</w:t>
      </w:r>
      <w:r w:rsidR="00A64628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փորձնական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հաշվառումների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անցկացման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տարածքները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A64628" w:rsidRPr="00015C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հանրապետական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մարզային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հանձնաժողովների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կազմը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հաստատվում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="00604420" w:rsidRPr="00015C7D">
        <w:rPr>
          <w:rFonts w:ascii="GHEA Grapalat" w:hAnsi="GHEA Grapalat" w:cs="Sylfaen"/>
          <w:color w:val="000000"/>
          <w:sz w:val="24"/>
          <w:szCs w:val="24"/>
        </w:rPr>
        <w:t xml:space="preserve"> նորմատիվ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որոշմամբ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իսկ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փաստաթղթերը՝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հարցաթերթ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կազմակերպահրահանգչական</w:t>
      </w:r>
      <w:r w:rsidR="00604420" w:rsidRPr="00015C7D">
        <w:rPr>
          <w:rFonts w:ascii="GHEA Grapalat" w:hAnsi="GHEA Grapalat" w:cs="Sylfaen"/>
          <w:color w:val="000000"/>
          <w:sz w:val="24"/>
          <w:szCs w:val="24"/>
        </w:rPr>
        <w:t>, մեթոդաբանական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փաստաթղթեր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հաստատում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4628" w:rsidRPr="00015C7D">
        <w:rPr>
          <w:rFonts w:ascii="GHEA Grapalat" w:hAnsi="GHEA Grapalat" w:cs="Sylfaen"/>
          <w:color w:val="000000"/>
          <w:sz w:val="24"/>
          <w:szCs w:val="24"/>
        </w:rPr>
        <w:t>Պետական խորհուրդ</w:t>
      </w:r>
      <w:r w:rsidR="00B0489A" w:rsidRPr="00015C7D">
        <w:rPr>
          <w:rFonts w:ascii="GHEA Grapalat" w:hAnsi="GHEA Grapalat" w:cs="Sylfaen"/>
          <w:color w:val="000000"/>
          <w:sz w:val="24"/>
          <w:szCs w:val="24"/>
        </w:rPr>
        <w:t>ը</w:t>
      </w:r>
      <w:r w:rsidR="00A64628" w:rsidRPr="00015C7D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4A0F24" w:rsidRPr="00015C7D" w:rsidRDefault="00254B9C" w:rsidP="004A0F24">
      <w:pPr>
        <w:pStyle w:val="NoSpacing"/>
        <w:spacing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5C7D">
        <w:rPr>
          <w:rFonts w:ascii="GHEA Grapalat" w:hAnsi="GHEA Grapalat"/>
          <w:color w:val="000000"/>
          <w:sz w:val="24"/>
          <w:szCs w:val="24"/>
        </w:rPr>
        <w:t>9</w:t>
      </w:r>
      <w:r w:rsidR="004A0F24" w:rsidRPr="00015C7D">
        <w:rPr>
          <w:rFonts w:ascii="GHEA Grapalat" w:hAnsi="GHEA Grapalat"/>
          <w:color w:val="000000"/>
          <w:sz w:val="24"/>
          <w:szCs w:val="24"/>
        </w:rPr>
        <w:t xml:space="preserve">.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B11A5" w:rsidRPr="00015C7D">
        <w:rPr>
          <w:rFonts w:ascii="GHEA Grapalat" w:hAnsi="GHEA Grapalat"/>
          <w:color w:val="000000"/>
          <w:sz w:val="24"/>
          <w:szCs w:val="24"/>
        </w:rPr>
        <w:t>8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մասում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նշված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փաստաթղթերը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չեն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ընդգրկել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վիճակագրական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նպատակների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չնախատեսված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հարցեր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Համատարած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հաշվառումների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տվյալներն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օգտագործվում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բացառապես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վիճակագրական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նպատակների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="004A0F24" w:rsidRPr="00015C7D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4A0F24" w:rsidRPr="00015C7D" w:rsidRDefault="004A0F24" w:rsidP="004A0F24">
      <w:pPr>
        <w:pStyle w:val="NoSpacing"/>
        <w:spacing w:line="360" w:lineRule="auto"/>
        <w:ind w:firstLine="9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54B9C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Համատարած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հաշվառումների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նախապատրաստման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անցկացման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ամփոփ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տվյալների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ստացման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հրապարակման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պատասխանատուն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A7906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որը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պարտավոր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ապահովել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4A0F24" w:rsidRPr="00015C7D" w:rsidRDefault="004A0F24" w:rsidP="004A0F24">
      <w:pPr>
        <w:pStyle w:val="NoSpacing"/>
        <w:spacing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Pr="00015C7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համատարած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հաշվառման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ծրագրի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հարցաշարի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օբյեկտիվությունը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գիտական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հիմնավորվածությունը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դրա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համապատասխանությունը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միջազգային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նորմերին</w:t>
      </w:r>
      <w:r w:rsidR="006C0CD0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(մեթոդական ցուցումներ)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ստանդարտներին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4A0F24" w:rsidRPr="00015C7D" w:rsidRDefault="004A0F24" w:rsidP="004A0F24">
      <w:pPr>
        <w:pStyle w:val="NoSpacing"/>
        <w:spacing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</w:t>
      </w:r>
      <w:r w:rsidRPr="00015C7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համատարած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հաշվառման նյութերի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մշակումից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ստացված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ամփոփ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արդյունքների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հրապարակայնությունն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մատչելիությունը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4A0F24" w:rsidRPr="00015C7D" w:rsidRDefault="004A0F24" w:rsidP="004A0F24">
      <w:pPr>
        <w:pStyle w:val="NoSpacing"/>
        <w:spacing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B01E2B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անվանական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տվյալների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գաղտնիությունը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B35D31" w:rsidRPr="00015C7D" w:rsidRDefault="00254B9C" w:rsidP="004A0F24">
      <w:pPr>
        <w:pStyle w:val="NoSpacing"/>
        <w:spacing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>11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Համատարած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հաշվառումներ</w:t>
      </w:r>
      <w:r w:rsidR="00B35D31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="00B35D31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hAnsi="GHEA Grapalat" w:cs="Sylfaen"/>
          <w:color w:val="000000"/>
          <w:sz w:val="24"/>
          <w:szCs w:val="24"/>
          <w:lang w:val="hy-AM"/>
        </w:rPr>
        <w:t>կրում</w:t>
      </w:r>
      <w:r w:rsidR="00B35D31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պարտադիր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բնույթ</w:t>
      </w:r>
      <w:r w:rsidR="00B35D31" w:rsidRPr="00015C7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ֆիզիկական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իրավաբանական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անձանց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Ֆիզիկական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իրավաբանական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անձինք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պարտավոր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ճշգրիտ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սպառիչ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պատասխաններ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տեղեկություններ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տալ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հարց</w:t>
      </w:r>
      <w:r w:rsidR="008C5E1C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աթերթի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բոլոր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5D31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հարցերին</w:t>
      </w:r>
      <w:r w:rsidR="00B35D3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4A0F24" w:rsidRPr="00015C7D" w:rsidRDefault="00254B9C" w:rsidP="00B35D31">
      <w:pPr>
        <w:pStyle w:val="NoSpacing"/>
        <w:spacing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5C7D">
        <w:rPr>
          <w:rFonts w:ascii="GHEA Grapalat" w:hAnsi="GHEA Grapalat"/>
          <w:color w:val="000000"/>
          <w:sz w:val="24"/>
          <w:szCs w:val="24"/>
        </w:rPr>
        <w:lastRenderedPageBreak/>
        <w:t>12</w:t>
      </w:r>
      <w:r w:rsidR="00B35D31" w:rsidRPr="00015C7D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տեղական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ինքնակառավարման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մարմիններն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իրենց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իրավասության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շրջանակներում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պատասխանատու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համատարած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հաշվառման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նախապատրաստումը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անցկացումը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պատշաճ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կարգով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կազմակերպելու</w:t>
      </w:r>
      <w:r w:rsidR="00B0489A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ն օժանդակելու համար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4A0F24" w:rsidRPr="00015C7D" w:rsidRDefault="00254B9C" w:rsidP="004A0F24">
      <w:pPr>
        <w:pStyle w:val="NoSpacing"/>
        <w:spacing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Համատարած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հաշվառումների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վերջնական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արդյունքներն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օգտագործվում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489A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հրապարակվում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միայն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ամփոփված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խմբավորված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տեսքով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դրանց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ընթացքում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ձեռք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բերված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1E2B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անվանական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տվյալները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գաղտնի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հրապարակման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ենթակա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չեն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Ֆիզիկական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իրավաբանական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անձանց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վերաբերյալ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1E2B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անվանական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տվյալներին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տիրապետող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A7906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աշխատակիցներին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այսուհետ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աշխատակիցներ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արգելվում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այլ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անձի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անձանց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հաղորդել</w:t>
      </w:r>
      <w:r w:rsidR="004A0F24" w:rsidRPr="00015C7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համատարած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հաշվառման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լրացված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փաստաթղթերի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բովանդակությունը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4A0F24" w:rsidRPr="00015C7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Համատարած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հաշվառման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սկզբնական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B01E2B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անվանական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տվյալների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օգտագործման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կարգի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խախտման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դեպքում</w:t>
      </w:r>
      <w:r w:rsidR="004A0F24" w:rsidRPr="00015C7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A7906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աշխատակիցները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պատասխանատվություն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կրում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օրենքով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սահմանված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կարգով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4A0F24" w:rsidRPr="00015C7D" w:rsidRDefault="00254B9C" w:rsidP="004A0F24">
      <w:pPr>
        <w:pStyle w:val="NoSpacing"/>
        <w:spacing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Համատարած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5377C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հաշվառմամբ ձեռք բերված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1E2B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անվանական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նյութերը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այդ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թվում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տվյալները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05377C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չպետք </w:t>
      </w:r>
      <w:r w:rsidR="00C347BE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օգտագործվեն որևէ մարմնի կամ միջազգային կազմակերպության կողմից՝ ֆիզիկական կամ իրավաբանական անձանց առնչվող հետաքննության և նախաքննության, վերահսկողության,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դատա</w:t>
      </w:r>
      <w:r w:rsidR="00C347BE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քննության, վարչական որոշումների կայացման </w:t>
      </w:r>
      <w:r w:rsidR="00C347BE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նմանատիպ </w:t>
      </w:r>
      <w:r w:rsidR="004A0F2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այլ</w:t>
      </w:r>
      <w:r w:rsidR="00F51E10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347BE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գործընթացում</w:t>
      </w:r>
      <w:r w:rsidR="004A0F24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4A0F24" w:rsidRPr="00015C7D" w:rsidRDefault="004A0F24" w:rsidP="004A0F24">
      <w:pPr>
        <w:pStyle w:val="NoSpacing"/>
        <w:spacing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254B9C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15C7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Համատարած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հաշվառման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հարցաթերթի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հարցերին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պատասխանելուց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հրաժարվելը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102D2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բացառությամբ՝ ազգության, լեզվին և կրոնական դավանանքին առնչվող հարցերին,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առաջացնում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31BF1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վարչական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պատասխանատվություն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օրենքով սահմանված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կարգով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4A0F24" w:rsidRPr="00015C7D" w:rsidRDefault="004A0F24" w:rsidP="004A0F24">
      <w:pPr>
        <w:pStyle w:val="NoSpacing"/>
        <w:spacing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254B9C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Համատարած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825F7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հաշվառում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4420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փաստաթղթերի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պահպան</w:t>
      </w:r>
      <w:r w:rsidR="00604420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ման կարգը հաստատվում է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խորհրդի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4420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անհատական որոշմամբ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4A0F24" w:rsidRPr="00015C7D" w:rsidRDefault="004A0F24" w:rsidP="004A0F24">
      <w:pPr>
        <w:pStyle w:val="NoSpacing"/>
        <w:spacing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</w:t>
      </w:r>
      <w:r w:rsidR="00254B9C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15C7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Համատարած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հաշվառման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աշխատանքների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ֆինանսավորումը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կատարվում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բյուջեի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օրենքով չարգելված այլ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միջոցների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հաշվին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Համատարած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հաշվառման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նախապատրաստման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անցկացման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նյութերի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մշակման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ստացված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արդյունքների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հրապարակման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բոլոր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միջոցառումների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ժամանակին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ամբողջ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ծավալով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կատարումն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ապահովող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ծախսերի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նախահաշիվը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հաստատում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կառավարությունը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3825F7" w:rsidRPr="00015C7D" w:rsidRDefault="003825F7" w:rsidP="004A0F24">
      <w:pPr>
        <w:pStyle w:val="NoSpacing"/>
        <w:spacing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5C7D">
        <w:rPr>
          <w:rFonts w:ascii="GHEA Grapalat" w:hAnsi="GHEA Grapalat" w:cs="Sylfaen"/>
          <w:sz w:val="24"/>
          <w:szCs w:val="24"/>
          <w:lang w:val="hy-AM"/>
        </w:rPr>
        <w:t>18. Համատարած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հաշվառումների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տվյալները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են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հաշվարկվ</w:t>
      </w:r>
      <w:r w:rsidR="00083748" w:rsidRPr="00015C7D">
        <w:rPr>
          <w:rFonts w:ascii="GHEA Grapalat" w:hAnsi="GHEA Grapalat" w:cs="Sylfaen"/>
          <w:sz w:val="24"/>
          <w:szCs w:val="24"/>
          <w:lang w:val="hy-AM"/>
        </w:rPr>
        <w:t>ել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վիճակագրական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կամ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այլ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աղբյուրների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կամ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տարբերակների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վրա</w:t>
      </w:r>
      <w:r w:rsidRPr="00015C7D">
        <w:rPr>
          <w:rFonts w:ascii="GHEA Grapalat" w:hAnsi="GHEA Grapalat"/>
          <w:sz w:val="24"/>
          <w:szCs w:val="24"/>
          <w:lang w:val="hy-AM"/>
        </w:rPr>
        <w:t>:</w:t>
      </w:r>
    </w:p>
    <w:p w:rsidR="004A0F24" w:rsidRPr="00015C7D" w:rsidRDefault="004A0F24" w:rsidP="004A0F24">
      <w:pPr>
        <w:pStyle w:val="NoSpacing"/>
        <w:spacing w:line="360" w:lineRule="auto"/>
        <w:ind w:firstLine="90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3825F7"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կիրառելի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է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Համատարած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հետ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C7D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80028" w:rsidRPr="00015C7D" w:rsidRDefault="00D80028" w:rsidP="00091B3B">
      <w:pPr>
        <w:pStyle w:val="NoSpacing"/>
        <w:spacing w:line="360" w:lineRule="auto"/>
        <w:ind w:firstLine="90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254B9C" w:rsidRPr="00015C7D" w:rsidRDefault="00254B9C" w:rsidP="00254B9C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15C7D">
        <w:rPr>
          <w:rFonts w:ascii="GHEA Grapalat" w:hAnsi="GHEA Grapalat"/>
          <w:b/>
          <w:sz w:val="24"/>
          <w:szCs w:val="24"/>
          <w:lang w:val="hy-AM"/>
        </w:rPr>
        <w:t>Հոդված 2</w:t>
      </w:r>
      <w:r w:rsidRPr="00C17332">
        <w:rPr>
          <w:rFonts w:ascii="GHEA Grapalat" w:hAnsi="GHEA Grapalat"/>
          <w:b/>
          <w:sz w:val="24"/>
          <w:szCs w:val="24"/>
          <w:lang w:val="hy-AM"/>
        </w:rPr>
        <w:t>2</w:t>
      </w:r>
      <w:r w:rsidRPr="00015C7D">
        <w:rPr>
          <w:rFonts w:ascii="GHEA Grapalat" w:hAnsi="GHEA Grapalat"/>
          <w:b/>
          <w:sz w:val="24"/>
          <w:szCs w:val="24"/>
          <w:lang w:val="hy-AM"/>
        </w:rPr>
        <w:t>. Վիճակագրական ռեգիստրներ</w:t>
      </w:r>
    </w:p>
    <w:p w:rsidR="00254B9C" w:rsidRPr="00015C7D" w:rsidRDefault="00254B9C" w:rsidP="00254B9C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015C7D">
        <w:rPr>
          <w:rFonts w:ascii="GHEA Grapalat" w:hAnsi="GHEA Grapalat"/>
          <w:sz w:val="24"/>
          <w:szCs w:val="24"/>
          <w:lang w:val="hy-AM"/>
        </w:rPr>
        <w:t xml:space="preserve">1. Վիճակագրական ռեգիստրները վիճակագրական միավորների և դրանց բնութագրիչների, ներառյալ՝ նույնացուցիչների ցանկերն են, որոնք  անհրաժեշտ են վիճակագրական արտադրության համար: </w:t>
      </w:r>
    </w:p>
    <w:p w:rsidR="00254B9C" w:rsidRPr="00015C7D" w:rsidRDefault="00254B9C" w:rsidP="00254B9C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015C7D">
        <w:rPr>
          <w:rFonts w:ascii="GHEA Grapalat" w:hAnsi="GHEA Grapalat"/>
          <w:sz w:val="24"/>
          <w:szCs w:val="24"/>
          <w:lang w:val="hy-AM"/>
        </w:rPr>
        <w:t xml:space="preserve">2. </w:t>
      </w:r>
      <w:r w:rsidR="009A7906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կոմիտեն</w:t>
      </w:r>
      <w:r w:rsidR="00974542" w:rsidRPr="00015C7D">
        <w:rPr>
          <w:rFonts w:ascii="GHEA Grapalat" w:hAnsi="GHEA Grapalat"/>
          <w:sz w:val="24"/>
          <w:szCs w:val="24"/>
          <w:lang w:val="hy-AM"/>
        </w:rPr>
        <w:t xml:space="preserve"> և պաշտոնական վիճակագրության այլ արտադրողները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կարող </w:t>
      </w:r>
      <w:r w:rsidR="00484CCA" w:rsidRPr="00015C7D">
        <w:rPr>
          <w:rFonts w:ascii="GHEA Grapalat" w:hAnsi="GHEA Grapalat"/>
          <w:sz w:val="24"/>
          <w:szCs w:val="24"/>
          <w:lang w:val="hy-AM"/>
        </w:rPr>
        <w:t>են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ստեղծել և վարել բացառապես վիճակագրական նպատակներով օգտագործվող վիճակագրական ռեգիստրներ: </w:t>
      </w:r>
    </w:p>
    <w:p w:rsidR="00254B9C" w:rsidRPr="00015C7D" w:rsidRDefault="00254B9C" w:rsidP="00254B9C">
      <w:pPr>
        <w:tabs>
          <w:tab w:val="left" w:pos="90"/>
          <w:tab w:val="left" w:pos="540"/>
          <w:tab w:val="left" w:pos="810"/>
          <w:tab w:val="left" w:pos="900"/>
        </w:tabs>
        <w:ind w:firstLine="540"/>
        <w:jc w:val="both"/>
        <w:rPr>
          <w:rFonts w:ascii="GHEA Grapalat" w:hAnsi="GHEA Grapalat"/>
          <w:lang w:val="hy-AM"/>
        </w:rPr>
      </w:pPr>
    </w:p>
    <w:p w:rsidR="006C0CD0" w:rsidRPr="00015C7D" w:rsidRDefault="006C0CD0" w:rsidP="00254B9C">
      <w:pPr>
        <w:tabs>
          <w:tab w:val="left" w:pos="90"/>
          <w:tab w:val="left" w:pos="540"/>
          <w:tab w:val="left" w:pos="810"/>
          <w:tab w:val="left" w:pos="900"/>
        </w:tabs>
        <w:ind w:firstLine="540"/>
        <w:jc w:val="both"/>
        <w:rPr>
          <w:rFonts w:ascii="GHEA Grapalat" w:hAnsi="GHEA Grapalat"/>
          <w:lang w:val="hy-AM"/>
        </w:rPr>
      </w:pPr>
    </w:p>
    <w:p w:rsidR="00254B9C" w:rsidRPr="00F36E28" w:rsidRDefault="00254B9C" w:rsidP="00247441">
      <w:pPr>
        <w:tabs>
          <w:tab w:val="left" w:pos="90"/>
          <w:tab w:val="left" w:pos="540"/>
          <w:tab w:val="left" w:pos="810"/>
          <w:tab w:val="left" w:pos="900"/>
        </w:tabs>
        <w:ind w:firstLine="540"/>
        <w:jc w:val="center"/>
        <w:rPr>
          <w:rFonts w:ascii="GHEA Grapalat" w:hAnsi="GHEA Grapalat"/>
          <w:b/>
          <w:lang w:val="hy-AM"/>
        </w:rPr>
      </w:pPr>
      <w:r w:rsidRPr="00F36E28">
        <w:rPr>
          <w:rFonts w:ascii="GHEA Grapalat" w:hAnsi="GHEA Grapalat"/>
          <w:b/>
          <w:lang w:val="hy-AM"/>
        </w:rPr>
        <w:t>ԳԼՈՒԽ VII.  ՎԻՃԱԿԱԳՐԱԿԱՆ ԳԱՂՏՆԻՈՒԹՅՈՒՆ</w:t>
      </w:r>
      <w:r w:rsidR="00974542" w:rsidRPr="00F36E28">
        <w:rPr>
          <w:rFonts w:ascii="GHEA Grapalat" w:hAnsi="GHEA Grapalat"/>
          <w:b/>
          <w:lang w:val="hy-AM"/>
        </w:rPr>
        <w:t>Ը</w:t>
      </w:r>
    </w:p>
    <w:p w:rsidR="00254B9C" w:rsidRPr="00F36E28" w:rsidRDefault="00254B9C" w:rsidP="00247441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E28">
        <w:rPr>
          <w:rFonts w:ascii="GHEA Grapalat" w:hAnsi="GHEA Grapalat"/>
          <w:b/>
          <w:sz w:val="24"/>
          <w:szCs w:val="24"/>
          <w:lang w:val="hy-AM"/>
        </w:rPr>
        <w:t>Հոդված 23. Տվյալներ, որոնց վրա տարածվում է վիճակագրական գաղտնիության սկզբունքը</w:t>
      </w:r>
    </w:p>
    <w:p w:rsidR="00247441" w:rsidRPr="00015C7D" w:rsidRDefault="00247441" w:rsidP="00247441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</w:p>
    <w:p w:rsidR="00254B9C" w:rsidRPr="00015C7D" w:rsidRDefault="00254B9C" w:rsidP="00247441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015C7D">
        <w:rPr>
          <w:rFonts w:ascii="GHEA Grapalat" w:hAnsi="GHEA Grapalat"/>
          <w:sz w:val="24"/>
          <w:szCs w:val="24"/>
          <w:lang w:val="hy-AM"/>
        </w:rPr>
        <w:lastRenderedPageBreak/>
        <w:t xml:space="preserve">1. </w:t>
      </w:r>
      <w:r w:rsidR="001336CA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</w:t>
      </w:r>
      <w:r w:rsidR="00A32A45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BB52B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</w:t>
      </w:r>
      <w:r w:rsidR="00A32A45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</w:t>
      </w:r>
      <w:r w:rsidR="00BB52B4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նական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տվյալները, որոնց վրա տարածվում է սույն օրենքի</w:t>
      </w:r>
      <w:r w:rsidR="00247441" w:rsidRPr="00015C7D">
        <w:rPr>
          <w:rFonts w:ascii="GHEA Grapalat" w:hAnsi="GHEA Grapalat"/>
          <w:sz w:val="24"/>
          <w:szCs w:val="24"/>
          <w:lang w:val="hy-AM"/>
        </w:rPr>
        <w:t xml:space="preserve"> 6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-րդ հոդվածի 1-ին </w:t>
      </w:r>
      <w:r w:rsidR="00247441" w:rsidRPr="00015C7D">
        <w:rPr>
          <w:rFonts w:ascii="GHEA Grapalat" w:hAnsi="GHEA Grapalat"/>
          <w:sz w:val="24"/>
          <w:szCs w:val="24"/>
          <w:lang w:val="hy-AM"/>
        </w:rPr>
        <w:t>մաս</w:t>
      </w:r>
      <w:r w:rsidRPr="00015C7D">
        <w:rPr>
          <w:rFonts w:ascii="GHEA Grapalat" w:hAnsi="GHEA Grapalat"/>
          <w:sz w:val="24"/>
          <w:szCs w:val="24"/>
          <w:lang w:val="hy-AM"/>
        </w:rPr>
        <w:t>ի 6-րդ կետով սահմանված գաղտնիության սկզբունքը, այն տվյալներն են, որոնք թույլ են տալիս</w:t>
      </w:r>
      <w:r w:rsidR="009E0DD4" w:rsidRPr="00015C7D">
        <w:rPr>
          <w:rFonts w:ascii="GHEA Grapalat" w:hAnsi="GHEA Grapalat"/>
          <w:sz w:val="24"/>
          <w:szCs w:val="24"/>
          <w:lang w:val="hy-AM"/>
        </w:rPr>
        <w:t xml:space="preserve"> կամ կարող են թույլ տալ 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ուղղակի կամ անուղղակի նույնականացնել </w:t>
      </w:r>
      <w:r w:rsidR="009E0DD4" w:rsidRPr="00015C7D">
        <w:rPr>
          <w:rFonts w:ascii="GHEA Grapalat" w:hAnsi="GHEA Grapalat"/>
          <w:sz w:val="24"/>
          <w:szCs w:val="24"/>
          <w:lang w:val="hy-AM"/>
        </w:rPr>
        <w:t>վիճակագրական միավորներին՝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դրանով բացահայտելով </w:t>
      </w:r>
      <w:r w:rsidR="00B01E2B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անվանական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տեղեկություններ: </w:t>
      </w:r>
      <w:r w:rsidR="00B8353B" w:rsidRPr="00015C7D">
        <w:rPr>
          <w:rFonts w:ascii="GHEA Grapalat" w:hAnsi="GHEA Grapalat"/>
          <w:sz w:val="24"/>
          <w:szCs w:val="24"/>
          <w:lang w:val="hy-AM"/>
        </w:rPr>
        <w:t>Վ</w:t>
      </w:r>
      <w:r w:rsidRPr="00015C7D">
        <w:rPr>
          <w:rFonts w:ascii="GHEA Grapalat" w:hAnsi="GHEA Grapalat"/>
          <w:sz w:val="24"/>
          <w:szCs w:val="24"/>
          <w:lang w:val="hy-AM"/>
        </w:rPr>
        <w:t>իճակագրական գաղտնիության սկզբունքը տարածվում է նաև հետևյալ ագրեգացված տվյալների վրա.</w:t>
      </w:r>
    </w:p>
    <w:p w:rsidR="00254B9C" w:rsidRPr="00015C7D" w:rsidRDefault="00254B9C" w:rsidP="00247441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015C7D">
        <w:rPr>
          <w:rFonts w:ascii="GHEA Grapalat" w:hAnsi="GHEA Grapalat"/>
          <w:sz w:val="24"/>
          <w:szCs w:val="24"/>
          <w:lang w:val="hy-AM"/>
        </w:rPr>
        <w:t>1) 1-3 միավորներից բաղկացած ագրեգացված ցուցանիշներ, որտեղ միավորը ֆիզիկական կամ իրավաբանական անձն է, եթե այդ միավորներից մեկը կարելի է անուղղակիորեն նույնացնել, այդպիսով բացահայտելով այդ միավորի մասին տեղեկությունները: Ավելի քան երեք միավորից բաղկացած ագրեգացված ցուցանիշները Պետական խորհրդի որոշմամբ կարող են հայտարարվել գաղտնի, եթե դա պահանջվում է վիճակագրական գաղտնիքի  ապահովման համար.</w:t>
      </w:r>
    </w:p>
    <w:p w:rsidR="00254B9C" w:rsidRPr="00015C7D" w:rsidRDefault="00254B9C" w:rsidP="00247441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015C7D">
        <w:rPr>
          <w:rFonts w:ascii="GHEA Grapalat" w:hAnsi="GHEA Grapalat"/>
          <w:sz w:val="24"/>
          <w:szCs w:val="24"/>
          <w:lang w:val="hy-AM"/>
        </w:rPr>
        <w:t>2) այն տեղեկությունները</w:t>
      </w:r>
      <w:r w:rsidR="009B790C" w:rsidRPr="00015C7D">
        <w:rPr>
          <w:rFonts w:ascii="GHEA Grapalat" w:hAnsi="GHEA Grapalat"/>
          <w:sz w:val="24"/>
          <w:szCs w:val="24"/>
          <w:lang w:val="hy-AM"/>
        </w:rPr>
        <w:t>,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որոնք </w:t>
      </w:r>
      <w:r w:rsidR="009B790C" w:rsidRPr="00015C7D">
        <w:rPr>
          <w:rFonts w:ascii="GHEA Grapalat" w:hAnsi="GHEA Grapalat"/>
          <w:sz w:val="24"/>
          <w:szCs w:val="24"/>
          <w:lang w:val="hy-AM"/>
        </w:rPr>
        <w:t xml:space="preserve">օրենքով սահմանված կարգով 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պարունակում են պետական </w:t>
      </w:r>
      <w:r w:rsidRPr="00015C7D">
        <w:rPr>
          <w:rFonts w:ascii="Cambria Math" w:hAnsi="Cambria Math" w:cs="Cambria Math"/>
          <w:sz w:val="24"/>
          <w:szCs w:val="24"/>
          <w:lang w:val="hy-AM"/>
        </w:rPr>
        <w:t>​​</w:t>
      </w:r>
      <w:r w:rsidR="00247441" w:rsidRPr="00015C7D">
        <w:rPr>
          <w:rFonts w:ascii="GHEA Grapalat" w:hAnsi="GHEA Grapalat" w:cs="Cambria Math"/>
          <w:sz w:val="24"/>
          <w:szCs w:val="24"/>
          <w:lang w:val="hy-AM"/>
        </w:rPr>
        <w:t xml:space="preserve">կամ ծառայողական </w:t>
      </w:r>
      <w:r w:rsidRPr="00015C7D">
        <w:rPr>
          <w:rFonts w:ascii="GHEA Grapalat" w:hAnsi="GHEA Grapalat"/>
          <w:sz w:val="24"/>
          <w:szCs w:val="24"/>
          <w:lang w:val="hy-AM"/>
        </w:rPr>
        <w:t>գաղտնիք</w:t>
      </w:r>
      <w:r w:rsidR="00B007E1" w:rsidRPr="00015C7D">
        <w:rPr>
          <w:rFonts w:ascii="GHEA Grapalat" w:hAnsi="GHEA Grapalat"/>
          <w:sz w:val="24"/>
          <w:szCs w:val="24"/>
          <w:lang w:val="hy-AM"/>
        </w:rPr>
        <w:t>,</w:t>
      </w:r>
    </w:p>
    <w:p w:rsidR="00B007E1" w:rsidRPr="00C17332" w:rsidRDefault="00B007E1" w:rsidP="00247441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C17332">
        <w:rPr>
          <w:rFonts w:ascii="GHEA Grapalat" w:hAnsi="GHEA Grapalat"/>
          <w:sz w:val="24"/>
          <w:szCs w:val="24"/>
          <w:lang w:val="hy-AM"/>
        </w:rPr>
        <w:t>3)</w:t>
      </w:r>
      <w:r w:rsidRPr="00C17332">
        <w:rPr>
          <w:rFonts w:ascii="Sylfaen" w:hAnsi="Sylfaen" w:cs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տեղեկությունների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չհրապարակման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ձևով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չտարածման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դրույթը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չի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գործում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այն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երբ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դրանք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8353B"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</w:t>
      </w:r>
      <w:r w:rsidR="000C388E"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 օրենսդրությանը համապատասխան</w:t>
      </w:r>
      <w:r w:rsidR="00B8353B"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հանդիսանում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բնական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մենաշնորհային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գործունեությունն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արտացոլող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տեղեկություններ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որոնց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չհրապարակումը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չտարածումը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էապես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կազդի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վիճակագրական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տեղեկատվության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ամբողջականության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սկզբունքների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պահպանման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վրա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B007E1" w:rsidRPr="00C17332" w:rsidRDefault="00B007E1" w:rsidP="00247441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C17332">
        <w:rPr>
          <w:rFonts w:ascii="GHEA Grapalat" w:hAnsi="GHEA Grapalat"/>
          <w:sz w:val="24"/>
          <w:szCs w:val="24"/>
          <w:lang w:val="hy-AM"/>
        </w:rPr>
        <w:t>4)</w:t>
      </w:r>
      <w:r w:rsidRPr="00C17332">
        <w:rPr>
          <w:rFonts w:ascii="Sylfaen" w:hAnsi="Sylfaen" w:cs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տվյալները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որոնք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հասանելի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հանրությանը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աղբյուրներից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վիճակագրական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գաղտնիք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չեն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733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համարվում</w:t>
      </w:r>
      <w:r w:rsidRPr="00C17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04420" w:rsidRPr="00C17332" w:rsidRDefault="00254B9C" w:rsidP="0060442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015C7D">
        <w:rPr>
          <w:rFonts w:ascii="GHEA Grapalat" w:hAnsi="GHEA Grapalat"/>
          <w:sz w:val="24"/>
          <w:szCs w:val="24"/>
          <w:lang w:val="hy-AM"/>
        </w:rPr>
        <w:t xml:space="preserve">2. </w:t>
      </w:r>
      <w:r w:rsidR="00247441" w:rsidRPr="00C17332">
        <w:rPr>
          <w:rFonts w:ascii="GHEA Grapalat" w:hAnsi="GHEA Grapalat"/>
          <w:sz w:val="24"/>
          <w:szCs w:val="24"/>
          <w:lang w:val="hy-AM"/>
        </w:rPr>
        <w:t>Պետական և տեղական ինքնակառավարման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մարմիններին</w:t>
      </w:r>
      <w:r w:rsidR="00BB52B4" w:rsidRPr="00C17332">
        <w:rPr>
          <w:rFonts w:ascii="GHEA Grapalat" w:hAnsi="GHEA Grapalat"/>
          <w:sz w:val="24"/>
          <w:szCs w:val="24"/>
          <w:lang w:val="hy-AM"/>
        </w:rPr>
        <w:t>, Հայաստանի Հանրապետության կենտրոնական բանկին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վերաբերող վիճակագրությունը պաշտպանված չէ վիճակագրական գաղտնիության սկզբունքով, եթե այն չի ճանաչվում պետական </w:t>
      </w:r>
      <w:r w:rsidRPr="00015C7D">
        <w:rPr>
          <w:rFonts w:ascii="Cambria Math" w:hAnsi="Cambria Math" w:cs="Cambria Math"/>
          <w:sz w:val="24"/>
          <w:szCs w:val="24"/>
          <w:lang w:val="hy-AM"/>
        </w:rPr>
        <w:t>​​</w:t>
      </w:r>
      <w:r w:rsidR="001336CA" w:rsidRPr="00C17332">
        <w:rPr>
          <w:rFonts w:ascii="GHEA Grapalat" w:hAnsi="GHEA Grapalat" w:cs="Cambria Math"/>
          <w:sz w:val="24"/>
          <w:szCs w:val="24"/>
          <w:lang w:val="hy-AM"/>
        </w:rPr>
        <w:t xml:space="preserve">կամ ծառայողական 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գաղտնիք պարունակող: </w:t>
      </w:r>
    </w:p>
    <w:p w:rsidR="00F91D93" w:rsidRPr="00C17332" w:rsidRDefault="00604420" w:rsidP="0060442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C17332">
        <w:rPr>
          <w:rFonts w:ascii="GHEA Grapalat" w:hAnsi="GHEA Grapalat" w:cs="Sylfaen"/>
          <w:sz w:val="24"/>
          <w:szCs w:val="24"/>
          <w:lang w:val="hy-AM"/>
        </w:rPr>
        <w:lastRenderedPageBreak/>
        <w:t>3</w:t>
      </w:r>
      <w:r w:rsidR="007564A7" w:rsidRPr="00C17332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1336CA" w:rsidRPr="00C17332">
        <w:rPr>
          <w:rFonts w:ascii="GHEA Grapalat" w:hAnsi="GHEA Grapalat" w:cs="Sylfaen"/>
          <w:sz w:val="24"/>
          <w:szCs w:val="24"/>
          <w:lang w:val="hy-AM"/>
        </w:rPr>
        <w:t xml:space="preserve">Վիճակագրական նպատակներով հավաքագրված </w:t>
      </w:r>
      <w:r w:rsidR="00B01E2B" w:rsidRPr="00C1733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անվանական</w:t>
      </w:r>
      <w:r w:rsidR="001336CA" w:rsidRPr="00C17332">
        <w:rPr>
          <w:rFonts w:ascii="GHEA Grapalat" w:hAnsi="GHEA Grapalat" w:cs="Sylfaen"/>
          <w:sz w:val="24"/>
          <w:szCs w:val="24"/>
          <w:lang w:val="hy-AM"/>
        </w:rPr>
        <w:t xml:space="preserve"> տվյալները</w:t>
      </w:r>
      <w:r w:rsidR="00254B9C" w:rsidRPr="00C17332">
        <w:rPr>
          <w:rFonts w:ascii="GHEA Grapalat" w:hAnsi="GHEA Grapalat" w:cs="Sylfaen"/>
          <w:sz w:val="24"/>
          <w:szCs w:val="24"/>
          <w:lang w:val="hy-AM"/>
        </w:rPr>
        <w:t xml:space="preserve"> չպետք է օգտագործվեն որևէ մարմնի կամ </w:t>
      </w:r>
      <w:r w:rsidR="00254B9C" w:rsidRPr="00C17332">
        <w:rPr>
          <w:rFonts w:ascii="GHEA Grapalat" w:hAnsi="GHEA Grapalat"/>
          <w:sz w:val="24"/>
          <w:szCs w:val="24"/>
          <w:lang w:val="hy-AM"/>
        </w:rPr>
        <w:t>միջազգային կազմակերպության կողմից՝ ֆիզիկական կամ իրավաբանական անձանց առնչվող հետաքննության,</w:t>
      </w:r>
      <w:r w:rsidR="007564A7" w:rsidRPr="00C17332">
        <w:rPr>
          <w:rFonts w:ascii="GHEA Grapalat" w:hAnsi="GHEA Grapalat"/>
          <w:sz w:val="24"/>
          <w:szCs w:val="24"/>
          <w:lang w:val="hy-AM"/>
        </w:rPr>
        <w:t xml:space="preserve"> նախաքննության,</w:t>
      </w:r>
      <w:r w:rsidR="00254B9C" w:rsidRPr="00C17332">
        <w:rPr>
          <w:rFonts w:ascii="GHEA Grapalat" w:hAnsi="GHEA Grapalat"/>
          <w:sz w:val="24"/>
          <w:szCs w:val="24"/>
          <w:lang w:val="hy-AM"/>
        </w:rPr>
        <w:t xml:space="preserve"> վերահսկողության, դատաքննության, վարչական որոշումների կայացման կամ նմանատիպ այլ գործընթաց</w:t>
      </w:r>
      <w:r w:rsidR="009B790C" w:rsidRPr="00C17332">
        <w:rPr>
          <w:rFonts w:ascii="GHEA Grapalat" w:hAnsi="GHEA Grapalat"/>
          <w:sz w:val="24"/>
          <w:szCs w:val="24"/>
          <w:lang w:val="hy-AM"/>
        </w:rPr>
        <w:t>ներ</w:t>
      </w:r>
      <w:r w:rsidR="00254B9C" w:rsidRPr="00C17332">
        <w:rPr>
          <w:rFonts w:ascii="GHEA Grapalat" w:hAnsi="GHEA Grapalat"/>
          <w:sz w:val="24"/>
          <w:szCs w:val="24"/>
          <w:lang w:val="hy-AM"/>
        </w:rPr>
        <w:t xml:space="preserve">ում: </w:t>
      </w:r>
    </w:p>
    <w:p w:rsidR="00BE2337" w:rsidRPr="00C17332" w:rsidRDefault="00BE2337" w:rsidP="00B91ADE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</w:p>
    <w:p w:rsidR="00F91D93" w:rsidRPr="00C17332" w:rsidRDefault="00254B9C" w:rsidP="00F91D93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17332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C17332"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="00604420" w:rsidRPr="00C17332">
        <w:rPr>
          <w:rFonts w:ascii="GHEA Grapalat" w:hAnsi="GHEA Grapalat"/>
          <w:b/>
          <w:sz w:val="24"/>
          <w:szCs w:val="24"/>
          <w:lang w:val="hy-AM"/>
        </w:rPr>
        <w:t>4</w:t>
      </w:r>
      <w:r w:rsidRPr="00C17332">
        <w:rPr>
          <w:rFonts w:ascii="GHEA Grapalat" w:hAnsi="GHEA Grapalat"/>
          <w:b/>
          <w:sz w:val="24"/>
          <w:szCs w:val="24"/>
          <w:lang w:val="hy-AM"/>
        </w:rPr>
        <w:t>. Տվյալների անվտանգ մշակում</w:t>
      </w:r>
      <w:r w:rsidRPr="00F36E28">
        <w:rPr>
          <w:rFonts w:ascii="GHEA Grapalat" w:hAnsi="GHEA Grapalat"/>
          <w:b/>
          <w:sz w:val="24"/>
          <w:szCs w:val="24"/>
          <w:lang w:val="hy-AM"/>
        </w:rPr>
        <w:t>ը</w:t>
      </w:r>
      <w:r w:rsidRPr="00C17332">
        <w:rPr>
          <w:rFonts w:ascii="GHEA Grapalat" w:hAnsi="GHEA Grapalat"/>
          <w:b/>
          <w:sz w:val="24"/>
          <w:szCs w:val="24"/>
          <w:lang w:val="hy-AM"/>
        </w:rPr>
        <w:t xml:space="preserve"> և պահպանություն</w:t>
      </w:r>
      <w:r w:rsidRPr="00F36E28"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F91D93" w:rsidRPr="00015C7D" w:rsidRDefault="00DB3027" w:rsidP="00F91D93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 xml:space="preserve">1. </w:t>
      </w:r>
      <w:r w:rsidR="00254B9C" w:rsidRPr="00015C7D">
        <w:rPr>
          <w:rFonts w:ascii="GHEA Grapalat" w:hAnsi="GHEA Grapalat" w:cs="Sylfaen"/>
          <w:sz w:val="24"/>
          <w:szCs w:val="24"/>
          <w:lang w:val="hy-AM"/>
        </w:rPr>
        <w:t>Պ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աշտոնական վիճակագրության բոլոր </w:t>
      </w:r>
      <w:r w:rsidR="00F91D93" w:rsidRPr="00015C7D">
        <w:rPr>
          <w:rFonts w:ascii="GHEA Grapalat" w:hAnsi="GHEA Grapalat"/>
          <w:sz w:val="24"/>
          <w:szCs w:val="24"/>
          <w:lang w:val="hy-AM"/>
        </w:rPr>
        <w:t>արտադրողներ</w:t>
      </w:r>
      <w:r w:rsidR="00F91D93" w:rsidRPr="00015C7D">
        <w:rPr>
          <w:rFonts w:ascii="GHEA Grapalat" w:hAnsi="GHEA Grapalat"/>
          <w:sz w:val="24"/>
          <w:szCs w:val="24"/>
        </w:rPr>
        <w:t>ն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 ապահովում են </w:t>
      </w:r>
      <w:r w:rsidR="00B01E2B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անվանական</w:t>
      </w:r>
      <w:r w:rsidR="003825F7" w:rsidRPr="00015C7D">
        <w:rPr>
          <w:rFonts w:ascii="Cambria Math" w:hAnsi="Cambria Math" w:cs="Cambria Math"/>
          <w:sz w:val="24"/>
          <w:szCs w:val="24"/>
        </w:rPr>
        <w:t xml:space="preserve"> 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>տվյալների, գաղտնի ագրեգացված ցուցանիշների և</w:t>
      </w:r>
      <w:r w:rsidR="009B790C" w:rsidRPr="00015C7D">
        <w:rPr>
          <w:rFonts w:ascii="GHEA Grapalat" w:hAnsi="GHEA Grapalat"/>
          <w:sz w:val="24"/>
          <w:szCs w:val="24"/>
        </w:rPr>
        <w:t xml:space="preserve"> 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 վիճակագրության պաշտպանությունը</w:t>
      </w:r>
      <w:r w:rsidR="009B790C" w:rsidRPr="00015C7D">
        <w:rPr>
          <w:rFonts w:ascii="GHEA Grapalat" w:hAnsi="GHEA Grapalat"/>
          <w:sz w:val="24"/>
          <w:szCs w:val="24"/>
        </w:rPr>
        <w:t>, ինչպես նաև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="009B790C" w:rsidRPr="00015C7D">
        <w:rPr>
          <w:rFonts w:ascii="GHEA Grapalat" w:hAnsi="GHEA Grapalat"/>
          <w:sz w:val="24"/>
          <w:szCs w:val="24"/>
          <w:lang w:val="hy-AM"/>
        </w:rPr>
        <w:t xml:space="preserve">վիճակագրության պաշտպանությունը 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մինչ </w:t>
      </w:r>
      <w:r w:rsidR="009B790C" w:rsidRPr="00015C7D">
        <w:rPr>
          <w:rFonts w:ascii="GHEA Grapalat" w:hAnsi="GHEA Grapalat"/>
          <w:sz w:val="24"/>
          <w:szCs w:val="24"/>
          <w:lang w:val="hy-AM"/>
        </w:rPr>
        <w:t>դրա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="009B790C" w:rsidRPr="00015C7D">
        <w:rPr>
          <w:rFonts w:ascii="GHEA Grapalat" w:hAnsi="GHEA Grapalat"/>
          <w:sz w:val="24"/>
          <w:szCs w:val="24"/>
        </w:rPr>
        <w:t>տարածումը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 և ձեռնարկում են անհրաժեշտ կարգավորիչ, վարչական, տեխնիկական և կազմակերպչական միջոց</w:t>
      </w:r>
      <w:r w:rsidR="00A516BF" w:rsidRPr="00015C7D">
        <w:rPr>
          <w:rFonts w:ascii="GHEA Grapalat" w:hAnsi="GHEA Grapalat"/>
          <w:sz w:val="24"/>
          <w:szCs w:val="24"/>
        </w:rPr>
        <w:t>առում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ներ՝ կանխելու այդպիսի տվյալներին հասանելիությունը լիազորություն չունեցող անձանց կողմից: </w:t>
      </w:r>
    </w:p>
    <w:p w:rsidR="00254B9C" w:rsidRPr="00015C7D" w:rsidRDefault="00DB3027" w:rsidP="00496AD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 xml:space="preserve">2. </w:t>
      </w:r>
      <w:r w:rsidR="00254B9C" w:rsidRPr="00015C7D">
        <w:rPr>
          <w:rFonts w:ascii="GHEA Grapalat" w:hAnsi="GHEA Grapalat" w:cs="Sylfaen"/>
          <w:sz w:val="24"/>
          <w:szCs w:val="24"/>
          <w:lang w:val="hy-AM"/>
        </w:rPr>
        <w:t>Պ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աշտոնական վիճակագրության արտադրողները կարող են </w:t>
      </w:r>
      <w:r w:rsidR="009B790C" w:rsidRPr="00015C7D">
        <w:rPr>
          <w:rFonts w:ascii="GHEA Grapalat" w:hAnsi="GHEA Grapalat"/>
          <w:sz w:val="24"/>
          <w:szCs w:val="24"/>
          <w:lang w:val="hy-AM"/>
        </w:rPr>
        <w:t>վիճակագրական նպատակներ</w:t>
      </w:r>
      <w:r w:rsidR="009B790C" w:rsidRPr="00015C7D">
        <w:rPr>
          <w:rFonts w:ascii="GHEA Grapalat" w:hAnsi="GHEA Grapalat"/>
          <w:sz w:val="24"/>
          <w:szCs w:val="24"/>
        </w:rPr>
        <w:t>ի</w:t>
      </w:r>
      <w:r w:rsidR="009B790C" w:rsidRPr="00015C7D">
        <w:rPr>
          <w:rFonts w:ascii="GHEA Grapalat" w:hAnsi="GHEA Grapalat"/>
          <w:sz w:val="24"/>
          <w:szCs w:val="24"/>
          <w:lang w:val="hy-AM"/>
        </w:rPr>
        <w:t xml:space="preserve"> համար անհրաժեշտ ժամանակահատվածով 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մշակել և պահպանել </w:t>
      </w:r>
      <w:r w:rsidR="00B01E2B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անվանական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 տվյալները դրանց նույնացուցիչների հետ</w:t>
      </w:r>
      <w:r w:rsidR="00604420" w:rsidRPr="00015C7D">
        <w:rPr>
          <w:rFonts w:ascii="GHEA Grapalat" w:hAnsi="GHEA Grapalat"/>
          <w:sz w:val="24"/>
          <w:szCs w:val="24"/>
        </w:rPr>
        <w:t>:</w:t>
      </w:r>
      <w:r w:rsidR="00F91D93" w:rsidRPr="00015C7D">
        <w:rPr>
          <w:rFonts w:ascii="GHEA Grapalat" w:hAnsi="GHEA Grapalat"/>
          <w:sz w:val="24"/>
          <w:szCs w:val="24"/>
        </w:rPr>
        <w:t xml:space="preserve"> </w:t>
      </w:r>
      <w:r w:rsidR="009A7906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կոմիտեում</w:t>
      </w:r>
      <w:r w:rsidR="00604420" w:rsidRPr="00015C7D">
        <w:rPr>
          <w:rFonts w:ascii="GHEA Grapalat" w:hAnsi="GHEA Grapalat"/>
          <w:sz w:val="24"/>
          <w:szCs w:val="24"/>
        </w:rPr>
        <w:t xml:space="preserve"> դա իրականացվում է </w:t>
      </w:r>
      <w:r w:rsidR="00F91D93" w:rsidRPr="00015C7D">
        <w:rPr>
          <w:rFonts w:ascii="GHEA Grapalat" w:hAnsi="GHEA Grapalat"/>
          <w:sz w:val="24"/>
          <w:szCs w:val="24"/>
        </w:rPr>
        <w:t>Պետական խորհրդի կողմից սահման</w:t>
      </w:r>
      <w:r w:rsidR="009B790C" w:rsidRPr="00015C7D">
        <w:rPr>
          <w:rFonts w:ascii="GHEA Grapalat" w:hAnsi="GHEA Grapalat"/>
          <w:sz w:val="24"/>
          <w:szCs w:val="24"/>
        </w:rPr>
        <w:t>վ</w:t>
      </w:r>
      <w:r w:rsidR="00F91D93" w:rsidRPr="00015C7D">
        <w:rPr>
          <w:rFonts w:ascii="GHEA Grapalat" w:hAnsi="GHEA Grapalat"/>
          <w:sz w:val="24"/>
          <w:szCs w:val="24"/>
        </w:rPr>
        <w:t xml:space="preserve">ած </w:t>
      </w:r>
      <w:r w:rsidR="00604420" w:rsidRPr="00015C7D">
        <w:rPr>
          <w:rFonts w:ascii="GHEA Grapalat" w:hAnsi="GHEA Grapalat"/>
          <w:sz w:val="24"/>
          <w:szCs w:val="24"/>
        </w:rPr>
        <w:t>կարգով, իսկ այլ արտադրողները</w:t>
      </w:r>
      <w:r w:rsidR="00496ADF" w:rsidRPr="00015C7D">
        <w:rPr>
          <w:rFonts w:ascii="GHEA Grapalat" w:hAnsi="GHEA Grapalat"/>
          <w:sz w:val="24"/>
          <w:szCs w:val="24"/>
        </w:rPr>
        <w:t>՝</w:t>
      </w:r>
      <w:r w:rsidR="00604420" w:rsidRPr="00015C7D">
        <w:rPr>
          <w:rFonts w:ascii="GHEA Grapalat" w:hAnsi="GHEA Grapalat"/>
          <w:sz w:val="24"/>
          <w:szCs w:val="24"/>
        </w:rPr>
        <w:t xml:space="preserve"> իրենց կողմից սահմանված </w:t>
      </w:r>
      <w:r w:rsidR="00496ADF" w:rsidRPr="00015C7D">
        <w:rPr>
          <w:rFonts w:ascii="GHEA Grapalat" w:hAnsi="GHEA Grapalat"/>
          <w:sz w:val="24"/>
          <w:szCs w:val="24"/>
        </w:rPr>
        <w:t>կարգով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: Նույնացուցիչներ պարունակող սկզբնական տվյալների հավաքագրման բոլոր ձևերը ոչնչացվում են վիճակագրական նպատակներով անհրաժեշտությունը </w:t>
      </w:r>
      <w:r w:rsidR="00F91D93" w:rsidRPr="00015C7D">
        <w:rPr>
          <w:rFonts w:ascii="GHEA Grapalat" w:hAnsi="GHEA Grapalat"/>
          <w:sz w:val="24"/>
          <w:szCs w:val="24"/>
        </w:rPr>
        <w:t>վերանալուն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 պես: </w:t>
      </w:r>
    </w:p>
    <w:p w:rsidR="00484FA7" w:rsidRPr="00015C7D" w:rsidRDefault="00484FA7" w:rsidP="00F91D93">
      <w:pPr>
        <w:tabs>
          <w:tab w:val="left" w:pos="90"/>
          <w:tab w:val="left" w:pos="540"/>
          <w:tab w:val="left" w:pos="810"/>
          <w:tab w:val="left" w:pos="900"/>
        </w:tabs>
        <w:jc w:val="both"/>
        <w:rPr>
          <w:rFonts w:ascii="GHEA Grapalat" w:hAnsi="GHEA Grapalat"/>
        </w:rPr>
      </w:pPr>
    </w:p>
    <w:p w:rsidR="00DB3027" w:rsidRPr="00015C7D" w:rsidRDefault="00254B9C" w:rsidP="00484FA7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  <w:lang w:val="hy-AM"/>
        </w:rPr>
        <w:t>Հոդված 2</w:t>
      </w:r>
      <w:r w:rsidR="00604420" w:rsidRPr="00015C7D">
        <w:rPr>
          <w:rFonts w:ascii="GHEA Grapalat" w:hAnsi="GHEA Grapalat"/>
          <w:b/>
          <w:sz w:val="24"/>
          <w:szCs w:val="24"/>
        </w:rPr>
        <w:t>5</w:t>
      </w:r>
      <w:r w:rsidRPr="00015C7D">
        <w:rPr>
          <w:rFonts w:ascii="GHEA Grapalat" w:hAnsi="GHEA Grapalat"/>
          <w:b/>
          <w:sz w:val="24"/>
          <w:szCs w:val="24"/>
          <w:lang w:val="hy-AM"/>
        </w:rPr>
        <w:t xml:space="preserve">. Ազգային վիճակագրական համակարգի </w:t>
      </w:r>
      <w:r w:rsidR="00B01E2B" w:rsidRPr="00015C7D">
        <w:rPr>
          <w:rFonts w:ascii="GHEA Grapalat" w:eastAsia="Times New Roman" w:hAnsi="GHEA Grapalat" w:cs="Sylfaen"/>
          <w:b/>
          <w:color w:val="000000"/>
          <w:sz w:val="24"/>
          <w:szCs w:val="24"/>
        </w:rPr>
        <w:t>անվանական</w:t>
      </w:r>
      <w:r w:rsidR="00A32A45" w:rsidRPr="00015C7D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015C7D">
        <w:rPr>
          <w:rFonts w:ascii="Cambria Math" w:hAnsi="Cambria Math" w:cs="Cambria Math"/>
          <w:b/>
          <w:sz w:val="24"/>
          <w:szCs w:val="24"/>
          <w:lang w:val="hy-AM"/>
        </w:rPr>
        <w:t>​</w:t>
      </w:r>
      <w:r w:rsidRPr="00015C7D">
        <w:rPr>
          <w:rFonts w:ascii="GHEA Grapalat" w:hAnsi="GHEA Grapalat"/>
          <w:b/>
          <w:sz w:val="24"/>
          <w:szCs w:val="24"/>
          <w:lang w:val="hy-AM"/>
        </w:rPr>
        <w:t>տվյալներին հասանելիությունը</w:t>
      </w:r>
    </w:p>
    <w:p w:rsidR="00DB3027" w:rsidRPr="00015C7D" w:rsidRDefault="00DB3027" w:rsidP="00DB3027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 xml:space="preserve">1. </w:t>
      </w:r>
      <w:r w:rsidR="00254B9C" w:rsidRPr="00015C7D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 վիճակագրության արտադրողները </w:t>
      </w:r>
      <w:r w:rsidR="00484FA7" w:rsidRPr="00015C7D">
        <w:rPr>
          <w:rFonts w:ascii="GHEA Grapalat" w:hAnsi="GHEA Grapalat"/>
          <w:sz w:val="24"/>
          <w:szCs w:val="24"/>
          <w:lang w:val="hy-AM"/>
        </w:rPr>
        <w:t>օգտագործող</w:t>
      </w:r>
      <w:r w:rsidR="00484FA7" w:rsidRPr="00015C7D">
        <w:rPr>
          <w:rFonts w:ascii="GHEA Grapalat" w:hAnsi="GHEA Grapalat"/>
          <w:sz w:val="24"/>
          <w:szCs w:val="24"/>
        </w:rPr>
        <w:t>ներ</w:t>
      </w:r>
      <w:r w:rsidR="00484FA7" w:rsidRPr="00015C7D">
        <w:rPr>
          <w:rFonts w:ascii="GHEA Grapalat" w:hAnsi="GHEA Grapalat"/>
          <w:sz w:val="24"/>
          <w:szCs w:val="24"/>
          <w:lang w:val="hy-AM"/>
        </w:rPr>
        <w:t xml:space="preserve">ի համար 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չեն բացահայտում </w:t>
      </w:r>
      <w:r w:rsidR="00B01E2B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անվանական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 տվյալները, բացառությամբ սույն հոդվածի 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lastRenderedPageBreak/>
        <w:t xml:space="preserve">2-րդ </w:t>
      </w:r>
      <w:r w:rsidRPr="00015C7D">
        <w:rPr>
          <w:rFonts w:ascii="GHEA Grapalat" w:hAnsi="GHEA Grapalat"/>
          <w:sz w:val="24"/>
          <w:szCs w:val="24"/>
        </w:rPr>
        <w:t>մաս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ում և </w:t>
      </w:r>
      <w:r w:rsidR="008837F7" w:rsidRPr="00015C7D">
        <w:rPr>
          <w:rFonts w:ascii="GHEA Grapalat" w:hAnsi="GHEA Grapalat"/>
          <w:sz w:val="24"/>
          <w:szCs w:val="24"/>
          <w:lang w:val="hy-AM"/>
        </w:rPr>
        <w:t>2</w:t>
      </w:r>
      <w:r w:rsidR="008837F7">
        <w:rPr>
          <w:rFonts w:ascii="GHEA Grapalat" w:hAnsi="GHEA Grapalat"/>
          <w:sz w:val="24"/>
          <w:szCs w:val="24"/>
          <w:lang w:val="hy-AM"/>
        </w:rPr>
        <w:t>6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-րդ հոդվածում նշված հանրամատչելի տեղեկատվության և հետազոտական </w:t>
      </w:r>
      <w:r w:rsidR="00254B9C" w:rsidRPr="00015C7D">
        <w:rPr>
          <w:rFonts w:ascii="Cambria Math" w:hAnsi="Cambria Math" w:cs="Cambria Math"/>
          <w:sz w:val="24"/>
          <w:szCs w:val="24"/>
          <w:lang w:val="hy-AM"/>
        </w:rPr>
        <w:t>​​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նպատակներով </w:t>
      </w:r>
      <w:r w:rsidR="00484FA7" w:rsidRPr="00015C7D">
        <w:rPr>
          <w:rFonts w:ascii="GHEA Grapalat" w:hAnsi="GHEA Grapalat"/>
          <w:sz w:val="24"/>
          <w:szCs w:val="24"/>
        </w:rPr>
        <w:t xml:space="preserve">անվանազերծված </w:t>
      </w:r>
      <w:r w:rsidR="00B01E2B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անվանական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 տվյալների հասանելիության դեպքերի:</w:t>
      </w:r>
    </w:p>
    <w:p w:rsidR="00D977C4" w:rsidRPr="00015C7D" w:rsidRDefault="00DB3027" w:rsidP="00DB3027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Պաշտոնական վիճակագրության արտադրողները կարող են արտադրել և հրապարակել </w:t>
      </w:r>
      <w:r w:rsidR="00484FA7" w:rsidRPr="00015C7D">
        <w:rPr>
          <w:rFonts w:ascii="GHEA Grapalat" w:hAnsi="GHEA Grapalat"/>
          <w:sz w:val="24"/>
          <w:szCs w:val="24"/>
        </w:rPr>
        <w:t>անվանազերծված</w:t>
      </w:r>
      <w:r w:rsidR="00484FA7"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2B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անվանական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 </w:t>
      </w:r>
      <w:r w:rsidR="00254B9C" w:rsidRPr="00015C7D">
        <w:rPr>
          <w:rFonts w:ascii="Cambria Math" w:hAnsi="Cambria Math" w:cs="Cambria Math"/>
          <w:sz w:val="24"/>
          <w:szCs w:val="24"/>
          <w:lang w:val="hy-AM"/>
        </w:rPr>
        <w:t>​​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տվյալների հանրամատչելի հավաքածուներ միայն այն դեպքում, եթե տվյալների մշակումը նախատեսում է նույնացուցիչների հեռացում, կամ, եթե ֆիզիկական կամ իրավաբանական անձինք չեն կարող նույնականացվել ոչ ուղղակի, ոչ անուղղակի: </w:t>
      </w:r>
    </w:p>
    <w:p w:rsidR="00D977C4" w:rsidRPr="00015C7D" w:rsidRDefault="00DB3027" w:rsidP="00DB3027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3. </w:t>
      </w:r>
      <w:r w:rsidR="004C66E0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կոմիտեն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 իրավունք ունի վիճակագրության </w:t>
      </w:r>
      <w:r w:rsidR="00604420" w:rsidRPr="00015C7D">
        <w:rPr>
          <w:rFonts w:ascii="GHEA Grapalat" w:hAnsi="GHEA Grapalat"/>
          <w:sz w:val="24"/>
          <w:szCs w:val="24"/>
        </w:rPr>
        <w:t>այլ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 արտադրողներից ստանալ </w:t>
      </w:r>
      <w:r w:rsidR="00A32A45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</w:t>
      </w:r>
      <w:r w:rsidR="00604420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վան</w:t>
      </w:r>
      <w:r w:rsidR="00A32A45" w:rsidRPr="00015C7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ական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 տվյալները, ներառյալ՝ նույնացուցիչները</w:t>
      </w:r>
      <w:r w:rsidR="00604420" w:rsidRPr="00015C7D">
        <w:rPr>
          <w:rFonts w:ascii="GHEA Grapalat" w:hAnsi="GHEA Grapalat"/>
          <w:sz w:val="24"/>
          <w:szCs w:val="24"/>
        </w:rPr>
        <w:t>՝ կողմերի միջև կնքված համաձայնագրի կամ փոխըմբռնման հուշագրի հիման վրա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B3027" w:rsidRPr="00015C7D" w:rsidRDefault="00DB3027" w:rsidP="00DB3027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4. 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Պաշտոնական վիճակագրության այլ արտադրողները պաշտոնական վիճակագրության ոլորտներում իրենց իրավասությունների շրջանակներում, բացառապես վիճակագրական նպատակներով օգտագործելու համար կարող են </w:t>
      </w:r>
      <w:r w:rsidR="00C17332" w:rsidRPr="00C17332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C17332">
        <w:rPr>
          <w:rFonts w:ascii="GHEA Grapalat" w:hAnsi="GHEA Grapalat" w:cs="Sylfaen"/>
          <w:sz w:val="24"/>
          <w:szCs w:val="24"/>
          <w:lang w:val="hy-AM"/>
        </w:rPr>
        <w:t>ց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 ստանալ հետևյալ </w:t>
      </w:r>
      <w:r w:rsidR="00B01E2B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անվանական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 տվյալները՝ </w:t>
      </w:r>
    </w:p>
    <w:p w:rsidR="00DB3027" w:rsidRPr="00015C7D" w:rsidRDefault="00254B9C" w:rsidP="00DB3027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  <w:lang w:val="hy-AM"/>
        </w:rPr>
        <w:t xml:space="preserve">1) </w:t>
      </w:r>
      <w:r w:rsidR="00B01E2B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անվանական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տվյալներ՝ առանց ֆիզիկական կամ իրավաբանական անձին նույնականացնելու հնարավորություն տվող նույնացուցիչների.</w:t>
      </w:r>
    </w:p>
    <w:p w:rsidR="00DB3027" w:rsidRPr="00015C7D" w:rsidRDefault="00254B9C" w:rsidP="00DB3027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  <w:lang w:val="hy-AM"/>
        </w:rPr>
        <w:t xml:space="preserve">2) վիճակագրական միավորներ նույնացուցիչների հետ՝ բացառապես վիճակագրության ռեգիստրներից, որոնք </w:t>
      </w:r>
      <w:r w:rsidR="00D977C4" w:rsidRPr="00015C7D">
        <w:rPr>
          <w:rFonts w:ascii="GHEA Grapalat" w:hAnsi="GHEA Grapalat"/>
          <w:sz w:val="24"/>
          <w:szCs w:val="24"/>
        </w:rPr>
        <w:t>սահմանված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են տարեկան վիճակագրական ծրագրում:</w:t>
      </w:r>
    </w:p>
    <w:p w:rsidR="00604420" w:rsidRPr="00015C7D" w:rsidRDefault="00254B9C" w:rsidP="0060442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  <w:lang w:val="hy-AM"/>
        </w:rPr>
        <w:t xml:space="preserve">5. Տվյալների յուրաքանչյուր փոխանցում իրականացվում է </w:t>
      </w:r>
      <w:r w:rsidR="00604420" w:rsidRPr="00015C7D">
        <w:rPr>
          <w:rFonts w:ascii="GHEA Grapalat" w:hAnsi="GHEA Grapalat"/>
          <w:sz w:val="24"/>
          <w:szCs w:val="24"/>
        </w:rPr>
        <w:t>կողմերի միջև կնքված համաձայնագրի կամ փոխըմբռնման հուշագրի հիման վրա</w:t>
      </w:r>
      <w:r w:rsidR="00604420" w:rsidRPr="00015C7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B3027" w:rsidRPr="00015C7D" w:rsidRDefault="00DB3027" w:rsidP="00604420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</w:rPr>
      </w:pPr>
    </w:p>
    <w:p w:rsidR="00C67E9F" w:rsidRPr="00015C7D" w:rsidRDefault="00254B9C" w:rsidP="000B361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8837F7" w:rsidRPr="00015C7D">
        <w:rPr>
          <w:rFonts w:ascii="GHEA Grapalat" w:hAnsi="GHEA Grapalat"/>
          <w:b/>
          <w:sz w:val="24"/>
          <w:szCs w:val="24"/>
          <w:lang w:val="hy-AM"/>
        </w:rPr>
        <w:t>2</w:t>
      </w:r>
      <w:r w:rsidR="008837F7">
        <w:rPr>
          <w:rFonts w:ascii="GHEA Grapalat" w:hAnsi="GHEA Grapalat"/>
          <w:b/>
          <w:sz w:val="24"/>
          <w:szCs w:val="24"/>
          <w:lang w:val="hy-AM"/>
        </w:rPr>
        <w:t>6</w:t>
      </w:r>
      <w:r w:rsidRPr="00015C7D">
        <w:rPr>
          <w:rFonts w:ascii="GHEA Grapalat" w:hAnsi="GHEA Grapalat"/>
          <w:b/>
          <w:sz w:val="24"/>
          <w:szCs w:val="24"/>
          <w:lang w:val="hy-AM"/>
        </w:rPr>
        <w:t xml:space="preserve">. Գաղտնի տվյալների հասանելիությունը հետազոտական </w:t>
      </w:r>
      <w:r w:rsidRPr="00015C7D">
        <w:rPr>
          <w:rFonts w:ascii="Cambria Math" w:hAnsi="Cambria Math" w:cs="Cambria Math"/>
          <w:b/>
          <w:sz w:val="24"/>
          <w:szCs w:val="24"/>
          <w:lang w:val="hy-AM"/>
        </w:rPr>
        <w:t>​​</w:t>
      </w:r>
      <w:r w:rsidRPr="00015C7D">
        <w:rPr>
          <w:rFonts w:ascii="GHEA Grapalat" w:hAnsi="GHEA Grapalat"/>
          <w:b/>
          <w:sz w:val="24"/>
          <w:szCs w:val="24"/>
          <w:lang w:val="hy-AM"/>
        </w:rPr>
        <w:t>նպատակներով</w:t>
      </w:r>
    </w:p>
    <w:p w:rsidR="00C67E9F" w:rsidRPr="00015C7D" w:rsidRDefault="00C67E9F" w:rsidP="000B361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1. </w:t>
      </w:r>
      <w:r w:rsidR="004C6326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Հետազոտական</w:t>
      </w:r>
      <w:r w:rsidR="004C6326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4C6326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աշխատանքների</w:t>
      </w:r>
      <w:r w:rsidR="004C6326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4C6326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իրականացման նպատակով՝</w:t>
      </w:r>
      <w:r w:rsidR="004C6326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հետազոտողների կողմից ներկայացված դիմումի հիման վրա և Պետական խորհրդի</w:t>
      </w:r>
      <w:r w:rsidR="004C6326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 </w:t>
      </w:r>
      <w:r w:rsidR="004C6326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lastRenderedPageBreak/>
        <w:t>որոշմամբ վ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իճակագրական</w:t>
      </w:r>
      <w:r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գաղտնիք</w:t>
      </w:r>
      <w:r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պարունակող</w:t>
      </w:r>
      <w:r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տվյալները</w:t>
      </w:r>
      <w:r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բացառիկ</w:t>
      </w:r>
      <w:r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դեպք</w:t>
      </w:r>
      <w:r w:rsidR="004C6326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ում</w:t>
      </w:r>
      <w:r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4C66E0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604420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կողմից 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կարող</w:t>
      </w:r>
      <w:r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r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տրամադրվել</w:t>
      </w:r>
      <w:r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հրապարակվել</w:t>
      </w:r>
      <w:r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անվանական</w:t>
      </w:r>
      <w:r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տվյալների</w:t>
      </w:r>
      <w:r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ուղղակի</w:t>
      </w:r>
      <w:r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1736E4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կամ անուղղակի 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բացահայտման</w:t>
      </w:r>
      <w:r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հնարավորություն</w:t>
      </w:r>
      <w:r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չտվող</w:t>
      </w:r>
      <w:r w:rsidR="00484FA7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՝</w:t>
      </w:r>
      <w:r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484FA7" w:rsidRPr="00015C7D">
        <w:rPr>
          <w:rFonts w:ascii="GHEA Grapalat" w:hAnsi="GHEA Grapalat"/>
          <w:sz w:val="24"/>
          <w:szCs w:val="24"/>
        </w:rPr>
        <w:t>անվանազերծված</w:t>
      </w:r>
      <w:r w:rsidR="00484FA7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ձևով</w:t>
      </w:r>
      <w:r w:rsidR="004C6326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:</w:t>
      </w:r>
      <w:r w:rsidR="004C6326" w:rsidRPr="00015C7D">
        <w:rPr>
          <w:rFonts w:ascii="GHEA Grapalat" w:hAnsi="GHEA Grapalat"/>
          <w:sz w:val="24"/>
          <w:szCs w:val="24"/>
        </w:rPr>
        <w:t xml:space="preserve"> </w:t>
      </w:r>
    </w:p>
    <w:p w:rsidR="00C67E9F" w:rsidRPr="00015C7D" w:rsidRDefault="00C67E9F" w:rsidP="000B361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>Տվյալները սահմանափակվում են հետազոտական նպատակների համար անհրաժեշտ տեղեկություններով:</w:t>
      </w:r>
    </w:p>
    <w:p w:rsidR="00026AAE" w:rsidRPr="00015C7D" w:rsidRDefault="00C67E9F" w:rsidP="000B361A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3. </w:t>
      </w:r>
      <w:r w:rsidR="00026AAE" w:rsidRPr="00015C7D">
        <w:rPr>
          <w:rFonts w:ascii="GHEA Grapalat" w:hAnsi="GHEA Grapalat"/>
          <w:sz w:val="24"/>
          <w:szCs w:val="24"/>
        </w:rPr>
        <w:t xml:space="preserve">Տվյալները </w:t>
      </w:r>
      <w:r w:rsidR="000F5E38" w:rsidRPr="00015C7D">
        <w:rPr>
          <w:rFonts w:ascii="GHEA Grapalat" w:hAnsi="GHEA Grapalat"/>
          <w:sz w:val="24"/>
          <w:szCs w:val="24"/>
        </w:rPr>
        <w:t>օգտագործվում են</w:t>
      </w:r>
      <w:r w:rsidR="00026AAE" w:rsidRPr="00015C7D">
        <w:rPr>
          <w:rFonts w:ascii="GHEA Grapalat" w:hAnsi="GHEA Grapalat"/>
          <w:sz w:val="24"/>
          <w:szCs w:val="24"/>
        </w:rPr>
        <w:t xml:space="preserve"> բացառապես հետազոտական նպատակներով, </w:t>
      </w:r>
      <w:r w:rsidR="000F5E38" w:rsidRPr="00015C7D">
        <w:rPr>
          <w:rFonts w:ascii="GHEA Grapalat" w:hAnsi="GHEA Grapalat"/>
          <w:sz w:val="24"/>
          <w:szCs w:val="24"/>
        </w:rPr>
        <w:t>չեն կարող</w:t>
      </w:r>
      <w:r w:rsidR="00026AAE" w:rsidRPr="00015C7D">
        <w:rPr>
          <w:rFonts w:ascii="GHEA Grapalat" w:hAnsi="GHEA Grapalat"/>
          <w:sz w:val="24"/>
          <w:szCs w:val="24"/>
        </w:rPr>
        <w:t xml:space="preserve"> փոխանցվե</w:t>
      </w:r>
      <w:r w:rsidR="000F5E38" w:rsidRPr="00015C7D">
        <w:rPr>
          <w:rFonts w:ascii="GHEA Grapalat" w:hAnsi="GHEA Grapalat"/>
          <w:sz w:val="24"/>
          <w:szCs w:val="24"/>
        </w:rPr>
        <w:t>լ</w:t>
      </w:r>
      <w:r w:rsidR="00026AAE" w:rsidRPr="00015C7D">
        <w:rPr>
          <w:rFonts w:ascii="GHEA Grapalat" w:hAnsi="GHEA Grapalat"/>
          <w:sz w:val="24"/>
          <w:szCs w:val="24"/>
        </w:rPr>
        <w:t xml:space="preserve"> այլ անձանց, </w:t>
      </w:r>
      <w:r w:rsidR="000B497B" w:rsidRPr="00015C7D">
        <w:rPr>
          <w:rFonts w:ascii="GHEA Grapalat" w:hAnsi="GHEA Grapalat"/>
          <w:sz w:val="24"/>
          <w:szCs w:val="24"/>
        </w:rPr>
        <w:t>չեն կարող</w:t>
      </w:r>
      <w:r w:rsidR="00026AAE" w:rsidRPr="00015C7D">
        <w:rPr>
          <w:rFonts w:ascii="GHEA Grapalat" w:hAnsi="GHEA Grapalat"/>
          <w:sz w:val="24"/>
          <w:szCs w:val="24"/>
        </w:rPr>
        <w:t xml:space="preserve"> </w:t>
      </w:r>
      <w:r w:rsidR="00247431" w:rsidRPr="00015C7D">
        <w:rPr>
          <w:rFonts w:ascii="GHEA Grapalat" w:hAnsi="GHEA Grapalat"/>
          <w:sz w:val="24"/>
          <w:szCs w:val="24"/>
        </w:rPr>
        <w:t>հրապարակ</w:t>
      </w:r>
      <w:r w:rsidR="00026AAE" w:rsidRPr="00015C7D">
        <w:rPr>
          <w:rFonts w:ascii="GHEA Grapalat" w:hAnsi="GHEA Grapalat"/>
          <w:sz w:val="24"/>
          <w:szCs w:val="24"/>
        </w:rPr>
        <w:t>ե</w:t>
      </w:r>
      <w:r w:rsidR="000B497B" w:rsidRPr="00015C7D">
        <w:rPr>
          <w:rFonts w:ascii="GHEA Grapalat" w:hAnsi="GHEA Grapalat"/>
          <w:sz w:val="24"/>
          <w:szCs w:val="24"/>
        </w:rPr>
        <w:t>լ</w:t>
      </w:r>
      <w:r w:rsidR="00026AAE" w:rsidRPr="00015C7D">
        <w:rPr>
          <w:rFonts w:ascii="GHEA Grapalat" w:hAnsi="GHEA Grapalat"/>
          <w:sz w:val="24"/>
          <w:szCs w:val="24"/>
        </w:rPr>
        <w:t xml:space="preserve"> </w:t>
      </w:r>
      <w:r w:rsidR="00B01E2B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անվանական</w:t>
      </w:r>
      <w:r w:rsidR="00026AAE" w:rsidRPr="00015C7D">
        <w:rPr>
          <w:rFonts w:ascii="GHEA Grapalat" w:hAnsi="GHEA Grapalat"/>
          <w:sz w:val="24"/>
          <w:szCs w:val="24"/>
        </w:rPr>
        <w:t xml:space="preserve"> հարթության անվանազերծված որևէ տվյալ և</w:t>
      </w:r>
      <w:r w:rsidR="000B497B" w:rsidRPr="00015C7D">
        <w:rPr>
          <w:rFonts w:ascii="GHEA Grapalat" w:hAnsi="GHEA Grapalat"/>
          <w:sz w:val="24"/>
          <w:szCs w:val="24"/>
        </w:rPr>
        <w:t xml:space="preserve"> չեն կարող համադրվել</w:t>
      </w:r>
      <w:r w:rsidR="00026AAE" w:rsidRPr="00015C7D">
        <w:rPr>
          <w:rFonts w:ascii="GHEA Grapalat" w:hAnsi="GHEA Grapalat"/>
          <w:sz w:val="24"/>
          <w:szCs w:val="24"/>
        </w:rPr>
        <w:t xml:space="preserve"> այլ աղբյուրներից ստացված </w:t>
      </w:r>
      <w:r w:rsidR="00B01E2B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անվանական</w:t>
      </w:r>
      <w:r w:rsidR="00026AAE" w:rsidRPr="00015C7D">
        <w:rPr>
          <w:rFonts w:ascii="GHEA Grapalat" w:hAnsi="GHEA Grapalat"/>
          <w:sz w:val="24"/>
          <w:szCs w:val="24"/>
        </w:rPr>
        <w:t xml:space="preserve"> տվյալների հետ, </w:t>
      </w:r>
      <w:r w:rsidR="000B361A" w:rsidRPr="00015C7D">
        <w:rPr>
          <w:rFonts w:ascii="GHEA Grapalat" w:hAnsi="GHEA Grapalat"/>
          <w:sz w:val="24"/>
          <w:szCs w:val="24"/>
        </w:rPr>
        <w:t>նշվ</w:t>
      </w:r>
      <w:r w:rsidR="000B497B" w:rsidRPr="00015C7D">
        <w:rPr>
          <w:rFonts w:ascii="GHEA Grapalat" w:hAnsi="GHEA Grapalat"/>
          <w:sz w:val="24"/>
          <w:szCs w:val="24"/>
        </w:rPr>
        <w:t>ում</w:t>
      </w:r>
      <w:r w:rsidR="000B361A" w:rsidRPr="00015C7D">
        <w:rPr>
          <w:rFonts w:ascii="GHEA Grapalat" w:hAnsi="GHEA Grapalat"/>
          <w:sz w:val="24"/>
          <w:szCs w:val="24"/>
        </w:rPr>
        <w:t xml:space="preserve"> </w:t>
      </w:r>
      <w:r w:rsidR="000B497B" w:rsidRPr="00015C7D">
        <w:rPr>
          <w:rFonts w:ascii="GHEA Grapalat" w:hAnsi="GHEA Grapalat"/>
          <w:sz w:val="24"/>
          <w:szCs w:val="24"/>
        </w:rPr>
        <w:t xml:space="preserve">են </w:t>
      </w:r>
      <w:r w:rsidR="00026AAE" w:rsidRPr="00015C7D">
        <w:rPr>
          <w:rFonts w:ascii="GHEA Grapalat" w:hAnsi="GHEA Grapalat"/>
          <w:sz w:val="24"/>
          <w:szCs w:val="24"/>
        </w:rPr>
        <w:t xml:space="preserve">բոլոր հրահանգավորված նյութերի աղբյուրները, </w:t>
      </w:r>
      <w:r w:rsidR="000B497B" w:rsidRPr="00015C7D">
        <w:rPr>
          <w:rFonts w:ascii="GHEA Grapalat" w:hAnsi="GHEA Grapalat"/>
          <w:sz w:val="24"/>
          <w:szCs w:val="24"/>
        </w:rPr>
        <w:t xml:space="preserve">այդ անվանազերծված տվյալները հետազոտություններից հետո </w:t>
      </w:r>
      <w:r w:rsidR="00247431" w:rsidRPr="00015C7D">
        <w:rPr>
          <w:rFonts w:ascii="GHEA Grapalat" w:hAnsi="GHEA Grapalat"/>
          <w:sz w:val="24"/>
          <w:szCs w:val="24"/>
        </w:rPr>
        <w:t>ոչնչաց</w:t>
      </w:r>
      <w:r w:rsidR="000B497B" w:rsidRPr="00015C7D">
        <w:rPr>
          <w:rFonts w:ascii="GHEA Grapalat" w:hAnsi="GHEA Grapalat"/>
          <w:sz w:val="24"/>
          <w:szCs w:val="24"/>
        </w:rPr>
        <w:t>վում են</w:t>
      </w:r>
      <w:r w:rsidR="00247431" w:rsidRPr="00015C7D">
        <w:rPr>
          <w:rFonts w:ascii="GHEA Grapalat" w:hAnsi="GHEA Grapalat"/>
          <w:sz w:val="24"/>
          <w:szCs w:val="24"/>
        </w:rPr>
        <w:t>:</w:t>
      </w:r>
    </w:p>
    <w:p w:rsidR="0087773F" w:rsidRPr="00015C7D" w:rsidRDefault="0087773F" w:rsidP="00254B9C">
      <w:pPr>
        <w:tabs>
          <w:tab w:val="left" w:pos="90"/>
          <w:tab w:val="left" w:pos="540"/>
          <w:tab w:val="left" w:pos="810"/>
          <w:tab w:val="left" w:pos="900"/>
        </w:tabs>
        <w:ind w:firstLine="540"/>
        <w:jc w:val="both"/>
        <w:rPr>
          <w:rFonts w:ascii="GHEA Grapalat" w:hAnsi="GHEA Grapalat"/>
          <w:sz w:val="24"/>
          <w:szCs w:val="24"/>
        </w:rPr>
      </w:pPr>
    </w:p>
    <w:p w:rsidR="00AF2907" w:rsidRPr="00015C7D" w:rsidRDefault="00254B9C" w:rsidP="00AF2907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 xml:space="preserve">Հոդված </w:t>
      </w:r>
      <w:r w:rsidR="008837F7" w:rsidRPr="00015C7D">
        <w:rPr>
          <w:rFonts w:ascii="GHEA Grapalat" w:hAnsi="GHEA Grapalat"/>
          <w:b/>
          <w:sz w:val="24"/>
          <w:szCs w:val="24"/>
        </w:rPr>
        <w:t>2</w:t>
      </w:r>
      <w:r w:rsidR="008837F7">
        <w:rPr>
          <w:rFonts w:ascii="GHEA Grapalat" w:hAnsi="GHEA Grapalat"/>
          <w:b/>
          <w:sz w:val="24"/>
          <w:szCs w:val="24"/>
          <w:lang w:val="hy-AM"/>
        </w:rPr>
        <w:t>7</w:t>
      </w:r>
      <w:r w:rsidRPr="00015C7D">
        <w:rPr>
          <w:rFonts w:ascii="GHEA Grapalat" w:hAnsi="GHEA Grapalat"/>
          <w:b/>
          <w:sz w:val="24"/>
          <w:szCs w:val="24"/>
        </w:rPr>
        <w:t xml:space="preserve">.  Գաղտնիության պահպանման </w:t>
      </w:r>
      <w:r w:rsidR="00AF2907" w:rsidRPr="00015C7D">
        <w:rPr>
          <w:rFonts w:ascii="GHEA Grapalat" w:hAnsi="GHEA Grapalat"/>
          <w:b/>
          <w:sz w:val="24"/>
          <w:szCs w:val="24"/>
        </w:rPr>
        <w:t>պարտավորագրերը</w:t>
      </w:r>
    </w:p>
    <w:p w:rsidR="00AF2907" w:rsidRPr="00015C7D" w:rsidRDefault="0087773F" w:rsidP="00AF2907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 xml:space="preserve">1. </w:t>
      </w:r>
      <w:r w:rsidR="00254B9C" w:rsidRPr="00015C7D">
        <w:rPr>
          <w:rFonts w:ascii="GHEA Grapalat" w:hAnsi="GHEA Grapalat" w:cs="Sylfaen"/>
          <w:sz w:val="24"/>
          <w:szCs w:val="24"/>
        </w:rPr>
        <w:t>Պաշտոնական</w:t>
      </w:r>
      <w:r w:rsidR="00254B9C" w:rsidRPr="00015C7D">
        <w:rPr>
          <w:rFonts w:ascii="GHEA Grapalat" w:hAnsi="GHEA Grapalat"/>
          <w:sz w:val="24"/>
          <w:szCs w:val="24"/>
        </w:rPr>
        <w:t xml:space="preserve"> վիճակագրության բնագավառում համապատասխան գործառույթներ ստանձնելիս գաղտնիության պահպանման պարտավորագրեր ստորագրում են՝</w:t>
      </w:r>
    </w:p>
    <w:p w:rsidR="00AF2907" w:rsidRPr="00015C7D" w:rsidRDefault="0087773F" w:rsidP="00AF2907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1) </w:t>
      </w:r>
      <w:r w:rsidR="004C66E0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254B9C" w:rsidRPr="00015C7D">
        <w:rPr>
          <w:rFonts w:ascii="GHEA Grapalat" w:hAnsi="GHEA Grapalat"/>
          <w:sz w:val="24"/>
          <w:szCs w:val="24"/>
        </w:rPr>
        <w:t xml:space="preserve"> և պաշտոնական վիճակագրության այլ արտադրողների բոլոր աշխատակիցները՝ այդ թվում ժամանակավոր </w:t>
      </w:r>
      <w:r w:rsidR="003C78D8" w:rsidRPr="00015C7D">
        <w:rPr>
          <w:rFonts w:ascii="GHEA Grapalat" w:hAnsi="GHEA Grapalat"/>
          <w:sz w:val="24"/>
          <w:szCs w:val="24"/>
        </w:rPr>
        <w:t xml:space="preserve">հիմունքներով </w:t>
      </w:r>
      <w:r w:rsidR="00254B9C" w:rsidRPr="00015C7D">
        <w:rPr>
          <w:rFonts w:ascii="GHEA Grapalat" w:hAnsi="GHEA Grapalat"/>
          <w:sz w:val="24"/>
          <w:szCs w:val="24"/>
        </w:rPr>
        <w:t>աշխատ</w:t>
      </w:r>
      <w:r w:rsidR="003C78D8" w:rsidRPr="00015C7D">
        <w:rPr>
          <w:rFonts w:ascii="GHEA Grapalat" w:hAnsi="GHEA Grapalat"/>
          <w:sz w:val="24"/>
          <w:szCs w:val="24"/>
        </w:rPr>
        <w:t>ողները</w:t>
      </w:r>
      <w:r w:rsidR="00254B9C" w:rsidRPr="00015C7D">
        <w:rPr>
          <w:rFonts w:ascii="GHEA Grapalat" w:hAnsi="GHEA Grapalat"/>
          <w:sz w:val="24"/>
          <w:szCs w:val="24"/>
        </w:rPr>
        <w:t>,</w:t>
      </w:r>
    </w:p>
    <w:p w:rsidR="00AF2907" w:rsidRPr="00015C7D" w:rsidRDefault="0087773F" w:rsidP="00AF2907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2) </w:t>
      </w:r>
      <w:r w:rsidR="00254B9C" w:rsidRPr="00015C7D">
        <w:rPr>
          <w:rFonts w:ascii="GHEA Grapalat" w:hAnsi="GHEA Grapalat"/>
          <w:sz w:val="24"/>
          <w:szCs w:val="24"/>
        </w:rPr>
        <w:t xml:space="preserve">բոլոր այն անձինք, որոնք </w:t>
      </w:r>
      <w:r w:rsidR="003C78D8" w:rsidRPr="00015C7D">
        <w:rPr>
          <w:rFonts w:ascii="GHEA Grapalat" w:hAnsi="GHEA Grapalat"/>
          <w:sz w:val="24"/>
          <w:szCs w:val="24"/>
        </w:rPr>
        <w:t xml:space="preserve">ներգրաված են 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>համատարած հաշվառումների</w:t>
      </w:r>
      <w:r w:rsidR="00254B9C" w:rsidRPr="00015C7D">
        <w:rPr>
          <w:rFonts w:ascii="GHEA Grapalat" w:hAnsi="GHEA Grapalat"/>
          <w:sz w:val="24"/>
          <w:szCs w:val="24"/>
        </w:rPr>
        <w:t xml:space="preserve"> աշխատանքներին,</w:t>
      </w:r>
    </w:p>
    <w:p w:rsidR="00AF2907" w:rsidRPr="00015C7D" w:rsidRDefault="0087773F" w:rsidP="00AF2907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3) </w:t>
      </w:r>
      <w:r w:rsidR="00254B9C" w:rsidRPr="00015C7D">
        <w:rPr>
          <w:rFonts w:ascii="GHEA Grapalat" w:hAnsi="GHEA Grapalat"/>
          <w:sz w:val="24"/>
          <w:szCs w:val="24"/>
        </w:rPr>
        <w:t>այլ անձինք, որոնք հասանելիություն ունեն վիճակագրական գաղտնիության սկզբունքով պաշտպանված տվյալներին:</w:t>
      </w:r>
    </w:p>
    <w:p w:rsidR="00254B9C" w:rsidRPr="00015C7D" w:rsidRDefault="003C78D8" w:rsidP="00AF2907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</w:t>
      </w:r>
      <w:r w:rsidR="00254B9C" w:rsidRPr="00015C7D">
        <w:rPr>
          <w:rFonts w:ascii="GHEA Grapalat" w:hAnsi="GHEA Grapalat"/>
          <w:sz w:val="24"/>
          <w:szCs w:val="24"/>
        </w:rPr>
        <w:t xml:space="preserve">Սույն </w:t>
      </w:r>
      <w:r w:rsidR="00F762C6" w:rsidRPr="00015C7D">
        <w:rPr>
          <w:rFonts w:ascii="GHEA Grapalat" w:hAnsi="GHEA Grapalat"/>
          <w:sz w:val="24"/>
          <w:szCs w:val="24"/>
        </w:rPr>
        <w:t>հոդվածի 1-ին մասում նշված սուբյեկտների համար</w:t>
      </w:r>
      <w:r w:rsidR="00254B9C" w:rsidRPr="00015C7D">
        <w:rPr>
          <w:rFonts w:ascii="GHEA Grapalat" w:hAnsi="GHEA Grapalat"/>
          <w:sz w:val="24"/>
          <w:szCs w:val="24"/>
        </w:rPr>
        <w:t xml:space="preserve"> </w:t>
      </w:r>
      <w:r w:rsidR="00F762C6" w:rsidRPr="00015C7D">
        <w:rPr>
          <w:rFonts w:ascii="GHEA Grapalat" w:hAnsi="GHEA Grapalat"/>
          <w:sz w:val="24"/>
          <w:szCs w:val="24"/>
        </w:rPr>
        <w:t>վիճակագրական գաղտնիքի պահպանման պարտավորությունն անժամկետ է:</w:t>
      </w:r>
      <w:r w:rsidR="00254B9C" w:rsidRPr="00015C7D">
        <w:rPr>
          <w:rFonts w:ascii="GHEA Grapalat" w:hAnsi="GHEA Grapalat"/>
          <w:sz w:val="24"/>
          <w:szCs w:val="24"/>
        </w:rPr>
        <w:t xml:space="preserve"> </w:t>
      </w:r>
    </w:p>
    <w:p w:rsidR="003C78D8" w:rsidRPr="00015C7D" w:rsidRDefault="003C78D8" w:rsidP="0087773F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540"/>
        <w:jc w:val="both"/>
        <w:rPr>
          <w:rFonts w:ascii="GHEA Grapalat" w:hAnsi="GHEA Grapalat"/>
        </w:rPr>
      </w:pPr>
    </w:p>
    <w:p w:rsidR="00254B9C" w:rsidRPr="00015C7D" w:rsidRDefault="00254B9C" w:rsidP="00AF2907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lastRenderedPageBreak/>
        <w:t xml:space="preserve">Հոդված </w:t>
      </w:r>
      <w:r w:rsidR="008837F7" w:rsidRPr="00015C7D">
        <w:rPr>
          <w:rFonts w:ascii="GHEA Grapalat" w:hAnsi="GHEA Grapalat"/>
          <w:b/>
          <w:sz w:val="24"/>
          <w:szCs w:val="24"/>
        </w:rPr>
        <w:t>2</w:t>
      </w:r>
      <w:r w:rsidR="008837F7">
        <w:rPr>
          <w:rFonts w:ascii="GHEA Grapalat" w:hAnsi="GHEA Grapalat"/>
          <w:b/>
          <w:sz w:val="24"/>
          <w:szCs w:val="24"/>
          <w:lang w:val="hy-AM"/>
        </w:rPr>
        <w:t>8</w:t>
      </w:r>
      <w:r w:rsidRPr="00015C7D">
        <w:rPr>
          <w:rFonts w:ascii="GHEA Grapalat" w:hAnsi="GHEA Grapalat"/>
          <w:b/>
          <w:sz w:val="24"/>
          <w:szCs w:val="24"/>
        </w:rPr>
        <w:t>. Ենթակապալ</w:t>
      </w:r>
      <w:r w:rsidR="00484FA7" w:rsidRPr="00015C7D">
        <w:rPr>
          <w:rFonts w:ascii="GHEA Grapalat" w:hAnsi="GHEA Grapalat"/>
          <w:b/>
          <w:sz w:val="24"/>
          <w:szCs w:val="24"/>
        </w:rPr>
        <w:t>ը</w:t>
      </w:r>
    </w:p>
    <w:p w:rsidR="00484FA7" w:rsidRPr="00015C7D" w:rsidRDefault="00AF2907" w:rsidP="00AF2907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 xml:space="preserve">1. </w:t>
      </w:r>
      <w:r w:rsidR="00254B9C" w:rsidRPr="00015C7D">
        <w:rPr>
          <w:rFonts w:ascii="GHEA Grapalat" w:hAnsi="GHEA Grapalat" w:cs="Sylfaen"/>
          <w:sz w:val="24"/>
          <w:szCs w:val="24"/>
        </w:rPr>
        <w:t>Պ</w:t>
      </w:r>
      <w:r w:rsidR="00254B9C" w:rsidRPr="00015C7D">
        <w:rPr>
          <w:rFonts w:ascii="GHEA Grapalat" w:hAnsi="GHEA Grapalat"/>
          <w:sz w:val="24"/>
          <w:szCs w:val="24"/>
        </w:rPr>
        <w:t xml:space="preserve">աշտոնական վիճակագրության արտադրողները կարող են  վիճակագրության արտադրության հետ կապված խնդիրների մի մասը փոխանցել երրորդ անձանց ենթակապալի պայմաններով՝ միայն վիճակագրական գաղտնիության լիարժեք պահպանման պայմանով: </w:t>
      </w:r>
    </w:p>
    <w:p w:rsidR="00AF2907" w:rsidRPr="00015C7D" w:rsidRDefault="00484FA7" w:rsidP="00B91ADE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</w:t>
      </w:r>
      <w:r w:rsidR="00254B9C" w:rsidRPr="00015C7D">
        <w:rPr>
          <w:rFonts w:ascii="GHEA Grapalat" w:hAnsi="GHEA Grapalat"/>
          <w:sz w:val="24"/>
          <w:szCs w:val="24"/>
        </w:rPr>
        <w:t xml:space="preserve">Երրորդ անձինք տվյալներն օգտագործում և վարում են միայն ծառայողական նպատակներով և միայն արտաքին կապալի պայմանագրի մեջ նշված </w:t>
      </w:r>
      <w:r w:rsidRPr="00015C7D">
        <w:rPr>
          <w:rFonts w:ascii="GHEA Grapalat" w:hAnsi="GHEA Grapalat"/>
          <w:sz w:val="24"/>
          <w:szCs w:val="24"/>
        </w:rPr>
        <w:t xml:space="preserve">պայմաններով և </w:t>
      </w:r>
      <w:r w:rsidR="00254B9C" w:rsidRPr="00015C7D">
        <w:rPr>
          <w:rFonts w:ascii="GHEA Grapalat" w:hAnsi="GHEA Grapalat"/>
          <w:sz w:val="24"/>
          <w:szCs w:val="24"/>
        </w:rPr>
        <w:t>ժամանակահատվածում:</w:t>
      </w:r>
    </w:p>
    <w:p w:rsidR="00D60C51" w:rsidRPr="00015C7D" w:rsidRDefault="00D60C51" w:rsidP="00B91ADE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3. Կողմերի միջև հարաբերությունները կարգավորվում են կողմերի միջև կնքված պայմանագրով և Հայաստանի Հանրապետության քաղաքաղիական օրենսգրքով:</w:t>
      </w:r>
    </w:p>
    <w:p w:rsidR="00D60C51" w:rsidRPr="00015C7D" w:rsidRDefault="00D60C51" w:rsidP="00B91ADE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D60C51" w:rsidRPr="00015C7D" w:rsidRDefault="00D60C51" w:rsidP="00B91ADE">
      <w:pPr>
        <w:tabs>
          <w:tab w:val="left" w:pos="90"/>
          <w:tab w:val="left" w:pos="540"/>
          <w:tab w:val="left" w:pos="810"/>
          <w:tab w:val="left" w:pos="90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BE603D" w:rsidRPr="00015C7D" w:rsidRDefault="00254B9C" w:rsidP="00BE603D">
      <w:pPr>
        <w:tabs>
          <w:tab w:val="left" w:pos="90"/>
          <w:tab w:val="left" w:pos="540"/>
          <w:tab w:val="left" w:pos="810"/>
        </w:tabs>
        <w:ind w:firstLine="540"/>
        <w:jc w:val="center"/>
        <w:rPr>
          <w:rFonts w:ascii="GHEA Grapalat" w:hAnsi="GHEA Grapalat"/>
          <w:b/>
        </w:rPr>
      </w:pPr>
      <w:r w:rsidRPr="00015C7D">
        <w:rPr>
          <w:rFonts w:ascii="GHEA Grapalat" w:hAnsi="GHEA Grapalat"/>
          <w:b/>
        </w:rPr>
        <w:t xml:space="preserve">ԳԼՈՒԽ VIII.  ՊԱՇՏՈՆԱԿԱՆ ՎԻՃԱԿԱԳՐՈՒԹՅԱՆ </w:t>
      </w:r>
      <w:r w:rsidR="00BE603D" w:rsidRPr="00015C7D">
        <w:rPr>
          <w:rFonts w:ascii="GHEA Grapalat" w:hAnsi="GHEA Grapalat"/>
          <w:b/>
        </w:rPr>
        <w:t>ՈՐԱԿ</w:t>
      </w:r>
      <w:r w:rsidR="00EF63A3" w:rsidRPr="00015C7D">
        <w:rPr>
          <w:rFonts w:ascii="GHEA Grapalat" w:hAnsi="GHEA Grapalat"/>
          <w:b/>
        </w:rPr>
        <w:t>Ը</w:t>
      </w:r>
    </w:p>
    <w:p w:rsidR="00BE603D" w:rsidRPr="00015C7D" w:rsidRDefault="00BE603D" w:rsidP="00BE603D">
      <w:pPr>
        <w:tabs>
          <w:tab w:val="left" w:pos="90"/>
          <w:tab w:val="left" w:pos="540"/>
          <w:tab w:val="left" w:pos="810"/>
        </w:tabs>
        <w:jc w:val="both"/>
        <w:rPr>
          <w:rFonts w:ascii="GHEA Grapalat" w:hAnsi="GHEA Grapalat"/>
        </w:rPr>
      </w:pPr>
    </w:p>
    <w:p w:rsidR="00BE603D" w:rsidRPr="00015C7D" w:rsidRDefault="00254B9C" w:rsidP="00BE603D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Հոդված</w:t>
      </w:r>
      <w:r w:rsidR="00BE603D" w:rsidRPr="00015C7D">
        <w:rPr>
          <w:rFonts w:ascii="GHEA Grapalat" w:hAnsi="GHEA Grapalat"/>
          <w:b/>
          <w:sz w:val="24"/>
          <w:szCs w:val="24"/>
        </w:rPr>
        <w:t xml:space="preserve"> </w:t>
      </w:r>
      <w:r w:rsidR="008837F7">
        <w:rPr>
          <w:rFonts w:ascii="GHEA Grapalat" w:hAnsi="GHEA Grapalat"/>
          <w:b/>
          <w:sz w:val="24"/>
          <w:szCs w:val="24"/>
          <w:lang w:val="hy-AM"/>
        </w:rPr>
        <w:t>29</w:t>
      </w:r>
      <w:r w:rsidRPr="00015C7D">
        <w:rPr>
          <w:rFonts w:ascii="GHEA Grapalat" w:hAnsi="GHEA Grapalat"/>
          <w:b/>
          <w:sz w:val="24"/>
          <w:szCs w:val="24"/>
        </w:rPr>
        <w:t xml:space="preserve">.  Որակի ապահովման </w:t>
      </w:r>
      <w:r w:rsidR="00EF63A3" w:rsidRPr="00015C7D">
        <w:rPr>
          <w:rFonts w:ascii="GHEA Grapalat" w:hAnsi="GHEA Grapalat"/>
          <w:b/>
          <w:sz w:val="24"/>
          <w:szCs w:val="24"/>
        </w:rPr>
        <w:t>հանձնառությունը</w:t>
      </w:r>
    </w:p>
    <w:p w:rsidR="00BE603D" w:rsidRPr="00015C7D" w:rsidRDefault="00BE603D" w:rsidP="00BE603D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1. </w:t>
      </w:r>
      <w:r w:rsidR="00254B9C" w:rsidRPr="00015C7D">
        <w:rPr>
          <w:rFonts w:ascii="GHEA Grapalat" w:hAnsi="GHEA Grapalat"/>
          <w:sz w:val="24"/>
          <w:szCs w:val="24"/>
        </w:rPr>
        <w:t xml:space="preserve">Պաշտոնական վիճակագրության արտադրողները պարտավոր են մշտապես գնահատել և բարելավել պաշտոնական վիճակագրության որակը՝ արդիականության, ճշգրտության, հուսալիության, </w:t>
      </w:r>
      <w:r w:rsidRPr="00015C7D">
        <w:rPr>
          <w:rFonts w:ascii="GHEA Grapalat" w:hAnsi="GHEA Grapalat"/>
          <w:sz w:val="24"/>
          <w:szCs w:val="24"/>
        </w:rPr>
        <w:t>օպերատիվության</w:t>
      </w:r>
      <w:r w:rsidR="00254B9C" w:rsidRPr="00015C7D">
        <w:rPr>
          <w:rFonts w:ascii="GHEA Grapalat" w:hAnsi="GHEA Grapalat"/>
          <w:sz w:val="24"/>
          <w:szCs w:val="24"/>
        </w:rPr>
        <w:t>, ճշտապահության, թափանցիկության, պարզության, ներդաշնակության և համադրելիության տեսանկյունից:</w:t>
      </w:r>
    </w:p>
    <w:p w:rsidR="00BE603D" w:rsidRPr="00015C7D" w:rsidRDefault="00BE603D" w:rsidP="00BE603D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</w:t>
      </w:r>
      <w:r w:rsidR="00254B9C" w:rsidRPr="00015C7D">
        <w:rPr>
          <w:rFonts w:ascii="GHEA Grapalat" w:hAnsi="GHEA Grapalat"/>
          <w:sz w:val="24"/>
          <w:szCs w:val="24"/>
        </w:rPr>
        <w:t xml:space="preserve">Որակի երաշխավորման նպատակով պաշտոնական վիճակագրության մշակումը, արտադրությունն ու տարածումը իրականացվում են միասնական ստանդարտների և ներդաշնակեցված մեթոդների հիման վրա, որոնք վերաբերում են պաշտոնական վիճակագրության ընդգրկմանը, հայեցակարգերին, սահմանումներին, միավորներին և դասակարգումներին: Այդ աշխատանքն իրականացվում է սույն օրենքի </w:t>
      </w:r>
      <w:r w:rsidRPr="00015C7D">
        <w:rPr>
          <w:rFonts w:ascii="GHEA Grapalat" w:hAnsi="GHEA Grapalat"/>
          <w:sz w:val="24"/>
          <w:szCs w:val="24"/>
        </w:rPr>
        <w:t>6-րդ</w:t>
      </w:r>
      <w:r w:rsidR="00254B9C" w:rsidRPr="00015C7D">
        <w:rPr>
          <w:rFonts w:ascii="GHEA Grapalat" w:hAnsi="GHEA Grapalat"/>
          <w:sz w:val="24"/>
          <w:szCs w:val="24"/>
        </w:rPr>
        <w:t xml:space="preserve"> հոդվածով ամրագրված </w:t>
      </w:r>
      <w:r w:rsidR="00D00AE9" w:rsidRPr="00015C7D">
        <w:rPr>
          <w:rFonts w:ascii="GHEA Grapalat" w:hAnsi="GHEA Grapalat"/>
          <w:sz w:val="24"/>
          <w:szCs w:val="24"/>
        </w:rPr>
        <w:t>հիմնար</w:t>
      </w:r>
      <w:r w:rsidR="00484FA7" w:rsidRPr="00015C7D">
        <w:rPr>
          <w:rFonts w:ascii="GHEA Grapalat" w:hAnsi="GHEA Grapalat"/>
          <w:sz w:val="24"/>
          <w:szCs w:val="24"/>
        </w:rPr>
        <w:t>ա</w:t>
      </w:r>
      <w:r w:rsidR="00D00AE9" w:rsidRPr="00015C7D">
        <w:rPr>
          <w:rFonts w:ascii="GHEA Grapalat" w:hAnsi="GHEA Grapalat"/>
          <w:sz w:val="24"/>
          <w:szCs w:val="24"/>
        </w:rPr>
        <w:t>ր</w:t>
      </w:r>
      <w:r w:rsidR="00484FA7" w:rsidRPr="00015C7D">
        <w:rPr>
          <w:rFonts w:ascii="GHEA Grapalat" w:hAnsi="GHEA Grapalat"/>
          <w:sz w:val="24"/>
          <w:szCs w:val="24"/>
        </w:rPr>
        <w:t xml:space="preserve"> </w:t>
      </w:r>
      <w:r w:rsidR="00254B9C" w:rsidRPr="00015C7D">
        <w:rPr>
          <w:rFonts w:ascii="GHEA Grapalat" w:hAnsi="GHEA Grapalat"/>
          <w:sz w:val="24"/>
          <w:szCs w:val="24"/>
        </w:rPr>
        <w:lastRenderedPageBreak/>
        <w:t xml:space="preserve">սկզբունքներին և միջազգայնորեն համաձայնեցված վիճակագրական ստանդարտներին և ուղեցույցերին համապատասխան: </w:t>
      </w:r>
    </w:p>
    <w:p w:rsidR="00BE603D" w:rsidRPr="00015C7D" w:rsidRDefault="00BE603D" w:rsidP="00BE603D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3. </w:t>
      </w:r>
      <w:r w:rsidR="00254B9C" w:rsidRPr="00015C7D">
        <w:rPr>
          <w:rFonts w:ascii="GHEA Grapalat" w:hAnsi="GHEA Grapalat"/>
          <w:sz w:val="24"/>
          <w:szCs w:val="24"/>
        </w:rPr>
        <w:t xml:space="preserve">Պաշտոնական վիճակագրության որակի բարելավման նպատակով պաշտոնական վիճակագրության արտադրողներն իրավունք ունեն խմբագրել և </w:t>
      </w:r>
      <w:r w:rsidRPr="00015C7D">
        <w:rPr>
          <w:rFonts w:ascii="GHEA Grapalat" w:hAnsi="GHEA Grapalat"/>
          <w:sz w:val="24"/>
          <w:szCs w:val="24"/>
        </w:rPr>
        <w:t>ստուգաճշտել</w:t>
      </w:r>
      <w:r w:rsidR="00254B9C" w:rsidRPr="00015C7D">
        <w:rPr>
          <w:rFonts w:ascii="GHEA Grapalat" w:hAnsi="GHEA Grapalat"/>
          <w:sz w:val="24"/>
          <w:szCs w:val="24"/>
        </w:rPr>
        <w:t xml:space="preserve"> տվյալները, </w:t>
      </w:r>
      <w:r w:rsidRPr="00015C7D">
        <w:rPr>
          <w:rFonts w:ascii="GHEA Grapalat" w:hAnsi="GHEA Grapalat"/>
          <w:sz w:val="24"/>
          <w:szCs w:val="24"/>
        </w:rPr>
        <w:t xml:space="preserve">համատեղել </w:t>
      </w:r>
      <w:r w:rsidR="00254B9C" w:rsidRPr="00015C7D">
        <w:rPr>
          <w:rFonts w:ascii="GHEA Grapalat" w:hAnsi="GHEA Grapalat"/>
          <w:sz w:val="24"/>
          <w:szCs w:val="24"/>
        </w:rPr>
        <w:t xml:space="preserve">տարբեր աղբյուրների տվյալները, իրականացնել </w:t>
      </w:r>
      <w:r w:rsidR="00B01E2B"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անվանական</w:t>
      </w:r>
      <w:r w:rsidR="00254B9C" w:rsidRPr="00015C7D">
        <w:rPr>
          <w:rFonts w:ascii="GHEA Grapalat" w:hAnsi="GHEA Grapalat"/>
          <w:sz w:val="24"/>
          <w:szCs w:val="24"/>
        </w:rPr>
        <w:t xml:space="preserve"> </w:t>
      </w:r>
      <w:r w:rsidR="00254B9C" w:rsidRPr="00015C7D">
        <w:rPr>
          <w:rFonts w:ascii="Cambria Math" w:hAnsi="Cambria Math" w:cs="Cambria Math"/>
          <w:sz w:val="24"/>
          <w:szCs w:val="24"/>
        </w:rPr>
        <w:t>​​</w:t>
      </w:r>
      <w:r w:rsidR="00254B9C" w:rsidRPr="00015C7D">
        <w:rPr>
          <w:rFonts w:ascii="GHEA Grapalat" w:hAnsi="GHEA Grapalat"/>
          <w:sz w:val="24"/>
          <w:szCs w:val="24"/>
        </w:rPr>
        <w:t>տվյալների կապակցում և համադրում բացառապես վիճակագրական նպատակներով և կիրառել գնահատման և բացերի վերացման վիճակագրական մեթոդներ:</w:t>
      </w:r>
    </w:p>
    <w:p w:rsidR="00254B9C" w:rsidRPr="00015C7D" w:rsidRDefault="00BE603D" w:rsidP="00BE603D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4. </w:t>
      </w:r>
      <w:r w:rsidR="00254B9C" w:rsidRPr="00015C7D">
        <w:rPr>
          <w:rFonts w:ascii="GHEA Grapalat" w:hAnsi="GHEA Grapalat"/>
          <w:sz w:val="24"/>
          <w:szCs w:val="24"/>
        </w:rPr>
        <w:t xml:space="preserve">Պաշտոնական վիճակագրության արտադրողները ստանդարտ եղանակով փաստաթղթավորում են արտադրության գործընթացում կիրառվող աղբյուրներն ու մեթոդները, ինչպես նաև տվյալների վերջնական հավաքածուները: Օգտագործողները տեղեկացվում են վիճակագրական արտադրության բոլոր աղբյուրների և մեթոդների մասին, ինչպես նաև վիճակագրական </w:t>
      </w:r>
      <w:r w:rsidR="00484FA7" w:rsidRPr="00015C7D">
        <w:rPr>
          <w:rFonts w:ascii="GHEA Grapalat" w:hAnsi="GHEA Grapalat"/>
          <w:sz w:val="24"/>
          <w:szCs w:val="24"/>
        </w:rPr>
        <w:t>տարածվող</w:t>
      </w:r>
      <w:r w:rsidR="00254B9C" w:rsidRPr="00015C7D">
        <w:rPr>
          <w:rFonts w:ascii="GHEA Grapalat" w:hAnsi="GHEA Grapalat"/>
          <w:sz w:val="24"/>
          <w:szCs w:val="24"/>
        </w:rPr>
        <w:t xml:space="preserve"> նյութերի որակի մասին՝ մեթատվյալների օգնությամբ: </w:t>
      </w:r>
    </w:p>
    <w:p w:rsidR="00B739D5" w:rsidRPr="00015C7D" w:rsidRDefault="00B739D5" w:rsidP="00254B9C">
      <w:pPr>
        <w:tabs>
          <w:tab w:val="left" w:pos="90"/>
          <w:tab w:val="left" w:pos="540"/>
          <w:tab w:val="left" w:pos="810"/>
        </w:tabs>
        <w:ind w:firstLine="540"/>
        <w:jc w:val="both"/>
        <w:rPr>
          <w:rFonts w:ascii="GHEA Grapalat" w:hAnsi="GHEA Grapalat"/>
        </w:rPr>
      </w:pPr>
    </w:p>
    <w:p w:rsidR="00B739D5" w:rsidRPr="00015C7D" w:rsidRDefault="00254B9C" w:rsidP="00B739D5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Հոդված</w:t>
      </w:r>
      <w:r w:rsidR="00B739D5" w:rsidRPr="00015C7D">
        <w:rPr>
          <w:rFonts w:ascii="GHEA Grapalat" w:hAnsi="GHEA Grapalat"/>
          <w:b/>
          <w:sz w:val="24"/>
          <w:szCs w:val="24"/>
        </w:rPr>
        <w:t xml:space="preserve"> </w:t>
      </w:r>
      <w:r w:rsidR="008837F7" w:rsidRPr="00015C7D">
        <w:rPr>
          <w:rFonts w:ascii="GHEA Grapalat" w:hAnsi="GHEA Grapalat"/>
          <w:b/>
          <w:sz w:val="24"/>
          <w:szCs w:val="24"/>
        </w:rPr>
        <w:t>3</w:t>
      </w:r>
      <w:r w:rsidR="008837F7">
        <w:rPr>
          <w:rFonts w:ascii="GHEA Grapalat" w:hAnsi="GHEA Grapalat"/>
          <w:b/>
          <w:sz w:val="24"/>
          <w:szCs w:val="24"/>
          <w:lang w:val="hy-AM"/>
        </w:rPr>
        <w:t>0</w:t>
      </w:r>
      <w:r w:rsidRPr="00015C7D">
        <w:rPr>
          <w:rFonts w:ascii="GHEA Grapalat" w:hAnsi="GHEA Grapalat"/>
          <w:b/>
          <w:sz w:val="24"/>
          <w:szCs w:val="24"/>
        </w:rPr>
        <w:t>. Որակի գնահատում</w:t>
      </w:r>
      <w:r w:rsidRPr="00015C7D"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B739D5" w:rsidRPr="00015C7D" w:rsidRDefault="00254B9C" w:rsidP="00B739D5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 </w:t>
      </w:r>
      <w:r w:rsidR="00B739D5" w:rsidRPr="00015C7D">
        <w:rPr>
          <w:rFonts w:ascii="GHEA Grapalat" w:hAnsi="GHEA Grapalat"/>
          <w:sz w:val="24"/>
          <w:szCs w:val="24"/>
        </w:rPr>
        <w:t>1. Պաշտոնական վիճակագրության արտադրողները օ</w:t>
      </w:r>
      <w:r w:rsidRPr="00015C7D">
        <w:rPr>
          <w:rFonts w:ascii="GHEA Grapalat" w:hAnsi="GHEA Grapalat"/>
          <w:sz w:val="24"/>
          <w:szCs w:val="24"/>
        </w:rPr>
        <w:t xml:space="preserve">գտագործողների հետ կանոնավոր հիմունքներով </w:t>
      </w:r>
      <w:r w:rsidR="0044382F" w:rsidRPr="00015C7D">
        <w:rPr>
          <w:rFonts w:ascii="GHEA Grapalat" w:hAnsi="GHEA Grapalat"/>
          <w:sz w:val="24"/>
          <w:szCs w:val="24"/>
        </w:rPr>
        <w:t>անցկացն</w:t>
      </w:r>
      <w:r w:rsidRPr="00015C7D">
        <w:rPr>
          <w:rFonts w:ascii="GHEA Grapalat" w:hAnsi="GHEA Grapalat"/>
          <w:sz w:val="24"/>
          <w:szCs w:val="24"/>
        </w:rPr>
        <w:t xml:space="preserve">ում են </w:t>
      </w:r>
      <w:r w:rsidR="00484CCA" w:rsidRPr="00015C7D">
        <w:rPr>
          <w:rFonts w:ascii="GHEA Grapalat" w:hAnsi="GHEA Grapalat"/>
          <w:sz w:val="24"/>
          <w:szCs w:val="24"/>
        </w:rPr>
        <w:t>քննարկումներ</w:t>
      </w:r>
      <w:r w:rsidRPr="00015C7D">
        <w:rPr>
          <w:rFonts w:ascii="GHEA Grapalat" w:hAnsi="GHEA Grapalat"/>
          <w:sz w:val="24"/>
          <w:szCs w:val="24"/>
        </w:rPr>
        <w:t xml:space="preserve">՝ պաշտոնական վիճակագրության որակի հարցերով: </w:t>
      </w:r>
    </w:p>
    <w:p w:rsidR="00B739D5" w:rsidRPr="00015C7D" w:rsidRDefault="00B739D5" w:rsidP="00B739D5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</w:t>
      </w:r>
      <w:r w:rsidR="00254B9C" w:rsidRPr="00015C7D">
        <w:rPr>
          <w:rFonts w:ascii="GHEA Grapalat" w:hAnsi="GHEA Grapalat"/>
          <w:sz w:val="24"/>
          <w:szCs w:val="24"/>
        </w:rPr>
        <w:t>Պաշտոնական վիճակագրության արտադրողներն իրականացնում են ռեսպոնդենտների կարծիքների հարցումներ՝ տվյալների որակի բարելավման նպատակով:</w:t>
      </w:r>
    </w:p>
    <w:p w:rsidR="003E7658" w:rsidRPr="00015C7D" w:rsidRDefault="00B739D5" w:rsidP="00B739D5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3. </w:t>
      </w:r>
      <w:r w:rsidR="00254B9C" w:rsidRPr="00015C7D">
        <w:rPr>
          <w:rFonts w:ascii="GHEA Grapalat" w:hAnsi="GHEA Grapalat"/>
          <w:sz w:val="24"/>
          <w:szCs w:val="24"/>
        </w:rPr>
        <w:t>Պաշտոնական վիճակագրության արտադրողները համագործակց</w:t>
      </w:r>
      <w:r w:rsidR="00D67F6D" w:rsidRPr="00015C7D">
        <w:rPr>
          <w:rFonts w:ascii="GHEA Grapalat" w:hAnsi="GHEA Grapalat"/>
          <w:sz w:val="24"/>
          <w:szCs w:val="24"/>
        </w:rPr>
        <w:t>ում են</w:t>
      </w:r>
      <w:r w:rsidR="00254B9C" w:rsidRPr="00015C7D">
        <w:rPr>
          <w:rFonts w:ascii="GHEA Grapalat" w:hAnsi="GHEA Grapalat"/>
          <w:sz w:val="24"/>
          <w:szCs w:val="24"/>
        </w:rPr>
        <w:t xml:space="preserve"> </w:t>
      </w:r>
      <w:r w:rsidR="00484FA7" w:rsidRPr="00015C7D">
        <w:rPr>
          <w:rFonts w:ascii="GHEA Grapalat" w:hAnsi="GHEA Grapalat"/>
          <w:sz w:val="24"/>
          <w:szCs w:val="24"/>
        </w:rPr>
        <w:t>գիտա</w:t>
      </w:r>
      <w:r w:rsidRPr="00015C7D">
        <w:rPr>
          <w:rFonts w:ascii="GHEA Grapalat" w:hAnsi="GHEA Grapalat"/>
          <w:sz w:val="24"/>
          <w:szCs w:val="24"/>
        </w:rPr>
        <w:t>կրթական հաստատությունների</w:t>
      </w:r>
      <w:r w:rsidR="00254B9C" w:rsidRPr="00015C7D">
        <w:rPr>
          <w:rFonts w:ascii="GHEA Grapalat" w:hAnsi="GHEA Grapalat"/>
          <w:sz w:val="24"/>
          <w:szCs w:val="24"/>
        </w:rPr>
        <w:t xml:space="preserve"> հետ՝ վիճակագրական մեթոդաբանության գնահատման և կատարելագործման նպատակով</w:t>
      </w:r>
      <w:r w:rsidR="003E7658" w:rsidRPr="00015C7D">
        <w:rPr>
          <w:rFonts w:ascii="GHEA Grapalat" w:hAnsi="GHEA Grapalat"/>
          <w:sz w:val="24"/>
          <w:szCs w:val="24"/>
        </w:rPr>
        <w:t>:</w:t>
      </w:r>
    </w:p>
    <w:p w:rsidR="00B739D5" w:rsidRPr="00015C7D" w:rsidRDefault="00B739D5" w:rsidP="00B91ADE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4. Ա</w:t>
      </w:r>
      <w:r w:rsidR="00254B9C" w:rsidRPr="00015C7D">
        <w:rPr>
          <w:rFonts w:ascii="GHEA Grapalat" w:hAnsi="GHEA Grapalat"/>
          <w:sz w:val="24"/>
          <w:szCs w:val="24"/>
        </w:rPr>
        <w:t xml:space="preserve">զգային վիճակագրական համակարգի </w:t>
      </w:r>
      <w:r w:rsidR="00484FA7" w:rsidRPr="00015C7D">
        <w:rPr>
          <w:rFonts w:ascii="GHEA Grapalat" w:hAnsi="GHEA Grapalat"/>
          <w:sz w:val="24"/>
          <w:szCs w:val="24"/>
        </w:rPr>
        <w:t>կառուցվածքային</w:t>
      </w:r>
      <w:r w:rsidR="00254B9C" w:rsidRPr="00015C7D">
        <w:rPr>
          <w:rFonts w:ascii="GHEA Grapalat" w:hAnsi="GHEA Grapalat"/>
          <w:sz w:val="24"/>
          <w:szCs w:val="24"/>
        </w:rPr>
        <w:t xml:space="preserve"> միջավայրի, գործընթացների և </w:t>
      </w:r>
      <w:r w:rsidR="00E067F7" w:rsidRPr="00015C7D">
        <w:rPr>
          <w:rFonts w:ascii="GHEA Grapalat" w:hAnsi="GHEA Grapalat"/>
          <w:sz w:val="24"/>
          <w:szCs w:val="24"/>
        </w:rPr>
        <w:t>արդյունքների</w:t>
      </w:r>
      <w:r w:rsidR="00254B9C" w:rsidRPr="00015C7D">
        <w:rPr>
          <w:rFonts w:ascii="GHEA Grapalat" w:hAnsi="GHEA Grapalat"/>
          <w:sz w:val="24"/>
          <w:szCs w:val="24"/>
        </w:rPr>
        <w:t xml:space="preserve"> գնահատում</w:t>
      </w:r>
      <w:r w:rsidRPr="00015C7D">
        <w:rPr>
          <w:rFonts w:ascii="GHEA Grapalat" w:hAnsi="GHEA Grapalat"/>
          <w:sz w:val="24"/>
          <w:szCs w:val="24"/>
        </w:rPr>
        <w:t xml:space="preserve">ներն իրականացվում են </w:t>
      </w:r>
      <w:r w:rsidR="00E067F7" w:rsidRPr="00015C7D">
        <w:rPr>
          <w:rFonts w:ascii="GHEA Grapalat" w:hAnsi="GHEA Grapalat"/>
          <w:sz w:val="24"/>
          <w:szCs w:val="24"/>
        </w:rPr>
        <w:t xml:space="preserve">նաև </w:t>
      </w:r>
      <w:r w:rsidR="00E067F7" w:rsidRPr="00015C7D">
        <w:rPr>
          <w:rFonts w:ascii="GHEA Grapalat" w:hAnsi="GHEA Grapalat"/>
          <w:sz w:val="24"/>
          <w:szCs w:val="24"/>
        </w:rPr>
        <w:lastRenderedPageBreak/>
        <w:t xml:space="preserve">արտաքին, այդ թվում՝ միջազգային փորձագետների կողմից, </w:t>
      </w:r>
      <w:r w:rsidRPr="00015C7D">
        <w:rPr>
          <w:rFonts w:ascii="GHEA Grapalat" w:hAnsi="GHEA Grapalat"/>
          <w:sz w:val="24"/>
          <w:szCs w:val="24"/>
        </w:rPr>
        <w:t>բացառապես պաշտոնական վիճակագրության հիմնարար սկզբունքների և միջազգային վիճակագրական ստանդարտների պահանջներին համապատասխան</w:t>
      </w:r>
      <w:r w:rsidR="00254B9C" w:rsidRPr="00015C7D">
        <w:rPr>
          <w:rFonts w:ascii="GHEA Grapalat" w:hAnsi="GHEA Grapalat"/>
          <w:sz w:val="24"/>
          <w:szCs w:val="24"/>
        </w:rPr>
        <w:t xml:space="preserve">: </w:t>
      </w:r>
    </w:p>
    <w:p w:rsidR="00496ADF" w:rsidRPr="00015C7D" w:rsidRDefault="00496ADF" w:rsidP="00B91ADE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B739D5" w:rsidRPr="00015C7D" w:rsidRDefault="00254B9C" w:rsidP="00B91ADE">
      <w:pPr>
        <w:tabs>
          <w:tab w:val="left" w:pos="90"/>
          <w:tab w:val="left" w:pos="540"/>
          <w:tab w:val="left" w:pos="810"/>
        </w:tabs>
        <w:ind w:firstLine="540"/>
        <w:jc w:val="center"/>
        <w:rPr>
          <w:rFonts w:ascii="GHEA Grapalat" w:hAnsi="GHEA Grapalat"/>
          <w:b/>
        </w:rPr>
      </w:pPr>
      <w:r w:rsidRPr="00015C7D">
        <w:rPr>
          <w:rFonts w:ascii="GHEA Grapalat" w:hAnsi="GHEA Grapalat"/>
          <w:b/>
        </w:rPr>
        <w:t>ԳԼՈՒԽ IX.  ՏԱՐԱԾՈՒՄ</w:t>
      </w:r>
      <w:r w:rsidR="00484FA7" w:rsidRPr="00015C7D">
        <w:rPr>
          <w:rFonts w:ascii="GHEA Grapalat" w:hAnsi="GHEA Grapalat"/>
          <w:b/>
        </w:rPr>
        <w:t>Ը</w:t>
      </w:r>
    </w:p>
    <w:p w:rsidR="00B739D5" w:rsidRPr="00015C7D" w:rsidRDefault="00254B9C" w:rsidP="00072D1B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15C7D">
        <w:rPr>
          <w:rFonts w:ascii="GHEA Grapalat" w:hAnsi="GHEA Grapalat"/>
          <w:b/>
          <w:sz w:val="24"/>
          <w:szCs w:val="24"/>
        </w:rPr>
        <w:t xml:space="preserve">Հոդված </w:t>
      </w:r>
      <w:r w:rsidR="008837F7" w:rsidRPr="00015C7D">
        <w:rPr>
          <w:rFonts w:ascii="GHEA Grapalat" w:hAnsi="GHEA Grapalat"/>
          <w:b/>
          <w:sz w:val="24"/>
          <w:szCs w:val="24"/>
          <w:lang w:val="hy-AM"/>
        </w:rPr>
        <w:t>3</w:t>
      </w:r>
      <w:r w:rsidR="008837F7">
        <w:rPr>
          <w:rFonts w:ascii="GHEA Grapalat" w:hAnsi="GHEA Grapalat"/>
          <w:b/>
          <w:sz w:val="24"/>
          <w:szCs w:val="24"/>
          <w:lang w:val="hy-AM"/>
        </w:rPr>
        <w:t>1</w:t>
      </w:r>
      <w:r w:rsidRPr="00015C7D">
        <w:rPr>
          <w:rFonts w:ascii="GHEA Grapalat" w:hAnsi="GHEA Grapalat"/>
          <w:b/>
          <w:sz w:val="24"/>
          <w:szCs w:val="24"/>
        </w:rPr>
        <w:t xml:space="preserve">. Վիճակագրական տվյալների </w:t>
      </w:r>
      <w:r w:rsidR="00B739D5" w:rsidRPr="00015C7D">
        <w:rPr>
          <w:rFonts w:ascii="GHEA Grapalat" w:hAnsi="GHEA Grapalat"/>
          <w:b/>
          <w:sz w:val="24"/>
          <w:szCs w:val="24"/>
        </w:rPr>
        <w:t>տարածումը</w:t>
      </w:r>
    </w:p>
    <w:p w:rsidR="00B739D5" w:rsidRPr="008837F7" w:rsidRDefault="00B739D5" w:rsidP="00072D1B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8837F7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="00254B9C" w:rsidRPr="008837F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254B9C" w:rsidRPr="008837F7">
        <w:rPr>
          <w:rFonts w:ascii="GHEA Grapalat" w:hAnsi="GHEA Grapalat"/>
          <w:sz w:val="24"/>
          <w:szCs w:val="24"/>
          <w:lang w:val="hy-AM"/>
        </w:rPr>
        <w:t xml:space="preserve"> վիճակագրությունը տարածվում 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 xml:space="preserve">է </w:t>
      </w:r>
      <w:r w:rsidR="00254B9C" w:rsidRPr="008837F7">
        <w:rPr>
          <w:rFonts w:ascii="GHEA Grapalat" w:hAnsi="GHEA Grapalat"/>
          <w:sz w:val="24"/>
          <w:szCs w:val="24"/>
          <w:lang w:val="hy-AM"/>
        </w:rPr>
        <w:t xml:space="preserve">ստույգ ժամանակին՝ սույն օրենքի </w:t>
      </w:r>
      <w:r w:rsidR="008837F7" w:rsidRPr="00015C7D">
        <w:rPr>
          <w:rFonts w:ascii="GHEA Grapalat" w:hAnsi="GHEA Grapalat"/>
          <w:sz w:val="24"/>
          <w:szCs w:val="24"/>
          <w:lang w:val="hy-AM"/>
        </w:rPr>
        <w:t>3</w:t>
      </w:r>
      <w:r w:rsidR="008837F7">
        <w:rPr>
          <w:rFonts w:ascii="GHEA Grapalat" w:hAnsi="GHEA Grapalat"/>
          <w:sz w:val="24"/>
          <w:szCs w:val="24"/>
          <w:lang w:val="hy-AM"/>
        </w:rPr>
        <w:t>1</w:t>
      </w:r>
      <w:r w:rsidR="00254B9C" w:rsidRPr="008837F7">
        <w:rPr>
          <w:rFonts w:ascii="GHEA Grapalat" w:hAnsi="GHEA Grapalat"/>
          <w:sz w:val="24"/>
          <w:szCs w:val="24"/>
          <w:lang w:val="hy-AM"/>
        </w:rPr>
        <w:t>-</w:t>
      </w:r>
      <w:r w:rsidR="008837F7" w:rsidRPr="008837F7">
        <w:rPr>
          <w:rFonts w:ascii="GHEA Grapalat" w:hAnsi="GHEA Grapalat"/>
          <w:sz w:val="24"/>
          <w:szCs w:val="24"/>
          <w:lang w:val="hy-AM"/>
        </w:rPr>
        <w:t>3</w:t>
      </w:r>
      <w:r w:rsidR="008837F7">
        <w:rPr>
          <w:rFonts w:ascii="GHEA Grapalat" w:hAnsi="GHEA Grapalat"/>
          <w:sz w:val="24"/>
          <w:szCs w:val="24"/>
          <w:lang w:val="hy-AM"/>
        </w:rPr>
        <w:t>2</w:t>
      </w:r>
      <w:r w:rsidR="00254B9C" w:rsidRPr="008837F7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072D1B" w:rsidRPr="008837F7">
        <w:rPr>
          <w:rFonts w:ascii="GHEA Grapalat" w:hAnsi="GHEA Grapalat"/>
          <w:sz w:val="24"/>
          <w:szCs w:val="24"/>
          <w:lang w:val="hy-AM"/>
        </w:rPr>
        <w:t>հոդվածներին</w:t>
      </w:r>
      <w:r w:rsidR="00254B9C" w:rsidRPr="008837F7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8837F7">
        <w:rPr>
          <w:rFonts w:ascii="GHEA Grapalat" w:hAnsi="GHEA Grapalat"/>
          <w:sz w:val="24"/>
          <w:szCs w:val="24"/>
          <w:lang w:val="hy-AM"/>
        </w:rPr>
        <w:t>6</w:t>
      </w:r>
      <w:r w:rsidR="0044382F" w:rsidRPr="008837F7">
        <w:rPr>
          <w:rFonts w:ascii="GHEA Grapalat" w:hAnsi="GHEA Grapalat"/>
          <w:sz w:val="24"/>
          <w:szCs w:val="24"/>
          <w:lang w:val="hy-AM"/>
        </w:rPr>
        <w:t>-րդ</w:t>
      </w:r>
      <w:r w:rsidR="00254B9C" w:rsidRPr="008837F7">
        <w:rPr>
          <w:rFonts w:ascii="GHEA Grapalat" w:hAnsi="GHEA Grapalat"/>
          <w:sz w:val="24"/>
          <w:szCs w:val="24"/>
          <w:lang w:val="hy-AM"/>
        </w:rPr>
        <w:t xml:space="preserve"> հոդված</w:t>
      </w:r>
      <w:r w:rsidRPr="008837F7">
        <w:rPr>
          <w:rFonts w:ascii="GHEA Grapalat" w:hAnsi="GHEA Grapalat"/>
          <w:sz w:val="24"/>
          <w:szCs w:val="24"/>
          <w:lang w:val="hy-AM"/>
        </w:rPr>
        <w:t>ով</w:t>
      </w:r>
      <w:r w:rsidR="00254B9C" w:rsidRPr="008837F7">
        <w:rPr>
          <w:rFonts w:ascii="GHEA Grapalat" w:hAnsi="GHEA Grapalat"/>
          <w:sz w:val="24"/>
          <w:szCs w:val="24"/>
          <w:lang w:val="hy-AM"/>
        </w:rPr>
        <w:t xml:space="preserve"> ամրագրված </w:t>
      </w:r>
      <w:r w:rsidR="00D00AE9" w:rsidRPr="008837F7">
        <w:rPr>
          <w:rFonts w:ascii="GHEA Grapalat" w:hAnsi="GHEA Grapalat"/>
          <w:sz w:val="24"/>
          <w:szCs w:val="24"/>
          <w:lang w:val="hy-AM"/>
        </w:rPr>
        <w:t>հիմնար</w:t>
      </w:r>
      <w:r w:rsidR="00072D1B" w:rsidRPr="008837F7">
        <w:rPr>
          <w:rFonts w:ascii="GHEA Grapalat" w:hAnsi="GHEA Grapalat"/>
          <w:sz w:val="24"/>
          <w:szCs w:val="24"/>
          <w:lang w:val="hy-AM"/>
        </w:rPr>
        <w:t>ա</w:t>
      </w:r>
      <w:r w:rsidR="00D00AE9" w:rsidRPr="008837F7">
        <w:rPr>
          <w:rFonts w:ascii="GHEA Grapalat" w:hAnsi="GHEA Grapalat"/>
          <w:sz w:val="24"/>
          <w:szCs w:val="24"/>
          <w:lang w:val="hy-AM"/>
        </w:rPr>
        <w:t>ր</w:t>
      </w:r>
      <w:r w:rsidR="00072D1B" w:rsidRPr="008837F7">
        <w:rPr>
          <w:rFonts w:ascii="GHEA Grapalat" w:hAnsi="GHEA Grapalat"/>
          <w:sz w:val="24"/>
          <w:szCs w:val="24"/>
          <w:lang w:val="hy-AM"/>
        </w:rPr>
        <w:t xml:space="preserve"> </w:t>
      </w:r>
      <w:r w:rsidR="00254B9C" w:rsidRPr="008837F7">
        <w:rPr>
          <w:rFonts w:ascii="GHEA Grapalat" w:hAnsi="GHEA Grapalat"/>
          <w:sz w:val="24"/>
          <w:szCs w:val="24"/>
          <w:lang w:val="hy-AM"/>
        </w:rPr>
        <w:t>սկզբունքներին համապատասխան</w:t>
      </w:r>
      <w:r w:rsidRPr="008837F7">
        <w:rPr>
          <w:rFonts w:ascii="GHEA Grapalat" w:hAnsi="GHEA Grapalat"/>
          <w:sz w:val="24"/>
          <w:szCs w:val="24"/>
          <w:lang w:val="hy-AM"/>
        </w:rPr>
        <w:t>:</w:t>
      </w:r>
      <w:r w:rsidR="00254B9C" w:rsidRPr="008837F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739D5" w:rsidRPr="00C17332" w:rsidRDefault="00B739D5" w:rsidP="00072D1B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C17332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254B9C" w:rsidRPr="00C17332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254B9C" w:rsidRPr="00C17332">
        <w:rPr>
          <w:rFonts w:ascii="GHEA Grapalat" w:hAnsi="GHEA Grapalat"/>
          <w:sz w:val="24"/>
          <w:szCs w:val="24"/>
          <w:lang w:val="hy-AM"/>
        </w:rPr>
        <w:t xml:space="preserve"> վիճակագրության բոլոր արտադրողները կազմում և հրա</w:t>
      </w:r>
      <w:r w:rsidR="00ED0985" w:rsidRPr="00C17332">
        <w:rPr>
          <w:rFonts w:ascii="GHEA Grapalat" w:hAnsi="GHEA Grapalat"/>
          <w:sz w:val="24"/>
          <w:szCs w:val="24"/>
          <w:lang w:val="hy-AM"/>
        </w:rPr>
        <w:t>պա</w:t>
      </w:r>
      <w:r w:rsidR="00254B9C" w:rsidRPr="00C17332">
        <w:rPr>
          <w:rFonts w:ascii="GHEA Grapalat" w:hAnsi="GHEA Grapalat"/>
          <w:sz w:val="24"/>
          <w:szCs w:val="24"/>
          <w:lang w:val="hy-AM"/>
        </w:rPr>
        <w:t xml:space="preserve">րակում են տվյալների </w:t>
      </w:r>
      <w:r w:rsidRPr="00C17332">
        <w:rPr>
          <w:rFonts w:ascii="GHEA Grapalat" w:hAnsi="GHEA Grapalat"/>
          <w:sz w:val="24"/>
          <w:szCs w:val="24"/>
          <w:lang w:val="hy-AM"/>
        </w:rPr>
        <w:t>տարածման</w:t>
      </w:r>
      <w:r w:rsidR="00254B9C" w:rsidRPr="00C17332">
        <w:rPr>
          <w:rFonts w:ascii="GHEA Grapalat" w:hAnsi="GHEA Grapalat"/>
          <w:sz w:val="24"/>
          <w:szCs w:val="24"/>
          <w:lang w:val="hy-AM"/>
        </w:rPr>
        <w:t xml:space="preserve"> նախնական օրացույց, որում նշվում է պաշտոնական վիճակագրական տվյալների </w:t>
      </w:r>
      <w:r w:rsidRPr="00C17332">
        <w:rPr>
          <w:rFonts w:ascii="GHEA Grapalat" w:hAnsi="GHEA Grapalat"/>
          <w:sz w:val="24"/>
          <w:szCs w:val="24"/>
          <w:lang w:val="hy-AM"/>
        </w:rPr>
        <w:t>տարածման</w:t>
      </w:r>
      <w:r w:rsidR="00254B9C" w:rsidRPr="00C17332">
        <w:rPr>
          <w:rFonts w:ascii="GHEA Grapalat" w:hAnsi="GHEA Grapalat"/>
          <w:sz w:val="24"/>
          <w:szCs w:val="24"/>
          <w:lang w:val="hy-AM"/>
        </w:rPr>
        <w:t xml:space="preserve"> նախատեսված ամիսը և ամսաթիվը: Տվյալների </w:t>
      </w:r>
      <w:r w:rsidRPr="00C17332">
        <w:rPr>
          <w:rFonts w:ascii="GHEA Grapalat" w:hAnsi="GHEA Grapalat"/>
          <w:sz w:val="24"/>
          <w:szCs w:val="24"/>
          <w:lang w:val="hy-AM"/>
        </w:rPr>
        <w:t>տարածման</w:t>
      </w:r>
      <w:r w:rsidR="00254B9C" w:rsidRPr="00C17332">
        <w:rPr>
          <w:rFonts w:ascii="GHEA Grapalat" w:hAnsi="GHEA Grapalat"/>
          <w:sz w:val="24"/>
          <w:szCs w:val="24"/>
          <w:lang w:val="hy-AM"/>
        </w:rPr>
        <w:t xml:space="preserve"> նախնական օրացույցից ցանկացած շեղման մասին հասարակությունը տեղեկացվում է մինչ նախատեսված </w:t>
      </w:r>
      <w:r w:rsidRPr="00C17332">
        <w:rPr>
          <w:rFonts w:ascii="GHEA Grapalat" w:hAnsi="GHEA Grapalat"/>
          <w:sz w:val="24"/>
          <w:szCs w:val="24"/>
          <w:lang w:val="hy-AM"/>
        </w:rPr>
        <w:t>տարածման</w:t>
      </w:r>
      <w:r w:rsidR="00254B9C" w:rsidRPr="00C17332">
        <w:rPr>
          <w:rFonts w:ascii="GHEA Grapalat" w:hAnsi="GHEA Grapalat"/>
          <w:sz w:val="24"/>
          <w:szCs w:val="24"/>
          <w:lang w:val="hy-AM"/>
        </w:rPr>
        <w:t xml:space="preserve"> օրը: </w:t>
      </w:r>
      <w:r w:rsidR="00484FA7" w:rsidRPr="00C17332">
        <w:rPr>
          <w:rFonts w:ascii="GHEA Grapalat" w:hAnsi="GHEA Grapalat"/>
          <w:sz w:val="24"/>
          <w:szCs w:val="24"/>
          <w:lang w:val="hy-AM"/>
        </w:rPr>
        <w:t>Տ</w:t>
      </w:r>
      <w:r w:rsidRPr="00C17332">
        <w:rPr>
          <w:rFonts w:ascii="GHEA Grapalat" w:hAnsi="GHEA Grapalat"/>
          <w:sz w:val="24"/>
          <w:szCs w:val="24"/>
          <w:lang w:val="hy-AM"/>
        </w:rPr>
        <w:t>արածման</w:t>
      </w:r>
      <w:r w:rsidR="00254B9C" w:rsidRPr="00C17332">
        <w:rPr>
          <w:rFonts w:ascii="GHEA Grapalat" w:hAnsi="GHEA Grapalat"/>
          <w:sz w:val="24"/>
          <w:szCs w:val="24"/>
          <w:lang w:val="hy-AM"/>
        </w:rPr>
        <w:t xml:space="preserve"> նոր ամսաթիվը հաստատվում և հրապարակվում է ողջամիտ ժամկետում: </w:t>
      </w:r>
    </w:p>
    <w:p w:rsidR="00B739D5" w:rsidRPr="00C17332" w:rsidRDefault="00B739D5" w:rsidP="00072D1B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C17332"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="00254B9C" w:rsidRPr="00C17332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254B9C" w:rsidRPr="00C17332">
        <w:rPr>
          <w:rFonts w:ascii="GHEA Grapalat" w:hAnsi="GHEA Grapalat"/>
          <w:sz w:val="24"/>
          <w:szCs w:val="24"/>
          <w:lang w:val="hy-AM"/>
        </w:rPr>
        <w:t xml:space="preserve"> վիճակագրության </w:t>
      </w:r>
      <w:r w:rsidRPr="00C17332">
        <w:rPr>
          <w:rFonts w:ascii="GHEA Grapalat" w:hAnsi="GHEA Grapalat"/>
          <w:sz w:val="24"/>
          <w:szCs w:val="24"/>
          <w:lang w:val="hy-AM"/>
        </w:rPr>
        <w:t>տարած</w:t>
      </w:r>
      <w:r w:rsidR="00254B9C" w:rsidRPr="00C17332">
        <w:rPr>
          <w:rFonts w:ascii="GHEA Grapalat" w:hAnsi="GHEA Grapalat"/>
          <w:sz w:val="24"/>
          <w:szCs w:val="24"/>
          <w:lang w:val="hy-AM"/>
        </w:rPr>
        <w:t>ումն ուղեկցվում է մեթատվյալներով և բացատրական մեկնաբանություններով, իսկ հասանելիություն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>ն</w:t>
      </w:r>
      <w:r w:rsidR="00254B9C" w:rsidRPr="00C17332">
        <w:rPr>
          <w:rFonts w:ascii="GHEA Grapalat" w:hAnsi="GHEA Grapalat"/>
          <w:sz w:val="24"/>
          <w:szCs w:val="24"/>
          <w:lang w:val="hy-AM"/>
        </w:rPr>
        <w:t xml:space="preserve"> ապահովվում է </w:t>
      </w:r>
      <w:r w:rsidR="004C66E0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կոմիտեի</w:t>
      </w:r>
      <w:r w:rsidR="00484FA7" w:rsidRPr="00C17332">
        <w:rPr>
          <w:rFonts w:ascii="GHEA Grapalat" w:hAnsi="GHEA Grapalat"/>
          <w:sz w:val="24"/>
          <w:szCs w:val="24"/>
          <w:lang w:val="hy-AM"/>
        </w:rPr>
        <w:t xml:space="preserve"> և պաշտոնական վիճակագրության այլ արտադրողների պաշտոնական կայքերում հրապարակվելու միջոցով:</w:t>
      </w:r>
    </w:p>
    <w:p w:rsidR="00B739D5" w:rsidRPr="00C17332" w:rsidRDefault="00072D1B" w:rsidP="00072D1B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C17332">
        <w:rPr>
          <w:rFonts w:ascii="GHEA Grapalat" w:hAnsi="GHEA Grapalat"/>
          <w:sz w:val="24"/>
          <w:szCs w:val="24"/>
          <w:lang w:val="hy-AM"/>
        </w:rPr>
        <w:t xml:space="preserve">4. </w:t>
      </w:r>
      <w:r w:rsidR="00B739D5" w:rsidRPr="00C17332">
        <w:rPr>
          <w:rFonts w:ascii="GHEA Grapalat" w:hAnsi="GHEA Grapalat"/>
          <w:sz w:val="24"/>
          <w:szCs w:val="24"/>
          <w:lang w:val="hy-AM"/>
        </w:rPr>
        <w:t>Տարածման</w:t>
      </w:r>
      <w:r w:rsidR="00254B9C" w:rsidRPr="00C17332">
        <w:rPr>
          <w:rFonts w:ascii="GHEA Grapalat" w:hAnsi="GHEA Grapalat"/>
          <w:sz w:val="24"/>
          <w:szCs w:val="24"/>
          <w:lang w:val="hy-AM"/>
        </w:rPr>
        <w:t xml:space="preserve"> ժամանակ պաշտոնական վիճակագրությունը և այլ վիճակագրական տվյալները հստակ տարանջատվում են: </w:t>
      </w:r>
    </w:p>
    <w:p w:rsidR="00B739D5" w:rsidRPr="00015C7D" w:rsidRDefault="00072D1B" w:rsidP="00072D1B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 xml:space="preserve">5. </w:t>
      </w:r>
      <w:r w:rsidR="00B739D5" w:rsidRPr="00015C7D">
        <w:rPr>
          <w:rFonts w:ascii="GHEA Grapalat" w:hAnsi="GHEA Grapalat" w:cs="Sylfaen"/>
          <w:sz w:val="24"/>
          <w:szCs w:val="24"/>
        </w:rPr>
        <w:t>Տարածված</w:t>
      </w:r>
      <w:r w:rsidR="00254B9C" w:rsidRPr="00015C7D">
        <w:rPr>
          <w:rFonts w:ascii="GHEA Grapalat" w:hAnsi="GHEA Grapalat"/>
          <w:sz w:val="24"/>
          <w:szCs w:val="24"/>
        </w:rPr>
        <w:t xml:space="preserve"> պաշտոնական վիճակագրության մեջ հայտնաբերված սխալները  ենթակա են ուղղման, իսկ ուղղումները հրապարակվում են և հաղորդվում օգտագործողներին հնարավորին</w:t>
      </w:r>
      <w:r w:rsidRPr="00015C7D">
        <w:rPr>
          <w:rFonts w:ascii="GHEA Grapalat" w:hAnsi="GHEA Grapalat"/>
          <w:sz w:val="24"/>
          <w:szCs w:val="24"/>
        </w:rPr>
        <w:t>ս</w:t>
      </w:r>
      <w:r w:rsidR="00254B9C" w:rsidRPr="00015C7D">
        <w:rPr>
          <w:rFonts w:ascii="GHEA Grapalat" w:hAnsi="GHEA Grapalat"/>
          <w:sz w:val="24"/>
          <w:szCs w:val="24"/>
        </w:rPr>
        <w:t xml:space="preserve"> սեղմ ժամկետում: </w:t>
      </w:r>
    </w:p>
    <w:p w:rsidR="00254B9C" w:rsidRPr="00015C7D" w:rsidRDefault="00072D1B" w:rsidP="00072D1B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lastRenderedPageBreak/>
        <w:t xml:space="preserve">6. </w:t>
      </w:r>
      <w:r w:rsidR="00254B9C" w:rsidRPr="00015C7D">
        <w:rPr>
          <w:rFonts w:ascii="GHEA Grapalat" w:hAnsi="GHEA Grapalat" w:cs="Sylfaen"/>
          <w:sz w:val="24"/>
          <w:szCs w:val="24"/>
        </w:rPr>
        <w:t>Օգտագործողներն</w:t>
      </w:r>
      <w:r w:rsidR="00254B9C" w:rsidRPr="00015C7D">
        <w:rPr>
          <w:rFonts w:ascii="GHEA Grapalat" w:hAnsi="GHEA Grapalat"/>
          <w:sz w:val="24"/>
          <w:szCs w:val="24"/>
        </w:rPr>
        <w:t xml:space="preserve"> իրավունք ունեն օգտագործել պաշտոնական վիճակագրությունը և համապատասխան մեթատվյալները </w:t>
      </w:r>
      <w:r w:rsidR="00577C5D" w:rsidRPr="00015C7D">
        <w:rPr>
          <w:rFonts w:ascii="GHEA Grapalat" w:hAnsi="GHEA Grapalat"/>
          <w:sz w:val="24"/>
          <w:szCs w:val="24"/>
        </w:rPr>
        <w:t>իրենց</w:t>
      </w:r>
      <w:r w:rsidR="00254B9C" w:rsidRPr="00015C7D">
        <w:rPr>
          <w:rFonts w:ascii="GHEA Grapalat" w:hAnsi="GHEA Grapalat"/>
          <w:sz w:val="24"/>
          <w:szCs w:val="24"/>
        </w:rPr>
        <w:t xml:space="preserve"> արտադրանքում՝ նշելով տվյալների աղբյուրը: </w:t>
      </w:r>
    </w:p>
    <w:p w:rsidR="00496ADF" w:rsidRPr="00015C7D" w:rsidRDefault="00496ADF" w:rsidP="00B739D5">
      <w:pPr>
        <w:tabs>
          <w:tab w:val="left" w:pos="90"/>
          <w:tab w:val="left" w:pos="540"/>
          <w:tab w:val="left" w:pos="81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710178" w:rsidRPr="00015C7D" w:rsidRDefault="00254B9C" w:rsidP="00710178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 xml:space="preserve">Հոդված </w:t>
      </w:r>
      <w:r w:rsidR="008837F7" w:rsidRPr="00015C7D">
        <w:rPr>
          <w:rFonts w:ascii="GHEA Grapalat" w:hAnsi="GHEA Grapalat"/>
          <w:b/>
          <w:sz w:val="24"/>
          <w:szCs w:val="24"/>
        </w:rPr>
        <w:t>3</w:t>
      </w:r>
      <w:r w:rsidR="008837F7">
        <w:rPr>
          <w:rFonts w:ascii="GHEA Grapalat" w:hAnsi="GHEA Grapalat"/>
          <w:b/>
          <w:sz w:val="24"/>
          <w:szCs w:val="24"/>
          <w:lang w:val="hy-AM"/>
        </w:rPr>
        <w:t>2</w:t>
      </w:r>
      <w:r w:rsidRPr="00015C7D">
        <w:rPr>
          <w:rFonts w:ascii="GHEA Grapalat" w:hAnsi="GHEA Grapalat"/>
          <w:b/>
          <w:sz w:val="24"/>
          <w:szCs w:val="24"/>
        </w:rPr>
        <w:t>. Տարածման քաղաքականությունը</w:t>
      </w:r>
    </w:p>
    <w:p w:rsidR="00254B9C" w:rsidRPr="00015C7D" w:rsidRDefault="00710178" w:rsidP="00710178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1. Պ</w:t>
      </w:r>
      <w:r w:rsidR="00254B9C" w:rsidRPr="00015C7D">
        <w:rPr>
          <w:rFonts w:ascii="GHEA Grapalat" w:hAnsi="GHEA Grapalat"/>
          <w:sz w:val="24"/>
          <w:szCs w:val="24"/>
          <w:lang w:val="hy-AM"/>
        </w:rPr>
        <w:t>ետական խորհուրդը</w:t>
      </w:r>
      <w:r w:rsidR="00254B9C" w:rsidRPr="00015C7D">
        <w:rPr>
          <w:rFonts w:ascii="GHEA Grapalat" w:hAnsi="GHEA Grapalat"/>
          <w:sz w:val="24"/>
          <w:szCs w:val="24"/>
        </w:rPr>
        <w:t xml:space="preserve"> սահմանում է.</w:t>
      </w:r>
    </w:p>
    <w:p w:rsidR="00254B9C" w:rsidRPr="00015C7D" w:rsidRDefault="00710178" w:rsidP="00710178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1</w:t>
      </w:r>
      <w:r w:rsidR="00254B9C" w:rsidRPr="00015C7D">
        <w:rPr>
          <w:rFonts w:ascii="GHEA Grapalat" w:hAnsi="GHEA Grapalat"/>
          <w:sz w:val="24"/>
          <w:szCs w:val="24"/>
        </w:rPr>
        <w:t>) համակարգված տարածման քաղաքականությունը՝ թափանցիկ ընթացակարգերով  ամբողջ ազգային վիճակագրական համակարգում կիրառման համար,</w:t>
      </w:r>
    </w:p>
    <w:p w:rsidR="00254B9C" w:rsidRPr="00015C7D" w:rsidRDefault="00710178" w:rsidP="00710178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2</w:t>
      </w:r>
      <w:r w:rsidR="00254B9C" w:rsidRPr="00015C7D">
        <w:rPr>
          <w:rFonts w:ascii="GHEA Grapalat" w:hAnsi="GHEA Grapalat"/>
          <w:sz w:val="24"/>
          <w:szCs w:val="24"/>
        </w:rPr>
        <w:t>) պաշտոնական վիճակագրության տարածման համար մեկ ընդհանուր տերմինաբանություն:</w:t>
      </w:r>
    </w:p>
    <w:p w:rsidR="00254B9C" w:rsidRPr="00015C7D" w:rsidRDefault="00254B9C" w:rsidP="00710178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>2. Վիճակագրական տվյալների նախնական թողարկումները, որոնք հետագայում ենթակա են վերանայման</w:t>
      </w:r>
      <w:r w:rsidRPr="00015C7D">
        <w:rPr>
          <w:rFonts w:ascii="GHEA Grapalat" w:hAnsi="GHEA Grapalat"/>
          <w:sz w:val="24"/>
          <w:szCs w:val="24"/>
          <w:lang w:val="hy-AM"/>
        </w:rPr>
        <w:t xml:space="preserve"> պաշտոնական վիճակագրության արտադրողների կողմից</w:t>
      </w:r>
      <w:r w:rsidRPr="00015C7D">
        <w:rPr>
          <w:rFonts w:ascii="GHEA Grapalat" w:hAnsi="GHEA Grapalat"/>
          <w:sz w:val="24"/>
          <w:szCs w:val="24"/>
        </w:rPr>
        <w:t>, հստակ մատնանշվում են որպես այդպիսին:</w:t>
      </w:r>
    </w:p>
    <w:p w:rsidR="00254B9C" w:rsidRPr="00015C7D" w:rsidRDefault="00254B9C" w:rsidP="00710178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3. Մեթոդաբանական </w:t>
      </w:r>
      <w:r w:rsidR="002B6E9F" w:rsidRPr="00015C7D">
        <w:rPr>
          <w:rFonts w:ascii="GHEA Grapalat" w:hAnsi="GHEA Grapalat"/>
          <w:sz w:val="24"/>
          <w:szCs w:val="24"/>
        </w:rPr>
        <w:t>փոփոխությու</w:t>
      </w:r>
      <w:r w:rsidRPr="00015C7D">
        <w:rPr>
          <w:rFonts w:ascii="GHEA Grapalat" w:hAnsi="GHEA Grapalat"/>
          <w:sz w:val="24"/>
          <w:szCs w:val="24"/>
        </w:rPr>
        <w:t xml:space="preserve">ններով պայմանավորված </w:t>
      </w:r>
      <w:r w:rsidR="00C84FBC" w:rsidRPr="00015C7D">
        <w:rPr>
          <w:rFonts w:ascii="GHEA Grapalat" w:hAnsi="GHEA Grapalat"/>
          <w:sz w:val="24"/>
          <w:szCs w:val="24"/>
        </w:rPr>
        <w:t>էական</w:t>
      </w:r>
      <w:r w:rsidRPr="00015C7D">
        <w:rPr>
          <w:rFonts w:ascii="GHEA Grapalat" w:hAnsi="GHEA Grapalat"/>
          <w:sz w:val="24"/>
          <w:szCs w:val="24"/>
        </w:rPr>
        <w:t xml:space="preserve"> վերանայումների վերաբերյալ </w:t>
      </w:r>
      <w:r w:rsidR="00C84FBC" w:rsidRPr="00015C7D">
        <w:rPr>
          <w:rFonts w:ascii="GHEA Grapalat" w:hAnsi="GHEA Grapalat"/>
          <w:sz w:val="24"/>
          <w:szCs w:val="24"/>
        </w:rPr>
        <w:t>տեղեկատվությունը</w:t>
      </w:r>
      <w:r w:rsidRPr="00015C7D">
        <w:rPr>
          <w:rFonts w:ascii="GHEA Grapalat" w:hAnsi="GHEA Grapalat"/>
          <w:sz w:val="24"/>
          <w:szCs w:val="24"/>
        </w:rPr>
        <w:t xml:space="preserve"> հանրությանը հասցվում են ողջամիտ ժամկետներում: </w:t>
      </w:r>
    </w:p>
    <w:p w:rsidR="002B6E9F" w:rsidRPr="00015C7D" w:rsidRDefault="002B6E9F" w:rsidP="002B6E9F">
      <w:pPr>
        <w:tabs>
          <w:tab w:val="left" w:pos="90"/>
          <w:tab w:val="left" w:pos="540"/>
          <w:tab w:val="left" w:pos="810"/>
        </w:tabs>
        <w:ind w:firstLine="540"/>
        <w:jc w:val="center"/>
        <w:rPr>
          <w:rFonts w:ascii="GHEA Grapalat" w:hAnsi="GHEA Grapalat"/>
        </w:rPr>
      </w:pPr>
    </w:p>
    <w:p w:rsidR="004B4189" w:rsidRPr="00015C7D" w:rsidRDefault="00710178" w:rsidP="002B6E9F">
      <w:pPr>
        <w:tabs>
          <w:tab w:val="left" w:pos="90"/>
          <w:tab w:val="left" w:pos="540"/>
          <w:tab w:val="left" w:pos="810"/>
        </w:tabs>
        <w:ind w:firstLine="540"/>
        <w:jc w:val="center"/>
        <w:rPr>
          <w:rFonts w:ascii="GHEA Grapalat" w:hAnsi="GHEA Grapalat"/>
          <w:b/>
        </w:rPr>
      </w:pPr>
      <w:r w:rsidRPr="00015C7D">
        <w:rPr>
          <w:rFonts w:ascii="GHEA Grapalat" w:hAnsi="GHEA Grapalat"/>
          <w:b/>
        </w:rPr>
        <w:t>ԳԼՈՒԽ</w:t>
      </w:r>
      <w:r w:rsidR="00373653" w:rsidRPr="00015C7D">
        <w:rPr>
          <w:rFonts w:ascii="GHEA Grapalat" w:hAnsi="GHEA Grapalat"/>
          <w:b/>
        </w:rPr>
        <w:t xml:space="preserve"> X</w:t>
      </w:r>
      <w:r w:rsidRPr="00015C7D">
        <w:rPr>
          <w:rFonts w:ascii="GHEA Grapalat" w:hAnsi="GHEA Grapalat"/>
          <w:b/>
        </w:rPr>
        <w:t>.  ՄԻՋԱԶԳԱՅԻՆ ՀԱՄԱԳՈՐԾԱԿՑՈՒԹՅՈՒՆ</w:t>
      </w:r>
      <w:r w:rsidRPr="00015C7D">
        <w:rPr>
          <w:rFonts w:ascii="GHEA Grapalat" w:hAnsi="GHEA Grapalat"/>
          <w:b/>
          <w:lang w:val="hy-AM"/>
        </w:rPr>
        <w:t>Ը</w:t>
      </w:r>
    </w:p>
    <w:p w:rsidR="00710178" w:rsidRPr="00015C7D" w:rsidRDefault="00710178" w:rsidP="00CF5A9C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 xml:space="preserve">Հոդված </w:t>
      </w:r>
      <w:r w:rsidR="008837F7" w:rsidRPr="00015C7D">
        <w:rPr>
          <w:rFonts w:ascii="GHEA Grapalat" w:hAnsi="GHEA Grapalat"/>
          <w:b/>
          <w:sz w:val="24"/>
          <w:szCs w:val="24"/>
        </w:rPr>
        <w:t>3</w:t>
      </w:r>
      <w:r w:rsidR="008837F7">
        <w:rPr>
          <w:rFonts w:ascii="GHEA Grapalat" w:hAnsi="GHEA Grapalat"/>
          <w:b/>
          <w:sz w:val="24"/>
          <w:szCs w:val="24"/>
          <w:lang w:val="hy-AM"/>
        </w:rPr>
        <w:t>3</w:t>
      </w:r>
      <w:r w:rsidRPr="00015C7D">
        <w:rPr>
          <w:rFonts w:ascii="GHEA Grapalat" w:hAnsi="GHEA Grapalat"/>
          <w:b/>
          <w:sz w:val="24"/>
          <w:szCs w:val="24"/>
        </w:rPr>
        <w:t>.  Մասնակցությունը միջազգային համագործակցությանը</w:t>
      </w:r>
    </w:p>
    <w:p w:rsidR="00710178" w:rsidRPr="00015C7D" w:rsidRDefault="00710178" w:rsidP="00CF5A9C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1. </w:t>
      </w:r>
      <w:r w:rsidR="004C66E0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կոմիտեն</w:t>
      </w:r>
      <w:r w:rsidRPr="00015C7D">
        <w:rPr>
          <w:rFonts w:ascii="GHEA Grapalat" w:hAnsi="GHEA Grapalat"/>
          <w:sz w:val="24"/>
          <w:szCs w:val="24"/>
        </w:rPr>
        <w:t xml:space="preserve"> և պաշտոնական վիճակագրության այլ արտադրողները իրենց իրավասությ</w:t>
      </w:r>
      <w:r w:rsidR="002F072B" w:rsidRPr="00015C7D">
        <w:rPr>
          <w:rFonts w:ascii="GHEA Grapalat" w:hAnsi="GHEA Grapalat"/>
          <w:sz w:val="24"/>
          <w:szCs w:val="24"/>
        </w:rPr>
        <w:t>ունների</w:t>
      </w:r>
      <w:r w:rsidRPr="00015C7D">
        <w:rPr>
          <w:rFonts w:ascii="GHEA Grapalat" w:hAnsi="GHEA Grapalat"/>
          <w:sz w:val="24"/>
          <w:szCs w:val="24"/>
        </w:rPr>
        <w:t xml:space="preserve"> շրջանակում ակտիվորեն մասնակցում են վիճակագրական ստանդարտների և ուղեցույցերի մշակմանն ու ներդրմանն ուղղված միջազգային գործունեությանը: </w:t>
      </w:r>
    </w:p>
    <w:p w:rsidR="00BD2080" w:rsidRPr="00015C7D" w:rsidRDefault="00710178" w:rsidP="007E7A75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</w:t>
      </w:r>
      <w:r w:rsidR="004C66E0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կոմիտեն</w:t>
      </w:r>
      <w:r w:rsidRPr="00015C7D">
        <w:rPr>
          <w:rFonts w:ascii="GHEA Grapalat" w:hAnsi="GHEA Grapalat"/>
          <w:sz w:val="24"/>
          <w:szCs w:val="24"/>
        </w:rPr>
        <w:t xml:space="preserve"> համակարգ</w:t>
      </w:r>
      <w:r w:rsidR="00CF5A9C" w:rsidRPr="00015C7D">
        <w:rPr>
          <w:rFonts w:ascii="GHEA Grapalat" w:hAnsi="GHEA Grapalat"/>
          <w:sz w:val="24"/>
          <w:szCs w:val="24"/>
        </w:rPr>
        <w:t>ում է</w:t>
      </w:r>
      <w:r w:rsidRPr="00015C7D">
        <w:rPr>
          <w:rFonts w:ascii="GHEA Grapalat" w:hAnsi="GHEA Grapalat"/>
          <w:sz w:val="24"/>
          <w:szCs w:val="24"/>
        </w:rPr>
        <w:t xml:space="preserve"> պաշտոնական վիճակագրության բնագավառում տեխնիկական համագործակցության բոլոր միջոցառումներ</w:t>
      </w:r>
      <w:r w:rsidR="00CF5A9C" w:rsidRPr="00015C7D">
        <w:rPr>
          <w:rFonts w:ascii="GHEA Grapalat" w:hAnsi="GHEA Grapalat"/>
          <w:sz w:val="24"/>
          <w:szCs w:val="24"/>
        </w:rPr>
        <w:t>ը</w:t>
      </w:r>
      <w:r w:rsidRPr="00015C7D">
        <w:rPr>
          <w:rFonts w:ascii="GHEA Grapalat" w:hAnsi="GHEA Grapalat"/>
          <w:sz w:val="24"/>
          <w:szCs w:val="24"/>
        </w:rPr>
        <w:t xml:space="preserve">, ինչպես նաև միջազգային կազմակերպությունների կողմից տրվող  </w:t>
      </w:r>
      <w:r w:rsidRPr="00015C7D">
        <w:rPr>
          <w:rFonts w:ascii="GHEA Grapalat" w:hAnsi="GHEA Grapalat"/>
          <w:sz w:val="24"/>
          <w:szCs w:val="24"/>
        </w:rPr>
        <w:lastRenderedPageBreak/>
        <w:t xml:space="preserve">բոլոր այն </w:t>
      </w:r>
      <w:r w:rsidR="00CF5A9C" w:rsidRPr="00015C7D">
        <w:rPr>
          <w:rFonts w:ascii="GHEA Grapalat" w:hAnsi="GHEA Grapalat"/>
          <w:sz w:val="24"/>
          <w:szCs w:val="24"/>
        </w:rPr>
        <w:t>գնահատականները</w:t>
      </w:r>
      <w:r w:rsidRPr="00015C7D">
        <w:rPr>
          <w:rFonts w:ascii="GHEA Grapalat" w:hAnsi="GHEA Grapalat"/>
          <w:sz w:val="24"/>
          <w:szCs w:val="24"/>
        </w:rPr>
        <w:t xml:space="preserve">, որոնք վերաբերում են պաշտոնական վիճակագրությանը՝  անկախ վիճակագրության </w:t>
      </w:r>
      <w:r w:rsidRPr="00015C7D">
        <w:rPr>
          <w:rFonts w:ascii="GHEA Grapalat" w:hAnsi="GHEA Grapalat"/>
          <w:sz w:val="24"/>
          <w:szCs w:val="24"/>
          <w:lang w:val="hy-AM"/>
        </w:rPr>
        <w:t>ոլորտից</w:t>
      </w:r>
      <w:r w:rsidRPr="00015C7D">
        <w:rPr>
          <w:rFonts w:ascii="GHEA Grapalat" w:hAnsi="GHEA Grapalat"/>
          <w:sz w:val="24"/>
          <w:szCs w:val="24"/>
        </w:rPr>
        <w:t xml:space="preserve"> և արտադրողից: </w:t>
      </w:r>
    </w:p>
    <w:p w:rsidR="00BD2080" w:rsidRPr="00015C7D" w:rsidRDefault="00BD2080" w:rsidP="00B91ADE">
      <w:pPr>
        <w:tabs>
          <w:tab w:val="left" w:pos="90"/>
          <w:tab w:val="left" w:pos="540"/>
          <w:tab w:val="left" w:pos="81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710178" w:rsidRPr="00015C7D" w:rsidRDefault="00710178" w:rsidP="00A12464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 xml:space="preserve">Հոդված </w:t>
      </w:r>
      <w:r w:rsidR="008837F7" w:rsidRPr="00015C7D">
        <w:rPr>
          <w:rFonts w:ascii="GHEA Grapalat" w:hAnsi="GHEA Grapalat"/>
          <w:b/>
          <w:sz w:val="24"/>
          <w:szCs w:val="24"/>
        </w:rPr>
        <w:t>3</w:t>
      </w:r>
      <w:r w:rsidR="008837F7">
        <w:rPr>
          <w:rFonts w:ascii="GHEA Grapalat" w:hAnsi="GHEA Grapalat"/>
          <w:b/>
          <w:sz w:val="24"/>
          <w:szCs w:val="24"/>
          <w:lang w:val="hy-AM"/>
        </w:rPr>
        <w:t>4</w:t>
      </w:r>
      <w:r w:rsidRPr="00015C7D">
        <w:rPr>
          <w:rFonts w:ascii="GHEA Grapalat" w:hAnsi="GHEA Grapalat"/>
          <w:b/>
          <w:sz w:val="24"/>
          <w:szCs w:val="24"/>
        </w:rPr>
        <w:t>. Միջազգային մակարդակով տվյալների փոխանցումը</w:t>
      </w:r>
    </w:p>
    <w:p w:rsidR="00710178" w:rsidRPr="00015C7D" w:rsidRDefault="00024833" w:rsidP="00A12464">
      <w:pPr>
        <w:tabs>
          <w:tab w:val="left" w:pos="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1. </w:t>
      </w:r>
      <w:r w:rsidR="004C66E0" w:rsidRPr="00015C7D">
        <w:rPr>
          <w:rFonts w:ascii="GHEA Grapalat" w:hAnsi="GHEA Grapalat" w:cs="Sylfaen"/>
          <w:sz w:val="24"/>
          <w:szCs w:val="24"/>
          <w:lang w:val="hy-AM"/>
        </w:rPr>
        <w:t>Վիճակագրական կոմիտեն</w:t>
      </w:r>
      <w:r w:rsidR="00710178" w:rsidRPr="00015C7D">
        <w:rPr>
          <w:rFonts w:ascii="GHEA Grapalat" w:hAnsi="GHEA Grapalat"/>
          <w:sz w:val="24"/>
          <w:szCs w:val="24"/>
        </w:rPr>
        <w:t xml:space="preserve"> համակարգում է պաշտոնական վիճակագրության տվյալների փոխանցումը միջազգային և այլ կազմակերպություններին: </w:t>
      </w:r>
    </w:p>
    <w:p w:rsidR="003446FC" w:rsidRPr="00015C7D" w:rsidRDefault="003446FC" w:rsidP="004B4189">
      <w:pPr>
        <w:tabs>
          <w:tab w:val="left" w:pos="0"/>
          <w:tab w:val="left" w:pos="810"/>
        </w:tabs>
        <w:ind w:firstLine="900"/>
        <w:jc w:val="both"/>
        <w:rPr>
          <w:rFonts w:ascii="GHEA Grapalat" w:hAnsi="GHEA Grapalat"/>
        </w:rPr>
      </w:pPr>
    </w:p>
    <w:p w:rsidR="00710178" w:rsidRPr="00015C7D" w:rsidRDefault="00710178" w:rsidP="00710178">
      <w:pPr>
        <w:tabs>
          <w:tab w:val="left" w:pos="90"/>
          <w:tab w:val="left" w:pos="540"/>
          <w:tab w:val="left" w:pos="810"/>
        </w:tabs>
        <w:ind w:firstLine="540"/>
        <w:jc w:val="center"/>
        <w:rPr>
          <w:rFonts w:ascii="GHEA Grapalat" w:hAnsi="GHEA Grapalat"/>
          <w:b/>
        </w:rPr>
      </w:pPr>
      <w:r w:rsidRPr="00015C7D">
        <w:rPr>
          <w:rFonts w:ascii="GHEA Grapalat" w:hAnsi="GHEA Grapalat"/>
          <w:b/>
        </w:rPr>
        <w:t>ԳԼՈՒԽ</w:t>
      </w:r>
      <w:r w:rsidR="00373653" w:rsidRPr="00015C7D">
        <w:rPr>
          <w:rFonts w:ascii="GHEA Grapalat" w:hAnsi="GHEA Grapalat"/>
          <w:b/>
        </w:rPr>
        <w:t xml:space="preserve"> XI</w:t>
      </w:r>
      <w:r w:rsidRPr="00015C7D">
        <w:rPr>
          <w:rFonts w:ascii="GHEA Grapalat" w:hAnsi="GHEA Grapalat"/>
          <w:b/>
        </w:rPr>
        <w:t xml:space="preserve">. </w:t>
      </w:r>
      <w:r w:rsidR="001673C2" w:rsidRPr="00015C7D">
        <w:rPr>
          <w:rFonts w:ascii="GHEA Grapalat" w:hAnsi="GHEA Grapalat"/>
          <w:b/>
        </w:rPr>
        <w:t>ՊԱՏԱՍԽԱՆԱՏՎՈՒԹՅՈՒՆԸ ՊԱՇՏՈՆԱԿԱՆ ՎԻՃԱԿԱԳՐՈՒԹՅԱՆ ՄԱՍԻՆ ՕՐԵՆՍԴՐՈՒԹՅՈՒՆԸ ԽԱԽՏԵԼՈՒ ՀԱՄԱՐ</w:t>
      </w:r>
    </w:p>
    <w:p w:rsidR="00085BCD" w:rsidRPr="00015C7D" w:rsidRDefault="00085BCD" w:rsidP="002A1586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085BCD" w:rsidRPr="00015C7D" w:rsidRDefault="00710178" w:rsidP="00085BCD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</w:pPr>
      <w:r w:rsidRPr="00015C7D">
        <w:rPr>
          <w:rFonts w:ascii="GHEA Grapalat" w:hAnsi="GHEA Grapalat"/>
          <w:b/>
          <w:sz w:val="24"/>
          <w:szCs w:val="24"/>
        </w:rPr>
        <w:t xml:space="preserve">Հոդված </w:t>
      </w:r>
      <w:r w:rsidR="008837F7" w:rsidRPr="00015C7D">
        <w:rPr>
          <w:rFonts w:ascii="GHEA Grapalat" w:hAnsi="GHEA Grapalat"/>
          <w:b/>
          <w:sz w:val="24"/>
          <w:szCs w:val="24"/>
        </w:rPr>
        <w:t>3</w:t>
      </w:r>
      <w:r w:rsidR="008837F7">
        <w:rPr>
          <w:rFonts w:ascii="GHEA Grapalat" w:hAnsi="GHEA Grapalat"/>
          <w:b/>
          <w:sz w:val="24"/>
          <w:szCs w:val="24"/>
          <w:lang w:val="hy-AM"/>
        </w:rPr>
        <w:t>5</w:t>
      </w:r>
      <w:r w:rsidRPr="00015C7D">
        <w:rPr>
          <w:rFonts w:ascii="GHEA Grapalat" w:hAnsi="GHEA Grapalat"/>
          <w:b/>
          <w:sz w:val="24"/>
          <w:szCs w:val="24"/>
        </w:rPr>
        <w:t xml:space="preserve">.  </w:t>
      </w:r>
      <w:r w:rsidR="00085BCD" w:rsidRPr="00015C7D">
        <w:rPr>
          <w:rStyle w:val="Strong"/>
          <w:rFonts w:ascii="GHEA Grapalat" w:hAnsi="GHEA Grapalat" w:cs="Sylfaen"/>
          <w:b w:val="0"/>
          <w:caps/>
          <w:color w:val="000000"/>
          <w:sz w:val="24"/>
          <w:szCs w:val="24"/>
          <w:shd w:val="clear" w:color="auto" w:fill="FFFFFF"/>
        </w:rPr>
        <w:t>Վ</w:t>
      </w:r>
      <w:r w:rsidR="00085BCD" w:rsidRPr="00015C7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իճակագրական</w:t>
      </w:r>
      <w:r w:rsidR="00085BCD" w:rsidRPr="00015C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085BCD" w:rsidRPr="00015C7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տեղեկություններ</w:t>
      </w:r>
      <w:r w:rsidR="00085BCD" w:rsidRPr="00015C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085BCD" w:rsidRPr="00015C7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տրամադրողների</w:t>
      </w:r>
      <w:r w:rsidR="00085BCD" w:rsidRPr="00015C7D">
        <w:rPr>
          <w:rStyle w:val="Strong"/>
          <w:rFonts w:ascii="Courier New" w:hAnsi="Courier New" w:cs="Courier New"/>
          <w:b w:val="0"/>
          <w:color w:val="000000"/>
          <w:sz w:val="24"/>
          <w:szCs w:val="24"/>
          <w:shd w:val="clear" w:color="auto" w:fill="FFFFFF"/>
        </w:rPr>
        <w:t> </w:t>
      </w:r>
      <w:r w:rsidR="00085BCD" w:rsidRPr="00015C7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և</w:t>
      </w:r>
      <w:r w:rsidR="00085BCD" w:rsidRPr="00015C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DA7BEA" w:rsidRPr="00015C7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պաշտոն</w:t>
      </w:r>
      <w:r w:rsidR="00085BCD" w:rsidRPr="00015C7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ական</w:t>
      </w:r>
      <w:r w:rsidR="00085BCD" w:rsidRPr="00015C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085BCD" w:rsidRPr="00015C7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վիճակագրություն</w:t>
      </w:r>
      <w:r w:rsidR="00085BCD" w:rsidRPr="00015C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085BCD" w:rsidRPr="00015C7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իրականացնող</w:t>
      </w:r>
      <w:r w:rsidR="00085BCD" w:rsidRPr="00015C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085BCD" w:rsidRPr="00015C7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մարմնի</w:t>
      </w:r>
      <w:r w:rsidR="00085BCD" w:rsidRPr="00015C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085BCD" w:rsidRPr="00015C7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պաշտոնատար</w:t>
      </w:r>
      <w:r w:rsidR="00085BCD" w:rsidRPr="00015C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085BCD" w:rsidRPr="00015C7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անձանց</w:t>
      </w:r>
      <w:r w:rsidR="00085BCD" w:rsidRPr="00015C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085BCD" w:rsidRPr="00015C7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պատասխանատվությունը</w:t>
      </w:r>
    </w:p>
    <w:p w:rsidR="00085BCD" w:rsidRPr="00015C7D" w:rsidRDefault="00085BCD" w:rsidP="00085BCD">
      <w:pPr>
        <w:shd w:val="clear" w:color="auto" w:fill="FFFFFF"/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1. Պաշտոնական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վիճակագրության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օրենսդրության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խախտումը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պաշտոնական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վիճակագրություն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իրականացնող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մարմնի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պաշտոնատար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անձանց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առաջացնում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վարչական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քրեական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պատասխանատվություն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օրենքով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կարգով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085BCD" w:rsidRPr="00015C7D" w:rsidRDefault="00085BCD" w:rsidP="00085BCD">
      <w:pPr>
        <w:shd w:val="clear" w:color="auto" w:fill="FFFFFF"/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2. Դիտարկումների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անհրաժեշտ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վիճակագրական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հաշվետվությունները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ժամկետում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չներկայացնելու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կարգի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խախտումով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ոչ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արժանահավատ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տվյալներ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դրանց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ոչ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ամբողջականորեն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արտացոլում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այլ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աղավաղումներ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ներկայացնելու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անկախ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ժամկետից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վիճակագրական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հաշվետվություններ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ներկայացնողները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ենթարկվում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պատասխանատվության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օրենքով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կարգով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085BCD" w:rsidRPr="00015C7D" w:rsidRDefault="00085BCD" w:rsidP="00085BCD">
      <w:pPr>
        <w:shd w:val="clear" w:color="auto" w:fill="FFFFFF"/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3. Պաշտոնական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վիճակագրություն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իրականացնող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մարմնի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պաշտոնատար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անձանց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գործողությունները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կարող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բողոքարկվել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օրենքով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5C7D">
        <w:rPr>
          <w:rFonts w:ascii="GHEA Grapalat" w:eastAsia="Times New Roman" w:hAnsi="GHEA Grapalat" w:cs="Sylfaen"/>
          <w:color w:val="000000"/>
          <w:sz w:val="24"/>
          <w:szCs w:val="24"/>
        </w:rPr>
        <w:t>կարգով</w:t>
      </w:r>
      <w:r w:rsidRPr="00015C7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496ADF" w:rsidRPr="00015C7D" w:rsidRDefault="00496ADF" w:rsidP="00710178">
      <w:pPr>
        <w:tabs>
          <w:tab w:val="left" w:pos="90"/>
          <w:tab w:val="left" w:pos="540"/>
          <w:tab w:val="left" w:pos="810"/>
        </w:tabs>
        <w:ind w:firstLine="540"/>
        <w:jc w:val="center"/>
        <w:rPr>
          <w:rFonts w:ascii="GHEA Grapalat" w:hAnsi="GHEA Grapalat"/>
        </w:rPr>
      </w:pPr>
    </w:p>
    <w:p w:rsidR="00710178" w:rsidRPr="00015C7D" w:rsidRDefault="00710178" w:rsidP="00710178">
      <w:pPr>
        <w:tabs>
          <w:tab w:val="left" w:pos="90"/>
          <w:tab w:val="left" w:pos="540"/>
          <w:tab w:val="left" w:pos="810"/>
        </w:tabs>
        <w:ind w:firstLine="540"/>
        <w:jc w:val="center"/>
        <w:rPr>
          <w:rFonts w:ascii="GHEA Grapalat" w:hAnsi="GHEA Grapalat"/>
        </w:rPr>
      </w:pPr>
      <w:r w:rsidRPr="00015C7D">
        <w:rPr>
          <w:rFonts w:ascii="GHEA Grapalat" w:hAnsi="GHEA Grapalat"/>
        </w:rPr>
        <w:lastRenderedPageBreak/>
        <w:t>ԳԼՈՒԽ</w:t>
      </w:r>
      <w:r w:rsidR="00373653" w:rsidRPr="00015C7D">
        <w:rPr>
          <w:rFonts w:ascii="GHEA Grapalat" w:hAnsi="GHEA Grapalat"/>
        </w:rPr>
        <w:t xml:space="preserve"> XII</w:t>
      </w:r>
      <w:r w:rsidRPr="00015C7D">
        <w:rPr>
          <w:rFonts w:ascii="GHEA Grapalat" w:hAnsi="GHEA Grapalat"/>
        </w:rPr>
        <w:t xml:space="preserve">. </w:t>
      </w:r>
      <w:r w:rsidRPr="00015C7D">
        <w:rPr>
          <w:rFonts w:ascii="GHEA Grapalat" w:hAnsi="GHEA Grapalat"/>
          <w:lang w:val="ru-RU"/>
        </w:rPr>
        <w:t>ԵԶՐԱՓԱԿԻՉ</w:t>
      </w:r>
      <w:r w:rsidRPr="00015C7D">
        <w:rPr>
          <w:rFonts w:ascii="GHEA Grapalat" w:hAnsi="GHEA Grapalat"/>
        </w:rPr>
        <w:t xml:space="preserve"> </w:t>
      </w:r>
      <w:r w:rsidRPr="00015C7D">
        <w:rPr>
          <w:rFonts w:ascii="GHEA Grapalat" w:hAnsi="GHEA Grapalat"/>
          <w:lang w:val="ru-RU"/>
        </w:rPr>
        <w:t>ԵՎ</w:t>
      </w:r>
      <w:r w:rsidRPr="00015C7D">
        <w:rPr>
          <w:rFonts w:ascii="GHEA Grapalat" w:hAnsi="GHEA Grapalat"/>
        </w:rPr>
        <w:t xml:space="preserve"> </w:t>
      </w:r>
      <w:r w:rsidRPr="00015C7D">
        <w:rPr>
          <w:rFonts w:ascii="GHEA Grapalat" w:hAnsi="GHEA Grapalat"/>
          <w:lang w:val="ru-RU"/>
        </w:rPr>
        <w:t>ԱՆՑՈՒՄԱՅԻՆ</w:t>
      </w:r>
      <w:r w:rsidRPr="00015C7D">
        <w:rPr>
          <w:rFonts w:ascii="GHEA Grapalat" w:hAnsi="GHEA Grapalat"/>
        </w:rPr>
        <w:t xml:space="preserve"> </w:t>
      </w:r>
      <w:r w:rsidRPr="00015C7D">
        <w:rPr>
          <w:rFonts w:ascii="GHEA Grapalat" w:hAnsi="GHEA Grapalat"/>
          <w:lang w:val="ru-RU"/>
        </w:rPr>
        <w:t>ԴՐՈՒՅԹՆԵՐ</w:t>
      </w:r>
    </w:p>
    <w:p w:rsidR="00882E0A" w:rsidRPr="00015C7D" w:rsidRDefault="00882E0A" w:rsidP="00882E0A">
      <w:pPr>
        <w:tabs>
          <w:tab w:val="left" w:pos="90"/>
          <w:tab w:val="left" w:pos="540"/>
          <w:tab w:val="left" w:pos="810"/>
        </w:tabs>
        <w:jc w:val="both"/>
        <w:rPr>
          <w:rFonts w:ascii="GHEA Grapalat" w:hAnsi="GHEA Grapalat"/>
        </w:rPr>
      </w:pPr>
    </w:p>
    <w:p w:rsidR="00882E0A" w:rsidRPr="00015C7D" w:rsidRDefault="00710178" w:rsidP="00882E0A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/>
          <w:b/>
          <w:sz w:val="24"/>
          <w:szCs w:val="24"/>
        </w:rPr>
        <w:t>Հոդված</w:t>
      </w:r>
      <w:r w:rsidR="00496ADF" w:rsidRPr="00015C7D">
        <w:rPr>
          <w:rFonts w:ascii="GHEA Grapalat" w:hAnsi="GHEA Grapalat"/>
          <w:b/>
          <w:sz w:val="24"/>
          <w:szCs w:val="24"/>
        </w:rPr>
        <w:t xml:space="preserve"> </w:t>
      </w:r>
      <w:r w:rsidR="008837F7" w:rsidRPr="00015C7D">
        <w:rPr>
          <w:rFonts w:ascii="GHEA Grapalat" w:hAnsi="GHEA Grapalat"/>
          <w:b/>
          <w:sz w:val="24"/>
          <w:szCs w:val="24"/>
        </w:rPr>
        <w:t>3</w:t>
      </w:r>
      <w:r w:rsidR="008837F7">
        <w:rPr>
          <w:rFonts w:ascii="GHEA Grapalat" w:hAnsi="GHEA Grapalat"/>
          <w:b/>
          <w:sz w:val="24"/>
          <w:szCs w:val="24"/>
          <w:lang w:val="hy-AM"/>
        </w:rPr>
        <w:t>6</w:t>
      </w:r>
      <w:r w:rsidRPr="00015C7D">
        <w:rPr>
          <w:rFonts w:ascii="GHEA Grapalat" w:hAnsi="GHEA Grapalat"/>
          <w:b/>
          <w:sz w:val="24"/>
          <w:szCs w:val="24"/>
        </w:rPr>
        <w:t xml:space="preserve">.  </w:t>
      </w:r>
      <w:r w:rsidRPr="00015C7D">
        <w:rPr>
          <w:rFonts w:ascii="GHEA Grapalat" w:hAnsi="GHEA Grapalat"/>
          <w:b/>
          <w:sz w:val="24"/>
          <w:szCs w:val="24"/>
          <w:lang w:val="ru-RU"/>
        </w:rPr>
        <w:t>Օ</w:t>
      </w:r>
      <w:r w:rsidRPr="00015C7D">
        <w:rPr>
          <w:rFonts w:ascii="GHEA Grapalat" w:hAnsi="GHEA Grapalat"/>
          <w:b/>
          <w:sz w:val="24"/>
          <w:szCs w:val="24"/>
        </w:rPr>
        <w:t>րենքի ուժի մեջ մտնելը</w:t>
      </w:r>
    </w:p>
    <w:p w:rsidR="00882E0A" w:rsidRPr="00015C7D" w:rsidRDefault="00882E0A" w:rsidP="00882E0A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 xml:space="preserve">1. </w:t>
      </w:r>
      <w:r w:rsidR="00710178" w:rsidRPr="00015C7D">
        <w:rPr>
          <w:rFonts w:ascii="GHEA Grapalat" w:hAnsi="GHEA Grapalat" w:cs="Sylfaen"/>
          <w:sz w:val="24"/>
          <w:szCs w:val="24"/>
        </w:rPr>
        <w:t>Սույն</w:t>
      </w:r>
      <w:r w:rsidR="00710178" w:rsidRPr="00015C7D">
        <w:rPr>
          <w:rFonts w:ascii="GHEA Grapalat" w:hAnsi="GHEA Grapalat"/>
          <w:sz w:val="24"/>
          <w:szCs w:val="24"/>
        </w:rPr>
        <w:t xml:space="preserve"> օրենը ուժի մեջ է մտնում </w:t>
      </w:r>
      <w:r w:rsidRPr="00015C7D">
        <w:rPr>
          <w:rFonts w:ascii="GHEA Grapalat" w:hAnsi="GHEA Grapalat"/>
          <w:sz w:val="24"/>
          <w:szCs w:val="24"/>
        </w:rPr>
        <w:t xml:space="preserve">պաշտոնական հրապարակման </w:t>
      </w:r>
      <w:r w:rsidR="00E36365" w:rsidRPr="00015C7D">
        <w:rPr>
          <w:rFonts w:ascii="GHEA Grapalat" w:hAnsi="GHEA Grapalat"/>
          <w:sz w:val="24"/>
          <w:szCs w:val="24"/>
        </w:rPr>
        <w:t>օ</w:t>
      </w:r>
      <w:r w:rsidRPr="00015C7D">
        <w:rPr>
          <w:rFonts w:ascii="GHEA Grapalat" w:hAnsi="GHEA Grapalat"/>
          <w:sz w:val="24"/>
          <w:szCs w:val="24"/>
        </w:rPr>
        <w:t>րվան հաջորդող տասներորդ օրը</w:t>
      </w:r>
      <w:r w:rsidR="00710178" w:rsidRPr="00015C7D">
        <w:rPr>
          <w:rFonts w:ascii="GHEA Grapalat" w:hAnsi="GHEA Grapalat"/>
          <w:sz w:val="24"/>
          <w:szCs w:val="24"/>
        </w:rPr>
        <w:t>:</w:t>
      </w:r>
    </w:p>
    <w:p w:rsidR="00710178" w:rsidRPr="00015C7D" w:rsidRDefault="00882E0A" w:rsidP="00882E0A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sz w:val="24"/>
          <w:szCs w:val="24"/>
        </w:rPr>
        <w:t xml:space="preserve">2. </w:t>
      </w:r>
      <w:r w:rsidR="00710178" w:rsidRPr="00015C7D">
        <w:rPr>
          <w:rFonts w:ascii="GHEA Grapalat" w:hAnsi="GHEA Grapalat" w:cs="Sylfaen"/>
          <w:sz w:val="24"/>
          <w:szCs w:val="24"/>
        </w:rPr>
        <w:t>Սույն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օ</w:t>
      </w:r>
      <w:r w:rsidR="00710178" w:rsidRPr="00015C7D">
        <w:rPr>
          <w:rFonts w:ascii="GHEA Grapalat" w:hAnsi="GHEA Grapalat"/>
          <w:sz w:val="24"/>
          <w:szCs w:val="24"/>
        </w:rPr>
        <w:t xml:space="preserve">րենքի ուժի մեջ մտնելու </w:t>
      </w:r>
      <w:r w:rsidR="00E8723B" w:rsidRPr="00015C7D">
        <w:rPr>
          <w:rFonts w:ascii="GHEA Grapalat" w:hAnsi="GHEA Grapalat"/>
          <w:sz w:val="24"/>
          <w:szCs w:val="24"/>
        </w:rPr>
        <w:t>օրվանից</w:t>
      </w:r>
      <w:r w:rsidR="00710178" w:rsidRPr="00015C7D">
        <w:rPr>
          <w:rFonts w:ascii="GHEA Grapalat" w:hAnsi="GHEA Grapalat"/>
          <w:sz w:val="24"/>
          <w:szCs w:val="24"/>
        </w:rPr>
        <w:t xml:space="preserve"> ուժը կորցրած ճանաչել «Պետական վիճակագրության մասին», </w:t>
      </w:r>
      <w:r w:rsidRPr="00015C7D">
        <w:rPr>
          <w:rFonts w:ascii="GHEA Grapalat" w:hAnsi="GHEA Grapalat"/>
          <w:sz w:val="24"/>
          <w:szCs w:val="24"/>
        </w:rPr>
        <w:t>«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Մարդահամարի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մասին</w:t>
      </w:r>
      <w:r w:rsidRPr="00015C7D">
        <w:rPr>
          <w:rFonts w:ascii="GHEA Grapalat" w:hAnsi="GHEA Grapalat"/>
          <w:sz w:val="24"/>
          <w:szCs w:val="24"/>
        </w:rPr>
        <w:t>»</w:t>
      </w:r>
      <w:r w:rsidR="00710178" w:rsidRPr="00015C7D">
        <w:rPr>
          <w:rFonts w:ascii="GHEA Grapalat" w:hAnsi="GHEA Grapalat"/>
          <w:sz w:val="24"/>
          <w:szCs w:val="24"/>
        </w:rPr>
        <w:t xml:space="preserve"> 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և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Pr="00015C7D">
        <w:rPr>
          <w:rFonts w:ascii="GHEA Grapalat" w:hAnsi="GHEA Grapalat"/>
          <w:sz w:val="24"/>
          <w:szCs w:val="24"/>
        </w:rPr>
        <w:t>«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Գյուղատնտեսական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համատարած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հաշվառման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մասին</w:t>
      </w:r>
      <w:r w:rsidRPr="00015C7D">
        <w:rPr>
          <w:rFonts w:ascii="GHEA Grapalat" w:hAnsi="GHEA Grapalat"/>
          <w:sz w:val="24"/>
          <w:szCs w:val="24"/>
        </w:rPr>
        <w:t>»</w:t>
      </w:r>
      <w:r w:rsidR="00710178" w:rsidRPr="00015C7D">
        <w:rPr>
          <w:rFonts w:ascii="GHEA Grapalat" w:hAnsi="GHEA Grapalat"/>
          <w:sz w:val="24"/>
          <w:szCs w:val="24"/>
        </w:rPr>
        <w:t xml:space="preserve"> Հ</w:t>
      </w:r>
      <w:r w:rsidR="00710178" w:rsidRPr="00015C7D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710178" w:rsidRPr="00015C7D">
        <w:rPr>
          <w:rFonts w:ascii="GHEA Grapalat" w:hAnsi="GHEA Grapalat"/>
          <w:sz w:val="24"/>
          <w:szCs w:val="24"/>
        </w:rPr>
        <w:t>Հ</w:t>
      </w:r>
      <w:r w:rsidR="00710178" w:rsidRPr="00015C7D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710178" w:rsidRPr="00015C7D">
        <w:rPr>
          <w:rFonts w:ascii="GHEA Grapalat" w:hAnsi="GHEA Grapalat"/>
          <w:sz w:val="24"/>
          <w:szCs w:val="24"/>
        </w:rPr>
        <w:t xml:space="preserve"> օրենք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ները</w:t>
      </w:r>
      <w:r w:rsidR="00710178" w:rsidRPr="00015C7D">
        <w:rPr>
          <w:rFonts w:ascii="GHEA Grapalat" w:hAnsi="GHEA Grapalat"/>
          <w:sz w:val="24"/>
          <w:szCs w:val="24"/>
        </w:rPr>
        <w:t>:</w:t>
      </w:r>
    </w:p>
    <w:p w:rsidR="007E7A75" w:rsidRPr="00015C7D" w:rsidRDefault="007E7A75" w:rsidP="00E8723B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 w:cs="Sylfaen"/>
          <w:sz w:val="24"/>
          <w:szCs w:val="24"/>
        </w:rPr>
      </w:pPr>
    </w:p>
    <w:p w:rsidR="00E8723B" w:rsidRPr="00015C7D" w:rsidRDefault="00E8723B" w:rsidP="00E8723B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 w:rsidRPr="00015C7D">
        <w:rPr>
          <w:rFonts w:ascii="GHEA Grapalat" w:hAnsi="GHEA Grapalat" w:cs="Sylfaen"/>
          <w:b/>
          <w:sz w:val="24"/>
          <w:szCs w:val="24"/>
          <w:lang w:val="ru-RU"/>
        </w:rPr>
        <w:t>Հոդված</w:t>
      </w:r>
      <w:r w:rsidR="00496ADF" w:rsidRPr="00015C7D">
        <w:rPr>
          <w:rFonts w:ascii="GHEA Grapalat" w:hAnsi="GHEA Grapalat"/>
          <w:b/>
          <w:sz w:val="24"/>
          <w:szCs w:val="24"/>
        </w:rPr>
        <w:t xml:space="preserve"> </w:t>
      </w:r>
      <w:r w:rsidR="008837F7" w:rsidRPr="00015C7D">
        <w:rPr>
          <w:rFonts w:ascii="GHEA Grapalat" w:hAnsi="GHEA Grapalat"/>
          <w:b/>
          <w:sz w:val="24"/>
          <w:szCs w:val="24"/>
        </w:rPr>
        <w:t>3</w:t>
      </w:r>
      <w:r w:rsidR="008837F7">
        <w:rPr>
          <w:rFonts w:ascii="GHEA Grapalat" w:hAnsi="GHEA Grapalat"/>
          <w:b/>
          <w:sz w:val="24"/>
          <w:szCs w:val="24"/>
          <w:lang w:val="hy-AM"/>
        </w:rPr>
        <w:t>7</w:t>
      </w:r>
      <w:r w:rsidRPr="00015C7D">
        <w:rPr>
          <w:rFonts w:ascii="GHEA Grapalat" w:hAnsi="GHEA Grapalat"/>
          <w:b/>
          <w:sz w:val="24"/>
          <w:szCs w:val="24"/>
        </w:rPr>
        <w:t xml:space="preserve">. </w:t>
      </w:r>
      <w:r w:rsidRPr="00015C7D">
        <w:rPr>
          <w:rFonts w:ascii="GHEA Grapalat" w:hAnsi="GHEA Grapalat"/>
          <w:b/>
          <w:sz w:val="24"/>
          <w:szCs w:val="24"/>
          <w:lang w:val="ru-RU"/>
        </w:rPr>
        <w:t>Անցումային</w:t>
      </w:r>
      <w:r w:rsidRPr="00015C7D">
        <w:rPr>
          <w:rFonts w:ascii="GHEA Grapalat" w:hAnsi="GHEA Grapalat"/>
          <w:b/>
          <w:sz w:val="24"/>
          <w:szCs w:val="24"/>
        </w:rPr>
        <w:t xml:space="preserve"> </w:t>
      </w:r>
      <w:r w:rsidRPr="00015C7D">
        <w:rPr>
          <w:rFonts w:ascii="GHEA Grapalat" w:hAnsi="GHEA Grapalat"/>
          <w:b/>
          <w:sz w:val="24"/>
          <w:szCs w:val="24"/>
          <w:lang w:val="ru-RU"/>
        </w:rPr>
        <w:t>դրույթներ</w:t>
      </w:r>
    </w:p>
    <w:p w:rsidR="00E8723B" w:rsidRPr="00015C7D" w:rsidRDefault="00E8723B" w:rsidP="00E8723B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1. </w:t>
      </w:r>
      <w:r w:rsidR="00710178" w:rsidRPr="00015C7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Մինչև</w:t>
      </w:r>
      <w:r w:rsidR="00710178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սույն օրենքով սահմանված </w:t>
      </w:r>
      <w:r w:rsidR="00710178" w:rsidRPr="00015C7D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Պ</w:t>
      </w:r>
      <w:r w:rsidR="00710178" w:rsidRPr="00015C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ետական խորհրդի կողմից համապատասխան իրավական ակտերի ընդունումը գործում են պետական վիճակագրության բնագավառը կանոնակարգող իրավական ակտերը:</w:t>
      </w:r>
    </w:p>
    <w:p w:rsidR="00710178" w:rsidRPr="00015C7D" w:rsidRDefault="00E8723B" w:rsidP="00015C7D">
      <w:pPr>
        <w:tabs>
          <w:tab w:val="left" w:pos="90"/>
          <w:tab w:val="left" w:pos="540"/>
          <w:tab w:val="left" w:pos="810"/>
        </w:tabs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 w:rsidRPr="00015C7D">
        <w:rPr>
          <w:rFonts w:ascii="GHEA Grapalat" w:hAnsi="GHEA Grapalat"/>
          <w:sz w:val="24"/>
          <w:szCs w:val="24"/>
        </w:rPr>
        <w:t xml:space="preserve">2. </w:t>
      </w:r>
      <w:r w:rsidR="00710178" w:rsidRPr="00015C7D">
        <w:rPr>
          <w:rFonts w:ascii="GHEA Grapalat" w:hAnsi="GHEA Grapalat" w:cs="Sylfaen"/>
          <w:sz w:val="24"/>
          <w:szCs w:val="24"/>
          <w:lang w:val="ru-RU"/>
        </w:rPr>
        <w:t>Սույն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օրենքն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ուժի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մեջ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մտնելուց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հետո</w:t>
      </w:r>
      <w:r w:rsidRPr="00015C7D">
        <w:rPr>
          <w:rFonts w:ascii="GHEA Grapalat" w:hAnsi="GHEA Grapalat"/>
          <w:sz w:val="24"/>
          <w:szCs w:val="24"/>
        </w:rPr>
        <w:t xml:space="preserve"> </w:t>
      </w:r>
      <w:r w:rsidR="00015C7D" w:rsidRPr="00015C7D">
        <w:rPr>
          <w:rFonts w:ascii="GHEA Grapalat" w:hAnsi="GHEA Grapalat"/>
          <w:sz w:val="24"/>
          <w:szCs w:val="24"/>
          <w:lang w:val="hy-AM"/>
        </w:rPr>
        <w:t>Ազգային վիճակագրության ծ</w:t>
      </w:r>
      <w:r w:rsidRPr="00015C7D">
        <w:rPr>
          <w:rFonts w:ascii="GHEA Grapalat" w:hAnsi="GHEA Grapalat"/>
          <w:sz w:val="24"/>
          <w:szCs w:val="24"/>
        </w:rPr>
        <w:t>առայության նախագահը և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Պետական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խորհրդի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գործող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անդամները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շարունակում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են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պաշտոնավարել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մինչև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իրենց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պաշտոնավարման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ժամկետի</w:t>
      </w:r>
      <w:r w:rsidR="00710178" w:rsidRPr="00015C7D">
        <w:rPr>
          <w:rFonts w:ascii="GHEA Grapalat" w:hAnsi="GHEA Grapalat"/>
          <w:sz w:val="24"/>
          <w:szCs w:val="24"/>
        </w:rPr>
        <w:t xml:space="preserve"> </w:t>
      </w:r>
      <w:r w:rsidR="00710178" w:rsidRPr="00015C7D">
        <w:rPr>
          <w:rFonts w:ascii="GHEA Grapalat" w:hAnsi="GHEA Grapalat"/>
          <w:sz w:val="24"/>
          <w:szCs w:val="24"/>
          <w:lang w:val="ru-RU"/>
        </w:rPr>
        <w:t>ավարտը</w:t>
      </w:r>
      <w:r w:rsidR="00710178" w:rsidRPr="00015C7D">
        <w:rPr>
          <w:rFonts w:ascii="GHEA Grapalat" w:hAnsi="GHEA Grapalat"/>
          <w:sz w:val="24"/>
          <w:szCs w:val="24"/>
        </w:rPr>
        <w:t>:</w:t>
      </w:r>
    </w:p>
    <w:sectPr w:rsidR="00710178" w:rsidRPr="00015C7D" w:rsidSect="001A6964">
      <w:footerReference w:type="default" r:id="rId9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A46" w:rsidRDefault="006C1A46" w:rsidP="007328E6">
      <w:pPr>
        <w:spacing w:after="0" w:line="240" w:lineRule="auto"/>
      </w:pPr>
      <w:r>
        <w:separator/>
      </w:r>
    </w:p>
  </w:endnote>
  <w:endnote w:type="continuationSeparator" w:id="0">
    <w:p w:rsidR="006C1A46" w:rsidRDefault="006C1A46" w:rsidP="0073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3751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66E0" w:rsidRDefault="00F42F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4C66E0" w:rsidRDefault="004C66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A46" w:rsidRDefault="006C1A46" w:rsidP="007328E6">
      <w:pPr>
        <w:spacing w:after="0" w:line="240" w:lineRule="auto"/>
      </w:pPr>
      <w:r>
        <w:separator/>
      </w:r>
    </w:p>
  </w:footnote>
  <w:footnote w:type="continuationSeparator" w:id="0">
    <w:p w:rsidR="006C1A46" w:rsidRDefault="006C1A46" w:rsidP="00732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113D"/>
    <w:multiLevelType w:val="hybridMultilevel"/>
    <w:tmpl w:val="4F723B56"/>
    <w:lvl w:ilvl="0" w:tplc="3DE02EB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996BFB"/>
    <w:multiLevelType w:val="hybridMultilevel"/>
    <w:tmpl w:val="67803814"/>
    <w:lvl w:ilvl="0" w:tplc="6FDA9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751EB"/>
    <w:multiLevelType w:val="hybridMultilevel"/>
    <w:tmpl w:val="22D0F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D1ED3"/>
    <w:multiLevelType w:val="hybridMultilevel"/>
    <w:tmpl w:val="DFDCB5D0"/>
    <w:lvl w:ilvl="0" w:tplc="22102F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B2362DB"/>
    <w:multiLevelType w:val="hybridMultilevel"/>
    <w:tmpl w:val="A8ECE26C"/>
    <w:lvl w:ilvl="0" w:tplc="A9FEE4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021324"/>
    <w:multiLevelType w:val="hybridMultilevel"/>
    <w:tmpl w:val="04DCAC1E"/>
    <w:lvl w:ilvl="0" w:tplc="631204D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8174D"/>
    <w:multiLevelType w:val="hybridMultilevel"/>
    <w:tmpl w:val="78AA8FBE"/>
    <w:lvl w:ilvl="0" w:tplc="674E962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62404FB"/>
    <w:multiLevelType w:val="hybridMultilevel"/>
    <w:tmpl w:val="E3FA9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14C1E"/>
    <w:multiLevelType w:val="hybridMultilevel"/>
    <w:tmpl w:val="3AF89882"/>
    <w:lvl w:ilvl="0" w:tplc="AF5A8EA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EEE458A"/>
    <w:multiLevelType w:val="hybridMultilevel"/>
    <w:tmpl w:val="E6528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B165B"/>
    <w:multiLevelType w:val="hybridMultilevel"/>
    <w:tmpl w:val="88361C0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168141B"/>
    <w:multiLevelType w:val="hybridMultilevel"/>
    <w:tmpl w:val="DFCA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630EF"/>
    <w:multiLevelType w:val="hybridMultilevel"/>
    <w:tmpl w:val="07CC619C"/>
    <w:lvl w:ilvl="0" w:tplc="0B225F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073304A"/>
    <w:multiLevelType w:val="hybridMultilevel"/>
    <w:tmpl w:val="EE70CC5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247C1"/>
    <w:multiLevelType w:val="hybridMultilevel"/>
    <w:tmpl w:val="A5C64F82"/>
    <w:lvl w:ilvl="0" w:tplc="2F9CD84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94BBD"/>
    <w:multiLevelType w:val="hybridMultilevel"/>
    <w:tmpl w:val="788E409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C6BB7"/>
    <w:multiLevelType w:val="hybridMultilevel"/>
    <w:tmpl w:val="46FC9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3"/>
  </w:num>
  <w:num w:numId="5">
    <w:abstractNumId w:val="14"/>
  </w:num>
  <w:num w:numId="6">
    <w:abstractNumId w:val="3"/>
  </w:num>
  <w:num w:numId="7">
    <w:abstractNumId w:val="4"/>
  </w:num>
  <w:num w:numId="8">
    <w:abstractNumId w:val="6"/>
  </w:num>
  <w:num w:numId="9">
    <w:abstractNumId w:val="15"/>
  </w:num>
  <w:num w:numId="10">
    <w:abstractNumId w:val="2"/>
  </w:num>
  <w:num w:numId="11">
    <w:abstractNumId w:val="9"/>
  </w:num>
  <w:num w:numId="12">
    <w:abstractNumId w:val="11"/>
  </w:num>
  <w:num w:numId="13">
    <w:abstractNumId w:val="10"/>
  </w:num>
  <w:num w:numId="14">
    <w:abstractNumId w:val="5"/>
  </w:num>
  <w:num w:numId="15">
    <w:abstractNumId w:val="8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A9"/>
    <w:rsid w:val="00006BEE"/>
    <w:rsid w:val="00007D51"/>
    <w:rsid w:val="00015C7D"/>
    <w:rsid w:val="00016157"/>
    <w:rsid w:val="00024833"/>
    <w:rsid w:val="00026AAE"/>
    <w:rsid w:val="00026B5C"/>
    <w:rsid w:val="0003026E"/>
    <w:rsid w:val="0003439D"/>
    <w:rsid w:val="00040158"/>
    <w:rsid w:val="00045C9A"/>
    <w:rsid w:val="0005377C"/>
    <w:rsid w:val="00061AA9"/>
    <w:rsid w:val="00063B5E"/>
    <w:rsid w:val="000662EF"/>
    <w:rsid w:val="00070256"/>
    <w:rsid w:val="00072D1B"/>
    <w:rsid w:val="00083748"/>
    <w:rsid w:val="00085BCD"/>
    <w:rsid w:val="00091B3B"/>
    <w:rsid w:val="00091D6F"/>
    <w:rsid w:val="000A213C"/>
    <w:rsid w:val="000A455F"/>
    <w:rsid w:val="000A661D"/>
    <w:rsid w:val="000B20CA"/>
    <w:rsid w:val="000B34F9"/>
    <w:rsid w:val="000B361A"/>
    <w:rsid w:val="000B497B"/>
    <w:rsid w:val="000C089B"/>
    <w:rsid w:val="000C388E"/>
    <w:rsid w:val="000D7CDB"/>
    <w:rsid w:val="000E0E97"/>
    <w:rsid w:val="000E0F89"/>
    <w:rsid w:val="000E125B"/>
    <w:rsid w:val="000E4978"/>
    <w:rsid w:val="000F56E8"/>
    <w:rsid w:val="000F5E38"/>
    <w:rsid w:val="000F7E5B"/>
    <w:rsid w:val="001000D3"/>
    <w:rsid w:val="0010234F"/>
    <w:rsid w:val="00102D21"/>
    <w:rsid w:val="001200CB"/>
    <w:rsid w:val="00132F96"/>
    <w:rsid w:val="00133032"/>
    <w:rsid w:val="001336CA"/>
    <w:rsid w:val="0013684B"/>
    <w:rsid w:val="00142E5A"/>
    <w:rsid w:val="00145C0C"/>
    <w:rsid w:val="0015173B"/>
    <w:rsid w:val="00151C81"/>
    <w:rsid w:val="00166B0D"/>
    <w:rsid w:val="001673C2"/>
    <w:rsid w:val="001736E4"/>
    <w:rsid w:val="00174C10"/>
    <w:rsid w:val="001804C4"/>
    <w:rsid w:val="00180B2F"/>
    <w:rsid w:val="00183831"/>
    <w:rsid w:val="001903AD"/>
    <w:rsid w:val="00193FF5"/>
    <w:rsid w:val="001A3D60"/>
    <w:rsid w:val="001A6964"/>
    <w:rsid w:val="001B1EEF"/>
    <w:rsid w:val="001B3312"/>
    <w:rsid w:val="001B40FB"/>
    <w:rsid w:val="001B5E3C"/>
    <w:rsid w:val="001C0407"/>
    <w:rsid w:val="001C1A79"/>
    <w:rsid w:val="001C5801"/>
    <w:rsid w:val="001D2229"/>
    <w:rsid w:val="001D61DA"/>
    <w:rsid w:val="00205A7C"/>
    <w:rsid w:val="00215F95"/>
    <w:rsid w:val="00226A13"/>
    <w:rsid w:val="002327A0"/>
    <w:rsid w:val="002346BC"/>
    <w:rsid w:val="00247431"/>
    <w:rsid w:val="00247441"/>
    <w:rsid w:val="002529D7"/>
    <w:rsid w:val="00253AF4"/>
    <w:rsid w:val="002541E3"/>
    <w:rsid w:val="00254B9C"/>
    <w:rsid w:val="00260E69"/>
    <w:rsid w:val="002625EF"/>
    <w:rsid w:val="00297F84"/>
    <w:rsid w:val="002A1586"/>
    <w:rsid w:val="002A18E7"/>
    <w:rsid w:val="002A7DBD"/>
    <w:rsid w:val="002B11A5"/>
    <w:rsid w:val="002B6E9F"/>
    <w:rsid w:val="002C5E63"/>
    <w:rsid w:val="002D27C2"/>
    <w:rsid w:val="002D396D"/>
    <w:rsid w:val="002D5B0F"/>
    <w:rsid w:val="002E2737"/>
    <w:rsid w:val="002E2C2A"/>
    <w:rsid w:val="002F072B"/>
    <w:rsid w:val="002F1C31"/>
    <w:rsid w:val="002F6F19"/>
    <w:rsid w:val="00302A59"/>
    <w:rsid w:val="00303083"/>
    <w:rsid w:val="00311AD7"/>
    <w:rsid w:val="00321611"/>
    <w:rsid w:val="00331C13"/>
    <w:rsid w:val="00335FD8"/>
    <w:rsid w:val="003446FC"/>
    <w:rsid w:val="00352A11"/>
    <w:rsid w:val="003535F2"/>
    <w:rsid w:val="00361A77"/>
    <w:rsid w:val="00363306"/>
    <w:rsid w:val="00366B98"/>
    <w:rsid w:val="00373653"/>
    <w:rsid w:val="003825F7"/>
    <w:rsid w:val="00392C5A"/>
    <w:rsid w:val="0039349E"/>
    <w:rsid w:val="003B0E52"/>
    <w:rsid w:val="003C36C6"/>
    <w:rsid w:val="003C78D8"/>
    <w:rsid w:val="003D6D03"/>
    <w:rsid w:val="003D7256"/>
    <w:rsid w:val="003E7658"/>
    <w:rsid w:val="003F3BFF"/>
    <w:rsid w:val="003F5DF6"/>
    <w:rsid w:val="003F6817"/>
    <w:rsid w:val="00402D1F"/>
    <w:rsid w:val="004256FE"/>
    <w:rsid w:val="00432308"/>
    <w:rsid w:val="00437549"/>
    <w:rsid w:val="00441E9D"/>
    <w:rsid w:val="0044382F"/>
    <w:rsid w:val="00443D57"/>
    <w:rsid w:val="00462C20"/>
    <w:rsid w:val="00465841"/>
    <w:rsid w:val="004660AE"/>
    <w:rsid w:val="00484CCA"/>
    <w:rsid w:val="00484FA7"/>
    <w:rsid w:val="00487FF0"/>
    <w:rsid w:val="00492518"/>
    <w:rsid w:val="00492641"/>
    <w:rsid w:val="00493408"/>
    <w:rsid w:val="0049468B"/>
    <w:rsid w:val="00496ADF"/>
    <w:rsid w:val="004A0F24"/>
    <w:rsid w:val="004A3872"/>
    <w:rsid w:val="004B4189"/>
    <w:rsid w:val="004C47B7"/>
    <w:rsid w:val="004C6326"/>
    <w:rsid w:val="004C66E0"/>
    <w:rsid w:val="004C6705"/>
    <w:rsid w:val="004D4264"/>
    <w:rsid w:val="004D426D"/>
    <w:rsid w:val="004D6AFB"/>
    <w:rsid w:val="004E1D8E"/>
    <w:rsid w:val="004E7B33"/>
    <w:rsid w:val="004F2F2B"/>
    <w:rsid w:val="004F3D35"/>
    <w:rsid w:val="004F7741"/>
    <w:rsid w:val="00502DAF"/>
    <w:rsid w:val="005070FD"/>
    <w:rsid w:val="005108AE"/>
    <w:rsid w:val="00511607"/>
    <w:rsid w:val="00514B79"/>
    <w:rsid w:val="00514F64"/>
    <w:rsid w:val="00516BCD"/>
    <w:rsid w:val="00517B09"/>
    <w:rsid w:val="00520FDB"/>
    <w:rsid w:val="005335E1"/>
    <w:rsid w:val="00535FA0"/>
    <w:rsid w:val="00542657"/>
    <w:rsid w:val="005623B5"/>
    <w:rsid w:val="00563411"/>
    <w:rsid w:val="00563A77"/>
    <w:rsid w:val="0056785D"/>
    <w:rsid w:val="005764C8"/>
    <w:rsid w:val="00577C5D"/>
    <w:rsid w:val="0058453F"/>
    <w:rsid w:val="00590931"/>
    <w:rsid w:val="005971E4"/>
    <w:rsid w:val="005A2530"/>
    <w:rsid w:val="005A26C9"/>
    <w:rsid w:val="005A682D"/>
    <w:rsid w:val="005B06C8"/>
    <w:rsid w:val="005D1B7E"/>
    <w:rsid w:val="005E2B80"/>
    <w:rsid w:val="005F2D91"/>
    <w:rsid w:val="005F31EB"/>
    <w:rsid w:val="005F51E1"/>
    <w:rsid w:val="006028E4"/>
    <w:rsid w:val="00604420"/>
    <w:rsid w:val="006271BB"/>
    <w:rsid w:val="00641572"/>
    <w:rsid w:val="006444C4"/>
    <w:rsid w:val="00651B4B"/>
    <w:rsid w:val="00654D12"/>
    <w:rsid w:val="00657ACC"/>
    <w:rsid w:val="00674868"/>
    <w:rsid w:val="006853F5"/>
    <w:rsid w:val="006910B2"/>
    <w:rsid w:val="0069195B"/>
    <w:rsid w:val="006A13A8"/>
    <w:rsid w:val="006A14B1"/>
    <w:rsid w:val="006A5951"/>
    <w:rsid w:val="006B0405"/>
    <w:rsid w:val="006B795A"/>
    <w:rsid w:val="006C0CD0"/>
    <w:rsid w:val="006C1A46"/>
    <w:rsid w:val="006D65CB"/>
    <w:rsid w:val="006F0500"/>
    <w:rsid w:val="006F6E65"/>
    <w:rsid w:val="006F7AF6"/>
    <w:rsid w:val="00703CDA"/>
    <w:rsid w:val="00707DDB"/>
    <w:rsid w:val="00710178"/>
    <w:rsid w:val="00710958"/>
    <w:rsid w:val="00711502"/>
    <w:rsid w:val="00731BF1"/>
    <w:rsid w:val="007328E6"/>
    <w:rsid w:val="0074192D"/>
    <w:rsid w:val="00746C10"/>
    <w:rsid w:val="00751D62"/>
    <w:rsid w:val="007564A7"/>
    <w:rsid w:val="0076094F"/>
    <w:rsid w:val="00765412"/>
    <w:rsid w:val="00765FA3"/>
    <w:rsid w:val="00767777"/>
    <w:rsid w:val="0077259F"/>
    <w:rsid w:val="00791B41"/>
    <w:rsid w:val="00791D14"/>
    <w:rsid w:val="0079606C"/>
    <w:rsid w:val="007A4E89"/>
    <w:rsid w:val="007A598A"/>
    <w:rsid w:val="007B7359"/>
    <w:rsid w:val="007C4D78"/>
    <w:rsid w:val="007D0E09"/>
    <w:rsid w:val="007D19DC"/>
    <w:rsid w:val="007D4C47"/>
    <w:rsid w:val="007D74A3"/>
    <w:rsid w:val="007E7A75"/>
    <w:rsid w:val="007F1ACE"/>
    <w:rsid w:val="00802EC5"/>
    <w:rsid w:val="00803FDF"/>
    <w:rsid w:val="00820985"/>
    <w:rsid w:val="0082228E"/>
    <w:rsid w:val="00833E86"/>
    <w:rsid w:val="00841EB3"/>
    <w:rsid w:val="00843959"/>
    <w:rsid w:val="00844727"/>
    <w:rsid w:val="00846542"/>
    <w:rsid w:val="00851175"/>
    <w:rsid w:val="0085126E"/>
    <w:rsid w:val="008658EA"/>
    <w:rsid w:val="008717BF"/>
    <w:rsid w:val="0087600C"/>
    <w:rsid w:val="0087773F"/>
    <w:rsid w:val="00882E0A"/>
    <w:rsid w:val="008837F7"/>
    <w:rsid w:val="008A1B47"/>
    <w:rsid w:val="008A2367"/>
    <w:rsid w:val="008A4340"/>
    <w:rsid w:val="008B4B70"/>
    <w:rsid w:val="008C3CEB"/>
    <w:rsid w:val="008C5E1C"/>
    <w:rsid w:val="008F18B8"/>
    <w:rsid w:val="008F47A6"/>
    <w:rsid w:val="008F706A"/>
    <w:rsid w:val="0090605E"/>
    <w:rsid w:val="00910242"/>
    <w:rsid w:val="00913957"/>
    <w:rsid w:val="00913F6A"/>
    <w:rsid w:val="00916DDC"/>
    <w:rsid w:val="009224E6"/>
    <w:rsid w:val="00923F89"/>
    <w:rsid w:val="0092721B"/>
    <w:rsid w:val="009276CD"/>
    <w:rsid w:val="00931E03"/>
    <w:rsid w:val="00944958"/>
    <w:rsid w:val="00945ED0"/>
    <w:rsid w:val="00957013"/>
    <w:rsid w:val="009607E3"/>
    <w:rsid w:val="00961D81"/>
    <w:rsid w:val="00973E98"/>
    <w:rsid w:val="00974542"/>
    <w:rsid w:val="00974A8C"/>
    <w:rsid w:val="00984BA1"/>
    <w:rsid w:val="00985566"/>
    <w:rsid w:val="0098577E"/>
    <w:rsid w:val="0098759F"/>
    <w:rsid w:val="009A7906"/>
    <w:rsid w:val="009B2B31"/>
    <w:rsid w:val="009B790C"/>
    <w:rsid w:val="009B7AA2"/>
    <w:rsid w:val="009C6990"/>
    <w:rsid w:val="009E0DD4"/>
    <w:rsid w:val="009E27DA"/>
    <w:rsid w:val="009E3BAD"/>
    <w:rsid w:val="009E77CE"/>
    <w:rsid w:val="009F0968"/>
    <w:rsid w:val="009F7110"/>
    <w:rsid w:val="00A12464"/>
    <w:rsid w:val="00A12D9D"/>
    <w:rsid w:val="00A2279A"/>
    <w:rsid w:val="00A234E3"/>
    <w:rsid w:val="00A3269F"/>
    <w:rsid w:val="00A32A45"/>
    <w:rsid w:val="00A350B2"/>
    <w:rsid w:val="00A4357B"/>
    <w:rsid w:val="00A4363A"/>
    <w:rsid w:val="00A500A9"/>
    <w:rsid w:val="00A516BF"/>
    <w:rsid w:val="00A533D0"/>
    <w:rsid w:val="00A561DF"/>
    <w:rsid w:val="00A6093C"/>
    <w:rsid w:val="00A64628"/>
    <w:rsid w:val="00A66ABE"/>
    <w:rsid w:val="00A7329B"/>
    <w:rsid w:val="00A75930"/>
    <w:rsid w:val="00A8273D"/>
    <w:rsid w:val="00A83B35"/>
    <w:rsid w:val="00A96567"/>
    <w:rsid w:val="00AA54E7"/>
    <w:rsid w:val="00AB3B5F"/>
    <w:rsid w:val="00AB4299"/>
    <w:rsid w:val="00AC4558"/>
    <w:rsid w:val="00AC7822"/>
    <w:rsid w:val="00AD227E"/>
    <w:rsid w:val="00AD2955"/>
    <w:rsid w:val="00AF2907"/>
    <w:rsid w:val="00AF2DE5"/>
    <w:rsid w:val="00B007E1"/>
    <w:rsid w:val="00B0183C"/>
    <w:rsid w:val="00B01E2B"/>
    <w:rsid w:val="00B0391C"/>
    <w:rsid w:val="00B0489A"/>
    <w:rsid w:val="00B124E8"/>
    <w:rsid w:val="00B25A23"/>
    <w:rsid w:val="00B2622C"/>
    <w:rsid w:val="00B27B71"/>
    <w:rsid w:val="00B35583"/>
    <w:rsid w:val="00B35D31"/>
    <w:rsid w:val="00B4352A"/>
    <w:rsid w:val="00B447D6"/>
    <w:rsid w:val="00B53E2B"/>
    <w:rsid w:val="00B635DA"/>
    <w:rsid w:val="00B739D5"/>
    <w:rsid w:val="00B8353B"/>
    <w:rsid w:val="00B91ADE"/>
    <w:rsid w:val="00B937C6"/>
    <w:rsid w:val="00B943F3"/>
    <w:rsid w:val="00BA4826"/>
    <w:rsid w:val="00BA6FB5"/>
    <w:rsid w:val="00BB066F"/>
    <w:rsid w:val="00BB0CE2"/>
    <w:rsid w:val="00BB27CD"/>
    <w:rsid w:val="00BB52B4"/>
    <w:rsid w:val="00BB6BE0"/>
    <w:rsid w:val="00BC14FC"/>
    <w:rsid w:val="00BC4B05"/>
    <w:rsid w:val="00BD2080"/>
    <w:rsid w:val="00BD6738"/>
    <w:rsid w:val="00BD77E6"/>
    <w:rsid w:val="00BE187F"/>
    <w:rsid w:val="00BE2337"/>
    <w:rsid w:val="00BE603D"/>
    <w:rsid w:val="00BE679C"/>
    <w:rsid w:val="00BF1A16"/>
    <w:rsid w:val="00BF6BB8"/>
    <w:rsid w:val="00BF71CC"/>
    <w:rsid w:val="00C01ED4"/>
    <w:rsid w:val="00C17332"/>
    <w:rsid w:val="00C2188D"/>
    <w:rsid w:val="00C347BE"/>
    <w:rsid w:val="00C46C42"/>
    <w:rsid w:val="00C57681"/>
    <w:rsid w:val="00C6574F"/>
    <w:rsid w:val="00C65C7F"/>
    <w:rsid w:val="00C67E9F"/>
    <w:rsid w:val="00C71141"/>
    <w:rsid w:val="00C76112"/>
    <w:rsid w:val="00C83B08"/>
    <w:rsid w:val="00C84FBC"/>
    <w:rsid w:val="00C904A1"/>
    <w:rsid w:val="00C9285C"/>
    <w:rsid w:val="00CA4153"/>
    <w:rsid w:val="00CA64E9"/>
    <w:rsid w:val="00CB0B82"/>
    <w:rsid w:val="00CC43C8"/>
    <w:rsid w:val="00CD06B3"/>
    <w:rsid w:val="00CD245C"/>
    <w:rsid w:val="00CD5124"/>
    <w:rsid w:val="00CF3B2E"/>
    <w:rsid w:val="00CF5A9C"/>
    <w:rsid w:val="00D00AE9"/>
    <w:rsid w:val="00D05DC0"/>
    <w:rsid w:val="00D22833"/>
    <w:rsid w:val="00D27349"/>
    <w:rsid w:val="00D27530"/>
    <w:rsid w:val="00D33C3C"/>
    <w:rsid w:val="00D3702D"/>
    <w:rsid w:val="00D37724"/>
    <w:rsid w:val="00D433DC"/>
    <w:rsid w:val="00D50A6B"/>
    <w:rsid w:val="00D56D4A"/>
    <w:rsid w:val="00D57E04"/>
    <w:rsid w:val="00D60C51"/>
    <w:rsid w:val="00D62D87"/>
    <w:rsid w:val="00D6742B"/>
    <w:rsid w:val="00D67F6D"/>
    <w:rsid w:val="00D72491"/>
    <w:rsid w:val="00D80028"/>
    <w:rsid w:val="00D8411F"/>
    <w:rsid w:val="00D878C0"/>
    <w:rsid w:val="00D87EE4"/>
    <w:rsid w:val="00D9251C"/>
    <w:rsid w:val="00D977C4"/>
    <w:rsid w:val="00DA7BEA"/>
    <w:rsid w:val="00DB3027"/>
    <w:rsid w:val="00DC752A"/>
    <w:rsid w:val="00DE2E18"/>
    <w:rsid w:val="00DE6E8C"/>
    <w:rsid w:val="00DF29D8"/>
    <w:rsid w:val="00DF6C3E"/>
    <w:rsid w:val="00E0257E"/>
    <w:rsid w:val="00E0611A"/>
    <w:rsid w:val="00E067F7"/>
    <w:rsid w:val="00E071CA"/>
    <w:rsid w:val="00E07465"/>
    <w:rsid w:val="00E15926"/>
    <w:rsid w:val="00E15ABB"/>
    <w:rsid w:val="00E15CA2"/>
    <w:rsid w:val="00E165F4"/>
    <w:rsid w:val="00E235F3"/>
    <w:rsid w:val="00E23728"/>
    <w:rsid w:val="00E36365"/>
    <w:rsid w:val="00E373D2"/>
    <w:rsid w:val="00E40022"/>
    <w:rsid w:val="00E46B79"/>
    <w:rsid w:val="00E6053D"/>
    <w:rsid w:val="00E60A38"/>
    <w:rsid w:val="00E72E36"/>
    <w:rsid w:val="00E80A80"/>
    <w:rsid w:val="00E80BC7"/>
    <w:rsid w:val="00E81C07"/>
    <w:rsid w:val="00E86DA4"/>
    <w:rsid w:val="00E8723B"/>
    <w:rsid w:val="00E94E47"/>
    <w:rsid w:val="00EA30C0"/>
    <w:rsid w:val="00EA73A5"/>
    <w:rsid w:val="00EB51A5"/>
    <w:rsid w:val="00EB70DD"/>
    <w:rsid w:val="00EC1E10"/>
    <w:rsid w:val="00EC66B3"/>
    <w:rsid w:val="00ED0985"/>
    <w:rsid w:val="00ED1019"/>
    <w:rsid w:val="00ED1F43"/>
    <w:rsid w:val="00EF51E0"/>
    <w:rsid w:val="00EF63A3"/>
    <w:rsid w:val="00F220D1"/>
    <w:rsid w:val="00F22CA7"/>
    <w:rsid w:val="00F2740D"/>
    <w:rsid w:val="00F30DC8"/>
    <w:rsid w:val="00F364A2"/>
    <w:rsid w:val="00F36E28"/>
    <w:rsid w:val="00F413D7"/>
    <w:rsid w:val="00F420C0"/>
    <w:rsid w:val="00F42208"/>
    <w:rsid w:val="00F42F30"/>
    <w:rsid w:val="00F51E10"/>
    <w:rsid w:val="00F5282E"/>
    <w:rsid w:val="00F60258"/>
    <w:rsid w:val="00F61D2A"/>
    <w:rsid w:val="00F6593F"/>
    <w:rsid w:val="00F762C6"/>
    <w:rsid w:val="00F864FD"/>
    <w:rsid w:val="00F86CB9"/>
    <w:rsid w:val="00F91D93"/>
    <w:rsid w:val="00FA2B11"/>
    <w:rsid w:val="00FA2F00"/>
    <w:rsid w:val="00FA3644"/>
    <w:rsid w:val="00FA424C"/>
    <w:rsid w:val="00FA4EA2"/>
    <w:rsid w:val="00FB610B"/>
    <w:rsid w:val="00FB733A"/>
    <w:rsid w:val="00FB7D95"/>
    <w:rsid w:val="00FC3279"/>
    <w:rsid w:val="00FC6F01"/>
    <w:rsid w:val="00FD080B"/>
    <w:rsid w:val="00FD0DDA"/>
    <w:rsid w:val="00FD70D6"/>
    <w:rsid w:val="00FE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679C"/>
    <w:rPr>
      <w:color w:val="808080"/>
    </w:rPr>
  </w:style>
  <w:style w:type="paragraph" w:styleId="NormalWeb">
    <w:name w:val="Normal (Web)"/>
    <w:basedOn w:val="Normal"/>
    <w:uiPriority w:val="99"/>
    <w:unhideWhenUsed/>
    <w:rsid w:val="0026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1B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8E6"/>
  </w:style>
  <w:style w:type="paragraph" w:styleId="Footer">
    <w:name w:val="footer"/>
    <w:basedOn w:val="Normal"/>
    <w:link w:val="FooterChar"/>
    <w:uiPriority w:val="99"/>
    <w:unhideWhenUsed/>
    <w:rsid w:val="0073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8E6"/>
  </w:style>
  <w:style w:type="character" w:customStyle="1" w:styleId="apple-converted-space">
    <w:name w:val="apple-converted-space"/>
    <w:basedOn w:val="DefaultParagraphFont"/>
    <w:rsid w:val="00303083"/>
  </w:style>
  <w:style w:type="character" w:styleId="Strong">
    <w:name w:val="Strong"/>
    <w:basedOn w:val="DefaultParagraphFont"/>
    <w:uiPriority w:val="22"/>
    <w:qFormat/>
    <w:rsid w:val="00085B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679C"/>
    <w:rPr>
      <w:color w:val="808080"/>
    </w:rPr>
  </w:style>
  <w:style w:type="paragraph" w:styleId="NormalWeb">
    <w:name w:val="Normal (Web)"/>
    <w:basedOn w:val="Normal"/>
    <w:uiPriority w:val="99"/>
    <w:unhideWhenUsed/>
    <w:rsid w:val="0026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1B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8E6"/>
  </w:style>
  <w:style w:type="paragraph" w:styleId="Footer">
    <w:name w:val="footer"/>
    <w:basedOn w:val="Normal"/>
    <w:link w:val="FooterChar"/>
    <w:uiPriority w:val="99"/>
    <w:unhideWhenUsed/>
    <w:rsid w:val="0073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8E6"/>
  </w:style>
  <w:style w:type="character" w:customStyle="1" w:styleId="apple-converted-space">
    <w:name w:val="apple-converted-space"/>
    <w:basedOn w:val="DefaultParagraphFont"/>
    <w:rsid w:val="00303083"/>
  </w:style>
  <w:style w:type="character" w:styleId="Strong">
    <w:name w:val="Strong"/>
    <w:basedOn w:val="DefaultParagraphFont"/>
    <w:uiPriority w:val="22"/>
    <w:qFormat/>
    <w:rsid w:val="00085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B022C-8D08-4BE7-8A04-B43A7DE7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7598</Words>
  <Characters>43315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NSS</Company>
  <LinksUpToDate>false</LinksUpToDate>
  <CharactersWithSpaces>50812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Varduhi Saroyan</dc:creator>
  <cp:lastModifiedBy>Anjelika Khachanyan</cp:lastModifiedBy>
  <cp:revision>2</cp:revision>
  <cp:lastPrinted>2017-09-22T04:52:00Z</cp:lastPrinted>
  <dcterms:created xsi:type="dcterms:W3CDTF">2018-01-25T07:24:00Z</dcterms:created>
  <dcterms:modified xsi:type="dcterms:W3CDTF">2018-01-25T07:24:00Z</dcterms:modified>
</cp:coreProperties>
</file>