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7D767A" w:rsidRPr="00807A90" w:rsidRDefault="00F33A88" w:rsidP="00DB5435">
      <w:pPr>
        <w:spacing w:line="276" w:lineRule="auto"/>
        <w:jc w:val="center"/>
        <w:rPr>
          <w:rFonts w:ascii="GHEA Grapalat" w:hAnsi="GHEA Grapalat"/>
          <w:b/>
          <w:lang w:val="pt-BR"/>
        </w:rPr>
      </w:pPr>
      <w:r w:rsidRPr="00330093">
        <w:rPr>
          <w:rFonts w:ascii="GHEA Grapalat" w:hAnsi="GHEA Grapalat" w:cs="Sylfaen"/>
          <w:b/>
          <w:lang w:val="pt-BR"/>
        </w:rPr>
        <w:t>«</w:t>
      </w:r>
      <w:r w:rsidR="00DB5435">
        <w:rPr>
          <w:rFonts w:ascii="GHEA Grapalat" w:hAnsi="GHEA Grapalat" w:cs="Sylfaen"/>
          <w:b/>
          <w:lang w:val="pt-BR"/>
        </w:rPr>
        <w:t xml:space="preserve">2016 </w:t>
      </w:r>
      <w:r w:rsidR="00DB5435">
        <w:rPr>
          <w:rFonts w:ascii="GHEA Grapalat" w:hAnsi="GHEA Grapalat" w:cs="Sylfaen"/>
          <w:b/>
        </w:rPr>
        <w:t>թվականի</w:t>
      </w:r>
      <w:r w:rsidR="00DB5435">
        <w:rPr>
          <w:rFonts w:ascii="GHEA Grapalat" w:hAnsi="GHEA Grapalat" w:cs="Sylfaen"/>
          <w:b/>
          <w:lang w:val="pt-BR"/>
        </w:rPr>
        <w:t xml:space="preserve"> Հ</w:t>
      </w:r>
      <w:r w:rsidR="00DB5435">
        <w:rPr>
          <w:rFonts w:ascii="GHEA Grapalat" w:hAnsi="GHEA Grapalat" w:cs="Sylfaen"/>
          <w:b/>
        </w:rPr>
        <w:t>այա</w:t>
      </w:r>
      <w:r w:rsidR="00DB5435">
        <w:rPr>
          <w:rFonts w:ascii="GHEA Grapalat" w:hAnsi="GHEA Grapalat" w:cs="Sylfaen"/>
          <w:b/>
          <w:lang w:val="pt-BR"/>
        </w:rPr>
        <w:t>u</w:t>
      </w:r>
      <w:r w:rsidR="00DB5435">
        <w:rPr>
          <w:rFonts w:ascii="GHEA Grapalat" w:hAnsi="GHEA Grapalat" w:cs="Sylfaen"/>
          <w:b/>
        </w:rPr>
        <w:t>տանի</w:t>
      </w:r>
      <w:r w:rsidR="00DB5435">
        <w:rPr>
          <w:rFonts w:ascii="GHEA Grapalat" w:hAnsi="GHEA Grapalat" w:cs="Sylfaen"/>
          <w:b/>
          <w:lang w:val="pt-BR"/>
        </w:rPr>
        <w:t xml:space="preserve"> Հ</w:t>
      </w:r>
      <w:r w:rsidR="00DB5435">
        <w:rPr>
          <w:rFonts w:ascii="GHEA Grapalat" w:hAnsi="GHEA Grapalat" w:cs="Sylfaen"/>
          <w:b/>
        </w:rPr>
        <w:t>անրապետության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արդարադատության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նախարարության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հատուկ</w:t>
      </w:r>
      <w:r w:rsidR="00DB5435">
        <w:rPr>
          <w:rFonts w:ascii="GHEA Grapalat" w:hAnsi="GHEA Grapalat" w:cs="Sylfaen"/>
          <w:b/>
          <w:lang w:val="pt-BR"/>
        </w:rPr>
        <w:t xml:space="preserve">  </w:t>
      </w:r>
      <w:r w:rsidR="00DB5435">
        <w:rPr>
          <w:rFonts w:ascii="GHEA Grapalat" w:hAnsi="GHEA Grapalat" w:cs="Sylfaen"/>
          <w:b/>
        </w:rPr>
        <w:t>ծառայողների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վերապատրա</w:t>
      </w:r>
      <w:r w:rsidR="00DB5435">
        <w:rPr>
          <w:rFonts w:ascii="GHEA Grapalat" w:hAnsi="GHEA Grapalat" w:cs="Sylfaen"/>
          <w:b/>
          <w:lang w:val="pt-BR"/>
        </w:rPr>
        <w:t>u</w:t>
      </w:r>
      <w:r w:rsidR="00DB5435">
        <w:rPr>
          <w:rFonts w:ascii="GHEA Grapalat" w:hAnsi="GHEA Grapalat" w:cs="Sylfaen"/>
          <w:b/>
        </w:rPr>
        <w:t>տման</w:t>
      </w:r>
      <w:r w:rsidR="00DB5435">
        <w:rPr>
          <w:rFonts w:ascii="GHEA Grapalat" w:hAnsi="GHEA Grapalat" w:cs="Sylfaen"/>
          <w:b/>
          <w:lang w:val="pt-BR"/>
        </w:rPr>
        <w:t xml:space="preserve"> և </w:t>
      </w:r>
      <w:r w:rsidR="00DB5435">
        <w:rPr>
          <w:rFonts w:ascii="GHEA Grapalat" w:hAnsi="GHEA Grapalat" w:cs="Sylfaen"/>
          <w:b/>
        </w:rPr>
        <w:t>հատուկ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ուսուցման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դասընթացների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իրականացման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համար</w:t>
      </w:r>
      <w:r w:rsidR="00DB5435">
        <w:rPr>
          <w:rFonts w:ascii="GHEA Grapalat" w:hAnsi="GHEA Grapalat" w:cs="Sylfaen"/>
          <w:b/>
          <w:lang w:val="pt-BR"/>
        </w:rPr>
        <w:t xml:space="preserve"> «Հ</w:t>
      </w:r>
      <w:r w:rsidR="00DB5435">
        <w:rPr>
          <w:rFonts w:ascii="GHEA Grapalat" w:hAnsi="GHEA Grapalat" w:cs="Sylfaen"/>
          <w:b/>
        </w:rPr>
        <w:t>այաստանի</w:t>
      </w:r>
      <w:r w:rsidR="00DB5435">
        <w:rPr>
          <w:rFonts w:ascii="GHEA Grapalat" w:hAnsi="GHEA Grapalat" w:cs="Sylfaen"/>
          <w:b/>
          <w:lang w:val="pt-BR"/>
        </w:rPr>
        <w:t xml:space="preserve"> Հ</w:t>
      </w:r>
      <w:r w:rsidR="00DB5435">
        <w:rPr>
          <w:rFonts w:ascii="GHEA Grapalat" w:hAnsi="GHEA Grapalat" w:cs="Sylfaen"/>
          <w:b/>
        </w:rPr>
        <w:t>անրապետության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արդարադատության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նախարարության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իրավաբանական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ինստիտուտ</w:t>
      </w:r>
      <w:r w:rsidR="00DB5435">
        <w:rPr>
          <w:rFonts w:ascii="GHEA Grapalat" w:hAnsi="GHEA Grapalat" w:cs="Sylfaen"/>
          <w:b/>
          <w:lang w:val="pt-BR"/>
        </w:rPr>
        <w:t xml:space="preserve">» </w:t>
      </w:r>
      <w:r w:rsidR="00DB5435">
        <w:rPr>
          <w:rFonts w:ascii="GHEA Grapalat" w:hAnsi="GHEA Grapalat" w:cs="Sylfaen"/>
          <w:b/>
        </w:rPr>
        <w:t>պետական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ոչ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առեվտրային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կազմակերպությանը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պետության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կողմից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դրամաշնորհի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ձեվով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հատկացված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գումարի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շրջանակներում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վերապատրաստում</w:t>
      </w:r>
      <w:r w:rsidR="00DB5435">
        <w:rPr>
          <w:rFonts w:ascii="GHEA Grapalat" w:hAnsi="GHEA Grapalat" w:cs="Sylfaen"/>
          <w:b/>
          <w:lang w:val="pt-BR"/>
        </w:rPr>
        <w:t xml:space="preserve"> և </w:t>
      </w:r>
      <w:r w:rsidR="00DB5435">
        <w:rPr>
          <w:rFonts w:ascii="GHEA Grapalat" w:hAnsi="GHEA Grapalat" w:cs="Sylfaen"/>
          <w:b/>
        </w:rPr>
        <w:t>հատուկ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ուսուցում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անցնող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հատուկ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ծառայողների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թվաքանակը</w:t>
      </w:r>
      <w:r w:rsidR="00DB5435">
        <w:rPr>
          <w:rFonts w:ascii="GHEA Grapalat" w:hAnsi="GHEA Grapalat" w:cs="Sylfaen"/>
          <w:b/>
          <w:lang w:val="pt-BR"/>
        </w:rPr>
        <w:t xml:space="preserve"> և </w:t>
      </w:r>
      <w:r w:rsidR="00DB5435">
        <w:rPr>
          <w:rFonts w:ascii="GHEA Grapalat" w:hAnsi="GHEA Grapalat" w:cs="Sylfaen"/>
          <w:b/>
        </w:rPr>
        <w:t>ակադեմիական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ժամերի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արժեքը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սահմանելու</w:t>
      </w:r>
      <w:r w:rsidR="00DB5435">
        <w:rPr>
          <w:rFonts w:ascii="GHEA Grapalat" w:hAnsi="GHEA Grapalat" w:cs="Sylfaen"/>
          <w:b/>
          <w:lang w:val="pt-BR"/>
        </w:rPr>
        <w:t xml:space="preserve"> </w:t>
      </w:r>
      <w:r w:rsidR="00DB5435">
        <w:rPr>
          <w:rFonts w:ascii="GHEA Grapalat" w:hAnsi="GHEA Grapalat" w:cs="Sylfaen"/>
          <w:b/>
        </w:rPr>
        <w:t>մասին</w:t>
      </w:r>
      <w:r w:rsidRPr="00325F25">
        <w:rPr>
          <w:rFonts w:ascii="GHEA Grapalat" w:hAnsi="GHEA Grapalat" w:cs="Sylfaen"/>
          <w:b/>
          <w:lang w:val="pt-BR"/>
        </w:rPr>
        <w:t>»</w:t>
      </w:r>
      <w:r w:rsidRPr="00631D14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 w:cs="IRTEK Courier"/>
          <w:b/>
          <w:lang w:val="pt-BR"/>
        </w:rPr>
        <w:t>ՀՀ կառավարության որոշման</w:t>
      </w:r>
      <w:r>
        <w:rPr>
          <w:rFonts w:ascii="GHEA Grapalat" w:hAnsi="GHEA Grapalat" w:cs="IRTEK Courier"/>
          <w:b/>
          <w:lang w:val="hy-AM"/>
        </w:rPr>
        <w:t xml:space="preserve"> </w:t>
      </w:r>
      <w:r w:rsidR="00626AD5" w:rsidRPr="00626AD5">
        <w:rPr>
          <w:rFonts w:ascii="GHEA Grapalat" w:hAnsi="GHEA Grapalat" w:cs="IRTEK Courier"/>
          <w:b/>
          <w:lang w:val="pt-BR"/>
        </w:rPr>
        <w:t>նախագծ</w:t>
      </w:r>
      <w:r w:rsidR="00C61F5E">
        <w:rPr>
          <w:rFonts w:ascii="GHEA Grapalat" w:hAnsi="GHEA Grapalat"/>
          <w:b/>
          <w:color w:val="000000"/>
          <w:shd w:val="clear" w:color="auto" w:fill="FFFFFF"/>
          <w:lang w:val="en-US"/>
        </w:rPr>
        <w:t>ի</w:t>
      </w:r>
      <w:r w:rsidR="00C61F5E" w:rsidRPr="00807A90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7D767A" w:rsidRPr="007C1414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835"/>
        <w:gridCol w:w="4961"/>
        <w:gridCol w:w="2410"/>
        <w:gridCol w:w="4893"/>
      </w:tblGrid>
      <w:tr w:rsidR="009B258F" w:rsidRPr="007C1414" w:rsidTr="00262E2F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835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262E2F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835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F33A88" w:rsidTr="00262E2F">
        <w:trPr>
          <w:trHeight w:val="644"/>
        </w:trPr>
        <w:tc>
          <w:tcPr>
            <w:tcW w:w="682" w:type="dxa"/>
          </w:tcPr>
          <w:p w:rsidR="00DD5957" w:rsidRPr="00C50FEE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</w:t>
            </w:r>
            <w:r w:rsidR="00677B1C" w:rsidRPr="00C50FE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5" w:type="dxa"/>
          </w:tcPr>
          <w:p w:rsidR="00F33A88" w:rsidRPr="00F33A88" w:rsidRDefault="00C61F5E" w:rsidP="00F33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  <w:r w:rsidR="00807A90" w:rsidRPr="00F33A88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F33A88" w:rsidRPr="00F33A88">
              <w:rPr>
                <w:rFonts w:ascii="GHEA Grapalat" w:hAnsi="GHEA Grapalat"/>
                <w:color w:val="000000"/>
                <w:shd w:val="clear" w:color="auto" w:fill="FFFFFF"/>
              </w:rPr>
              <w:t>2016-01-14</w:t>
            </w:r>
            <w:r w:rsidR="00F33A88" w:rsidRPr="00F33A8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 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57"/>
            </w:tblGrid>
            <w:tr w:rsidR="00F33A88" w:rsidRPr="00F33A88" w:rsidTr="00F33A88">
              <w:tc>
                <w:tcPr>
                  <w:tcW w:w="8774" w:type="dxa"/>
                  <w:shd w:val="clear" w:color="auto" w:fill="FFFFFF"/>
                  <w:hideMark/>
                </w:tcPr>
                <w:p w:rsidR="00F33A88" w:rsidRPr="00262E2F" w:rsidRDefault="00F33A88" w:rsidP="00F33A88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  <w:r w:rsidRPr="00F33A88">
                    <w:rPr>
                      <w:rFonts w:ascii="GHEA Grapalat" w:hAnsi="GHEA Grapalat"/>
                      <w:color w:val="000000"/>
                    </w:rPr>
                    <w:t>01.1/83-2/629-16</w:t>
                  </w:r>
                  <w:r w:rsidR="00262E2F">
                    <w:rPr>
                      <w:rFonts w:ascii="GHEA Grapalat" w:hAnsi="GHEA Grapalat"/>
                      <w:color w:val="000000"/>
                      <w:lang w:val="hy-AM"/>
                    </w:rPr>
                    <w:t xml:space="preserve"> գրություն</w:t>
                  </w:r>
                </w:p>
              </w:tc>
            </w:tr>
            <w:tr w:rsidR="00F33A88" w:rsidRPr="00F33A88" w:rsidTr="00F33A88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F33A88" w:rsidRPr="00F33A88" w:rsidRDefault="00F33A88" w:rsidP="00F33A88">
                  <w:pPr>
                    <w:rPr>
                      <w:rFonts w:ascii="Sylfaen" w:hAnsi="Sylfae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94564C" w:rsidRPr="00C61F5E" w:rsidRDefault="0094564C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highlight w:val="cyan"/>
                <w:lang w:val="hy-AM"/>
              </w:rPr>
            </w:pPr>
          </w:p>
        </w:tc>
        <w:tc>
          <w:tcPr>
            <w:tcW w:w="4961" w:type="dxa"/>
          </w:tcPr>
          <w:p w:rsidR="00F33A88" w:rsidRPr="0015679A" w:rsidRDefault="00F33A88" w:rsidP="00F33A8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677B1C" w:rsidRPr="00F33A88" w:rsidRDefault="00677B1C" w:rsidP="00F33A88">
            <w:pPr>
              <w:pStyle w:val="mechtex"/>
              <w:tabs>
                <w:tab w:val="left" w:pos="0"/>
              </w:tabs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410" w:type="dxa"/>
          </w:tcPr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61E71" w:rsidRPr="00461EF5" w:rsidRDefault="00261E7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261E71" w:rsidRPr="00261E71" w:rsidRDefault="00261E71" w:rsidP="00F33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9358D2" w:rsidRPr="00B62940" w:rsidTr="00262E2F">
        <w:trPr>
          <w:trHeight w:val="1664"/>
        </w:trPr>
        <w:tc>
          <w:tcPr>
            <w:tcW w:w="682" w:type="dxa"/>
          </w:tcPr>
          <w:p w:rsidR="009358D2" w:rsidRPr="00C50FEE" w:rsidRDefault="009358D2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C50FEE">
              <w:rPr>
                <w:rFonts w:ascii="GHEA Grapalat" w:hAnsi="GHEA Grapalat"/>
                <w:lang w:val="en-US"/>
              </w:rPr>
              <w:t>2</w:t>
            </w:r>
            <w:r w:rsidR="00677B1C" w:rsidRPr="00C50FE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5" w:type="dxa"/>
          </w:tcPr>
          <w:p w:rsidR="005B38EB" w:rsidRPr="00262E2F" w:rsidRDefault="00F33A88" w:rsidP="00807A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33A8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</w:rPr>
              <w:t>կրթության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</w:rPr>
              <w:t>գիտության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2016-01-15</w:t>
            </w:r>
            <w:r w:rsidR="00262E2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Pr="00F33A8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01/10/212-16</w:t>
            </w:r>
            <w:r w:rsidR="00262E2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61" w:type="dxa"/>
          </w:tcPr>
          <w:p w:rsidR="001718D8" w:rsidRPr="00506193" w:rsidRDefault="0015679A" w:rsidP="00C61F5E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C426D9" w:rsidRPr="0015679A" w:rsidRDefault="00C426D9" w:rsidP="003F533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262E2F" w:rsidRPr="00262E2F" w:rsidRDefault="00262E2F" w:rsidP="000E3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5114C" w:rsidRPr="00F33A88" w:rsidRDefault="0095114C" w:rsidP="00262E2F">
      <w:pPr>
        <w:spacing w:line="276" w:lineRule="auto"/>
        <w:rPr>
          <w:rFonts w:ascii="Sylfaen" w:hAnsi="Sylfaen"/>
          <w:lang w:val="hy-AM"/>
        </w:rPr>
      </w:pPr>
    </w:p>
    <w:sectPr w:rsidR="0095114C" w:rsidRPr="00F33A88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compat/>
  <w:rsids>
    <w:rsidRoot w:val="009B258F"/>
    <w:rsid w:val="00005B4B"/>
    <w:rsid w:val="00015F3E"/>
    <w:rsid w:val="00017A64"/>
    <w:rsid w:val="00026846"/>
    <w:rsid w:val="000323B5"/>
    <w:rsid w:val="00032CF4"/>
    <w:rsid w:val="00045DE6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A2169"/>
    <w:rsid w:val="000A2491"/>
    <w:rsid w:val="000B4667"/>
    <w:rsid w:val="000C3E6F"/>
    <w:rsid w:val="000D24B6"/>
    <w:rsid w:val="000E32B2"/>
    <w:rsid w:val="00102C40"/>
    <w:rsid w:val="001137E0"/>
    <w:rsid w:val="00120006"/>
    <w:rsid w:val="001228A4"/>
    <w:rsid w:val="00124572"/>
    <w:rsid w:val="00125EDC"/>
    <w:rsid w:val="00136669"/>
    <w:rsid w:val="0014127C"/>
    <w:rsid w:val="0014143B"/>
    <w:rsid w:val="001519AB"/>
    <w:rsid w:val="0015679A"/>
    <w:rsid w:val="00161948"/>
    <w:rsid w:val="001718D8"/>
    <w:rsid w:val="001722C2"/>
    <w:rsid w:val="001735DA"/>
    <w:rsid w:val="00191D18"/>
    <w:rsid w:val="001A1664"/>
    <w:rsid w:val="001A30CB"/>
    <w:rsid w:val="001A722E"/>
    <w:rsid w:val="001A7878"/>
    <w:rsid w:val="001A7CD8"/>
    <w:rsid w:val="001C198A"/>
    <w:rsid w:val="001D1912"/>
    <w:rsid w:val="001E7E56"/>
    <w:rsid w:val="001F0E4F"/>
    <w:rsid w:val="001F7B15"/>
    <w:rsid w:val="002164D9"/>
    <w:rsid w:val="00242EC3"/>
    <w:rsid w:val="0024309D"/>
    <w:rsid w:val="002514E2"/>
    <w:rsid w:val="00251DB3"/>
    <w:rsid w:val="00261E71"/>
    <w:rsid w:val="00261F59"/>
    <w:rsid w:val="00262E2F"/>
    <w:rsid w:val="002700F4"/>
    <w:rsid w:val="002746E7"/>
    <w:rsid w:val="00275218"/>
    <w:rsid w:val="00294DAE"/>
    <w:rsid w:val="002A5209"/>
    <w:rsid w:val="002A6051"/>
    <w:rsid w:val="002A6AD6"/>
    <w:rsid w:val="002B1231"/>
    <w:rsid w:val="002B2FAC"/>
    <w:rsid w:val="002B63B8"/>
    <w:rsid w:val="002C231D"/>
    <w:rsid w:val="002C710E"/>
    <w:rsid w:val="002C77D0"/>
    <w:rsid w:val="002D764B"/>
    <w:rsid w:val="002E3A42"/>
    <w:rsid w:val="002E63CD"/>
    <w:rsid w:val="002E67D1"/>
    <w:rsid w:val="00311D5C"/>
    <w:rsid w:val="00321E72"/>
    <w:rsid w:val="00332B36"/>
    <w:rsid w:val="00341C4D"/>
    <w:rsid w:val="00350D4F"/>
    <w:rsid w:val="00365FE2"/>
    <w:rsid w:val="00370F28"/>
    <w:rsid w:val="003763CC"/>
    <w:rsid w:val="00377030"/>
    <w:rsid w:val="00380E7B"/>
    <w:rsid w:val="00384295"/>
    <w:rsid w:val="00395C50"/>
    <w:rsid w:val="00397840"/>
    <w:rsid w:val="003A2946"/>
    <w:rsid w:val="003B0629"/>
    <w:rsid w:val="003B2488"/>
    <w:rsid w:val="003B2B3C"/>
    <w:rsid w:val="003C2AD2"/>
    <w:rsid w:val="003C3456"/>
    <w:rsid w:val="003C4404"/>
    <w:rsid w:val="003C62C1"/>
    <w:rsid w:val="003D3FC8"/>
    <w:rsid w:val="003D4FAF"/>
    <w:rsid w:val="003D61E8"/>
    <w:rsid w:val="003E0D0E"/>
    <w:rsid w:val="003F533E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8BA"/>
    <w:rsid w:val="00482203"/>
    <w:rsid w:val="00485672"/>
    <w:rsid w:val="00496363"/>
    <w:rsid w:val="004A1A62"/>
    <w:rsid w:val="004B0689"/>
    <w:rsid w:val="004B445C"/>
    <w:rsid w:val="004B5E44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71AE5"/>
    <w:rsid w:val="00583D94"/>
    <w:rsid w:val="0058651C"/>
    <w:rsid w:val="0059152A"/>
    <w:rsid w:val="005B38EB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37C64"/>
    <w:rsid w:val="0064017A"/>
    <w:rsid w:val="00640B82"/>
    <w:rsid w:val="006437EA"/>
    <w:rsid w:val="00650211"/>
    <w:rsid w:val="006524A9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5453"/>
    <w:rsid w:val="006E5676"/>
    <w:rsid w:val="006F097C"/>
    <w:rsid w:val="00703AEC"/>
    <w:rsid w:val="00704D39"/>
    <w:rsid w:val="00716C5E"/>
    <w:rsid w:val="0071741D"/>
    <w:rsid w:val="00727C7D"/>
    <w:rsid w:val="00731929"/>
    <w:rsid w:val="00746A2C"/>
    <w:rsid w:val="0075623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2156"/>
    <w:rsid w:val="007C492D"/>
    <w:rsid w:val="007C5DFA"/>
    <w:rsid w:val="007D7088"/>
    <w:rsid w:val="007D767A"/>
    <w:rsid w:val="007E13DE"/>
    <w:rsid w:val="007E4E53"/>
    <w:rsid w:val="007F5C5A"/>
    <w:rsid w:val="00800773"/>
    <w:rsid w:val="00803A21"/>
    <w:rsid w:val="00805468"/>
    <w:rsid w:val="00807A90"/>
    <w:rsid w:val="008126B9"/>
    <w:rsid w:val="00813363"/>
    <w:rsid w:val="00826012"/>
    <w:rsid w:val="00827BE5"/>
    <w:rsid w:val="00830BCE"/>
    <w:rsid w:val="008372BE"/>
    <w:rsid w:val="0085377D"/>
    <w:rsid w:val="008550BB"/>
    <w:rsid w:val="00863336"/>
    <w:rsid w:val="00866BCF"/>
    <w:rsid w:val="00883AC6"/>
    <w:rsid w:val="00885B4A"/>
    <w:rsid w:val="00890BF6"/>
    <w:rsid w:val="008A3974"/>
    <w:rsid w:val="008B37DE"/>
    <w:rsid w:val="008D0357"/>
    <w:rsid w:val="008D072E"/>
    <w:rsid w:val="008D4D08"/>
    <w:rsid w:val="008E51F1"/>
    <w:rsid w:val="008F2017"/>
    <w:rsid w:val="008F41E1"/>
    <w:rsid w:val="008F5C17"/>
    <w:rsid w:val="0090114B"/>
    <w:rsid w:val="00906FD3"/>
    <w:rsid w:val="00931B59"/>
    <w:rsid w:val="009358D2"/>
    <w:rsid w:val="00935F5B"/>
    <w:rsid w:val="0094564C"/>
    <w:rsid w:val="0095114C"/>
    <w:rsid w:val="0095283F"/>
    <w:rsid w:val="00955B53"/>
    <w:rsid w:val="00961E3B"/>
    <w:rsid w:val="009665D6"/>
    <w:rsid w:val="00967FAA"/>
    <w:rsid w:val="00982D38"/>
    <w:rsid w:val="00985EFB"/>
    <w:rsid w:val="00991F59"/>
    <w:rsid w:val="009A3D17"/>
    <w:rsid w:val="009A57AD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2769E"/>
    <w:rsid w:val="00A36928"/>
    <w:rsid w:val="00A518ED"/>
    <w:rsid w:val="00A727A4"/>
    <w:rsid w:val="00A92B49"/>
    <w:rsid w:val="00A96D79"/>
    <w:rsid w:val="00AA4896"/>
    <w:rsid w:val="00AB7114"/>
    <w:rsid w:val="00AC59AE"/>
    <w:rsid w:val="00AD28F5"/>
    <w:rsid w:val="00AD35EE"/>
    <w:rsid w:val="00AF0E97"/>
    <w:rsid w:val="00AF2EE6"/>
    <w:rsid w:val="00B0373C"/>
    <w:rsid w:val="00B048E0"/>
    <w:rsid w:val="00B12019"/>
    <w:rsid w:val="00B126C3"/>
    <w:rsid w:val="00B216DC"/>
    <w:rsid w:val="00B24FE6"/>
    <w:rsid w:val="00B27428"/>
    <w:rsid w:val="00B45AFB"/>
    <w:rsid w:val="00B54808"/>
    <w:rsid w:val="00B56608"/>
    <w:rsid w:val="00B60DA0"/>
    <w:rsid w:val="00B62882"/>
    <w:rsid w:val="00B62940"/>
    <w:rsid w:val="00B8663A"/>
    <w:rsid w:val="00BA2669"/>
    <w:rsid w:val="00BB5952"/>
    <w:rsid w:val="00BC2D64"/>
    <w:rsid w:val="00BF48A5"/>
    <w:rsid w:val="00C05651"/>
    <w:rsid w:val="00C13864"/>
    <w:rsid w:val="00C304A4"/>
    <w:rsid w:val="00C426D9"/>
    <w:rsid w:val="00C45340"/>
    <w:rsid w:val="00C50FEE"/>
    <w:rsid w:val="00C61F5E"/>
    <w:rsid w:val="00C6467F"/>
    <w:rsid w:val="00C71F27"/>
    <w:rsid w:val="00C84F9D"/>
    <w:rsid w:val="00C85ECA"/>
    <w:rsid w:val="00CA41B3"/>
    <w:rsid w:val="00CA7AFA"/>
    <w:rsid w:val="00CA7B69"/>
    <w:rsid w:val="00CB6761"/>
    <w:rsid w:val="00CB682C"/>
    <w:rsid w:val="00CC0034"/>
    <w:rsid w:val="00CC5AED"/>
    <w:rsid w:val="00CD38BD"/>
    <w:rsid w:val="00CF3C00"/>
    <w:rsid w:val="00CF7602"/>
    <w:rsid w:val="00D07ED6"/>
    <w:rsid w:val="00D11077"/>
    <w:rsid w:val="00D2160A"/>
    <w:rsid w:val="00D21E9B"/>
    <w:rsid w:val="00D2314F"/>
    <w:rsid w:val="00D2415C"/>
    <w:rsid w:val="00D31832"/>
    <w:rsid w:val="00D47D4F"/>
    <w:rsid w:val="00D652AC"/>
    <w:rsid w:val="00D82295"/>
    <w:rsid w:val="00D87053"/>
    <w:rsid w:val="00D87286"/>
    <w:rsid w:val="00DA77A6"/>
    <w:rsid w:val="00DB5435"/>
    <w:rsid w:val="00DC4563"/>
    <w:rsid w:val="00DD4F05"/>
    <w:rsid w:val="00DD57C9"/>
    <w:rsid w:val="00DD5957"/>
    <w:rsid w:val="00DF63CF"/>
    <w:rsid w:val="00DF6DA6"/>
    <w:rsid w:val="00E010C7"/>
    <w:rsid w:val="00E56912"/>
    <w:rsid w:val="00E60441"/>
    <w:rsid w:val="00E71D00"/>
    <w:rsid w:val="00E74C86"/>
    <w:rsid w:val="00E8693F"/>
    <w:rsid w:val="00E97E6E"/>
    <w:rsid w:val="00EA5A45"/>
    <w:rsid w:val="00EA638A"/>
    <w:rsid w:val="00EB3506"/>
    <w:rsid w:val="00EB6DFA"/>
    <w:rsid w:val="00EB7DF1"/>
    <w:rsid w:val="00EB7F40"/>
    <w:rsid w:val="00EC5A8B"/>
    <w:rsid w:val="00ED5735"/>
    <w:rsid w:val="00ED7234"/>
    <w:rsid w:val="00EE3FED"/>
    <w:rsid w:val="00EF07DA"/>
    <w:rsid w:val="00F02BBD"/>
    <w:rsid w:val="00F078B4"/>
    <w:rsid w:val="00F25DD7"/>
    <w:rsid w:val="00F33A88"/>
    <w:rsid w:val="00F356B7"/>
    <w:rsid w:val="00F37D2A"/>
    <w:rsid w:val="00F539B3"/>
    <w:rsid w:val="00F54971"/>
    <w:rsid w:val="00F61E68"/>
    <w:rsid w:val="00F62B83"/>
    <w:rsid w:val="00F65A9E"/>
    <w:rsid w:val="00F76ED2"/>
    <w:rsid w:val="00F91AC1"/>
    <w:rsid w:val="00FA0914"/>
    <w:rsid w:val="00FA1945"/>
    <w:rsid w:val="00FA4AD2"/>
    <w:rsid w:val="00FC111F"/>
    <w:rsid w:val="00FC37BC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9C2E5-672E-4EF3-8E50-06AF254A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subject/>
  <dc:creator>AG</dc:creator>
  <cp:keywords/>
  <cp:lastModifiedBy>ArpineM</cp:lastModifiedBy>
  <cp:revision>9</cp:revision>
  <cp:lastPrinted>2016-01-14T06:05:00Z</cp:lastPrinted>
  <dcterms:created xsi:type="dcterms:W3CDTF">2015-11-30T06:20:00Z</dcterms:created>
  <dcterms:modified xsi:type="dcterms:W3CDTF">2016-01-19T11:11:00Z</dcterms:modified>
</cp:coreProperties>
</file>