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EB" w:rsidRPr="004B3932" w:rsidRDefault="004E20EB" w:rsidP="004E20EB">
      <w:pPr>
        <w:jc w:val="center"/>
        <w:rPr>
          <w:rFonts w:ascii="GHEA Grapalat" w:hAnsi="GHEA Grapalat"/>
          <w:b/>
          <w:sz w:val="24"/>
          <w:szCs w:val="24"/>
        </w:rPr>
      </w:pPr>
      <w:r w:rsidRPr="00432B89">
        <w:rPr>
          <w:rFonts w:ascii="GHEA Grapalat" w:hAnsi="GHEA Grapalat"/>
          <w:b/>
          <w:sz w:val="24"/>
          <w:szCs w:val="24"/>
        </w:rPr>
        <w:t>Հ</w:t>
      </w:r>
      <w:r w:rsidRPr="004B3932">
        <w:rPr>
          <w:rFonts w:ascii="GHEA Grapalat" w:hAnsi="GHEA Grapalat"/>
          <w:b/>
          <w:sz w:val="24"/>
          <w:szCs w:val="24"/>
        </w:rPr>
        <w:t xml:space="preserve"> </w:t>
      </w:r>
      <w:r w:rsidRPr="00432B89">
        <w:rPr>
          <w:rFonts w:ascii="GHEA Grapalat" w:hAnsi="GHEA Grapalat"/>
          <w:b/>
          <w:sz w:val="24"/>
          <w:szCs w:val="24"/>
        </w:rPr>
        <w:t>Ի</w:t>
      </w:r>
      <w:r w:rsidRPr="004B3932">
        <w:rPr>
          <w:rFonts w:ascii="GHEA Grapalat" w:hAnsi="GHEA Grapalat"/>
          <w:b/>
          <w:sz w:val="24"/>
          <w:szCs w:val="24"/>
        </w:rPr>
        <w:t xml:space="preserve"> </w:t>
      </w:r>
      <w:r w:rsidRPr="00432B89">
        <w:rPr>
          <w:rFonts w:ascii="GHEA Grapalat" w:hAnsi="GHEA Grapalat"/>
          <w:b/>
          <w:sz w:val="24"/>
          <w:szCs w:val="24"/>
        </w:rPr>
        <w:t>Մ</w:t>
      </w:r>
      <w:r w:rsidRPr="004B3932">
        <w:rPr>
          <w:rFonts w:ascii="GHEA Grapalat" w:hAnsi="GHEA Grapalat"/>
          <w:b/>
          <w:sz w:val="24"/>
          <w:szCs w:val="24"/>
        </w:rPr>
        <w:t xml:space="preserve"> </w:t>
      </w:r>
      <w:r w:rsidRPr="00432B89">
        <w:rPr>
          <w:rFonts w:ascii="GHEA Grapalat" w:hAnsi="GHEA Grapalat"/>
          <w:b/>
          <w:sz w:val="24"/>
          <w:szCs w:val="24"/>
        </w:rPr>
        <w:t>Ն</w:t>
      </w:r>
      <w:r w:rsidRPr="004B3932">
        <w:rPr>
          <w:rFonts w:ascii="GHEA Grapalat" w:hAnsi="GHEA Grapalat"/>
          <w:b/>
          <w:sz w:val="24"/>
          <w:szCs w:val="24"/>
        </w:rPr>
        <w:t xml:space="preserve"> </w:t>
      </w:r>
      <w:r w:rsidRPr="00432B89">
        <w:rPr>
          <w:rFonts w:ascii="GHEA Grapalat" w:hAnsi="GHEA Grapalat"/>
          <w:b/>
          <w:sz w:val="24"/>
          <w:szCs w:val="24"/>
        </w:rPr>
        <w:t>Ա</w:t>
      </w:r>
      <w:r w:rsidRPr="004B3932">
        <w:rPr>
          <w:rFonts w:ascii="GHEA Grapalat" w:hAnsi="GHEA Grapalat"/>
          <w:b/>
          <w:sz w:val="24"/>
          <w:szCs w:val="24"/>
        </w:rPr>
        <w:t xml:space="preserve"> </w:t>
      </w:r>
      <w:r w:rsidRPr="00432B89">
        <w:rPr>
          <w:rFonts w:ascii="GHEA Grapalat" w:hAnsi="GHEA Grapalat"/>
          <w:b/>
          <w:sz w:val="24"/>
          <w:szCs w:val="24"/>
        </w:rPr>
        <w:t>Վ</w:t>
      </w:r>
      <w:r w:rsidRPr="004B3932">
        <w:rPr>
          <w:rFonts w:ascii="GHEA Grapalat" w:hAnsi="GHEA Grapalat"/>
          <w:b/>
          <w:sz w:val="24"/>
          <w:szCs w:val="24"/>
        </w:rPr>
        <w:t xml:space="preserve"> </w:t>
      </w:r>
      <w:r w:rsidRPr="00432B89">
        <w:rPr>
          <w:rFonts w:ascii="GHEA Grapalat" w:hAnsi="GHEA Grapalat"/>
          <w:b/>
          <w:sz w:val="24"/>
          <w:szCs w:val="24"/>
        </w:rPr>
        <w:t>Ո</w:t>
      </w:r>
      <w:r w:rsidRPr="004B3932">
        <w:rPr>
          <w:rFonts w:ascii="GHEA Grapalat" w:hAnsi="GHEA Grapalat"/>
          <w:b/>
          <w:sz w:val="24"/>
          <w:szCs w:val="24"/>
        </w:rPr>
        <w:t xml:space="preserve"> </w:t>
      </w:r>
      <w:r w:rsidRPr="00432B89">
        <w:rPr>
          <w:rFonts w:ascii="GHEA Grapalat" w:hAnsi="GHEA Grapalat"/>
          <w:b/>
          <w:sz w:val="24"/>
          <w:szCs w:val="24"/>
        </w:rPr>
        <w:t>Ր</w:t>
      </w:r>
      <w:r w:rsidRPr="004B3932">
        <w:rPr>
          <w:rFonts w:ascii="GHEA Grapalat" w:hAnsi="GHEA Grapalat"/>
          <w:b/>
          <w:sz w:val="24"/>
          <w:szCs w:val="24"/>
        </w:rPr>
        <w:t xml:space="preserve"> </w:t>
      </w:r>
      <w:r w:rsidRPr="00432B89">
        <w:rPr>
          <w:rFonts w:ascii="GHEA Grapalat" w:hAnsi="GHEA Grapalat"/>
          <w:b/>
          <w:sz w:val="24"/>
          <w:szCs w:val="24"/>
        </w:rPr>
        <w:t>ՈՒ</w:t>
      </w:r>
      <w:r w:rsidRPr="004B3932">
        <w:rPr>
          <w:rFonts w:ascii="GHEA Grapalat" w:hAnsi="GHEA Grapalat"/>
          <w:b/>
          <w:sz w:val="24"/>
          <w:szCs w:val="24"/>
        </w:rPr>
        <w:t xml:space="preserve"> </w:t>
      </w:r>
      <w:r w:rsidRPr="00432B89">
        <w:rPr>
          <w:rFonts w:ascii="GHEA Grapalat" w:hAnsi="GHEA Grapalat"/>
          <w:b/>
          <w:sz w:val="24"/>
          <w:szCs w:val="24"/>
        </w:rPr>
        <w:t>Մ</w:t>
      </w:r>
    </w:p>
    <w:p w:rsidR="004E20EB" w:rsidRDefault="004E20EB" w:rsidP="004E20EB">
      <w:pPr>
        <w:jc w:val="center"/>
        <w:rPr>
          <w:rFonts w:ascii="GHEA Grapalat" w:hAnsi="GHEA Grapalat"/>
          <w:b/>
        </w:rPr>
      </w:pPr>
      <w:r w:rsidRPr="004B3932">
        <w:rPr>
          <w:rFonts w:ascii="GHEA Grapalat" w:hAnsi="GHEA Grapalat"/>
          <w:i/>
          <w:sz w:val="24"/>
          <w:szCs w:val="24"/>
        </w:rPr>
        <w:t>«</w:t>
      </w:r>
      <w:r>
        <w:rPr>
          <w:rFonts w:ascii="GHEA Grapalat" w:hAnsi="GHEA Grapalat"/>
          <w:b/>
        </w:rPr>
        <w:t>Հայաստանի</w:t>
      </w:r>
      <w:r w:rsidRPr="004B3932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Հանրապետության</w:t>
      </w:r>
      <w:r w:rsidRPr="004B3932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կառավարության</w:t>
      </w:r>
      <w:r w:rsidRPr="004B3932">
        <w:rPr>
          <w:rFonts w:ascii="GHEA Grapalat" w:hAnsi="GHEA Grapalat"/>
          <w:b/>
        </w:rPr>
        <w:t xml:space="preserve"> 20</w:t>
      </w:r>
      <w:r>
        <w:rPr>
          <w:rFonts w:ascii="GHEA Grapalat" w:hAnsi="GHEA Grapalat"/>
          <w:b/>
        </w:rPr>
        <w:t>02</w:t>
      </w:r>
      <w:r w:rsidRPr="004B3932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թվականի</w:t>
      </w:r>
      <w:r w:rsidRPr="004B3932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հոկտեմբերի</w:t>
      </w:r>
      <w:r w:rsidRPr="004B3932">
        <w:rPr>
          <w:rFonts w:ascii="GHEA Grapalat" w:hAnsi="GHEA Grapalat"/>
          <w:b/>
        </w:rPr>
        <w:t xml:space="preserve"> 31-</w:t>
      </w:r>
      <w:r>
        <w:rPr>
          <w:rFonts w:ascii="GHEA Grapalat" w:hAnsi="GHEA Grapalat"/>
          <w:b/>
        </w:rPr>
        <w:t>ի</w:t>
      </w:r>
      <w:r w:rsidRPr="004B3932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N</w:t>
      </w:r>
      <w:r w:rsidRPr="004B3932">
        <w:rPr>
          <w:rFonts w:ascii="GHEA Grapalat" w:hAnsi="GHEA Grapalat"/>
          <w:b/>
        </w:rPr>
        <w:t xml:space="preserve"> 1904-</w:t>
      </w:r>
      <w:r>
        <w:rPr>
          <w:rFonts w:ascii="GHEA Grapalat" w:hAnsi="GHEA Grapalat"/>
          <w:b/>
        </w:rPr>
        <w:t>Ն</w:t>
      </w:r>
      <w:r w:rsidRPr="004B3932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որոշման</w:t>
      </w:r>
      <w:r w:rsidRPr="004B3932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մեջ</w:t>
      </w:r>
      <w:r w:rsidRPr="004B3932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փոփոխություններ</w:t>
      </w:r>
      <w:r w:rsidRPr="004B3932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կատարելու</w:t>
      </w:r>
      <w:r w:rsidRPr="004B3932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մասին</w:t>
      </w:r>
      <w:r w:rsidRPr="004B3932">
        <w:rPr>
          <w:rFonts w:ascii="GHEA Grapalat" w:hAnsi="GHEA Grapalat"/>
          <w:i/>
          <w:sz w:val="24"/>
          <w:szCs w:val="24"/>
        </w:rPr>
        <w:t>»</w:t>
      </w:r>
      <w:r w:rsidRPr="004B3932">
        <w:rPr>
          <w:rFonts w:ascii="GHEA Grapalat" w:hAnsi="GHEA Grapalat"/>
          <w:b/>
        </w:rPr>
        <w:t xml:space="preserve"> </w:t>
      </w:r>
      <w:r w:rsidRPr="007447ED">
        <w:rPr>
          <w:rFonts w:ascii="GHEA Grapalat" w:hAnsi="GHEA Grapalat"/>
          <w:b/>
        </w:rPr>
        <w:t>ՀՀ</w:t>
      </w:r>
      <w:r w:rsidRPr="004B3932">
        <w:rPr>
          <w:rFonts w:ascii="GHEA Grapalat" w:hAnsi="GHEA Grapalat"/>
          <w:b/>
        </w:rPr>
        <w:t xml:space="preserve"> </w:t>
      </w:r>
      <w:r w:rsidRPr="007447ED">
        <w:rPr>
          <w:rFonts w:ascii="GHEA Grapalat" w:hAnsi="GHEA Grapalat"/>
          <w:b/>
        </w:rPr>
        <w:t>կառավարության</w:t>
      </w:r>
      <w:r w:rsidRPr="004B3932">
        <w:rPr>
          <w:rFonts w:ascii="GHEA Grapalat" w:hAnsi="GHEA Grapalat"/>
          <w:b/>
        </w:rPr>
        <w:t xml:space="preserve"> </w:t>
      </w:r>
      <w:r w:rsidRPr="007447ED">
        <w:rPr>
          <w:rFonts w:ascii="GHEA Grapalat" w:hAnsi="GHEA Grapalat"/>
          <w:b/>
        </w:rPr>
        <w:t>որոշ</w:t>
      </w:r>
      <w:r w:rsidRPr="004B3932">
        <w:rPr>
          <w:rFonts w:ascii="GHEA Grapalat" w:hAnsi="GHEA Grapalat"/>
          <w:b/>
        </w:rPr>
        <w:softHyphen/>
      </w:r>
      <w:r w:rsidRPr="007447ED">
        <w:rPr>
          <w:rFonts w:ascii="GHEA Grapalat" w:hAnsi="GHEA Grapalat"/>
          <w:b/>
        </w:rPr>
        <w:t>ման</w:t>
      </w:r>
      <w:r w:rsidRPr="004B3932">
        <w:rPr>
          <w:rFonts w:ascii="GHEA Grapalat" w:hAnsi="GHEA Grapalat"/>
          <w:b/>
        </w:rPr>
        <w:t xml:space="preserve"> </w:t>
      </w:r>
      <w:r w:rsidRPr="007447ED">
        <w:rPr>
          <w:rFonts w:ascii="GHEA Grapalat" w:hAnsi="GHEA Grapalat"/>
          <w:b/>
        </w:rPr>
        <w:t>նախագծի</w:t>
      </w:r>
      <w:r w:rsidRPr="004B3932">
        <w:rPr>
          <w:rFonts w:ascii="GHEA Grapalat" w:hAnsi="GHEA Grapalat"/>
          <w:b/>
        </w:rPr>
        <w:t xml:space="preserve"> </w:t>
      </w:r>
      <w:r w:rsidRPr="007447ED">
        <w:rPr>
          <w:rFonts w:ascii="GHEA Grapalat" w:hAnsi="GHEA Grapalat"/>
          <w:b/>
        </w:rPr>
        <w:t>վերաբերյալ</w:t>
      </w:r>
    </w:p>
    <w:p w:rsidR="004E20EB" w:rsidRPr="007447ED" w:rsidRDefault="004E20EB" w:rsidP="004E20EB">
      <w:pPr>
        <w:jc w:val="center"/>
        <w:rPr>
          <w:rFonts w:ascii="GHEA Grapalat" w:hAnsi="GHEA Grapalat"/>
          <w:noProof/>
          <w:snapToGrid w:val="0"/>
          <w:lang w:val="fr-FR"/>
        </w:rPr>
      </w:pPr>
    </w:p>
    <w:p w:rsidR="004E20EB" w:rsidRPr="001465E7" w:rsidRDefault="004E20EB" w:rsidP="004E20EB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i/>
          <w:sz w:val="24"/>
          <w:szCs w:val="24"/>
          <w:lang w:val="fr-FR"/>
        </w:rPr>
      </w:pPr>
      <w:r>
        <w:rPr>
          <w:rFonts w:ascii="GHEA Grapalat" w:hAnsi="GHEA Grapalat"/>
          <w:i/>
          <w:sz w:val="24"/>
          <w:szCs w:val="24"/>
        </w:rPr>
        <w:tab/>
        <w:t>Գնումների</w:t>
      </w:r>
      <w:r w:rsidRPr="005E7022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մասին</w:t>
      </w:r>
      <w:r w:rsidRPr="005E7022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Հայաստանի</w:t>
      </w:r>
      <w:r w:rsidRPr="005E7022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Հանրապետության</w:t>
      </w:r>
      <w:r w:rsidRPr="005E7022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օրենսդրությամբ</w:t>
      </w:r>
      <w:r w:rsidRPr="005E7022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 xml:space="preserve">նախատեսված՝ </w:t>
      </w:r>
      <w:r w:rsidRPr="005E7022">
        <w:rPr>
          <w:rFonts w:ascii="GHEA Grapalat" w:hAnsi="GHEA Grapalat"/>
          <w:i/>
          <w:sz w:val="24"/>
          <w:szCs w:val="24"/>
          <w:lang w:val="fr-FR"/>
        </w:rPr>
        <w:t>«</w:t>
      </w:r>
      <w:r w:rsidRPr="00547448">
        <w:rPr>
          <w:rFonts w:ascii="GHEA Grapalat" w:hAnsi="GHEA Grapalat"/>
          <w:i/>
          <w:sz w:val="24"/>
          <w:szCs w:val="24"/>
        </w:rPr>
        <w:t>Գնումների</w:t>
      </w:r>
      <w:r w:rsidRPr="005E7022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547448">
        <w:rPr>
          <w:rFonts w:ascii="GHEA Grapalat" w:hAnsi="GHEA Grapalat"/>
          <w:i/>
          <w:sz w:val="24"/>
          <w:szCs w:val="24"/>
        </w:rPr>
        <w:t>աջակցման</w:t>
      </w:r>
      <w:r w:rsidRPr="005E7022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547448">
        <w:rPr>
          <w:rFonts w:ascii="GHEA Grapalat" w:hAnsi="GHEA Grapalat"/>
          <w:i/>
          <w:sz w:val="24"/>
          <w:szCs w:val="24"/>
        </w:rPr>
        <w:t>կենտրոն</w:t>
      </w:r>
      <w:r w:rsidRPr="005E7022">
        <w:rPr>
          <w:rFonts w:ascii="GHEA Grapalat" w:hAnsi="GHEA Grapalat"/>
          <w:i/>
          <w:sz w:val="24"/>
          <w:szCs w:val="24"/>
          <w:lang w:val="fr-FR"/>
        </w:rPr>
        <w:t xml:space="preserve">» </w:t>
      </w:r>
      <w:r w:rsidRPr="00547448">
        <w:rPr>
          <w:rFonts w:ascii="GHEA Grapalat" w:hAnsi="GHEA Grapalat"/>
          <w:i/>
          <w:sz w:val="24"/>
          <w:szCs w:val="24"/>
        </w:rPr>
        <w:t>ՊՈԱԿ</w:t>
      </w:r>
      <w:r w:rsidRPr="005E7022">
        <w:rPr>
          <w:rFonts w:ascii="GHEA Grapalat" w:hAnsi="GHEA Grapalat"/>
          <w:i/>
          <w:sz w:val="24"/>
          <w:szCs w:val="24"/>
          <w:lang w:val="fr-FR"/>
        </w:rPr>
        <w:t>-</w:t>
      </w:r>
      <w:r>
        <w:rPr>
          <w:rFonts w:ascii="GHEA Grapalat" w:hAnsi="GHEA Grapalat"/>
          <w:i/>
          <w:sz w:val="24"/>
          <w:szCs w:val="24"/>
        </w:rPr>
        <w:t xml:space="preserve">ին </w:t>
      </w:r>
      <w:r w:rsidRPr="001465E7">
        <w:rPr>
          <w:rFonts w:ascii="GHEA Grapalat" w:hAnsi="GHEA Grapalat"/>
          <w:i/>
          <w:sz w:val="24"/>
          <w:szCs w:val="24"/>
        </w:rPr>
        <w:t>(</w:t>
      </w:r>
      <w:r>
        <w:rPr>
          <w:rFonts w:ascii="GHEA Grapalat" w:hAnsi="GHEA Grapalat"/>
          <w:i/>
          <w:sz w:val="24"/>
          <w:szCs w:val="24"/>
        </w:rPr>
        <w:t>այսուհետ՝ նաև Կենտրոն</w:t>
      </w:r>
      <w:r w:rsidRPr="001465E7">
        <w:rPr>
          <w:rFonts w:ascii="GHEA Grapalat" w:hAnsi="GHEA Grapalat"/>
          <w:i/>
          <w:sz w:val="24"/>
          <w:szCs w:val="24"/>
        </w:rPr>
        <w:t>)</w:t>
      </w:r>
      <w:r w:rsidRPr="005E7022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փոխանցվող</w:t>
      </w:r>
      <w:r w:rsidRPr="005E7022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վճարներից</w:t>
      </w:r>
      <w:r w:rsidRPr="005E7022">
        <w:rPr>
          <w:rFonts w:ascii="GHEA Grapalat" w:hAnsi="GHEA Grapalat"/>
          <w:i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i/>
          <w:sz w:val="24"/>
          <w:szCs w:val="24"/>
        </w:rPr>
        <w:t>ինչպես</w:t>
      </w:r>
      <w:r w:rsidRPr="005E7022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նաև</w:t>
      </w:r>
      <w:r w:rsidRPr="005E7022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վերջինիս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ձեռնարկատիրական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գործու</w:t>
      </w:r>
      <w:r w:rsidR="0037081E" w:rsidRPr="006B6FE1">
        <w:rPr>
          <w:rFonts w:ascii="GHEA Grapalat" w:hAnsi="GHEA Grapalat"/>
          <w:i/>
          <w:sz w:val="24"/>
          <w:szCs w:val="24"/>
        </w:rPr>
        <w:softHyphen/>
      </w:r>
      <w:r>
        <w:rPr>
          <w:rFonts w:ascii="GHEA Grapalat" w:hAnsi="GHEA Grapalat"/>
          <w:i/>
          <w:sz w:val="24"/>
          <w:szCs w:val="24"/>
        </w:rPr>
        <w:t>նեությունից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ստացված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միջոցների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տնօրինման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արդյունավետության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բարձրացման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և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Կենտրոնի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առջև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ծառացած առաջնահերթ խնդիրները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կարգավորելու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նպատակով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 </w:t>
      </w:r>
      <w:r w:rsidRPr="005E7022">
        <w:rPr>
          <w:rFonts w:ascii="GHEA Grapalat" w:hAnsi="GHEA Grapalat"/>
          <w:i/>
          <w:sz w:val="24"/>
          <w:szCs w:val="24"/>
          <w:lang w:val="fr-FR"/>
        </w:rPr>
        <w:t>«</w:t>
      </w:r>
      <w:r w:rsidRPr="00547448">
        <w:rPr>
          <w:rFonts w:ascii="GHEA Grapalat" w:hAnsi="GHEA Grapalat"/>
          <w:i/>
          <w:sz w:val="24"/>
          <w:szCs w:val="24"/>
        </w:rPr>
        <w:t>Գնումների</w:t>
      </w:r>
      <w:r w:rsidRPr="005E7022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547448">
        <w:rPr>
          <w:rFonts w:ascii="GHEA Grapalat" w:hAnsi="GHEA Grapalat"/>
          <w:i/>
          <w:sz w:val="24"/>
          <w:szCs w:val="24"/>
        </w:rPr>
        <w:t>աջակցման</w:t>
      </w:r>
      <w:r w:rsidRPr="005E7022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547448">
        <w:rPr>
          <w:rFonts w:ascii="GHEA Grapalat" w:hAnsi="GHEA Grapalat"/>
          <w:i/>
          <w:sz w:val="24"/>
          <w:szCs w:val="24"/>
        </w:rPr>
        <w:t>կենտրոն</w:t>
      </w:r>
      <w:r w:rsidRPr="005E7022">
        <w:rPr>
          <w:rFonts w:ascii="GHEA Grapalat" w:hAnsi="GHEA Grapalat"/>
          <w:i/>
          <w:sz w:val="24"/>
          <w:szCs w:val="24"/>
          <w:lang w:val="fr-FR"/>
        </w:rPr>
        <w:t xml:space="preserve">» </w:t>
      </w:r>
      <w:r w:rsidRPr="00547448">
        <w:rPr>
          <w:rFonts w:ascii="GHEA Grapalat" w:hAnsi="GHEA Grapalat"/>
          <w:i/>
          <w:sz w:val="24"/>
          <w:szCs w:val="24"/>
        </w:rPr>
        <w:t>ՊՈԱԿ</w:t>
      </w:r>
      <w:r w:rsidRPr="00BD5078">
        <w:rPr>
          <w:rFonts w:ascii="GHEA Grapalat" w:hAnsi="GHEA Grapalat"/>
          <w:i/>
          <w:sz w:val="24"/>
          <w:szCs w:val="24"/>
          <w:lang w:val="fr-FR"/>
        </w:rPr>
        <w:t>-</w:t>
      </w:r>
      <w:r>
        <w:rPr>
          <w:rFonts w:ascii="GHEA Grapalat" w:hAnsi="GHEA Grapalat"/>
          <w:i/>
          <w:sz w:val="24"/>
          <w:szCs w:val="24"/>
        </w:rPr>
        <w:t>ը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առաջարկում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է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Կենտրոնի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ֆինանսական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գործունեությունը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կարգավորող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իրավական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փաստաթղթում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կատարել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փոփոխու</w:t>
      </w:r>
      <w:r w:rsidR="0037081E" w:rsidRPr="006B6FE1">
        <w:rPr>
          <w:rFonts w:ascii="GHEA Grapalat" w:hAnsi="GHEA Grapalat"/>
          <w:i/>
          <w:sz w:val="24"/>
          <w:szCs w:val="24"/>
        </w:rPr>
        <w:softHyphen/>
      </w:r>
      <w:r>
        <w:rPr>
          <w:rFonts w:ascii="GHEA Grapalat" w:hAnsi="GHEA Grapalat"/>
          <w:i/>
          <w:sz w:val="24"/>
          <w:szCs w:val="24"/>
        </w:rPr>
        <w:t>թյուններ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i/>
          <w:sz w:val="24"/>
          <w:szCs w:val="24"/>
        </w:rPr>
        <w:t>ինչի</w:t>
      </w:r>
      <w:r w:rsidRPr="00BD5078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կապակցությամբ ներկայացնում ենք</w:t>
      </w:r>
      <w:r w:rsidRPr="001465E7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հետևյալ</w:t>
      </w:r>
      <w:r w:rsidRPr="001465E7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հիմնավորումները</w:t>
      </w:r>
      <w:r w:rsidRPr="001465E7">
        <w:rPr>
          <w:rFonts w:ascii="GHEA Grapalat" w:hAnsi="GHEA Grapalat"/>
          <w:i/>
          <w:sz w:val="24"/>
          <w:szCs w:val="24"/>
          <w:lang w:val="fr-FR"/>
        </w:rPr>
        <w:t>.</w:t>
      </w:r>
    </w:p>
    <w:p w:rsidR="004E20EB" w:rsidRPr="00AE2A66" w:rsidRDefault="004E20EB" w:rsidP="004E20EB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i/>
        </w:rPr>
        <w:tab/>
      </w:r>
      <w:r w:rsidRPr="00547448">
        <w:rPr>
          <w:rFonts w:ascii="GHEA Grapalat" w:hAnsi="GHEA Grapalat" w:cs="Sylfaen"/>
          <w:lang w:val="hy-AM"/>
        </w:rPr>
        <w:t>ՀՀ</w:t>
      </w:r>
      <w:r w:rsidRPr="00547448">
        <w:rPr>
          <w:rFonts w:ascii="GHEA Grapalat" w:hAnsi="GHEA Grapalat" w:cs="Times Armenian"/>
          <w:lang w:val="hy-AM"/>
        </w:rPr>
        <w:t xml:space="preserve"> </w:t>
      </w:r>
      <w:r w:rsidRPr="00547448">
        <w:rPr>
          <w:rFonts w:ascii="GHEA Grapalat" w:hAnsi="GHEA Grapalat" w:cs="Sylfaen"/>
          <w:lang w:val="hy-AM"/>
        </w:rPr>
        <w:t>կառավարության</w:t>
      </w:r>
      <w:r w:rsidRPr="00547448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</w:rPr>
        <w:t>31.10</w:t>
      </w:r>
      <w:r w:rsidRPr="00547448">
        <w:rPr>
          <w:rFonts w:ascii="GHEA Grapalat" w:hAnsi="GHEA Grapalat" w:cs="Times Armenian"/>
          <w:lang w:val="hy-AM"/>
        </w:rPr>
        <w:t>.20</w:t>
      </w:r>
      <w:r>
        <w:rPr>
          <w:rFonts w:ascii="GHEA Grapalat" w:hAnsi="GHEA Grapalat" w:cs="Times Armenian"/>
        </w:rPr>
        <w:t>02</w:t>
      </w:r>
      <w:r w:rsidRPr="00547448">
        <w:rPr>
          <w:rFonts w:ascii="GHEA Grapalat" w:hAnsi="GHEA Grapalat" w:cs="Sylfaen"/>
          <w:lang w:val="hy-AM"/>
        </w:rPr>
        <w:t>թ</w:t>
      </w:r>
      <w:r w:rsidRPr="00547448">
        <w:rPr>
          <w:rFonts w:ascii="GHEA Grapalat" w:hAnsi="GHEA Grapalat" w:cs="Times Armenian"/>
          <w:lang w:val="hy-AM"/>
        </w:rPr>
        <w:t xml:space="preserve">. N </w:t>
      </w:r>
      <w:r>
        <w:rPr>
          <w:rFonts w:ascii="GHEA Grapalat" w:hAnsi="GHEA Grapalat" w:cs="Times Armenian"/>
        </w:rPr>
        <w:t>1904</w:t>
      </w:r>
      <w:r w:rsidRPr="00547448">
        <w:rPr>
          <w:rFonts w:ascii="GHEA Grapalat" w:hAnsi="GHEA Grapalat" w:cs="Times Armenian"/>
          <w:lang w:val="hy-AM"/>
        </w:rPr>
        <w:t>-</w:t>
      </w:r>
      <w:r w:rsidRPr="00547448">
        <w:rPr>
          <w:rFonts w:ascii="GHEA Grapalat" w:hAnsi="GHEA Grapalat" w:cs="Sylfaen"/>
          <w:lang w:val="hy-AM"/>
        </w:rPr>
        <w:t>Ն</w:t>
      </w:r>
      <w:r w:rsidRPr="00547448">
        <w:rPr>
          <w:rFonts w:ascii="GHEA Grapalat" w:hAnsi="GHEA Grapalat" w:cs="Times Armenian"/>
          <w:lang w:val="hy-AM"/>
        </w:rPr>
        <w:t xml:space="preserve"> </w:t>
      </w:r>
      <w:r w:rsidRPr="00547448">
        <w:rPr>
          <w:rFonts w:ascii="GHEA Grapalat" w:hAnsi="GHEA Grapalat" w:cs="Sylfaen"/>
          <w:lang w:val="hy-AM"/>
        </w:rPr>
        <w:t>որոշմամբ</w:t>
      </w:r>
      <w:r w:rsidRPr="0062421F">
        <w:rPr>
          <w:rFonts w:ascii="GHEA Grapalat" w:hAnsi="GHEA Grapalat" w:cs="Times Armenian"/>
          <w:lang w:val="hy-AM"/>
        </w:rPr>
        <w:t xml:space="preserve"> </w:t>
      </w:r>
      <w:r w:rsidRPr="0062421F">
        <w:rPr>
          <w:rFonts w:ascii="GHEA Grapalat" w:hAnsi="GHEA Grapalat" w:cs="Sylfaen"/>
          <w:lang w:val="hy-AM"/>
        </w:rPr>
        <w:t>հաստատված</w:t>
      </w:r>
      <w:r w:rsidRPr="0062421F">
        <w:rPr>
          <w:rFonts w:ascii="GHEA Grapalat" w:hAnsi="GHEA Grapalat" w:cs="Times Armenian"/>
          <w:lang w:val="hy-AM"/>
        </w:rPr>
        <w:t xml:space="preserve"> «</w:t>
      </w:r>
      <w:r w:rsidRPr="0062421F">
        <w:rPr>
          <w:rFonts w:ascii="GHEA Grapalat" w:hAnsi="GHEA Grapalat" w:cs="Sylfaen"/>
          <w:lang w:val="hy-AM"/>
        </w:rPr>
        <w:t>Գնումների</w:t>
      </w:r>
      <w:r w:rsidRPr="0062421F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</w:rPr>
        <w:t>աջակցման կենտրոն</w:t>
      </w:r>
      <w:r w:rsidRPr="0062421F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</w:rPr>
        <w:t xml:space="preserve"> պետական ոչ առևտրային կազմակերպության </w:t>
      </w:r>
      <w:r w:rsidRPr="0062421F">
        <w:rPr>
          <w:rFonts w:ascii="GHEA Grapalat" w:hAnsi="GHEA Grapalat" w:cs="Sylfaen"/>
          <w:lang w:val="hy-AM"/>
        </w:rPr>
        <w:t>կա</w:t>
      </w:r>
      <w:r>
        <w:rPr>
          <w:rFonts w:ascii="GHEA Grapalat" w:hAnsi="GHEA Grapalat" w:cs="Sylfaen"/>
        </w:rPr>
        <w:t>նոնադրության</w:t>
      </w:r>
      <w:r w:rsidRPr="0062421F">
        <w:rPr>
          <w:rFonts w:ascii="GHEA Grapalat" w:hAnsi="GHEA Grapalat" w:cs="Sylfaen"/>
          <w:lang w:val="hy-AM"/>
        </w:rPr>
        <w:t xml:space="preserve"> (այսուհետ՝ Կա</w:t>
      </w:r>
      <w:r>
        <w:rPr>
          <w:rFonts w:ascii="GHEA Grapalat" w:hAnsi="GHEA Grapalat" w:cs="Sylfaen"/>
        </w:rPr>
        <w:t>նոնադրություն</w:t>
      </w:r>
      <w:r w:rsidRPr="0062421F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</w:rPr>
        <w:t xml:space="preserve"> 11-րդ կետի համաձայն՝ </w:t>
      </w:r>
      <w:r>
        <w:rPr>
          <w:color w:val="000000"/>
          <w:sz w:val="16"/>
          <w:szCs w:val="16"/>
        </w:rPr>
        <w:t xml:space="preserve"> </w:t>
      </w:r>
      <w:r w:rsidRPr="00AE2A66">
        <w:rPr>
          <w:rFonts w:ascii="GHEA Grapalat" w:hAnsi="GHEA Grapalat" w:cs="Sylfaen"/>
          <w:color w:val="000000"/>
        </w:rPr>
        <w:t>Կենտրոնը</w:t>
      </w:r>
      <w:r w:rsidRPr="00AE2A66">
        <w:rPr>
          <w:rFonts w:ascii="GHEA Grapalat" w:hAnsi="GHEA Grapalat"/>
          <w:color w:val="000000"/>
        </w:rPr>
        <w:t xml:space="preserve">, </w:t>
      </w:r>
      <w:r w:rsidRPr="00AE2A66">
        <w:rPr>
          <w:rFonts w:ascii="GHEA Grapalat" w:hAnsi="GHEA Grapalat" w:cs="Sylfaen"/>
          <w:color w:val="000000"/>
        </w:rPr>
        <w:t>վճարովի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հիմունքներով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իրականացնում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է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ձեռնարկատիրական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գործունեության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հետևյալ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տեսակները</w:t>
      </w:r>
      <w:r w:rsidRPr="00AE2A66">
        <w:rPr>
          <w:rFonts w:ascii="GHEA Grapalat" w:hAnsi="GHEA Grapalat"/>
          <w:color w:val="000000"/>
        </w:rPr>
        <w:t>`</w:t>
      </w:r>
    </w:p>
    <w:p w:rsidR="004E20EB" w:rsidRPr="00AE2A66" w:rsidRDefault="004E20EB" w:rsidP="004E20EB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</w:rPr>
      </w:pPr>
      <w:r w:rsidRPr="00AE2A66">
        <w:rPr>
          <w:rFonts w:ascii="GHEA Grapalat" w:hAnsi="GHEA Grapalat"/>
          <w:color w:val="000000"/>
        </w:rPr>
        <w:t xml:space="preserve">1) </w:t>
      </w:r>
      <w:r w:rsidRPr="00AE2A66">
        <w:rPr>
          <w:rFonts w:ascii="GHEA Grapalat" w:hAnsi="GHEA Grapalat" w:cs="Sylfaen"/>
          <w:color w:val="000000"/>
        </w:rPr>
        <w:t>գնումների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բնագավառում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մասնագիտական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ուսուցում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ու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շարունակական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վերապատրաստում</w:t>
      </w:r>
      <w:r w:rsidRPr="00AE2A66">
        <w:rPr>
          <w:rFonts w:ascii="GHEA Grapalat" w:hAnsi="GHEA Grapalat"/>
          <w:color w:val="000000"/>
        </w:rPr>
        <w:t>.</w:t>
      </w:r>
    </w:p>
    <w:p w:rsidR="004E20EB" w:rsidRPr="00AE2A66" w:rsidRDefault="004E20EB" w:rsidP="004E20EB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</w:rPr>
      </w:pPr>
      <w:r w:rsidRPr="00AE2A66">
        <w:rPr>
          <w:rFonts w:ascii="GHEA Grapalat" w:hAnsi="GHEA Grapalat"/>
          <w:color w:val="000000"/>
        </w:rPr>
        <w:t xml:space="preserve">2) </w:t>
      </w:r>
      <w:r w:rsidRPr="00AE2A66">
        <w:rPr>
          <w:rFonts w:ascii="GHEA Grapalat" w:hAnsi="GHEA Grapalat" w:cs="Sylfaen"/>
          <w:color w:val="000000"/>
        </w:rPr>
        <w:t>գնումների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բնագավառում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մասնագիտական՝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ներառյալ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իրավական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խորհրդատվություն</w:t>
      </w:r>
      <w:r w:rsidRPr="00AE2A66">
        <w:rPr>
          <w:rFonts w:ascii="GHEA Grapalat" w:hAnsi="GHEA Grapalat"/>
          <w:color w:val="000000"/>
        </w:rPr>
        <w:t>.</w:t>
      </w:r>
    </w:p>
    <w:p w:rsidR="004E20EB" w:rsidRPr="00AE2A66" w:rsidRDefault="004E20EB" w:rsidP="004E20EB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</w:rPr>
      </w:pPr>
      <w:r w:rsidRPr="00AE2A66">
        <w:rPr>
          <w:rFonts w:ascii="GHEA Grapalat" w:hAnsi="GHEA Grapalat"/>
          <w:color w:val="000000"/>
        </w:rPr>
        <w:t xml:space="preserve">3) </w:t>
      </w:r>
      <w:r w:rsidRPr="00AE2A66">
        <w:rPr>
          <w:rFonts w:ascii="GHEA Grapalat" w:hAnsi="GHEA Grapalat" w:cs="Sylfaen"/>
          <w:color w:val="000000"/>
        </w:rPr>
        <w:t>հրավերների</w:t>
      </w:r>
      <w:r w:rsidRPr="00AE2A66">
        <w:rPr>
          <w:rFonts w:ascii="GHEA Grapalat" w:hAnsi="GHEA Grapalat"/>
          <w:color w:val="000000"/>
        </w:rPr>
        <w:t xml:space="preserve">, </w:t>
      </w:r>
      <w:r w:rsidRPr="00AE2A66">
        <w:rPr>
          <w:rFonts w:ascii="GHEA Grapalat" w:hAnsi="GHEA Grapalat" w:cs="Sylfaen"/>
          <w:color w:val="000000"/>
        </w:rPr>
        <w:t>ներառյալ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գնման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առարկաների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բնութագրերի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և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մասնակիցներին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ներկայացվող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որակավորման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պահանջների</w:t>
      </w:r>
      <w:r w:rsidRPr="00AE2A66">
        <w:rPr>
          <w:rFonts w:ascii="GHEA Grapalat" w:hAnsi="GHEA Grapalat"/>
          <w:color w:val="000000"/>
        </w:rPr>
        <w:t xml:space="preserve">, </w:t>
      </w:r>
      <w:r w:rsidRPr="00AE2A66">
        <w:rPr>
          <w:rFonts w:ascii="GHEA Grapalat" w:hAnsi="GHEA Grapalat" w:cs="Sylfaen"/>
          <w:color w:val="000000"/>
        </w:rPr>
        <w:t>ինչպես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նաև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գնման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հայտերի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և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դրանց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գնահատման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գործընթացի</w:t>
      </w:r>
      <w:r w:rsidRPr="00AE2A66">
        <w:rPr>
          <w:rFonts w:ascii="GHEA Grapalat" w:hAnsi="GHEA Grapalat"/>
          <w:color w:val="000000"/>
        </w:rPr>
        <w:t xml:space="preserve">` </w:t>
      </w:r>
      <w:r w:rsidRPr="00AE2A66">
        <w:rPr>
          <w:rFonts w:ascii="GHEA Grapalat" w:hAnsi="GHEA Grapalat" w:cs="Sylfaen"/>
          <w:color w:val="000000"/>
        </w:rPr>
        <w:t>գնումների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մասին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Հայսատանի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Հանրապետության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օրենսդրությամբ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նախատեսված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պահանջներին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համապատասխանության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մասնագիտական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փորձաքննություն</w:t>
      </w:r>
      <w:r w:rsidRPr="00AE2A66">
        <w:rPr>
          <w:rFonts w:ascii="GHEA Grapalat" w:hAnsi="GHEA Grapalat"/>
          <w:color w:val="000000"/>
        </w:rPr>
        <w:t>.</w:t>
      </w:r>
    </w:p>
    <w:p w:rsidR="004E20EB" w:rsidRPr="00AE2A66" w:rsidRDefault="004E20EB" w:rsidP="004E20EB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</w:rPr>
      </w:pPr>
      <w:r w:rsidRPr="00AE2A66">
        <w:rPr>
          <w:rFonts w:ascii="GHEA Grapalat" w:hAnsi="GHEA Grapalat"/>
          <w:color w:val="000000"/>
        </w:rPr>
        <w:lastRenderedPageBreak/>
        <w:t xml:space="preserve">4) </w:t>
      </w:r>
      <w:r w:rsidRPr="00AE2A66">
        <w:rPr>
          <w:rFonts w:ascii="GHEA Grapalat" w:hAnsi="GHEA Grapalat" w:cs="Sylfaen"/>
          <w:color w:val="000000"/>
        </w:rPr>
        <w:t>գնումների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ընթացակարգերի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կազմակերպում</w:t>
      </w:r>
      <w:r w:rsidRPr="00AE2A66">
        <w:rPr>
          <w:rFonts w:ascii="GHEA Grapalat" w:hAnsi="GHEA Grapalat"/>
          <w:color w:val="000000"/>
        </w:rPr>
        <w:t>:</w:t>
      </w:r>
    </w:p>
    <w:p w:rsidR="004E20EB" w:rsidRPr="00AE2A66" w:rsidRDefault="004E20EB" w:rsidP="004E20EB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i/>
        </w:rPr>
        <w:tab/>
      </w:r>
      <w:r>
        <w:rPr>
          <w:rFonts w:ascii="GHEA Grapalat" w:hAnsi="GHEA Grapalat"/>
        </w:rPr>
        <w:t xml:space="preserve">Կանոնադրության 27-րդ կետի համաձայն՝ </w:t>
      </w:r>
      <w:r w:rsidRPr="00AE2A66">
        <w:rPr>
          <w:rFonts w:ascii="GHEA Grapalat" w:hAnsi="GHEA Grapalat" w:cs="Sylfaen"/>
          <w:color w:val="000000"/>
        </w:rPr>
        <w:t>Կենտրոնի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եկամուտների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աղբյուրներն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են</w:t>
      </w:r>
      <w:r w:rsidRPr="00AE2A66">
        <w:rPr>
          <w:rFonts w:ascii="GHEA Grapalat" w:hAnsi="GHEA Grapalat"/>
          <w:color w:val="000000"/>
        </w:rPr>
        <w:t>`</w:t>
      </w:r>
      <w:r>
        <w:rPr>
          <w:rFonts w:ascii="GHEA Grapalat" w:hAnsi="GHEA Grapalat"/>
          <w:color w:val="000000"/>
        </w:rPr>
        <w:t xml:space="preserve"> </w:t>
      </w:r>
    </w:p>
    <w:p w:rsidR="004E20EB" w:rsidRPr="00AE2A66" w:rsidRDefault="004E20EB" w:rsidP="004E20EB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</w:rPr>
      </w:pPr>
      <w:r w:rsidRPr="00AE2A66">
        <w:rPr>
          <w:rFonts w:ascii="GHEA Grapalat" w:hAnsi="GHEA Grapalat"/>
          <w:color w:val="000000"/>
        </w:rPr>
        <w:t>1) «</w:t>
      </w:r>
      <w:r w:rsidRPr="00AE2A66">
        <w:rPr>
          <w:rFonts w:ascii="GHEA Grapalat" w:hAnsi="GHEA Grapalat" w:cs="Sylfaen"/>
          <w:color w:val="000000"/>
        </w:rPr>
        <w:t>Գնումների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մասին</w:t>
      </w:r>
      <w:r w:rsidRPr="00AE2A66">
        <w:rPr>
          <w:rFonts w:ascii="GHEA Grapalat" w:hAnsi="GHEA Grapalat"/>
          <w:color w:val="000000"/>
        </w:rPr>
        <w:t xml:space="preserve">» </w:t>
      </w:r>
      <w:r w:rsidRPr="00AE2A66">
        <w:rPr>
          <w:rFonts w:ascii="GHEA Grapalat" w:hAnsi="GHEA Grapalat" w:cs="Sylfaen"/>
          <w:color w:val="000000"/>
        </w:rPr>
        <w:t>Հայաստանի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Հանրապետության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օրենքի</w:t>
      </w:r>
      <w:r w:rsidRPr="00AE2A66">
        <w:rPr>
          <w:rFonts w:ascii="GHEA Grapalat" w:hAnsi="GHEA Grapalat"/>
          <w:color w:val="000000"/>
        </w:rPr>
        <w:t xml:space="preserve"> 16-</w:t>
      </w:r>
      <w:r w:rsidRPr="00AE2A66">
        <w:rPr>
          <w:rFonts w:ascii="GHEA Grapalat" w:hAnsi="GHEA Grapalat" w:cs="Sylfaen"/>
          <w:color w:val="000000"/>
        </w:rPr>
        <w:t>րդ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հոդվածի</w:t>
      </w:r>
      <w:r w:rsidRPr="00AE2A66">
        <w:rPr>
          <w:rFonts w:ascii="GHEA Grapalat" w:hAnsi="GHEA Grapalat"/>
          <w:color w:val="000000"/>
        </w:rPr>
        <w:t xml:space="preserve"> 2-</w:t>
      </w:r>
      <w:r w:rsidRPr="00AE2A66">
        <w:rPr>
          <w:rFonts w:ascii="GHEA Grapalat" w:hAnsi="GHEA Grapalat" w:cs="Sylfaen"/>
          <w:color w:val="000000"/>
        </w:rPr>
        <w:t>րդ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մասի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համաձայն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կնքված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պայմանագրով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նախատեսված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լիազորությունների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կատարման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համար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Հայաստանի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Հանրապետության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պետական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բյուջեի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միջոցների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հաշվին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տրամադրվող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վճարը</w:t>
      </w:r>
      <w:r w:rsidRPr="00AE2A66">
        <w:rPr>
          <w:rFonts w:ascii="GHEA Grapalat" w:hAnsi="GHEA Grapalat"/>
          <w:color w:val="000000"/>
        </w:rPr>
        <w:t>.</w:t>
      </w:r>
    </w:p>
    <w:p w:rsidR="004E20EB" w:rsidRPr="00AE2A66" w:rsidRDefault="004E20EB" w:rsidP="004E20EB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</w:rPr>
      </w:pPr>
      <w:r w:rsidRPr="00AE2A66">
        <w:rPr>
          <w:rFonts w:ascii="GHEA Grapalat" w:hAnsi="GHEA Grapalat"/>
          <w:color w:val="000000"/>
        </w:rPr>
        <w:t xml:space="preserve">2) </w:t>
      </w:r>
      <w:r w:rsidRPr="00AE2A66">
        <w:rPr>
          <w:rFonts w:ascii="GHEA Grapalat" w:hAnsi="GHEA Grapalat" w:cs="Sylfaen"/>
          <w:color w:val="000000"/>
        </w:rPr>
        <w:t>գնումների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մասին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Հայաստանի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Հանրապետության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օրենսդրությամբ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նախատեսված</w:t>
      </w:r>
      <w:r w:rsidRPr="00AE2A66">
        <w:rPr>
          <w:rFonts w:ascii="GHEA Grapalat" w:hAnsi="GHEA Grapalat"/>
          <w:color w:val="000000"/>
        </w:rPr>
        <w:t xml:space="preserve">` </w:t>
      </w:r>
      <w:r w:rsidRPr="00AE2A66">
        <w:rPr>
          <w:rFonts w:ascii="GHEA Grapalat" w:hAnsi="GHEA Grapalat" w:cs="Sylfaen"/>
          <w:color w:val="000000"/>
        </w:rPr>
        <w:t>կենտրոնին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փոխանցվող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վճարները</w:t>
      </w:r>
      <w:r w:rsidRPr="00AE2A66">
        <w:rPr>
          <w:rFonts w:ascii="GHEA Grapalat" w:hAnsi="GHEA Grapalat"/>
          <w:color w:val="000000"/>
        </w:rPr>
        <w:t>.</w:t>
      </w:r>
    </w:p>
    <w:p w:rsidR="004E20EB" w:rsidRPr="00AE2A66" w:rsidRDefault="004E20EB" w:rsidP="004E20EB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</w:rPr>
      </w:pPr>
      <w:r w:rsidRPr="00AE2A66">
        <w:rPr>
          <w:rFonts w:ascii="GHEA Grapalat" w:hAnsi="GHEA Grapalat"/>
          <w:color w:val="000000"/>
        </w:rPr>
        <w:t xml:space="preserve">3) </w:t>
      </w:r>
      <w:r w:rsidRPr="00AE2A66">
        <w:rPr>
          <w:rFonts w:ascii="GHEA Grapalat" w:hAnsi="GHEA Grapalat" w:cs="Sylfaen"/>
          <w:color w:val="000000"/>
        </w:rPr>
        <w:t>ձեռնարկատիրական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գործունեությունից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ստացվող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միջոցները</w:t>
      </w:r>
      <w:r w:rsidRPr="00AE2A66">
        <w:rPr>
          <w:rFonts w:ascii="GHEA Grapalat" w:hAnsi="GHEA Grapalat"/>
          <w:color w:val="000000"/>
        </w:rPr>
        <w:t>.</w:t>
      </w:r>
    </w:p>
    <w:p w:rsidR="004E20EB" w:rsidRPr="00AE2A66" w:rsidRDefault="004E20EB" w:rsidP="004E20EB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</w:rPr>
      </w:pPr>
      <w:r w:rsidRPr="00AE2A66">
        <w:rPr>
          <w:rFonts w:ascii="GHEA Grapalat" w:hAnsi="GHEA Grapalat"/>
          <w:color w:val="000000"/>
        </w:rPr>
        <w:t xml:space="preserve">4) </w:t>
      </w:r>
      <w:r w:rsidRPr="00AE2A66">
        <w:rPr>
          <w:rFonts w:ascii="GHEA Grapalat" w:hAnsi="GHEA Grapalat" w:cs="Sylfaen"/>
          <w:color w:val="000000"/>
        </w:rPr>
        <w:t>Հայաստանի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Հանրապետության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օրենսդրությանը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չհակասող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այլ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աղբյուրներ</w:t>
      </w:r>
      <w:r w:rsidRPr="00AE2A66">
        <w:rPr>
          <w:rFonts w:ascii="GHEA Grapalat" w:hAnsi="GHEA Grapalat" w:cs="Tahoma"/>
          <w:color w:val="000000"/>
        </w:rPr>
        <w:t>։</w:t>
      </w:r>
    </w:p>
    <w:p w:rsidR="004E20EB" w:rsidRPr="00AE2A66" w:rsidRDefault="004E20EB" w:rsidP="004E20EB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</w:rPr>
      </w:pPr>
      <w:r w:rsidRPr="00AE2A66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</w:rPr>
        <w:t xml:space="preserve">Կանոնադրության 28-րդ կետի համաձայն՝ </w:t>
      </w:r>
      <w:r w:rsidRPr="00AE2A66">
        <w:rPr>
          <w:rFonts w:ascii="GHEA Grapalat" w:hAnsi="GHEA Grapalat" w:cs="Sylfaen"/>
          <w:color w:val="000000"/>
        </w:rPr>
        <w:t>Կենտրոնի</w:t>
      </w:r>
      <w:r w:rsidRPr="00AE2A66">
        <w:rPr>
          <w:rFonts w:ascii="GHEA Grapalat" w:hAnsi="GHEA Grapalat"/>
          <w:color w:val="000000"/>
        </w:rPr>
        <w:t xml:space="preserve">` </w:t>
      </w:r>
      <w:r>
        <w:rPr>
          <w:rFonts w:ascii="GHEA Grapalat" w:hAnsi="GHEA Grapalat"/>
          <w:color w:val="000000"/>
        </w:rPr>
        <w:t>ն</w:t>
      </w:r>
      <w:r w:rsidRPr="00AE2A66">
        <w:rPr>
          <w:rFonts w:ascii="GHEA Grapalat" w:hAnsi="GHEA Grapalat" w:cs="Sylfaen"/>
          <w:color w:val="000000"/>
        </w:rPr>
        <w:t>ույն</w:t>
      </w:r>
      <w:r w:rsidRPr="00AE2A66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Կ</w:t>
      </w:r>
      <w:r w:rsidRPr="00AE2A66">
        <w:rPr>
          <w:rFonts w:ascii="GHEA Grapalat" w:hAnsi="GHEA Grapalat" w:cs="Sylfaen"/>
          <w:color w:val="000000"/>
        </w:rPr>
        <w:t>անոնադրության</w:t>
      </w:r>
      <w:r w:rsidRPr="00AE2A66">
        <w:rPr>
          <w:rFonts w:ascii="GHEA Grapalat" w:hAnsi="GHEA Grapalat"/>
          <w:color w:val="000000"/>
        </w:rPr>
        <w:t xml:space="preserve"> 27-</w:t>
      </w:r>
      <w:r w:rsidRPr="00AE2A66">
        <w:rPr>
          <w:rFonts w:ascii="GHEA Grapalat" w:hAnsi="GHEA Grapalat" w:cs="Sylfaen"/>
          <w:color w:val="000000"/>
        </w:rPr>
        <w:t>րդ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կետի</w:t>
      </w:r>
      <w:r w:rsidRPr="00AE2A66">
        <w:rPr>
          <w:rFonts w:ascii="GHEA Grapalat" w:hAnsi="GHEA Grapalat"/>
          <w:color w:val="000000"/>
        </w:rPr>
        <w:t xml:space="preserve"> 2-</w:t>
      </w:r>
      <w:r w:rsidRPr="00AE2A66">
        <w:rPr>
          <w:rFonts w:ascii="GHEA Grapalat" w:hAnsi="GHEA Grapalat" w:cs="Sylfaen"/>
          <w:color w:val="000000"/>
        </w:rPr>
        <w:t>րդ</w:t>
      </w:r>
      <w:r w:rsidRPr="00AE2A66">
        <w:rPr>
          <w:rFonts w:ascii="GHEA Grapalat" w:hAnsi="GHEA Grapalat"/>
          <w:color w:val="000000"/>
        </w:rPr>
        <w:t>, 3-</w:t>
      </w:r>
      <w:r w:rsidRPr="00AE2A66">
        <w:rPr>
          <w:rFonts w:ascii="GHEA Grapalat" w:hAnsi="GHEA Grapalat" w:cs="Sylfaen"/>
          <w:color w:val="000000"/>
        </w:rPr>
        <w:t>րդ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և</w:t>
      </w:r>
      <w:r w:rsidRPr="00AE2A66">
        <w:rPr>
          <w:rFonts w:ascii="GHEA Grapalat" w:hAnsi="GHEA Grapalat"/>
          <w:color w:val="000000"/>
        </w:rPr>
        <w:t xml:space="preserve"> 4-</w:t>
      </w:r>
      <w:r w:rsidRPr="00AE2A66">
        <w:rPr>
          <w:rFonts w:ascii="GHEA Grapalat" w:hAnsi="GHEA Grapalat" w:cs="Sylfaen"/>
          <w:color w:val="000000"/>
        </w:rPr>
        <w:t>րդ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ենթակետերով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նախատեսված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աղբյուրներից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ստացված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միջոցները</w:t>
      </w:r>
      <w:r w:rsidRPr="00AE2A66">
        <w:rPr>
          <w:rFonts w:ascii="GHEA Grapalat" w:hAnsi="GHEA Grapalat"/>
          <w:color w:val="000000"/>
        </w:rPr>
        <w:t xml:space="preserve"> (</w:t>
      </w:r>
      <w:r w:rsidRPr="00AE2A66">
        <w:rPr>
          <w:rFonts w:ascii="GHEA Grapalat" w:hAnsi="GHEA Grapalat" w:cs="Sylfaen"/>
          <w:color w:val="000000"/>
        </w:rPr>
        <w:t>ոչ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բյուջետային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միջոցներ</w:t>
      </w:r>
      <w:r w:rsidRPr="00AE2A66">
        <w:rPr>
          <w:rFonts w:ascii="GHEA Grapalat" w:hAnsi="GHEA Grapalat"/>
          <w:color w:val="000000"/>
        </w:rPr>
        <w:t xml:space="preserve">) </w:t>
      </w:r>
      <w:r w:rsidRPr="00AE2A66">
        <w:rPr>
          <w:rFonts w:ascii="GHEA Grapalat" w:hAnsi="GHEA Grapalat" w:cs="Sylfaen"/>
          <w:color w:val="000000"/>
        </w:rPr>
        <w:t>հանդիսանում</w:t>
      </w:r>
      <w:r w:rsidRPr="00AE2A66">
        <w:rPr>
          <w:rFonts w:ascii="GHEA Grapalat" w:hAnsi="GHEA Grapalat"/>
          <w:color w:val="000000"/>
        </w:rPr>
        <w:t xml:space="preserve"> </w:t>
      </w:r>
      <w:r w:rsidRPr="00AE2A66">
        <w:rPr>
          <w:rFonts w:ascii="GHEA Grapalat" w:hAnsi="GHEA Grapalat" w:cs="Sylfaen"/>
          <w:color w:val="000000"/>
        </w:rPr>
        <w:t>են</w:t>
      </w:r>
      <w:r w:rsidRPr="00AE2A66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Կ</w:t>
      </w:r>
      <w:r w:rsidRPr="00AE2A66">
        <w:rPr>
          <w:rFonts w:ascii="GHEA Grapalat" w:hAnsi="GHEA Grapalat" w:cs="Sylfaen"/>
          <w:color w:val="000000"/>
        </w:rPr>
        <w:t>ենտրոնի</w:t>
      </w:r>
      <w:r w:rsidRPr="00AE2A66">
        <w:rPr>
          <w:rFonts w:ascii="GHEA Grapalat" w:hAnsi="GHEA Grapalat"/>
          <w:color w:val="000000"/>
        </w:rPr>
        <w:t xml:space="preserve"> </w:t>
      </w:r>
      <w:r w:rsidRPr="00902627">
        <w:rPr>
          <w:rFonts w:ascii="GHEA Grapalat" w:hAnsi="GHEA Grapalat" w:cs="Sylfaen"/>
          <w:b/>
          <w:color w:val="000000"/>
        </w:rPr>
        <w:t>սեփական</w:t>
      </w:r>
      <w:r w:rsidRPr="00902627">
        <w:rPr>
          <w:rFonts w:ascii="GHEA Grapalat" w:hAnsi="GHEA Grapalat"/>
          <w:b/>
          <w:color w:val="000000"/>
        </w:rPr>
        <w:t xml:space="preserve"> </w:t>
      </w:r>
      <w:r w:rsidRPr="00902627">
        <w:rPr>
          <w:rFonts w:ascii="GHEA Grapalat" w:hAnsi="GHEA Grapalat" w:cs="Sylfaen"/>
          <w:b/>
          <w:color w:val="000000"/>
        </w:rPr>
        <w:t>միջոցները</w:t>
      </w:r>
      <w:r w:rsidRPr="00AE2A66">
        <w:rPr>
          <w:rFonts w:ascii="GHEA Grapalat" w:hAnsi="GHEA Grapalat"/>
          <w:color w:val="000000"/>
        </w:rPr>
        <w:t>:</w:t>
      </w:r>
    </w:p>
    <w:p w:rsidR="004E20EB" w:rsidRPr="007731CB" w:rsidRDefault="004E20EB" w:rsidP="004E20E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</w:rPr>
        <w:tab/>
      </w:r>
      <w:r w:rsidRPr="007731CB">
        <w:rPr>
          <w:rFonts w:ascii="GHEA Grapalat" w:hAnsi="GHEA Grapalat"/>
        </w:rPr>
        <w:t>Կանոնադրության 31-րդ կետի համաձայն՝ ն</w:t>
      </w:r>
      <w:r w:rsidRPr="007731CB">
        <w:rPr>
          <w:rFonts w:ascii="GHEA Grapalat" w:hAnsi="GHEA Grapalat" w:cs="Sylfaen"/>
          <w:color w:val="000000"/>
        </w:rPr>
        <w:t>ույն</w:t>
      </w:r>
      <w:r w:rsidRPr="007731CB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Կ</w:t>
      </w:r>
      <w:r w:rsidRPr="007731CB">
        <w:rPr>
          <w:rFonts w:ascii="GHEA Grapalat" w:hAnsi="GHEA Grapalat" w:cs="Sylfaen"/>
          <w:color w:val="000000"/>
        </w:rPr>
        <w:t>անոնադրությամբ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նախատեսված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ոչ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բյուջետային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միջոցների</w:t>
      </w:r>
      <w:r w:rsidRPr="007731CB">
        <w:rPr>
          <w:rFonts w:ascii="GHEA Grapalat" w:hAnsi="GHEA Grapalat"/>
          <w:color w:val="000000"/>
        </w:rPr>
        <w:t>`</w:t>
      </w:r>
    </w:p>
    <w:p w:rsidR="004E20EB" w:rsidRPr="007731CB" w:rsidRDefault="004E20EB" w:rsidP="004E20E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7731CB">
        <w:rPr>
          <w:rFonts w:ascii="GHEA Grapalat" w:hAnsi="GHEA Grapalat"/>
          <w:color w:val="000000"/>
        </w:rPr>
        <w:t xml:space="preserve">1) </w:t>
      </w:r>
      <w:r w:rsidRPr="007731CB">
        <w:rPr>
          <w:rFonts w:ascii="GHEA Grapalat" w:hAnsi="GHEA Grapalat" w:cs="Sylfaen"/>
          <w:color w:val="000000"/>
        </w:rPr>
        <w:t>համապատասխան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մասն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ուղղվում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է</w:t>
      </w:r>
      <w:r w:rsidRPr="007731CB">
        <w:rPr>
          <w:rFonts w:ascii="GHEA Grapalat" w:hAnsi="GHEA Grapalat"/>
          <w:color w:val="000000"/>
        </w:rPr>
        <w:t xml:space="preserve"> «</w:t>
      </w:r>
      <w:r w:rsidRPr="007731CB">
        <w:rPr>
          <w:rFonts w:ascii="GHEA Grapalat" w:hAnsi="GHEA Grapalat" w:cs="Sylfaen"/>
          <w:color w:val="000000"/>
        </w:rPr>
        <w:t>Գնումների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մասին</w:t>
      </w:r>
      <w:r w:rsidRPr="007731CB">
        <w:rPr>
          <w:rFonts w:ascii="GHEA Grapalat" w:hAnsi="GHEA Grapalat"/>
          <w:color w:val="000000"/>
        </w:rPr>
        <w:t xml:space="preserve">» </w:t>
      </w:r>
      <w:r w:rsidRPr="007731CB">
        <w:rPr>
          <w:rFonts w:ascii="GHEA Grapalat" w:hAnsi="GHEA Grapalat" w:cs="Sylfaen"/>
          <w:color w:val="000000"/>
        </w:rPr>
        <w:t>Հայաստանի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Հանրապետության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օրենքի</w:t>
      </w:r>
      <w:r w:rsidRPr="007731CB">
        <w:rPr>
          <w:rFonts w:ascii="GHEA Grapalat" w:hAnsi="GHEA Grapalat"/>
          <w:color w:val="000000"/>
        </w:rPr>
        <w:t xml:space="preserve"> 47-</w:t>
      </w:r>
      <w:r w:rsidRPr="007731CB">
        <w:rPr>
          <w:rFonts w:ascii="GHEA Grapalat" w:hAnsi="GHEA Grapalat" w:cs="Sylfaen"/>
          <w:color w:val="000000"/>
        </w:rPr>
        <w:t>րդ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հոդվածի</w:t>
      </w:r>
      <w:r w:rsidRPr="007731CB">
        <w:rPr>
          <w:rFonts w:ascii="GHEA Grapalat" w:hAnsi="GHEA Grapalat"/>
          <w:color w:val="000000"/>
        </w:rPr>
        <w:t xml:space="preserve"> 4-</w:t>
      </w:r>
      <w:r w:rsidRPr="007731CB">
        <w:rPr>
          <w:rFonts w:ascii="GHEA Grapalat" w:hAnsi="GHEA Grapalat" w:cs="Sylfaen"/>
          <w:color w:val="000000"/>
        </w:rPr>
        <w:t>րդ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մասով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նախատեսված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հանձնաժողովի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անդամների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և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տվյալ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բողոքի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քննության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շրջանակում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ներգրավվող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փորձագետների</w:t>
      </w:r>
      <w:r w:rsidRPr="007731CB">
        <w:rPr>
          <w:rFonts w:ascii="GHEA Grapalat" w:hAnsi="GHEA Grapalat"/>
          <w:color w:val="000000"/>
        </w:rPr>
        <w:t xml:space="preserve"> (</w:t>
      </w:r>
      <w:r w:rsidRPr="007731CB">
        <w:rPr>
          <w:rFonts w:ascii="GHEA Grapalat" w:hAnsi="GHEA Grapalat" w:cs="Sylfaen"/>
          <w:color w:val="000000"/>
        </w:rPr>
        <w:t>մասնագետների</w:t>
      </w:r>
      <w:r w:rsidRPr="007731CB">
        <w:rPr>
          <w:rFonts w:ascii="GHEA Grapalat" w:hAnsi="GHEA Grapalat"/>
          <w:color w:val="000000"/>
        </w:rPr>
        <w:t xml:space="preserve">) </w:t>
      </w:r>
      <w:r w:rsidRPr="007731CB">
        <w:rPr>
          <w:rFonts w:ascii="GHEA Grapalat" w:hAnsi="GHEA Grapalat" w:cs="Sylfaen"/>
          <w:color w:val="000000"/>
        </w:rPr>
        <w:t>վարձատրությանը</w:t>
      </w:r>
      <w:r w:rsidRPr="007731CB">
        <w:rPr>
          <w:rFonts w:ascii="GHEA Grapalat" w:hAnsi="GHEA Grapalat"/>
          <w:color w:val="000000"/>
        </w:rPr>
        <w:t xml:space="preserve">, </w:t>
      </w:r>
      <w:r w:rsidRPr="007731CB">
        <w:rPr>
          <w:rFonts w:ascii="GHEA Grapalat" w:hAnsi="GHEA Grapalat" w:cs="Sylfaen"/>
          <w:color w:val="000000"/>
        </w:rPr>
        <w:t>եթե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վերջիններս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վարձատրվում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են</w:t>
      </w:r>
      <w:r w:rsidRPr="007731CB">
        <w:rPr>
          <w:rFonts w:ascii="GHEA Grapalat" w:hAnsi="GHEA Grapalat"/>
          <w:color w:val="000000"/>
        </w:rPr>
        <w:t>,</w:t>
      </w:r>
    </w:p>
    <w:p w:rsidR="004E20EB" w:rsidRPr="00241453" w:rsidRDefault="004E20EB" w:rsidP="004E20E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7731CB">
        <w:rPr>
          <w:rFonts w:ascii="GHEA Grapalat" w:hAnsi="GHEA Grapalat"/>
          <w:color w:val="000000"/>
        </w:rPr>
        <w:t xml:space="preserve">2) </w:t>
      </w:r>
      <w:r w:rsidRPr="007731CB">
        <w:rPr>
          <w:rFonts w:ascii="GHEA Grapalat" w:hAnsi="GHEA Grapalat" w:cs="Sylfaen"/>
          <w:color w:val="000000"/>
        </w:rPr>
        <w:t>և</w:t>
      </w:r>
      <w:r w:rsidRPr="007731CB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ս</w:t>
      </w:r>
      <w:r w:rsidRPr="007731CB">
        <w:rPr>
          <w:rFonts w:ascii="GHEA Grapalat" w:hAnsi="GHEA Grapalat" w:cs="Sylfaen"/>
          <w:color w:val="000000"/>
        </w:rPr>
        <w:t>ույն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կետի</w:t>
      </w:r>
      <w:r w:rsidRPr="007731CB">
        <w:rPr>
          <w:rFonts w:ascii="GHEA Grapalat" w:hAnsi="GHEA Grapalat"/>
          <w:color w:val="000000"/>
        </w:rPr>
        <w:t xml:space="preserve"> 1-</w:t>
      </w:r>
      <w:r w:rsidRPr="007731CB">
        <w:rPr>
          <w:rFonts w:ascii="GHEA Grapalat" w:hAnsi="GHEA Grapalat" w:cs="Sylfaen"/>
          <w:color w:val="000000"/>
        </w:rPr>
        <w:t>ին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ենթակետով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նախատեսված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միջոցների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տարբերությունն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ուղղվում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է</w:t>
      </w:r>
      <w:r w:rsidRPr="007731CB">
        <w:rPr>
          <w:rFonts w:ascii="GHEA Grapalat" w:hAnsi="GHEA Grapalat"/>
          <w:color w:val="000000"/>
        </w:rPr>
        <w:t>`</w:t>
      </w:r>
      <w:r w:rsidRPr="00241453">
        <w:rPr>
          <w:rFonts w:ascii="GHEA Grapalat" w:hAnsi="GHEA Grapalat"/>
          <w:color w:val="000000"/>
        </w:rPr>
        <w:t xml:space="preserve">      </w:t>
      </w:r>
    </w:p>
    <w:p w:rsidR="004E20EB" w:rsidRPr="007731CB" w:rsidRDefault="004E20EB" w:rsidP="004E20E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7731CB">
        <w:rPr>
          <w:rFonts w:ascii="GHEA Grapalat" w:hAnsi="GHEA Grapalat" w:cs="Sylfaen"/>
          <w:color w:val="000000"/>
        </w:rPr>
        <w:t>ա</w:t>
      </w:r>
      <w:r w:rsidRPr="007731CB">
        <w:rPr>
          <w:rFonts w:ascii="GHEA Grapalat" w:hAnsi="GHEA Grapalat"/>
          <w:color w:val="000000"/>
        </w:rPr>
        <w:t xml:space="preserve">. </w:t>
      </w:r>
      <w:r w:rsidRPr="007731CB">
        <w:rPr>
          <w:rFonts w:ascii="GHEA Grapalat" w:hAnsi="GHEA Grapalat" w:cs="Sylfaen"/>
          <w:color w:val="000000"/>
        </w:rPr>
        <w:t>էլեկտրոնային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գնումների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համակարգի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սպասարկմանը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և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զարգացմանը</w:t>
      </w:r>
      <w:r w:rsidRPr="007731CB">
        <w:rPr>
          <w:rFonts w:ascii="GHEA Grapalat" w:hAnsi="GHEA Grapalat"/>
          <w:color w:val="000000"/>
        </w:rPr>
        <w:t xml:space="preserve">` 50 </w:t>
      </w:r>
      <w:r w:rsidRPr="007731CB">
        <w:rPr>
          <w:rFonts w:ascii="GHEA Grapalat" w:hAnsi="GHEA Grapalat" w:cs="Sylfaen"/>
          <w:color w:val="000000"/>
        </w:rPr>
        <w:t>տոկոսի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չափով</w:t>
      </w:r>
      <w:r w:rsidRPr="007731CB">
        <w:rPr>
          <w:rFonts w:ascii="GHEA Grapalat" w:hAnsi="GHEA Grapalat"/>
          <w:color w:val="000000"/>
        </w:rPr>
        <w:t>,</w:t>
      </w:r>
    </w:p>
    <w:p w:rsidR="004E20EB" w:rsidRPr="007731CB" w:rsidRDefault="004E20EB" w:rsidP="004E20E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7731CB">
        <w:rPr>
          <w:rFonts w:ascii="GHEA Grapalat" w:hAnsi="GHEA Grapalat" w:cs="Sylfaen"/>
          <w:color w:val="000000"/>
        </w:rPr>
        <w:t>բ</w:t>
      </w:r>
      <w:r w:rsidRPr="007731CB">
        <w:rPr>
          <w:rFonts w:ascii="GHEA Grapalat" w:hAnsi="GHEA Grapalat"/>
          <w:color w:val="000000"/>
        </w:rPr>
        <w:t xml:space="preserve">. </w:t>
      </w:r>
      <w:r w:rsidRPr="007731CB">
        <w:rPr>
          <w:rFonts w:ascii="GHEA Grapalat" w:hAnsi="GHEA Grapalat" w:cs="Sylfaen"/>
          <w:color w:val="000000"/>
        </w:rPr>
        <w:t>կենտրոնի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աշխատողների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ֆինանսական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խրախուսմանը</w:t>
      </w:r>
      <w:r w:rsidRPr="007731CB">
        <w:rPr>
          <w:rFonts w:ascii="GHEA Grapalat" w:hAnsi="GHEA Grapalat"/>
          <w:color w:val="000000"/>
        </w:rPr>
        <w:t xml:space="preserve">` 30 </w:t>
      </w:r>
      <w:r w:rsidRPr="007731CB">
        <w:rPr>
          <w:rFonts w:ascii="GHEA Grapalat" w:hAnsi="GHEA Grapalat" w:cs="Sylfaen"/>
          <w:color w:val="000000"/>
        </w:rPr>
        <w:t>տոկոսի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չափով</w:t>
      </w:r>
      <w:r w:rsidRPr="007731CB">
        <w:rPr>
          <w:rFonts w:ascii="GHEA Grapalat" w:hAnsi="GHEA Grapalat"/>
          <w:color w:val="000000"/>
        </w:rPr>
        <w:t>,</w:t>
      </w:r>
    </w:p>
    <w:p w:rsidR="004E20EB" w:rsidRPr="007731CB" w:rsidRDefault="004E20EB" w:rsidP="004E20E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7731CB">
        <w:rPr>
          <w:rFonts w:ascii="GHEA Grapalat" w:hAnsi="GHEA Grapalat" w:cs="Sylfaen"/>
          <w:color w:val="000000"/>
        </w:rPr>
        <w:lastRenderedPageBreak/>
        <w:t>գ</w:t>
      </w:r>
      <w:r w:rsidRPr="007731CB">
        <w:rPr>
          <w:rFonts w:ascii="GHEA Grapalat" w:hAnsi="GHEA Grapalat"/>
          <w:color w:val="000000"/>
        </w:rPr>
        <w:t xml:space="preserve">. </w:t>
      </w:r>
      <w:r w:rsidRPr="007731CB">
        <w:rPr>
          <w:rFonts w:ascii="GHEA Grapalat" w:hAnsi="GHEA Grapalat" w:cs="Sylfaen"/>
          <w:color w:val="000000"/>
        </w:rPr>
        <w:t>կենտրոնի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աշխատողների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վերապատրաստմանը</w:t>
      </w:r>
      <w:r w:rsidRPr="007731CB">
        <w:rPr>
          <w:rFonts w:ascii="GHEA Grapalat" w:hAnsi="GHEA Grapalat"/>
          <w:color w:val="000000"/>
        </w:rPr>
        <w:t xml:space="preserve">` 10 </w:t>
      </w:r>
      <w:r w:rsidRPr="007731CB">
        <w:rPr>
          <w:rFonts w:ascii="GHEA Grapalat" w:hAnsi="GHEA Grapalat" w:cs="Sylfaen"/>
          <w:color w:val="000000"/>
        </w:rPr>
        <w:t>տոկոսի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չափով</w:t>
      </w:r>
      <w:r w:rsidRPr="007731CB">
        <w:rPr>
          <w:rFonts w:ascii="GHEA Grapalat" w:hAnsi="GHEA Grapalat"/>
          <w:color w:val="000000"/>
        </w:rPr>
        <w:t>,</w:t>
      </w:r>
    </w:p>
    <w:p w:rsidR="004E20EB" w:rsidRPr="007731CB" w:rsidRDefault="004E20EB" w:rsidP="004E20E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7731CB">
        <w:rPr>
          <w:rFonts w:ascii="GHEA Grapalat" w:hAnsi="GHEA Grapalat" w:cs="Sylfaen"/>
          <w:color w:val="000000"/>
        </w:rPr>
        <w:t>դ</w:t>
      </w:r>
      <w:r w:rsidRPr="007731CB">
        <w:rPr>
          <w:rFonts w:ascii="GHEA Grapalat" w:hAnsi="GHEA Grapalat"/>
          <w:color w:val="000000"/>
        </w:rPr>
        <w:t xml:space="preserve">. </w:t>
      </w:r>
      <w:r w:rsidRPr="007731CB">
        <w:rPr>
          <w:rFonts w:ascii="GHEA Grapalat" w:hAnsi="GHEA Grapalat" w:cs="Sylfaen"/>
          <w:color w:val="000000"/>
        </w:rPr>
        <w:t>կենտրոնի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կարողությունների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զարգացմանը</w:t>
      </w:r>
      <w:r w:rsidRPr="007731CB">
        <w:rPr>
          <w:rFonts w:ascii="GHEA Grapalat" w:hAnsi="GHEA Grapalat"/>
          <w:color w:val="000000"/>
        </w:rPr>
        <w:t xml:space="preserve">` 10 </w:t>
      </w:r>
      <w:r w:rsidRPr="007731CB">
        <w:rPr>
          <w:rFonts w:ascii="GHEA Grapalat" w:hAnsi="GHEA Grapalat" w:cs="Sylfaen"/>
          <w:color w:val="000000"/>
        </w:rPr>
        <w:t>տոկոսի</w:t>
      </w:r>
      <w:r w:rsidRPr="007731CB">
        <w:rPr>
          <w:rFonts w:ascii="GHEA Grapalat" w:hAnsi="GHEA Grapalat"/>
          <w:color w:val="000000"/>
        </w:rPr>
        <w:t xml:space="preserve"> </w:t>
      </w:r>
      <w:r w:rsidRPr="007731CB">
        <w:rPr>
          <w:rFonts w:ascii="GHEA Grapalat" w:hAnsi="GHEA Grapalat" w:cs="Sylfaen"/>
          <w:color w:val="000000"/>
        </w:rPr>
        <w:t>չափով</w:t>
      </w:r>
      <w:r w:rsidRPr="007731CB">
        <w:rPr>
          <w:rFonts w:ascii="GHEA Grapalat" w:hAnsi="GHEA Grapalat"/>
          <w:color w:val="000000"/>
        </w:rPr>
        <w:t>:</w:t>
      </w:r>
    </w:p>
    <w:p w:rsidR="004E20EB" w:rsidRDefault="004E20EB" w:rsidP="004E20EB">
      <w:pPr>
        <w:tabs>
          <w:tab w:val="left" w:pos="0"/>
        </w:tabs>
        <w:spacing w:after="0" w:line="360" w:lineRule="auto"/>
        <w:jc w:val="both"/>
        <w:rPr>
          <w:rStyle w:val="apple-style-span"/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7731CB">
        <w:rPr>
          <w:rFonts w:ascii="GHEA Grapalat" w:hAnsi="GHEA Grapalat"/>
          <w:sz w:val="24"/>
          <w:szCs w:val="24"/>
        </w:rPr>
        <w:t>Կանոնադրության 31</w:t>
      </w:r>
      <w:r>
        <w:rPr>
          <w:rFonts w:ascii="GHEA Grapalat" w:hAnsi="GHEA Grapalat"/>
          <w:sz w:val="24"/>
          <w:szCs w:val="24"/>
        </w:rPr>
        <w:t>.1</w:t>
      </w:r>
      <w:r w:rsidRPr="007731CB">
        <w:rPr>
          <w:rFonts w:ascii="GHEA Grapalat" w:hAnsi="GHEA Grapalat"/>
          <w:sz w:val="24"/>
          <w:szCs w:val="24"/>
        </w:rPr>
        <w:t>-րդ կետի համաձայն</w:t>
      </w:r>
      <w:r>
        <w:rPr>
          <w:rFonts w:ascii="GHEA Grapalat" w:hAnsi="GHEA Grapalat"/>
          <w:sz w:val="24"/>
          <w:szCs w:val="24"/>
        </w:rPr>
        <w:t xml:space="preserve">՝ </w:t>
      </w:r>
      <w:r w:rsidRPr="007731CB">
        <w:rPr>
          <w:rFonts w:ascii="GHEA Grapalat" w:hAnsi="GHEA Grapalat"/>
          <w:sz w:val="24"/>
          <w:szCs w:val="24"/>
        </w:rPr>
        <w:t>ն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ույն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կանոնադրության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31-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րդ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կետի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2-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րդ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ենթակետով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նախատեսված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միջոցները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ցանկացած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/>
          <w:b/>
          <w:color w:val="000000"/>
          <w:sz w:val="24"/>
          <w:szCs w:val="24"/>
        </w:rPr>
        <w:t>180-</w:t>
      </w:r>
      <w:r w:rsidRPr="007731CB">
        <w:rPr>
          <w:rStyle w:val="apple-style-span"/>
          <w:rFonts w:ascii="GHEA Grapalat" w:hAnsi="GHEA Grapalat" w:cs="Sylfaen"/>
          <w:b/>
          <w:color w:val="000000"/>
          <w:sz w:val="24"/>
          <w:szCs w:val="24"/>
        </w:rPr>
        <w:t>օրյա</w:t>
      </w:r>
      <w:r w:rsidRPr="007731CB">
        <w:rPr>
          <w:rStyle w:val="apple-style-span"/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b/>
          <w:color w:val="000000"/>
          <w:sz w:val="24"/>
          <w:szCs w:val="24"/>
        </w:rPr>
        <w:t>ժամանակա</w:t>
      </w:r>
      <w:r w:rsidR="0037081E" w:rsidRPr="006B6FE1">
        <w:rPr>
          <w:rStyle w:val="apple-style-span"/>
          <w:rFonts w:ascii="GHEA Grapalat" w:hAnsi="GHEA Grapalat" w:cs="Sylfaen"/>
          <w:b/>
          <w:color w:val="000000"/>
          <w:sz w:val="24"/>
          <w:szCs w:val="24"/>
        </w:rPr>
        <w:softHyphen/>
      </w:r>
      <w:r w:rsidRPr="007731CB">
        <w:rPr>
          <w:rStyle w:val="apple-style-span"/>
          <w:rFonts w:ascii="GHEA Grapalat" w:hAnsi="GHEA Grapalat" w:cs="Sylfaen"/>
          <w:b/>
          <w:color w:val="000000"/>
          <w:sz w:val="24"/>
          <w:szCs w:val="24"/>
        </w:rPr>
        <w:t>հատվածում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ծախսման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անհրաժեշտության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բացակայության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դեպքում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կենտրոնի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պետի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հրամանով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կարող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են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ուղղվել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նույն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ենթակետով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նախատեսված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այլ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ուղղությունների</w:t>
      </w:r>
      <w:r w:rsidRPr="007731CB">
        <w:rPr>
          <w:rStyle w:val="apple-style-span"/>
          <w:rFonts w:ascii="GHEA Grapalat" w:hAnsi="GHEA Grapalat"/>
          <w:color w:val="000000"/>
          <w:sz w:val="24"/>
          <w:szCs w:val="24"/>
        </w:rPr>
        <w:t>:</w:t>
      </w:r>
    </w:p>
    <w:p w:rsidR="0037081E" w:rsidRPr="006B6FE1" w:rsidRDefault="004E20EB" w:rsidP="004E20EB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Style w:val="apple-style-span"/>
          <w:rFonts w:ascii="GHEA Grapalat" w:hAnsi="GHEA Grapalat"/>
          <w:color w:val="000000"/>
        </w:rPr>
        <w:tab/>
        <w:t>Հ</w:t>
      </w:r>
      <w:r w:rsidRPr="00902627">
        <w:rPr>
          <w:rStyle w:val="apple-style-span"/>
          <w:rFonts w:ascii="GHEA Grapalat" w:hAnsi="GHEA Grapalat"/>
          <w:color w:val="000000"/>
          <w:sz w:val="24"/>
          <w:szCs w:val="24"/>
        </w:rPr>
        <w:t>այտնում ենք, որ Կենտրոնի կողմից իրականացվող ձեռնարկատիրական գործունեությունից</w:t>
      </w:r>
      <w:r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Pr="00902627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(օրինակ, </w:t>
      </w:r>
      <w:r w:rsidRPr="00902627">
        <w:rPr>
          <w:rFonts w:ascii="GHEA Grapalat" w:hAnsi="GHEA Grapalat" w:cs="Sylfaen"/>
          <w:color w:val="000000"/>
          <w:sz w:val="24"/>
          <w:szCs w:val="24"/>
        </w:rPr>
        <w:t>մասնագիտական</w:t>
      </w:r>
      <w:r w:rsidRPr="00902627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02627">
        <w:rPr>
          <w:rFonts w:ascii="GHEA Grapalat" w:hAnsi="GHEA Grapalat" w:cs="Sylfaen"/>
          <w:color w:val="000000"/>
          <w:sz w:val="24"/>
          <w:szCs w:val="24"/>
        </w:rPr>
        <w:t>խորհրդատվությ</w:t>
      </w:r>
      <w:r>
        <w:rPr>
          <w:rFonts w:ascii="GHEA Grapalat" w:hAnsi="GHEA Grapalat" w:cs="Sylfaen"/>
          <w:color w:val="000000"/>
          <w:sz w:val="24"/>
          <w:szCs w:val="24"/>
        </w:rPr>
        <w:t>ա</w:t>
      </w:r>
      <w:r w:rsidRPr="00902627">
        <w:rPr>
          <w:rFonts w:ascii="GHEA Grapalat" w:hAnsi="GHEA Grapalat" w:cs="Sylfaen"/>
          <w:color w:val="000000"/>
          <w:sz w:val="24"/>
          <w:szCs w:val="24"/>
        </w:rPr>
        <w:t>ն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կամ վերապատ</w:t>
      </w:r>
      <w:r w:rsidR="0037081E" w:rsidRPr="006B6FE1">
        <w:rPr>
          <w:rFonts w:ascii="GHEA Grapalat" w:hAnsi="GHEA Grapalat" w:cs="Sylfaen"/>
          <w:color w:val="000000"/>
          <w:sz w:val="24"/>
          <w:szCs w:val="24"/>
        </w:rPr>
        <w:softHyphen/>
      </w:r>
      <w:r>
        <w:rPr>
          <w:rFonts w:ascii="GHEA Grapalat" w:hAnsi="GHEA Grapalat" w:cs="Sylfaen"/>
          <w:color w:val="000000"/>
          <w:sz w:val="24"/>
          <w:szCs w:val="24"/>
        </w:rPr>
        <w:t>րաստման ծառայություններից</w:t>
      </w:r>
      <w:r w:rsidRPr="00902627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) </w:t>
      </w:r>
      <w:r>
        <w:rPr>
          <w:rStyle w:val="apple-style-span"/>
          <w:rFonts w:ascii="GHEA Grapalat" w:hAnsi="GHEA Grapalat"/>
          <w:color w:val="000000"/>
          <w:sz w:val="24"/>
          <w:szCs w:val="24"/>
        </w:rPr>
        <w:t>ստացված</w:t>
      </w:r>
      <w:r w:rsidRPr="00902627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միջոցների, ինչպես նաև </w:t>
      </w:r>
      <w:r w:rsidRPr="00902627">
        <w:rPr>
          <w:rFonts w:ascii="GHEA Grapalat" w:hAnsi="GHEA Grapalat" w:cs="Sylfaen"/>
          <w:color w:val="000000"/>
          <w:sz w:val="24"/>
          <w:szCs w:val="24"/>
        </w:rPr>
        <w:t>գնումների</w:t>
      </w:r>
      <w:r w:rsidRPr="00902627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02627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902627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02627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902627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02627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902627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02627">
        <w:rPr>
          <w:rFonts w:ascii="GHEA Grapalat" w:hAnsi="GHEA Grapalat" w:cs="Sylfaen"/>
          <w:color w:val="000000"/>
          <w:sz w:val="24"/>
          <w:szCs w:val="24"/>
        </w:rPr>
        <w:t>օրենսդրությամբ</w:t>
      </w:r>
      <w:r w:rsidRPr="00902627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02627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902627">
        <w:rPr>
          <w:rFonts w:ascii="GHEA Grapalat" w:hAnsi="GHEA Grapalat"/>
          <w:color w:val="000000"/>
          <w:sz w:val="24"/>
          <w:szCs w:val="24"/>
        </w:rPr>
        <w:t>` Կ</w:t>
      </w:r>
      <w:r w:rsidRPr="00902627">
        <w:rPr>
          <w:rFonts w:ascii="GHEA Grapalat" w:hAnsi="GHEA Grapalat" w:cs="Sylfaen"/>
          <w:color w:val="000000"/>
          <w:sz w:val="24"/>
          <w:szCs w:val="24"/>
        </w:rPr>
        <w:t>ենտրոնին</w:t>
      </w:r>
      <w:r w:rsidRPr="00902627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02627">
        <w:rPr>
          <w:rFonts w:ascii="GHEA Grapalat" w:hAnsi="GHEA Grapalat" w:cs="Sylfaen"/>
          <w:color w:val="000000"/>
          <w:sz w:val="24"/>
          <w:szCs w:val="24"/>
        </w:rPr>
        <w:t>փոխանցվող</w:t>
      </w:r>
      <w:r w:rsidRPr="00902627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02627">
        <w:rPr>
          <w:rFonts w:ascii="GHEA Grapalat" w:hAnsi="GHEA Grapalat" w:cs="Sylfaen"/>
          <w:color w:val="000000"/>
          <w:sz w:val="24"/>
          <w:szCs w:val="24"/>
        </w:rPr>
        <w:t xml:space="preserve">վճարների </w:t>
      </w:r>
      <w:r w:rsidRPr="00241453">
        <w:rPr>
          <w:rFonts w:ascii="GHEA Grapalat" w:hAnsi="GHEA Grapalat" w:cs="Sylfaen"/>
          <w:b/>
          <w:color w:val="000000"/>
          <w:sz w:val="24"/>
          <w:szCs w:val="24"/>
        </w:rPr>
        <w:t>ստացման</w:t>
      </w:r>
      <w:r w:rsidRPr="0090262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4502D9">
        <w:rPr>
          <w:rFonts w:ascii="GHEA Grapalat" w:hAnsi="GHEA Grapalat" w:cs="Sylfaen"/>
          <w:b/>
          <w:color w:val="000000"/>
          <w:sz w:val="24"/>
          <w:szCs w:val="24"/>
        </w:rPr>
        <w:t>ժամկետները հիմնականում ենթակա չեն կանխատեսման</w:t>
      </w:r>
      <w:r w:rsidRPr="00902627">
        <w:rPr>
          <w:rFonts w:ascii="GHEA Grapalat" w:hAnsi="GHEA Grapalat" w:cs="Sylfaen"/>
          <w:color w:val="000000"/>
          <w:sz w:val="24"/>
          <w:szCs w:val="24"/>
        </w:rPr>
        <w:t xml:space="preserve">: </w:t>
      </w:r>
    </w:p>
    <w:p w:rsidR="0037081E" w:rsidRPr="006B6FE1" w:rsidRDefault="0037081E" w:rsidP="004E20EB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6B6FE1">
        <w:rPr>
          <w:rFonts w:ascii="GHEA Grapalat" w:hAnsi="GHEA Grapalat" w:cs="Sylfaen"/>
          <w:color w:val="000000"/>
          <w:sz w:val="24"/>
          <w:szCs w:val="24"/>
        </w:rPr>
        <w:tab/>
      </w:r>
      <w:r w:rsidR="004E20EB" w:rsidRPr="00902627">
        <w:rPr>
          <w:rFonts w:ascii="GHEA Grapalat" w:hAnsi="GHEA Grapalat" w:cs="Sylfaen"/>
          <w:color w:val="000000"/>
          <w:sz w:val="24"/>
          <w:szCs w:val="24"/>
        </w:rPr>
        <w:t xml:space="preserve">Հաշվի առնելով վերոգրյալը, ինչպես նաև </w:t>
      </w:r>
      <w:r w:rsidR="004E20EB" w:rsidRPr="00241453">
        <w:rPr>
          <w:rFonts w:ascii="GHEA Grapalat" w:hAnsi="GHEA Grapalat" w:cs="Sylfaen"/>
          <w:b/>
          <w:color w:val="000000"/>
          <w:sz w:val="24"/>
          <w:szCs w:val="24"/>
        </w:rPr>
        <w:t>նշված միջոցների</w:t>
      </w:r>
      <w:r w:rsidR="004E20EB" w:rsidRPr="0090262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4E20EB" w:rsidRPr="004502D9">
        <w:rPr>
          <w:rFonts w:ascii="GHEA Grapalat" w:hAnsi="GHEA Grapalat" w:cs="Sylfaen"/>
          <w:b/>
          <w:color w:val="000000"/>
          <w:sz w:val="24"/>
          <w:szCs w:val="24"/>
        </w:rPr>
        <w:t>փոքր ծավալները</w:t>
      </w:r>
      <w:r w:rsidR="004E20EB" w:rsidRPr="00902627">
        <w:rPr>
          <w:rFonts w:ascii="GHEA Grapalat" w:hAnsi="GHEA Grapalat" w:cs="Sylfaen"/>
          <w:color w:val="000000"/>
          <w:sz w:val="24"/>
          <w:szCs w:val="24"/>
        </w:rPr>
        <w:t>, գտնում ենք, որ Կանոնադրության 31-րդ և 31.1-ին կետերով սահմանված պայմաններով նշված միջոցների տնօրինում</w:t>
      </w:r>
      <w:r w:rsidR="004E20EB">
        <w:rPr>
          <w:rFonts w:ascii="GHEA Grapalat" w:hAnsi="GHEA Grapalat" w:cs="Sylfaen"/>
          <w:color w:val="000000"/>
          <w:sz w:val="24"/>
          <w:szCs w:val="24"/>
        </w:rPr>
        <w:t>ը</w:t>
      </w:r>
      <w:r w:rsidR="004E20EB" w:rsidRPr="0090262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4E20EB">
        <w:rPr>
          <w:rFonts w:ascii="GHEA Grapalat" w:hAnsi="GHEA Grapalat" w:cs="Sylfaen"/>
          <w:color w:val="000000"/>
          <w:sz w:val="24"/>
          <w:szCs w:val="24"/>
        </w:rPr>
        <w:t>ոչ</w:t>
      </w:r>
      <w:r w:rsidR="004E20EB" w:rsidRPr="0090262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4E20EB">
        <w:rPr>
          <w:rFonts w:ascii="GHEA Grapalat" w:hAnsi="GHEA Grapalat" w:cs="Sylfaen"/>
          <w:color w:val="000000"/>
          <w:sz w:val="24"/>
          <w:szCs w:val="24"/>
        </w:rPr>
        <w:t>միշտ</w:t>
      </w:r>
      <w:r w:rsidR="004E20EB" w:rsidRPr="0090262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4E20EB">
        <w:rPr>
          <w:rFonts w:ascii="GHEA Grapalat" w:hAnsi="GHEA Grapalat" w:cs="Sylfaen"/>
          <w:color w:val="000000"/>
          <w:sz w:val="24"/>
          <w:szCs w:val="24"/>
        </w:rPr>
        <w:t>է</w:t>
      </w:r>
      <w:r w:rsidR="004E20EB" w:rsidRPr="0090262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4E20EB">
        <w:rPr>
          <w:rFonts w:ascii="GHEA Grapalat" w:hAnsi="GHEA Grapalat" w:cs="Sylfaen"/>
          <w:color w:val="000000"/>
          <w:sz w:val="24"/>
          <w:szCs w:val="24"/>
        </w:rPr>
        <w:t>նպ</w:t>
      </w:r>
      <w:r w:rsidR="004E20EB" w:rsidRPr="00902627">
        <w:rPr>
          <w:rFonts w:ascii="GHEA Grapalat" w:hAnsi="GHEA Grapalat" w:cs="Sylfaen"/>
          <w:color w:val="000000"/>
          <w:sz w:val="24"/>
          <w:szCs w:val="24"/>
        </w:rPr>
        <w:t>ատակահարմար և սահմանափակում է Կենտրոնի առջև ծառացած</w:t>
      </w:r>
      <w:r w:rsidR="004E20EB">
        <w:rPr>
          <w:rFonts w:ascii="GHEA Grapalat" w:hAnsi="GHEA Grapalat" w:cs="Sylfaen"/>
          <w:color w:val="000000"/>
          <w:sz w:val="24"/>
          <w:szCs w:val="24"/>
        </w:rPr>
        <w:t>՝ անհետաձգելի լուծում պահանջող</w:t>
      </w:r>
      <w:r w:rsidR="004E20EB" w:rsidRPr="00902627">
        <w:rPr>
          <w:rFonts w:ascii="GHEA Grapalat" w:hAnsi="GHEA Grapalat" w:cs="Sylfaen"/>
          <w:color w:val="000000"/>
          <w:sz w:val="24"/>
          <w:szCs w:val="24"/>
        </w:rPr>
        <w:t xml:space="preserve"> խնդիրների կարգավորման հնարավորությունները: Ուստի,</w:t>
      </w:r>
      <w:r w:rsidR="006B6FE1" w:rsidRPr="006B6FE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4E20EB" w:rsidRPr="00902627">
        <w:rPr>
          <w:rFonts w:ascii="GHEA Grapalat" w:hAnsi="GHEA Grapalat" w:cs="Sylfaen"/>
          <w:color w:val="000000"/>
          <w:sz w:val="24"/>
          <w:szCs w:val="24"/>
        </w:rPr>
        <w:t>Կենտրոնի կողմից իրականացվող գործառույթների որակի, ինչպես նաև Կենտրոնի նյութատեխնիկական բազայի բարելավման</w:t>
      </w:r>
      <w:r w:rsidR="004E20EB">
        <w:rPr>
          <w:rFonts w:ascii="GHEA Grapalat" w:hAnsi="GHEA Grapalat" w:cs="Sylfaen"/>
          <w:color w:val="000000"/>
          <w:sz w:val="24"/>
          <w:szCs w:val="24"/>
        </w:rPr>
        <w:t>ն</w:t>
      </w:r>
      <w:r w:rsidR="004E20EB" w:rsidRPr="00902627">
        <w:rPr>
          <w:rFonts w:ascii="GHEA Grapalat" w:hAnsi="GHEA Grapalat" w:cs="Sylfaen"/>
          <w:color w:val="000000"/>
          <w:sz w:val="24"/>
          <w:szCs w:val="24"/>
        </w:rPr>
        <w:t xml:space="preserve"> ուղղ</w:t>
      </w:r>
      <w:r w:rsidR="004E20EB">
        <w:rPr>
          <w:rFonts w:ascii="GHEA Grapalat" w:hAnsi="GHEA Grapalat" w:cs="Sylfaen"/>
          <w:color w:val="000000"/>
          <w:sz w:val="24"/>
          <w:szCs w:val="24"/>
        </w:rPr>
        <w:t>ված</w:t>
      </w:r>
      <w:r w:rsidR="004E20EB" w:rsidRPr="000E4C18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4E20EB" w:rsidRPr="00902627">
        <w:rPr>
          <w:rFonts w:ascii="GHEA Grapalat" w:hAnsi="GHEA Grapalat" w:cs="Sylfaen"/>
          <w:color w:val="000000"/>
          <w:sz w:val="24"/>
          <w:szCs w:val="24"/>
        </w:rPr>
        <w:t xml:space="preserve">աշխատանքների արդյունավետության բարձրացման նպատակով  </w:t>
      </w:r>
      <w:r w:rsidR="004E20EB" w:rsidRPr="00902627">
        <w:rPr>
          <w:rFonts w:ascii="GHEA Grapalat" w:hAnsi="GHEA Grapalat"/>
          <w:sz w:val="24"/>
          <w:szCs w:val="24"/>
        </w:rPr>
        <w:t xml:space="preserve">Կենտրոնը հանդես է գալիս </w:t>
      </w:r>
      <w:r w:rsidR="004E20EB" w:rsidRPr="00902627">
        <w:rPr>
          <w:rFonts w:ascii="GHEA Grapalat" w:hAnsi="GHEA Grapalat" w:cs="Sylfaen"/>
          <w:sz w:val="24"/>
          <w:szCs w:val="24"/>
          <w:lang w:val="hy-AM"/>
        </w:rPr>
        <w:t>ՀՀ</w:t>
      </w:r>
      <w:r w:rsidR="004E20EB" w:rsidRPr="0090262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4E20EB" w:rsidRPr="0090262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4E20EB" w:rsidRPr="0090262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4E20EB" w:rsidRPr="00902627">
        <w:rPr>
          <w:rFonts w:ascii="GHEA Grapalat" w:hAnsi="GHEA Grapalat" w:cs="Times Armenian"/>
          <w:sz w:val="24"/>
          <w:szCs w:val="24"/>
        </w:rPr>
        <w:t>31.10</w:t>
      </w:r>
      <w:r w:rsidR="004E20EB" w:rsidRPr="00902627">
        <w:rPr>
          <w:rFonts w:ascii="GHEA Grapalat" w:hAnsi="GHEA Grapalat" w:cs="Times Armenian"/>
          <w:sz w:val="24"/>
          <w:szCs w:val="24"/>
          <w:lang w:val="hy-AM"/>
        </w:rPr>
        <w:t>.20</w:t>
      </w:r>
      <w:r w:rsidR="004E20EB" w:rsidRPr="00902627">
        <w:rPr>
          <w:rFonts w:ascii="GHEA Grapalat" w:hAnsi="GHEA Grapalat" w:cs="Times Armenian"/>
          <w:sz w:val="24"/>
          <w:szCs w:val="24"/>
        </w:rPr>
        <w:t>02</w:t>
      </w:r>
      <w:r w:rsidR="004E20EB" w:rsidRPr="00902627">
        <w:rPr>
          <w:rFonts w:ascii="GHEA Grapalat" w:hAnsi="GHEA Grapalat" w:cs="Sylfaen"/>
          <w:sz w:val="24"/>
          <w:szCs w:val="24"/>
          <w:lang w:val="hy-AM"/>
        </w:rPr>
        <w:t>թ</w:t>
      </w:r>
      <w:r w:rsidR="004E20EB" w:rsidRPr="00902627">
        <w:rPr>
          <w:rFonts w:ascii="GHEA Grapalat" w:hAnsi="GHEA Grapalat" w:cs="Times Armenian"/>
          <w:sz w:val="24"/>
          <w:szCs w:val="24"/>
          <w:lang w:val="hy-AM"/>
        </w:rPr>
        <w:t xml:space="preserve">. N </w:t>
      </w:r>
      <w:r w:rsidR="004E20EB" w:rsidRPr="00902627">
        <w:rPr>
          <w:rFonts w:ascii="GHEA Grapalat" w:hAnsi="GHEA Grapalat" w:cs="Times Armenian"/>
          <w:sz w:val="24"/>
          <w:szCs w:val="24"/>
        </w:rPr>
        <w:t>1904</w:t>
      </w:r>
      <w:r w:rsidR="004E20EB" w:rsidRPr="00902627">
        <w:rPr>
          <w:rFonts w:ascii="GHEA Grapalat" w:hAnsi="GHEA Grapalat" w:cs="Times Armenian"/>
          <w:sz w:val="24"/>
          <w:szCs w:val="24"/>
          <w:lang w:val="hy-AM"/>
        </w:rPr>
        <w:t>-</w:t>
      </w:r>
      <w:r w:rsidR="004E20EB" w:rsidRPr="00902627">
        <w:rPr>
          <w:rFonts w:ascii="GHEA Grapalat" w:hAnsi="GHEA Grapalat" w:cs="Sylfaen"/>
          <w:sz w:val="24"/>
          <w:szCs w:val="24"/>
          <w:lang w:val="hy-AM"/>
        </w:rPr>
        <w:t>Ն</w:t>
      </w:r>
      <w:r w:rsidR="004E20EB" w:rsidRPr="0090262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4E20EB" w:rsidRPr="0090262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4E20EB" w:rsidRPr="0090262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4E20EB" w:rsidRPr="0090262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4E20EB" w:rsidRPr="00902627">
        <w:rPr>
          <w:rFonts w:ascii="GHEA Grapalat" w:hAnsi="GHEA Grapalat" w:cs="Times Armenian"/>
          <w:sz w:val="24"/>
          <w:szCs w:val="24"/>
          <w:lang w:val="hy-AM"/>
        </w:rPr>
        <w:t xml:space="preserve"> «</w:t>
      </w:r>
      <w:r w:rsidR="004E20EB" w:rsidRPr="00902627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4E20EB" w:rsidRPr="0090262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4E20EB" w:rsidRPr="00902627">
        <w:rPr>
          <w:rFonts w:ascii="GHEA Grapalat" w:hAnsi="GHEA Grapalat" w:cs="Sylfaen"/>
          <w:sz w:val="24"/>
          <w:szCs w:val="24"/>
        </w:rPr>
        <w:t>աջակցման կենտրոն</w:t>
      </w:r>
      <w:r w:rsidR="004E20EB" w:rsidRPr="00902627">
        <w:rPr>
          <w:rFonts w:ascii="GHEA Grapalat" w:hAnsi="GHEA Grapalat"/>
          <w:sz w:val="24"/>
          <w:szCs w:val="24"/>
          <w:lang w:val="hy-AM"/>
        </w:rPr>
        <w:t>»</w:t>
      </w:r>
      <w:r w:rsidR="004E20EB" w:rsidRPr="00902627">
        <w:rPr>
          <w:rFonts w:ascii="GHEA Grapalat" w:hAnsi="GHEA Grapalat"/>
          <w:sz w:val="24"/>
          <w:szCs w:val="24"/>
        </w:rPr>
        <w:t xml:space="preserve"> պետական ոչ առևտրային կազմակերպության </w:t>
      </w:r>
      <w:r w:rsidR="004E20EB" w:rsidRPr="00902627">
        <w:rPr>
          <w:rFonts w:ascii="GHEA Grapalat" w:hAnsi="GHEA Grapalat" w:cs="Sylfaen"/>
          <w:sz w:val="24"/>
          <w:szCs w:val="24"/>
          <w:lang w:val="hy-AM"/>
        </w:rPr>
        <w:t>կա</w:t>
      </w:r>
      <w:r w:rsidR="004E20EB" w:rsidRPr="00902627">
        <w:rPr>
          <w:rFonts w:ascii="GHEA Grapalat" w:hAnsi="GHEA Grapalat" w:cs="Sylfaen"/>
          <w:sz w:val="24"/>
          <w:szCs w:val="24"/>
        </w:rPr>
        <w:t>նոնադրության</w:t>
      </w:r>
      <w:r w:rsidR="004E20EB" w:rsidRPr="009026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E20EB" w:rsidRPr="00902627">
        <w:rPr>
          <w:rFonts w:ascii="GHEA Grapalat" w:hAnsi="GHEA Grapalat" w:cs="Sylfaen"/>
          <w:sz w:val="24"/>
          <w:szCs w:val="24"/>
        </w:rPr>
        <w:t xml:space="preserve">մեջ փոփոխություններ կատարելու նախաձեռնությամբ: </w:t>
      </w:r>
    </w:p>
    <w:p w:rsidR="004E20EB" w:rsidRPr="00431CC7" w:rsidRDefault="0037081E" w:rsidP="004E20EB">
      <w:pPr>
        <w:tabs>
          <w:tab w:val="left" w:pos="0"/>
        </w:tabs>
        <w:spacing w:after="0" w:line="360" w:lineRule="auto"/>
        <w:jc w:val="both"/>
        <w:rPr>
          <w:rStyle w:val="apple-style-span"/>
          <w:rFonts w:ascii="GHEA Grapalat" w:hAnsi="GHEA Grapalat"/>
          <w:color w:val="000000"/>
          <w:sz w:val="24"/>
          <w:szCs w:val="24"/>
        </w:rPr>
      </w:pPr>
      <w:r w:rsidRPr="006B6FE1">
        <w:rPr>
          <w:rFonts w:ascii="GHEA Grapalat" w:hAnsi="GHEA Grapalat" w:cs="Sylfaen"/>
          <w:sz w:val="24"/>
          <w:szCs w:val="24"/>
        </w:rPr>
        <w:tab/>
      </w:r>
      <w:r w:rsidR="004E20EB" w:rsidRPr="00902627">
        <w:rPr>
          <w:rFonts w:ascii="GHEA Grapalat" w:hAnsi="GHEA Grapalat" w:cs="Sylfaen"/>
          <w:sz w:val="24"/>
          <w:szCs w:val="24"/>
        </w:rPr>
        <w:t xml:space="preserve">Մասնավորապես, առաջարկված փոփոխություններն ուղղված են </w:t>
      </w:r>
      <w:r w:rsidR="004E20EB" w:rsidRPr="00902627">
        <w:rPr>
          <w:rFonts w:ascii="GHEA Grapalat" w:hAnsi="GHEA Grapalat" w:cs="Sylfaen"/>
          <w:color w:val="000000"/>
          <w:sz w:val="24"/>
          <w:szCs w:val="24"/>
        </w:rPr>
        <w:t>Կանոնադրության 31-րդ կետով նախատեսված ոչ</w:t>
      </w:r>
      <w:r w:rsidRPr="006B6FE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4E20EB" w:rsidRPr="00902627">
        <w:rPr>
          <w:rFonts w:ascii="GHEA Grapalat" w:hAnsi="GHEA Grapalat" w:cs="Sylfaen"/>
          <w:color w:val="000000"/>
          <w:sz w:val="24"/>
          <w:szCs w:val="24"/>
        </w:rPr>
        <w:t xml:space="preserve">բյուջետային միջոցների՝ ըստ ծախսային ուղղությունների </w:t>
      </w:r>
      <w:r w:rsidR="004E20EB" w:rsidRPr="00142BC8">
        <w:rPr>
          <w:rFonts w:ascii="GHEA Grapalat" w:hAnsi="GHEA Grapalat" w:cs="Sylfaen"/>
          <w:b/>
          <w:color w:val="000000"/>
          <w:sz w:val="24"/>
          <w:szCs w:val="24"/>
        </w:rPr>
        <w:t>տոկոսային բաշխվածության</w:t>
      </w:r>
      <w:r w:rsidR="004E20EB" w:rsidRPr="00902627">
        <w:rPr>
          <w:rFonts w:ascii="GHEA Grapalat" w:hAnsi="GHEA Grapalat" w:cs="Sylfaen"/>
          <w:color w:val="000000"/>
          <w:sz w:val="24"/>
          <w:szCs w:val="24"/>
        </w:rPr>
        <w:t xml:space="preserve">, ինչպես նաև նույն </w:t>
      </w:r>
      <w:r w:rsidR="004E20EB" w:rsidRPr="00902627">
        <w:rPr>
          <w:rFonts w:ascii="GHEA Grapalat" w:hAnsi="GHEA Grapalat" w:cs="Sylfaen"/>
          <w:color w:val="000000"/>
          <w:sz w:val="24"/>
          <w:szCs w:val="24"/>
        </w:rPr>
        <w:lastRenderedPageBreak/>
        <w:t xml:space="preserve">Կանոնադրության 31.1-ին կետով </w:t>
      </w:r>
      <w:r w:rsidR="004E20EB">
        <w:rPr>
          <w:rFonts w:ascii="GHEA Grapalat" w:hAnsi="GHEA Grapalat" w:cs="Sylfaen"/>
          <w:color w:val="000000"/>
          <w:sz w:val="24"/>
          <w:szCs w:val="24"/>
        </w:rPr>
        <w:t>նշված</w:t>
      </w:r>
      <w:r w:rsidR="004E20EB" w:rsidRPr="000E4C18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4E20EB">
        <w:rPr>
          <w:rFonts w:ascii="GHEA Grapalat" w:hAnsi="GHEA Grapalat" w:cs="Sylfaen"/>
          <w:color w:val="000000"/>
          <w:sz w:val="24"/>
          <w:szCs w:val="24"/>
        </w:rPr>
        <w:t>միջոցների</w:t>
      </w:r>
      <w:r w:rsidR="004E20EB" w:rsidRPr="00902627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4E20EB" w:rsidRPr="00902627">
        <w:rPr>
          <w:rStyle w:val="apple-style-span"/>
          <w:rFonts w:ascii="GHEA Grapalat" w:hAnsi="GHEA Grapalat" w:cs="Sylfaen"/>
          <w:color w:val="000000"/>
          <w:sz w:val="24"/>
          <w:szCs w:val="24"/>
        </w:rPr>
        <w:t>ծախսման</w:t>
      </w:r>
      <w:r w:rsidR="004E20EB" w:rsidRPr="00431CC7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="004E20EB"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անհրաժեշտության</w:t>
      </w:r>
      <w:r w:rsidR="004E20EB" w:rsidRPr="00431CC7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="004E20EB"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բացակայության</w:t>
      </w:r>
      <w:r w:rsidR="004E20EB" w:rsidRPr="00431CC7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="004E20EB"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դեպքում</w:t>
      </w:r>
      <w:r w:rsidR="004E20EB">
        <w:rPr>
          <w:rStyle w:val="apple-style-span"/>
          <w:rFonts w:ascii="GHEA Grapalat" w:hAnsi="GHEA Grapalat" w:cs="Sylfaen"/>
          <w:color w:val="000000"/>
        </w:rPr>
        <w:t xml:space="preserve"> </w:t>
      </w:r>
      <w:r w:rsidR="004E20EB"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այլ</w:t>
      </w:r>
      <w:r w:rsidR="004E20EB" w:rsidRPr="00431CC7">
        <w:rPr>
          <w:rStyle w:val="apple-style-span"/>
          <w:rFonts w:ascii="GHEA Grapalat" w:hAnsi="GHEA Grapalat"/>
          <w:color w:val="000000"/>
          <w:sz w:val="24"/>
          <w:szCs w:val="24"/>
        </w:rPr>
        <w:t xml:space="preserve"> </w:t>
      </w:r>
      <w:r w:rsidR="004E20EB"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ուղղությունների</w:t>
      </w:r>
      <w:r w:rsidR="004E20EB" w:rsidRPr="00431CC7">
        <w:rPr>
          <w:rStyle w:val="apple-style-span"/>
          <w:rFonts w:ascii="GHEA Grapalat" w:hAnsi="GHEA Grapalat" w:cs="Sylfaen"/>
          <w:color w:val="000000"/>
          <w:sz w:val="24"/>
          <w:szCs w:val="24"/>
        </w:rPr>
        <w:t xml:space="preserve"> </w:t>
      </w:r>
      <w:r w:rsidR="004E20EB" w:rsidRPr="007731CB">
        <w:rPr>
          <w:rStyle w:val="apple-style-span"/>
          <w:rFonts w:ascii="GHEA Grapalat" w:hAnsi="GHEA Grapalat" w:cs="Sylfaen"/>
          <w:color w:val="000000"/>
          <w:sz w:val="24"/>
          <w:szCs w:val="24"/>
        </w:rPr>
        <w:t>ուղղվել</w:t>
      </w:r>
      <w:r w:rsidR="004E20EB">
        <w:rPr>
          <w:rStyle w:val="apple-style-span"/>
          <w:rFonts w:ascii="GHEA Grapalat" w:hAnsi="GHEA Grapalat" w:cs="Sylfaen"/>
          <w:color w:val="000000"/>
          <w:sz w:val="24"/>
          <w:szCs w:val="24"/>
        </w:rPr>
        <w:t>ու</w:t>
      </w:r>
      <w:r w:rsidR="004E20EB" w:rsidRPr="00431CC7">
        <w:rPr>
          <w:rStyle w:val="apple-style-span"/>
          <w:rFonts w:ascii="GHEA Grapalat" w:hAnsi="GHEA Grapalat" w:cs="Sylfaen"/>
          <w:color w:val="000000"/>
          <w:sz w:val="24"/>
          <w:szCs w:val="24"/>
        </w:rPr>
        <w:t xml:space="preserve"> </w:t>
      </w:r>
      <w:r w:rsidR="004E20EB">
        <w:rPr>
          <w:rStyle w:val="apple-style-span"/>
          <w:rFonts w:ascii="GHEA Grapalat" w:hAnsi="GHEA Grapalat" w:cs="Sylfaen"/>
          <w:color w:val="000000"/>
          <w:sz w:val="24"/>
          <w:szCs w:val="24"/>
        </w:rPr>
        <w:t>համար</w:t>
      </w:r>
      <w:r w:rsidR="004E20EB" w:rsidRPr="00431CC7">
        <w:rPr>
          <w:rStyle w:val="apple-style-span"/>
          <w:rFonts w:ascii="GHEA Grapalat" w:hAnsi="GHEA Grapalat" w:cs="Sylfaen"/>
          <w:color w:val="000000"/>
          <w:sz w:val="24"/>
          <w:szCs w:val="24"/>
        </w:rPr>
        <w:t xml:space="preserve"> </w:t>
      </w:r>
      <w:r w:rsidR="004E20EB">
        <w:rPr>
          <w:rStyle w:val="apple-style-span"/>
          <w:rFonts w:ascii="GHEA Grapalat" w:hAnsi="GHEA Grapalat" w:cs="Sylfaen"/>
          <w:color w:val="000000"/>
          <w:sz w:val="24"/>
          <w:szCs w:val="24"/>
        </w:rPr>
        <w:t>նախատեսված՝</w:t>
      </w:r>
      <w:r w:rsidR="004E20EB" w:rsidRPr="00126D20">
        <w:rPr>
          <w:rStyle w:val="apple-style-span"/>
          <w:rFonts w:ascii="GHEA Grapalat" w:hAnsi="GHEA Grapalat" w:cs="Sylfaen"/>
          <w:color w:val="000000"/>
          <w:sz w:val="24"/>
          <w:szCs w:val="24"/>
        </w:rPr>
        <w:t xml:space="preserve"> </w:t>
      </w:r>
      <w:r w:rsidR="004E20EB" w:rsidRPr="00142BC8">
        <w:rPr>
          <w:rStyle w:val="apple-style-span"/>
          <w:rFonts w:ascii="GHEA Grapalat" w:hAnsi="GHEA Grapalat"/>
          <w:b/>
          <w:color w:val="000000"/>
          <w:sz w:val="24"/>
          <w:szCs w:val="24"/>
        </w:rPr>
        <w:t>180-</w:t>
      </w:r>
      <w:r w:rsidR="004E20EB" w:rsidRPr="00142BC8">
        <w:rPr>
          <w:rStyle w:val="apple-style-span"/>
          <w:rFonts w:ascii="GHEA Grapalat" w:hAnsi="GHEA Grapalat" w:cs="Sylfaen"/>
          <w:b/>
          <w:color w:val="000000"/>
          <w:sz w:val="24"/>
          <w:szCs w:val="24"/>
        </w:rPr>
        <w:t>օրյա</w:t>
      </w:r>
      <w:r w:rsidR="004E20EB" w:rsidRPr="00142BC8">
        <w:rPr>
          <w:rStyle w:val="apple-style-span"/>
          <w:rFonts w:ascii="GHEA Grapalat" w:hAnsi="GHEA Grapalat"/>
          <w:b/>
          <w:color w:val="000000"/>
          <w:sz w:val="24"/>
          <w:szCs w:val="24"/>
        </w:rPr>
        <w:t xml:space="preserve"> </w:t>
      </w:r>
      <w:r w:rsidR="004E20EB" w:rsidRPr="00142BC8">
        <w:rPr>
          <w:rStyle w:val="apple-style-span"/>
          <w:rFonts w:ascii="GHEA Grapalat" w:hAnsi="GHEA Grapalat" w:cs="Sylfaen"/>
          <w:b/>
          <w:color w:val="000000"/>
          <w:sz w:val="24"/>
          <w:szCs w:val="24"/>
        </w:rPr>
        <w:t>ժամանակահատվածի պահպանման պայմանի վերանայմանը</w:t>
      </w:r>
      <w:r w:rsidR="004E20EB" w:rsidRPr="00431CC7">
        <w:rPr>
          <w:rStyle w:val="apple-style-span"/>
          <w:rFonts w:ascii="GHEA Grapalat" w:hAnsi="GHEA Grapalat"/>
          <w:color w:val="000000"/>
          <w:sz w:val="24"/>
          <w:szCs w:val="24"/>
        </w:rPr>
        <w:t>:</w:t>
      </w:r>
    </w:p>
    <w:p w:rsidR="004E20EB" w:rsidRPr="004E20EB" w:rsidRDefault="004E20EB" w:rsidP="004E20EB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 w:cs="Sylfaen"/>
        </w:rPr>
      </w:pPr>
    </w:p>
    <w:p w:rsidR="004E20EB" w:rsidRPr="004E20EB" w:rsidRDefault="004E20EB" w:rsidP="004E20EB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 w:cs="Sylfaen"/>
        </w:rPr>
      </w:pPr>
      <w:r w:rsidRPr="004E20EB">
        <w:rPr>
          <w:rFonts w:ascii="GHEA Grapalat" w:hAnsi="GHEA Grapalat" w:cs="Sylfaen"/>
        </w:rPr>
        <w:tab/>
        <w:t xml:space="preserve"> </w:t>
      </w:r>
    </w:p>
    <w:p w:rsidR="004E20EB" w:rsidRPr="004E20EB" w:rsidRDefault="004E20EB" w:rsidP="004E20EB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</w:rPr>
      </w:pPr>
      <w:r w:rsidRPr="004E20EB">
        <w:rPr>
          <w:rFonts w:ascii="GHEA Grapalat" w:hAnsi="GHEA Grapalat" w:cs="Sylfaen"/>
          <w:color w:val="000000"/>
        </w:rPr>
        <w:t xml:space="preserve"> </w:t>
      </w:r>
    </w:p>
    <w:p w:rsidR="001505BF" w:rsidRDefault="001505BF"/>
    <w:sectPr w:rsidR="001505BF" w:rsidSect="00985E83">
      <w:footerReference w:type="default" r:id="rId6"/>
      <w:pgSz w:w="12240" w:h="15840"/>
      <w:pgMar w:top="1440" w:right="99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366" w:rsidRDefault="005B2366" w:rsidP="001505BF">
      <w:pPr>
        <w:spacing w:after="0" w:line="240" w:lineRule="auto"/>
      </w:pPr>
      <w:r>
        <w:separator/>
      </w:r>
    </w:p>
  </w:endnote>
  <w:endnote w:type="continuationSeparator" w:id="1">
    <w:p w:rsidR="005B2366" w:rsidRDefault="005B2366" w:rsidP="0015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CC7" w:rsidRDefault="00DA38E6">
    <w:pPr>
      <w:pStyle w:val="Footer"/>
      <w:jc w:val="center"/>
    </w:pPr>
    <w:r>
      <w:fldChar w:fldCharType="begin"/>
    </w:r>
    <w:r w:rsidR="004E20EB">
      <w:instrText xml:space="preserve"> PAGE   \* MERGEFORMAT </w:instrText>
    </w:r>
    <w:r>
      <w:fldChar w:fldCharType="separate"/>
    </w:r>
    <w:r w:rsidR="006B6FE1">
      <w:rPr>
        <w:noProof/>
      </w:rPr>
      <w:t>4</w:t>
    </w:r>
    <w:r>
      <w:fldChar w:fldCharType="end"/>
    </w:r>
  </w:p>
  <w:p w:rsidR="00431CC7" w:rsidRDefault="005B23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366" w:rsidRDefault="005B2366" w:rsidP="001505BF">
      <w:pPr>
        <w:spacing w:after="0" w:line="240" w:lineRule="auto"/>
      </w:pPr>
      <w:r>
        <w:separator/>
      </w:r>
    </w:p>
  </w:footnote>
  <w:footnote w:type="continuationSeparator" w:id="1">
    <w:p w:rsidR="005B2366" w:rsidRDefault="005B2366" w:rsidP="00150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20EB"/>
    <w:rsid w:val="001505BF"/>
    <w:rsid w:val="0037081E"/>
    <w:rsid w:val="004E20EB"/>
    <w:rsid w:val="005B2366"/>
    <w:rsid w:val="006B6FE1"/>
    <w:rsid w:val="00DA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E20EB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E20EB"/>
    <w:rPr>
      <w:rFonts w:ascii="Calibri" w:eastAsia="Calibri" w:hAnsi="Calibri" w:cs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4E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E2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2015-12-17T06:35:00Z</dcterms:created>
  <dcterms:modified xsi:type="dcterms:W3CDTF">2015-12-17T07:52:00Z</dcterms:modified>
</cp:coreProperties>
</file>