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71" w:rsidRDefault="00751871" w:rsidP="00751871">
      <w:pPr>
        <w:pStyle w:val="Header"/>
        <w:jc w:val="center"/>
        <w:rPr>
          <w:rFonts w:ascii="GHEA Grapalat" w:hAnsi="GHEA Grapalat"/>
          <w:lang w:val="en-US"/>
        </w:rPr>
      </w:pPr>
    </w:p>
    <w:p w:rsidR="00891D82" w:rsidRPr="00390BF7" w:rsidRDefault="00891D82" w:rsidP="00751871">
      <w:pPr>
        <w:pStyle w:val="Header"/>
        <w:jc w:val="center"/>
        <w:rPr>
          <w:rFonts w:ascii="GHEA Grapalat" w:hAnsi="GHEA Grapalat"/>
          <w:lang w:val="hy-AM"/>
        </w:rPr>
      </w:pPr>
      <w:r w:rsidRPr="00390BF7">
        <w:rPr>
          <w:rFonts w:ascii="GHEA Grapalat" w:hAnsi="GHEA Grapalat"/>
          <w:lang w:val="hy-AM"/>
        </w:rPr>
        <w:t>ԱՄՓՈՓԱԹԵՐԹ</w:t>
      </w:r>
    </w:p>
    <w:p w:rsidR="00891D82" w:rsidRPr="00842BC9" w:rsidRDefault="00751871" w:rsidP="00751871">
      <w:pPr>
        <w:pStyle w:val="Header"/>
        <w:jc w:val="center"/>
        <w:rPr>
          <w:rFonts w:ascii="GHEA Grapalat" w:hAnsi="GHEA Grapalat"/>
          <w:lang w:val="hy-AM"/>
        </w:rPr>
      </w:pPr>
      <w:r w:rsidRPr="00751871">
        <w:rPr>
          <w:rFonts w:ascii="GHEA Grapalat" w:hAnsi="GHEA Grapalat"/>
          <w:lang w:val="hy-AM"/>
        </w:rPr>
        <w:t>«ՀԱՅԱՍՏԱՆԻ ՀԱՆՐԱՊԵՏՈՒԹՅԱՆ ԿԱՌԱՎԱՐՈՒԹՅԱՆ 2015 ԹՎԱԿԱՆԻ ՕԳՈՍՏՈՍԻ 31-Ի ՆԻՍՏԻ N 40 ԱՐՁԱՆԱԳՐԱՅ</w:t>
      </w:r>
      <w:r>
        <w:rPr>
          <w:rFonts w:ascii="GHEA Grapalat" w:hAnsi="GHEA Grapalat"/>
          <w:lang w:val="hy-AM"/>
        </w:rPr>
        <w:t xml:space="preserve">ԻՆ ՈՐՈՇՄԱՆ ՄԵՋ ՓՈՓՈԽՈՒԹՅՈՒՆՆԵՐ </w:t>
      </w:r>
      <w:r w:rsidRPr="00751871">
        <w:rPr>
          <w:rFonts w:ascii="GHEA Grapalat" w:hAnsi="GHEA Grapalat"/>
          <w:lang w:val="hy-AM"/>
        </w:rPr>
        <w:t>ԵՎ ԼՐԱՑՈՒՄՆԵՐ ԿԱՏԱՐԵԼՈՒ ՄԱՍԻՆ» ՀՀ ԿԱՌԱՎԱՐՈՒ</w:t>
      </w:r>
      <w:r>
        <w:rPr>
          <w:rFonts w:ascii="GHEA Grapalat" w:hAnsi="GHEA Grapalat"/>
          <w:lang w:val="hy-AM"/>
        </w:rPr>
        <w:t>ԹՅԱՆ ԱՐՁԱՆԱԳՐԱՅԻՆ ՈՐՈՇՄԱՆ ՆԱԽԱԳ</w:t>
      </w:r>
      <w:r w:rsidRPr="00751871">
        <w:rPr>
          <w:rFonts w:ascii="GHEA Grapalat" w:hAnsi="GHEA Grapalat"/>
          <w:lang w:val="hy-AM"/>
        </w:rPr>
        <w:t>ԾԻ (ԱՅՍՈՒՀԵՏ` ՆԱԽԱԳԻԾ)</w:t>
      </w:r>
    </w:p>
    <w:p w:rsidR="00751871" w:rsidRPr="00842BC9" w:rsidRDefault="00751871" w:rsidP="00751871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pPr w:leftFromText="180" w:rightFromText="180" w:vertAnchor="text" w:tblpY="1"/>
        <w:tblOverlap w:val="never"/>
        <w:tblW w:w="15138" w:type="dxa"/>
        <w:tblLook w:val="04A0" w:firstRow="1" w:lastRow="0" w:firstColumn="1" w:lastColumn="0" w:noHBand="0" w:noVBand="1"/>
      </w:tblPr>
      <w:tblGrid>
        <w:gridCol w:w="535"/>
        <w:gridCol w:w="2993"/>
        <w:gridCol w:w="5846"/>
        <w:gridCol w:w="2074"/>
        <w:gridCol w:w="3690"/>
      </w:tblGrid>
      <w:tr w:rsidR="00BD4C05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205A2" w:rsidRDefault="00891D82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205A2" w:rsidRDefault="00891D82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Առաջարկության հեղինակը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205A2" w:rsidRDefault="00891D82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205A2" w:rsidRDefault="00891D82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205A2" w:rsidRDefault="00891D82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BD4C05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E205A2" w:rsidRDefault="000E369B" w:rsidP="000E369B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</w:t>
            </w:r>
            <w:r w:rsidRPr="00E205A2">
              <w:rPr>
                <w:rFonts w:ascii="GHEA Grapalat" w:hAnsi="GHEA Grapalat" w:hint="eastAsia"/>
                <w:lang w:val="hy-AM"/>
              </w:rPr>
              <w:t>․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E205A2" w:rsidRDefault="00AB40BD" w:rsidP="00D3546A">
            <w:pPr>
              <w:jc w:val="both"/>
              <w:rPr>
                <w:rFonts w:ascii="GHEA Grapalat" w:hAnsi="GHEA Grapalat"/>
                <w:lang w:val="hy-AM"/>
              </w:rPr>
            </w:pPr>
            <w:r w:rsidRPr="005834E4">
              <w:rPr>
                <w:rFonts w:ascii="GHEA Grapalat" w:hAnsi="GHEA Grapalat"/>
                <w:lang w:val="hy-AM"/>
              </w:rPr>
              <w:t>ՀՀ արտակարգ իրավիճակների նախարարություն</w:t>
            </w:r>
            <w:r w:rsidR="00F727E1" w:rsidRPr="005834E4">
              <w:rPr>
                <w:rFonts w:ascii="GHEA Grapalat" w:hAnsi="GHEA Grapalat"/>
                <w:lang w:val="hy-AM"/>
              </w:rPr>
              <w:t xml:space="preserve"> </w:t>
            </w:r>
            <w:r w:rsidR="005C022B" w:rsidRPr="005834E4">
              <w:rPr>
                <w:rFonts w:ascii="GHEA Grapalat" w:hAnsi="GHEA Grapalat"/>
                <w:lang w:val="hy-AM"/>
              </w:rPr>
              <w:t>թիվ 1/23.1/1861-17 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E205A2" w:rsidRDefault="00B14B0A" w:rsidP="00390BF7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 w:rsidRPr="00E205A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1.</w:t>
            </w:r>
            <w:r w:rsidR="00DD2B55" w:rsidRPr="00E205A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Նախագծի վերաբերյալ առաջարկություններ չունի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E205A2" w:rsidRDefault="00DD2B55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E205A2" w:rsidRDefault="0042210D" w:rsidP="005D60E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D4C05" w:rsidRPr="0046785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E205A2" w:rsidRDefault="008724AE" w:rsidP="008724AE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Pr="00E205A2" w:rsidRDefault="008724AE" w:rsidP="00E77726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  <w:r w:rsidR="00E77726" w:rsidRPr="00E205A2">
              <w:rPr>
                <w:rFonts w:ascii="GHEA Grapalat" w:hAnsi="GHEA Grapalat"/>
                <w:lang w:val="hy-AM"/>
              </w:rPr>
              <w:t xml:space="preserve"> </w:t>
            </w:r>
          </w:p>
          <w:p w:rsidR="00B64B31" w:rsidRPr="00E205A2" w:rsidRDefault="00E77726" w:rsidP="00E77726">
            <w:pPr>
              <w:jc w:val="both"/>
              <w:rPr>
                <w:rFonts w:ascii="GHEA Grapalat" w:hAnsi="GHEA Grapalat"/>
                <w:lang w:val="hy-AM"/>
              </w:rPr>
            </w:pPr>
            <w:r w:rsidRPr="005834E4">
              <w:rPr>
                <w:rFonts w:ascii="GHEA Grapalat" w:hAnsi="GHEA Grapalat"/>
                <w:lang w:val="hy-AM"/>
              </w:rPr>
              <w:t xml:space="preserve">թիվ </w:t>
            </w:r>
            <w:r w:rsidRPr="00E205A2">
              <w:rPr>
                <w:rFonts w:ascii="GHEA Grapalat" w:hAnsi="GHEA Grapalat"/>
                <w:lang w:val="hy-AM"/>
              </w:rPr>
              <w:t>01/32.5/1861-17</w:t>
            </w:r>
            <w:r w:rsidRPr="005834E4">
              <w:rPr>
                <w:rFonts w:ascii="GHEA Grapalat" w:hAnsi="GHEA Grapalat"/>
                <w:lang w:val="hy-AM"/>
              </w:rPr>
              <w:t xml:space="preserve"> 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E205A2" w:rsidRDefault="00B14B0A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1. Ն</w:t>
            </w:r>
            <w:r w:rsidR="00184399" w:rsidRPr="00E205A2">
              <w:rPr>
                <w:rFonts w:ascii="GHEA Grapalat" w:hAnsi="GHEA Grapalat"/>
                <w:lang w:val="hy-AM"/>
              </w:rPr>
              <w:t>ախագծի 1-ին կետի 3-րդ ենթակետը համապատասխանեցնել «Տեսչական մարմինների մասին» ՀՀ օրենքի 6-րդ հոդվածի 1-ին կետի 1) ենթակետով սահմանված դրույթներին,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A74C44" w:rsidRDefault="00537475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A74C44" w:rsidRDefault="00A74C44" w:rsidP="00A74C44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Համապատասխան փոփոխությունը </w:t>
            </w:r>
            <w:r w:rsidR="00537475">
              <w:rPr>
                <w:rFonts w:ascii="GHEA Grapalat" w:hAnsi="GHEA Grapalat"/>
              </w:rPr>
              <w:t>առաջարկվել</w:t>
            </w:r>
            <w:r>
              <w:rPr>
                <w:rFonts w:ascii="GHEA Grapalat" w:hAnsi="GHEA Grapalat"/>
              </w:rPr>
              <w:t xml:space="preserve"> է նաև ներկայումս շրջանառվող </w:t>
            </w:r>
            <w:r w:rsidRPr="00E205A2">
              <w:rPr>
                <w:rFonts w:ascii="GHEA Grapalat" w:hAnsi="GHEA Grapalat"/>
                <w:lang w:val="hy-AM"/>
              </w:rPr>
              <w:t xml:space="preserve">«Տեսչական մարմինների մասին» ՀՀ օրենքի </w:t>
            </w:r>
            <w:r>
              <w:rPr>
                <w:rFonts w:ascii="GHEA Grapalat" w:hAnsi="GHEA Grapalat"/>
              </w:rPr>
              <w:t>փոփոխություններում</w:t>
            </w:r>
          </w:p>
        </w:tc>
      </w:tr>
      <w:tr w:rsidR="00184399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E205A2" w:rsidRDefault="00184399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E205A2" w:rsidRDefault="00184399" w:rsidP="00E7772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E205A2" w:rsidRDefault="00B14B0A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2. Նախագծի </w:t>
            </w:r>
            <w:r w:rsidR="00184399" w:rsidRPr="00E205A2">
              <w:rPr>
                <w:rFonts w:ascii="GHEA Grapalat" w:hAnsi="GHEA Grapalat"/>
                <w:lang w:val="hy-AM"/>
              </w:rPr>
              <w:t>7-րդ կետի բ) պարբերությունում և 9-րդ ենթակետում «ոլորտին համապատասխանող մասնագիտություն» բառերը հանել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A4332D" w:rsidRDefault="00A4332D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մասնակի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7A22C2" w:rsidRDefault="00A4332D" w:rsidP="00842BC9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Կետերը հստակեցվել են</w:t>
            </w:r>
            <w:r w:rsidR="007A22C2" w:rsidRPr="007A22C2">
              <w:rPr>
                <w:rFonts w:ascii="GHEA Grapalat" w:hAnsi="GHEA Grapalat"/>
              </w:rPr>
              <w:t xml:space="preserve">, </w:t>
            </w:r>
            <w:proofErr w:type="spellStart"/>
            <w:r w:rsidR="007A22C2">
              <w:rPr>
                <w:rFonts w:ascii="GHEA Grapalat" w:hAnsi="GHEA Grapalat"/>
                <w:lang w:val="en-US"/>
              </w:rPr>
              <w:t>մասնագիտական</w:t>
            </w:r>
            <w:proofErr w:type="spellEnd"/>
            <w:r w:rsidR="007A22C2" w:rsidRPr="007A22C2">
              <w:rPr>
                <w:rFonts w:ascii="GHEA Grapalat" w:hAnsi="GHEA Grapalat"/>
              </w:rPr>
              <w:t xml:space="preserve"> </w:t>
            </w:r>
            <w:proofErr w:type="spellStart"/>
            <w:r w:rsidR="007A22C2"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 w:rsidR="007A22C2" w:rsidRPr="007A22C2">
              <w:rPr>
                <w:rFonts w:ascii="GHEA Grapalat" w:hAnsi="GHEA Grapalat"/>
              </w:rPr>
              <w:t xml:space="preserve"> </w:t>
            </w:r>
            <w:proofErr w:type="spellStart"/>
            <w:r w:rsidR="007A22C2">
              <w:rPr>
                <w:rFonts w:ascii="GHEA Grapalat" w:hAnsi="GHEA Grapalat"/>
                <w:lang w:val="en-US"/>
              </w:rPr>
              <w:t>պահանջը</w:t>
            </w:r>
            <w:proofErr w:type="spellEnd"/>
            <w:r w:rsidR="007A22C2" w:rsidRPr="007A22C2">
              <w:rPr>
                <w:rFonts w:ascii="GHEA Grapalat" w:hAnsi="GHEA Grapalat"/>
              </w:rPr>
              <w:t xml:space="preserve"> </w:t>
            </w:r>
            <w:r w:rsidR="00842BC9" w:rsidRPr="00842BC9">
              <w:rPr>
                <w:rFonts w:ascii="GHEA Grapalat" w:hAnsi="GHEA Grapalat"/>
              </w:rPr>
              <w:t xml:space="preserve">  </w:t>
            </w:r>
            <w:proofErr w:type="spellStart"/>
            <w:r w:rsidR="00842BC9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="00842BC9" w:rsidRPr="007A22C2">
              <w:rPr>
                <w:rFonts w:ascii="GHEA Grapalat" w:hAnsi="GHEA Grapalat"/>
              </w:rPr>
              <w:t xml:space="preserve"> </w:t>
            </w:r>
            <w:r w:rsidR="00842BC9">
              <w:rPr>
                <w:rFonts w:ascii="GHEA Grapalat" w:hAnsi="GHEA Grapalat"/>
                <w:lang w:val="en-US"/>
              </w:rPr>
              <w:t>է</w:t>
            </w:r>
            <w:r w:rsidR="00842BC9" w:rsidRPr="00842BC9">
              <w:rPr>
                <w:rFonts w:ascii="GHEA Grapalat" w:hAnsi="GHEA Grapalat"/>
              </w:rPr>
              <w:t xml:space="preserve"> </w:t>
            </w:r>
            <w:r w:rsidR="00842BC9">
              <w:rPr>
                <w:rFonts w:ascii="GHEA Grapalat" w:hAnsi="GHEA Grapalat"/>
              </w:rPr>
              <w:t xml:space="preserve">միայն </w:t>
            </w:r>
            <w:proofErr w:type="spellStart"/>
            <w:r w:rsidR="00842BC9">
              <w:rPr>
                <w:rFonts w:ascii="GHEA Grapalat" w:hAnsi="GHEA Grapalat"/>
                <w:lang w:val="en-US"/>
              </w:rPr>
              <w:t>տեսչական</w:t>
            </w:r>
            <w:proofErr w:type="spellEnd"/>
            <w:r w:rsidR="00842BC9" w:rsidRPr="007A22C2">
              <w:rPr>
                <w:rFonts w:ascii="GHEA Grapalat" w:hAnsi="GHEA Grapalat"/>
              </w:rPr>
              <w:t xml:space="preserve"> </w:t>
            </w:r>
            <w:proofErr w:type="spellStart"/>
            <w:r w:rsidR="00842BC9"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="00842BC9" w:rsidRPr="007A22C2">
              <w:rPr>
                <w:rFonts w:ascii="GHEA Grapalat" w:hAnsi="GHEA Grapalat"/>
              </w:rPr>
              <w:t xml:space="preserve"> </w:t>
            </w:r>
            <w:proofErr w:type="spellStart"/>
            <w:r w:rsidR="00842BC9">
              <w:rPr>
                <w:rFonts w:ascii="GHEA Grapalat" w:hAnsi="GHEA Grapalat"/>
                <w:lang w:val="en-US"/>
              </w:rPr>
              <w:t>դեկավարի</w:t>
            </w:r>
            <w:proofErr w:type="spellEnd"/>
            <w:r w:rsidR="00842BC9" w:rsidRPr="007A22C2">
              <w:rPr>
                <w:rFonts w:ascii="GHEA Grapalat" w:hAnsi="GHEA Grapalat"/>
              </w:rPr>
              <w:t xml:space="preserve"> </w:t>
            </w:r>
            <w:proofErr w:type="spellStart"/>
            <w:r w:rsidR="00842BC9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842BC9" w:rsidRPr="00842BC9">
              <w:rPr>
                <w:rFonts w:ascii="GHEA Grapalat" w:hAnsi="GHEA Grapalat"/>
              </w:rPr>
              <w:t xml:space="preserve"> </w:t>
            </w:r>
          </w:p>
        </w:tc>
      </w:tr>
      <w:tr w:rsidR="00184399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E205A2" w:rsidRDefault="00184399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E205A2" w:rsidRDefault="00184399" w:rsidP="00E7772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E205A2" w:rsidRDefault="00B14B0A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3. Նախագծի 10-րդ ենթակետով «կազմակերպատնտեսական» բառերը փոխարինել «գործերի կառավարման» բառերով: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A4332D" w:rsidRDefault="00A4332D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9" w:rsidRPr="00A4332D" w:rsidRDefault="00A4332D" w:rsidP="0065571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Առաջարկը հիմնավորված չէ</w:t>
            </w:r>
          </w:p>
        </w:tc>
      </w:tr>
      <w:tr w:rsidR="00BD4C05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8724AE" w:rsidP="008724AE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5" w:rsidRPr="00E205A2" w:rsidRDefault="008724AE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էներգետիկ ենթակառուցվածքների և բնական պաշարների նախարարություն</w:t>
            </w:r>
            <w:r w:rsidR="00650365" w:rsidRPr="005834E4">
              <w:rPr>
                <w:rFonts w:ascii="GHEA Grapalat" w:hAnsi="GHEA Grapalat"/>
                <w:lang w:val="hy-AM"/>
              </w:rPr>
              <w:t xml:space="preserve"> թիվ </w:t>
            </w:r>
            <w:r w:rsidR="00650365" w:rsidRPr="00E205A2">
              <w:rPr>
                <w:rFonts w:ascii="GHEA Grapalat" w:hAnsi="GHEA Grapalat"/>
                <w:lang w:val="hy-AM"/>
              </w:rPr>
              <w:t xml:space="preserve"> </w:t>
            </w:r>
            <w:r w:rsidR="00650365" w:rsidRPr="005834E4">
              <w:rPr>
                <w:rFonts w:ascii="GHEA Grapalat" w:hAnsi="GHEA Grapalat"/>
                <w:lang w:val="hy-AM"/>
              </w:rPr>
              <w:t>01/13/1071-17</w:t>
            </w:r>
            <w:r w:rsidR="00650365" w:rsidRPr="00E205A2">
              <w:rPr>
                <w:rFonts w:ascii="GHEA Grapalat" w:hAnsi="GHEA Grapalat"/>
                <w:lang w:val="hy-AM"/>
              </w:rPr>
              <w:t xml:space="preserve"> </w:t>
            </w:r>
            <w:r w:rsidR="00650365" w:rsidRPr="005834E4">
              <w:rPr>
                <w:rFonts w:ascii="GHEA Grapalat" w:hAnsi="GHEA Grapalat"/>
                <w:lang w:val="hy-AM"/>
              </w:rPr>
              <w:t>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8724AE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1.</w:t>
            </w:r>
            <w:r w:rsidR="00650365" w:rsidRPr="00E205A2">
              <w:rPr>
                <w:rFonts w:ascii="GHEA Grapalat" w:hAnsi="GHEA Grapalat"/>
                <w:lang w:val="hy-AM"/>
              </w:rPr>
              <w:t>Նախագծի վերաբերյալ 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650365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AB40BD" w:rsidP="0065571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D4C05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8724AE" w:rsidP="008724AE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4</w:t>
            </w:r>
            <w:r w:rsidR="006F7924" w:rsidRPr="00E205A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F0" w:rsidRPr="00E205A2" w:rsidRDefault="006F7924" w:rsidP="00ED55CE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ՀՀ գյուղատնտեսության </w:t>
            </w:r>
            <w:r w:rsidRPr="005834E4">
              <w:rPr>
                <w:rFonts w:ascii="GHEA Grapalat" w:hAnsi="GHEA Grapalat"/>
                <w:lang w:val="hy-AM"/>
              </w:rPr>
              <w:t>նախարարություն</w:t>
            </w:r>
            <w:r w:rsidR="00ED55CE" w:rsidRPr="005834E4">
              <w:rPr>
                <w:rFonts w:ascii="GHEA Grapalat" w:hAnsi="GHEA Grapalat"/>
                <w:lang w:val="hy-AM"/>
              </w:rPr>
              <w:t xml:space="preserve">  </w:t>
            </w:r>
          </w:p>
          <w:p w:rsidR="00AB40BD" w:rsidRPr="00E205A2" w:rsidRDefault="00ED55CE" w:rsidP="003F3CEE">
            <w:pPr>
              <w:jc w:val="both"/>
              <w:rPr>
                <w:rFonts w:ascii="GHEA Grapalat" w:hAnsi="GHEA Grapalat"/>
                <w:lang w:val="hy-AM"/>
              </w:rPr>
            </w:pPr>
            <w:r w:rsidRPr="005834E4">
              <w:rPr>
                <w:rFonts w:ascii="GHEA Grapalat" w:hAnsi="GHEA Grapalat"/>
                <w:lang w:val="hy-AM"/>
              </w:rPr>
              <w:lastRenderedPageBreak/>
              <w:t xml:space="preserve"> թիվ  </w:t>
            </w:r>
            <w:r w:rsidR="00E84CF0" w:rsidRPr="005834E4">
              <w:rPr>
                <w:rFonts w:ascii="GHEA Grapalat" w:hAnsi="GHEA Grapalat"/>
                <w:lang w:val="hy-AM"/>
              </w:rPr>
              <w:t>ԻԱ/ԳԱ-1/1594-17</w:t>
            </w:r>
            <w:r w:rsidR="00E84CF0" w:rsidRPr="00E205A2">
              <w:rPr>
                <w:rFonts w:ascii="GHEA Grapalat" w:hAnsi="GHEA Grapalat"/>
                <w:lang w:val="hy-AM"/>
              </w:rPr>
              <w:t xml:space="preserve"> </w:t>
            </w:r>
            <w:r w:rsidRPr="005834E4">
              <w:rPr>
                <w:rFonts w:ascii="GHEA Grapalat" w:hAnsi="GHEA Grapalat"/>
                <w:lang w:val="hy-AM"/>
              </w:rPr>
              <w:t>մտից գրություն (27.02.2017)</w:t>
            </w:r>
          </w:p>
          <w:p w:rsidR="003F3CEE" w:rsidRPr="00E205A2" w:rsidRDefault="003F3CEE" w:rsidP="003F3CE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69" w:rsidRPr="00E205A2" w:rsidRDefault="00C71569" w:rsidP="0016307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lastRenderedPageBreak/>
              <w:t>1. Նախագծի անվանման մեջ «2016» թիվը փոխարինել «2017» թվով,</w:t>
            </w:r>
          </w:p>
          <w:p w:rsidR="00AB40BD" w:rsidRPr="005834E4" w:rsidRDefault="00AB40BD" w:rsidP="0016307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A4332D" w:rsidRDefault="00A4332D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A4332D" w:rsidRDefault="00A4332D" w:rsidP="0065571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Տարեթիվը փոփոխվել է</w:t>
            </w:r>
          </w:p>
        </w:tc>
      </w:tr>
      <w:tr w:rsidR="00613FE9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E205A2" w:rsidRDefault="00613FE9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E205A2" w:rsidRDefault="00613FE9" w:rsidP="00ED55C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E205A2" w:rsidRDefault="0016307B" w:rsidP="0016307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2. Նախագծի 1-ին կետի 2-րդ ենթակետով նոր լրացվող 9.1-րդ կետում «օրենսդրության» բառը փոխարինել «օրենքների և այլ իրավական ակտերի» բառերով` հաշվի առնելով ՀՀ կառավարության 2015 թվականի օգոստոսի 31-ի նիստի N 40 արձանագրային որոշման 10-րդ կետի 1-ին ենթակետը,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A4332D" w:rsidRDefault="00A4332D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A4332D" w:rsidRDefault="00A4332D" w:rsidP="0065571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Կետը խմբագրվել է</w:t>
            </w:r>
          </w:p>
        </w:tc>
      </w:tr>
      <w:tr w:rsidR="00613FE9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E205A2" w:rsidRDefault="00613FE9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E205A2" w:rsidRDefault="00613FE9" w:rsidP="00ED55C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E205A2" w:rsidRDefault="0016307B" w:rsidP="005834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3. Նախագծի 1-ին կետի 7-րդ ենթակետում շտկել համարակալումը,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A4332D" w:rsidRDefault="00A4332D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E9" w:rsidRPr="00A4332D" w:rsidRDefault="00A4332D" w:rsidP="0065571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Ուղղումը կատարվել է</w:t>
            </w:r>
          </w:p>
        </w:tc>
      </w:tr>
      <w:tr w:rsidR="0016307B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16307B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16307B" w:rsidP="00ED55C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2E2849" w:rsidP="005834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4. Նախագծի 1-ին կետի 7-րդ ենթակետի «բ» պարբերությամբ նոր խմբագրությամբ շարադրվող 16-րդ կետում «կարգապահական տույժի» բառերը փոխարինել «պատասխանատվության» բառով` հաշվի առնելով նույն ենթակետի «ա» պարբերությամբ նոր խմբագրությամբ շարադրվող 15-րդ կետը,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537475" w:rsidRDefault="00537475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537475" w:rsidRDefault="00537475" w:rsidP="0065571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Կետը խմբագրվել է</w:t>
            </w:r>
          </w:p>
        </w:tc>
      </w:tr>
      <w:tr w:rsidR="0016307B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16307B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16307B" w:rsidP="00ED55C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2E2849" w:rsidP="002E2849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5. Նախագծի 1-ին կետի 9-րդ ենթակետով նոր խմբագրությամբ շարադրվող 23-րդ կետում բացել «ՀՀ» հապավումը` հաշվի առնելով Նախագծի 1-ին կետի 7-րդ ենթակետի «բ» պարբերությամբ նոր խմբագրությամբ շարադրվող 17-րդ կետը,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537475" w:rsidRDefault="00537475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Ընդունվել է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7B" w:rsidRPr="00E205A2" w:rsidRDefault="00537475" w:rsidP="0065571A">
            <w:pPr>
              <w:jc w:val="both"/>
              <w:rPr>
                <w:rFonts w:ascii="GHEA Grapalat" w:hAnsi="GHEA Grapalat"/>
                <w:lang w:val="hy-AM"/>
              </w:rPr>
            </w:pPr>
            <w:r w:rsidRPr="00537475">
              <w:rPr>
                <w:rFonts w:ascii="GHEA Grapalat" w:hAnsi="GHEA Grapalat"/>
                <w:lang w:val="hy-AM"/>
              </w:rPr>
              <w:t>Կետը խմբագրվել է</w:t>
            </w:r>
          </w:p>
        </w:tc>
      </w:tr>
      <w:tr w:rsidR="002E2849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49" w:rsidRPr="00E205A2" w:rsidRDefault="002E2849" w:rsidP="008724A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49" w:rsidRPr="00E205A2" w:rsidRDefault="002E2849" w:rsidP="00ED55C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49" w:rsidRPr="00E205A2" w:rsidRDefault="000E33DE" w:rsidP="000E33D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6. Նախագծի 1-ին կետի 10-րդ ենթակետը լրացուցիչ քննարկել` հաշվի առնելով ՀՀ վարչապետի 2017 թվականի փետրվարի 16-ի թիվ 02/42.1/3293-17 հանձնարարականով ներկայացված ««Տեսչական մարմինների մասին» Հայաստանի Հանրապետության օրենքում փոփոխություններ և լրացումներ կատարելու մասին» ՀՀ օրենքի նախագծի 3-րդ հոդվածը:</w:t>
            </w:r>
          </w:p>
          <w:p w:rsidR="004D663B" w:rsidRPr="00E205A2" w:rsidRDefault="004D663B" w:rsidP="000E33DE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49" w:rsidRPr="00537475" w:rsidRDefault="00537475" w:rsidP="005971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49" w:rsidRDefault="00842BC9" w:rsidP="0065571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Համապատասխան փոփոխությունները կկատարվեն </w:t>
            </w:r>
            <w:r w:rsidRPr="00E205A2">
              <w:rPr>
                <w:rFonts w:ascii="GHEA Grapalat" w:hAnsi="GHEA Grapalat"/>
                <w:lang w:val="hy-AM"/>
              </w:rPr>
              <w:t>««Տեսչական մարմինների մասին» Հայաստանի Հանրապետության օրենքում փոփոխություններ և լրացումներ կատարելու մասին» Հայաստանի Հանրապետության օրենքի նախագծի</w:t>
            </w:r>
            <w:r>
              <w:rPr>
                <w:rFonts w:ascii="GHEA Grapalat" w:hAnsi="GHEA Grapalat"/>
              </w:rPr>
              <w:t xml:space="preserve"> ընդունումից հետո</w:t>
            </w:r>
          </w:p>
          <w:p w:rsidR="00413043" w:rsidRPr="00E205A2" w:rsidRDefault="00413043" w:rsidP="0065571A">
            <w:pPr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</w:tc>
      </w:tr>
      <w:tr w:rsidR="002D1070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0" w:rsidRPr="00E205A2" w:rsidRDefault="002D1070" w:rsidP="002D1070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0" w:rsidRPr="00E205A2" w:rsidRDefault="002D1070" w:rsidP="002D1070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առողջապահության նախարարություն  թիվ  ԼԱ/04/2256-17 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0" w:rsidRPr="00E205A2" w:rsidRDefault="002D1070" w:rsidP="002D1070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1.Նախագծի վերաբերյալ 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0" w:rsidRPr="00E205A2" w:rsidRDefault="002D1070" w:rsidP="002D1070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70" w:rsidRPr="00E205A2" w:rsidRDefault="002D1070" w:rsidP="002D1070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D4C05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A83053" w:rsidP="00312342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6</w:t>
            </w:r>
            <w:r w:rsidR="00312342" w:rsidRPr="00E205A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312342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ԿԱ անշարժ գույքի կադաստրի պետական կոմիտե</w:t>
            </w:r>
            <w:r w:rsidR="005F0637" w:rsidRPr="00E205A2">
              <w:rPr>
                <w:rFonts w:ascii="GHEA Grapalat" w:hAnsi="GHEA Grapalat"/>
                <w:lang w:val="hy-AM"/>
              </w:rPr>
              <w:t xml:space="preserve">  նախարարություն  թիվ  </w:t>
            </w:r>
            <w:r w:rsidR="00FA34FB" w:rsidRPr="00E205A2">
              <w:rPr>
                <w:rFonts w:ascii="GHEA Grapalat" w:hAnsi="GHEA Grapalat"/>
                <w:lang w:val="hy-AM"/>
              </w:rPr>
              <w:t xml:space="preserve"> ԱՄ/1433-17 </w:t>
            </w:r>
            <w:r w:rsidR="005F0637" w:rsidRPr="00E205A2">
              <w:rPr>
                <w:rFonts w:ascii="GHEA Grapalat" w:hAnsi="GHEA Grapalat"/>
                <w:lang w:val="hy-AM"/>
              </w:rPr>
              <w:t>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7A15A3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1. </w:t>
            </w:r>
            <w:r w:rsidR="005F0637" w:rsidRPr="00E205A2">
              <w:rPr>
                <w:rFonts w:ascii="GHEA Grapalat" w:hAnsi="GHEA Grapalat"/>
                <w:lang w:val="hy-AM"/>
              </w:rPr>
              <w:t>Նախագծի վերաբերյալ առաջարկություններ և առարկություններ չկան: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E55A43" w:rsidP="005971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BD" w:rsidRPr="00E205A2" w:rsidRDefault="00AB40BD" w:rsidP="0065571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D4C05" w:rsidRPr="00A74C44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42" w:rsidRPr="00E205A2" w:rsidRDefault="00A2088A" w:rsidP="00312342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7</w:t>
            </w:r>
            <w:r w:rsidR="00312342" w:rsidRPr="00E205A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42" w:rsidRPr="00E205A2" w:rsidRDefault="00312342" w:rsidP="003123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կրթության և գիտության նախարարություն</w:t>
            </w:r>
            <w:r w:rsidR="009D7FAE" w:rsidRPr="00E205A2">
              <w:rPr>
                <w:rFonts w:ascii="GHEA Grapalat" w:hAnsi="GHEA Grapalat"/>
                <w:lang w:val="hy-AM"/>
              </w:rPr>
              <w:t xml:space="preserve">  թիվ    </w:t>
            </w:r>
            <w:r w:rsidR="00A2088A" w:rsidRPr="00E205A2">
              <w:rPr>
                <w:rFonts w:ascii="GHEA Grapalat" w:hAnsi="GHEA Grapalat"/>
                <w:lang w:val="hy-AM"/>
              </w:rPr>
              <w:t xml:space="preserve"> 01/10/2437-17 </w:t>
            </w:r>
            <w:r w:rsidR="009D7FAE" w:rsidRPr="00E205A2">
              <w:rPr>
                <w:rFonts w:ascii="GHEA Grapalat" w:hAnsi="GHEA Grapalat"/>
                <w:lang w:val="hy-AM"/>
              </w:rPr>
              <w:t>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42" w:rsidRPr="00E205A2" w:rsidRDefault="007A15A3" w:rsidP="00390BF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1. Ն</w:t>
            </w:r>
            <w:r w:rsidR="001B2217" w:rsidRPr="00E205A2">
              <w:rPr>
                <w:rFonts w:ascii="GHEA Grapalat" w:hAnsi="GHEA Grapalat"/>
                <w:lang w:val="hy-AM"/>
              </w:rPr>
              <w:t>ախագծի 10-րդ ենթակետը համապատասխանեցնել ՀՀ վարչապետի 2017 թվականի փետրվարի 16-ի թիվ 02/42.1/3293-17 հանձնարարականով ներկայացված ««Տեսչական մարմինների մասին» Հայաստանի Հանրապետության օրենքում փոփոխություններ և լրացումներ կատարելու մասին» Հայաստանի Հանրապետության օրենքի նախագծի 3-րդ հոդվածի 8-րդ մասին: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42" w:rsidRPr="00B11D80" w:rsidRDefault="00B11D80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42" w:rsidRPr="00B11D80" w:rsidRDefault="00B11D80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Համապատասխան փոփոխությունները կկատարվեն </w:t>
            </w:r>
            <w:r w:rsidRPr="00E205A2">
              <w:rPr>
                <w:rFonts w:ascii="GHEA Grapalat" w:hAnsi="GHEA Grapalat"/>
                <w:lang w:val="hy-AM"/>
              </w:rPr>
              <w:t>««Տեսչական մարմինների մասին» Հայաստանի Հանրապետության օրենքում փոփոխություններ և լրացումներ կատարելու մասին» Հայաստանի Հանրապետության օրենքի նախագծի</w:t>
            </w:r>
            <w:r>
              <w:rPr>
                <w:rFonts w:ascii="GHEA Grapalat" w:hAnsi="GHEA Grapalat"/>
              </w:rPr>
              <w:t xml:space="preserve"> ընդունումից հետո</w:t>
            </w:r>
          </w:p>
        </w:tc>
      </w:tr>
      <w:tr w:rsidR="007A15A3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A3" w:rsidRPr="00E205A2" w:rsidRDefault="00D92370" w:rsidP="00312342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A3" w:rsidRPr="00E205A2" w:rsidRDefault="00C52882" w:rsidP="00312342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Լեզվի պետական տեսչություն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A3" w:rsidRPr="00E205A2" w:rsidRDefault="002D40FF" w:rsidP="002D40F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 w:rsidRPr="00E205A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1.Նախագծի վերնագրում և մնացած բոլոր դեպքերում N նշանը փոխարինել հմ. հապավումով, քանի որ գրական արևելահայերենում N գրանշան չկա, և համարակալումը կատարվում է համար բառով: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A3" w:rsidRPr="00B11D80" w:rsidRDefault="00B11D80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A3" w:rsidRPr="00E205A2" w:rsidRDefault="007A15A3" w:rsidP="0031234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D40FF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31234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31234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2D40F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 w:rsidRPr="00E205A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2.Նախագծի 15-րդ կետում Խորհրդի բառը գրել փոքրատառով, քանի որ այն հասարակ գոյական է: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B11D80" w:rsidRDefault="00B11D80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B11D80" w:rsidRDefault="00B11D80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Օրինակելի կաոնանդրության տեքստում Խորհուրդը մատնանշվում է մեծատառով</w:t>
            </w:r>
          </w:p>
        </w:tc>
      </w:tr>
      <w:tr w:rsidR="002D40FF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31234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31234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49" w:rsidRPr="00E205A2" w:rsidRDefault="002D40FF" w:rsidP="00305D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3.Նախագծի 15-րդ կետը շարադրել հետևյալ խմբագրությամբ.</w:t>
            </w:r>
            <w:r w:rsidR="001D3F49" w:rsidRPr="00E205A2">
              <w:rPr>
                <w:rFonts w:ascii="GHEA Grapalat" w:hAnsi="GHEA Grapalat"/>
                <w:lang w:val="hy-AM"/>
              </w:rPr>
              <w:t xml:space="preserve"> «15. Տեսչական մարմնի ղեկավարումն իրականացնում է տեսչական մարմնի ղեկավարը: Տեսչական մարմնի ղեկավարի պաշտոնը հայեցողական պաշտոն է: Հայաստանի Հանրապետության վարչապետը խորհրդի ներկայացմամբ պաշտոնի է նշանակում տեսչական մարմնի ղեկավարին և նրա նկատմամբ կիրառում է խրախուսանքի տեսակներ և կարգապահական </w:t>
            </w:r>
            <w:r w:rsidR="001D3F49" w:rsidRPr="00E205A2">
              <w:rPr>
                <w:rFonts w:ascii="GHEA Grapalat" w:hAnsi="GHEA Grapalat"/>
                <w:lang w:val="hy-AM"/>
              </w:rPr>
              <w:lastRenderedPageBreak/>
              <w:t>տույժեր: Տեսչական մարմնի ղեկավարին պաշտոնից ազատում է Հայաստանի Հանրապետության վարչապետը:»:</w:t>
            </w:r>
          </w:p>
          <w:p w:rsidR="002D40FF" w:rsidRPr="00E205A2" w:rsidRDefault="001D3F49" w:rsidP="00305D3C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Քանի որ «Հանրային ծառայության մասին», «Քաղաքացիական ծառայության մասին» ՀՀ օրենքներով սահմանված կարգով աշխատողի նկատմամբ կարող են կիրառվել խրախուսանքի տեսակներ և կարգապահական տույժեր, ոչ պատասխանատվության միջոցներ: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B11D80" w:rsidRDefault="00B11D80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Չի ընդունվել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B11D80" w:rsidRDefault="00B11D80" w:rsidP="00B11D80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Նախագծի խմբագրությունը նախատեսված է </w:t>
            </w:r>
            <w:r w:rsidRPr="00E205A2">
              <w:rPr>
                <w:rFonts w:ascii="GHEA Grapalat" w:hAnsi="GHEA Grapalat"/>
                <w:lang w:val="hy-AM"/>
              </w:rPr>
              <w:t>«Տեսչական մարմինների մասին»</w:t>
            </w:r>
            <w:r>
              <w:rPr>
                <w:rFonts w:ascii="GHEA Grapalat" w:hAnsi="GHEA Grapalat"/>
              </w:rPr>
              <w:t xml:space="preserve"> ՀՀ օրենքով</w:t>
            </w:r>
          </w:p>
        </w:tc>
      </w:tr>
      <w:tr w:rsidR="002D40FF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31234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E205A2" w:rsidRDefault="002D40FF" w:rsidP="0031234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3C" w:rsidRPr="00E205A2" w:rsidRDefault="00305D3C" w:rsidP="00305D3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 w:rsidRPr="00E205A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4.Նախագծի 16-րդ կետը շարադրել հետևյալ խմբագրությամբ.</w:t>
            </w:r>
          </w:p>
          <w:p w:rsidR="00305D3C" w:rsidRPr="00E205A2" w:rsidRDefault="00305D3C" w:rsidP="00305D3C">
            <w:pPr>
              <w:spacing w:line="276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«16. Տեսչական մարմնի ղեկավարն ունի տեղակալներ, որոնց պաշտոնը հայեցողական է, նրանց նշանակում, պաշտոնից ազատում և նրանց նկատմամբ խրախուսանքի տեսակներ և կարգապահական տույժեր է կիրառում Հայաստանի Հանրապետության վարչապետը:»:</w:t>
            </w:r>
          </w:p>
          <w:p w:rsidR="002D40FF" w:rsidRPr="00E205A2" w:rsidRDefault="00305D3C" w:rsidP="007E2512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Նույն հիմնավորմամբ: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134EF4" w:rsidRDefault="00134EF4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Չի ընդունվել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FF" w:rsidRPr="00134EF4" w:rsidRDefault="00134EF4" w:rsidP="0031234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Նախագծով առաջարկվում է միատեսակ խմբագրություն</w:t>
            </w:r>
          </w:p>
        </w:tc>
      </w:tr>
      <w:tr w:rsidR="007E2512" w:rsidRPr="00842BC9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2" w:rsidRPr="00E205A2" w:rsidRDefault="007E2512" w:rsidP="0031234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2" w:rsidRPr="00E205A2" w:rsidRDefault="007E2512" w:rsidP="0031234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2" w:rsidRPr="002D6891" w:rsidRDefault="00CA38D7" w:rsidP="002D6891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5.Հմ.1 հավելվածի 21-րդ կետի 7-րդ ենթակետը շարադրել հետևյալ խմբագրությամբ. </w:t>
            </w:r>
            <w:r w:rsidR="005E2146" w:rsidRPr="00E205A2">
              <w:rPr>
                <w:rFonts w:ascii="GHEA Grapalat" w:hAnsi="GHEA Grapalat"/>
                <w:lang w:val="hy-AM"/>
              </w:rPr>
              <w:t>«7) օրենքով իրեն վերապահված իրավասության սահմաններում նշանակումներ է կատարում տեսչական մարմնի պաշտոններում, այդ թվում` քաղաքացիական ծառայության պաշտոններում, ինչպես նաև աշխատողների նկատմամբ կիրառում է խրախուսանքի տեսակներ և կարգապահական տույժեր»: Նույն հիմնավորմամբ: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2" w:rsidRPr="001E299A" w:rsidRDefault="001E299A" w:rsidP="0031234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12" w:rsidRPr="00E205A2" w:rsidRDefault="001E299A" w:rsidP="00312342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Նախագծի</w:t>
            </w:r>
            <w:r w:rsidRPr="001E299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խմբագրությունը</w:t>
            </w:r>
            <w:r w:rsidRPr="001E299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նախատեսված</w:t>
            </w:r>
            <w:r w:rsidRPr="001E299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1E299A">
              <w:rPr>
                <w:rFonts w:ascii="GHEA Grapalat" w:hAnsi="GHEA Grapalat"/>
                <w:lang w:val="en-US"/>
              </w:rPr>
              <w:t xml:space="preserve"> </w:t>
            </w:r>
            <w:r w:rsidRPr="00E205A2">
              <w:rPr>
                <w:rFonts w:ascii="GHEA Grapalat" w:hAnsi="GHEA Grapalat"/>
                <w:lang w:val="hy-AM"/>
              </w:rPr>
              <w:t>«Տեսչական մարմինների մասին»</w:t>
            </w:r>
            <w:r w:rsidRPr="001E299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1E299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օրենքով</w:t>
            </w:r>
          </w:p>
        </w:tc>
      </w:tr>
      <w:tr w:rsidR="002425FD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FD" w:rsidRPr="00E205A2" w:rsidRDefault="002425FD" w:rsidP="0031234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FD" w:rsidRPr="00E205A2" w:rsidRDefault="002425FD" w:rsidP="0031234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FD" w:rsidRPr="00E205A2" w:rsidRDefault="002425FD" w:rsidP="002D6891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6. 23-րդ կետում «ՀՀ» տառերը փոխարինել «Հայաստանի Հանրապետության» բառերով: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FD" w:rsidRPr="007A22C2" w:rsidRDefault="007A22C2" w:rsidP="0031234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FD" w:rsidRPr="007A22C2" w:rsidRDefault="007A22C2" w:rsidP="0031234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</w:p>
        </w:tc>
      </w:tr>
      <w:tr w:rsidR="00C96177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7" w:rsidRPr="00E205A2" w:rsidRDefault="00D92370" w:rsidP="00C96177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9</w:t>
            </w:r>
            <w:r w:rsidR="00C96177" w:rsidRPr="00E205A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7" w:rsidRPr="00E205A2" w:rsidRDefault="00C96177" w:rsidP="00C9617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ՀՀ քաղաքացիական ծառայության խորհուրդ  նախարարություն  թիվ      </w:t>
            </w:r>
            <w:r w:rsidRPr="00E205A2">
              <w:rPr>
                <w:rFonts w:ascii="GHEA Grapalat" w:hAnsi="GHEA Grapalat"/>
                <w:lang w:val="hy-AM"/>
              </w:rPr>
              <w:lastRenderedPageBreak/>
              <w:t>01/12/2/494-17 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7" w:rsidRPr="00E205A2" w:rsidRDefault="00C96177" w:rsidP="00C9617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lastRenderedPageBreak/>
              <w:t>1. Նախագծի վերաբերյալ առաջարկություններ և առարկություններ չկան: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7" w:rsidRPr="00E205A2" w:rsidRDefault="00C96177" w:rsidP="00C96177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77" w:rsidRPr="00E205A2" w:rsidRDefault="00C96177" w:rsidP="00C96177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BD4C05" w:rsidRPr="00842BC9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1" w:rsidRPr="00E205A2" w:rsidRDefault="00D92370" w:rsidP="002712C1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712C1" w:rsidRPr="00E205A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1" w:rsidRPr="00E205A2" w:rsidRDefault="002712C1" w:rsidP="002712C1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ԿԱ քաղաքաշինության պետական կոմիտե</w:t>
            </w:r>
            <w:r w:rsidR="00AD4530" w:rsidRPr="00E205A2">
              <w:rPr>
                <w:rFonts w:ascii="GHEA Grapalat" w:hAnsi="GHEA Grapalat"/>
                <w:lang w:val="hy-AM"/>
              </w:rPr>
              <w:t xml:space="preserve"> թիվ       01/25/842-17 մտից գրություն (28.02.2017)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95" w:rsidRPr="00E205A2" w:rsidRDefault="002712C1" w:rsidP="00676E95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1. </w:t>
            </w:r>
            <w:r w:rsidR="00676E95" w:rsidRPr="00E205A2">
              <w:rPr>
                <w:rFonts w:ascii="GHEA Grapalat" w:hAnsi="GHEA Grapalat"/>
                <w:lang w:val="hy-AM"/>
              </w:rPr>
              <w:t xml:space="preserve"> Նախագծի 1-ին կետի 10-րդ ենթակետը համապատասխանեցնել Հայաստանի Հանրապետության կառավարության աշխատակազմի կողմից 2017 թվականի փետրվարի 16-ին ներկայացված ,,Տեսչական մարմինների մասին,, ՀՀ օրենքում փոփոխություններ և լրացումներ կատարելու մասին,,  ՀՀ օրենքի նախագծի 3-րդ հոդվածի վերջին պարբերությանը և շարադրել հետևյալ խմբագրությամբ՝ </w:t>
            </w:r>
          </w:p>
          <w:p w:rsidR="00676E95" w:rsidRPr="00E205A2" w:rsidRDefault="00676E95" w:rsidP="00676E95">
            <w:pPr>
              <w:pStyle w:val="ListParagraph"/>
              <w:ind w:left="0" w:firstLine="720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,,10) որոշմամբ հաստատված N 1 հավելվածի հինգերորդ բաժինը շարադրել հետևյալ խմբագրությամբ՝ </w:t>
            </w:r>
          </w:p>
          <w:p w:rsidR="002712C1" w:rsidRPr="00E205A2" w:rsidRDefault="00676E95" w:rsidP="00676E95">
            <w:pPr>
              <w:pStyle w:val="ListParagraph"/>
              <w:ind w:left="0" w:firstLine="720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,,Տեսչական մարմնի գործունեության ապահովման համար անհրաժեշտ հաշվապահական հաշվառման, գնումների կազմակերպման (ֆինանսաբյուջետային), անձնակազմի կառավարման և կազմակերպատնտեսական, տեսչական մարմնի բյուջեի, ինչպես նաև տեսչական </w:t>
            </w:r>
            <w:r w:rsidRPr="004E3393">
              <w:rPr>
                <w:rFonts w:ascii="GHEA Grapalat" w:hAnsi="GHEA Grapalat"/>
                <w:lang w:val="hy-AM"/>
              </w:rPr>
              <w:t xml:space="preserve">մարմնի կողմից ստուգումների տարեկան </w:t>
            </w:r>
            <w:r w:rsidRPr="00E205A2">
              <w:rPr>
                <w:rFonts w:ascii="GHEA Grapalat" w:hAnsi="GHEA Grapalat"/>
                <w:lang w:val="hy-AM"/>
              </w:rPr>
              <w:t>ծրագրով</w:t>
            </w:r>
            <w:r w:rsidRPr="004E3393">
              <w:rPr>
                <w:rFonts w:ascii="GHEA Grapalat" w:hAnsi="GHEA Grapalat"/>
                <w:lang w:val="hy-AM"/>
              </w:rPr>
              <w:t xml:space="preserve"> չնախատեսված ստուգումների անցկացման հետ կապված վարչական </w:t>
            </w:r>
            <w:r w:rsidRPr="00E205A2">
              <w:rPr>
                <w:rFonts w:ascii="GHEA Grapalat" w:hAnsi="GHEA Grapalat"/>
                <w:lang w:val="hy-AM"/>
              </w:rPr>
              <w:t>(կազմակերպչական) բնույթի գործառույթներն իրականացնում է Հայաստանի Հանրապետության կառավարության աշխատակազմը։,,: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1" w:rsidRPr="00E205A2" w:rsidRDefault="002712C1" w:rsidP="002712C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1" w:rsidRPr="00E205A2" w:rsidRDefault="00695F6F" w:rsidP="002712C1">
            <w:pPr>
              <w:jc w:val="both"/>
              <w:rPr>
                <w:rFonts w:ascii="GHEA Grapalat" w:hAnsi="GHEA Grapalat"/>
                <w:lang w:val="hy-AM"/>
              </w:rPr>
            </w:pPr>
            <w:r w:rsidRPr="00695F6F">
              <w:rPr>
                <w:rFonts w:ascii="GHEA Grapalat" w:hAnsi="GHEA Grapalat"/>
                <w:lang w:val="hy-AM"/>
              </w:rPr>
              <w:t>Համապատասխան փոփոխությունները կկատարվեն ««Տեսչական մարմինների մասին» Հայաստանի Հանրապետության օրենքում փոփոխություններ և լրացումներ կատարելու մասին» Հայաստանի Հանրապետության օրենքի նախագծի ընդունումից հետո</w:t>
            </w:r>
          </w:p>
        </w:tc>
      </w:tr>
      <w:tr w:rsidR="00572515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թիվ        ԱԱ/2039-17 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1. Նախագծի վերաբերյալ առաջարկություններ և առարկություններ չկան: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72515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467852" w:rsidRDefault="00467852" w:rsidP="00572515">
            <w:pPr>
              <w:jc w:val="both"/>
              <w:rPr>
                <w:rFonts w:ascii="GHEA Grapalat" w:hAnsi="GHEA Grapalat"/>
                <w:lang w:val="en-US"/>
              </w:rPr>
            </w:pPr>
            <w:r w:rsidRPr="00467852">
              <w:rPr>
                <w:rFonts w:ascii="GHEA Grapalat" w:hAnsi="GHEA Grapalat"/>
                <w:lang w:val="hy-AM"/>
              </w:rPr>
              <w:t>Կարծիք չի ներկայացվել: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B4FA6" w:rsidRPr="00E205A2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6" w:rsidRPr="00E205A2" w:rsidRDefault="001B4FA6" w:rsidP="001B4FA6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6" w:rsidRPr="00E205A2" w:rsidRDefault="001B4FA6" w:rsidP="001B4FA6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ՀՀ տրանսպորտի, կապի և տեղեկատվական </w:t>
            </w:r>
            <w:r w:rsidRPr="00E205A2">
              <w:rPr>
                <w:rFonts w:ascii="GHEA Grapalat" w:hAnsi="GHEA Grapalat"/>
                <w:lang w:val="hy-AM"/>
              </w:rPr>
              <w:lastRenderedPageBreak/>
              <w:t>տեխնոլոգիաների նախարարություն</w:t>
            </w:r>
          </w:p>
          <w:p w:rsidR="001B4FA6" w:rsidRPr="00E205A2" w:rsidRDefault="001B4FA6" w:rsidP="001B4FA6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թիվ         02/16.1/2837-17մտից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6" w:rsidRPr="00E205A2" w:rsidRDefault="001B4FA6" w:rsidP="001B4FA6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lastRenderedPageBreak/>
              <w:t>1. Նախագծի վերաբերյալ առաջարկություններ և առարկություններ չկան: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6" w:rsidRPr="00E205A2" w:rsidRDefault="001B4FA6" w:rsidP="001B4FA6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Ընդունվել է ի գիտութուն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6" w:rsidRPr="00E205A2" w:rsidRDefault="001B4FA6" w:rsidP="001B4FA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72515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lastRenderedPageBreak/>
              <w:t>14.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  <w:r w:rsidR="008318DA" w:rsidRPr="00E205A2">
              <w:rPr>
                <w:rFonts w:ascii="GHEA Grapalat" w:hAnsi="GHEA Grapalat"/>
                <w:lang w:val="hy-AM"/>
              </w:rPr>
              <w:t xml:space="preserve">  թիվ          01/14/2956-17 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7" w:rsidRPr="00E205A2" w:rsidRDefault="00132F67" w:rsidP="00777D6B">
            <w:pPr>
              <w:widowControl w:val="0"/>
              <w:spacing w:line="276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1.Նախագծի 1-ին կետի ենթակետերի համարակալումն անհրաժեշտ է վերանայել:</w:t>
            </w:r>
          </w:p>
          <w:p w:rsidR="00572515" w:rsidRPr="00E205A2" w:rsidRDefault="00572515" w:rsidP="00572515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1925C9" w:rsidRDefault="001925C9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1925C9" w:rsidRDefault="001925C9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Համարակալումն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ուղղված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  <w:tr w:rsidR="00572515" w:rsidRPr="00842BC9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ՀՀ բնապահպանության նախարարություն</w:t>
            </w:r>
            <w:r w:rsidR="00594FEE" w:rsidRPr="00E205A2">
              <w:rPr>
                <w:rFonts w:ascii="GHEA Grapalat" w:hAnsi="GHEA Grapalat"/>
                <w:lang w:val="hy-AM"/>
              </w:rPr>
              <w:t xml:space="preserve">  թիվ          </w:t>
            </w:r>
            <w:r w:rsidR="00E94C42" w:rsidRPr="00E205A2">
              <w:rPr>
                <w:rFonts w:ascii="GHEA Grapalat" w:hAnsi="GHEA Grapalat"/>
                <w:lang w:val="hy-AM"/>
              </w:rPr>
              <w:t xml:space="preserve"> 1/04.3/10432-17 </w:t>
            </w:r>
            <w:r w:rsidR="00594FEE" w:rsidRPr="00E205A2">
              <w:rPr>
                <w:rFonts w:ascii="GHEA Grapalat" w:hAnsi="GHEA Grapalat"/>
                <w:lang w:val="hy-AM"/>
              </w:rPr>
              <w:t>մտից գրություն (27.02.2017)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3" w:rsidRPr="00E205A2" w:rsidRDefault="006F5AE3" w:rsidP="006F5AE3">
            <w:pPr>
              <w:pStyle w:val="mechtex"/>
              <w:spacing w:line="276" w:lineRule="auto"/>
              <w:jc w:val="both"/>
              <w:rPr>
                <w:rFonts w:ascii="GHEA Grapalat" w:hAnsi="GHEA Grapalat"/>
                <w:lang w:val="hy-AM" w:eastAsia="en-US"/>
              </w:rPr>
            </w:pPr>
            <w:r w:rsidRPr="00E205A2">
              <w:rPr>
                <w:rFonts w:ascii="GHEA Grapalat" w:hAnsi="GHEA Grapalat"/>
                <w:lang w:val="hy-AM" w:eastAsia="en-US"/>
              </w:rPr>
              <w:t xml:space="preserve">Նախագիծը 1-ին կետի 7-րդ ենթակետի «բ» պարբերությունից հետո լրացնել հետևյալ նոր պարբերությամբ.  </w:t>
            </w:r>
          </w:p>
          <w:p w:rsidR="006F5AE3" w:rsidRPr="00E205A2" w:rsidRDefault="006F5AE3" w:rsidP="006F5AE3">
            <w:pPr>
              <w:pStyle w:val="mechtex"/>
              <w:spacing w:line="276" w:lineRule="auto"/>
              <w:ind w:firstLine="720"/>
              <w:jc w:val="both"/>
              <w:rPr>
                <w:rFonts w:ascii="GHEA Grapalat" w:hAnsi="GHEA Grapalat"/>
                <w:lang w:val="hy-AM" w:eastAsia="en-US"/>
              </w:rPr>
            </w:pPr>
            <w:r w:rsidRPr="00E205A2">
              <w:rPr>
                <w:rFonts w:ascii="GHEA Grapalat" w:hAnsi="GHEA Grapalat"/>
                <w:lang w:val="hy-AM" w:eastAsia="en-US"/>
              </w:rPr>
              <w:t>«հավելված N1-ը լրացնել հետևյալ բովանդակությամբ նոր կետով.</w:t>
            </w:r>
          </w:p>
          <w:p w:rsidR="00572515" w:rsidRPr="00E205A2" w:rsidRDefault="006F5AE3" w:rsidP="00C903AA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 «16.1. Տեսչական մարմնի ղեկավարն ունի խորհրդականներ և օգնականներ: »: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D37EFC" w:rsidRDefault="00D37EFC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D37EFC" w:rsidRDefault="00D37EFC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կքննարկվի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աշխատողների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թվաքանակի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հաստիքացուցակի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ընթացքում</w:t>
            </w:r>
            <w:proofErr w:type="spellEnd"/>
          </w:p>
        </w:tc>
      </w:tr>
      <w:tr w:rsidR="00572515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6F5AE3" w:rsidP="00572515">
            <w:pPr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6F5AE3" w:rsidP="00537731">
            <w:pPr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ՀՀ Ֆինանսների նախարարություն  թիվ           </w:t>
            </w:r>
            <w:r w:rsidR="00537731" w:rsidRPr="00E205A2">
              <w:rPr>
                <w:rFonts w:ascii="GHEA Grapalat" w:hAnsi="GHEA Grapalat"/>
                <w:lang w:val="hy-AM"/>
              </w:rPr>
              <w:t xml:space="preserve"> 01/11-1/3208-17 </w:t>
            </w:r>
            <w:r w:rsidRPr="00E205A2">
              <w:rPr>
                <w:rFonts w:ascii="GHEA Grapalat" w:hAnsi="GHEA Grapalat"/>
                <w:lang w:val="hy-AM"/>
              </w:rPr>
              <w:t>մտից գրություն (</w:t>
            </w:r>
            <w:r w:rsidR="00537731" w:rsidRPr="00E205A2">
              <w:rPr>
                <w:rFonts w:ascii="GHEA Grapalat" w:hAnsi="GHEA Grapalat"/>
                <w:lang w:val="hy-AM"/>
              </w:rPr>
              <w:t>28.</w:t>
            </w:r>
            <w:r w:rsidRPr="00E205A2">
              <w:rPr>
                <w:rFonts w:ascii="GHEA Grapalat" w:hAnsi="GHEA Grapalat"/>
                <w:lang w:val="hy-AM"/>
              </w:rPr>
              <w:t>02.2017)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604790" w:rsidP="007349C7">
            <w:pPr>
              <w:tabs>
                <w:tab w:val="left" w:pos="720"/>
                <w:tab w:val="left" w:pos="990"/>
              </w:tabs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 xml:space="preserve">1.Հաշվի առնելով համապատասխան բնագավառներում ստեղծվող տեսչական մարմինների գործունեության բնույթն ու կարևորությունը` նպատակահարմար չենք համարում Նախագծի 1-ին կետի 7-րդ ենթակետի «բ» պարբերությամբ և 1-ին կետի </w:t>
            </w:r>
            <w:r w:rsidRPr="00E205A2">
              <w:rPr>
                <w:rFonts w:ascii="GHEA Grapalat" w:hAnsi="GHEA Grapalat"/>
                <w:lang w:val="hy-AM"/>
              </w:rPr>
              <w:br/>
              <w:t xml:space="preserve">9-րդ ենթակետով նախատեսվող փոփոխության արդյունքում տեսչական մարմնի ղեկավարի և տեղակալի ընտրության չափանիշներից համապատասխանաբար առնվազն 3 և 1 տարի ղեկավար պաշտոն զբաղեցնելու պահանջի վերացումը: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D37EFC" w:rsidRDefault="00D37EFC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D37EFC" w:rsidRDefault="00D37EFC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</w:p>
        </w:tc>
      </w:tr>
      <w:tr w:rsidR="00572515" w:rsidRPr="00B11D80" w:rsidTr="00B4689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572515" w:rsidP="0057251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E205A2" w:rsidRDefault="00604790" w:rsidP="007349C7">
            <w:pPr>
              <w:tabs>
                <w:tab w:val="left" w:pos="720"/>
                <w:tab w:val="left" w:pos="99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205A2">
              <w:rPr>
                <w:rFonts w:ascii="GHEA Grapalat" w:hAnsi="GHEA Grapalat"/>
                <w:lang w:val="hy-AM"/>
              </w:rPr>
              <w:t>2. Միևնույն ժամանակ անհրաժեշտ է շտկել Նախագծի 1-ին կետի ենթակետերի և պարբերությունների համարակալման հերթականությունը</w:t>
            </w:r>
            <w:r w:rsidR="007349C7" w:rsidRPr="00E205A2">
              <w:rPr>
                <w:rFonts w:ascii="GHEA Grapalat" w:hAnsi="GHEA Grapalat"/>
                <w:lang w:val="hy-AM"/>
              </w:rPr>
              <w:t xml:space="preserve">: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224A7A" w:rsidRDefault="00224A7A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15" w:rsidRPr="00224A7A" w:rsidRDefault="00224A7A" w:rsidP="00572515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Համարակալումը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ուղղվել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</w:tbl>
    <w:p w:rsidR="00BB26BC" w:rsidRPr="00E205A2" w:rsidRDefault="00BB26BC" w:rsidP="00891D82">
      <w:pPr>
        <w:ind w:firstLine="708"/>
        <w:jc w:val="both"/>
        <w:rPr>
          <w:rFonts w:ascii="GHEA Grapalat" w:hAnsi="GHEA Grapalat"/>
          <w:lang w:val="hy-AM"/>
        </w:rPr>
      </w:pPr>
    </w:p>
    <w:sectPr w:rsidR="00BB26BC" w:rsidRPr="00E205A2" w:rsidSect="007E2512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B9F"/>
    <w:multiLevelType w:val="hybridMultilevel"/>
    <w:tmpl w:val="F1A84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035AE"/>
    <w:multiLevelType w:val="hybridMultilevel"/>
    <w:tmpl w:val="8CCA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02127"/>
    <w:multiLevelType w:val="hybridMultilevel"/>
    <w:tmpl w:val="0EF4FFE6"/>
    <w:lvl w:ilvl="0" w:tplc="759E9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F7DCC"/>
    <w:multiLevelType w:val="hybridMultilevel"/>
    <w:tmpl w:val="A4F2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B184C"/>
    <w:multiLevelType w:val="hybridMultilevel"/>
    <w:tmpl w:val="0C903CB2"/>
    <w:lvl w:ilvl="0" w:tplc="9BE653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50BFA"/>
    <w:multiLevelType w:val="hybridMultilevel"/>
    <w:tmpl w:val="90DCB042"/>
    <w:lvl w:ilvl="0" w:tplc="0022732A">
      <w:start w:val="1"/>
      <w:numFmt w:val="decimal"/>
      <w:lvlText w:val="%1."/>
      <w:lvlJc w:val="left"/>
      <w:pPr>
        <w:tabs>
          <w:tab w:val="num" w:pos="990"/>
        </w:tabs>
        <w:ind w:left="990" w:hanging="61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0">
    <w:nsid w:val="564C5BA7"/>
    <w:multiLevelType w:val="hybridMultilevel"/>
    <w:tmpl w:val="51B60668"/>
    <w:lvl w:ilvl="0" w:tplc="86AE2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86CFE"/>
    <w:multiLevelType w:val="hybridMultilevel"/>
    <w:tmpl w:val="0DE46940"/>
    <w:lvl w:ilvl="0" w:tplc="3574003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0"/>
  </w:num>
  <w:num w:numId="4">
    <w:abstractNumId w:val="14"/>
  </w:num>
  <w:num w:numId="5">
    <w:abstractNumId w:val="22"/>
  </w:num>
  <w:num w:numId="6">
    <w:abstractNumId w:val="43"/>
  </w:num>
  <w:num w:numId="7">
    <w:abstractNumId w:val="19"/>
  </w:num>
  <w:num w:numId="8">
    <w:abstractNumId w:val="7"/>
  </w:num>
  <w:num w:numId="9">
    <w:abstractNumId w:val="39"/>
  </w:num>
  <w:num w:numId="10">
    <w:abstractNumId w:val="4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8"/>
  </w:num>
  <w:num w:numId="17">
    <w:abstractNumId w:val="10"/>
  </w:num>
  <w:num w:numId="18">
    <w:abstractNumId w:val="38"/>
  </w:num>
  <w:num w:numId="19">
    <w:abstractNumId w:val="31"/>
  </w:num>
  <w:num w:numId="20">
    <w:abstractNumId w:val="32"/>
  </w:num>
  <w:num w:numId="21">
    <w:abstractNumId w:val="37"/>
  </w:num>
  <w:num w:numId="22">
    <w:abstractNumId w:val="33"/>
  </w:num>
  <w:num w:numId="23">
    <w:abstractNumId w:val="4"/>
  </w:num>
  <w:num w:numId="24">
    <w:abstractNumId w:val="5"/>
  </w:num>
  <w:num w:numId="25">
    <w:abstractNumId w:val="24"/>
  </w:num>
  <w:num w:numId="26">
    <w:abstractNumId w:val="17"/>
  </w:num>
  <w:num w:numId="27">
    <w:abstractNumId w:val="29"/>
  </w:num>
  <w:num w:numId="28">
    <w:abstractNumId w:val="15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13"/>
  </w:num>
  <w:num w:numId="32">
    <w:abstractNumId w:val="26"/>
  </w:num>
  <w:num w:numId="33">
    <w:abstractNumId w:val="18"/>
  </w:num>
  <w:num w:numId="34">
    <w:abstractNumId w:val="36"/>
  </w:num>
  <w:num w:numId="35">
    <w:abstractNumId w:val="23"/>
  </w:num>
  <w:num w:numId="36">
    <w:abstractNumId w:val="2"/>
  </w:num>
  <w:num w:numId="37">
    <w:abstractNumId w:val="28"/>
  </w:num>
  <w:num w:numId="38">
    <w:abstractNumId w:val="9"/>
  </w:num>
  <w:num w:numId="39">
    <w:abstractNumId w:val="11"/>
  </w:num>
  <w:num w:numId="40">
    <w:abstractNumId w:val="12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3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A96"/>
    <w:rsid w:val="00050D56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C08A3"/>
    <w:rsid w:val="000D042F"/>
    <w:rsid w:val="000D4B59"/>
    <w:rsid w:val="000E3045"/>
    <w:rsid w:val="000E33DE"/>
    <w:rsid w:val="000E369B"/>
    <w:rsid w:val="000E532D"/>
    <w:rsid w:val="000E7DAD"/>
    <w:rsid w:val="00112095"/>
    <w:rsid w:val="00117257"/>
    <w:rsid w:val="00117D0D"/>
    <w:rsid w:val="00132F67"/>
    <w:rsid w:val="00133EB7"/>
    <w:rsid w:val="00134EF4"/>
    <w:rsid w:val="0014695F"/>
    <w:rsid w:val="001501AB"/>
    <w:rsid w:val="00150B60"/>
    <w:rsid w:val="00156070"/>
    <w:rsid w:val="0015783D"/>
    <w:rsid w:val="001619B5"/>
    <w:rsid w:val="00162142"/>
    <w:rsid w:val="0016307B"/>
    <w:rsid w:val="00163CFB"/>
    <w:rsid w:val="0016626D"/>
    <w:rsid w:val="001746EE"/>
    <w:rsid w:val="00180037"/>
    <w:rsid w:val="00182671"/>
    <w:rsid w:val="00184399"/>
    <w:rsid w:val="00184F32"/>
    <w:rsid w:val="001925C9"/>
    <w:rsid w:val="00192A26"/>
    <w:rsid w:val="001A3F93"/>
    <w:rsid w:val="001B1B79"/>
    <w:rsid w:val="001B2217"/>
    <w:rsid w:val="001B42E3"/>
    <w:rsid w:val="001B4FA6"/>
    <w:rsid w:val="001C4EE5"/>
    <w:rsid w:val="001D2E96"/>
    <w:rsid w:val="001D368D"/>
    <w:rsid w:val="001D3F49"/>
    <w:rsid w:val="001E299A"/>
    <w:rsid w:val="0020290D"/>
    <w:rsid w:val="00211BE8"/>
    <w:rsid w:val="00224A7A"/>
    <w:rsid w:val="002362EB"/>
    <w:rsid w:val="002425FD"/>
    <w:rsid w:val="00247A70"/>
    <w:rsid w:val="002502F3"/>
    <w:rsid w:val="00250B94"/>
    <w:rsid w:val="00250D66"/>
    <w:rsid w:val="002712C1"/>
    <w:rsid w:val="002852B1"/>
    <w:rsid w:val="002872E0"/>
    <w:rsid w:val="00296BB8"/>
    <w:rsid w:val="002A0A68"/>
    <w:rsid w:val="002A1506"/>
    <w:rsid w:val="002A319A"/>
    <w:rsid w:val="002D1070"/>
    <w:rsid w:val="002D40FF"/>
    <w:rsid w:val="002D6891"/>
    <w:rsid w:val="002D7B45"/>
    <w:rsid w:val="002E2849"/>
    <w:rsid w:val="002F4607"/>
    <w:rsid w:val="002F61C5"/>
    <w:rsid w:val="002F65AE"/>
    <w:rsid w:val="00302FEB"/>
    <w:rsid w:val="00303819"/>
    <w:rsid w:val="003054D6"/>
    <w:rsid w:val="00305D3C"/>
    <w:rsid w:val="00312342"/>
    <w:rsid w:val="003331C8"/>
    <w:rsid w:val="00346A13"/>
    <w:rsid w:val="00363A01"/>
    <w:rsid w:val="003743DB"/>
    <w:rsid w:val="00390BF7"/>
    <w:rsid w:val="003A3A06"/>
    <w:rsid w:val="003A3F92"/>
    <w:rsid w:val="003B431F"/>
    <w:rsid w:val="003B4B49"/>
    <w:rsid w:val="003C1D46"/>
    <w:rsid w:val="003C290E"/>
    <w:rsid w:val="003C4AED"/>
    <w:rsid w:val="003C65C6"/>
    <w:rsid w:val="003E2341"/>
    <w:rsid w:val="003E7DC5"/>
    <w:rsid w:val="003F3CEE"/>
    <w:rsid w:val="00400DA1"/>
    <w:rsid w:val="00410801"/>
    <w:rsid w:val="00413043"/>
    <w:rsid w:val="00420BA1"/>
    <w:rsid w:val="00421D6D"/>
    <w:rsid w:val="00421DB2"/>
    <w:rsid w:val="0042210D"/>
    <w:rsid w:val="004402CE"/>
    <w:rsid w:val="00451241"/>
    <w:rsid w:val="004513BC"/>
    <w:rsid w:val="004676ED"/>
    <w:rsid w:val="00467852"/>
    <w:rsid w:val="00487D34"/>
    <w:rsid w:val="004A0DD6"/>
    <w:rsid w:val="004C5360"/>
    <w:rsid w:val="004D663B"/>
    <w:rsid w:val="004E6980"/>
    <w:rsid w:val="004F02C4"/>
    <w:rsid w:val="004F1CEC"/>
    <w:rsid w:val="0050212E"/>
    <w:rsid w:val="00506021"/>
    <w:rsid w:val="00511860"/>
    <w:rsid w:val="00520943"/>
    <w:rsid w:val="00521D3B"/>
    <w:rsid w:val="00526D70"/>
    <w:rsid w:val="00537475"/>
    <w:rsid w:val="00537731"/>
    <w:rsid w:val="00550336"/>
    <w:rsid w:val="00552D6C"/>
    <w:rsid w:val="005679C7"/>
    <w:rsid w:val="00572515"/>
    <w:rsid w:val="0057259F"/>
    <w:rsid w:val="005833F2"/>
    <w:rsid w:val="005834E4"/>
    <w:rsid w:val="0059314F"/>
    <w:rsid w:val="00594FEE"/>
    <w:rsid w:val="00597142"/>
    <w:rsid w:val="005A139E"/>
    <w:rsid w:val="005B217E"/>
    <w:rsid w:val="005C022B"/>
    <w:rsid w:val="005C181C"/>
    <w:rsid w:val="005C3061"/>
    <w:rsid w:val="005C3A9A"/>
    <w:rsid w:val="005C6F33"/>
    <w:rsid w:val="005C7A27"/>
    <w:rsid w:val="005D60ED"/>
    <w:rsid w:val="005D71DB"/>
    <w:rsid w:val="005E2146"/>
    <w:rsid w:val="005E4F2D"/>
    <w:rsid w:val="005F0637"/>
    <w:rsid w:val="005F09F4"/>
    <w:rsid w:val="005F4991"/>
    <w:rsid w:val="00604135"/>
    <w:rsid w:val="00604790"/>
    <w:rsid w:val="00612086"/>
    <w:rsid w:val="00613CE7"/>
    <w:rsid w:val="00613FE9"/>
    <w:rsid w:val="00620AE3"/>
    <w:rsid w:val="00641115"/>
    <w:rsid w:val="00641E14"/>
    <w:rsid w:val="00644E5A"/>
    <w:rsid w:val="00650365"/>
    <w:rsid w:val="0065571A"/>
    <w:rsid w:val="00657442"/>
    <w:rsid w:val="00670FAF"/>
    <w:rsid w:val="00676394"/>
    <w:rsid w:val="00676E95"/>
    <w:rsid w:val="00690A59"/>
    <w:rsid w:val="00695F6F"/>
    <w:rsid w:val="00696445"/>
    <w:rsid w:val="006A44B7"/>
    <w:rsid w:val="006A74A1"/>
    <w:rsid w:val="006C054F"/>
    <w:rsid w:val="006C4736"/>
    <w:rsid w:val="006C5AD0"/>
    <w:rsid w:val="006D5F3E"/>
    <w:rsid w:val="006F23CF"/>
    <w:rsid w:val="006F5AE3"/>
    <w:rsid w:val="006F7924"/>
    <w:rsid w:val="00705958"/>
    <w:rsid w:val="0073306B"/>
    <w:rsid w:val="007349C7"/>
    <w:rsid w:val="00743639"/>
    <w:rsid w:val="00751871"/>
    <w:rsid w:val="007520AE"/>
    <w:rsid w:val="0076017F"/>
    <w:rsid w:val="007667AE"/>
    <w:rsid w:val="00772D1A"/>
    <w:rsid w:val="00777D6B"/>
    <w:rsid w:val="007801FE"/>
    <w:rsid w:val="007804F1"/>
    <w:rsid w:val="00780E8F"/>
    <w:rsid w:val="0079145B"/>
    <w:rsid w:val="007A15A3"/>
    <w:rsid w:val="007A22C2"/>
    <w:rsid w:val="007A25AF"/>
    <w:rsid w:val="007A521E"/>
    <w:rsid w:val="007B03D1"/>
    <w:rsid w:val="007E2512"/>
    <w:rsid w:val="007E6897"/>
    <w:rsid w:val="007F012B"/>
    <w:rsid w:val="00816126"/>
    <w:rsid w:val="008167CA"/>
    <w:rsid w:val="00824513"/>
    <w:rsid w:val="0082703F"/>
    <w:rsid w:val="008318DA"/>
    <w:rsid w:val="00832C90"/>
    <w:rsid w:val="00842B8B"/>
    <w:rsid w:val="00842BC9"/>
    <w:rsid w:val="00855CB8"/>
    <w:rsid w:val="0085649E"/>
    <w:rsid w:val="00856D15"/>
    <w:rsid w:val="00857323"/>
    <w:rsid w:val="008577B3"/>
    <w:rsid w:val="00872246"/>
    <w:rsid w:val="008724AE"/>
    <w:rsid w:val="008731EE"/>
    <w:rsid w:val="00882A80"/>
    <w:rsid w:val="0089003C"/>
    <w:rsid w:val="00891D82"/>
    <w:rsid w:val="00894153"/>
    <w:rsid w:val="008A651A"/>
    <w:rsid w:val="008B5C09"/>
    <w:rsid w:val="008C160A"/>
    <w:rsid w:val="008D5095"/>
    <w:rsid w:val="008E3043"/>
    <w:rsid w:val="008E6854"/>
    <w:rsid w:val="008F3CC1"/>
    <w:rsid w:val="008F3E8A"/>
    <w:rsid w:val="00902484"/>
    <w:rsid w:val="0091072E"/>
    <w:rsid w:val="00924F19"/>
    <w:rsid w:val="00930CF8"/>
    <w:rsid w:val="00933DC4"/>
    <w:rsid w:val="00981D05"/>
    <w:rsid w:val="00986D75"/>
    <w:rsid w:val="00993931"/>
    <w:rsid w:val="00995545"/>
    <w:rsid w:val="009B329E"/>
    <w:rsid w:val="009B5247"/>
    <w:rsid w:val="009C1BB5"/>
    <w:rsid w:val="009C35E9"/>
    <w:rsid w:val="009C463D"/>
    <w:rsid w:val="009C751B"/>
    <w:rsid w:val="009D5EAE"/>
    <w:rsid w:val="009D7FAE"/>
    <w:rsid w:val="009E5EC9"/>
    <w:rsid w:val="009F60DC"/>
    <w:rsid w:val="009F6F86"/>
    <w:rsid w:val="00A018CB"/>
    <w:rsid w:val="00A14105"/>
    <w:rsid w:val="00A2088A"/>
    <w:rsid w:val="00A2154A"/>
    <w:rsid w:val="00A2437C"/>
    <w:rsid w:val="00A306E2"/>
    <w:rsid w:val="00A31262"/>
    <w:rsid w:val="00A4332D"/>
    <w:rsid w:val="00A46FD3"/>
    <w:rsid w:val="00A64A36"/>
    <w:rsid w:val="00A65CDC"/>
    <w:rsid w:val="00A65E77"/>
    <w:rsid w:val="00A72412"/>
    <w:rsid w:val="00A72492"/>
    <w:rsid w:val="00A72E2F"/>
    <w:rsid w:val="00A74C44"/>
    <w:rsid w:val="00A823C1"/>
    <w:rsid w:val="00A83053"/>
    <w:rsid w:val="00A8380C"/>
    <w:rsid w:val="00A93F84"/>
    <w:rsid w:val="00AA191C"/>
    <w:rsid w:val="00AB40BD"/>
    <w:rsid w:val="00AB5340"/>
    <w:rsid w:val="00AB6D11"/>
    <w:rsid w:val="00AC34F0"/>
    <w:rsid w:val="00AC7CA9"/>
    <w:rsid w:val="00AD0154"/>
    <w:rsid w:val="00AD36FF"/>
    <w:rsid w:val="00AD4530"/>
    <w:rsid w:val="00AD5A5A"/>
    <w:rsid w:val="00AE03EA"/>
    <w:rsid w:val="00AE4F7A"/>
    <w:rsid w:val="00AE5662"/>
    <w:rsid w:val="00B11D80"/>
    <w:rsid w:val="00B1286A"/>
    <w:rsid w:val="00B14B0A"/>
    <w:rsid w:val="00B162F1"/>
    <w:rsid w:val="00B1697F"/>
    <w:rsid w:val="00B26369"/>
    <w:rsid w:val="00B42CCB"/>
    <w:rsid w:val="00B46897"/>
    <w:rsid w:val="00B527BD"/>
    <w:rsid w:val="00B60FE8"/>
    <w:rsid w:val="00B646FB"/>
    <w:rsid w:val="00B6484F"/>
    <w:rsid w:val="00B64B31"/>
    <w:rsid w:val="00B803B1"/>
    <w:rsid w:val="00B80B7E"/>
    <w:rsid w:val="00B819CA"/>
    <w:rsid w:val="00B84E52"/>
    <w:rsid w:val="00BA199C"/>
    <w:rsid w:val="00BA5E5E"/>
    <w:rsid w:val="00BA64BA"/>
    <w:rsid w:val="00BA6E9E"/>
    <w:rsid w:val="00BA7598"/>
    <w:rsid w:val="00BB26BC"/>
    <w:rsid w:val="00BB796F"/>
    <w:rsid w:val="00BC208B"/>
    <w:rsid w:val="00BD0D3F"/>
    <w:rsid w:val="00BD2911"/>
    <w:rsid w:val="00BD4C05"/>
    <w:rsid w:val="00BD7582"/>
    <w:rsid w:val="00BE0730"/>
    <w:rsid w:val="00BE2FAB"/>
    <w:rsid w:val="00C12ABD"/>
    <w:rsid w:val="00C238D0"/>
    <w:rsid w:val="00C259E0"/>
    <w:rsid w:val="00C274DD"/>
    <w:rsid w:val="00C512AA"/>
    <w:rsid w:val="00C52882"/>
    <w:rsid w:val="00C544C1"/>
    <w:rsid w:val="00C57657"/>
    <w:rsid w:val="00C63243"/>
    <w:rsid w:val="00C63B14"/>
    <w:rsid w:val="00C65FF5"/>
    <w:rsid w:val="00C71569"/>
    <w:rsid w:val="00C715B2"/>
    <w:rsid w:val="00C75A78"/>
    <w:rsid w:val="00C76A4F"/>
    <w:rsid w:val="00C903AA"/>
    <w:rsid w:val="00C91941"/>
    <w:rsid w:val="00C96177"/>
    <w:rsid w:val="00C9654F"/>
    <w:rsid w:val="00CA123E"/>
    <w:rsid w:val="00CA28A2"/>
    <w:rsid w:val="00CA38D7"/>
    <w:rsid w:val="00CB3B0F"/>
    <w:rsid w:val="00CB603F"/>
    <w:rsid w:val="00CC1FAA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37EFC"/>
    <w:rsid w:val="00D41F2C"/>
    <w:rsid w:val="00D457B8"/>
    <w:rsid w:val="00D520FB"/>
    <w:rsid w:val="00D6276B"/>
    <w:rsid w:val="00D76ED3"/>
    <w:rsid w:val="00D81FD3"/>
    <w:rsid w:val="00D83EF7"/>
    <w:rsid w:val="00D92370"/>
    <w:rsid w:val="00DA5595"/>
    <w:rsid w:val="00DA67B4"/>
    <w:rsid w:val="00DC471B"/>
    <w:rsid w:val="00DD2B55"/>
    <w:rsid w:val="00DD6EB5"/>
    <w:rsid w:val="00E01063"/>
    <w:rsid w:val="00E01FDB"/>
    <w:rsid w:val="00E16AB2"/>
    <w:rsid w:val="00E205A2"/>
    <w:rsid w:val="00E26C30"/>
    <w:rsid w:val="00E33F55"/>
    <w:rsid w:val="00E55A43"/>
    <w:rsid w:val="00E77726"/>
    <w:rsid w:val="00E829CB"/>
    <w:rsid w:val="00E84525"/>
    <w:rsid w:val="00E84CF0"/>
    <w:rsid w:val="00E918F2"/>
    <w:rsid w:val="00E933B5"/>
    <w:rsid w:val="00E94C42"/>
    <w:rsid w:val="00EA4EAA"/>
    <w:rsid w:val="00EA53B6"/>
    <w:rsid w:val="00ED3365"/>
    <w:rsid w:val="00ED55CE"/>
    <w:rsid w:val="00EE4B6D"/>
    <w:rsid w:val="00EF39B1"/>
    <w:rsid w:val="00F16B47"/>
    <w:rsid w:val="00F223C2"/>
    <w:rsid w:val="00F31D03"/>
    <w:rsid w:val="00F33B49"/>
    <w:rsid w:val="00F36373"/>
    <w:rsid w:val="00F36CF5"/>
    <w:rsid w:val="00F47ADA"/>
    <w:rsid w:val="00F515E8"/>
    <w:rsid w:val="00F62214"/>
    <w:rsid w:val="00F65929"/>
    <w:rsid w:val="00F7151E"/>
    <w:rsid w:val="00F727E1"/>
    <w:rsid w:val="00F8184C"/>
    <w:rsid w:val="00FA34FB"/>
    <w:rsid w:val="00FC2A4E"/>
    <w:rsid w:val="00FC2F64"/>
    <w:rsid w:val="00FD3EEC"/>
    <w:rsid w:val="00FD6353"/>
    <w:rsid w:val="00FE1D9D"/>
    <w:rsid w:val="00FF0EF1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37B5-58BA-4FB7-9B9C-F4897F8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Hermine Aslanyan</cp:lastModifiedBy>
  <cp:revision>84</cp:revision>
  <cp:lastPrinted>2017-02-24T16:32:00Z</cp:lastPrinted>
  <dcterms:created xsi:type="dcterms:W3CDTF">2017-02-24T13:52:00Z</dcterms:created>
  <dcterms:modified xsi:type="dcterms:W3CDTF">2017-03-10T09:56:00Z</dcterms:modified>
</cp:coreProperties>
</file>