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7B" w:rsidRPr="00270EE8" w:rsidRDefault="001A557B" w:rsidP="001A557B">
      <w:pPr>
        <w:spacing w:line="312" w:lineRule="auto"/>
        <w:jc w:val="right"/>
        <w:outlineLvl w:val="0"/>
        <w:rPr>
          <w:rFonts w:ascii="GHEA Grapalat" w:hAnsi="GHEA Grapalat"/>
          <w:b/>
          <w:sz w:val="24"/>
          <w:szCs w:val="24"/>
          <w:lang w:val="ru-RU"/>
        </w:rPr>
      </w:pPr>
      <w:r w:rsidRPr="003E0A6A">
        <w:rPr>
          <w:rFonts w:ascii="GHEA Grapalat" w:hAnsi="GHEA Grapalat"/>
          <w:b/>
          <w:sz w:val="24"/>
          <w:szCs w:val="24"/>
          <w:lang w:val="af-ZA"/>
        </w:rPr>
        <w:t>ՆԱԽԱԳԻԾ</w:t>
      </w:r>
    </w:p>
    <w:p w:rsidR="001A557B" w:rsidRPr="00967A70" w:rsidRDefault="001A557B" w:rsidP="001A557B">
      <w:pPr>
        <w:spacing w:line="312" w:lineRule="auto"/>
        <w:ind w:firstLine="600"/>
        <w:jc w:val="center"/>
        <w:outlineLvl w:val="0"/>
        <w:rPr>
          <w:rFonts w:ascii="GHEA Grapalat" w:hAnsi="GHEA Grapalat"/>
          <w:b/>
          <w:sz w:val="24"/>
          <w:szCs w:val="24"/>
          <w:lang w:val="af-ZA"/>
        </w:rPr>
      </w:pPr>
      <w:r w:rsidRPr="00967A70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ԿԱՌԱՎԱՐՈՒԹՅՈՒՆ</w:t>
      </w:r>
    </w:p>
    <w:p w:rsidR="001A557B" w:rsidRPr="00967A70" w:rsidRDefault="001A557B" w:rsidP="001A557B">
      <w:pPr>
        <w:spacing w:line="312" w:lineRule="auto"/>
        <w:ind w:firstLine="60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67A70">
        <w:rPr>
          <w:rFonts w:ascii="GHEA Grapalat" w:hAnsi="GHEA Grapalat"/>
          <w:b/>
          <w:sz w:val="24"/>
          <w:szCs w:val="24"/>
          <w:lang w:val="af-ZA"/>
        </w:rPr>
        <w:t xml:space="preserve">Ո Ր Ո Շ Ո Ւ Մ </w:t>
      </w:r>
    </w:p>
    <w:p w:rsidR="001A557B" w:rsidRPr="00967A70" w:rsidRDefault="001A557B" w:rsidP="001A557B">
      <w:pPr>
        <w:pStyle w:val="NormalWeb"/>
        <w:spacing w:before="0" w:beforeAutospacing="0" w:after="0" w:afterAutospacing="0" w:line="312" w:lineRule="auto"/>
        <w:ind w:firstLine="600"/>
        <w:jc w:val="center"/>
        <w:rPr>
          <w:rFonts w:ascii="GHEA Grapalat" w:hAnsi="GHEA Grapalat"/>
          <w:b/>
          <w:lang w:val="af-ZA"/>
        </w:rPr>
      </w:pPr>
      <w:r w:rsidRPr="00967A70">
        <w:rPr>
          <w:rFonts w:ascii="GHEA Grapalat" w:hAnsi="GHEA Grapalat" w:cs="Arial Armenian"/>
          <w:lang w:val="af-ZA"/>
        </w:rPr>
        <w:t xml:space="preserve">« </w:t>
      </w:r>
      <w:r w:rsidRPr="00967A70">
        <w:rPr>
          <w:rFonts w:ascii="GHEA Grapalat" w:hAnsi="GHEA Grapalat" w:cs="GHEA Grapalat"/>
          <w:lang w:val="af-ZA"/>
        </w:rPr>
        <w:t xml:space="preserve">     » </w:t>
      </w:r>
      <w:r w:rsidRPr="00967A70">
        <w:rPr>
          <w:rFonts w:ascii="GHEA Grapalat" w:hAnsi="GHEA Grapalat" w:cs="Arial Armenian"/>
          <w:lang w:val="af-ZA"/>
        </w:rPr>
        <w:t xml:space="preserve"> </w:t>
      </w:r>
      <w:r w:rsidRPr="00967A70">
        <w:rPr>
          <w:rFonts w:ascii="GHEA Grapalat" w:hAnsi="GHEA Grapalat" w:cs="GHEA Grapalat"/>
          <w:lang w:val="af-ZA"/>
        </w:rPr>
        <w:t xml:space="preserve">_____________  </w:t>
      </w:r>
      <w:r w:rsidRPr="00967A70">
        <w:rPr>
          <w:rFonts w:ascii="GHEA Grapalat" w:hAnsi="GHEA Grapalat"/>
          <w:b/>
          <w:lang w:val="af-ZA"/>
        </w:rPr>
        <w:t>201</w:t>
      </w:r>
      <w:r>
        <w:rPr>
          <w:rFonts w:ascii="GHEA Grapalat" w:hAnsi="GHEA Grapalat"/>
          <w:b/>
          <w:lang w:val="af-ZA"/>
        </w:rPr>
        <w:t>7</w:t>
      </w:r>
      <w:r w:rsidRPr="00967A70">
        <w:rPr>
          <w:rFonts w:ascii="GHEA Grapalat" w:hAnsi="GHEA Grapalat"/>
          <w:b/>
          <w:lang w:val="af-ZA"/>
        </w:rPr>
        <w:t xml:space="preserve">  թվականի           N       -</w:t>
      </w:r>
      <w:r w:rsidRPr="00967A70">
        <w:rPr>
          <w:rFonts w:ascii="GHEA Grapalat" w:hAnsi="GHEA Grapalat"/>
          <w:b/>
          <w:lang w:val="en-US"/>
        </w:rPr>
        <w:t>Ն</w:t>
      </w:r>
    </w:p>
    <w:p w:rsidR="001A557B" w:rsidRPr="00967A70" w:rsidRDefault="001A557B" w:rsidP="001A557B">
      <w:pPr>
        <w:pStyle w:val="NormalWeb"/>
        <w:spacing w:before="0" w:beforeAutospacing="0" w:after="0" w:afterAutospacing="0" w:line="312" w:lineRule="auto"/>
        <w:ind w:firstLine="600"/>
        <w:jc w:val="both"/>
        <w:rPr>
          <w:rFonts w:ascii="GHEA Grapalat" w:hAnsi="GHEA Grapalat"/>
          <w:lang w:val="af-ZA"/>
        </w:rPr>
      </w:pPr>
    </w:p>
    <w:p w:rsidR="001A557B" w:rsidRPr="00967A70" w:rsidRDefault="001A557B" w:rsidP="001A557B">
      <w:pPr>
        <w:pStyle w:val="NormalWeb"/>
        <w:spacing w:before="0" w:beforeAutospacing="0" w:after="0" w:afterAutospacing="0" w:line="312" w:lineRule="auto"/>
        <w:ind w:firstLine="540"/>
        <w:jc w:val="center"/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af-ZA"/>
        </w:rPr>
      </w:pP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ՀԱՅԱՍՏԱՆԻ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ՀԱՆՐԱՊԵՏՈՒԹՅԱՆ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ԿԱՌԱՎԱՐՈՒԹՅԱՆ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2014 ԹՎԱԿԱՆԻ ՄԱՐՏԻ 6-Ի N 223-Ն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ՈՐՈՇՄ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en-US"/>
        </w:rPr>
        <w:t>ԱՆ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en-US"/>
        </w:rPr>
        <w:t>ՄԵՋ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ՓՈՓՈԽՈՒԹՅՈՒՆ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en-US"/>
        </w:rPr>
        <w:t>ՆԵՐ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ԿԱՏԱՐԵԼՈՒ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ՄԱՍԻՆ</w:t>
      </w:r>
    </w:p>
    <w:p w:rsidR="001A557B" w:rsidRPr="00967A70" w:rsidRDefault="001A557B" w:rsidP="001A557B">
      <w:pPr>
        <w:pStyle w:val="NormalWeb"/>
        <w:spacing w:before="0" w:beforeAutospacing="0" w:after="0" w:afterAutospacing="0" w:line="312" w:lineRule="auto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1A557B" w:rsidRPr="00A126AB" w:rsidRDefault="001A557B" w:rsidP="00A126AB">
      <w:pPr>
        <w:pStyle w:val="NormalWeb"/>
        <w:spacing w:before="0" w:beforeAutospacing="0" w:after="0" w:afterAutospacing="0" w:line="312" w:lineRule="auto"/>
        <w:ind w:left="-180" w:firstLine="708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967A70">
        <w:rPr>
          <w:rFonts w:ascii="GHEA Grapalat" w:hAnsi="GHEA Grapalat" w:cs="Sylfaen"/>
          <w:lang w:val="hy-AM"/>
        </w:rPr>
        <w:t>Հայաստանի Հանրապետության կառա</w:t>
      </w:r>
      <w:r w:rsidRPr="00967A70">
        <w:rPr>
          <w:rFonts w:ascii="GHEA Grapalat" w:hAnsi="GHEA Grapalat" w:cs="Sylfaen"/>
          <w:lang w:val="hy-AM"/>
        </w:rPr>
        <w:softHyphen/>
        <w:t xml:space="preserve">վարությունը  </w:t>
      </w:r>
      <w:r w:rsidRPr="00967A70">
        <w:rPr>
          <w:rFonts w:ascii="GHEA Grapalat" w:hAnsi="GHEA Grapalat" w:cs="Sylfaen"/>
          <w:b/>
          <w:lang w:val="hy-AM"/>
        </w:rPr>
        <w:t>ո ր ո շ ո ւ մ  է.</w:t>
      </w:r>
      <w:r w:rsidRPr="00967A70">
        <w:rPr>
          <w:rFonts w:ascii="GHEA Grapalat" w:hAnsi="GHEA Grapalat" w:cs="Sylfaen"/>
          <w:b/>
          <w:lang w:val="af-ZA"/>
        </w:rPr>
        <w:t xml:space="preserve"> </w:t>
      </w:r>
    </w:p>
    <w:p w:rsidR="001A557B" w:rsidRPr="00967A70" w:rsidRDefault="001A557B" w:rsidP="001A557B">
      <w:pPr>
        <w:pStyle w:val="NormalWeb"/>
        <w:spacing w:before="0" w:beforeAutospacing="0" w:after="0" w:afterAutospacing="0" w:line="360" w:lineRule="auto"/>
        <w:ind w:firstLine="528"/>
        <w:jc w:val="both"/>
        <w:rPr>
          <w:rFonts w:ascii="GHEA Grapalat" w:hAnsi="GHEA Grapalat"/>
          <w:lang w:val="hy-AM"/>
        </w:rPr>
      </w:pPr>
      <w:r w:rsidRPr="00967A70">
        <w:rPr>
          <w:rStyle w:val="Strong"/>
          <w:rFonts w:ascii="GHEA Grapalat" w:eastAsia="Times Armenian" w:hAnsi="GHEA Grapalat" w:cs="Sylfaen"/>
          <w:b w:val="0"/>
          <w:color w:val="000000"/>
          <w:shd w:val="clear" w:color="auto" w:fill="FFFFFF"/>
          <w:lang w:val="hy-AM"/>
        </w:rPr>
        <w:t xml:space="preserve">1. </w:t>
      </w:r>
      <w:r w:rsidRPr="00967A70">
        <w:rPr>
          <w:rFonts w:ascii="GHEA Grapalat" w:hAnsi="GHEA Grapalat"/>
          <w:lang w:val="af-ZA"/>
        </w:rPr>
        <w:t>Հայաստանի Հան</w:t>
      </w:r>
      <w:r w:rsidRPr="00967A70">
        <w:rPr>
          <w:rFonts w:ascii="GHEA Grapalat" w:hAnsi="GHEA Grapalat"/>
          <w:lang w:val="af-ZA"/>
        </w:rPr>
        <w:softHyphen/>
        <w:t>րա</w:t>
      </w:r>
      <w:r w:rsidRPr="00967A70">
        <w:rPr>
          <w:rFonts w:ascii="GHEA Grapalat" w:hAnsi="GHEA Grapalat"/>
          <w:lang w:val="af-ZA"/>
        </w:rPr>
        <w:softHyphen/>
        <w:t>պետության կառավարության</w:t>
      </w:r>
      <w:r w:rsidRPr="00967A70">
        <w:rPr>
          <w:rFonts w:ascii="GHEA Grapalat" w:hAnsi="GHEA Grapalat"/>
          <w:lang w:val="hy-AM"/>
        </w:rPr>
        <w:t xml:space="preserve"> </w:t>
      </w:r>
      <w:r w:rsidRPr="00967A70">
        <w:rPr>
          <w:rFonts w:ascii="GHEA Grapalat" w:hAnsi="GHEA Grapalat"/>
          <w:lang w:val="af-ZA"/>
        </w:rPr>
        <w:t xml:space="preserve">2014 </w:t>
      </w:r>
      <w:r w:rsidRPr="00967A70">
        <w:rPr>
          <w:rFonts w:ascii="GHEA Grapalat" w:hAnsi="GHEA Grapalat"/>
          <w:lang w:val="hy-AM"/>
        </w:rPr>
        <w:t>թվականի</w:t>
      </w:r>
      <w:r w:rsidRPr="00967A70">
        <w:rPr>
          <w:rFonts w:ascii="GHEA Grapalat" w:hAnsi="GHEA Grapalat"/>
          <w:lang w:val="af-ZA"/>
        </w:rPr>
        <w:t xml:space="preserve"> մարտի 6-</w:t>
      </w:r>
      <w:r w:rsidRPr="00967A70">
        <w:rPr>
          <w:rFonts w:ascii="GHEA Grapalat" w:hAnsi="GHEA Grapalat"/>
          <w:lang w:val="hy-AM"/>
        </w:rPr>
        <w:t>ի</w:t>
      </w:r>
      <w:r w:rsidRPr="00967A7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b w:val="0"/>
          <w:color w:val="000000"/>
          <w:shd w:val="clear" w:color="auto" w:fill="FFFFFF"/>
          <w:lang w:val="af-ZA"/>
        </w:rPr>
        <w:t>«</w:t>
      </w:r>
      <w:r w:rsidRPr="00967A70">
        <w:rPr>
          <w:rStyle w:val="Strong"/>
          <w:rFonts w:ascii="GHEA Grapalat" w:eastAsia="Times Armenian" w:hAnsi="GHEA Grapalat" w:cs="Sylfaen"/>
          <w:b w:val="0"/>
          <w:color w:val="000000"/>
          <w:shd w:val="clear" w:color="auto" w:fill="FFFFFF"/>
          <w:lang w:val="hy-AM"/>
        </w:rPr>
        <w:t xml:space="preserve">Հայաստանի </w:t>
      </w:r>
      <w:r w:rsidRPr="00967A70">
        <w:rPr>
          <w:rStyle w:val="Strong"/>
          <w:rFonts w:ascii="GHEA Grapalat" w:eastAsia="Times Armenian" w:hAnsi="GHEA Grapalat" w:cs="Sylfaen"/>
          <w:b w:val="0"/>
          <w:color w:val="000000"/>
          <w:shd w:val="clear" w:color="auto" w:fill="FFFFFF"/>
          <w:lang w:val="en-US"/>
        </w:rPr>
        <w:t>պետական</w:t>
      </w:r>
      <w:r w:rsidRPr="00967A70">
        <w:rPr>
          <w:rStyle w:val="Strong"/>
          <w:rFonts w:ascii="GHEA Grapalat" w:eastAsia="Times Armenian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b w:val="0"/>
          <w:color w:val="000000"/>
          <w:shd w:val="clear" w:color="auto" w:fill="FFFFFF"/>
          <w:lang w:val="en-US"/>
        </w:rPr>
        <w:t>երիտասարդական</w:t>
      </w:r>
      <w:r w:rsidRPr="00967A70">
        <w:rPr>
          <w:rStyle w:val="Strong"/>
          <w:rFonts w:ascii="GHEA Grapalat" w:eastAsia="Times Armenian" w:hAnsi="GHEA Grapalat" w:cs="Sylfaen"/>
          <w:b w:val="0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b w:val="0"/>
          <w:color w:val="000000"/>
          <w:shd w:val="clear" w:color="auto" w:fill="FFFFFF"/>
          <w:lang w:val="en-US"/>
        </w:rPr>
        <w:t>նվագախումբ</w:t>
      </w:r>
      <w:r w:rsidRPr="00967A70">
        <w:rPr>
          <w:rStyle w:val="Strong"/>
          <w:rFonts w:ascii="GHEA Grapalat" w:eastAsia="Times Armenian" w:hAnsi="GHEA Grapalat" w:cs="Sylfaen"/>
          <w:b w:val="0"/>
          <w:color w:val="000000"/>
          <w:shd w:val="clear" w:color="auto" w:fill="FFFFFF"/>
          <w:lang w:val="af-ZA"/>
        </w:rPr>
        <w:t>»</w:t>
      </w:r>
      <w:r w:rsidRPr="00967A70">
        <w:rPr>
          <w:rFonts w:ascii="GHEA Grapalat" w:hAnsi="GHEA Grapalat"/>
          <w:lang w:val="af-ZA"/>
        </w:rPr>
        <w:t xml:space="preserve"> պետական ոչ առևտրային կազմակերպություն ստեղծելու մասին» </w:t>
      </w:r>
      <w:r w:rsidRPr="00967A70">
        <w:rPr>
          <w:rFonts w:ascii="GHEA Grapalat" w:hAnsi="GHEA Grapalat"/>
          <w:lang w:val="hy-AM"/>
        </w:rPr>
        <w:t>N</w:t>
      </w:r>
      <w:r w:rsidRPr="00967A70">
        <w:rPr>
          <w:rFonts w:ascii="GHEA Grapalat" w:hAnsi="GHEA Grapalat"/>
          <w:lang w:val="af-ZA"/>
        </w:rPr>
        <w:t xml:space="preserve"> 223-</w:t>
      </w:r>
      <w:r w:rsidRPr="00967A70">
        <w:rPr>
          <w:rFonts w:ascii="GHEA Grapalat" w:hAnsi="GHEA Grapalat"/>
          <w:lang w:val="hy-AM"/>
        </w:rPr>
        <w:t>Ն</w:t>
      </w:r>
      <w:r w:rsidRPr="00967A70">
        <w:rPr>
          <w:rFonts w:ascii="GHEA Grapalat" w:hAnsi="GHEA Grapalat"/>
          <w:lang w:val="af-ZA"/>
        </w:rPr>
        <w:t xml:space="preserve"> որոշման (այսուհետ` որոշում) մեջ կատարել հետևյալ փոփոխություններ</w:t>
      </w:r>
      <w:r w:rsidRPr="00967A70">
        <w:rPr>
          <w:rFonts w:ascii="GHEA Grapalat" w:hAnsi="GHEA Grapalat"/>
          <w:lang w:val="hy-AM"/>
        </w:rPr>
        <w:t>ը.</w:t>
      </w:r>
    </w:p>
    <w:p w:rsidR="001A557B" w:rsidRPr="00967A70" w:rsidRDefault="001A557B" w:rsidP="001A557B">
      <w:pPr>
        <w:pStyle w:val="NormalWeb"/>
        <w:spacing w:before="0" w:beforeAutospacing="0" w:after="0" w:afterAutospacing="0" w:line="360" w:lineRule="auto"/>
        <w:ind w:firstLine="528"/>
        <w:jc w:val="both"/>
        <w:rPr>
          <w:rFonts w:ascii="GHEA Grapalat" w:hAnsi="GHEA Grapalat" w:cs="Sylfaen"/>
          <w:bCs/>
          <w:color w:val="000000"/>
          <w:shd w:val="clear" w:color="auto" w:fill="FFFFFF"/>
          <w:lang w:val="af-ZA"/>
        </w:rPr>
      </w:pPr>
      <w:r w:rsidRPr="00967A70">
        <w:rPr>
          <w:rStyle w:val="Strong"/>
          <w:rFonts w:ascii="GHEA Grapalat" w:eastAsia="Times Armenian" w:hAnsi="GHEA Grapalat" w:cs="Sylfaen"/>
          <w:b w:val="0"/>
          <w:color w:val="000000"/>
          <w:shd w:val="clear" w:color="auto" w:fill="FFFFFF"/>
          <w:lang w:val="hy-AM"/>
        </w:rPr>
        <w:tab/>
      </w:r>
      <w:r w:rsidRPr="00967A70">
        <w:rPr>
          <w:rFonts w:ascii="GHEA Grapalat" w:hAnsi="GHEA Grapalat"/>
          <w:lang w:val="af-ZA"/>
        </w:rPr>
        <w:t xml:space="preserve">1) </w:t>
      </w:r>
      <w:r w:rsidRPr="00967A70">
        <w:rPr>
          <w:rFonts w:ascii="GHEA Grapalat" w:hAnsi="GHEA Grapalat" w:cs="Tahoma"/>
          <w:bCs/>
          <w:spacing w:val="-8"/>
          <w:lang w:val="hy-AM"/>
        </w:rPr>
        <w:t>որոշման վերնագրում և 1-ին կետում «երիտասարդական»</w:t>
      </w:r>
      <w:r w:rsidRPr="00967A70">
        <w:rPr>
          <w:rFonts w:ascii="GHEA Grapalat" w:hAnsi="GHEA Grapalat" w:cs="Arial Armenian"/>
          <w:bCs/>
          <w:spacing w:val="-8"/>
          <w:lang w:val="hy-AM"/>
        </w:rPr>
        <w:t xml:space="preserve"> </w:t>
      </w:r>
      <w:r w:rsidRPr="00967A70">
        <w:rPr>
          <w:rFonts w:ascii="GHEA Grapalat" w:hAnsi="GHEA Grapalat" w:cs="Tahoma"/>
          <w:bCs/>
          <w:spacing w:val="-8"/>
          <w:lang w:val="hy-AM"/>
        </w:rPr>
        <w:t>բառը</w:t>
      </w:r>
      <w:r w:rsidRPr="00967A70">
        <w:rPr>
          <w:rFonts w:ascii="GHEA Grapalat" w:hAnsi="GHEA Grapalat" w:cs="Arial Armenian"/>
          <w:bCs/>
          <w:spacing w:val="-8"/>
          <w:lang w:val="hy-AM"/>
        </w:rPr>
        <w:t xml:space="preserve"> </w:t>
      </w:r>
      <w:r w:rsidRPr="00967A70">
        <w:rPr>
          <w:rFonts w:ascii="GHEA Grapalat" w:hAnsi="GHEA Grapalat" w:cs="Tahoma"/>
          <w:bCs/>
          <w:spacing w:val="-8"/>
          <w:lang w:val="hy-AM"/>
        </w:rPr>
        <w:t>փոխարինել</w:t>
      </w:r>
      <w:r w:rsidRPr="00967A70">
        <w:rPr>
          <w:rFonts w:ascii="GHEA Grapalat" w:hAnsi="GHEA Grapalat" w:cs="Arial Armenian"/>
          <w:bCs/>
          <w:spacing w:val="-8"/>
          <w:lang w:val="hy-AM"/>
        </w:rPr>
        <w:t xml:space="preserve">  «</w:t>
      </w:r>
      <w:r w:rsidRPr="00967A70">
        <w:rPr>
          <w:rFonts w:ascii="GHEA Grapalat" w:hAnsi="GHEA Grapalat" w:cs="Tahoma"/>
          <w:bCs/>
          <w:spacing w:val="-8"/>
          <w:lang w:val="hy-AM"/>
        </w:rPr>
        <w:t>սիմֆոնիկ</w:t>
      </w:r>
      <w:r w:rsidRPr="00967A70">
        <w:rPr>
          <w:rFonts w:ascii="GHEA Grapalat" w:hAnsi="GHEA Grapalat" w:cs="Arial Armenian"/>
          <w:bCs/>
          <w:spacing w:val="-8"/>
          <w:lang w:val="hy-AM"/>
        </w:rPr>
        <w:t xml:space="preserve">» </w:t>
      </w:r>
      <w:r w:rsidRPr="00967A70">
        <w:rPr>
          <w:rFonts w:ascii="GHEA Grapalat" w:hAnsi="GHEA Grapalat" w:cs="Tahoma"/>
          <w:bCs/>
          <w:spacing w:val="-8"/>
          <w:lang w:val="hy-AM"/>
        </w:rPr>
        <w:t>բառով</w:t>
      </w:r>
      <w:r w:rsidRPr="00967A70">
        <w:rPr>
          <w:rFonts w:ascii="GHEA Grapalat" w:hAnsi="GHEA Grapalat" w:cs="Arial Armenian"/>
          <w:bCs/>
          <w:spacing w:val="-8"/>
          <w:lang w:val="af-ZA"/>
        </w:rPr>
        <w:t>:</w:t>
      </w:r>
    </w:p>
    <w:p w:rsidR="001A557B" w:rsidRPr="00967A70" w:rsidRDefault="001A557B" w:rsidP="001A557B">
      <w:pPr>
        <w:pStyle w:val="NormalWeb"/>
        <w:spacing w:before="0" w:beforeAutospacing="0" w:after="0" w:afterAutospacing="0" w:line="360" w:lineRule="auto"/>
        <w:ind w:firstLine="528"/>
        <w:jc w:val="both"/>
        <w:rPr>
          <w:rStyle w:val="Strong"/>
          <w:rFonts w:ascii="GHEA Grapalat" w:eastAsia="Times Armenian" w:hAnsi="GHEA Grapalat" w:cs="Sylfaen"/>
          <w:b w:val="0"/>
          <w:shd w:val="clear" w:color="auto" w:fill="FFFFFF"/>
          <w:lang w:val="af-ZA"/>
        </w:rPr>
      </w:pPr>
      <w:r w:rsidRPr="00967A70">
        <w:rPr>
          <w:rStyle w:val="Strong"/>
          <w:rFonts w:ascii="GHEA Grapalat" w:eastAsia="Times Armenian" w:hAnsi="GHEA Grapalat" w:cs="Sylfaen"/>
          <w:b w:val="0"/>
          <w:spacing w:val="-8"/>
          <w:shd w:val="clear" w:color="auto" w:fill="FFFFFF"/>
          <w:lang w:val="af-ZA"/>
        </w:rPr>
        <w:t>2.</w:t>
      </w:r>
      <w:r w:rsidRPr="00967A70">
        <w:rPr>
          <w:rFonts w:ascii="GHEA Grapalat" w:hAnsi="GHEA Grapalat"/>
          <w:spacing w:val="-8"/>
          <w:shd w:val="clear" w:color="auto" w:fill="FFFFFF"/>
          <w:lang w:val="af-ZA"/>
        </w:rPr>
        <w:t xml:space="preserve"> 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Հայաստանի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 xml:space="preserve">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Հանրապետության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 xml:space="preserve">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մշակույթի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 xml:space="preserve">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նախարարին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 xml:space="preserve">` սույն որոշումն ուժի մեջ մտնելուց հետո եռամսյա ժամկետում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ապահովել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 xml:space="preserve">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սույն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 xml:space="preserve">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որոշման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 xml:space="preserve"> 1-ին</w:t>
      </w:r>
      <w:r w:rsidRPr="00967A70">
        <w:rPr>
          <w:rFonts w:ascii="GHEA Grapalat" w:hAnsi="GHEA Grapalat" w:cs="Tahoma"/>
          <w:spacing w:val="-8"/>
          <w:shd w:val="clear" w:color="auto" w:fill="FFFFFF"/>
          <w:lang w:val="af-ZA"/>
        </w:rPr>
        <w:t xml:space="preserve"> կետից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բխող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 xml:space="preserve">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համապատասխան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 xml:space="preserve">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փոփոխությ</w:t>
      </w:r>
      <w:r w:rsidRPr="00967A70">
        <w:rPr>
          <w:rFonts w:ascii="GHEA Grapalat" w:hAnsi="GHEA Grapalat" w:cs="Tahoma"/>
          <w:spacing w:val="-8"/>
          <w:shd w:val="clear" w:color="auto" w:fill="FFFFFF"/>
          <w:lang w:val="en-US"/>
        </w:rPr>
        <w:t>ան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 xml:space="preserve">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կատարումը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 xml:space="preserve"> </w:t>
      </w:r>
      <w:r w:rsidRPr="00967A70">
        <w:rPr>
          <w:rFonts w:ascii="GHEA Grapalat" w:hAnsi="GHEA Grapalat" w:cs="Tahoma"/>
          <w:bCs/>
          <w:spacing w:val="-8"/>
          <w:lang w:val="hy-AM"/>
        </w:rPr>
        <w:t>«Հայաստանի պետական երիտասարդական նվագախումբ»</w:t>
      </w:r>
      <w:r w:rsidRPr="00967A70">
        <w:rPr>
          <w:rFonts w:ascii="GHEA Grapalat" w:hAnsi="GHEA Grapalat" w:cs="Arial Armenian"/>
          <w:bCs/>
          <w:spacing w:val="-8"/>
          <w:lang w:val="hy-AM"/>
        </w:rPr>
        <w:t xml:space="preserve"> </w:t>
      </w:r>
      <w:r w:rsidRPr="00967A70">
        <w:rPr>
          <w:rFonts w:ascii="GHEA Grapalat" w:hAnsi="GHEA Grapalat" w:cs="Arial Armenian"/>
          <w:bCs/>
          <w:spacing w:val="-8"/>
          <w:lang w:val="en-US"/>
        </w:rPr>
        <w:t>պետական</w:t>
      </w:r>
      <w:r w:rsidRPr="00967A70">
        <w:rPr>
          <w:rFonts w:ascii="GHEA Grapalat" w:hAnsi="GHEA Grapalat" w:cs="Arial Armenian"/>
          <w:bCs/>
          <w:spacing w:val="-8"/>
          <w:lang w:val="af-ZA"/>
        </w:rPr>
        <w:t xml:space="preserve"> </w:t>
      </w:r>
      <w:r w:rsidRPr="00967A70">
        <w:rPr>
          <w:rFonts w:ascii="GHEA Grapalat" w:hAnsi="GHEA Grapalat" w:cs="Arial Armenian"/>
          <w:bCs/>
          <w:spacing w:val="-8"/>
          <w:lang w:val="en-US"/>
        </w:rPr>
        <w:t>ոչ</w:t>
      </w:r>
      <w:r w:rsidRPr="00967A70">
        <w:rPr>
          <w:rFonts w:ascii="GHEA Grapalat" w:hAnsi="GHEA Grapalat" w:cs="Arial Armenian"/>
          <w:bCs/>
          <w:spacing w:val="-8"/>
          <w:lang w:val="af-ZA"/>
        </w:rPr>
        <w:t xml:space="preserve"> </w:t>
      </w:r>
      <w:r w:rsidRPr="00967A70">
        <w:rPr>
          <w:rFonts w:ascii="GHEA Grapalat" w:hAnsi="GHEA Grapalat" w:cs="Arial Armenian"/>
          <w:bCs/>
          <w:spacing w:val="-8"/>
          <w:lang w:val="en-US"/>
        </w:rPr>
        <w:t>առևտրային</w:t>
      </w:r>
      <w:r w:rsidRPr="00967A70">
        <w:rPr>
          <w:rFonts w:ascii="GHEA Grapalat" w:hAnsi="GHEA Grapalat" w:cs="Arial Armenian"/>
          <w:bCs/>
          <w:spacing w:val="-8"/>
          <w:lang w:val="af-ZA"/>
        </w:rPr>
        <w:t xml:space="preserve"> </w:t>
      </w:r>
      <w:r w:rsidRPr="00967A70">
        <w:rPr>
          <w:rFonts w:ascii="GHEA Grapalat" w:hAnsi="GHEA Grapalat" w:cs="Arial Armenian"/>
          <w:bCs/>
          <w:spacing w:val="-8"/>
          <w:lang w:val="en-US"/>
        </w:rPr>
        <w:t>կազմակերպության</w:t>
      </w:r>
      <w:r w:rsidRPr="00967A70">
        <w:rPr>
          <w:rFonts w:ascii="GHEA Grapalat" w:hAnsi="GHEA Grapalat" w:cs="Arial Armenian"/>
          <w:bCs/>
          <w:spacing w:val="-8"/>
          <w:lang w:val="af-ZA"/>
        </w:rPr>
        <w:t xml:space="preserve">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կանոնադրությ</w:t>
      </w:r>
      <w:r w:rsidRPr="00967A70">
        <w:rPr>
          <w:rFonts w:ascii="GHEA Grapalat" w:hAnsi="GHEA Grapalat" w:cs="Tahoma"/>
          <w:spacing w:val="-8"/>
          <w:shd w:val="clear" w:color="auto" w:fill="FFFFFF"/>
          <w:lang w:val="en-US"/>
        </w:rPr>
        <w:t>ան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 xml:space="preserve">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մեջ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 xml:space="preserve">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և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 xml:space="preserve">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դրա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 xml:space="preserve">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պետական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 xml:space="preserve"> </w:t>
      </w:r>
      <w:r w:rsidRPr="00967A70">
        <w:rPr>
          <w:rFonts w:ascii="GHEA Grapalat" w:hAnsi="GHEA Grapalat" w:cs="Tahoma"/>
          <w:spacing w:val="-8"/>
          <w:shd w:val="clear" w:color="auto" w:fill="FFFFFF"/>
        </w:rPr>
        <w:t>գրանցումը</w:t>
      </w:r>
      <w:r>
        <w:rPr>
          <w:rFonts w:ascii="GHEA Grapalat" w:hAnsi="GHEA Grapalat" w:cs="Tahoma"/>
          <w:spacing w:val="-8"/>
          <w:shd w:val="clear" w:color="auto" w:fill="FFFFFF"/>
          <w:lang w:val="en-US"/>
        </w:rPr>
        <w:t>՝</w:t>
      </w:r>
      <w:r w:rsidRPr="004F62DA">
        <w:rPr>
          <w:rFonts w:ascii="GHEA Grapalat" w:hAnsi="GHEA Grapalat" w:cs="Tahoma"/>
          <w:spacing w:val="-8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8"/>
          <w:shd w:val="clear" w:color="auto" w:fill="FFFFFF"/>
          <w:lang w:val="en-US"/>
        </w:rPr>
        <w:t>վերջինիս</w:t>
      </w:r>
      <w:r w:rsidRPr="004F62DA">
        <w:rPr>
          <w:rFonts w:ascii="GHEA Grapalat" w:hAnsi="GHEA Grapalat" w:cs="Tahoma"/>
          <w:spacing w:val="-8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8"/>
          <w:shd w:val="clear" w:color="auto" w:fill="FFFFFF"/>
          <w:lang w:val="en-US"/>
        </w:rPr>
        <w:t>միջոցների</w:t>
      </w:r>
      <w:r w:rsidRPr="004F62DA">
        <w:rPr>
          <w:rFonts w:ascii="GHEA Grapalat" w:hAnsi="GHEA Grapalat" w:cs="Tahoma"/>
          <w:spacing w:val="-8"/>
          <w:shd w:val="clear" w:color="auto" w:fill="FFFFFF"/>
          <w:lang w:val="af-ZA"/>
        </w:rPr>
        <w:t xml:space="preserve"> </w:t>
      </w:r>
      <w:r>
        <w:rPr>
          <w:rFonts w:ascii="GHEA Grapalat" w:hAnsi="GHEA Grapalat" w:cs="Tahoma"/>
          <w:spacing w:val="-8"/>
          <w:shd w:val="clear" w:color="auto" w:fill="FFFFFF"/>
          <w:lang w:val="en-US"/>
        </w:rPr>
        <w:t>հաշվին</w:t>
      </w:r>
      <w:r w:rsidRPr="00967A70">
        <w:rPr>
          <w:rFonts w:ascii="GHEA Grapalat" w:hAnsi="GHEA Grapalat" w:cs="Arial Armenian"/>
          <w:spacing w:val="-8"/>
          <w:shd w:val="clear" w:color="auto" w:fill="FFFFFF"/>
          <w:lang w:val="af-ZA"/>
        </w:rPr>
        <w:t>:</w:t>
      </w:r>
    </w:p>
    <w:p w:rsidR="001A557B" w:rsidRPr="00967A70" w:rsidRDefault="001A557B" w:rsidP="001A557B">
      <w:pPr>
        <w:tabs>
          <w:tab w:val="left" w:pos="540"/>
        </w:tabs>
        <w:spacing w:after="0" w:line="360" w:lineRule="auto"/>
        <w:jc w:val="both"/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  <w:r w:rsidRPr="00967A70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ab/>
        <w:t xml:space="preserve">3. </w:t>
      </w:r>
      <w:r w:rsidRPr="00967A70">
        <w:rPr>
          <w:rFonts w:ascii="GHEA Grapalat" w:hAnsi="GHEA Grapalat"/>
          <w:bCs/>
          <w:sz w:val="24"/>
          <w:szCs w:val="24"/>
          <w:lang w:val="hy-AM"/>
        </w:rPr>
        <w:t>Սույն որոշումն ուժի մեջ է մտնում պաշտոնական հրապարակման օրվան  հաջորդող օրվանից:</w:t>
      </w:r>
    </w:p>
    <w:p w:rsidR="001A557B" w:rsidRPr="00967A70" w:rsidRDefault="00BE2125" w:rsidP="001A557B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ՀՀ մշակույթի նախարար          Արմեն Ամիրյան</w:t>
      </w:r>
    </w:p>
    <w:p w:rsidR="001A557B" w:rsidRPr="00967A70" w:rsidRDefault="001A557B" w:rsidP="001A557B">
      <w:pPr>
        <w:pStyle w:val="Style3"/>
        <w:jc w:val="left"/>
        <w:outlineLvl w:val="0"/>
        <w:rPr>
          <w:lang w:val="en-US"/>
        </w:rPr>
      </w:pPr>
    </w:p>
    <w:p w:rsidR="00805A50" w:rsidRDefault="00805A50" w:rsidP="001A557B">
      <w:pPr>
        <w:pStyle w:val="Style3"/>
        <w:outlineLvl w:val="0"/>
        <w:rPr>
          <w:lang w:val="en-US"/>
        </w:rPr>
      </w:pPr>
    </w:p>
    <w:p w:rsidR="00805A50" w:rsidRDefault="00805A50" w:rsidP="001A557B">
      <w:pPr>
        <w:pStyle w:val="Style3"/>
        <w:outlineLvl w:val="0"/>
        <w:rPr>
          <w:lang w:val="en-US"/>
        </w:rPr>
      </w:pPr>
    </w:p>
    <w:p w:rsidR="001A557B" w:rsidRPr="00967A70" w:rsidRDefault="001A557B" w:rsidP="001A557B">
      <w:pPr>
        <w:pStyle w:val="Style3"/>
        <w:outlineLvl w:val="0"/>
        <w:rPr>
          <w:lang w:val="en-US"/>
        </w:rPr>
      </w:pPr>
      <w:bookmarkStart w:id="0" w:name="_GoBack"/>
      <w:bookmarkEnd w:id="0"/>
      <w:r w:rsidRPr="00967A70">
        <w:rPr>
          <w:lang w:val="hy-AM"/>
        </w:rPr>
        <w:lastRenderedPageBreak/>
        <w:t>Հ Ի Մ Ն Ա Վ Ո Ր Ո Ւ Մ</w:t>
      </w:r>
    </w:p>
    <w:p w:rsidR="001A557B" w:rsidRPr="00967A70" w:rsidRDefault="001A557B" w:rsidP="001A557B">
      <w:pPr>
        <w:pStyle w:val="NormalWeb"/>
        <w:spacing w:before="0" w:beforeAutospacing="0" w:after="0" w:afterAutospacing="0" w:line="312" w:lineRule="auto"/>
        <w:ind w:firstLine="540"/>
        <w:jc w:val="center"/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af-ZA"/>
        </w:rPr>
      </w:pP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en-US"/>
        </w:rPr>
        <w:t>«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ՀԱՅԱՍՏԱՆԻ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ՀԱՆՐԱՊԵՏՈՒԹՅԱՆ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ԿԱՌԱՎԱՐՈՒԹՅԱՆ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2014 ԹՎԱԿԱՆԻ ՄԱՐՏԻ 6-Ի N 223-Ն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ՈՐՈՇՄ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en-US"/>
        </w:rPr>
        <w:t>ԱՆ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en-US"/>
        </w:rPr>
        <w:t>ՄԵՋ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ՓՈՓՈԽՈՒԹՅՈՒՆ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en-US"/>
        </w:rPr>
        <w:t>ՆԵՐ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ԿԱՏԱՐԵԼՈՒ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ՄԱՍԻՆ</w:t>
      </w:r>
    </w:p>
    <w:p w:rsidR="001A557B" w:rsidRPr="00967A70" w:rsidRDefault="001A557B" w:rsidP="001A557B">
      <w:pPr>
        <w:pStyle w:val="NormalWeb"/>
        <w:spacing w:before="0" w:beforeAutospacing="0" w:after="0" w:afterAutospacing="0" w:line="312" w:lineRule="auto"/>
        <w:ind w:firstLine="540"/>
        <w:jc w:val="center"/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af-ZA"/>
        </w:rPr>
      </w:pPr>
      <w:r w:rsidRPr="00967A70">
        <w:rPr>
          <w:rFonts w:ascii="GHEA Grapalat" w:hAnsi="GHEA Grapalat"/>
          <w:b/>
          <w:lang w:val="en-US"/>
        </w:rPr>
        <w:t xml:space="preserve"> </w:t>
      </w:r>
      <w:r w:rsidRPr="00967A70">
        <w:rPr>
          <w:rFonts w:ascii="GHEA Grapalat" w:hAnsi="GHEA Grapalat"/>
          <w:b/>
        </w:rPr>
        <w:t>ՀԱՅԱՍՏԱՆԻ</w:t>
      </w:r>
      <w:r w:rsidRPr="00967A70">
        <w:rPr>
          <w:rFonts w:ascii="GHEA Grapalat" w:hAnsi="GHEA Grapalat"/>
          <w:b/>
          <w:lang w:val="af-ZA"/>
        </w:rPr>
        <w:t xml:space="preserve"> </w:t>
      </w:r>
      <w:r w:rsidRPr="00967A70">
        <w:rPr>
          <w:rFonts w:ascii="GHEA Grapalat" w:hAnsi="GHEA Grapalat"/>
          <w:b/>
        </w:rPr>
        <w:t>ՀԱՆՐԱՊԵՏՈՒԹՅԱՆ</w:t>
      </w:r>
      <w:r w:rsidRPr="00967A70">
        <w:rPr>
          <w:rFonts w:ascii="GHEA Grapalat" w:hAnsi="GHEA Grapalat"/>
          <w:b/>
          <w:lang w:val="en-US"/>
        </w:rPr>
        <w:t xml:space="preserve"> </w:t>
      </w:r>
      <w:r w:rsidRPr="00967A70">
        <w:rPr>
          <w:rFonts w:ascii="GHEA Grapalat" w:hAnsi="GHEA Grapalat"/>
          <w:b/>
        </w:rPr>
        <w:t>ԿԱՌԱՎԱՐՈՒԹՅԱՆ</w:t>
      </w:r>
    </w:p>
    <w:p w:rsidR="001A557B" w:rsidRPr="00967A70" w:rsidRDefault="001A557B" w:rsidP="001A557B">
      <w:pPr>
        <w:pStyle w:val="NormalWeb"/>
        <w:spacing w:before="0" w:beforeAutospacing="0" w:after="0" w:afterAutospacing="0" w:line="312" w:lineRule="auto"/>
        <w:ind w:firstLine="540"/>
        <w:jc w:val="center"/>
        <w:rPr>
          <w:rFonts w:ascii="GHEA Grapalat" w:hAnsi="GHEA Grapalat" w:cs="Sylfaen"/>
          <w:b/>
          <w:bCs/>
          <w:color w:val="000000"/>
          <w:shd w:val="clear" w:color="auto" w:fill="FFFFFF"/>
          <w:lang w:val="af-ZA"/>
        </w:rPr>
      </w:pPr>
      <w:r w:rsidRPr="00967A70">
        <w:rPr>
          <w:rFonts w:ascii="GHEA Grapalat" w:hAnsi="GHEA Grapalat"/>
          <w:b/>
        </w:rPr>
        <w:t>ՈՐՈՇՄԱՆ</w:t>
      </w:r>
      <w:r w:rsidRPr="00967A70">
        <w:rPr>
          <w:rFonts w:ascii="GHEA Grapalat" w:hAnsi="GHEA Grapalat"/>
          <w:b/>
          <w:lang w:val="af-ZA"/>
        </w:rPr>
        <w:t xml:space="preserve"> </w:t>
      </w:r>
      <w:r w:rsidRPr="00967A70">
        <w:rPr>
          <w:rFonts w:ascii="GHEA Grapalat" w:hAnsi="GHEA Grapalat"/>
          <w:b/>
        </w:rPr>
        <w:t>ՆԱԽԱԳԾԻ</w:t>
      </w:r>
      <w:r w:rsidRPr="00967A70">
        <w:rPr>
          <w:rFonts w:ascii="GHEA Grapalat" w:hAnsi="GHEA Grapalat" w:cs="GHEA Grapalat"/>
          <w:b/>
          <w:lang w:val="af-ZA"/>
        </w:rPr>
        <w:t xml:space="preserve"> </w:t>
      </w:r>
      <w:r w:rsidRPr="00967A70">
        <w:rPr>
          <w:rFonts w:ascii="GHEA Grapalat" w:hAnsi="GHEA Grapalat" w:cs="GHEA Grapalat"/>
          <w:b/>
        </w:rPr>
        <w:t>ՎԵՐԱԲԵՐՅԱԼ</w:t>
      </w:r>
    </w:p>
    <w:p w:rsidR="001A557B" w:rsidRPr="00967A70" w:rsidRDefault="001A557B" w:rsidP="001A557B">
      <w:pPr>
        <w:pStyle w:val="NormalWeb"/>
        <w:spacing w:before="0" w:beforeAutospacing="0" w:after="0" w:afterAutospacing="0" w:line="312" w:lineRule="auto"/>
        <w:ind w:firstLine="540"/>
        <w:jc w:val="center"/>
        <w:rPr>
          <w:rFonts w:ascii="GHEA Grapalat" w:hAnsi="GHEA Grapalat" w:cs="Sylfaen"/>
          <w:b/>
          <w:bCs/>
          <w:color w:val="000000"/>
          <w:shd w:val="clear" w:color="auto" w:fill="FFFFFF"/>
          <w:lang w:val="en-US"/>
        </w:rPr>
      </w:pPr>
    </w:p>
    <w:p w:rsidR="001A557B" w:rsidRPr="00967A70" w:rsidRDefault="001A557B" w:rsidP="001A557B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1A557B" w:rsidRPr="00967A70" w:rsidRDefault="001A557B" w:rsidP="001A557B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jc w:val="both"/>
        <w:rPr>
          <w:rFonts w:ascii="GHEA Grapalat" w:hAnsi="GHEA Grapalat" w:cs="Sylfaen"/>
          <w:sz w:val="24"/>
          <w:szCs w:val="24"/>
          <w:u w:val="single"/>
        </w:rPr>
      </w:pPr>
      <w:r w:rsidRPr="00967A70">
        <w:rPr>
          <w:rFonts w:ascii="GHEA Grapalat" w:hAnsi="GHEA Grapalat" w:cs="Sylfaen"/>
          <w:sz w:val="24"/>
          <w:szCs w:val="24"/>
          <w:u w:val="single"/>
        </w:rPr>
        <w:t>Իրավական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</w:rPr>
        <w:t>ակտի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</w:rPr>
        <w:t>անհրաժեշտությունը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</w:p>
    <w:p w:rsidR="001A557B" w:rsidRPr="00967A70" w:rsidRDefault="001A557B" w:rsidP="001A557B">
      <w:pPr>
        <w:spacing w:after="0" w:line="360" w:lineRule="auto"/>
        <w:ind w:firstLine="708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«Հայաստանի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մարտի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6-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            N 223-Ն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որոշման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մեջ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փոփոխություններ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կատարելու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մասին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967A70">
        <w:rPr>
          <w:rFonts w:ascii="GHEA Grapalat" w:hAnsi="GHEA Grapalat"/>
          <w:bCs/>
          <w:sz w:val="24"/>
          <w:szCs w:val="24"/>
        </w:rPr>
        <w:t>Հայաստանի</w:t>
      </w:r>
      <w:r w:rsidRPr="00967A7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67A70">
        <w:rPr>
          <w:rFonts w:ascii="GHEA Grapalat" w:hAnsi="GHEA Grapalat"/>
          <w:bCs/>
          <w:sz w:val="24"/>
          <w:szCs w:val="24"/>
        </w:rPr>
        <w:t>Հանրապետության</w:t>
      </w:r>
      <w:r w:rsidRPr="00967A7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67A70">
        <w:rPr>
          <w:rFonts w:ascii="GHEA Grapalat" w:hAnsi="GHEA Grapalat"/>
          <w:bCs/>
          <w:sz w:val="24"/>
          <w:szCs w:val="24"/>
        </w:rPr>
        <w:t>կառավարության</w:t>
      </w:r>
      <w:r w:rsidRPr="00967A7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67A70">
        <w:rPr>
          <w:rFonts w:ascii="GHEA Grapalat" w:hAnsi="GHEA Grapalat"/>
          <w:bCs/>
          <w:sz w:val="24"/>
          <w:szCs w:val="24"/>
        </w:rPr>
        <w:t>որոշման</w:t>
      </w:r>
      <w:r w:rsidRPr="00967A70">
        <w:rPr>
          <w:rFonts w:ascii="GHEA Grapalat" w:hAnsi="GHEA Grapalat" w:cs="GHEA Grapalat"/>
          <w:sz w:val="24"/>
          <w:szCs w:val="24"/>
          <w:lang w:val="hy-AM"/>
        </w:rPr>
        <w:t xml:space="preserve"> ըն</w:t>
      </w:r>
      <w:r w:rsidRPr="00967A70">
        <w:rPr>
          <w:rFonts w:ascii="GHEA Grapalat" w:hAnsi="GHEA Grapalat" w:cs="GHEA Grapalat"/>
          <w:sz w:val="24"/>
          <w:szCs w:val="24"/>
          <w:lang w:val="hy-AM"/>
        </w:rPr>
        <w:softHyphen/>
        <w:t>դունման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ahoma"/>
          <w:color w:val="000000"/>
          <w:sz w:val="24"/>
          <w:szCs w:val="24"/>
        </w:rPr>
        <w:t xml:space="preserve">անհրաժեշտությունը պայմանավորված է 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Հայաստան</w:t>
      </w:r>
      <w:r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ի պետական երիտասարդական նվագախմբ</w:t>
      </w:r>
      <w:r>
        <w:rPr>
          <w:rFonts w:ascii="GHEA Grapalat" w:eastAsia="Times New Roman" w:hAnsi="GHEA Grapalat" w:cs="Tahoma"/>
          <w:color w:val="000000"/>
          <w:sz w:val="24"/>
          <w:szCs w:val="24"/>
        </w:rPr>
        <w:t>ին ավելի լայն հնարավորություն ընձեռելով՝ հանդես գալու միջազգային ասպարեզում և հավասար մրցակցություն ունենալու համաշխարհային տարբեր հարթակներում: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</w:p>
    <w:p w:rsidR="001A557B" w:rsidRPr="00967A70" w:rsidRDefault="001A557B" w:rsidP="001A557B">
      <w:pPr>
        <w:spacing w:after="0" w:line="360" w:lineRule="auto"/>
        <w:ind w:firstLine="708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7E2C56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Ներկայում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նվագախում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բը հանդես է գալիս որպես լիովին կայացած, հասուն միավոր, որը յուրաքանչյուր տարի հանդիսատե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սին է մատուցում ավելի քան 65 համերգ` ներկա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յացնելով դասականից մինչև ժամանակա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կից կոմպոզիտորների ստեղ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ծագործություն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ներ ընդգրկող լայն երկա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 xml:space="preserve">ցանկ: </w:t>
      </w:r>
      <w:r w:rsidRPr="000E3EF9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Ն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վագախումբը հնարավորություն ունի Հայաս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տանը ներկայացնել</w:t>
      </w:r>
      <w:r w:rsidRPr="00197FF5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ու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ամբողջ աշխարհում</w:t>
      </w:r>
      <w:r w:rsidRPr="00197FF5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՝ 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իբրև «երաժշտական պետություն», որն ունի հարուստ ժառանգություն, կայուն ներկա և հաշվարկվող ապագա: Սակայն անվանման մեջ </w:t>
      </w:r>
      <w:r w:rsidRPr="00967A70">
        <w:rPr>
          <w:rFonts w:ascii="GHEA Grapalat" w:eastAsia="Times New Roman" w:hAnsi="GHEA Grapalat" w:cs="Tahoma"/>
          <w:b/>
          <w:i/>
          <w:color w:val="000000"/>
          <w:sz w:val="24"/>
          <w:szCs w:val="24"/>
          <w:lang w:val="hy-AM"/>
        </w:rPr>
        <w:t>«երիտասար</w:t>
      </w:r>
      <w:r w:rsidRPr="00967A70">
        <w:rPr>
          <w:rFonts w:ascii="GHEA Grapalat" w:eastAsia="Times New Roman" w:hAnsi="GHEA Grapalat" w:cs="Tahoma"/>
          <w:b/>
          <w:i/>
          <w:color w:val="000000"/>
          <w:sz w:val="24"/>
          <w:szCs w:val="24"/>
          <w:lang w:val="hy-AM"/>
        </w:rPr>
        <w:softHyphen/>
        <w:t>դական»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բառը </w:t>
      </w:r>
      <w:r w:rsidRPr="000C6A66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սահմանափակում է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</w:t>
      </w:r>
      <w:r w:rsidRPr="00197FF5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նրա՝ 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միջազ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 xml:space="preserve">գային </w:t>
      </w:r>
      <w:r w:rsidRPr="000C6A66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ասպարեզում հանդես գալու հնարավորությունը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, քանի որ աշխարհում </w:t>
      </w:r>
      <w:r w:rsidRPr="00967A70">
        <w:rPr>
          <w:rFonts w:ascii="GHEA Grapalat" w:eastAsia="Times New Roman" w:hAnsi="GHEA Grapalat" w:cs="Tahoma"/>
          <w:b/>
          <w:i/>
          <w:color w:val="000000"/>
          <w:sz w:val="24"/>
          <w:szCs w:val="24"/>
          <w:lang w:val="hy-AM"/>
        </w:rPr>
        <w:t>երիտասար</w:t>
      </w:r>
      <w:r w:rsidRPr="00967A70">
        <w:rPr>
          <w:rFonts w:ascii="GHEA Grapalat" w:eastAsia="Times New Roman" w:hAnsi="GHEA Grapalat" w:cs="Tahoma"/>
          <w:b/>
          <w:i/>
          <w:color w:val="000000"/>
          <w:sz w:val="24"/>
          <w:szCs w:val="24"/>
          <w:lang w:val="hy-AM"/>
        </w:rPr>
        <w:softHyphen/>
        <w:t>դական նվագախմբերը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չեն գործում հստակ համերգաշրջանի ցանկով և տարեկան հանդես են գալիս ընդամենը 3-</w:t>
      </w:r>
      <w:r w:rsidRPr="00197FF5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ից 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4 համերգ</w:t>
      </w:r>
      <w:r w:rsidRPr="00197FF5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ներ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ով և նույն ծրագրերով:</w:t>
      </w:r>
    </w:p>
    <w:p w:rsidR="001A557B" w:rsidRPr="00967A70" w:rsidRDefault="001A557B" w:rsidP="001A557B">
      <w:pPr>
        <w:spacing w:after="0" w:line="360" w:lineRule="auto"/>
        <w:ind w:firstLine="708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A705EF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lastRenderedPageBreak/>
        <w:t>Ա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նվանափոխությունից հետո </w:t>
      </w:r>
      <w:r w:rsidRPr="00A705EF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նվագախումբը</w:t>
      </w:r>
      <w:r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հնարավորութ</w:t>
      </w:r>
      <w:r w:rsidRPr="000C6A66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յուն կունենա հանդես գալու</w:t>
      </w:r>
      <w:r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այլ հարթության վրա</w:t>
      </w:r>
      <w:r w:rsidRPr="00A705EF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՝ համագործակցելով 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հա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մ</w:t>
      </w:r>
      <w:r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աշխարհային </w:t>
      </w:r>
      <w:r w:rsidRPr="00197FF5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խոշոր </w:t>
      </w:r>
      <w:r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գործակալություններ</w:t>
      </w:r>
      <w:r w:rsidRPr="00A705EF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ի հետ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: </w:t>
      </w:r>
    </w:p>
    <w:p w:rsidR="001A557B" w:rsidRPr="00967A70" w:rsidRDefault="001A557B" w:rsidP="001A557B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af-ZA"/>
        </w:rPr>
      </w:pPr>
    </w:p>
    <w:p w:rsidR="001A557B" w:rsidRPr="00967A70" w:rsidRDefault="001A557B" w:rsidP="001A557B">
      <w:pPr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jc w:val="both"/>
        <w:rPr>
          <w:rFonts w:ascii="GHEA Grapalat" w:hAnsi="GHEA Grapalat" w:cs="Sylfaen"/>
          <w:sz w:val="24"/>
          <w:szCs w:val="24"/>
          <w:u w:val="single"/>
        </w:rPr>
      </w:pP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</w:rPr>
        <w:t>Ընթացիկ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</w:rPr>
        <w:t>իրավիճակը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</w:rPr>
        <w:t>և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</w:rPr>
        <w:t>խնդիրները</w:t>
      </w:r>
    </w:p>
    <w:p w:rsidR="001A557B" w:rsidRPr="00967A70" w:rsidRDefault="001A557B" w:rsidP="001A557B">
      <w:pPr>
        <w:autoSpaceDE w:val="0"/>
        <w:autoSpaceDN w:val="0"/>
        <w:adjustRightInd w:val="0"/>
        <w:spacing w:after="0" w:line="312" w:lineRule="auto"/>
        <w:ind w:left="1080"/>
        <w:jc w:val="both"/>
        <w:rPr>
          <w:rFonts w:ascii="GHEA Grapalat" w:hAnsi="GHEA Grapalat" w:cs="Sylfaen"/>
          <w:sz w:val="24"/>
          <w:szCs w:val="24"/>
          <w:u w:val="single"/>
        </w:rPr>
      </w:pPr>
    </w:p>
    <w:p w:rsidR="001A557B" w:rsidRDefault="001A557B" w:rsidP="001A557B">
      <w:pPr>
        <w:spacing w:after="0" w:line="360" w:lineRule="auto"/>
        <w:ind w:firstLine="708"/>
        <w:jc w:val="both"/>
        <w:rPr>
          <w:rFonts w:ascii="GHEA Grapalat" w:eastAsia="Times New Roman" w:hAnsi="GHEA Grapalat" w:cs="Tahoma"/>
          <w:color w:val="000000"/>
          <w:sz w:val="24"/>
          <w:szCs w:val="24"/>
        </w:rPr>
      </w:pPr>
      <w:r>
        <w:rPr>
          <w:rFonts w:ascii="GHEA Grapalat" w:eastAsia="Times New Roman" w:hAnsi="GHEA Grapalat" w:cs="Tahoma"/>
          <w:color w:val="000000"/>
          <w:sz w:val="24"/>
          <w:szCs w:val="24"/>
        </w:rPr>
        <w:t xml:space="preserve">Հայաստանի պետական երիտասարդական նվագախումբը դեռևս ստեղծվել է 2006 թվականին՝ նվագախմբի կազմը համալրելով Հայաստանի պետական կոնսերվատորիայի սաներով: 2014 թվականի մարտի 6-ի N 223-Ն որոշմամբ ստեղծվեց «Հայաստանի պետական երիտասարդական նվագախումբ» ՊՈԱԿ-ը: </w:t>
      </w:r>
    </w:p>
    <w:p w:rsidR="001A557B" w:rsidRPr="00967A70" w:rsidRDefault="001A557B" w:rsidP="001A557B">
      <w:pPr>
        <w:spacing w:after="0" w:line="360" w:lineRule="auto"/>
        <w:ind w:firstLine="708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ahoma"/>
          <w:color w:val="000000"/>
          <w:sz w:val="24"/>
          <w:szCs w:val="24"/>
        </w:rPr>
        <w:t xml:space="preserve">Այն 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10 տար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վա ստեղծա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գործական գործունեու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թյան ըն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թացքում հանդիսա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տեսին ներ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կայաց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րել է ավե</w:t>
      </w:r>
      <w:r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լի քան 500 համեր</w:t>
      </w:r>
      <w:r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գային ծրագրեր</w:t>
      </w:r>
      <w:r w:rsidRPr="000E3EF9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իրականաց</w:t>
      </w:r>
      <w:r>
        <w:rPr>
          <w:rFonts w:ascii="GHEA Grapalat" w:eastAsia="Times New Roman" w:hAnsi="GHEA Grapalat" w:cs="Tahoma"/>
          <w:color w:val="000000"/>
          <w:sz w:val="24"/>
          <w:szCs w:val="24"/>
        </w:rPr>
        <w:t>րել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համերգ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ների առ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ցանց հեռարձակում և ստեղծել առցանց հեռարձակման հարթակ (SYOA-online TV): Նվագա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խմբի տե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սա- և ձայնադարանը ընդգրկում է իր մեջ 700-ից ավելի ստեղծագոր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ծություններ, որոնց թվում են նաև հայ կոմպոզիտորի մոտ 200 ստեղծագործություններ:</w:t>
      </w:r>
    </w:p>
    <w:p w:rsidR="001A557B" w:rsidRPr="00967A70" w:rsidRDefault="001A557B" w:rsidP="001A557B">
      <w:pPr>
        <w:pStyle w:val="ListParagraph"/>
        <w:spacing w:after="0" w:line="360" w:lineRule="auto"/>
        <w:ind w:left="0" w:firstLine="708"/>
        <w:contextualSpacing/>
        <w:jc w:val="both"/>
        <w:rPr>
          <w:rFonts w:ascii="GHEA Grapalat" w:hAnsi="GHEA Grapalat" w:cs="Tahoma"/>
          <w:color w:val="000000"/>
          <w:sz w:val="24"/>
          <w:szCs w:val="24"/>
          <w:lang w:val="hy-AM"/>
        </w:rPr>
      </w:pPr>
      <w:r>
        <w:rPr>
          <w:rFonts w:ascii="GHEA Grapalat" w:hAnsi="GHEA Grapalat" w:cs="Tahoma"/>
          <w:color w:val="000000"/>
          <w:sz w:val="24"/>
          <w:szCs w:val="24"/>
          <w:lang w:val="hy-AM"/>
        </w:rPr>
        <w:t>2015</w:t>
      </w:r>
      <w:r w:rsidRPr="00197FF5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color w:val="000000"/>
          <w:sz w:val="24"/>
          <w:szCs w:val="24"/>
          <w:lang w:val="hy-AM"/>
        </w:rPr>
        <w:t>թվականի</w:t>
      </w:r>
      <w:r w:rsidRPr="00967A7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ապրիլի 24-ին կազմակերպվեց մեծ համերգ</w:t>
      </w:r>
      <w:r w:rsidRPr="00197FF5">
        <w:rPr>
          <w:rFonts w:ascii="GHEA Grapalat" w:hAnsi="GHEA Grapalat" w:cs="Tahoma"/>
          <w:color w:val="000000"/>
          <w:sz w:val="24"/>
          <w:szCs w:val="24"/>
          <w:lang w:val="hy-AM"/>
        </w:rPr>
        <w:t>՝</w:t>
      </w:r>
      <w:r w:rsidRPr="00967A70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 նվիրված Հայոց ցեղասպանու</w:t>
      </w:r>
      <w:r w:rsidRPr="00967A70">
        <w:rPr>
          <w:rFonts w:ascii="GHEA Grapalat" w:hAnsi="GHEA Grapalat" w:cs="Tahoma"/>
          <w:color w:val="000000"/>
          <w:sz w:val="24"/>
          <w:szCs w:val="24"/>
          <w:lang w:val="hy-AM"/>
        </w:rPr>
        <w:softHyphen/>
        <w:t>թյան 100-ամյա տարելիցին, որին նվագախմբի հրավերով հավաքա</w:t>
      </w:r>
      <w:r w:rsidRPr="00967A70">
        <w:rPr>
          <w:rFonts w:ascii="GHEA Grapalat" w:hAnsi="GHEA Grapalat" w:cs="Tahoma"/>
          <w:color w:val="000000"/>
          <w:sz w:val="24"/>
          <w:szCs w:val="24"/>
          <w:lang w:val="hy-AM"/>
        </w:rPr>
        <w:softHyphen/>
        <w:t>գրված 24/04 համաշ</w:t>
      </w:r>
      <w:r w:rsidRPr="00967A70">
        <w:rPr>
          <w:rFonts w:ascii="GHEA Grapalat" w:hAnsi="GHEA Grapalat" w:cs="Tahoma"/>
          <w:color w:val="000000"/>
          <w:sz w:val="24"/>
          <w:szCs w:val="24"/>
          <w:lang w:val="hy-AM"/>
        </w:rPr>
        <w:softHyphen/>
        <w:t>խարհային նվագա</w:t>
      </w:r>
      <w:r w:rsidRPr="00967A70">
        <w:rPr>
          <w:rFonts w:ascii="GHEA Grapalat" w:hAnsi="GHEA Grapalat" w:cs="Tahoma"/>
          <w:color w:val="000000"/>
          <w:sz w:val="24"/>
          <w:szCs w:val="24"/>
          <w:lang w:val="hy-AM"/>
        </w:rPr>
        <w:softHyphen/>
        <w:t>խումբը:</w:t>
      </w:r>
      <w:r w:rsidRPr="00967A70">
        <w:rPr>
          <w:rFonts w:ascii="GHEA Grapalat" w:hAnsi="GHEA Grapalat" w:cs="Tahoma"/>
          <w:b/>
          <w:color w:val="000000"/>
          <w:sz w:val="24"/>
          <w:szCs w:val="24"/>
          <w:lang w:val="hy-AM"/>
        </w:rPr>
        <w:t xml:space="preserve"> </w:t>
      </w:r>
    </w:p>
    <w:p w:rsidR="001A557B" w:rsidRPr="00B717CE" w:rsidRDefault="001A557B" w:rsidP="001A557B">
      <w:pPr>
        <w:pStyle w:val="ListParagraph"/>
        <w:spacing w:after="0" w:line="360" w:lineRule="auto"/>
        <w:ind w:left="0" w:firstLine="708"/>
        <w:contextualSpacing/>
        <w:jc w:val="both"/>
        <w:rPr>
          <w:rFonts w:ascii="GHEA Grapalat" w:hAnsi="GHEA Grapalat" w:cs="Tahoma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Tahoma"/>
          <w:bCs/>
          <w:color w:val="000000"/>
          <w:sz w:val="24"/>
          <w:szCs w:val="24"/>
          <w:lang w:val="hy-AM"/>
        </w:rPr>
        <w:t>Խաչատրյանի միջազգային փառատոն</w:t>
      </w:r>
      <w:r w:rsidRPr="000E3EF9">
        <w:rPr>
          <w:rFonts w:ascii="GHEA Grapalat" w:hAnsi="GHEA Grapalat" w:cs="Tahoma"/>
          <w:bCs/>
          <w:color w:val="000000"/>
          <w:sz w:val="24"/>
          <w:szCs w:val="24"/>
          <w:lang w:val="hy-AM"/>
        </w:rPr>
        <w:t>ը</w:t>
      </w:r>
      <w:r w:rsidRPr="00967A70">
        <w:rPr>
          <w:rFonts w:ascii="GHEA Grapalat" w:hAnsi="GHEA Grapalat" w:cs="Tahoma"/>
          <w:bCs/>
          <w:color w:val="000000"/>
          <w:sz w:val="24"/>
          <w:szCs w:val="24"/>
          <w:lang w:val="hy-AM"/>
        </w:rPr>
        <w:t xml:space="preserve"> դարձավ Հայաստա</w:t>
      </w:r>
      <w:r w:rsidRPr="00967A70">
        <w:rPr>
          <w:rFonts w:ascii="GHEA Grapalat" w:hAnsi="GHEA Grapalat" w:cs="Tahoma"/>
          <w:bCs/>
          <w:color w:val="000000"/>
          <w:sz w:val="24"/>
          <w:szCs w:val="24"/>
          <w:lang w:val="hy-AM"/>
        </w:rPr>
        <w:softHyphen/>
        <w:t>նյան մշակու</w:t>
      </w:r>
      <w:r w:rsidRPr="00967A70">
        <w:rPr>
          <w:rFonts w:ascii="GHEA Grapalat" w:hAnsi="GHEA Grapalat" w:cs="Tahoma"/>
          <w:bCs/>
          <w:color w:val="000000"/>
          <w:sz w:val="24"/>
          <w:szCs w:val="24"/>
          <w:lang w:val="hy-AM"/>
        </w:rPr>
        <w:softHyphen/>
        <w:t>թային կյանքի նշանակալից և լայնամասշտաբ միջոցառումնե</w:t>
      </w:r>
      <w:r w:rsidRPr="00967A70">
        <w:rPr>
          <w:rFonts w:ascii="GHEA Grapalat" w:hAnsi="GHEA Grapalat" w:cs="Tahoma"/>
          <w:bCs/>
          <w:color w:val="000000"/>
          <w:sz w:val="24"/>
          <w:szCs w:val="24"/>
          <w:lang w:val="hy-AM"/>
        </w:rPr>
        <w:softHyphen/>
        <w:t>րից մեկը, ինչ</w:t>
      </w:r>
      <w:r w:rsidRPr="00967A70">
        <w:rPr>
          <w:rFonts w:ascii="GHEA Grapalat" w:hAnsi="GHEA Grapalat" w:cs="Tahoma"/>
          <w:bCs/>
          <w:color w:val="000000"/>
          <w:sz w:val="24"/>
          <w:szCs w:val="24"/>
          <w:lang w:val="hy-AM"/>
        </w:rPr>
        <w:softHyphen/>
        <w:t xml:space="preserve">պես նաև </w:t>
      </w:r>
      <w:r>
        <w:rPr>
          <w:rFonts w:ascii="GHEA Grapalat" w:hAnsi="GHEA Grapalat" w:cs="Tahoma"/>
          <w:bCs/>
          <w:color w:val="000000"/>
          <w:sz w:val="24"/>
          <w:szCs w:val="24"/>
          <w:lang w:val="hy-AM"/>
        </w:rPr>
        <w:t xml:space="preserve"> նախագիծ</w:t>
      </w:r>
      <w:r w:rsidRPr="00967A70">
        <w:rPr>
          <w:rFonts w:ascii="GHEA Grapalat" w:hAnsi="GHEA Grapalat" w:cs="Tahoma"/>
          <w:bCs/>
          <w:color w:val="000000"/>
          <w:sz w:val="24"/>
          <w:szCs w:val="24"/>
          <w:lang w:val="hy-AM"/>
        </w:rPr>
        <w:t>, որն իրականացվեց նաև Հայաս</w:t>
      </w:r>
      <w:r w:rsidRPr="00967A70">
        <w:rPr>
          <w:rFonts w:ascii="GHEA Grapalat" w:hAnsi="GHEA Grapalat" w:cs="Tahoma"/>
          <w:bCs/>
          <w:color w:val="000000"/>
          <w:sz w:val="24"/>
          <w:szCs w:val="24"/>
          <w:lang w:val="hy-AM"/>
        </w:rPr>
        <w:softHyphen/>
        <w:t>տանի սահ</w:t>
      </w:r>
      <w:r w:rsidRPr="00967A70">
        <w:rPr>
          <w:rFonts w:ascii="GHEA Grapalat" w:hAnsi="GHEA Grapalat" w:cs="Tahoma"/>
          <w:bCs/>
          <w:color w:val="000000"/>
          <w:sz w:val="24"/>
          <w:szCs w:val="24"/>
          <w:lang w:val="hy-AM"/>
        </w:rPr>
        <w:softHyphen/>
        <w:t xml:space="preserve">մաններից դուրս: </w:t>
      </w:r>
      <w:r w:rsidRPr="00B717CE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Այն </w:t>
      </w:r>
      <w:r w:rsidRPr="00967A70">
        <w:rPr>
          <w:rFonts w:ascii="GHEA Grapalat" w:hAnsi="GHEA Grapalat" w:cs="Tahoma"/>
          <w:bCs/>
          <w:color w:val="000000"/>
          <w:sz w:val="24"/>
          <w:szCs w:val="24"/>
          <w:lang w:val="hy-AM"/>
        </w:rPr>
        <w:t xml:space="preserve">անցկացվում </w:t>
      </w:r>
      <w:r w:rsidRPr="00B717CE">
        <w:rPr>
          <w:rFonts w:ascii="GHEA Grapalat" w:hAnsi="GHEA Grapalat" w:cs="Tahoma"/>
          <w:bCs/>
          <w:color w:val="000000"/>
          <w:sz w:val="24"/>
          <w:szCs w:val="24"/>
          <w:lang w:val="hy-AM"/>
        </w:rPr>
        <w:t xml:space="preserve">է </w:t>
      </w:r>
      <w:r w:rsidRPr="00967A70">
        <w:rPr>
          <w:rFonts w:ascii="GHEA Grapalat" w:hAnsi="GHEA Grapalat" w:cs="Tahoma"/>
          <w:bCs/>
          <w:color w:val="000000"/>
          <w:sz w:val="24"/>
          <w:szCs w:val="24"/>
          <w:lang w:val="hy-AM"/>
        </w:rPr>
        <w:t>ՀՀ Նախագահի բարձր հովա</w:t>
      </w:r>
      <w:r w:rsidRPr="00967A70">
        <w:rPr>
          <w:rFonts w:ascii="GHEA Grapalat" w:hAnsi="GHEA Grapalat" w:cs="Tahoma"/>
          <w:bCs/>
          <w:color w:val="000000"/>
          <w:sz w:val="24"/>
          <w:szCs w:val="24"/>
          <w:lang w:val="hy-AM"/>
        </w:rPr>
        <w:softHyphen/>
        <w:t xml:space="preserve">նու ներքո: </w:t>
      </w:r>
    </w:p>
    <w:p w:rsidR="001A557B" w:rsidRPr="000E3EF9" w:rsidRDefault="001A557B" w:rsidP="001A557B">
      <w:pPr>
        <w:spacing w:after="0" w:line="360" w:lineRule="auto"/>
        <w:ind w:firstLine="708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2016թ. նվագախմբի նախաձեռ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նությամբ անցկացվել է Արամ Խաչատրյանի անվան մի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softHyphen/>
        <w:t>ջազգային մրցույթը</w:t>
      </w:r>
      <w:r w:rsidRPr="000E3EF9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՝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 դիրիժորություն մասնագիտ</w:t>
      </w:r>
      <w:r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ությամբ</w:t>
      </w:r>
      <w:r w:rsidRPr="00967A7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:</w:t>
      </w:r>
    </w:p>
    <w:p w:rsidR="001A557B" w:rsidRPr="000E3EF9" w:rsidRDefault="001A557B" w:rsidP="001A557B">
      <w:pPr>
        <w:spacing w:after="0" w:line="360" w:lineRule="auto"/>
        <w:ind w:firstLine="708"/>
        <w:jc w:val="both"/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</w:pPr>
      <w:r w:rsidRPr="000E3EF9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Բացի վերոգրյալ ծրագրերից նվագախումբն ունի բազում այլ ծրագրեր և համաշխարհային գործակալությունների հետ համագործակցության հստակ </w:t>
      </w:r>
      <w:r w:rsidRPr="000E3EF9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lastRenderedPageBreak/>
        <w:t xml:space="preserve">առաջարկներ, սակայն անվանման մեջ «երիտասարդական» եզրույթը սահմանափակում է նվագախմբի հնարավորությունը՝ զրկելով </w:t>
      </w:r>
      <w:r w:rsidRPr="00BC0A0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վերջինիս </w:t>
      </w:r>
      <w:r w:rsidRPr="000E3EF9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միջազգային ասպարեզում հավասար մրցակ</w:t>
      </w:r>
      <w:r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ցությ</w:t>
      </w:r>
      <w:r w:rsidRPr="00BC0A0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ա</w:t>
      </w:r>
      <w:r w:rsidRPr="000E3EF9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ն </w:t>
      </w:r>
      <w:r w:rsidRPr="00BC0A00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>հնարավորությունից</w:t>
      </w:r>
      <w:r w:rsidRPr="000E3EF9">
        <w:rPr>
          <w:rFonts w:ascii="GHEA Grapalat" w:eastAsia="Times New Roman" w:hAnsi="GHEA Grapalat" w:cs="Tahoma"/>
          <w:color w:val="000000"/>
          <w:sz w:val="24"/>
          <w:szCs w:val="24"/>
          <w:lang w:val="hy-AM"/>
        </w:rPr>
        <w:t xml:space="preserve">: </w:t>
      </w:r>
    </w:p>
    <w:p w:rsidR="001A557B" w:rsidRPr="000E3EF9" w:rsidRDefault="001A557B" w:rsidP="001A557B">
      <w:pPr>
        <w:autoSpaceDE w:val="0"/>
        <w:autoSpaceDN w:val="0"/>
        <w:adjustRightInd w:val="0"/>
        <w:spacing w:line="312" w:lineRule="auto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1A557B" w:rsidRPr="00967A70" w:rsidRDefault="001A557B" w:rsidP="001A557B">
      <w:pPr>
        <w:autoSpaceDE w:val="0"/>
        <w:autoSpaceDN w:val="0"/>
        <w:adjustRightInd w:val="0"/>
        <w:spacing w:line="312" w:lineRule="auto"/>
        <w:ind w:firstLine="720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967A70">
        <w:rPr>
          <w:rFonts w:ascii="GHEA Grapalat" w:hAnsi="GHEA Grapalat" w:cs="Sylfaen"/>
          <w:sz w:val="24"/>
          <w:szCs w:val="24"/>
          <w:u w:val="single"/>
          <w:lang w:val="hy-AM"/>
        </w:rPr>
        <w:t>3. Նախագծի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  <w:lang w:val="hy-AM"/>
        </w:rPr>
        <w:t>մշակման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  <w:lang w:val="hy-AM"/>
        </w:rPr>
        <w:t>գործընթացում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  <w:lang w:val="hy-AM"/>
        </w:rPr>
        <w:t>ներգրավված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  <w:lang w:val="hy-AM"/>
        </w:rPr>
        <w:t>ինստիտուտները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  <w:lang w:val="hy-AM"/>
        </w:rPr>
        <w:t>և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  <w:lang w:val="hy-AM"/>
        </w:rPr>
        <w:t>անձինք</w:t>
      </w:r>
    </w:p>
    <w:p w:rsidR="001A557B" w:rsidRPr="008B7758" w:rsidRDefault="001A557B" w:rsidP="008B7758">
      <w:pPr>
        <w:autoSpaceDE w:val="0"/>
        <w:autoSpaceDN w:val="0"/>
        <w:adjustRightInd w:val="0"/>
        <w:spacing w:line="312" w:lineRule="auto"/>
        <w:ind w:firstLine="720"/>
        <w:jc w:val="both"/>
        <w:rPr>
          <w:rFonts w:ascii="GHEA Grapalat" w:hAnsi="GHEA Grapalat"/>
          <w:bCs/>
          <w:sz w:val="24"/>
          <w:szCs w:val="24"/>
        </w:rPr>
      </w:pPr>
      <w:r w:rsidRPr="00967A70">
        <w:rPr>
          <w:rFonts w:ascii="GHEA Grapalat" w:hAnsi="GHEA Grapalat"/>
          <w:bCs/>
          <w:sz w:val="24"/>
          <w:szCs w:val="24"/>
          <w:lang w:val="hy-AM"/>
        </w:rPr>
        <w:t>Նախագիծը մշակվել է Հայաստանի Հանրապետության մշակույթի նախարարության իրավաբանական վարչության կողմից:</w:t>
      </w:r>
    </w:p>
    <w:p w:rsidR="001A557B" w:rsidRPr="00967A70" w:rsidRDefault="001A557B" w:rsidP="001A557B">
      <w:pPr>
        <w:autoSpaceDE w:val="0"/>
        <w:autoSpaceDN w:val="0"/>
        <w:adjustRightInd w:val="0"/>
        <w:spacing w:line="312" w:lineRule="auto"/>
        <w:ind w:firstLine="720"/>
        <w:jc w:val="both"/>
        <w:rPr>
          <w:rFonts w:ascii="GHEA Grapalat" w:hAnsi="GHEA Grapalat" w:cs="Sylfaen"/>
          <w:sz w:val="24"/>
          <w:szCs w:val="24"/>
          <w:u w:val="single"/>
          <w:lang w:val="af-ZA"/>
        </w:rPr>
      </w:pP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4. </w:t>
      </w:r>
      <w:r w:rsidRPr="00967A70">
        <w:rPr>
          <w:rFonts w:ascii="GHEA Grapalat" w:hAnsi="GHEA Grapalat" w:cs="Sylfaen"/>
          <w:sz w:val="24"/>
          <w:szCs w:val="24"/>
          <w:u w:val="single"/>
          <w:lang w:val="hy-AM"/>
        </w:rPr>
        <w:t>Իրավական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  <w:lang w:val="hy-AM"/>
        </w:rPr>
        <w:t>ակտի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  <w:lang w:val="hy-AM"/>
        </w:rPr>
        <w:t>կիրառման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  <w:lang w:val="hy-AM"/>
        </w:rPr>
        <w:t>դեպքում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  <w:lang w:val="hy-AM"/>
        </w:rPr>
        <w:t>ակնկալվող</w:t>
      </w:r>
      <w:r w:rsidRPr="00967A70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</w:t>
      </w:r>
      <w:r w:rsidRPr="00967A70">
        <w:rPr>
          <w:rFonts w:ascii="GHEA Grapalat" w:hAnsi="GHEA Grapalat" w:cs="Sylfaen"/>
          <w:sz w:val="24"/>
          <w:szCs w:val="24"/>
          <w:u w:val="single"/>
          <w:lang w:val="hy-AM"/>
        </w:rPr>
        <w:t>արդյունքը</w:t>
      </w:r>
    </w:p>
    <w:p w:rsidR="001A557B" w:rsidRPr="00BC0A00" w:rsidRDefault="001A557B" w:rsidP="001A557B">
      <w:pPr>
        <w:spacing w:after="0" w:line="360" w:lineRule="auto"/>
        <w:ind w:firstLine="708"/>
        <w:jc w:val="both"/>
        <w:rPr>
          <w:rFonts w:ascii="GHEA Grapalat" w:eastAsia="Times New Roman" w:hAnsi="GHEA Grapalat" w:cs="Tahoma"/>
          <w:bCs/>
          <w:color w:val="000000"/>
          <w:sz w:val="24"/>
          <w:szCs w:val="24"/>
          <w:lang w:val="af-ZA"/>
        </w:rPr>
      </w:pP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Նախագծի ընդունման արդյունքում ակնկալվում է ունենալ </w:t>
      </w:r>
      <w:r w:rsidRPr="00967A70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hy-AM"/>
        </w:rPr>
        <w:t>Հայաստանի պետական սիմֆոնիկ նվագախումբ</w:t>
      </w:r>
      <w:r w:rsidRPr="00967A70">
        <w:rPr>
          <w:rFonts w:ascii="GHEA Grapalat" w:eastAsia="Times New Roman" w:hAnsi="GHEA Grapalat" w:cs="Tahoma"/>
          <w:b/>
          <w:bCs/>
          <w:color w:val="000000"/>
          <w:sz w:val="24"/>
          <w:szCs w:val="24"/>
          <w:lang w:val="af-ZA"/>
        </w:rPr>
        <w:t xml:space="preserve">, </w:t>
      </w:r>
      <w:r w:rsidRPr="00967A70">
        <w:rPr>
          <w:rFonts w:ascii="GHEA Grapalat" w:eastAsia="Times New Roman" w:hAnsi="GHEA Grapalat" w:cs="Tahoma"/>
          <w:bCs/>
          <w:color w:val="000000"/>
          <w:sz w:val="24"/>
          <w:szCs w:val="24"/>
        </w:rPr>
        <w:t>որն</w:t>
      </w:r>
      <w:r w:rsidRPr="00967A70">
        <w:rPr>
          <w:rFonts w:ascii="GHEA Grapalat" w:eastAsia="Times New Roman" w:hAnsi="GHEA Grapalat" w:cs="Tahoma"/>
          <w:bCs/>
          <w:color w:val="000000"/>
          <w:sz w:val="24"/>
          <w:szCs w:val="24"/>
          <w:lang w:val="hy-AM"/>
        </w:rPr>
        <w:t xml:space="preserve"> ունի հստակ ծրագիր, համագործակ</w:t>
      </w:r>
      <w:r w:rsidRPr="00967A70">
        <w:rPr>
          <w:rFonts w:ascii="GHEA Grapalat" w:eastAsia="Times New Roman" w:hAnsi="GHEA Grapalat" w:cs="Tahoma"/>
          <w:bCs/>
          <w:color w:val="000000"/>
          <w:sz w:val="24"/>
          <w:szCs w:val="24"/>
          <w:lang w:val="hy-AM"/>
        </w:rPr>
        <w:softHyphen/>
        <w:t>ցության լրջագույն առա</w:t>
      </w:r>
      <w:r w:rsidRPr="00967A70">
        <w:rPr>
          <w:rFonts w:ascii="GHEA Grapalat" w:eastAsia="Times New Roman" w:hAnsi="GHEA Grapalat" w:cs="Tahoma"/>
          <w:bCs/>
          <w:color w:val="000000"/>
          <w:sz w:val="24"/>
          <w:szCs w:val="24"/>
          <w:lang w:val="hy-AM"/>
        </w:rPr>
        <w:softHyphen/>
        <w:t xml:space="preserve">ջարկներ: </w:t>
      </w:r>
    </w:p>
    <w:p w:rsidR="001A557B" w:rsidRDefault="001A557B" w:rsidP="001A557B">
      <w:pPr>
        <w:spacing w:after="0" w:line="360" w:lineRule="auto"/>
        <w:ind w:firstLine="708"/>
        <w:jc w:val="both"/>
        <w:rPr>
          <w:rFonts w:ascii="GHEA Grapalat" w:eastAsia="Times New Roman" w:hAnsi="GHEA Grapalat" w:cs="Tahoma"/>
          <w:bCs/>
          <w:sz w:val="24"/>
          <w:szCs w:val="24"/>
        </w:rPr>
      </w:pPr>
      <w:r w:rsidRPr="000E3EF9">
        <w:rPr>
          <w:rFonts w:ascii="GHEA Grapalat" w:eastAsia="Times New Roman" w:hAnsi="GHEA Grapalat" w:cs="Tahoma"/>
          <w:bCs/>
          <w:sz w:val="24"/>
          <w:szCs w:val="24"/>
          <w:lang w:val="af-ZA"/>
        </w:rPr>
        <w:t>«</w:t>
      </w:r>
      <w:r w:rsidRPr="000E3EF9">
        <w:rPr>
          <w:rFonts w:ascii="GHEA Grapalat" w:eastAsia="Times New Roman" w:hAnsi="GHEA Grapalat" w:cs="Tahoma"/>
          <w:bCs/>
          <w:sz w:val="24"/>
          <w:szCs w:val="24"/>
          <w:lang w:val="hy-AM"/>
        </w:rPr>
        <w:t>Հայաստանի պետական սիմֆոնիկ նվագախումբ</w:t>
      </w:r>
      <w:r w:rsidRPr="000E3EF9">
        <w:rPr>
          <w:rFonts w:ascii="GHEA Grapalat" w:eastAsia="Times New Roman" w:hAnsi="GHEA Grapalat" w:cs="Tahoma"/>
          <w:bCs/>
          <w:sz w:val="24"/>
          <w:szCs w:val="24"/>
          <w:lang w:val="af-ZA"/>
        </w:rPr>
        <w:t>»</w:t>
      </w:r>
      <w:r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ՊՈԱԿ-ում կգործ</w:t>
      </w:r>
      <w:r>
        <w:rPr>
          <w:rFonts w:ascii="GHEA Grapalat" w:eastAsia="Times New Roman" w:hAnsi="GHEA Grapalat" w:cs="Tahoma"/>
          <w:bCs/>
          <w:sz w:val="24"/>
          <w:szCs w:val="24"/>
        </w:rPr>
        <w:t>են</w:t>
      </w:r>
      <w:r w:rsidRPr="000E3EF9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0E3EF9">
        <w:rPr>
          <w:rFonts w:ascii="GHEA Grapalat" w:eastAsia="Times New Roman" w:hAnsi="GHEA Grapalat" w:cs="Tahoma"/>
          <w:bCs/>
          <w:sz w:val="24"/>
          <w:szCs w:val="24"/>
        </w:rPr>
        <w:t>երեք</w:t>
      </w:r>
      <w:r w:rsidRPr="000E3EF9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կոլեկտիվ</w:t>
      </w:r>
      <w:r w:rsidRPr="00BC0A00">
        <w:rPr>
          <w:rFonts w:ascii="GHEA Grapalat" w:eastAsia="Times New Roman" w:hAnsi="GHEA Grapalat" w:cs="Tahoma"/>
          <w:bCs/>
          <w:sz w:val="24"/>
          <w:szCs w:val="24"/>
          <w:lang w:val="af-ZA"/>
        </w:rPr>
        <w:t xml:space="preserve"> </w:t>
      </w:r>
      <w:r w:rsidRPr="000E3EF9">
        <w:rPr>
          <w:rFonts w:ascii="GHEA Grapalat" w:eastAsia="Times New Roman" w:hAnsi="GHEA Grapalat" w:cs="Tahoma"/>
          <w:bCs/>
          <w:sz w:val="24"/>
          <w:szCs w:val="24"/>
        </w:rPr>
        <w:t>ուղղություններ՝</w:t>
      </w:r>
      <w:r w:rsidRPr="00BC0A00">
        <w:rPr>
          <w:rFonts w:ascii="GHEA Grapalat" w:eastAsia="Times New Roman" w:hAnsi="GHEA Grapalat" w:cs="Tahoma"/>
          <w:bCs/>
          <w:sz w:val="24"/>
          <w:szCs w:val="24"/>
          <w:lang w:val="af-ZA"/>
        </w:rPr>
        <w:t xml:space="preserve"> </w:t>
      </w:r>
      <w:r w:rsidRPr="000E3EF9">
        <w:rPr>
          <w:rFonts w:ascii="GHEA Grapalat" w:eastAsia="Times New Roman" w:hAnsi="GHEA Grapalat" w:cs="Tahoma"/>
          <w:bCs/>
          <w:sz w:val="24"/>
          <w:szCs w:val="24"/>
        </w:rPr>
        <w:t>սիմֆոնիկ</w:t>
      </w:r>
      <w:r w:rsidRPr="00BC0A00">
        <w:rPr>
          <w:rFonts w:ascii="GHEA Grapalat" w:eastAsia="Times New Roman" w:hAnsi="GHEA Grapalat" w:cs="Tahoma"/>
          <w:bCs/>
          <w:sz w:val="24"/>
          <w:szCs w:val="24"/>
          <w:lang w:val="af-ZA"/>
        </w:rPr>
        <w:t xml:space="preserve"> </w:t>
      </w:r>
      <w:r w:rsidRPr="000E3EF9">
        <w:rPr>
          <w:rFonts w:ascii="GHEA Grapalat" w:eastAsia="Times New Roman" w:hAnsi="GHEA Grapalat" w:cs="Tahoma"/>
          <w:bCs/>
          <w:sz w:val="24"/>
          <w:szCs w:val="24"/>
        </w:rPr>
        <w:t>նվագախումբ</w:t>
      </w:r>
      <w:r w:rsidRPr="00BC0A00">
        <w:rPr>
          <w:rFonts w:ascii="GHEA Grapalat" w:eastAsia="Times New Roman" w:hAnsi="GHEA Grapalat" w:cs="Tahoma"/>
          <w:bCs/>
          <w:sz w:val="24"/>
          <w:szCs w:val="24"/>
          <w:lang w:val="af-ZA"/>
        </w:rPr>
        <w:t xml:space="preserve">, </w:t>
      </w:r>
      <w:r w:rsidRPr="000E3EF9">
        <w:rPr>
          <w:rFonts w:ascii="GHEA Grapalat" w:eastAsia="Times New Roman" w:hAnsi="GHEA Grapalat" w:cs="Tahoma"/>
          <w:bCs/>
          <w:sz w:val="24"/>
          <w:szCs w:val="24"/>
        </w:rPr>
        <w:t>երիտասարդական</w:t>
      </w:r>
      <w:r w:rsidRPr="00BC0A00">
        <w:rPr>
          <w:rFonts w:ascii="GHEA Grapalat" w:eastAsia="Times New Roman" w:hAnsi="GHEA Grapalat" w:cs="Tahoma"/>
          <w:bCs/>
          <w:sz w:val="24"/>
          <w:szCs w:val="24"/>
          <w:lang w:val="af-ZA"/>
        </w:rPr>
        <w:t xml:space="preserve"> </w:t>
      </w:r>
      <w:r w:rsidRPr="000E3EF9">
        <w:rPr>
          <w:rFonts w:ascii="GHEA Grapalat" w:eastAsia="Times New Roman" w:hAnsi="GHEA Grapalat" w:cs="Tahoma"/>
          <w:bCs/>
          <w:sz w:val="24"/>
          <w:szCs w:val="24"/>
        </w:rPr>
        <w:t>նվագախումբ</w:t>
      </w:r>
      <w:r w:rsidRPr="00BC0A00">
        <w:rPr>
          <w:rFonts w:ascii="GHEA Grapalat" w:eastAsia="Times New Roman" w:hAnsi="GHEA Grapalat" w:cs="Tahoma"/>
          <w:bCs/>
          <w:sz w:val="24"/>
          <w:szCs w:val="24"/>
          <w:lang w:val="af-ZA"/>
        </w:rPr>
        <w:t xml:space="preserve"> </w:t>
      </w:r>
      <w:r w:rsidRPr="000E3EF9">
        <w:rPr>
          <w:rFonts w:ascii="GHEA Grapalat" w:eastAsia="Times New Roman" w:hAnsi="GHEA Grapalat" w:cs="Tahoma"/>
          <w:bCs/>
          <w:sz w:val="24"/>
          <w:szCs w:val="24"/>
        </w:rPr>
        <w:t>և</w:t>
      </w:r>
      <w:r w:rsidRPr="00BC0A00">
        <w:rPr>
          <w:rFonts w:ascii="GHEA Grapalat" w:eastAsia="Times New Roman" w:hAnsi="GHEA Grapalat" w:cs="Tahoma"/>
          <w:bCs/>
          <w:sz w:val="24"/>
          <w:szCs w:val="24"/>
          <w:lang w:val="af-ZA"/>
        </w:rPr>
        <w:t xml:space="preserve"> </w:t>
      </w:r>
      <w:r w:rsidRPr="000E3EF9">
        <w:rPr>
          <w:rFonts w:ascii="GHEA Grapalat" w:eastAsia="Times New Roman" w:hAnsi="GHEA Grapalat" w:cs="Tahoma"/>
          <w:bCs/>
          <w:sz w:val="24"/>
          <w:szCs w:val="24"/>
        </w:rPr>
        <w:t>երգչախումբ</w:t>
      </w:r>
      <w:r w:rsidRPr="00BC0A00">
        <w:rPr>
          <w:rFonts w:ascii="GHEA Grapalat" w:eastAsia="Times New Roman" w:hAnsi="GHEA Grapalat" w:cs="Tahoma"/>
          <w:bCs/>
          <w:sz w:val="24"/>
          <w:szCs w:val="24"/>
          <w:lang w:val="af-ZA"/>
        </w:rPr>
        <w:t xml:space="preserve">, </w:t>
      </w:r>
      <w:r w:rsidRPr="00743DB2">
        <w:rPr>
          <w:rFonts w:ascii="GHEA Grapalat" w:eastAsia="Times New Roman" w:hAnsi="GHEA Grapalat" w:cs="Tahoma"/>
          <w:bCs/>
          <w:sz w:val="24"/>
          <w:szCs w:val="24"/>
          <w:lang w:val="hy-AM"/>
        </w:rPr>
        <w:t>որի կազմում կընդգրկվեն երիտասարդ կատարողներ Հայաստանի բոլոր մարզերից և Արցախից: Այսպիսով</w:t>
      </w:r>
      <w:r w:rsidRPr="00BC0A00">
        <w:rPr>
          <w:rFonts w:ascii="GHEA Grapalat" w:eastAsia="Times New Roman" w:hAnsi="GHEA Grapalat" w:cs="Tahoma"/>
          <w:bCs/>
          <w:sz w:val="24"/>
          <w:szCs w:val="24"/>
          <w:lang w:val="af-ZA"/>
        </w:rPr>
        <w:t>,</w:t>
      </w:r>
      <w:r w:rsidRPr="00743DB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743DB2">
        <w:rPr>
          <w:rFonts w:ascii="GHEA Grapalat" w:eastAsia="Times New Roman" w:hAnsi="GHEA Grapalat" w:cs="Tahoma"/>
          <w:bCs/>
          <w:sz w:val="24"/>
          <w:szCs w:val="24"/>
        </w:rPr>
        <w:t>արդեն</w:t>
      </w:r>
      <w:r w:rsidRPr="00BC0A00">
        <w:rPr>
          <w:rFonts w:ascii="GHEA Grapalat" w:eastAsia="Times New Roman" w:hAnsi="GHEA Grapalat" w:cs="Tahoma"/>
          <w:bCs/>
          <w:sz w:val="24"/>
          <w:szCs w:val="24"/>
          <w:lang w:val="af-ZA"/>
        </w:rPr>
        <w:t xml:space="preserve"> </w:t>
      </w:r>
      <w:r w:rsidRPr="00743DB2">
        <w:rPr>
          <w:rFonts w:ascii="GHEA Grapalat" w:eastAsia="Times New Roman" w:hAnsi="GHEA Grapalat" w:cs="Tahoma"/>
          <w:bCs/>
          <w:sz w:val="24"/>
          <w:szCs w:val="24"/>
        </w:rPr>
        <w:t>իսկ</w:t>
      </w:r>
      <w:r w:rsidRPr="00BC0A00">
        <w:rPr>
          <w:rFonts w:ascii="GHEA Grapalat" w:eastAsia="Times New Roman" w:hAnsi="GHEA Grapalat" w:cs="Tahoma"/>
          <w:bCs/>
          <w:sz w:val="24"/>
          <w:szCs w:val="24"/>
          <w:lang w:val="af-ZA"/>
        </w:rPr>
        <w:t xml:space="preserve"> </w:t>
      </w:r>
      <w:r w:rsidRPr="00743DB2">
        <w:rPr>
          <w:rFonts w:ascii="GHEA Grapalat" w:eastAsia="Times New Roman" w:hAnsi="GHEA Grapalat" w:cs="Tahoma"/>
          <w:bCs/>
          <w:sz w:val="24"/>
          <w:szCs w:val="24"/>
          <w:lang w:val="hy-AM"/>
        </w:rPr>
        <w:t>Հայաստան</w:t>
      </w:r>
      <w:r w:rsidRPr="00743DB2">
        <w:rPr>
          <w:rFonts w:ascii="GHEA Grapalat" w:eastAsia="Times New Roman" w:hAnsi="GHEA Grapalat" w:cs="Tahoma"/>
          <w:bCs/>
          <w:sz w:val="24"/>
          <w:szCs w:val="24"/>
        </w:rPr>
        <w:t>ի</w:t>
      </w:r>
      <w:r w:rsidRPr="00743DB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</w:t>
      </w:r>
      <w:r w:rsidRPr="00743DB2">
        <w:rPr>
          <w:rFonts w:ascii="GHEA Grapalat" w:eastAsia="Times New Roman" w:hAnsi="GHEA Grapalat" w:cs="Tahoma"/>
          <w:bCs/>
          <w:sz w:val="24"/>
          <w:szCs w:val="24"/>
        </w:rPr>
        <w:t>պետական</w:t>
      </w:r>
      <w:r w:rsidRPr="00BC0A00">
        <w:rPr>
          <w:rFonts w:ascii="GHEA Grapalat" w:eastAsia="Times New Roman" w:hAnsi="GHEA Grapalat" w:cs="Tahoma"/>
          <w:bCs/>
          <w:sz w:val="24"/>
          <w:szCs w:val="24"/>
          <w:lang w:val="af-ZA"/>
        </w:rPr>
        <w:t xml:space="preserve"> </w:t>
      </w:r>
      <w:r w:rsidRPr="00743DB2">
        <w:rPr>
          <w:rFonts w:ascii="GHEA Grapalat" w:eastAsia="Times New Roman" w:hAnsi="GHEA Grapalat" w:cs="Tahoma"/>
          <w:bCs/>
          <w:sz w:val="24"/>
          <w:szCs w:val="24"/>
        </w:rPr>
        <w:t>սիմֆոնիկ</w:t>
      </w:r>
      <w:r w:rsidRPr="00743DB2">
        <w:rPr>
          <w:rFonts w:ascii="GHEA Grapalat" w:eastAsia="Times New Roman" w:hAnsi="GHEA Grapalat" w:cs="Tahoma"/>
          <w:bCs/>
          <w:sz w:val="24"/>
          <w:szCs w:val="24"/>
          <w:lang w:val="hy-AM"/>
        </w:rPr>
        <w:t xml:space="preserve"> նվագախումբը կներկայանա նոր կազմով և նոր սերնդի ներկայացուցիչներով:</w:t>
      </w:r>
    </w:p>
    <w:p w:rsidR="001A557B" w:rsidRPr="009F5DC0" w:rsidRDefault="001A557B" w:rsidP="001A557B">
      <w:pPr>
        <w:spacing w:after="0" w:line="360" w:lineRule="auto"/>
        <w:ind w:firstLine="708"/>
        <w:jc w:val="both"/>
        <w:rPr>
          <w:rFonts w:ascii="GHEA Grapalat" w:eastAsia="Times New Roman" w:hAnsi="GHEA Grapalat" w:cs="Tahoma"/>
          <w:bCs/>
          <w:sz w:val="24"/>
          <w:szCs w:val="24"/>
        </w:rPr>
      </w:pPr>
      <w:r>
        <w:rPr>
          <w:rFonts w:ascii="GHEA Grapalat" w:eastAsia="Times New Roman" w:hAnsi="GHEA Grapalat" w:cs="Tahoma"/>
          <w:bCs/>
          <w:sz w:val="24"/>
          <w:szCs w:val="24"/>
        </w:rPr>
        <w:t>Միաժամանակ նշենք, որ սույն փոփոխությունը պետական բյուջեից լրացուցիչ ծախս չի առաջացնում:</w:t>
      </w:r>
    </w:p>
    <w:p w:rsidR="001A557B" w:rsidRPr="00BC0A00" w:rsidRDefault="001A557B" w:rsidP="001A557B">
      <w:pPr>
        <w:spacing w:after="0" w:line="360" w:lineRule="auto"/>
        <w:jc w:val="both"/>
        <w:rPr>
          <w:rFonts w:ascii="GHEA Grapalat" w:eastAsia="Times New Roman" w:hAnsi="GHEA Grapalat" w:cs="Tahoma"/>
          <w:bCs/>
          <w:color w:val="000000"/>
          <w:sz w:val="24"/>
          <w:szCs w:val="24"/>
          <w:lang w:val="af-ZA"/>
        </w:rPr>
      </w:pPr>
    </w:p>
    <w:p w:rsidR="001A557B" w:rsidRPr="00BC0A00" w:rsidRDefault="001A557B" w:rsidP="001A557B">
      <w:pPr>
        <w:spacing w:after="0" w:line="360" w:lineRule="auto"/>
        <w:jc w:val="both"/>
        <w:rPr>
          <w:rFonts w:ascii="GHEA Grapalat" w:eastAsia="Times New Roman" w:hAnsi="GHEA Grapalat" w:cs="Tahoma"/>
          <w:bCs/>
          <w:color w:val="000000"/>
          <w:sz w:val="24"/>
          <w:szCs w:val="24"/>
          <w:lang w:val="af-ZA"/>
        </w:rPr>
      </w:pPr>
    </w:p>
    <w:p w:rsidR="001A557B" w:rsidRPr="00BC0A00" w:rsidRDefault="001A557B" w:rsidP="001A557B">
      <w:pPr>
        <w:spacing w:after="0" w:line="360" w:lineRule="auto"/>
        <w:jc w:val="both"/>
        <w:rPr>
          <w:rFonts w:ascii="GHEA Grapalat" w:eastAsia="Times New Roman" w:hAnsi="GHEA Grapalat" w:cs="Tahoma"/>
          <w:bCs/>
          <w:color w:val="000000"/>
          <w:sz w:val="24"/>
          <w:szCs w:val="24"/>
          <w:lang w:val="af-ZA"/>
        </w:rPr>
      </w:pPr>
    </w:p>
    <w:p w:rsidR="001A557B" w:rsidRPr="00BC0A00" w:rsidRDefault="001A557B" w:rsidP="001A557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1A557B" w:rsidRDefault="001A557B" w:rsidP="001A557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1A557B" w:rsidRPr="00967A70" w:rsidRDefault="001A557B" w:rsidP="001A557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1A557B" w:rsidRPr="00967A70" w:rsidRDefault="001A557B" w:rsidP="001A557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1A557B" w:rsidRPr="00967A70" w:rsidRDefault="001A557B" w:rsidP="001A557B">
      <w:pPr>
        <w:pStyle w:val="Style3"/>
        <w:outlineLvl w:val="0"/>
        <w:rPr>
          <w:lang w:val="af-ZA"/>
        </w:rPr>
      </w:pPr>
      <w:r w:rsidRPr="00967A70">
        <w:t>ՏԵՂԵԿԱՆՔ</w:t>
      </w:r>
    </w:p>
    <w:p w:rsidR="001A557B" w:rsidRPr="00967A70" w:rsidRDefault="001A557B" w:rsidP="001A557B">
      <w:pPr>
        <w:pStyle w:val="NormalWeb"/>
        <w:spacing w:before="0" w:beforeAutospacing="0" w:after="0" w:afterAutospacing="0" w:line="312" w:lineRule="auto"/>
        <w:ind w:firstLine="540"/>
        <w:jc w:val="center"/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af-ZA"/>
        </w:rPr>
      </w:pP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af-ZA"/>
        </w:rPr>
        <w:t>«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ՀԱՅԱՍՏԱՆԻ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ՀԱՆՐԱՊԵՏՈՒԹՅԱՆ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ԿԱՌԱՎԱՐՈՒԹՅԱՆ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2014 ԹՎԱԿԱՆԻ ՄԱՐՏԻ 6-Ի N 223-Ն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ՈՐՈՇՄ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en-US"/>
        </w:rPr>
        <w:t>ԱՆ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en-US"/>
        </w:rPr>
        <w:t>ՄԵՋ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ՓՈՓՈԽՈՒԹՅՈՒՆ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en-US"/>
        </w:rPr>
        <w:t>ՆԵՐ</w:t>
      </w:r>
    </w:p>
    <w:p w:rsidR="001A557B" w:rsidRPr="00967A70" w:rsidRDefault="001A557B" w:rsidP="001A557B">
      <w:pPr>
        <w:pStyle w:val="NormalWeb"/>
        <w:spacing w:before="0" w:beforeAutospacing="0" w:after="0" w:afterAutospacing="0" w:line="312" w:lineRule="auto"/>
        <w:ind w:firstLine="540"/>
        <w:jc w:val="center"/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af-ZA"/>
        </w:rPr>
      </w:pP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ԿԱՏԱՐԵԼՈՒ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</w:rPr>
        <w:t>ՄԱՍԻՆ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af-ZA"/>
        </w:rPr>
        <w:t>»</w:t>
      </w:r>
      <w:r w:rsidRPr="00967A70">
        <w:rPr>
          <w:rFonts w:ascii="GHEA Grapalat" w:hAnsi="GHEA Grapalat"/>
          <w:b/>
          <w:lang w:val="af-ZA"/>
        </w:rPr>
        <w:t xml:space="preserve"> </w:t>
      </w:r>
      <w:r w:rsidRPr="00967A70">
        <w:rPr>
          <w:rFonts w:ascii="GHEA Grapalat" w:hAnsi="GHEA Grapalat"/>
          <w:b/>
        </w:rPr>
        <w:t>ՀԱՅԱՍՏԱՆԻ</w:t>
      </w:r>
      <w:r w:rsidRPr="00967A70">
        <w:rPr>
          <w:rFonts w:ascii="GHEA Grapalat" w:hAnsi="GHEA Grapalat"/>
          <w:b/>
          <w:lang w:val="af-ZA"/>
        </w:rPr>
        <w:t xml:space="preserve"> </w:t>
      </w:r>
      <w:r w:rsidRPr="00967A70">
        <w:rPr>
          <w:rFonts w:ascii="GHEA Grapalat" w:hAnsi="GHEA Grapalat"/>
          <w:b/>
        </w:rPr>
        <w:t>ՀԱՆՐԱՊԵՏՈՒԹՅԱՆ</w:t>
      </w:r>
      <w:r w:rsidRPr="00967A70">
        <w:rPr>
          <w:rFonts w:ascii="GHEA Grapalat" w:hAnsi="GHEA Grapalat"/>
          <w:b/>
          <w:lang w:val="af-ZA"/>
        </w:rPr>
        <w:t xml:space="preserve"> </w:t>
      </w:r>
      <w:r w:rsidRPr="00967A70">
        <w:rPr>
          <w:rFonts w:ascii="GHEA Grapalat" w:hAnsi="GHEA Grapalat"/>
          <w:b/>
        </w:rPr>
        <w:t>ԿԱՌԱՎԱՐՈՒԹՅԱՆ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af-ZA"/>
        </w:rPr>
        <w:t xml:space="preserve"> </w:t>
      </w:r>
      <w:r w:rsidRPr="00967A70">
        <w:rPr>
          <w:rFonts w:ascii="GHEA Grapalat" w:hAnsi="GHEA Grapalat"/>
          <w:b/>
          <w:lang w:val="af-ZA"/>
        </w:rPr>
        <w:t xml:space="preserve">ՈՐՈՇՄԱՆ </w:t>
      </w:r>
      <w:r w:rsidRPr="00967A70">
        <w:rPr>
          <w:rFonts w:ascii="GHEA Grapalat" w:hAnsi="GHEA Grapalat"/>
          <w:b/>
        </w:rPr>
        <w:t>ԸՆԴՈՒՆՄԱՆ</w:t>
      </w:r>
      <w:r w:rsidRPr="00967A70">
        <w:rPr>
          <w:rFonts w:ascii="GHEA Grapalat" w:hAnsi="GHEA Grapalat"/>
          <w:b/>
          <w:lang w:val="hy-AM"/>
        </w:rPr>
        <w:t xml:space="preserve"> ԿԱՊԱԿՑՈՒԹՅԱՄԲ</w:t>
      </w:r>
    </w:p>
    <w:p w:rsidR="001A557B" w:rsidRPr="00967A70" w:rsidRDefault="001A557B" w:rsidP="001A557B">
      <w:pPr>
        <w:pStyle w:val="NormalWeb"/>
        <w:spacing w:before="0" w:beforeAutospacing="0" w:after="0" w:afterAutospacing="0" w:line="312" w:lineRule="auto"/>
        <w:ind w:firstLine="540"/>
        <w:jc w:val="center"/>
        <w:rPr>
          <w:rFonts w:ascii="GHEA Grapalat" w:hAnsi="GHEA Grapalat"/>
          <w:b/>
          <w:lang w:val="af-ZA"/>
        </w:rPr>
      </w:pPr>
      <w:r w:rsidRPr="00967A70">
        <w:rPr>
          <w:rFonts w:ascii="GHEA Grapalat" w:hAnsi="GHEA Grapalat"/>
          <w:b/>
          <w:lang w:val="hy-AM"/>
        </w:rPr>
        <w:t>ԱՅԼ  ԻՐԱՎԱԿԱՆ</w:t>
      </w:r>
      <w:r w:rsidRPr="00967A70">
        <w:rPr>
          <w:rFonts w:ascii="GHEA Grapalat" w:hAnsi="GHEA Grapalat"/>
          <w:b/>
          <w:lang w:val="af-ZA"/>
        </w:rPr>
        <w:t xml:space="preserve"> </w:t>
      </w:r>
      <w:r w:rsidRPr="00967A70">
        <w:rPr>
          <w:rFonts w:ascii="GHEA Grapalat" w:hAnsi="GHEA Grapalat"/>
          <w:b/>
          <w:lang w:val="hy-AM"/>
        </w:rPr>
        <w:t>ԱԿՏԵՐԻ ԸՆԴՈՒՆՄԱՆ ԱՆՀՐԱԺԵՇՏՈՒԹՅԱՆ ՄԱՍԻՆ</w:t>
      </w:r>
    </w:p>
    <w:p w:rsidR="001A557B" w:rsidRPr="00967A70" w:rsidRDefault="001A557B" w:rsidP="001A557B">
      <w:pPr>
        <w:pStyle w:val="NormalWeb"/>
        <w:spacing w:before="0" w:beforeAutospacing="0" w:after="0" w:afterAutospacing="0" w:line="312" w:lineRule="auto"/>
        <w:rPr>
          <w:rFonts w:ascii="GHEA Grapalat" w:hAnsi="GHEA Grapalat" w:cs="Sylfaen"/>
          <w:b/>
          <w:bCs/>
          <w:color w:val="000000"/>
          <w:shd w:val="clear" w:color="auto" w:fill="FFFFFF"/>
          <w:lang w:val="af-ZA"/>
        </w:rPr>
      </w:pPr>
    </w:p>
    <w:p w:rsidR="001A557B" w:rsidRPr="00967A70" w:rsidRDefault="001A557B" w:rsidP="001A557B">
      <w:pPr>
        <w:spacing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«Հայաստանի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մարտի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6-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            N 223-Ն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որոշման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մեջ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փոփոխություններ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կատարելու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մասին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967A70">
        <w:rPr>
          <w:rFonts w:ascii="GHEA Grapalat" w:hAnsi="GHEA Grapalat"/>
          <w:bCs/>
          <w:sz w:val="24"/>
          <w:szCs w:val="24"/>
        </w:rPr>
        <w:t>Հայաստանի</w:t>
      </w:r>
      <w:r w:rsidRPr="00967A7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67A70">
        <w:rPr>
          <w:rFonts w:ascii="GHEA Grapalat" w:hAnsi="GHEA Grapalat"/>
          <w:bCs/>
          <w:sz w:val="24"/>
          <w:szCs w:val="24"/>
        </w:rPr>
        <w:t>Հանրապետության</w:t>
      </w:r>
      <w:r w:rsidRPr="00967A7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67A70">
        <w:rPr>
          <w:rFonts w:ascii="GHEA Grapalat" w:hAnsi="GHEA Grapalat"/>
          <w:bCs/>
          <w:sz w:val="24"/>
          <w:szCs w:val="24"/>
        </w:rPr>
        <w:t>կառավարության</w:t>
      </w:r>
      <w:r w:rsidRPr="00967A7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67A70">
        <w:rPr>
          <w:rFonts w:ascii="GHEA Grapalat" w:hAnsi="GHEA Grapalat"/>
          <w:bCs/>
          <w:sz w:val="24"/>
          <w:szCs w:val="24"/>
        </w:rPr>
        <w:t>որոշման</w:t>
      </w:r>
      <w:r w:rsidRPr="00967A70">
        <w:rPr>
          <w:rFonts w:ascii="GHEA Grapalat" w:hAnsi="GHEA Grapalat" w:cs="GHEA Grapalat"/>
          <w:sz w:val="24"/>
          <w:szCs w:val="24"/>
          <w:lang w:val="hy-AM"/>
        </w:rPr>
        <w:t xml:space="preserve"> ըն</w:t>
      </w:r>
      <w:r w:rsidRPr="00967A70">
        <w:rPr>
          <w:rFonts w:ascii="GHEA Grapalat" w:hAnsi="GHEA Grapalat" w:cs="GHEA Grapalat"/>
          <w:sz w:val="24"/>
          <w:szCs w:val="24"/>
          <w:lang w:val="hy-AM"/>
        </w:rPr>
        <w:softHyphen/>
        <w:t>դունման կապակցությամբ այլ իրավական ակտեր ընդունել</w:t>
      </w:r>
      <w:r w:rsidRPr="00967A70">
        <w:rPr>
          <w:rFonts w:ascii="GHEA Grapalat" w:hAnsi="GHEA Grapalat" w:cs="GHEA Grapalat"/>
          <w:sz w:val="24"/>
          <w:szCs w:val="24"/>
        </w:rPr>
        <w:t>ու</w:t>
      </w:r>
      <w:r w:rsidRPr="00967A70">
        <w:rPr>
          <w:rFonts w:ascii="GHEA Grapalat" w:hAnsi="GHEA Grapalat" w:cs="GHEA Grapalat"/>
          <w:sz w:val="24"/>
          <w:szCs w:val="24"/>
          <w:lang w:val="hy-AM"/>
        </w:rPr>
        <w:t xml:space="preserve"> անհրաժեշտ</w:t>
      </w:r>
      <w:r w:rsidRPr="00967A70">
        <w:rPr>
          <w:rFonts w:ascii="GHEA Grapalat" w:hAnsi="GHEA Grapalat" w:cs="GHEA Grapalat"/>
          <w:sz w:val="24"/>
          <w:szCs w:val="24"/>
        </w:rPr>
        <w:t>ություն</w:t>
      </w:r>
      <w:r w:rsidRPr="00967A70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967A70">
        <w:rPr>
          <w:rFonts w:ascii="GHEA Grapalat" w:hAnsi="GHEA Grapalat" w:cs="GHEA Grapalat"/>
          <w:sz w:val="24"/>
          <w:szCs w:val="24"/>
        </w:rPr>
        <w:t>չկա</w:t>
      </w:r>
      <w:r w:rsidRPr="00967A70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1A557B" w:rsidRPr="00967A70" w:rsidRDefault="001A557B" w:rsidP="001A557B">
      <w:pPr>
        <w:pStyle w:val="NormalWeb"/>
        <w:spacing w:before="0" w:beforeAutospacing="0" w:after="0" w:afterAutospacing="0" w:line="312" w:lineRule="auto"/>
        <w:jc w:val="both"/>
        <w:rPr>
          <w:rStyle w:val="Strong"/>
          <w:rFonts w:ascii="GHEA Grapalat" w:eastAsia="Times Armenian" w:hAnsi="GHEA Grapalat" w:cs="Sylfaen"/>
          <w:b w:val="0"/>
          <w:color w:val="000000"/>
          <w:shd w:val="clear" w:color="auto" w:fill="FFFFFF"/>
          <w:lang w:val="af-ZA"/>
        </w:rPr>
      </w:pPr>
    </w:p>
    <w:p w:rsidR="001A557B" w:rsidRPr="00967A70" w:rsidRDefault="001A557B" w:rsidP="001A557B">
      <w:pPr>
        <w:pStyle w:val="NormalWeb"/>
        <w:spacing w:before="0" w:beforeAutospacing="0" w:after="0" w:afterAutospacing="0" w:line="312" w:lineRule="auto"/>
        <w:jc w:val="both"/>
        <w:rPr>
          <w:rStyle w:val="Strong"/>
          <w:rFonts w:ascii="GHEA Grapalat" w:eastAsia="Times Armenian" w:hAnsi="GHEA Grapalat" w:cs="Sylfaen"/>
          <w:b w:val="0"/>
          <w:color w:val="000000"/>
          <w:shd w:val="clear" w:color="auto" w:fill="FFFFFF"/>
          <w:lang w:val="af-ZA"/>
        </w:rPr>
      </w:pPr>
    </w:p>
    <w:p w:rsidR="001A557B" w:rsidRPr="00967A70" w:rsidRDefault="001A557B" w:rsidP="001A557B">
      <w:pPr>
        <w:pStyle w:val="BodyText2"/>
        <w:jc w:val="center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967A70">
        <w:rPr>
          <w:rFonts w:ascii="GHEA Grapalat" w:hAnsi="GHEA Grapalat"/>
          <w:b/>
          <w:sz w:val="24"/>
          <w:szCs w:val="24"/>
          <w:lang w:val="af-ZA"/>
        </w:rPr>
        <w:t>ՏԵՂԵԿԱՆՔ</w:t>
      </w:r>
    </w:p>
    <w:p w:rsidR="001A557B" w:rsidRPr="00967A70" w:rsidRDefault="001A557B" w:rsidP="001A557B">
      <w:pPr>
        <w:pStyle w:val="NormalWeb"/>
        <w:spacing w:before="0" w:beforeAutospacing="0" w:after="0" w:afterAutospacing="0" w:line="360" w:lineRule="auto"/>
        <w:ind w:firstLine="540"/>
        <w:jc w:val="center"/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af-ZA"/>
        </w:rPr>
      </w:pP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hy-AM"/>
        </w:rPr>
        <w:t>«ՀԱՅԱՍՏԱՆԻ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hy-AM"/>
        </w:rPr>
        <w:t>ՀԱՆՐԱՊԵՏՈՒԹՅԱՆ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hy-AM"/>
        </w:rPr>
        <w:t>ԿԱՌԱՎԱՐՈՒԹՅԱՆ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2014 ԹՎԱԿԱՆԻ ՄԱՐՏԻ 6-Ի N 223-Ն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hy-AM"/>
        </w:rPr>
        <w:t>ՈՐՈՇՄԱՆ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hy-AM"/>
        </w:rPr>
        <w:t>ՄԵՋ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hy-AM"/>
        </w:rPr>
        <w:t>ՓՈՓՈԽՈՒԹՅՈՒՆՆԵՐ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hy-AM"/>
        </w:rPr>
        <w:t>ԿԱՏԱՐԵԼՈՒ</w:t>
      </w:r>
      <w:r w:rsidRPr="00967A70">
        <w:rPr>
          <w:rStyle w:val="Strong"/>
          <w:rFonts w:ascii="GHEA Grapalat" w:eastAsia="Times Armenian" w:hAnsi="GHEA Grapalat"/>
          <w:color w:val="000000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eastAsia="Times Armenian" w:hAnsi="GHEA Grapalat" w:cs="Sylfaen"/>
          <w:color w:val="000000"/>
          <w:shd w:val="clear" w:color="auto" w:fill="FFFFFF"/>
          <w:lang w:val="hy-AM"/>
        </w:rPr>
        <w:t>ՄԱՍԻՆ»</w:t>
      </w:r>
      <w:r w:rsidRPr="00967A70">
        <w:rPr>
          <w:rFonts w:ascii="GHEA Grapalat" w:hAnsi="GHEA Grapalat"/>
          <w:b/>
          <w:lang w:val="hy-AM"/>
        </w:rPr>
        <w:t xml:space="preserve"> ՀԱՅԱՍՏԱՆԻ</w:t>
      </w:r>
      <w:r w:rsidRPr="00967A70">
        <w:rPr>
          <w:rFonts w:ascii="GHEA Grapalat" w:hAnsi="GHEA Grapalat"/>
          <w:b/>
          <w:lang w:val="af-ZA"/>
        </w:rPr>
        <w:t xml:space="preserve"> </w:t>
      </w:r>
      <w:r w:rsidRPr="00967A70">
        <w:rPr>
          <w:rFonts w:ascii="GHEA Grapalat" w:hAnsi="GHEA Grapalat"/>
          <w:b/>
          <w:lang w:val="hy-AM"/>
        </w:rPr>
        <w:t>ՀԱՆՐԱՊԵՏՈՒԹՅԱՆ</w:t>
      </w:r>
      <w:r w:rsidRPr="00967A70">
        <w:rPr>
          <w:rFonts w:ascii="GHEA Grapalat" w:hAnsi="GHEA Grapalat"/>
          <w:b/>
          <w:lang w:val="af-ZA"/>
        </w:rPr>
        <w:t xml:space="preserve"> </w:t>
      </w:r>
      <w:r w:rsidRPr="00967A70">
        <w:rPr>
          <w:rFonts w:ascii="GHEA Grapalat" w:hAnsi="GHEA Grapalat"/>
          <w:b/>
          <w:lang w:val="hy-AM"/>
        </w:rPr>
        <w:t>ԿԱՌԱՎԱՐՈՒԹՅԱՆ</w:t>
      </w:r>
      <w:r w:rsidRPr="00967A70">
        <w:rPr>
          <w:rFonts w:ascii="GHEA Grapalat" w:hAnsi="GHEA Grapalat"/>
          <w:b/>
          <w:lang w:val="af-ZA"/>
        </w:rPr>
        <w:t xml:space="preserve"> ՈՐՈՇՄԱՆ</w:t>
      </w:r>
    </w:p>
    <w:p w:rsidR="001A557B" w:rsidRPr="00967A70" w:rsidRDefault="001A557B" w:rsidP="001A557B">
      <w:pPr>
        <w:spacing w:after="0" w:line="360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967A70">
        <w:rPr>
          <w:rFonts w:ascii="GHEA Grapalat" w:hAnsi="GHEA Grapalat"/>
          <w:b/>
          <w:sz w:val="24"/>
          <w:szCs w:val="24"/>
          <w:lang w:val="hy-AM"/>
        </w:rPr>
        <w:t>ԸՆԴՈՒՆՄԱՆ ԿԱՊԱԿՑՈՒԹՅԱՄԲ</w:t>
      </w:r>
      <w:r w:rsidRPr="00967A70">
        <w:rPr>
          <w:rFonts w:ascii="GHEA Grapalat" w:hAnsi="GHEA Grapalat" w:cs="GHEA Grapalat"/>
          <w:b/>
          <w:sz w:val="24"/>
          <w:szCs w:val="24"/>
          <w:lang w:val="af-ZA"/>
        </w:rPr>
        <w:t xml:space="preserve"> ՊԵՏԱԿԱՆ </w:t>
      </w:r>
      <w:r w:rsidRPr="00967A70">
        <w:rPr>
          <w:rFonts w:ascii="GHEA Grapalat" w:hAnsi="GHEA Grapalat" w:cs="GHEA Grapalat"/>
          <w:b/>
          <w:sz w:val="24"/>
          <w:szCs w:val="24"/>
          <w:lang w:val="hy-AM"/>
        </w:rPr>
        <w:t>ԿԱՄ ՏԵՂԱԿԱՆ ԻՆՔՆԱԿԱՌԱՎԱՐՄԱՆ ՄԱՐՄՆԻ</w:t>
      </w:r>
      <w:r w:rsidRPr="00967A70">
        <w:rPr>
          <w:rFonts w:ascii="GHEA Grapalat" w:hAnsi="GHEA Grapalat" w:cs="GHEA Grapalat"/>
          <w:b/>
          <w:sz w:val="24"/>
          <w:szCs w:val="24"/>
          <w:lang w:val="af-ZA"/>
        </w:rPr>
        <w:t xml:space="preserve"> ԲՅՈՒՋԵՈՒՄ ԵԿԱՄՈՒՏՆԵՐԻ ԵՎ ԾԱԽՍԵՐԻ</w:t>
      </w:r>
      <w:r w:rsidRPr="00967A70">
        <w:rPr>
          <w:rFonts w:ascii="GHEA Grapalat" w:hAnsi="GHEA Grapalat" w:cs="GHEA Grapalat"/>
          <w:b/>
          <w:sz w:val="24"/>
          <w:szCs w:val="24"/>
          <w:lang w:val="hy-AM"/>
        </w:rPr>
        <w:t xml:space="preserve"> ԱՎԵԼԱՑՄԱՆ ԿԱՄ ՆՎԱԶԵՑՄԱՆ </w:t>
      </w:r>
      <w:r w:rsidRPr="00967A70">
        <w:rPr>
          <w:rFonts w:ascii="GHEA Grapalat" w:hAnsi="GHEA Grapalat" w:cs="GHEA Grapalat"/>
          <w:b/>
          <w:sz w:val="24"/>
          <w:szCs w:val="24"/>
          <w:lang w:val="af-ZA"/>
        </w:rPr>
        <w:t>ՄԱՍԻՆ</w:t>
      </w:r>
    </w:p>
    <w:p w:rsidR="001A557B" w:rsidRPr="00967A70" w:rsidRDefault="001A557B" w:rsidP="001A557B">
      <w:pPr>
        <w:spacing w:after="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783B0B" w:rsidRDefault="001A557B" w:rsidP="001A557B">
      <w:pPr>
        <w:spacing w:line="360" w:lineRule="auto"/>
        <w:ind w:firstLine="540"/>
        <w:jc w:val="both"/>
      </w:pP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«Հայաստանի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մարտի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6-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            N 223-Ն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մեջ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967A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967A7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7A70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Pr="00967A7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67A70">
        <w:rPr>
          <w:rFonts w:ascii="GHEA Grapalat" w:hAnsi="GHEA Grapalat"/>
          <w:bCs/>
          <w:sz w:val="24"/>
          <w:szCs w:val="24"/>
          <w:lang w:val="hy-AM"/>
        </w:rPr>
        <w:t>Հանրապետության</w:t>
      </w:r>
      <w:r w:rsidRPr="00967A7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67A70">
        <w:rPr>
          <w:rFonts w:ascii="GHEA Grapalat" w:hAnsi="GHEA Grapalat"/>
          <w:bCs/>
          <w:sz w:val="24"/>
          <w:szCs w:val="24"/>
          <w:lang w:val="hy-AM"/>
        </w:rPr>
        <w:t>կառավարության</w:t>
      </w:r>
      <w:r w:rsidRPr="00967A7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967A70">
        <w:rPr>
          <w:rFonts w:ascii="GHEA Grapalat" w:hAnsi="GHEA Grapalat"/>
          <w:bCs/>
          <w:sz w:val="24"/>
          <w:szCs w:val="24"/>
          <w:lang w:val="hy-AM"/>
        </w:rPr>
        <w:t>որոշման</w:t>
      </w:r>
      <w:r w:rsidRPr="00967A70">
        <w:rPr>
          <w:rFonts w:ascii="GHEA Grapalat" w:hAnsi="GHEA Grapalat" w:cs="GHEA Grapalat"/>
          <w:sz w:val="24"/>
          <w:szCs w:val="24"/>
          <w:lang w:val="hy-AM"/>
        </w:rPr>
        <w:t xml:space="preserve"> ըն</w:t>
      </w:r>
      <w:r w:rsidRPr="00967A70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դունման կապակցությամբ </w:t>
      </w:r>
      <w:r w:rsidRPr="00967A70">
        <w:rPr>
          <w:rFonts w:ascii="GHEA Grapalat" w:hAnsi="GHEA Grapalat" w:cs="GHEA Grapalat"/>
          <w:sz w:val="24"/>
          <w:szCs w:val="24"/>
          <w:lang w:val="af-ZA"/>
        </w:rPr>
        <w:t xml:space="preserve">պետական </w:t>
      </w:r>
      <w:r w:rsidRPr="00967A70">
        <w:rPr>
          <w:rFonts w:ascii="GHEA Grapalat" w:hAnsi="GHEA Grapalat" w:cs="GHEA Grapalat"/>
          <w:sz w:val="24"/>
          <w:szCs w:val="24"/>
          <w:lang w:val="hy-AM"/>
        </w:rPr>
        <w:t>կամ տեղական ինքնակառավարման մարմնի</w:t>
      </w:r>
      <w:r w:rsidRPr="00967A70">
        <w:rPr>
          <w:rFonts w:ascii="GHEA Grapalat" w:hAnsi="GHEA Grapalat" w:cs="GHEA Grapalat"/>
          <w:sz w:val="24"/>
          <w:szCs w:val="24"/>
          <w:lang w:val="af-ZA"/>
        </w:rPr>
        <w:t xml:space="preserve"> բյուջեում եկամուտների</w:t>
      </w:r>
      <w:r w:rsidRPr="00967A7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67A70">
        <w:rPr>
          <w:rFonts w:ascii="GHEA Grapalat" w:hAnsi="GHEA Grapalat" w:cs="GHEA Grapalat"/>
          <w:sz w:val="24"/>
          <w:szCs w:val="24"/>
          <w:lang w:val="af-ZA"/>
        </w:rPr>
        <w:t>և ծախսերի</w:t>
      </w:r>
      <w:r w:rsidRPr="00967A70">
        <w:rPr>
          <w:rFonts w:ascii="GHEA Grapalat" w:hAnsi="GHEA Grapalat" w:cs="GHEA Grapalat"/>
          <w:sz w:val="24"/>
          <w:szCs w:val="24"/>
          <w:lang w:val="hy-AM"/>
        </w:rPr>
        <w:t xml:space="preserve"> ավելացում կամ նվազեցում</w:t>
      </w:r>
      <w:r w:rsidRPr="00967A70">
        <w:rPr>
          <w:rFonts w:ascii="GHEA Grapalat" w:hAnsi="GHEA Grapalat" w:cs="GHEA Grapalat"/>
          <w:sz w:val="24"/>
          <w:szCs w:val="24"/>
          <w:lang w:val="af-ZA"/>
        </w:rPr>
        <w:t xml:space="preserve"> չի </w:t>
      </w:r>
      <w:r w:rsidRPr="00967A70">
        <w:rPr>
          <w:rFonts w:ascii="GHEA Grapalat" w:hAnsi="GHEA Grapalat" w:cs="GHEA Grapalat"/>
          <w:sz w:val="24"/>
          <w:szCs w:val="24"/>
          <w:lang w:val="hy-AM"/>
        </w:rPr>
        <w:t>նախատեսվում</w:t>
      </w:r>
      <w:r w:rsidRPr="00967A70">
        <w:rPr>
          <w:rFonts w:ascii="GHEA Grapalat" w:hAnsi="GHEA Grapalat" w:cs="GHEA Grapalat"/>
          <w:sz w:val="24"/>
          <w:szCs w:val="24"/>
          <w:lang w:val="af-ZA"/>
        </w:rPr>
        <w:t xml:space="preserve">: </w:t>
      </w:r>
    </w:p>
    <w:sectPr w:rsidR="00783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138"/>
    <w:multiLevelType w:val="hybridMultilevel"/>
    <w:tmpl w:val="18502A94"/>
    <w:lvl w:ilvl="0" w:tplc="FFB8DB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E3"/>
    <w:rsid w:val="001A557B"/>
    <w:rsid w:val="00783B0B"/>
    <w:rsid w:val="00805A50"/>
    <w:rsid w:val="008B7758"/>
    <w:rsid w:val="009669E3"/>
    <w:rsid w:val="00A126AB"/>
    <w:rsid w:val="00B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7B"/>
    <w:rPr>
      <w:rFonts w:ascii="Calibri" w:eastAsia="Times Armeni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55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1A557B"/>
    <w:rPr>
      <w:b/>
      <w:bCs/>
    </w:rPr>
  </w:style>
  <w:style w:type="paragraph" w:styleId="BodyText2">
    <w:name w:val="Body Text 2"/>
    <w:basedOn w:val="Normal"/>
    <w:link w:val="BodyText2Char"/>
    <w:rsid w:val="001A55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557B"/>
    <w:rPr>
      <w:rFonts w:ascii="Calibri" w:eastAsia="Times Armenian" w:hAnsi="Calibri" w:cs="Times New Roman"/>
    </w:rPr>
  </w:style>
  <w:style w:type="paragraph" w:customStyle="1" w:styleId="Style3">
    <w:name w:val="Style3"/>
    <w:basedOn w:val="Title"/>
    <w:autoRedefine/>
    <w:rsid w:val="001A557B"/>
    <w:pPr>
      <w:pBdr>
        <w:bottom w:val="none" w:sz="0" w:space="0" w:color="auto"/>
      </w:pBdr>
      <w:spacing w:after="0" w:line="360" w:lineRule="auto"/>
      <w:contextualSpacing w:val="0"/>
      <w:jc w:val="center"/>
    </w:pPr>
    <w:rPr>
      <w:rFonts w:ascii="GHEA Grapalat" w:eastAsia="Times New Roman" w:hAnsi="GHEA Grapalat" w:cs="Arial Armenian"/>
      <w:b/>
      <w:bCs/>
      <w:color w:val="auto"/>
      <w:spacing w:val="0"/>
      <w:kern w:val="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A557B"/>
    <w:pPr>
      <w:ind w:left="720"/>
    </w:pPr>
    <w:rPr>
      <w:rFonts w:eastAsia="Times New Roman" w:cs="Calibri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1A55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55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50"/>
    <w:rPr>
      <w:rFonts w:ascii="Tahoma" w:eastAsia="Times Armeni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7B"/>
    <w:rPr>
      <w:rFonts w:ascii="Calibri" w:eastAsia="Times Armeni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55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1A557B"/>
    <w:rPr>
      <w:b/>
      <w:bCs/>
    </w:rPr>
  </w:style>
  <w:style w:type="paragraph" w:styleId="BodyText2">
    <w:name w:val="Body Text 2"/>
    <w:basedOn w:val="Normal"/>
    <w:link w:val="BodyText2Char"/>
    <w:rsid w:val="001A55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557B"/>
    <w:rPr>
      <w:rFonts w:ascii="Calibri" w:eastAsia="Times Armenian" w:hAnsi="Calibri" w:cs="Times New Roman"/>
    </w:rPr>
  </w:style>
  <w:style w:type="paragraph" w:customStyle="1" w:styleId="Style3">
    <w:name w:val="Style3"/>
    <w:basedOn w:val="Title"/>
    <w:autoRedefine/>
    <w:rsid w:val="001A557B"/>
    <w:pPr>
      <w:pBdr>
        <w:bottom w:val="none" w:sz="0" w:space="0" w:color="auto"/>
      </w:pBdr>
      <w:spacing w:after="0" w:line="360" w:lineRule="auto"/>
      <w:contextualSpacing w:val="0"/>
      <w:jc w:val="center"/>
    </w:pPr>
    <w:rPr>
      <w:rFonts w:ascii="GHEA Grapalat" w:eastAsia="Times New Roman" w:hAnsi="GHEA Grapalat" w:cs="Arial Armenian"/>
      <w:b/>
      <w:bCs/>
      <w:color w:val="auto"/>
      <w:spacing w:val="0"/>
      <w:kern w:val="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A557B"/>
    <w:pPr>
      <w:ind w:left="720"/>
    </w:pPr>
    <w:rPr>
      <w:rFonts w:eastAsia="Times New Roman" w:cs="Calibri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1A55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55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50"/>
    <w:rPr>
      <w:rFonts w:ascii="Tahoma" w:eastAsia="Times Armeni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Hakobyan</dc:creator>
  <cp:keywords/>
  <dc:description/>
  <cp:lastModifiedBy>Kristine Hakobyan</cp:lastModifiedBy>
  <cp:revision>7</cp:revision>
  <cp:lastPrinted>2017-12-20T13:18:00Z</cp:lastPrinted>
  <dcterms:created xsi:type="dcterms:W3CDTF">2017-12-20T13:12:00Z</dcterms:created>
  <dcterms:modified xsi:type="dcterms:W3CDTF">2017-12-20T13:18:00Z</dcterms:modified>
</cp:coreProperties>
</file>