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26F4" w:rsidRPr="00AF129D" w:rsidRDefault="001126F4" w:rsidP="001126F4">
      <w:pPr>
        <w:pStyle w:val="a0"/>
        <w:shd w:val="clear" w:color="auto" w:fill="auto"/>
        <w:spacing w:line="360" w:lineRule="auto"/>
        <w:ind w:left="60" w:right="60" w:firstLine="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AF129D">
        <w:rPr>
          <w:rFonts w:ascii="GHEA Grapalat" w:hAnsi="GHEA Grapalat"/>
          <w:b/>
          <w:sz w:val="24"/>
          <w:szCs w:val="24"/>
          <w:lang w:val="hy-AM"/>
        </w:rPr>
        <w:t>ՏԵՂԵԿԱՆՔ</w:t>
      </w:r>
    </w:p>
    <w:p w:rsidR="0045636A" w:rsidRPr="00CD7920" w:rsidRDefault="001126F4" w:rsidP="0045636A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eastAsia="Arial Unicode MS" w:hAnsi="GHEA Grapalat" w:cs="Sylfaen"/>
          <w:b/>
          <w:sz w:val="24"/>
          <w:szCs w:val="24"/>
          <w:lang w:val="hy-AM"/>
        </w:rPr>
      </w:pPr>
      <w:r w:rsidRPr="00F80729">
        <w:rPr>
          <w:rFonts w:ascii="GHEA Grapalat" w:eastAsia="Times New Roman" w:hAnsi="GHEA Grapalat"/>
          <w:b/>
          <w:bCs/>
          <w:color w:val="000000"/>
          <w:sz w:val="21"/>
          <w:szCs w:val="21"/>
        </w:rPr>
        <w:t xml:space="preserve"> </w:t>
      </w:r>
      <w:r w:rsidRPr="00AE60D6">
        <w:rPr>
          <w:rFonts w:ascii="GHEA Grapalat" w:eastAsia="Times New Roman" w:hAnsi="GHEA Grapalat"/>
          <w:b/>
          <w:bCs/>
          <w:color w:val="000000"/>
          <w:sz w:val="24"/>
          <w:szCs w:val="24"/>
        </w:rPr>
        <w:t>«ՀԱՅԱՍՏԱՆԻ ՀԱՆՐԱՊԵՏՈՒԹՅԱՆ ՏՈՆԵՐԻ ԵՎ ՀԻՇԱՏԱԿԻ ՕՐԵՐԻ ՄԱՍԻՆ» ՀԱՅԱՍՏԱՆԻ ՀԱՆՐԱՊԵ</w:t>
      </w:r>
      <w:r w:rsidR="0045636A">
        <w:rPr>
          <w:rFonts w:ascii="GHEA Grapalat" w:eastAsia="Times New Roman" w:hAnsi="GHEA Grapalat"/>
          <w:b/>
          <w:bCs/>
          <w:color w:val="000000"/>
          <w:sz w:val="24"/>
          <w:szCs w:val="24"/>
        </w:rPr>
        <w:t>ՏՈՒԹՅԱՆ ՕՐԵՆՔՈՒՄ ՓՈՓՈԽՈՒԹՅՈՒՆ</w:t>
      </w:r>
      <w:r w:rsidRPr="00AE60D6">
        <w:rPr>
          <w:rFonts w:ascii="GHEA Grapalat" w:eastAsia="Times New Roman" w:hAnsi="GHEA Grapalat"/>
          <w:b/>
          <w:bCs/>
          <w:color w:val="000000"/>
          <w:sz w:val="24"/>
          <w:szCs w:val="24"/>
        </w:rPr>
        <w:t xml:space="preserve"> ԿԱՏԱՐԵԼՈՒ ՄԱՍԻՆ</w:t>
      </w:r>
      <w:r w:rsidRPr="00AE60D6">
        <w:rPr>
          <w:rFonts w:ascii="GHEA Grapalat" w:hAnsi="GHEA Grapalat"/>
          <w:b/>
          <w:sz w:val="24"/>
          <w:szCs w:val="24"/>
          <w:lang w:val="hy-AM"/>
        </w:rPr>
        <w:t>»</w:t>
      </w:r>
      <w:r w:rsidRPr="00AE60D6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45636A" w:rsidRPr="00CD7920">
        <w:rPr>
          <w:rFonts w:ascii="GHEA Grapalat" w:eastAsia="Times New Roman" w:hAnsi="GHEA Grapalat"/>
          <w:b/>
          <w:bCs/>
          <w:color w:val="000000"/>
          <w:sz w:val="24"/>
          <w:szCs w:val="24"/>
          <w:lang w:val="hy-AM"/>
        </w:rPr>
        <w:t xml:space="preserve">ՀԱՅԱՍՏԱՆԻ ՀԱՆՐԱՊԵՏՈՒԹՅԱՆ </w:t>
      </w:r>
      <w:r w:rsidR="0045636A" w:rsidRPr="009E613F">
        <w:rPr>
          <w:rFonts w:ascii="GHEA Grapalat" w:hAnsi="GHEA Grapalat"/>
          <w:b/>
          <w:noProof/>
          <w:sz w:val="24"/>
          <w:szCs w:val="24"/>
          <w:lang w:val="hy-AM"/>
        </w:rPr>
        <w:t xml:space="preserve">ՕՐԵՆՔԻ ՆԱԽԱԳԾԻ ԸՆԴՈՒՆՄԱՆ ԿԱՊԱԿՑՈՒԹՅԱՄԲ </w:t>
      </w:r>
      <w:r w:rsidR="0045636A" w:rsidRPr="009E613F">
        <w:rPr>
          <w:rFonts w:ascii="GHEA Grapalat" w:hAnsi="GHEA Grapalat" w:cs="Sylfaen"/>
          <w:b/>
          <w:bCs/>
          <w:noProof/>
          <w:sz w:val="24"/>
          <w:szCs w:val="24"/>
          <w:lang w:val="hy-AM"/>
        </w:rPr>
        <w:t xml:space="preserve">ԱՅԼ </w:t>
      </w:r>
      <w:r w:rsidR="0045636A" w:rsidRPr="00CD7920">
        <w:rPr>
          <w:rFonts w:ascii="GHEA Grapalat" w:hAnsi="GHEA Grapalat" w:cs="Sylfaen"/>
          <w:b/>
          <w:bCs/>
          <w:noProof/>
          <w:sz w:val="24"/>
          <w:szCs w:val="24"/>
          <w:lang w:val="hy-AM"/>
        </w:rPr>
        <w:t>ՕՐԵՆՔՆԵՐԻ</w:t>
      </w:r>
      <w:r w:rsidR="0045636A" w:rsidRPr="009E613F">
        <w:rPr>
          <w:rFonts w:ascii="GHEA Grapalat" w:hAnsi="GHEA Grapalat" w:cs="Sylfaen"/>
          <w:b/>
          <w:bCs/>
          <w:noProof/>
          <w:sz w:val="24"/>
          <w:szCs w:val="24"/>
          <w:lang w:val="hy-AM"/>
        </w:rPr>
        <w:t xml:space="preserve"> ԸՆԴՈՒՆՄԱՆ ԱՆՀՐԱԺԵՇՏՈՒԹՅԱՆ</w:t>
      </w:r>
      <w:r w:rsidR="0045636A" w:rsidRPr="00CD7920">
        <w:rPr>
          <w:rFonts w:ascii="GHEA Grapalat" w:hAnsi="GHEA Grapalat" w:cs="Sylfaen"/>
          <w:b/>
          <w:bCs/>
          <w:noProof/>
          <w:sz w:val="24"/>
          <w:szCs w:val="24"/>
          <w:lang w:val="hy-AM"/>
        </w:rPr>
        <w:t xml:space="preserve"> </w:t>
      </w:r>
      <w:r w:rsidR="0045636A">
        <w:rPr>
          <w:rFonts w:ascii="GHEA Grapalat" w:hAnsi="GHEA Grapalat" w:cs="Sylfaen"/>
          <w:b/>
          <w:bCs/>
          <w:noProof/>
          <w:sz w:val="24"/>
          <w:szCs w:val="24"/>
          <w:lang w:val="hy-AM"/>
        </w:rPr>
        <w:t xml:space="preserve">ԲԱՑԱԿԱՅՈՒԹՅԱՆ </w:t>
      </w:r>
      <w:r w:rsidR="0045636A" w:rsidRPr="00CD7920">
        <w:rPr>
          <w:rFonts w:ascii="GHEA Grapalat" w:hAnsi="GHEA Grapalat" w:cs="Sylfaen"/>
          <w:b/>
          <w:bCs/>
          <w:noProof/>
          <w:sz w:val="24"/>
          <w:szCs w:val="24"/>
          <w:lang w:val="hy-AM"/>
        </w:rPr>
        <w:t>ՎԵՐԱԲԵՐՅԱԼ</w:t>
      </w:r>
    </w:p>
    <w:p w:rsidR="001126F4" w:rsidRDefault="001126F4" w:rsidP="000A040B">
      <w:pPr>
        <w:tabs>
          <w:tab w:val="left" w:pos="3554"/>
        </w:tabs>
        <w:spacing w:line="240" w:lineRule="auto"/>
        <w:jc w:val="center"/>
        <w:rPr>
          <w:rFonts w:ascii="GHEA Grapalat" w:hAnsi="GHEA Grapalat"/>
          <w:b/>
          <w:sz w:val="24"/>
          <w:szCs w:val="24"/>
          <w:lang w:val="en-US"/>
        </w:rPr>
      </w:pPr>
    </w:p>
    <w:p w:rsidR="00CF1CD7" w:rsidRDefault="00CF1CD7" w:rsidP="00CF1CD7">
      <w:pPr>
        <w:pStyle w:val="a0"/>
        <w:shd w:val="clear" w:color="auto" w:fill="auto"/>
        <w:spacing w:line="360" w:lineRule="auto"/>
        <w:ind w:left="60" w:right="60" w:firstLine="0"/>
        <w:jc w:val="center"/>
        <w:rPr>
          <w:rFonts w:ascii="GHEA Grapalat" w:hAnsi="GHEA Grapalat"/>
          <w:b/>
          <w:sz w:val="24"/>
          <w:szCs w:val="24"/>
        </w:rPr>
      </w:pPr>
    </w:p>
    <w:p w:rsidR="0045636A" w:rsidRPr="0045636A" w:rsidRDefault="004F6CAF" w:rsidP="0045636A">
      <w:pPr>
        <w:shd w:val="clear" w:color="auto" w:fill="FFFFFF"/>
        <w:spacing w:after="0"/>
        <w:ind w:right="344" w:firstLine="708"/>
        <w:jc w:val="both"/>
        <w:rPr>
          <w:rFonts w:eastAsia="Times New Roman"/>
          <w:color w:val="000000"/>
          <w:sz w:val="24"/>
          <w:szCs w:val="24"/>
          <w:lang w:val="hy-AM"/>
        </w:rPr>
      </w:pPr>
      <w:r w:rsidRPr="0045636A">
        <w:rPr>
          <w:rFonts w:ascii="GHEA Grapalat" w:hAnsi="GHEA Grapalat"/>
          <w:sz w:val="24"/>
          <w:szCs w:val="24"/>
        </w:rPr>
        <w:t>«</w:t>
      </w:r>
      <w:r w:rsidRPr="0045636A">
        <w:rPr>
          <w:rFonts w:ascii="GHEA Grapalat" w:hAnsi="GHEA Grapalat" w:cs="Sylfaen"/>
          <w:sz w:val="24"/>
          <w:szCs w:val="24"/>
          <w:lang w:val="en-US"/>
        </w:rPr>
        <w:t>Հ</w:t>
      </w:r>
      <w:r w:rsidRPr="0045636A">
        <w:rPr>
          <w:rFonts w:ascii="GHEA Grapalat" w:hAnsi="GHEA Grapalat" w:cs="Sylfaen"/>
          <w:sz w:val="24"/>
          <w:szCs w:val="24"/>
        </w:rPr>
        <w:t>այաստանի</w:t>
      </w:r>
      <w:r w:rsidRPr="0045636A">
        <w:rPr>
          <w:rFonts w:ascii="GHEA Grapalat" w:hAnsi="GHEA Grapalat"/>
          <w:sz w:val="24"/>
          <w:szCs w:val="24"/>
        </w:rPr>
        <w:t xml:space="preserve"> </w:t>
      </w:r>
      <w:r w:rsidRPr="0045636A">
        <w:rPr>
          <w:rFonts w:ascii="GHEA Grapalat" w:hAnsi="GHEA Grapalat" w:cs="Sylfaen"/>
          <w:sz w:val="24"/>
          <w:szCs w:val="24"/>
          <w:lang w:val="en-US"/>
        </w:rPr>
        <w:t>Հ</w:t>
      </w:r>
      <w:r w:rsidRPr="0045636A">
        <w:rPr>
          <w:rFonts w:ascii="GHEA Grapalat" w:hAnsi="GHEA Grapalat" w:cs="Sylfaen"/>
          <w:sz w:val="24"/>
          <w:szCs w:val="24"/>
        </w:rPr>
        <w:t>անրապետության</w:t>
      </w:r>
      <w:r w:rsidRPr="0045636A">
        <w:rPr>
          <w:rFonts w:ascii="GHEA Grapalat" w:hAnsi="GHEA Grapalat"/>
          <w:sz w:val="24"/>
          <w:szCs w:val="24"/>
        </w:rPr>
        <w:t xml:space="preserve"> </w:t>
      </w:r>
      <w:r w:rsidRPr="0045636A">
        <w:rPr>
          <w:rFonts w:ascii="GHEA Grapalat" w:hAnsi="GHEA Grapalat" w:cs="Sylfaen"/>
          <w:sz w:val="24"/>
          <w:szCs w:val="24"/>
        </w:rPr>
        <w:t>տոների</w:t>
      </w:r>
      <w:r w:rsidRPr="0045636A">
        <w:rPr>
          <w:rFonts w:ascii="GHEA Grapalat" w:hAnsi="GHEA Grapalat"/>
          <w:sz w:val="24"/>
          <w:szCs w:val="24"/>
        </w:rPr>
        <w:t xml:space="preserve"> </w:t>
      </w:r>
      <w:r w:rsidRPr="0045636A">
        <w:rPr>
          <w:rFonts w:ascii="GHEA Grapalat" w:hAnsi="GHEA Grapalat" w:cs="Sylfaen"/>
          <w:sz w:val="24"/>
          <w:szCs w:val="24"/>
          <w:lang w:val="en-US"/>
        </w:rPr>
        <w:t>և</w:t>
      </w:r>
      <w:r w:rsidRPr="0045636A">
        <w:rPr>
          <w:rFonts w:ascii="GHEA Grapalat" w:hAnsi="GHEA Grapalat"/>
          <w:sz w:val="24"/>
          <w:szCs w:val="24"/>
        </w:rPr>
        <w:t xml:space="preserve"> </w:t>
      </w:r>
      <w:r w:rsidRPr="0045636A">
        <w:rPr>
          <w:rFonts w:ascii="GHEA Grapalat" w:hAnsi="GHEA Grapalat" w:cs="Sylfaen"/>
          <w:sz w:val="24"/>
          <w:szCs w:val="24"/>
        </w:rPr>
        <w:t>հիշատակի</w:t>
      </w:r>
      <w:r w:rsidRPr="0045636A">
        <w:rPr>
          <w:rFonts w:ascii="GHEA Grapalat" w:hAnsi="GHEA Grapalat"/>
          <w:sz w:val="24"/>
          <w:szCs w:val="24"/>
        </w:rPr>
        <w:t xml:space="preserve"> </w:t>
      </w:r>
      <w:r w:rsidRPr="0045636A">
        <w:rPr>
          <w:rFonts w:ascii="GHEA Grapalat" w:hAnsi="GHEA Grapalat" w:cs="Sylfaen"/>
          <w:sz w:val="24"/>
          <w:szCs w:val="24"/>
        </w:rPr>
        <w:t>օրերի</w:t>
      </w:r>
      <w:r w:rsidRPr="0045636A">
        <w:rPr>
          <w:rFonts w:ascii="GHEA Grapalat" w:hAnsi="GHEA Grapalat"/>
          <w:sz w:val="24"/>
          <w:szCs w:val="24"/>
        </w:rPr>
        <w:t xml:space="preserve"> </w:t>
      </w:r>
      <w:r w:rsidRPr="0045636A">
        <w:rPr>
          <w:rFonts w:ascii="GHEA Grapalat" w:hAnsi="GHEA Grapalat" w:cs="Sylfaen"/>
          <w:sz w:val="24"/>
          <w:szCs w:val="24"/>
        </w:rPr>
        <w:t>մասին</w:t>
      </w:r>
      <w:r w:rsidRPr="0045636A">
        <w:rPr>
          <w:rFonts w:ascii="GHEA Grapalat" w:hAnsi="GHEA Grapalat"/>
          <w:sz w:val="24"/>
          <w:szCs w:val="24"/>
        </w:rPr>
        <w:t xml:space="preserve">» </w:t>
      </w:r>
      <w:r w:rsidRPr="0045636A">
        <w:rPr>
          <w:rFonts w:ascii="GHEA Grapalat" w:hAnsi="GHEA Grapalat" w:cs="Sylfaen"/>
          <w:sz w:val="24"/>
          <w:szCs w:val="24"/>
          <w:lang w:val="en-US"/>
        </w:rPr>
        <w:t>Հ</w:t>
      </w:r>
      <w:r w:rsidRPr="0045636A">
        <w:rPr>
          <w:rFonts w:ascii="GHEA Grapalat" w:hAnsi="GHEA Grapalat" w:cs="Sylfaen"/>
          <w:sz w:val="24"/>
          <w:szCs w:val="24"/>
        </w:rPr>
        <w:t>այաստանի</w:t>
      </w:r>
      <w:r w:rsidRPr="0045636A">
        <w:rPr>
          <w:rFonts w:ascii="GHEA Grapalat" w:hAnsi="GHEA Grapalat"/>
          <w:sz w:val="24"/>
          <w:szCs w:val="24"/>
        </w:rPr>
        <w:t xml:space="preserve"> </w:t>
      </w:r>
      <w:r w:rsidRPr="0045636A">
        <w:rPr>
          <w:rFonts w:ascii="GHEA Grapalat" w:hAnsi="GHEA Grapalat" w:cs="Sylfaen"/>
          <w:sz w:val="24"/>
          <w:szCs w:val="24"/>
          <w:lang w:val="en-US"/>
        </w:rPr>
        <w:t>Հ</w:t>
      </w:r>
      <w:r w:rsidRPr="0045636A">
        <w:rPr>
          <w:rFonts w:ascii="GHEA Grapalat" w:hAnsi="GHEA Grapalat" w:cs="Sylfaen"/>
          <w:sz w:val="24"/>
          <w:szCs w:val="24"/>
        </w:rPr>
        <w:t>անրապետության</w:t>
      </w:r>
      <w:r w:rsidRPr="0045636A">
        <w:rPr>
          <w:rFonts w:ascii="GHEA Grapalat" w:hAnsi="GHEA Grapalat"/>
          <w:sz w:val="24"/>
          <w:szCs w:val="24"/>
        </w:rPr>
        <w:t xml:space="preserve"> </w:t>
      </w:r>
      <w:r w:rsidRPr="0045636A">
        <w:rPr>
          <w:rFonts w:ascii="GHEA Grapalat" w:hAnsi="GHEA Grapalat" w:cs="Sylfaen"/>
          <w:sz w:val="24"/>
          <w:szCs w:val="24"/>
        </w:rPr>
        <w:t>օրենքում</w:t>
      </w:r>
      <w:r w:rsidRPr="0045636A">
        <w:rPr>
          <w:rFonts w:ascii="GHEA Grapalat" w:hAnsi="GHEA Grapalat"/>
          <w:sz w:val="24"/>
          <w:szCs w:val="24"/>
        </w:rPr>
        <w:t xml:space="preserve"> </w:t>
      </w:r>
      <w:r w:rsidR="0045636A" w:rsidRPr="0045636A">
        <w:rPr>
          <w:rFonts w:ascii="GHEA Grapalat" w:hAnsi="GHEA Grapalat" w:cs="Sylfaen"/>
          <w:sz w:val="24"/>
          <w:szCs w:val="24"/>
        </w:rPr>
        <w:t>փոփոխություն</w:t>
      </w:r>
      <w:r w:rsidRPr="0045636A">
        <w:rPr>
          <w:rFonts w:ascii="GHEA Grapalat" w:hAnsi="GHEA Grapalat"/>
          <w:sz w:val="24"/>
          <w:szCs w:val="24"/>
        </w:rPr>
        <w:t xml:space="preserve"> </w:t>
      </w:r>
      <w:r w:rsidRPr="0045636A">
        <w:rPr>
          <w:rFonts w:ascii="GHEA Grapalat" w:hAnsi="GHEA Grapalat" w:cs="Sylfaen"/>
          <w:sz w:val="24"/>
          <w:szCs w:val="24"/>
        </w:rPr>
        <w:t>կատարելու</w:t>
      </w:r>
      <w:r w:rsidRPr="0045636A">
        <w:rPr>
          <w:rFonts w:ascii="GHEA Grapalat" w:hAnsi="GHEA Grapalat"/>
          <w:sz w:val="24"/>
          <w:szCs w:val="24"/>
        </w:rPr>
        <w:t xml:space="preserve"> </w:t>
      </w:r>
      <w:r w:rsidRPr="0045636A">
        <w:rPr>
          <w:rFonts w:ascii="GHEA Grapalat" w:hAnsi="GHEA Grapalat" w:cs="Sylfaen"/>
          <w:sz w:val="24"/>
          <w:szCs w:val="24"/>
        </w:rPr>
        <w:t>մասին</w:t>
      </w:r>
      <w:r w:rsidRPr="0045636A">
        <w:rPr>
          <w:rFonts w:ascii="GHEA Grapalat" w:hAnsi="GHEA Grapalat"/>
          <w:sz w:val="24"/>
          <w:szCs w:val="24"/>
        </w:rPr>
        <w:t xml:space="preserve">» </w:t>
      </w:r>
      <w:r w:rsidRPr="0045636A">
        <w:rPr>
          <w:rFonts w:ascii="GHEA Grapalat" w:hAnsi="GHEA Grapalat" w:cs="Sylfaen"/>
          <w:sz w:val="24"/>
          <w:szCs w:val="24"/>
          <w:lang w:val="en-US"/>
        </w:rPr>
        <w:t>Հ</w:t>
      </w:r>
      <w:r w:rsidRPr="0045636A">
        <w:rPr>
          <w:rFonts w:ascii="GHEA Grapalat" w:hAnsi="GHEA Grapalat" w:cs="Sylfaen"/>
          <w:sz w:val="24"/>
          <w:szCs w:val="24"/>
        </w:rPr>
        <w:t>այաստանի</w:t>
      </w:r>
      <w:r w:rsidRPr="0045636A">
        <w:rPr>
          <w:rFonts w:ascii="GHEA Grapalat" w:hAnsi="GHEA Grapalat"/>
          <w:sz w:val="24"/>
          <w:szCs w:val="24"/>
        </w:rPr>
        <w:t xml:space="preserve"> </w:t>
      </w:r>
      <w:r w:rsidRPr="0045636A">
        <w:rPr>
          <w:rFonts w:ascii="GHEA Grapalat" w:hAnsi="GHEA Grapalat" w:cs="Sylfaen"/>
          <w:sz w:val="24"/>
          <w:szCs w:val="24"/>
          <w:lang w:val="en-US"/>
        </w:rPr>
        <w:t>Հ</w:t>
      </w:r>
      <w:r w:rsidRPr="0045636A">
        <w:rPr>
          <w:rFonts w:ascii="GHEA Grapalat" w:hAnsi="GHEA Grapalat" w:cs="Sylfaen"/>
          <w:sz w:val="24"/>
          <w:szCs w:val="24"/>
        </w:rPr>
        <w:t>անրապետության</w:t>
      </w:r>
      <w:r w:rsidRPr="0045636A">
        <w:rPr>
          <w:rFonts w:ascii="GHEA Grapalat" w:hAnsi="GHEA Grapalat"/>
          <w:sz w:val="24"/>
          <w:szCs w:val="24"/>
        </w:rPr>
        <w:t xml:space="preserve"> </w:t>
      </w:r>
      <w:r w:rsidRPr="0045636A">
        <w:rPr>
          <w:rFonts w:ascii="GHEA Grapalat" w:hAnsi="GHEA Grapalat" w:cs="Sylfaen"/>
          <w:sz w:val="24"/>
          <w:szCs w:val="24"/>
        </w:rPr>
        <w:t>օրենքի</w:t>
      </w:r>
      <w:r w:rsidRPr="0045636A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45636A">
        <w:rPr>
          <w:rFonts w:ascii="GHEA Grapalat" w:hAnsi="GHEA Grapalat" w:cs="Sylfaen"/>
          <w:sz w:val="24"/>
          <w:szCs w:val="24"/>
        </w:rPr>
        <w:t xml:space="preserve"> նախագծի</w:t>
      </w:r>
      <w:r w:rsidRPr="0045636A">
        <w:rPr>
          <w:rFonts w:ascii="GHEA Grapalat" w:hAnsi="GHEA Grapalat" w:cs="Sylfaen"/>
          <w:sz w:val="24"/>
          <w:szCs w:val="24"/>
          <w:lang w:val="en-US"/>
        </w:rPr>
        <w:t xml:space="preserve"> ընդունման</w:t>
      </w:r>
      <w:r w:rsidR="0045636A" w:rsidRPr="0045636A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="0045636A" w:rsidRPr="0045636A">
        <w:rPr>
          <w:rFonts w:ascii="GHEA Grapalat" w:hAnsi="GHEA Grapalat" w:cs="Arial"/>
          <w:sz w:val="24"/>
          <w:szCs w:val="24"/>
          <w:lang w:val="hy-AM"/>
        </w:rPr>
        <w:t xml:space="preserve">դեպքում այլ օրենքների ընդունման անհրաժեշտություն չի առաջանում։ </w:t>
      </w:r>
    </w:p>
    <w:p w:rsidR="00CF1CD7" w:rsidRDefault="00CF1CD7" w:rsidP="00CF1CD7">
      <w:pPr>
        <w:pStyle w:val="a0"/>
        <w:shd w:val="clear" w:color="auto" w:fill="auto"/>
        <w:spacing w:line="360" w:lineRule="auto"/>
        <w:ind w:left="60" w:right="60" w:firstLine="0"/>
        <w:jc w:val="center"/>
        <w:rPr>
          <w:rFonts w:ascii="GHEA Grapalat" w:hAnsi="GHEA Grapalat"/>
          <w:b/>
          <w:sz w:val="24"/>
          <w:szCs w:val="24"/>
        </w:rPr>
      </w:pPr>
    </w:p>
    <w:p w:rsidR="00CF1CD7" w:rsidRDefault="00CF1CD7" w:rsidP="00CF1CD7">
      <w:pPr>
        <w:pStyle w:val="a0"/>
        <w:shd w:val="clear" w:color="auto" w:fill="auto"/>
        <w:spacing w:line="360" w:lineRule="auto"/>
        <w:ind w:left="60" w:right="60" w:firstLine="0"/>
        <w:jc w:val="center"/>
        <w:rPr>
          <w:rFonts w:ascii="GHEA Grapalat" w:hAnsi="GHEA Grapalat"/>
          <w:b/>
          <w:sz w:val="24"/>
          <w:szCs w:val="24"/>
        </w:rPr>
      </w:pPr>
    </w:p>
    <w:p w:rsidR="00CF1CD7" w:rsidRDefault="00CF1CD7" w:rsidP="00CF1CD7">
      <w:pPr>
        <w:pStyle w:val="a0"/>
        <w:shd w:val="clear" w:color="auto" w:fill="auto"/>
        <w:spacing w:line="360" w:lineRule="auto"/>
        <w:ind w:left="60" w:right="60" w:firstLine="0"/>
        <w:jc w:val="center"/>
        <w:rPr>
          <w:rFonts w:ascii="GHEA Grapalat" w:hAnsi="GHEA Grapalat"/>
          <w:b/>
          <w:sz w:val="24"/>
          <w:szCs w:val="24"/>
        </w:rPr>
      </w:pPr>
    </w:p>
    <w:p w:rsidR="00576EBE" w:rsidRPr="007F5781" w:rsidRDefault="00576EBE" w:rsidP="00576EBE">
      <w:pPr>
        <w:spacing w:after="0" w:line="360" w:lineRule="auto"/>
        <w:jc w:val="center"/>
        <w:rPr>
          <w:rFonts w:ascii="GHEA Grapalat" w:hAnsi="GHEA Grapalat"/>
          <w:b/>
          <w:bCs/>
          <w:iCs/>
          <w:sz w:val="24"/>
          <w:szCs w:val="24"/>
        </w:rPr>
      </w:pPr>
      <w:r w:rsidRPr="007F5781">
        <w:rPr>
          <w:rFonts w:ascii="GHEA Grapalat" w:hAnsi="GHEA Grapalat"/>
          <w:b/>
          <w:bCs/>
          <w:iCs/>
          <w:sz w:val="24"/>
          <w:szCs w:val="24"/>
        </w:rPr>
        <w:t>ԵԶՐԱԿԱՑՈՒԹՅՈՒՆ</w:t>
      </w:r>
    </w:p>
    <w:p w:rsidR="00576EBE" w:rsidRPr="00CD7920" w:rsidRDefault="00576EBE" w:rsidP="00576EBE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eastAsia="Arial Unicode MS" w:hAnsi="GHEA Grapalat" w:cs="Sylfaen"/>
          <w:b/>
          <w:sz w:val="24"/>
          <w:szCs w:val="24"/>
        </w:rPr>
      </w:pPr>
      <w:r w:rsidRPr="00AE60D6">
        <w:rPr>
          <w:rFonts w:ascii="GHEA Grapalat" w:eastAsia="Times New Roman" w:hAnsi="GHEA Grapalat"/>
          <w:b/>
          <w:bCs/>
          <w:color w:val="000000"/>
          <w:sz w:val="24"/>
          <w:szCs w:val="24"/>
        </w:rPr>
        <w:t>«ՀԱՅԱՍՏԱՆԻ ՀԱՆՐԱՊԵՏՈՒԹՅԱՆ ՏՈՆԵՐԻ ԵՎ ՀԻՇԱՏԱԿԻ ՕՐԵՐԻ ՄԱՍԻՆ» ՀԱՅԱՍՏԱՆԻ ՀԱՆՐԱՊԵ</w:t>
      </w:r>
      <w:r>
        <w:rPr>
          <w:rFonts w:ascii="GHEA Grapalat" w:eastAsia="Times New Roman" w:hAnsi="GHEA Grapalat"/>
          <w:b/>
          <w:bCs/>
          <w:color w:val="000000"/>
          <w:sz w:val="24"/>
          <w:szCs w:val="24"/>
        </w:rPr>
        <w:t>ՏՈՒԹՅԱՆ ՕՐԵՆՔՈՒՄ ՓՈՓՈԽՈՒԹՅՈՒՆ</w:t>
      </w:r>
      <w:r w:rsidRPr="00AE60D6">
        <w:rPr>
          <w:rFonts w:ascii="GHEA Grapalat" w:eastAsia="Times New Roman" w:hAnsi="GHEA Grapalat"/>
          <w:b/>
          <w:bCs/>
          <w:color w:val="000000"/>
          <w:sz w:val="24"/>
          <w:szCs w:val="24"/>
        </w:rPr>
        <w:t xml:space="preserve"> ԿԱՏԱՐԵԼՈՒ ՄԱՍԻՆ</w:t>
      </w:r>
      <w:r w:rsidRPr="00AE60D6">
        <w:rPr>
          <w:rFonts w:ascii="GHEA Grapalat" w:hAnsi="GHEA Grapalat"/>
          <w:b/>
          <w:sz w:val="24"/>
          <w:szCs w:val="24"/>
          <w:lang w:val="hy-AM"/>
        </w:rPr>
        <w:t>»</w:t>
      </w:r>
      <w:r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7F5781">
        <w:rPr>
          <w:rFonts w:ascii="GHEA Grapalat" w:eastAsia="Times New Roman" w:hAnsi="GHEA Grapalat"/>
          <w:b/>
          <w:bCs/>
          <w:color w:val="000000"/>
          <w:sz w:val="24"/>
          <w:szCs w:val="24"/>
          <w:lang w:val="hy-AM"/>
        </w:rPr>
        <w:t xml:space="preserve">ՀԱՅԱՍՏԱՆԻ ՀԱՆՐԱՊԵՏՈՒԹՅԱՆ ՕՐԵՆՔԻ ՆԱԽԱԳԾԻ </w:t>
      </w:r>
      <w:r w:rsidRPr="007F5781">
        <w:rPr>
          <w:rFonts w:ascii="GHEA Grapalat" w:eastAsia="Times New Roman" w:hAnsi="GHEA Grapalat" w:cs="GHEA Grapalat"/>
          <w:b/>
          <w:bCs/>
          <w:color w:val="000000"/>
          <w:sz w:val="24"/>
          <w:szCs w:val="24"/>
          <w:lang w:val="hy-AM"/>
        </w:rPr>
        <w:t>ԸՆԴՈՒՆՄԱՆ</w:t>
      </w:r>
      <w:r w:rsidRPr="007F5781">
        <w:rPr>
          <w:rFonts w:ascii="GHEA Grapalat" w:hAnsi="GHEA Grapalat" w:cs="Times Armenian"/>
          <w:b/>
          <w:noProof/>
          <w:sz w:val="24"/>
          <w:szCs w:val="24"/>
          <w:lang w:val="hy-AM"/>
        </w:rPr>
        <w:t xml:space="preserve"> ԿԱՊԱԿՑՈՒԹՅԱՄԲ ՊԵՏԱԿԱՆ ԲՅՈՒՋԵՈՒՄ</w:t>
      </w:r>
      <w:r w:rsidRPr="007F5781">
        <w:rPr>
          <w:rFonts w:ascii="GHEA Grapalat" w:hAnsi="GHEA Grapalat" w:cs="Times Armenian"/>
          <w:noProof/>
          <w:sz w:val="24"/>
          <w:szCs w:val="24"/>
          <w:lang w:val="hy-AM"/>
        </w:rPr>
        <w:t xml:space="preserve"> </w:t>
      </w:r>
      <w:r w:rsidRPr="007F5781">
        <w:rPr>
          <w:rFonts w:ascii="GHEA Grapalat" w:hAnsi="GHEA Grapalat" w:cs="Arial"/>
          <w:b/>
          <w:sz w:val="24"/>
          <w:szCs w:val="24"/>
          <w:lang w:val="hy-AM"/>
        </w:rPr>
        <w:t>ԵԿԱՄՈՒՏՆԵՐԻ</w:t>
      </w:r>
      <w:r w:rsidRPr="007F5781">
        <w:rPr>
          <w:rFonts w:ascii="GHEA Grapalat" w:hAnsi="GHEA Grapalat" w:cs="Sylfaen"/>
          <w:b/>
          <w:sz w:val="24"/>
          <w:szCs w:val="24"/>
          <w:lang w:val="fr-FR"/>
        </w:rPr>
        <w:t xml:space="preserve">  </w:t>
      </w:r>
      <w:r w:rsidRPr="007F5781">
        <w:rPr>
          <w:rFonts w:ascii="GHEA Grapalat" w:hAnsi="GHEA Grapalat" w:cs="Sylfaen"/>
          <w:b/>
          <w:sz w:val="24"/>
          <w:szCs w:val="24"/>
          <w:lang w:val="hy-AM"/>
        </w:rPr>
        <w:t xml:space="preserve">ԷԱԿԱՆ ՆՎԱԶԵՑՄԱՆ ԿԱՄ </w:t>
      </w:r>
      <w:r w:rsidRPr="007F5781">
        <w:rPr>
          <w:rFonts w:ascii="GHEA Grapalat" w:hAnsi="GHEA Grapalat" w:cs="Arial"/>
          <w:b/>
          <w:sz w:val="24"/>
          <w:szCs w:val="24"/>
          <w:lang w:val="hy-AM"/>
        </w:rPr>
        <w:t>ԾԱԽՍԵՐԻ</w:t>
      </w:r>
      <w:r w:rsidRPr="007F5781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7F5781">
        <w:rPr>
          <w:rFonts w:ascii="GHEA Grapalat" w:hAnsi="GHEA Grapalat" w:cs="Arial"/>
          <w:b/>
          <w:sz w:val="24"/>
          <w:szCs w:val="24"/>
          <w:lang w:val="hy-AM"/>
        </w:rPr>
        <w:t>ԱՎԵԼԱՑՄԱՆ</w:t>
      </w:r>
      <w:r w:rsidRPr="007F5781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7F5781">
        <w:rPr>
          <w:rFonts w:ascii="GHEA Grapalat" w:hAnsi="GHEA Grapalat" w:cs="Arial"/>
          <w:b/>
          <w:sz w:val="24"/>
          <w:szCs w:val="24"/>
          <w:lang w:val="hy-AM"/>
        </w:rPr>
        <w:t>ՎԵՐԱԲԵՐՅԱԼ</w:t>
      </w:r>
    </w:p>
    <w:p w:rsidR="00576EBE" w:rsidRPr="00576EBE" w:rsidRDefault="00576EBE" w:rsidP="00576EBE">
      <w:pPr>
        <w:spacing w:after="0" w:line="240" w:lineRule="auto"/>
        <w:jc w:val="both"/>
        <w:rPr>
          <w:rFonts w:ascii="GHEA Grapalat" w:hAnsi="GHEA Grapalat"/>
          <w:bCs/>
          <w:iCs/>
          <w:sz w:val="24"/>
          <w:szCs w:val="24"/>
          <w:lang w:val="en-US"/>
        </w:rPr>
      </w:pPr>
    </w:p>
    <w:p w:rsidR="00CF1CD7" w:rsidRPr="00AF129D" w:rsidRDefault="00CF1CD7" w:rsidP="00CF1CD7">
      <w:pPr>
        <w:ind w:left="20"/>
        <w:jc w:val="center"/>
        <w:rPr>
          <w:rFonts w:ascii="GHEA Grapalat" w:hAnsi="GHEA Grapalat"/>
          <w:b/>
          <w:lang w:val="af-ZA"/>
        </w:rPr>
      </w:pPr>
    </w:p>
    <w:p w:rsidR="004F6CAF" w:rsidRPr="00576EBE" w:rsidRDefault="009E2941" w:rsidP="00BA1095">
      <w:pPr>
        <w:ind w:firstLine="720"/>
        <w:jc w:val="both"/>
        <w:rPr>
          <w:rFonts w:ascii="GHEA Grapalat" w:hAnsi="GHEA Grapalat"/>
          <w:sz w:val="24"/>
          <w:szCs w:val="24"/>
          <w:lang w:val="en-US"/>
        </w:rPr>
      </w:pPr>
      <w:bookmarkStart w:id="0" w:name="_GoBack"/>
      <w:bookmarkEnd w:id="0"/>
      <w:r w:rsidRPr="00576EBE">
        <w:rPr>
          <w:rFonts w:ascii="GHEA Grapalat" w:hAnsi="GHEA Grapalat"/>
          <w:sz w:val="24"/>
          <w:szCs w:val="24"/>
        </w:rPr>
        <w:t>«</w:t>
      </w:r>
      <w:r w:rsidRPr="00576EBE">
        <w:rPr>
          <w:rFonts w:ascii="GHEA Grapalat" w:hAnsi="GHEA Grapalat" w:cs="Sylfaen"/>
          <w:sz w:val="24"/>
          <w:szCs w:val="24"/>
          <w:lang w:val="en-US"/>
        </w:rPr>
        <w:t>Հ</w:t>
      </w:r>
      <w:r w:rsidRPr="00576EBE">
        <w:rPr>
          <w:rFonts w:ascii="GHEA Grapalat" w:hAnsi="GHEA Grapalat" w:cs="Sylfaen"/>
          <w:sz w:val="24"/>
          <w:szCs w:val="24"/>
        </w:rPr>
        <w:t>այաստանի</w:t>
      </w:r>
      <w:r w:rsidRPr="00576EBE">
        <w:rPr>
          <w:rFonts w:ascii="GHEA Grapalat" w:hAnsi="GHEA Grapalat"/>
          <w:sz w:val="24"/>
          <w:szCs w:val="24"/>
        </w:rPr>
        <w:t xml:space="preserve"> </w:t>
      </w:r>
      <w:r w:rsidRPr="00576EBE">
        <w:rPr>
          <w:rFonts w:ascii="GHEA Grapalat" w:hAnsi="GHEA Grapalat" w:cs="Sylfaen"/>
          <w:sz w:val="24"/>
          <w:szCs w:val="24"/>
          <w:lang w:val="en-US"/>
        </w:rPr>
        <w:t>Հ</w:t>
      </w:r>
      <w:r w:rsidRPr="00576EBE">
        <w:rPr>
          <w:rFonts w:ascii="GHEA Grapalat" w:hAnsi="GHEA Grapalat" w:cs="Sylfaen"/>
          <w:sz w:val="24"/>
          <w:szCs w:val="24"/>
        </w:rPr>
        <w:t>անրապետության</w:t>
      </w:r>
      <w:r w:rsidRPr="00576EBE">
        <w:rPr>
          <w:rFonts w:ascii="GHEA Grapalat" w:hAnsi="GHEA Grapalat"/>
          <w:sz w:val="24"/>
          <w:szCs w:val="24"/>
        </w:rPr>
        <w:t xml:space="preserve"> </w:t>
      </w:r>
      <w:r w:rsidRPr="00576EBE">
        <w:rPr>
          <w:rFonts w:ascii="GHEA Grapalat" w:hAnsi="GHEA Grapalat" w:cs="Sylfaen"/>
          <w:sz w:val="24"/>
          <w:szCs w:val="24"/>
        </w:rPr>
        <w:t>տոների</w:t>
      </w:r>
      <w:r w:rsidRPr="00576EBE">
        <w:rPr>
          <w:rFonts w:ascii="GHEA Grapalat" w:hAnsi="GHEA Grapalat"/>
          <w:sz w:val="24"/>
          <w:szCs w:val="24"/>
        </w:rPr>
        <w:t xml:space="preserve"> </w:t>
      </w:r>
      <w:r w:rsidRPr="00576EBE">
        <w:rPr>
          <w:rFonts w:ascii="GHEA Grapalat" w:hAnsi="GHEA Grapalat" w:cs="Sylfaen"/>
          <w:sz w:val="24"/>
          <w:szCs w:val="24"/>
          <w:lang w:val="en-US"/>
        </w:rPr>
        <w:t>և</w:t>
      </w:r>
      <w:r w:rsidRPr="00576EBE">
        <w:rPr>
          <w:rFonts w:ascii="GHEA Grapalat" w:hAnsi="GHEA Grapalat"/>
          <w:sz w:val="24"/>
          <w:szCs w:val="24"/>
        </w:rPr>
        <w:t xml:space="preserve"> </w:t>
      </w:r>
      <w:r w:rsidRPr="00576EBE">
        <w:rPr>
          <w:rFonts w:ascii="GHEA Grapalat" w:hAnsi="GHEA Grapalat" w:cs="Sylfaen"/>
          <w:sz w:val="24"/>
          <w:szCs w:val="24"/>
        </w:rPr>
        <w:t>հիշատակի</w:t>
      </w:r>
      <w:r w:rsidRPr="00576EBE">
        <w:rPr>
          <w:rFonts w:ascii="GHEA Grapalat" w:hAnsi="GHEA Grapalat"/>
          <w:sz w:val="24"/>
          <w:szCs w:val="24"/>
        </w:rPr>
        <w:t xml:space="preserve"> </w:t>
      </w:r>
      <w:r w:rsidRPr="00576EBE">
        <w:rPr>
          <w:rFonts w:ascii="GHEA Grapalat" w:hAnsi="GHEA Grapalat" w:cs="Sylfaen"/>
          <w:sz w:val="24"/>
          <w:szCs w:val="24"/>
        </w:rPr>
        <w:t>օրերի</w:t>
      </w:r>
      <w:r w:rsidRPr="00576EBE">
        <w:rPr>
          <w:rFonts w:ascii="GHEA Grapalat" w:hAnsi="GHEA Grapalat"/>
          <w:sz w:val="24"/>
          <w:szCs w:val="24"/>
        </w:rPr>
        <w:t xml:space="preserve"> </w:t>
      </w:r>
      <w:r w:rsidRPr="00576EBE">
        <w:rPr>
          <w:rFonts w:ascii="GHEA Grapalat" w:hAnsi="GHEA Grapalat" w:cs="Sylfaen"/>
          <w:sz w:val="24"/>
          <w:szCs w:val="24"/>
        </w:rPr>
        <w:t>մասին</w:t>
      </w:r>
      <w:r w:rsidRPr="00576EBE">
        <w:rPr>
          <w:rFonts w:ascii="GHEA Grapalat" w:hAnsi="GHEA Grapalat"/>
          <w:sz w:val="24"/>
          <w:szCs w:val="24"/>
        </w:rPr>
        <w:t xml:space="preserve">» </w:t>
      </w:r>
      <w:r w:rsidRPr="00576EBE">
        <w:rPr>
          <w:rFonts w:ascii="GHEA Grapalat" w:hAnsi="GHEA Grapalat" w:cs="Sylfaen"/>
          <w:sz w:val="24"/>
          <w:szCs w:val="24"/>
          <w:lang w:val="en-US"/>
        </w:rPr>
        <w:t>Հ</w:t>
      </w:r>
      <w:r w:rsidRPr="00576EBE">
        <w:rPr>
          <w:rFonts w:ascii="GHEA Grapalat" w:hAnsi="GHEA Grapalat" w:cs="Sylfaen"/>
          <w:sz w:val="24"/>
          <w:szCs w:val="24"/>
        </w:rPr>
        <w:t>այաստանի</w:t>
      </w:r>
      <w:r w:rsidRPr="00576EBE">
        <w:rPr>
          <w:rFonts w:ascii="GHEA Grapalat" w:hAnsi="GHEA Grapalat"/>
          <w:sz w:val="24"/>
          <w:szCs w:val="24"/>
        </w:rPr>
        <w:t xml:space="preserve"> </w:t>
      </w:r>
      <w:r w:rsidRPr="00576EBE">
        <w:rPr>
          <w:rFonts w:ascii="GHEA Grapalat" w:hAnsi="GHEA Grapalat" w:cs="Sylfaen"/>
          <w:sz w:val="24"/>
          <w:szCs w:val="24"/>
          <w:lang w:val="en-US"/>
        </w:rPr>
        <w:t>Հ</w:t>
      </w:r>
      <w:r w:rsidRPr="00576EBE">
        <w:rPr>
          <w:rFonts w:ascii="GHEA Grapalat" w:hAnsi="GHEA Grapalat" w:cs="Sylfaen"/>
          <w:sz w:val="24"/>
          <w:szCs w:val="24"/>
        </w:rPr>
        <w:t>անրապետության</w:t>
      </w:r>
      <w:r w:rsidRPr="00576EBE">
        <w:rPr>
          <w:rFonts w:ascii="GHEA Grapalat" w:hAnsi="GHEA Grapalat"/>
          <w:sz w:val="24"/>
          <w:szCs w:val="24"/>
        </w:rPr>
        <w:t xml:space="preserve"> </w:t>
      </w:r>
      <w:r w:rsidRPr="00576EBE">
        <w:rPr>
          <w:rFonts w:ascii="GHEA Grapalat" w:hAnsi="GHEA Grapalat" w:cs="Sylfaen"/>
          <w:sz w:val="24"/>
          <w:szCs w:val="24"/>
        </w:rPr>
        <w:t>օրենքում</w:t>
      </w:r>
      <w:r w:rsidRPr="00576EBE">
        <w:rPr>
          <w:rFonts w:ascii="GHEA Grapalat" w:hAnsi="GHEA Grapalat"/>
          <w:sz w:val="24"/>
          <w:szCs w:val="24"/>
        </w:rPr>
        <w:t xml:space="preserve"> </w:t>
      </w:r>
      <w:r w:rsidR="00576EBE" w:rsidRPr="00576EBE">
        <w:rPr>
          <w:rFonts w:ascii="GHEA Grapalat" w:hAnsi="GHEA Grapalat" w:cs="Sylfaen"/>
          <w:sz w:val="24"/>
          <w:szCs w:val="24"/>
        </w:rPr>
        <w:t>փոփոխություն</w:t>
      </w:r>
      <w:r w:rsidRPr="00576EBE">
        <w:rPr>
          <w:rFonts w:ascii="GHEA Grapalat" w:hAnsi="GHEA Grapalat"/>
          <w:sz w:val="24"/>
          <w:szCs w:val="24"/>
        </w:rPr>
        <w:t xml:space="preserve"> </w:t>
      </w:r>
      <w:r w:rsidRPr="00576EBE">
        <w:rPr>
          <w:rFonts w:ascii="GHEA Grapalat" w:hAnsi="GHEA Grapalat" w:cs="Sylfaen"/>
          <w:sz w:val="24"/>
          <w:szCs w:val="24"/>
        </w:rPr>
        <w:t>կատարելու</w:t>
      </w:r>
      <w:r w:rsidRPr="00576EBE">
        <w:rPr>
          <w:rFonts w:ascii="GHEA Grapalat" w:hAnsi="GHEA Grapalat"/>
          <w:sz w:val="24"/>
          <w:szCs w:val="24"/>
        </w:rPr>
        <w:t xml:space="preserve"> </w:t>
      </w:r>
      <w:r w:rsidRPr="00576EBE">
        <w:rPr>
          <w:rFonts w:ascii="GHEA Grapalat" w:hAnsi="GHEA Grapalat" w:cs="Sylfaen"/>
          <w:sz w:val="24"/>
          <w:szCs w:val="24"/>
        </w:rPr>
        <w:t>մասին</w:t>
      </w:r>
      <w:r w:rsidRPr="00576EBE">
        <w:rPr>
          <w:rFonts w:ascii="GHEA Grapalat" w:hAnsi="GHEA Grapalat"/>
          <w:sz w:val="24"/>
          <w:szCs w:val="24"/>
        </w:rPr>
        <w:t xml:space="preserve">» </w:t>
      </w:r>
      <w:r w:rsidRPr="00576EBE">
        <w:rPr>
          <w:rFonts w:ascii="GHEA Grapalat" w:hAnsi="GHEA Grapalat" w:cs="Sylfaen"/>
          <w:sz w:val="24"/>
          <w:szCs w:val="24"/>
          <w:lang w:val="en-US"/>
        </w:rPr>
        <w:t>Հ</w:t>
      </w:r>
      <w:r w:rsidRPr="00576EBE">
        <w:rPr>
          <w:rFonts w:ascii="GHEA Grapalat" w:hAnsi="GHEA Grapalat" w:cs="Sylfaen"/>
          <w:sz w:val="24"/>
          <w:szCs w:val="24"/>
        </w:rPr>
        <w:t>այաստանի</w:t>
      </w:r>
      <w:r w:rsidRPr="00576EBE">
        <w:rPr>
          <w:rFonts w:ascii="GHEA Grapalat" w:hAnsi="GHEA Grapalat"/>
          <w:sz w:val="24"/>
          <w:szCs w:val="24"/>
        </w:rPr>
        <w:t xml:space="preserve"> </w:t>
      </w:r>
      <w:r w:rsidRPr="00576EBE">
        <w:rPr>
          <w:rFonts w:ascii="GHEA Grapalat" w:hAnsi="GHEA Grapalat" w:cs="Sylfaen"/>
          <w:sz w:val="24"/>
          <w:szCs w:val="24"/>
          <w:lang w:val="en-US"/>
        </w:rPr>
        <w:t>Հ</w:t>
      </w:r>
      <w:r w:rsidRPr="00576EBE">
        <w:rPr>
          <w:rFonts w:ascii="GHEA Grapalat" w:hAnsi="GHEA Grapalat" w:cs="Sylfaen"/>
          <w:sz w:val="24"/>
          <w:szCs w:val="24"/>
        </w:rPr>
        <w:t>անրապետության</w:t>
      </w:r>
      <w:r w:rsidRPr="00576EBE">
        <w:rPr>
          <w:rFonts w:ascii="GHEA Grapalat" w:hAnsi="GHEA Grapalat"/>
          <w:sz w:val="24"/>
          <w:szCs w:val="24"/>
        </w:rPr>
        <w:t xml:space="preserve"> </w:t>
      </w:r>
      <w:r w:rsidRPr="00576EBE">
        <w:rPr>
          <w:rFonts w:ascii="GHEA Grapalat" w:hAnsi="GHEA Grapalat" w:cs="Sylfaen"/>
          <w:sz w:val="24"/>
          <w:szCs w:val="24"/>
        </w:rPr>
        <w:t>օրենքի</w:t>
      </w:r>
      <w:r w:rsidRPr="00576EBE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576EBE">
        <w:rPr>
          <w:rFonts w:ascii="GHEA Grapalat" w:hAnsi="GHEA Grapalat" w:cs="Sylfaen"/>
          <w:sz w:val="24"/>
          <w:szCs w:val="24"/>
        </w:rPr>
        <w:t xml:space="preserve"> նախագծի</w:t>
      </w:r>
      <w:r w:rsidRPr="00576EBE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4F6CAF" w:rsidRPr="00576EBE">
        <w:rPr>
          <w:rFonts w:ascii="GHEA Grapalat" w:hAnsi="GHEA Grapalat"/>
          <w:sz w:val="24"/>
          <w:szCs w:val="24"/>
          <w:lang w:val="en-US"/>
        </w:rPr>
        <w:t xml:space="preserve"> </w:t>
      </w:r>
      <w:r w:rsidR="00576EBE" w:rsidRPr="00576EBE">
        <w:rPr>
          <w:rFonts w:ascii="GHEA Grapalat" w:hAnsi="GHEA Grapalat"/>
          <w:noProof/>
          <w:sz w:val="24"/>
          <w:szCs w:val="24"/>
          <w:lang w:val="hy-AM"/>
        </w:rPr>
        <w:t xml:space="preserve">ընդունման </w:t>
      </w:r>
      <w:r w:rsidR="00576EBE" w:rsidRPr="00576EBE">
        <w:rPr>
          <w:rFonts w:ascii="GHEA Grapalat" w:hAnsi="GHEA Grapalat" w:cs="Arial"/>
          <w:sz w:val="24"/>
          <w:szCs w:val="24"/>
          <w:lang w:val="hy-AM"/>
        </w:rPr>
        <w:t>կապակցությամբ</w:t>
      </w:r>
      <w:r w:rsidR="00576EBE" w:rsidRPr="00576EB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576EBE" w:rsidRPr="00576EBE">
        <w:rPr>
          <w:rFonts w:ascii="GHEA Grapalat" w:hAnsi="GHEA Grapalat" w:cs="Arial"/>
          <w:sz w:val="24"/>
          <w:szCs w:val="24"/>
          <w:lang w:val="hy-AM"/>
        </w:rPr>
        <w:t>պետական</w:t>
      </w:r>
      <w:r w:rsidR="00576EBE" w:rsidRPr="00576EBE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576EBE" w:rsidRPr="00576EBE">
        <w:rPr>
          <w:rFonts w:ascii="GHEA Grapalat" w:hAnsi="GHEA Grapalat" w:cs="Arial"/>
          <w:sz w:val="24"/>
          <w:szCs w:val="24"/>
          <w:lang w:val="hy-AM"/>
        </w:rPr>
        <w:t>բյուջեում</w:t>
      </w:r>
      <w:r w:rsidR="00576EBE" w:rsidRPr="00576EB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576EBE" w:rsidRPr="00576EBE">
        <w:rPr>
          <w:rFonts w:ascii="GHEA Grapalat" w:hAnsi="GHEA Grapalat" w:cs="Arial"/>
          <w:sz w:val="24"/>
          <w:szCs w:val="24"/>
          <w:lang w:val="hy-AM"/>
        </w:rPr>
        <w:t>եկամուտների էական նվազեցում կամ ծախսերի</w:t>
      </w:r>
      <w:r w:rsidR="00576EBE" w:rsidRPr="00576EB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576EBE" w:rsidRPr="00576EBE">
        <w:rPr>
          <w:rFonts w:ascii="GHEA Grapalat" w:hAnsi="GHEA Grapalat" w:cs="Arial"/>
          <w:sz w:val="24"/>
          <w:szCs w:val="24"/>
          <w:lang w:val="hy-AM"/>
        </w:rPr>
        <w:t>ավելացում</w:t>
      </w:r>
      <w:r w:rsidR="00576EBE" w:rsidRPr="00576EB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576EBE" w:rsidRPr="00576EBE">
        <w:rPr>
          <w:rFonts w:ascii="GHEA Grapalat" w:hAnsi="GHEA Grapalat" w:cs="Arial"/>
          <w:sz w:val="24"/>
          <w:szCs w:val="24"/>
          <w:lang w:val="hy-AM"/>
        </w:rPr>
        <w:t>չի</w:t>
      </w:r>
      <w:r w:rsidR="00576EBE" w:rsidRPr="00576EB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576EBE" w:rsidRPr="00576EBE">
        <w:rPr>
          <w:rFonts w:ascii="GHEA Grapalat" w:hAnsi="GHEA Grapalat" w:cs="Arial"/>
          <w:sz w:val="24"/>
          <w:szCs w:val="24"/>
          <w:lang w:val="hy-AM"/>
        </w:rPr>
        <w:t>նախատեսվում</w:t>
      </w:r>
      <w:r w:rsidR="00576EBE" w:rsidRPr="00576EBE">
        <w:rPr>
          <w:rFonts w:ascii="GHEA Grapalat" w:hAnsi="GHEA Grapalat" w:cs="Sylfaen"/>
          <w:sz w:val="24"/>
          <w:szCs w:val="24"/>
          <w:lang w:val="fr-FR"/>
        </w:rPr>
        <w:t>:</w:t>
      </w:r>
    </w:p>
    <w:p w:rsidR="00CF1CD7" w:rsidRPr="004F6CAF" w:rsidRDefault="00CF1CD7" w:rsidP="004F6CAF">
      <w:pPr>
        <w:rPr>
          <w:rFonts w:ascii="GHEA Grapalat" w:hAnsi="GHEA Grapalat"/>
          <w:b/>
          <w:lang w:val="en-US"/>
        </w:rPr>
      </w:pPr>
    </w:p>
    <w:p w:rsidR="001126F4" w:rsidRPr="004F6CAF" w:rsidRDefault="001126F4" w:rsidP="004F6CAF">
      <w:pPr>
        <w:rPr>
          <w:rFonts w:ascii="GHEA Grapalat" w:eastAsia="Times New Roman" w:hAnsi="GHEA Grapalat"/>
          <w:color w:val="000000"/>
          <w:sz w:val="21"/>
          <w:szCs w:val="21"/>
        </w:rPr>
      </w:pPr>
    </w:p>
    <w:p w:rsidR="00373DB6" w:rsidRPr="004F6CAF" w:rsidRDefault="00373DB6" w:rsidP="004F6CAF">
      <w:pPr>
        <w:rPr>
          <w:rFonts w:ascii="GHEA Grapalat" w:hAnsi="GHEA Grapalat"/>
        </w:rPr>
      </w:pPr>
    </w:p>
    <w:sectPr w:rsidR="00373DB6" w:rsidRPr="004F6C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782"/>
    <w:rsid w:val="0006077E"/>
    <w:rsid w:val="000A040B"/>
    <w:rsid w:val="001126F4"/>
    <w:rsid w:val="00373DB6"/>
    <w:rsid w:val="0045636A"/>
    <w:rsid w:val="004C2782"/>
    <w:rsid w:val="004F6CAF"/>
    <w:rsid w:val="00576EBE"/>
    <w:rsid w:val="009E2941"/>
    <w:rsid w:val="00AE60D6"/>
    <w:rsid w:val="00BA1095"/>
    <w:rsid w:val="00CF1CD7"/>
    <w:rsid w:val="00EB7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26F4"/>
    <w:rPr>
      <w:rFonts w:ascii="Calibri" w:eastAsia="Calibri" w:hAnsi="Calibri" w:cs="Times New Roman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">
    <w:name w:val="Основной текст_"/>
    <w:basedOn w:val="DefaultParagraphFont"/>
    <w:link w:val="a0"/>
    <w:rsid w:val="001126F4"/>
    <w:rPr>
      <w:rFonts w:ascii="Tahoma" w:eastAsia="Tahoma" w:hAnsi="Tahoma" w:cs="Tahoma"/>
      <w:spacing w:val="-10"/>
      <w:sz w:val="23"/>
      <w:szCs w:val="23"/>
      <w:shd w:val="clear" w:color="auto" w:fill="FFFFFF"/>
    </w:rPr>
  </w:style>
  <w:style w:type="paragraph" w:customStyle="1" w:styleId="a0">
    <w:name w:val="Основной текст"/>
    <w:basedOn w:val="Normal"/>
    <w:link w:val="a"/>
    <w:rsid w:val="001126F4"/>
    <w:pPr>
      <w:widowControl w:val="0"/>
      <w:shd w:val="clear" w:color="auto" w:fill="FFFFFF"/>
      <w:spacing w:after="0" w:line="313" w:lineRule="exact"/>
      <w:ind w:hanging="560"/>
    </w:pPr>
    <w:rPr>
      <w:rFonts w:ascii="Tahoma" w:eastAsia="Tahoma" w:hAnsi="Tahoma" w:cs="Tahoma"/>
      <w:spacing w:val="-10"/>
      <w:sz w:val="23"/>
      <w:szCs w:val="23"/>
      <w:lang w:val="en-US"/>
    </w:rPr>
  </w:style>
  <w:style w:type="character" w:styleId="Strong">
    <w:name w:val="Strong"/>
    <w:uiPriority w:val="22"/>
    <w:qFormat/>
    <w:rsid w:val="00CF1CD7"/>
    <w:rPr>
      <w:b/>
      <w:bCs/>
    </w:rPr>
  </w:style>
  <w:style w:type="paragraph" w:styleId="BodyText">
    <w:name w:val="Body Text"/>
    <w:basedOn w:val="Normal"/>
    <w:link w:val="BodyTextChar"/>
    <w:uiPriority w:val="99"/>
    <w:unhideWhenUsed/>
    <w:rsid w:val="004F6CAF"/>
    <w:pPr>
      <w:overflowPunct w:val="0"/>
      <w:autoSpaceDE w:val="0"/>
      <w:autoSpaceDN w:val="0"/>
      <w:adjustRightInd w:val="0"/>
      <w:spacing w:after="0" w:line="360" w:lineRule="auto"/>
      <w:jc w:val="both"/>
    </w:pPr>
    <w:rPr>
      <w:rFonts w:ascii="Arial Armenian" w:eastAsia="Times New Roman" w:hAnsi="Arial Armenian"/>
      <w:szCs w:val="20"/>
      <w:lang w:val="en-GB" w:eastAsia="ru-RU"/>
    </w:rPr>
  </w:style>
  <w:style w:type="character" w:customStyle="1" w:styleId="BodyTextChar">
    <w:name w:val="Body Text Char"/>
    <w:basedOn w:val="DefaultParagraphFont"/>
    <w:link w:val="BodyText"/>
    <w:uiPriority w:val="99"/>
    <w:rsid w:val="004F6CAF"/>
    <w:rPr>
      <w:rFonts w:ascii="Arial Armenian" w:eastAsia="Times New Roman" w:hAnsi="Arial Armenian" w:cs="Times New Roman"/>
      <w:szCs w:val="20"/>
      <w:lang w:val="en-GB" w:eastAsia="ru-RU"/>
    </w:rPr>
  </w:style>
  <w:style w:type="character" w:customStyle="1" w:styleId="normChar">
    <w:name w:val="norm Char"/>
    <w:link w:val="norm"/>
    <w:locked/>
    <w:rsid w:val="00576EBE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customStyle="1" w:styleId="norm">
    <w:name w:val="norm"/>
    <w:basedOn w:val="Normal"/>
    <w:link w:val="normChar"/>
    <w:rsid w:val="00576EBE"/>
    <w:pPr>
      <w:spacing w:after="0" w:line="480" w:lineRule="auto"/>
      <w:ind w:firstLine="709"/>
      <w:jc w:val="both"/>
    </w:pPr>
    <w:rPr>
      <w:rFonts w:ascii="Arial Armenian" w:eastAsia="Times New Roman" w:hAnsi="Arial Armenian"/>
      <w:sz w:val="20"/>
      <w:szCs w:val="20"/>
      <w:lang w:val="en-US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26F4"/>
    <w:rPr>
      <w:rFonts w:ascii="Calibri" w:eastAsia="Calibri" w:hAnsi="Calibri" w:cs="Times New Roman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">
    <w:name w:val="Основной текст_"/>
    <w:basedOn w:val="DefaultParagraphFont"/>
    <w:link w:val="a0"/>
    <w:rsid w:val="001126F4"/>
    <w:rPr>
      <w:rFonts w:ascii="Tahoma" w:eastAsia="Tahoma" w:hAnsi="Tahoma" w:cs="Tahoma"/>
      <w:spacing w:val="-10"/>
      <w:sz w:val="23"/>
      <w:szCs w:val="23"/>
      <w:shd w:val="clear" w:color="auto" w:fill="FFFFFF"/>
    </w:rPr>
  </w:style>
  <w:style w:type="paragraph" w:customStyle="1" w:styleId="a0">
    <w:name w:val="Основной текст"/>
    <w:basedOn w:val="Normal"/>
    <w:link w:val="a"/>
    <w:rsid w:val="001126F4"/>
    <w:pPr>
      <w:widowControl w:val="0"/>
      <w:shd w:val="clear" w:color="auto" w:fill="FFFFFF"/>
      <w:spacing w:after="0" w:line="313" w:lineRule="exact"/>
      <w:ind w:hanging="560"/>
    </w:pPr>
    <w:rPr>
      <w:rFonts w:ascii="Tahoma" w:eastAsia="Tahoma" w:hAnsi="Tahoma" w:cs="Tahoma"/>
      <w:spacing w:val="-10"/>
      <w:sz w:val="23"/>
      <w:szCs w:val="23"/>
      <w:lang w:val="en-US"/>
    </w:rPr>
  </w:style>
  <w:style w:type="character" w:styleId="Strong">
    <w:name w:val="Strong"/>
    <w:uiPriority w:val="22"/>
    <w:qFormat/>
    <w:rsid w:val="00CF1CD7"/>
    <w:rPr>
      <w:b/>
      <w:bCs/>
    </w:rPr>
  </w:style>
  <w:style w:type="paragraph" w:styleId="BodyText">
    <w:name w:val="Body Text"/>
    <w:basedOn w:val="Normal"/>
    <w:link w:val="BodyTextChar"/>
    <w:uiPriority w:val="99"/>
    <w:unhideWhenUsed/>
    <w:rsid w:val="004F6CAF"/>
    <w:pPr>
      <w:overflowPunct w:val="0"/>
      <w:autoSpaceDE w:val="0"/>
      <w:autoSpaceDN w:val="0"/>
      <w:adjustRightInd w:val="0"/>
      <w:spacing w:after="0" w:line="360" w:lineRule="auto"/>
      <w:jc w:val="both"/>
    </w:pPr>
    <w:rPr>
      <w:rFonts w:ascii="Arial Armenian" w:eastAsia="Times New Roman" w:hAnsi="Arial Armenian"/>
      <w:szCs w:val="20"/>
      <w:lang w:val="en-GB" w:eastAsia="ru-RU"/>
    </w:rPr>
  </w:style>
  <w:style w:type="character" w:customStyle="1" w:styleId="BodyTextChar">
    <w:name w:val="Body Text Char"/>
    <w:basedOn w:val="DefaultParagraphFont"/>
    <w:link w:val="BodyText"/>
    <w:uiPriority w:val="99"/>
    <w:rsid w:val="004F6CAF"/>
    <w:rPr>
      <w:rFonts w:ascii="Arial Armenian" w:eastAsia="Times New Roman" w:hAnsi="Arial Armenian" w:cs="Times New Roman"/>
      <w:szCs w:val="20"/>
      <w:lang w:val="en-GB" w:eastAsia="ru-RU"/>
    </w:rPr>
  </w:style>
  <w:style w:type="character" w:customStyle="1" w:styleId="normChar">
    <w:name w:val="norm Char"/>
    <w:link w:val="norm"/>
    <w:locked/>
    <w:rsid w:val="00576EBE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customStyle="1" w:styleId="norm">
    <w:name w:val="norm"/>
    <w:basedOn w:val="Normal"/>
    <w:link w:val="normChar"/>
    <w:rsid w:val="00576EBE"/>
    <w:pPr>
      <w:spacing w:after="0" w:line="480" w:lineRule="auto"/>
      <w:ind w:firstLine="709"/>
      <w:jc w:val="both"/>
    </w:pPr>
    <w:rPr>
      <w:rFonts w:ascii="Arial Armenian" w:eastAsia="Times New Roman" w:hAnsi="Arial Armenian"/>
      <w:sz w:val="20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158</Words>
  <Characters>901</Characters>
  <Application>Microsoft Office Word</Application>
  <DocSecurity>0</DocSecurity>
  <Lines>7</Lines>
  <Paragraphs>2</Paragraphs>
  <ScaleCrop>false</ScaleCrop>
  <Company/>
  <LinksUpToDate>false</LinksUpToDate>
  <CharactersWithSpaces>1057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 Hakobyan</dc:creator>
  <cp:keywords/>
  <dc:description/>
  <cp:lastModifiedBy>Kristine Hakobyan</cp:lastModifiedBy>
  <cp:revision>20</cp:revision>
  <dcterms:created xsi:type="dcterms:W3CDTF">2017-11-21T12:43:00Z</dcterms:created>
  <dcterms:modified xsi:type="dcterms:W3CDTF">2017-12-08T06:49:00Z</dcterms:modified>
</cp:coreProperties>
</file>