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DC" w:rsidRPr="008E27BA" w:rsidRDefault="00E517DC" w:rsidP="00E517DC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lang w:val="hy-AM"/>
        </w:rPr>
      </w:pPr>
      <w:r w:rsidRPr="008E27BA">
        <w:rPr>
          <w:rFonts w:ascii="GHEA Grapalat" w:hAnsi="GHEA Grapalat"/>
          <w:b/>
          <w:bCs/>
          <w:lang w:val="hy-AM"/>
        </w:rPr>
        <w:t>Նախագիծ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lang w:val="af-ZA"/>
        </w:rPr>
      </w:pPr>
    </w:p>
    <w:p w:rsidR="00E517DC" w:rsidRPr="00B97C5B" w:rsidRDefault="00E517DC" w:rsidP="00E517DC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af-ZA"/>
        </w:rPr>
      </w:pPr>
      <w:r w:rsidRPr="00CD0E83">
        <w:rPr>
          <w:rFonts w:ascii="GHEA Grapalat" w:hAnsi="GHEA Grapalat"/>
          <w:b/>
          <w:bCs/>
          <w:lang w:val="hy-AM"/>
        </w:rPr>
        <w:t>ՀԱՅԱՍՏԱՆԻ</w:t>
      </w:r>
      <w:r w:rsidRPr="00B97C5B">
        <w:rPr>
          <w:rFonts w:ascii="GHEA Grapalat" w:hAnsi="GHEA Grapalat"/>
          <w:b/>
          <w:bCs/>
          <w:lang w:val="af-ZA"/>
        </w:rPr>
        <w:t xml:space="preserve"> </w:t>
      </w:r>
      <w:r w:rsidRPr="00CD0E83">
        <w:rPr>
          <w:rFonts w:ascii="GHEA Grapalat" w:hAnsi="GHEA Grapalat"/>
          <w:b/>
          <w:bCs/>
          <w:lang w:val="hy-AM"/>
        </w:rPr>
        <w:t>ՀԱՆՐԱՊԵՏՈՒԹՅԱՆ</w:t>
      </w:r>
      <w:r w:rsidRPr="00B97C5B">
        <w:rPr>
          <w:rFonts w:ascii="GHEA Grapalat" w:hAnsi="GHEA Grapalat"/>
          <w:b/>
          <w:bCs/>
          <w:lang w:val="af-ZA"/>
        </w:rPr>
        <w:t xml:space="preserve"> </w:t>
      </w:r>
      <w:r w:rsidRPr="00CD0E83">
        <w:rPr>
          <w:rFonts w:ascii="GHEA Grapalat" w:hAnsi="GHEA Grapalat"/>
          <w:b/>
          <w:bCs/>
          <w:lang w:val="hy-AM"/>
        </w:rPr>
        <w:t>ԿԱՌԱՎԱՐՈՒԹՅՈՒՆ</w:t>
      </w:r>
      <w:r w:rsidRPr="00B97C5B">
        <w:rPr>
          <w:rFonts w:ascii="GHEA Grapalat" w:hAnsi="GHEA Grapalat"/>
          <w:b/>
          <w:bCs/>
          <w:lang w:val="af-ZA"/>
        </w:rPr>
        <w:t xml:space="preserve"> 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af-ZA"/>
        </w:rPr>
      </w:pPr>
      <w:r w:rsidRPr="00B97C5B">
        <w:rPr>
          <w:rFonts w:ascii="Courier New" w:hAnsi="Courier New" w:cs="Courier New"/>
          <w:lang w:val="af-ZA"/>
        </w:rPr>
        <w:t> 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af-ZA"/>
        </w:rPr>
      </w:pPr>
      <w:r w:rsidRPr="008E27BA">
        <w:rPr>
          <w:rFonts w:ascii="GHEA Grapalat" w:hAnsi="GHEA Grapalat"/>
          <w:b/>
          <w:bCs/>
        </w:rPr>
        <w:t>Ո</w:t>
      </w:r>
      <w:r w:rsidRPr="00B97C5B">
        <w:rPr>
          <w:rFonts w:ascii="GHEA Grapalat" w:hAnsi="GHEA Grapalat"/>
          <w:b/>
          <w:bCs/>
          <w:lang w:val="af-ZA"/>
        </w:rPr>
        <w:t xml:space="preserve"> </w:t>
      </w:r>
      <w:r w:rsidRPr="008E27BA">
        <w:rPr>
          <w:rFonts w:ascii="GHEA Grapalat" w:hAnsi="GHEA Grapalat"/>
          <w:b/>
          <w:bCs/>
        </w:rPr>
        <w:t>Ր</w:t>
      </w:r>
      <w:r w:rsidRPr="00B97C5B">
        <w:rPr>
          <w:rFonts w:ascii="GHEA Grapalat" w:hAnsi="GHEA Grapalat"/>
          <w:b/>
          <w:bCs/>
          <w:lang w:val="af-ZA"/>
        </w:rPr>
        <w:t xml:space="preserve"> </w:t>
      </w:r>
      <w:r w:rsidRPr="008E27BA">
        <w:rPr>
          <w:rFonts w:ascii="GHEA Grapalat" w:hAnsi="GHEA Grapalat"/>
          <w:b/>
          <w:bCs/>
        </w:rPr>
        <w:t>Ո</w:t>
      </w:r>
      <w:r w:rsidRPr="00B97C5B">
        <w:rPr>
          <w:rFonts w:ascii="GHEA Grapalat" w:hAnsi="GHEA Grapalat"/>
          <w:b/>
          <w:bCs/>
          <w:lang w:val="af-ZA"/>
        </w:rPr>
        <w:t xml:space="preserve"> </w:t>
      </w:r>
      <w:r w:rsidRPr="008E27BA">
        <w:rPr>
          <w:rFonts w:ascii="GHEA Grapalat" w:hAnsi="GHEA Grapalat"/>
          <w:b/>
          <w:bCs/>
        </w:rPr>
        <w:t>Շ</w:t>
      </w:r>
      <w:r w:rsidRPr="00B97C5B">
        <w:rPr>
          <w:rFonts w:ascii="GHEA Grapalat" w:hAnsi="GHEA Grapalat"/>
          <w:b/>
          <w:bCs/>
          <w:lang w:val="af-ZA"/>
        </w:rPr>
        <w:t xml:space="preserve"> </w:t>
      </w:r>
      <w:r w:rsidRPr="008E27BA">
        <w:rPr>
          <w:rFonts w:ascii="GHEA Grapalat" w:hAnsi="GHEA Grapalat"/>
          <w:b/>
          <w:bCs/>
        </w:rPr>
        <w:t>ՈՒ</w:t>
      </w:r>
      <w:r w:rsidRPr="00B97C5B">
        <w:rPr>
          <w:rFonts w:ascii="GHEA Grapalat" w:hAnsi="GHEA Grapalat"/>
          <w:b/>
          <w:bCs/>
          <w:lang w:val="af-ZA"/>
        </w:rPr>
        <w:t xml:space="preserve"> </w:t>
      </w:r>
      <w:r w:rsidRPr="008E27BA">
        <w:rPr>
          <w:rFonts w:ascii="GHEA Grapalat" w:hAnsi="GHEA Grapalat"/>
          <w:b/>
          <w:bCs/>
        </w:rPr>
        <w:t>Մ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af-ZA"/>
        </w:rPr>
      </w:pPr>
      <w:r w:rsidRPr="00B97C5B">
        <w:rPr>
          <w:rFonts w:ascii="Courier New" w:hAnsi="Courier New" w:cs="Courier New"/>
          <w:lang w:val="af-ZA"/>
        </w:rPr>
        <w:t> </w:t>
      </w:r>
    </w:p>
    <w:p w:rsidR="00E517DC" w:rsidRPr="00B97C5B" w:rsidRDefault="00E517DC" w:rsidP="00E517DC">
      <w:pPr>
        <w:pStyle w:val="NormalWeb"/>
        <w:spacing w:before="0" w:after="0"/>
        <w:ind w:firstLine="375"/>
        <w:jc w:val="center"/>
        <w:rPr>
          <w:rFonts w:ascii="GHEA Grapalat" w:hAnsi="GHEA Grapalat" w:cs="GHEA Grapalat"/>
          <w:lang w:val="af-ZA"/>
        </w:rPr>
      </w:pPr>
      <w:r w:rsidRPr="00B97C5B">
        <w:rPr>
          <w:rFonts w:ascii="GHEA Grapalat" w:hAnsi="GHEA Grapalat" w:cs="GHEA Grapalat"/>
          <w:lang w:val="af-ZA"/>
        </w:rPr>
        <w:t xml:space="preserve">__________________  2014 </w:t>
      </w:r>
      <w:r w:rsidRPr="008E27BA">
        <w:rPr>
          <w:rFonts w:ascii="GHEA Grapalat" w:hAnsi="GHEA Grapalat" w:cs="GHEA Grapalat"/>
        </w:rPr>
        <w:t>թվականի</w:t>
      </w:r>
      <w:r w:rsidRPr="00B97C5B">
        <w:rPr>
          <w:rFonts w:ascii="GHEA Grapalat" w:hAnsi="GHEA Grapalat" w:cs="GHEA Grapalat"/>
          <w:lang w:val="af-ZA"/>
        </w:rPr>
        <w:t xml:space="preserve"> N                -</w:t>
      </w:r>
      <w:r w:rsidRPr="008E27BA">
        <w:rPr>
          <w:rFonts w:ascii="GHEA Grapalat" w:hAnsi="GHEA Grapalat" w:cs="GHEA Grapalat"/>
        </w:rPr>
        <w:t>Ն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af-ZA"/>
        </w:rPr>
      </w:pPr>
    </w:p>
    <w:p w:rsidR="00E517DC" w:rsidRPr="00B97C5B" w:rsidRDefault="00E517DC" w:rsidP="00E517DC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color w:val="800080"/>
          <w:lang w:val="af-ZA"/>
        </w:rPr>
      </w:pPr>
      <w:r w:rsidRPr="008E27BA">
        <w:rPr>
          <w:rStyle w:val="Strong"/>
          <w:rFonts w:ascii="GHEA Grapalat" w:hAnsi="GHEA Grapalat"/>
        </w:rPr>
        <w:t>ՀԱՅԱՍՏԱՆԻ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ՀԱՆՐԱՊԵՏՈՒԹՅԱՆ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ԿԱՌԱՎԱՐՈՒԹՅԱՆ</w:t>
      </w:r>
      <w:r w:rsidRPr="00B97C5B">
        <w:rPr>
          <w:rStyle w:val="Strong"/>
          <w:rFonts w:ascii="GHEA Grapalat" w:hAnsi="GHEA Grapalat"/>
          <w:lang w:val="af-ZA"/>
        </w:rPr>
        <w:t xml:space="preserve"> 2010 </w:t>
      </w:r>
      <w:r w:rsidRPr="008E27BA">
        <w:rPr>
          <w:rStyle w:val="Strong"/>
          <w:rFonts w:ascii="GHEA Grapalat" w:hAnsi="GHEA Grapalat"/>
        </w:rPr>
        <w:t>ԹՎԱԿԱՆԻ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ԴԵԿՏԵՄԲԵՐԻ</w:t>
      </w:r>
      <w:r w:rsidRPr="00B97C5B">
        <w:rPr>
          <w:rStyle w:val="Strong"/>
          <w:rFonts w:ascii="GHEA Grapalat" w:hAnsi="GHEA Grapalat"/>
          <w:lang w:val="af-ZA"/>
        </w:rPr>
        <w:t xml:space="preserve"> 2-</w:t>
      </w:r>
      <w:r w:rsidRPr="008E27BA">
        <w:rPr>
          <w:rStyle w:val="Strong"/>
          <w:rFonts w:ascii="GHEA Grapalat" w:hAnsi="GHEA Grapalat"/>
        </w:rPr>
        <w:t>Ի</w:t>
      </w:r>
      <w:r w:rsidRPr="00B97C5B">
        <w:rPr>
          <w:rStyle w:val="Strong"/>
          <w:rFonts w:ascii="GHEA Grapalat" w:hAnsi="GHEA Grapalat"/>
          <w:lang w:val="af-ZA"/>
        </w:rPr>
        <w:t xml:space="preserve"> N 1698-</w:t>
      </w:r>
      <w:r w:rsidRPr="008E27BA">
        <w:rPr>
          <w:rStyle w:val="Strong"/>
          <w:rFonts w:ascii="GHEA Grapalat" w:hAnsi="GHEA Grapalat"/>
        </w:rPr>
        <w:t>Ն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ՈՐՈՇՄԱՆ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ՄԵՋ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ՓՈՓՈԽՈՒԹՅՈՒՆՆԵՐ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ԵՎ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ԼՐԱՑՈՒՄ</w:t>
      </w:r>
      <w:r w:rsidRPr="00B97C5B">
        <w:rPr>
          <w:rStyle w:val="Strong"/>
          <w:rFonts w:ascii="GHEA Grapalat" w:hAnsi="GHEA Grapalat"/>
          <w:lang w:val="af-ZA"/>
        </w:rPr>
        <w:t xml:space="preserve">, </w:t>
      </w:r>
      <w:r w:rsidRPr="008E27BA">
        <w:rPr>
          <w:rStyle w:val="Strong"/>
          <w:rFonts w:ascii="GHEA Grapalat" w:hAnsi="GHEA Grapalat"/>
        </w:rPr>
        <w:t>ՀԱՅԱՍՏԱՆԻ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ՀԱՆՐԱՊԵՏՈՒԹՅԱՆ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ԿԱՌԱՎԱՐՈՒԹՅԱՆ</w:t>
      </w:r>
      <w:r w:rsidRPr="00B97C5B">
        <w:rPr>
          <w:rStyle w:val="Strong"/>
          <w:rFonts w:ascii="GHEA Grapalat" w:hAnsi="GHEA Grapalat"/>
          <w:lang w:val="af-ZA"/>
        </w:rPr>
        <w:t xml:space="preserve"> 2005 </w:t>
      </w:r>
      <w:r w:rsidRPr="008E27BA">
        <w:rPr>
          <w:rStyle w:val="Strong"/>
          <w:rFonts w:ascii="GHEA Grapalat" w:hAnsi="GHEA Grapalat"/>
        </w:rPr>
        <w:t>ԹՎԱԿԱՆԻ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ՕԳՈՍՏՈՍԻ</w:t>
      </w:r>
      <w:r w:rsidRPr="00B97C5B">
        <w:rPr>
          <w:rStyle w:val="Strong"/>
          <w:rFonts w:ascii="GHEA Grapalat" w:hAnsi="GHEA Grapalat"/>
          <w:lang w:val="af-ZA"/>
        </w:rPr>
        <w:t xml:space="preserve"> 11-</w:t>
      </w:r>
      <w:r w:rsidRPr="008E27BA">
        <w:rPr>
          <w:rStyle w:val="Strong"/>
          <w:rFonts w:ascii="GHEA Grapalat" w:hAnsi="GHEA Grapalat"/>
        </w:rPr>
        <w:t>Ի</w:t>
      </w:r>
      <w:r w:rsidRPr="00B97C5B">
        <w:rPr>
          <w:rStyle w:val="Strong"/>
          <w:rFonts w:ascii="GHEA Grapalat" w:hAnsi="GHEA Grapalat"/>
          <w:lang w:val="af-ZA"/>
        </w:rPr>
        <w:t xml:space="preserve"> N 1223-</w:t>
      </w:r>
      <w:r w:rsidRPr="008E27BA">
        <w:rPr>
          <w:rStyle w:val="Strong"/>
          <w:rFonts w:ascii="GHEA Grapalat" w:hAnsi="GHEA Grapalat"/>
        </w:rPr>
        <w:t>Ն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ՈՐՈՇՄԱՆ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ՄԵՋ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ՓՈՓՈԽՈՒԹՅՈՒՆՆԵՐ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ԵՎ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ԼՐԱՑՈՒՄ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ԿԱՏԱՐԵԼՈՒ</w:t>
      </w:r>
      <w:r w:rsidRPr="00B97C5B">
        <w:rPr>
          <w:rStyle w:val="Strong"/>
          <w:rFonts w:ascii="GHEA Grapalat" w:hAnsi="GHEA Grapalat"/>
          <w:lang w:val="af-ZA"/>
        </w:rPr>
        <w:t xml:space="preserve"> </w:t>
      </w:r>
      <w:r w:rsidRPr="008E27BA">
        <w:rPr>
          <w:rStyle w:val="Strong"/>
          <w:rFonts w:ascii="GHEA Grapalat" w:hAnsi="GHEA Grapalat"/>
        </w:rPr>
        <w:t>ՄԱՍԻՆ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af-ZA"/>
        </w:rPr>
      </w:pPr>
    </w:p>
    <w:p w:rsidR="00E517DC" w:rsidRPr="00B97C5B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af-ZA"/>
        </w:rPr>
      </w:pPr>
      <w:r w:rsidRPr="008E27BA">
        <w:rPr>
          <w:rFonts w:ascii="GHEA Grapalat" w:hAnsi="GHEA Grapalat"/>
        </w:rPr>
        <w:t>Ղեկավարվելով</w:t>
      </w:r>
      <w:r w:rsidRPr="00B97C5B">
        <w:rPr>
          <w:rFonts w:ascii="GHEA Grapalat" w:hAnsi="GHEA Grapalat"/>
          <w:lang w:val="af-ZA"/>
        </w:rPr>
        <w:t xml:space="preserve"> «</w:t>
      </w:r>
      <w:r w:rsidRPr="008E27BA">
        <w:rPr>
          <w:rFonts w:ascii="GHEA Grapalat" w:hAnsi="GHEA Grapalat"/>
        </w:rPr>
        <w:t>Իրավական</w:t>
      </w:r>
      <w:r w:rsidRPr="00B97C5B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ակտերի</w:t>
      </w:r>
      <w:r w:rsidRPr="00B97C5B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մասին</w:t>
      </w:r>
      <w:r w:rsidRPr="00B97C5B">
        <w:rPr>
          <w:rFonts w:ascii="GHEA Grapalat" w:hAnsi="GHEA Grapalat"/>
          <w:lang w:val="af-ZA"/>
        </w:rPr>
        <w:t xml:space="preserve">» </w:t>
      </w:r>
      <w:r w:rsidRPr="008E27BA">
        <w:rPr>
          <w:rFonts w:ascii="GHEA Grapalat" w:hAnsi="GHEA Grapalat"/>
        </w:rPr>
        <w:t>Հայաստանի</w:t>
      </w:r>
      <w:r w:rsidRPr="00B97C5B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Հանրապետության</w:t>
      </w:r>
      <w:r w:rsidRPr="00B97C5B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օրենքի</w:t>
      </w:r>
      <w:r w:rsidRPr="00B97C5B">
        <w:rPr>
          <w:rFonts w:ascii="GHEA Grapalat" w:hAnsi="GHEA Grapalat"/>
          <w:lang w:val="af-ZA"/>
        </w:rPr>
        <w:t xml:space="preserve"> 70-</w:t>
      </w:r>
      <w:r w:rsidRPr="008E27BA">
        <w:rPr>
          <w:rFonts w:ascii="GHEA Grapalat" w:hAnsi="GHEA Grapalat"/>
        </w:rPr>
        <w:t>րդ</w:t>
      </w:r>
      <w:r w:rsidRPr="00B97C5B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հոդվածով</w:t>
      </w:r>
      <w:r w:rsidRPr="00B97C5B">
        <w:rPr>
          <w:rStyle w:val="Strong"/>
          <w:rFonts w:ascii="GHEA Grapalat" w:hAnsi="GHEA Grapalat"/>
          <w:lang w:val="af-ZA"/>
        </w:rPr>
        <w:t xml:space="preserve">` </w:t>
      </w:r>
      <w:r w:rsidRPr="008E27BA">
        <w:rPr>
          <w:rStyle w:val="Strong"/>
          <w:rFonts w:ascii="GHEA Grapalat" w:hAnsi="GHEA Grapalat"/>
        </w:rPr>
        <w:t>Հ</w:t>
      </w:r>
      <w:r w:rsidRPr="008E27BA">
        <w:rPr>
          <w:rFonts w:ascii="GHEA Grapalat" w:hAnsi="GHEA Grapalat"/>
        </w:rPr>
        <w:t>այաստանի</w:t>
      </w:r>
      <w:r w:rsidRPr="00B97C5B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Հանրապետության</w:t>
      </w:r>
      <w:r w:rsidRPr="00B97C5B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կառավարությունը</w:t>
      </w:r>
      <w:r w:rsidRPr="00B97C5B">
        <w:rPr>
          <w:rFonts w:ascii="GHEA Grapalat" w:hAnsi="GHEA Grapalat"/>
          <w:lang w:val="af-ZA"/>
        </w:rPr>
        <w:t xml:space="preserve">   </w:t>
      </w:r>
      <w:r w:rsidRPr="008E27BA">
        <w:rPr>
          <w:rFonts w:ascii="GHEA Grapalat" w:hAnsi="GHEA Grapalat"/>
          <w:b/>
          <w:bCs/>
          <w:i/>
          <w:iCs/>
        </w:rPr>
        <w:t>ո</w:t>
      </w:r>
      <w:r w:rsidRPr="00B97C5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8E27BA">
        <w:rPr>
          <w:rFonts w:ascii="GHEA Grapalat" w:hAnsi="GHEA Grapalat"/>
          <w:b/>
          <w:bCs/>
          <w:i/>
          <w:iCs/>
        </w:rPr>
        <w:t>ր</w:t>
      </w:r>
      <w:r w:rsidRPr="00B97C5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8E27BA">
        <w:rPr>
          <w:rFonts w:ascii="GHEA Grapalat" w:hAnsi="GHEA Grapalat"/>
          <w:b/>
          <w:bCs/>
          <w:i/>
          <w:iCs/>
        </w:rPr>
        <w:t>ո</w:t>
      </w:r>
      <w:r w:rsidRPr="00B97C5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8E27BA">
        <w:rPr>
          <w:rFonts w:ascii="GHEA Grapalat" w:hAnsi="GHEA Grapalat"/>
          <w:b/>
          <w:bCs/>
          <w:i/>
          <w:iCs/>
        </w:rPr>
        <w:t>շ</w:t>
      </w:r>
      <w:r w:rsidRPr="00B97C5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8E27BA">
        <w:rPr>
          <w:rFonts w:ascii="GHEA Grapalat" w:hAnsi="GHEA Grapalat"/>
          <w:b/>
          <w:bCs/>
          <w:i/>
          <w:iCs/>
        </w:rPr>
        <w:t>ու</w:t>
      </w:r>
      <w:r w:rsidRPr="00B97C5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8E27BA">
        <w:rPr>
          <w:rFonts w:ascii="GHEA Grapalat" w:hAnsi="GHEA Grapalat"/>
          <w:b/>
          <w:bCs/>
          <w:i/>
          <w:iCs/>
        </w:rPr>
        <w:t>մ</w:t>
      </w:r>
      <w:r w:rsidRPr="00B97C5B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8E27BA">
        <w:rPr>
          <w:rFonts w:ascii="GHEA Grapalat" w:hAnsi="GHEA Grapalat"/>
          <w:b/>
          <w:bCs/>
          <w:i/>
          <w:iCs/>
        </w:rPr>
        <w:t>է</w:t>
      </w:r>
      <w:r w:rsidRPr="00B97C5B">
        <w:rPr>
          <w:rFonts w:ascii="GHEA Grapalat" w:hAnsi="GHEA Grapalat"/>
          <w:lang w:val="af-ZA"/>
        </w:rPr>
        <w:t>.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</w:p>
    <w:p w:rsidR="00E517DC" w:rsidRPr="00EE696E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spacing w:val="-8"/>
          <w:lang w:val="af-ZA"/>
        </w:rPr>
      </w:pPr>
      <w:r w:rsidRPr="00B97C5B">
        <w:rPr>
          <w:rFonts w:ascii="GHEA Grapalat" w:hAnsi="GHEA Grapalat"/>
          <w:lang w:val="af-ZA"/>
        </w:rPr>
        <w:t xml:space="preserve">1. </w:t>
      </w:r>
      <w:r w:rsidRPr="00EE696E">
        <w:rPr>
          <w:rFonts w:ascii="GHEA Grapalat" w:hAnsi="GHEA Grapalat"/>
        </w:rPr>
        <w:t>Հայաստանի</w:t>
      </w:r>
      <w:r w:rsidRPr="00EE696E">
        <w:rPr>
          <w:rFonts w:ascii="GHEA Grapalat" w:hAnsi="GHEA Grapalat"/>
          <w:lang w:val="af-ZA"/>
        </w:rPr>
        <w:t xml:space="preserve"> </w:t>
      </w:r>
      <w:r w:rsidRPr="00EE696E">
        <w:rPr>
          <w:rFonts w:ascii="GHEA Grapalat" w:hAnsi="GHEA Grapalat"/>
        </w:rPr>
        <w:t>Հանրապետության</w:t>
      </w:r>
      <w:r w:rsidRPr="00EE696E">
        <w:rPr>
          <w:rFonts w:ascii="GHEA Grapalat" w:hAnsi="GHEA Grapalat" w:cs="Sylfaen"/>
          <w:spacing w:val="-8"/>
          <w:lang w:val="af-ZA"/>
        </w:rPr>
        <w:t xml:space="preserve"> կառավարության 2010 թվականի դեկտեմբերի 2-ի </w:t>
      </w:r>
      <w:r w:rsidRPr="00EE696E">
        <w:rPr>
          <w:rFonts w:ascii="GHEA Grapalat" w:hAnsi="GHEA Grapalat" w:cs="Sylfaen"/>
          <w:spacing w:val="-8"/>
          <w:lang w:val="hy-AM"/>
        </w:rPr>
        <w:t>«</w:t>
      </w:r>
      <w:r w:rsidRPr="00EE696E">
        <w:rPr>
          <w:rFonts w:ascii="GHEA Grapalat" w:hAnsi="GHEA Grapalat" w:cs="Sylfaen"/>
          <w:spacing w:val="-8"/>
        </w:rPr>
        <w:t>Ծանր</w:t>
      </w:r>
      <w:r w:rsidRPr="00EE696E">
        <w:rPr>
          <w:rFonts w:ascii="GHEA Grapalat" w:hAnsi="GHEA Grapalat" w:cs="Sylfaen"/>
          <w:spacing w:val="-8"/>
          <w:lang w:val="fr-FR"/>
        </w:rPr>
        <w:t xml:space="preserve">, </w:t>
      </w:r>
      <w:r w:rsidRPr="00EE696E">
        <w:rPr>
          <w:rFonts w:ascii="GHEA Grapalat" w:hAnsi="GHEA Grapalat" w:cs="Sylfaen"/>
          <w:spacing w:val="-8"/>
        </w:rPr>
        <w:t>վնասակար</w:t>
      </w:r>
      <w:r w:rsidRPr="00EE696E">
        <w:rPr>
          <w:rFonts w:ascii="GHEA Grapalat" w:hAnsi="GHEA Grapalat" w:cs="Sylfae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արտադրությունների</w:t>
      </w:r>
      <w:r w:rsidRPr="00EE696E">
        <w:rPr>
          <w:rFonts w:ascii="GHEA Grapalat" w:hAnsi="GHEA Grapalat" w:cs="Sylfaen"/>
          <w:spacing w:val="-8"/>
          <w:lang w:val="fr-FR"/>
        </w:rPr>
        <w:t xml:space="preserve">, </w:t>
      </w:r>
      <w:r w:rsidRPr="00EE696E">
        <w:rPr>
          <w:rFonts w:ascii="GHEA Grapalat" w:hAnsi="GHEA Grapalat" w:cs="Sylfaen"/>
          <w:spacing w:val="-8"/>
        </w:rPr>
        <w:t>աշխատանքների</w:t>
      </w:r>
      <w:r w:rsidRPr="00EE696E">
        <w:rPr>
          <w:rFonts w:ascii="GHEA Grapalat" w:hAnsi="GHEA Grapalat" w:cs="Sylfaen"/>
          <w:spacing w:val="-8"/>
          <w:lang w:val="fr-FR"/>
        </w:rPr>
        <w:t>, մ</w:t>
      </w:r>
      <w:r w:rsidRPr="00EE696E">
        <w:rPr>
          <w:rFonts w:ascii="GHEA Grapalat" w:hAnsi="GHEA Grapalat" w:cs="Sylfaen"/>
          <w:spacing w:val="-8"/>
        </w:rPr>
        <w:t>ասնագիտությունների</w:t>
      </w:r>
      <w:r w:rsidRPr="00EE696E">
        <w:rPr>
          <w:rFonts w:ascii="GHEA Grapalat" w:hAnsi="GHEA Grapalat" w:cs="Sylfae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և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պաշտոնների</w:t>
      </w:r>
      <w:r w:rsidRPr="00EE696E">
        <w:rPr>
          <w:rFonts w:ascii="GHEA Grapalat" w:hAnsi="GHEA Grapalat" w:cs="Sylfaen"/>
          <w:spacing w:val="-8"/>
          <w:lang w:val="fr-FR"/>
        </w:rPr>
        <w:t xml:space="preserve">, </w:t>
      </w:r>
      <w:r w:rsidRPr="00EE696E">
        <w:rPr>
          <w:rFonts w:ascii="GHEA Grapalat" w:hAnsi="GHEA Grapalat" w:cs="Sylfaen"/>
          <w:spacing w:val="-8"/>
        </w:rPr>
        <w:t>առանձնապես</w:t>
      </w:r>
      <w:r w:rsidRPr="00EE696E">
        <w:rPr>
          <w:rFonts w:ascii="GHEA Grapalat" w:hAnsi="GHEA Grapalat" w:cs="Sylfae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ծանր</w:t>
      </w:r>
      <w:r w:rsidRPr="00EE696E">
        <w:rPr>
          <w:rFonts w:ascii="GHEA Grapalat" w:hAnsi="GHEA Grapalat" w:cs="Sylfaen"/>
          <w:spacing w:val="-8"/>
          <w:lang w:val="fr-FR"/>
        </w:rPr>
        <w:t xml:space="preserve">, </w:t>
      </w:r>
      <w:r w:rsidRPr="00EE696E">
        <w:rPr>
          <w:rFonts w:ascii="GHEA Grapalat" w:hAnsi="GHEA Grapalat" w:cs="Sylfaen"/>
          <w:spacing w:val="-8"/>
        </w:rPr>
        <w:t>առանձապես</w:t>
      </w:r>
      <w:r w:rsidRPr="00EE696E">
        <w:rPr>
          <w:rFonts w:ascii="GHEA Grapalat" w:hAnsi="GHEA Grapalat" w:cs="Sylfae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վնասակար</w:t>
      </w:r>
      <w:r w:rsidRPr="00EE696E">
        <w:rPr>
          <w:rFonts w:ascii="GHEA Grapalat" w:hAnsi="GHEA Grapalat" w:cs="Sylfae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արտադրությունների</w:t>
      </w:r>
      <w:r w:rsidRPr="00EE696E">
        <w:rPr>
          <w:rFonts w:ascii="GHEA Grapalat" w:hAnsi="GHEA Grapalat" w:cs="Sylfaen"/>
          <w:spacing w:val="-8"/>
          <w:lang w:val="fr-FR"/>
        </w:rPr>
        <w:t xml:space="preserve">, </w:t>
      </w:r>
      <w:r w:rsidRPr="00EE696E">
        <w:rPr>
          <w:rFonts w:ascii="GHEA Grapalat" w:hAnsi="GHEA Grapalat" w:cs="Sylfaen"/>
          <w:spacing w:val="-8"/>
        </w:rPr>
        <w:t>աշխատանքների</w:t>
      </w:r>
      <w:r w:rsidRPr="00EE696E">
        <w:rPr>
          <w:rFonts w:ascii="GHEA Grapalat" w:hAnsi="GHEA Grapalat" w:cs="Sylfaen"/>
          <w:spacing w:val="-8"/>
          <w:lang w:val="fr-FR"/>
        </w:rPr>
        <w:t xml:space="preserve">, </w:t>
      </w:r>
      <w:r w:rsidRPr="00EE696E">
        <w:rPr>
          <w:rFonts w:ascii="GHEA Grapalat" w:hAnsi="GHEA Grapalat" w:cs="Sylfaen"/>
          <w:spacing w:val="-8"/>
        </w:rPr>
        <w:t>մասնագիտությունների</w:t>
      </w:r>
      <w:r w:rsidRPr="00EE696E">
        <w:rPr>
          <w:rFonts w:ascii="GHEA Grapalat" w:hAnsi="GHEA Grapalat" w:cs="Sylfaen"/>
          <w:spacing w:val="-8"/>
          <w:lang w:val="fr-FR"/>
        </w:rPr>
        <w:t xml:space="preserve"> և </w:t>
      </w:r>
      <w:r w:rsidRPr="00EE696E">
        <w:rPr>
          <w:rFonts w:ascii="GHEA Grapalat" w:hAnsi="GHEA Grapalat" w:cs="Sylfaen"/>
          <w:spacing w:val="-8"/>
        </w:rPr>
        <w:t>պաշտոնների</w:t>
      </w:r>
      <w:r w:rsidRPr="00EE696E">
        <w:rPr>
          <w:rFonts w:ascii="GHEA Grapalat" w:hAnsi="GHEA Grapalat" w:cs="Sylfae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ցանկերը</w:t>
      </w:r>
      <w:r w:rsidRPr="00EE696E">
        <w:rPr>
          <w:rFonts w:ascii="GHEA Grapalat" w:hAnsi="GHEA Grapalat" w:cs="Sylfae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հաստատելու</w:t>
      </w:r>
      <w:r w:rsidRPr="00EE696E">
        <w:rPr>
          <w:rFonts w:ascii="GHEA Grapalat" w:hAnsi="GHEA Grapalat" w:cs="Sylfaen"/>
          <w:spacing w:val="-8"/>
          <w:lang w:val="fr-FR"/>
        </w:rPr>
        <w:t xml:space="preserve">, </w:t>
      </w:r>
      <w:r w:rsidRPr="00EE696E">
        <w:rPr>
          <w:rFonts w:ascii="GHEA Grapalat" w:hAnsi="GHEA Grapalat" w:cs="Sylfaen"/>
          <w:spacing w:val="-8"/>
        </w:rPr>
        <w:t>Հայա</w:t>
      </w:r>
      <w:r w:rsidRPr="00EE696E">
        <w:rPr>
          <w:rFonts w:ascii="GHEA Grapalat" w:hAnsi="GHEA Grapalat" w:cs="Times Armenian"/>
          <w:spacing w:val="-8"/>
          <w:lang w:val="fr-FR"/>
        </w:rPr>
        <w:t>ս</w:t>
      </w:r>
      <w:r w:rsidRPr="00EE696E">
        <w:rPr>
          <w:rFonts w:ascii="GHEA Grapalat" w:hAnsi="GHEA Grapalat" w:cs="Sylfaen"/>
          <w:spacing w:val="-8"/>
        </w:rPr>
        <w:t>տանի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Հանրապետության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կառավարության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2005 </w:t>
      </w:r>
      <w:r w:rsidRPr="00EE696E">
        <w:rPr>
          <w:rFonts w:ascii="GHEA Grapalat" w:hAnsi="GHEA Grapalat" w:cs="Sylfaen"/>
          <w:spacing w:val="-8"/>
        </w:rPr>
        <w:t>թվականի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Times Armenian"/>
          <w:spacing w:val="-8"/>
        </w:rPr>
        <w:t>օգոստո</w:t>
      </w:r>
      <w:r w:rsidRPr="00EE696E">
        <w:rPr>
          <w:rFonts w:ascii="GHEA Grapalat" w:hAnsi="GHEA Grapalat" w:cs="Sylfaen"/>
          <w:spacing w:val="-8"/>
        </w:rPr>
        <w:t>սի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11-</w:t>
      </w:r>
      <w:r w:rsidRPr="00EE696E">
        <w:rPr>
          <w:rFonts w:ascii="GHEA Grapalat" w:hAnsi="GHEA Grapalat" w:cs="Sylfaen"/>
          <w:spacing w:val="-8"/>
        </w:rPr>
        <w:t>ի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N 1599-</w:t>
      </w:r>
      <w:r w:rsidRPr="00EE696E">
        <w:rPr>
          <w:rFonts w:ascii="GHEA Grapalat" w:hAnsi="GHEA Grapalat" w:cs="Sylfaen"/>
          <w:spacing w:val="-8"/>
        </w:rPr>
        <w:t>Ն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որոշման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մեջ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փոփոխություններ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Times Armenian"/>
          <w:spacing w:val="-8"/>
        </w:rPr>
        <w:t>և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Times Armenian"/>
          <w:spacing w:val="-8"/>
        </w:rPr>
        <w:t>լրացումներ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կատարելու</w:t>
      </w:r>
      <w:r w:rsidRPr="00EE696E">
        <w:rPr>
          <w:rFonts w:ascii="GHEA Grapalat" w:hAnsi="GHEA Grapalat" w:cs="Sylfaen"/>
          <w:spacing w:val="-8"/>
          <w:lang w:val="fr-FR"/>
        </w:rPr>
        <w:t xml:space="preserve">, </w:t>
      </w:r>
      <w:r w:rsidRPr="00EE696E">
        <w:rPr>
          <w:rFonts w:ascii="GHEA Grapalat" w:hAnsi="GHEA Grapalat" w:cs="Sylfaen"/>
          <w:spacing w:val="-8"/>
        </w:rPr>
        <w:t>Հայա</w:t>
      </w:r>
      <w:r w:rsidRPr="00EE696E">
        <w:rPr>
          <w:rFonts w:ascii="GHEA Grapalat" w:hAnsi="GHEA Grapalat" w:cs="Times Armenian"/>
          <w:spacing w:val="-8"/>
          <w:lang w:val="fr-FR"/>
        </w:rPr>
        <w:t>ս</w:t>
      </w:r>
      <w:r w:rsidRPr="00EE696E">
        <w:rPr>
          <w:rFonts w:ascii="GHEA Grapalat" w:hAnsi="GHEA Grapalat" w:cs="Sylfaen"/>
          <w:spacing w:val="-8"/>
        </w:rPr>
        <w:t>տանի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Հանրապետության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կառավարության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2006 </w:t>
      </w:r>
      <w:r w:rsidRPr="00EE696E">
        <w:rPr>
          <w:rFonts w:ascii="GHEA Grapalat" w:hAnsi="GHEA Grapalat" w:cs="Sylfaen"/>
          <w:spacing w:val="-8"/>
        </w:rPr>
        <w:t>թվականի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Times Armenian"/>
          <w:spacing w:val="-8"/>
        </w:rPr>
        <w:t>հունիսի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16-</w:t>
      </w:r>
      <w:r w:rsidRPr="00EE696E">
        <w:rPr>
          <w:rFonts w:ascii="GHEA Grapalat" w:hAnsi="GHEA Grapalat" w:cs="Sylfaen"/>
          <w:spacing w:val="-8"/>
        </w:rPr>
        <w:t>ի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N 876-</w:t>
      </w:r>
      <w:r w:rsidRPr="00EE696E">
        <w:rPr>
          <w:rFonts w:ascii="GHEA Grapalat" w:hAnsi="GHEA Grapalat" w:cs="Sylfaen"/>
          <w:spacing w:val="-8"/>
        </w:rPr>
        <w:t>Ն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որոշման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մեջ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Times Armenian"/>
          <w:spacing w:val="-8"/>
        </w:rPr>
        <w:t>փոփոխությունն</w:t>
      </w:r>
      <w:r w:rsidRPr="00EE696E">
        <w:rPr>
          <w:rFonts w:ascii="GHEA Grapalat" w:hAnsi="GHEA Grapalat" w:cs="Sylfaen"/>
          <w:spacing w:val="-8"/>
        </w:rPr>
        <w:t>եր</w:t>
      </w:r>
      <w:r w:rsidRPr="00EE696E">
        <w:rPr>
          <w:rFonts w:ascii="GHEA Grapalat" w:hAnsi="GHEA Grapalat" w:cs="Times Armenia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կատարելու</w:t>
      </w:r>
      <w:r w:rsidRPr="00EE696E">
        <w:rPr>
          <w:rFonts w:ascii="GHEA Grapalat" w:hAnsi="GHEA Grapalat" w:cs="Sylfae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և</w:t>
      </w:r>
      <w:r w:rsidRPr="00EE696E">
        <w:rPr>
          <w:rFonts w:ascii="GHEA Grapalat" w:hAnsi="GHEA Grapalat" w:cs="Sylfae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Հայաստանի</w:t>
      </w:r>
      <w:r w:rsidRPr="00EE696E">
        <w:rPr>
          <w:rFonts w:ascii="GHEA Grapalat" w:hAnsi="GHEA Grapalat" w:cs="Sylfaen"/>
          <w:spacing w:val="-8"/>
          <w:lang w:val="fr-FR"/>
        </w:rPr>
        <w:t xml:space="preserve"> </w:t>
      </w:r>
      <w:r w:rsidRPr="00EE696E">
        <w:rPr>
          <w:rFonts w:ascii="GHEA Grapalat" w:hAnsi="GHEA Grapalat" w:cs="Sylfaen"/>
          <w:spacing w:val="-8"/>
        </w:rPr>
        <w:t>Հանրապետության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կառավարության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մի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շարք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որոշումներ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ուժը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կորցրած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ճանաչելու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մասին</w:t>
      </w:r>
      <w:r w:rsidRPr="00EE696E">
        <w:rPr>
          <w:rFonts w:ascii="GHEA Grapalat" w:hAnsi="GHEA Grapalat" w:cs="Sylfaen"/>
          <w:spacing w:val="-8"/>
          <w:lang w:val="af-ZA"/>
        </w:rPr>
        <w:t>» N 1698-</w:t>
      </w:r>
      <w:r w:rsidRPr="00EE696E">
        <w:rPr>
          <w:rFonts w:ascii="GHEA Grapalat" w:hAnsi="GHEA Grapalat" w:cs="Sylfaen"/>
          <w:spacing w:val="-8"/>
        </w:rPr>
        <w:t>Ն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որոշման</w:t>
      </w:r>
      <w:r w:rsidRPr="00EE696E">
        <w:rPr>
          <w:rFonts w:ascii="GHEA Grapalat" w:hAnsi="GHEA Grapalat" w:cs="Sylfaen"/>
          <w:spacing w:val="-8"/>
          <w:lang w:val="af-ZA"/>
        </w:rPr>
        <w:t xml:space="preserve"> 1-</w:t>
      </w:r>
      <w:r w:rsidRPr="00EE696E">
        <w:rPr>
          <w:rFonts w:ascii="GHEA Grapalat" w:hAnsi="GHEA Grapalat" w:cs="Sylfaen"/>
          <w:spacing w:val="-8"/>
        </w:rPr>
        <w:t>ին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հավելվածի</w:t>
      </w:r>
      <w:r w:rsidRPr="00EE696E">
        <w:rPr>
          <w:rFonts w:ascii="GHEA Grapalat" w:hAnsi="GHEA Grapalat" w:cs="Sylfaen"/>
          <w:spacing w:val="-8"/>
          <w:lang w:val="af-ZA"/>
        </w:rPr>
        <w:t xml:space="preserve"> «XIV. </w:t>
      </w:r>
      <w:r w:rsidRPr="00EE696E">
        <w:rPr>
          <w:rFonts w:ascii="GHEA Grapalat" w:hAnsi="GHEA Grapalat" w:cs="Sylfaen"/>
          <w:spacing w:val="-8"/>
        </w:rPr>
        <w:t>Առողջապահական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և</w:t>
      </w:r>
      <w:r w:rsidRPr="00EE696E">
        <w:rPr>
          <w:rFonts w:ascii="GHEA Grapalat" w:hAnsi="GHEA Grapalat" w:cs="Sylfaen"/>
          <w:spacing w:val="-8"/>
          <w:lang w:val="af-ZA"/>
        </w:rPr>
        <w:t xml:space="preserve"> u</w:t>
      </w:r>
      <w:r w:rsidRPr="00EE696E">
        <w:rPr>
          <w:rFonts w:ascii="GHEA Grapalat" w:hAnsi="GHEA Grapalat" w:cs="Sylfaen"/>
          <w:spacing w:val="-8"/>
        </w:rPr>
        <w:t>ոցիալական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ապահովության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հիմնարկներ</w:t>
      </w:r>
      <w:r w:rsidRPr="00EE696E">
        <w:rPr>
          <w:rFonts w:ascii="GHEA Grapalat" w:hAnsi="GHEA Grapalat" w:cs="Sylfaen"/>
          <w:spacing w:val="-8"/>
          <w:lang w:val="af-ZA"/>
        </w:rPr>
        <w:t xml:space="preserve">» </w:t>
      </w:r>
      <w:r w:rsidRPr="00EE696E">
        <w:rPr>
          <w:rFonts w:ascii="GHEA Grapalat" w:hAnsi="GHEA Grapalat" w:cs="Sylfaen"/>
          <w:spacing w:val="-8"/>
        </w:rPr>
        <w:t>բաժնում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կատարել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հետևյալ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փոփոխությունները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և</w:t>
      </w:r>
      <w:r w:rsidRPr="00EE696E">
        <w:rPr>
          <w:rFonts w:ascii="GHEA Grapalat" w:hAnsi="GHEA Grapalat" w:cs="Sylfaen"/>
          <w:spacing w:val="-8"/>
          <w:lang w:val="af-ZA"/>
        </w:rPr>
        <w:t xml:space="preserve"> </w:t>
      </w:r>
      <w:r w:rsidRPr="00EE696E">
        <w:rPr>
          <w:rFonts w:ascii="GHEA Grapalat" w:hAnsi="GHEA Grapalat" w:cs="Sylfaen"/>
          <w:spacing w:val="-8"/>
        </w:rPr>
        <w:t>լրացումը՝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spacing w:val="-8"/>
          <w:lang w:val="af-ZA"/>
        </w:rPr>
      </w:pPr>
      <w:r w:rsidRPr="00B97C5B">
        <w:rPr>
          <w:rFonts w:ascii="GHEA Grapalat" w:hAnsi="GHEA Grapalat" w:cs="Sylfaen"/>
          <w:spacing w:val="-8"/>
          <w:lang w:val="af-ZA"/>
        </w:rPr>
        <w:t>1) 24-</w:t>
      </w:r>
      <w:r w:rsidRPr="008E27BA">
        <w:rPr>
          <w:rFonts w:ascii="GHEA Grapalat" w:hAnsi="GHEA Grapalat" w:cs="Sylfaen"/>
          <w:spacing w:val="-8"/>
        </w:rPr>
        <w:t>րդ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կետից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հանել</w:t>
      </w:r>
      <w:r w:rsidRPr="00B97C5B">
        <w:rPr>
          <w:rFonts w:ascii="GHEA Grapalat" w:hAnsi="GHEA Grapalat" w:cs="Sylfaen"/>
          <w:spacing w:val="-8"/>
          <w:lang w:val="af-ZA"/>
        </w:rPr>
        <w:t xml:space="preserve"> «</w:t>
      </w:r>
      <w:r w:rsidRPr="008E27BA">
        <w:rPr>
          <w:rFonts w:ascii="GHEA Grapalat" w:hAnsi="GHEA Grapalat" w:cs="Sylfaen"/>
          <w:spacing w:val="-8"/>
        </w:rPr>
        <w:t>և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մանկատների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բաժանմունքներ</w:t>
      </w:r>
      <w:r w:rsidRPr="00B97C5B">
        <w:rPr>
          <w:rFonts w:ascii="GHEA Grapalat" w:hAnsi="GHEA Grapalat" w:cs="Sylfaen"/>
          <w:spacing w:val="-8"/>
          <w:lang w:val="af-ZA"/>
        </w:rPr>
        <w:t xml:space="preserve">» </w:t>
      </w:r>
      <w:r w:rsidRPr="008E27BA">
        <w:rPr>
          <w:rFonts w:ascii="GHEA Grapalat" w:hAnsi="GHEA Grapalat" w:cs="Sylfaen"/>
          <w:spacing w:val="-8"/>
        </w:rPr>
        <w:t>բառերը</w:t>
      </w:r>
      <w:r w:rsidRPr="00B97C5B">
        <w:rPr>
          <w:rFonts w:ascii="GHEA Grapalat" w:hAnsi="GHEA Grapalat" w:cs="Sylfaen"/>
          <w:spacing w:val="-8"/>
          <w:lang w:val="af-ZA"/>
        </w:rPr>
        <w:t>.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spacing w:val="-8"/>
          <w:lang w:val="af-ZA"/>
        </w:rPr>
      </w:pPr>
      <w:r w:rsidRPr="00B97C5B">
        <w:rPr>
          <w:rFonts w:ascii="GHEA Grapalat" w:hAnsi="GHEA Grapalat" w:cs="Sylfaen"/>
          <w:spacing w:val="-8"/>
          <w:lang w:val="af-ZA"/>
        </w:rPr>
        <w:t>2) 25-</w:t>
      </w:r>
      <w:r w:rsidRPr="008E27BA">
        <w:rPr>
          <w:rFonts w:ascii="GHEA Grapalat" w:hAnsi="GHEA Grapalat" w:cs="Sylfaen"/>
          <w:spacing w:val="-8"/>
        </w:rPr>
        <w:t>րդ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կետը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շարադրել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նոր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խմբագրությամբ</w:t>
      </w:r>
      <w:r w:rsidRPr="00B97C5B">
        <w:rPr>
          <w:rFonts w:ascii="GHEA Grapalat" w:hAnsi="GHEA Grapalat" w:cs="Sylfaen"/>
          <w:spacing w:val="-8"/>
          <w:lang w:val="af-ZA"/>
        </w:rPr>
        <w:t>.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spacing w:val="-8"/>
          <w:lang w:val="af-ZA"/>
        </w:rPr>
      </w:pPr>
      <w:r w:rsidRPr="00B97C5B">
        <w:rPr>
          <w:rFonts w:ascii="GHEA Grapalat" w:hAnsi="GHEA Grapalat" w:cs="Sylfaen"/>
          <w:spacing w:val="-8"/>
          <w:lang w:val="af-ZA"/>
        </w:rPr>
        <w:t xml:space="preserve">«25. </w:t>
      </w:r>
      <w:r w:rsidRPr="008E27BA">
        <w:rPr>
          <w:rFonts w:ascii="GHEA Grapalat" w:hAnsi="GHEA Grapalat"/>
          <w:bCs/>
          <w:lang w:val="de-DE" w:eastAsia="ru-RU"/>
        </w:rPr>
        <w:t>Մասնագիտացված մանկատների բժշկական բաժանմունքի ղեկավար, բժշկական աշխատանքների գծով տնօրենի տեղակալ, բժիշկ, բուժքույր, (բացառությամբ՝ դիետաբանների և դեղատան բուժքույրերի), հրահանգիչ՝ մարմնակրթության, հատուկ մանկավարժ, մեթոդիստ-համակարգող, սոցիալական մանկավարժ, սոցիալական աշխատող, դաստիարակ, դաստիարակ խմբակի, հոգեբան, դայակ, սպասուհի, լվացող (լվացող-արդուկող), վարսավիր</w:t>
      </w:r>
      <w:r w:rsidRPr="00B97C5B">
        <w:rPr>
          <w:rFonts w:ascii="GHEA Grapalat" w:hAnsi="GHEA Grapalat" w:cs="Sylfaen"/>
          <w:spacing w:val="-8"/>
          <w:lang w:val="af-ZA"/>
        </w:rPr>
        <w:t xml:space="preserve">».  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spacing w:val="-8"/>
          <w:lang w:val="af-ZA"/>
        </w:rPr>
      </w:pPr>
      <w:r w:rsidRPr="00B97C5B">
        <w:rPr>
          <w:rFonts w:ascii="GHEA Grapalat" w:hAnsi="GHEA Grapalat" w:cs="Sylfaen"/>
          <w:spacing w:val="-8"/>
          <w:lang w:val="af-ZA"/>
        </w:rPr>
        <w:t xml:space="preserve">3) </w:t>
      </w:r>
      <w:r w:rsidRPr="008E27BA">
        <w:rPr>
          <w:rFonts w:ascii="GHEA Grapalat" w:hAnsi="GHEA Grapalat" w:cs="Sylfaen"/>
          <w:spacing w:val="-8"/>
        </w:rPr>
        <w:t>լրացնել</w:t>
      </w:r>
      <w:r w:rsidRPr="00B97C5B">
        <w:rPr>
          <w:rFonts w:ascii="GHEA Grapalat" w:hAnsi="GHEA Grapalat" w:cs="Sylfaen"/>
          <w:spacing w:val="-8"/>
          <w:lang w:val="af-ZA"/>
        </w:rPr>
        <w:t xml:space="preserve"> 26-</w:t>
      </w:r>
      <w:r w:rsidRPr="008E27BA">
        <w:rPr>
          <w:rFonts w:ascii="GHEA Grapalat" w:hAnsi="GHEA Grapalat" w:cs="Sylfaen"/>
          <w:spacing w:val="-8"/>
        </w:rPr>
        <w:t>րդ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կետ՝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հետևյալ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բովանդակությամբ</w:t>
      </w:r>
      <w:r w:rsidRPr="00B97C5B">
        <w:rPr>
          <w:rFonts w:ascii="GHEA Grapalat" w:hAnsi="GHEA Grapalat" w:cs="Sylfaen"/>
          <w:spacing w:val="-8"/>
          <w:lang w:val="af-ZA"/>
        </w:rPr>
        <w:t>.</w:t>
      </w:r>
    </w:p>
    <w:p w:rsidR="00E517DC" w:rsidRPr="00B97C5B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spacing w:val="-8"/>
          <w:lang w:val="af-ZA"/>
        </w:rPr>
      </w:pPr>
      <w:r w:rsidRPr="00B97C5B">
        <w:rPr>
          <w:rFonts w:ascii="GHEA Grapalat" w:hAnsi="GHEA Grapalat" w:cs="Sylfaen"/>
          <w:spacing w:val="-8"/>
          <w:lang w:val="af-ZA"/>
        </w:rPr>
        <w:lastRenderedPageBreak/>
        <w:t xml:space="preserve">«26. </w:t>
      </w:r>
      <w:r w:rsidRPr="008E27BA">
        <w:rPr>
          <w:rFonts w:ascii="GHEA Grapalat" w:hAnsi="GHEA Grapalat" w:cs="Sylfaen"/>
          <w:spacing w:val="-8"/>
        </w:rPr>
        <w:t>Հատուկ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տիպի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տուն</w:t>
      </w:r>
      <w:r w:rsidRPr="00B97C5B">
        <w:rPr>
          <w:rFonts w:ascii="GHEA Grapalat" w:hAnsi="GHEA Grapalat" w:cs="Sylfaen"/>
          <w:spacing w:val="-8"/>
          <w:lang w:val="af-ZA"/>
        </w:rPr>
        <w:t>-</w:t>
      </w:r>
      <w:r w:rsidRPr="008E27BA">
        <w:rPr>
          <w:rFonts w:ascii="GHEA Grapalat" w:hAnsi="GHEA Grapalat" w:cs="Sylfaen"/>
          <w:spacing w:val="-8"/>
        </w:rPr>
        <w:t>ինտերնատի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բժշկական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</w:rPr>
        <w:t>բաժանմունքի</w:t>
      </w:r>
      <w:r w:rsidRPr="00B97C5B">
        <w:rPr>
          <w:rFonts w:ascii="GHEA Grapalat" w:hAnsi="GHEA Grapalat" w:cs="Sylfaen"/>
          <w:spacing w:val="-8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 xml:space="preserve">ղեկավար, </w:t>
      </w:r>
      <w:r w:rsidRPr="008E27BA">
        <w:rPr>
          <w:rFonts w:ascii="GHEA Grapalat" w:hAnsi="GHEA Grapalat"/>
        </w:rPr>
        <w:t>բժիշկ</w:t>
      </w:r>
      <w:r w:rsidRPr="00B97C5B">
        <w:rPr>
          <w:rFonts w:ascii="GHEA Grapalat" w:hAnsi="GHEA Grapalat"/>
          <w:lang w:val="af-ZA"/>
        </w:rPr>
        <w:t xml:space="preserve">, </w:t>
      </w:r>
      <w:r w:rsidRPr="008E27BA">
        <w:rPr>
          <w:rFonts w:ascii="GHEA Grapalat" w:hAnsi="GHEA Grapalat"/>
          <w:lang w:val="hy-AM"/>
        </w:rPr>
        <w:t>բուժքույր</w:t>
      </w:r>
      <w:r w:rsidRPr="00B97C5B">
        <w:rPr>
          <w:rFonts w:ascii="GHEA Grapalat" w:hAnsi="GHEA Grapalat"/>
          <w:lang w:val="af-ZA"/>
        </w:rPr>
        <w:t xml:space="preserve"> (</w:t>
      </w:r>
      <w:r w:rsidRPr="008E27BA">
        <w:rPr>
          <w:rFonts w:ascii="GHEA Grapalat" w:hAnsi="GHEA Grapalat"/>
        </w:rPr>
        <w:t>բացառությամբ</w:t>
      </w:r>
      <w:r w:rsidRPr="008E27BA">
        <w:rPr>
          <w:rFonts w:ascii="GHEA Grapalat" w:hAnsi="GHEA Grapalat" w:cs="Sylfaen"/>
          <w:spacing w:val="-8"/>
        </w:rPr>
        <w:t>՝</w:t>
      </w:r>
      <w:r w:rsidRPr="00B97C5B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դիետաբանի</w:t>
      </w:r>
      <w:r w:rsidRPr="00B97C5B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և</w:t>
      </w:r>
      <w:r w:rsidRPr="00B97C5B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դեղատան</w:t>
      </w:r>
      <w:r w:rsidRPr="00B97C5B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բուժքույրի</w:t>
      </w:r>
      <w:r w:rsidRPr="00B97C5B">
        <w:rPr>
          <w:rFonts w:ascii="GHEA Grapalat" w:hAnsi="GHEA Grapalat"/>
          <w:lang w:val="af-ZA"/>
        </w:rPr>
        <w:t>)</w:t>
      </w:r>
      <w:r w:rsidRPr="008E27BA">
        <w:rPr>
          <w:rFonts w:ascii="GHEA Grapalat" w:hAnsi="GHEA Grapalat"/>
          <w:lang w:val="hy-AM"/>
        </w:rPr>
        <w:t>, բուժական ֆիզկուլտուրայի հրահանգիչ, հոգեբան, սոցիալական աշխատող, դաստիարակ, աշխատանքային թերապիայի կազմակերպիչ, աշխատանքային թերապիայի հրահանգիչ, միջոցառումների կազմակերպիչ, սանիտար, բաժանմունքի հսկիչ</w:t>
      </w:r>
      <w:r w:rsidRPr="00B97C5B">
        <w:rPr>
          <w:rFonts w:ascii="GHEA Grapalat" w:hAnsi="GHEA Grapalat"/>
          <w:lang w:val="af-ZA"/>
        </w:rPr>
        <w:t xml:space="preserve">, </w:t>
      </w:r>
      <w:r w:rsidRPr="008E27BA">
        <w:rPr>
          <w:rFonts w:ascii="GHEA Grapalat" w:hAnsi="GHEA Grapalat"/>
          <w:color w:val="000000"/>
        </w:rPr>
        <w:t>լվացող</w:t>
      </w:r>
      <w:r w:rsidRPr="00B97C5B">
        <w:rPr>
          <w:rFonts w:ascii="GHEA Grapalat" w:hAnsi="GHEA Grapalat"/>
          <w:color w:val="000000"/>
          <w:lang w:val="af-ZA"/>
        </w:rPr>
        <w:t xml:space="preserve"> (</w:t>
      </w:r>
      <w:r w:rsidRPr="008E27BA">
        <w:rPr>
          <w:rFonts w:ascii="GHEA Grapalat" w:hAnsi="GHEA Grapalat"/>
          <w:color w:val="000000"/>
          <w:lang w:val="hy-AM"/>
        </w:rPr>
        <w:t>լվացող-</w:t>
      </w:r>
      <w:r w:rsidRPr="008E27BA">
        <w:rPr>
          <w:rFonts w:ascii="GHEA Grapalat" w:hAnsi="GHEA Grapalat"/>
          <w:color w:val="000000"/>
        </w:rPr>
        <w:t>արդուկող</w:t>
      </w:r>
      <w:r w:rsidRPr="00B97C5B">
        <w:rPr>
          <w:rFonts w:ascii="GHEA Grapalat" w:hAnsi="GHEA Grapalat"/>
          <w:color w:val="000000"/>
          <w:lang w:val="af-ZA"/>
        </w:rPr>
        <w:t>),</w:t>
      </w:r>
      <w:r w:rsidRPr="008E27BA">
        <w:rPr>
          <w:rFonts w:ascii="GHEA Grapalat" w:hAnsi="GHEA Grapalat"/>
          <w:color w:val="000000"/>
          <w:lang w:val="hy-AM"/>
        </w:rPr>
        <w:t xml:space="preserve"> վարսավիր</w:t>
      </w:r>
      <w:r w:rsidRPr="00B97C5B">
        <w:rPr>
          <w:rFonts w:ascii="GHEA Grapalat" w:hAnsi="GHEA Grapalat" w:cs="Sylfaen"/>
          <w:spacing w:val="-8"/>
          <w:lang w:val="af-ZA"/>
        </w:rPr>
        <w:t>»:</w:t>
      </w:r>
    </w:p>
    <w:p w:rsidR="00E517DC" w:rsidRPr="008E27BA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af-ZA"/>
        </w:rPr>
      </w:pPr>
      <w:r w:rsidRPr="008E27BA">
        <w:rPr>
          <w:rFonts w:ascii="GHEA Grapalat" w:hAnsi="GHEA Grapalat"/>
          <w:lang w:val="af-ZA"/>
        </w:rPr>
        <w:t xml:space="preserve">2. </w:t>
      </w:r>
      <w:r w:rsidRPr="008E27BA">
        <w:rPr>
          <w:rFonts w:ascii="GHEA Grapalat" w:hAnsi="GHEA Grapalat"/>
          <w:lang w:val="hy-AM"/>
        </w:rPr>
        <w:t>Հայաստանի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Հանրապետության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կառավարության</w:t>
      </w:r>
      <w:r w:rsidRPr="008E27BA">
        <w:rPr>
          <w:rFonts w:ascii="GHEA Grapalat" w:hAnsi="GHEA Grapalat"/>
          <w:lang w:val="af-ZA"/>
        </w:rPr>
        <w:t xml:space="preserve"> 2005 </w:t>
      </w:r>
      <w:r w:rsidRPr="008E27BA">
        <w:rPr>
          <w:rFonts w:ascii="GHEA Grapalat" w:hAnsi="GHEA Grapalat"/>
          <w:lang w:val="hy-AM"/>
        </w:rPr>
        <w:t>թվականի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օգոստոսի</w:t>
      </w:r>
      <w:r w:rsidRPr="008E27BA">
        <w:rPr>
          <w:rFonts w:ascii="GHEA Grapalat" w:hAnsi="GHEA Grapalat"/>
          <w:lang w:val="af-ZA"/>
        </w:rPr>
        <w:t xml:space="preserve"> 11-</w:t>
      </w:r>
      <w:r w:rsidRPr="008E27BA">
        <w:rPr>
          <w:rFonts w:ascii="GHEA Grapalat" w:hAnsi="GHEA Grapalat"/>
          <w:lang w:val="hy-AM"/>
        </w:rPr>
        <w:t>ի</w:t>
      </w:r>
      <w:r w:rsidRPr="008E27BA">
        <w:rPr>
          <w:rFonts w:ascii="GHEA Grapalat" w:hAnsi="GHEA Grapalat"/>
          <w:lang w:val="af-ZA"/>
        </w:rPr>
        <w:t xml:space="preserve"> «</w:t>
      </w:r>
      <w:r w:rsidRPr="008E27BA">
        <w:rPr>
          <w:rFonts w:ascii="GHEA Grapalat" w:hAnsi="GHEA Grapalat"/>
          <w:lang w:val="hy-AM"/>
        </w:rPr>
        <w:t>Առանձին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կատեգորիայի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աշխատողների</w:t>
      </w:r>
      <w:r w:rsidRPr="008E27BA">
        <w:rPr>
          <w:rFonts w:ascii="GHEA Grapalat" w:hAnsi="GHEA Grapalat"/>
          <w:lang w:val="af-ZA"/>
        </w:rPr>
        <w:t xml:space="preserve">` </w:t>
      </w:r>
      <w:r w:rsidRPr="008E27BA">
        <w:rPr>
          <w:rFonts w:ascii="GHEA Grapalat" w:hAnsi="GHEA Grapalat"/>
          <w:lang w:val="hy-AM"/>
        </w:rPr>
        <w:t>օրական</w:t>
      </w:r>
      <w:r w:rsidRPr="008E27BA">
        <w:rPr>
          <w:rFonts w:ascii="GHEA Grapalat" w:hAnsi="GHEA Grapalat"/>
          <w:lang w:val="af-ZA"/>
        </w:rPr>
        <w:t xml:space="preserve"> 24 </w:t>
      </w:r>
      <w:r w:rsidRPr="008E27BA">
        <w:rPr>
          <w:rFonts w:ascii="GHEA Grapalat" w:hAnsi="GHEA Grapalat"/>
          <w:lang w:val="hy-AM"/>
        </w:rPr>
        <w:t>ժամ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աշխատաժամանակի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տևողությամբ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պայմանավորված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աշխատանքների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ցանկը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սահմանելու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մասին</w:t>
      </w:r>
      <w:r w:rsidRPr="008E27BA">
        <w:rPr>
          <w:rFonts w:ascii="GHEA Grapalat" w:hAnsi="GHEA Grapalat"/>
          <w:lang w:val="af-ZA"/>
        </w:rPr>
        <w:t>» N 1223-</w:t>
      </w:r>
      <w:r w:rsidRPr="008E27BA">
        <w:rPr>
          <w:rFonts w:ascii="GHEA Grapalat" w:hAnsi="GHEA Grapalat"/>
          <w:lang w:val="hy-AM"/>
        </w:rPr>
        <w:t>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որոշման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հավելվածով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սահմանված</w:t>
      </w:r>
      <w:r w:rsidRPr="008E27BA">
        <w:rPr>
          <w:rFonts w:ascii="GHEA Grapalat" w:hAnsi="GHEA Grapalat"/>
          <w:lang w:val="af-ZA"/>
        </w:rPr>
        <w:t xml:space="preserve">` </w:t>
      </w:r>
      <w:r w:rsidRPr="008E27BA">
        <w:rPr>
          <w:rFonts w:ascii="GHEA Grapalat" w:hAnsi="GHEA Grapalat"/>
          <w:lang w:val="hy-AM"/>
        </w:rPr>
        <w:t>առանձին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կատեգորիայի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աշխատողների</w:t>
      </w:r>
      <w:r w:rsidRPr="008E27BA">
        <w:rPr>
          <w:rFonts w:ascii="GHEA Grapalat" w:hAnsi="GHEA Grapalat"/>
          <w:lang w:val="af-ZA"/>
        </w:rPr>
        <w:t xml:space="preserve">` </w:t>
      </w:r>
      <w:r w:rsidRPr="008E27BA">
        <w:rPr>
          <w:rFonts w:ascii="GHEA Grapalat" w:hAnsi="GHEA Grapalat"/>
          <w:lang w:val="hy-AM"/>
        </w:rPr>
        <w:t>օրական</w:t>
      </w:r>
      <w:r w:rsidRPr="008E27BA">
        <w:rPr>
          <w:rFonts w:ascii="GHEA Grapalat" w:hAnsi="GHEA Grapalat"/>
          <w:lang w:val="af-ZA"/>
        </w:rPr>
        <w:t xml:space="preserve"> 24 </w:t>
      </w:r>
      <w:r w:rsidRPr="008E27BA">
        <w:rPr>
          <w:rFonts w:ascii="GHEA Grapalat" w:hAnsi="GHEA Grapalat"/>
          <w:lang w:val="hy-AM"/>
        </w:rPr>
        <w:t>ժամ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աշխատաժամանակի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տևողությամբ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պայմանավորված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աշխատանքների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ցանկում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կատարել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հետևյալ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փոփոխությունները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և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լրացումը՝</w:t>
      </w:r>
    </w:p>
    <w:p w:rsidR="00E517DC" w:rsidRPr="008E27BA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spacing w:val="-8"/>
          <w:lang w:val="af-ZA"/>
        </w:rPr>
      </w:pPr>
      <w:r w:rsidRPr="008E27BA">
        <w:rPr>
          <w:rFonts w:ascii="GHEA Grapalat" w:hAnsi="GHEA Grapalat"/>
          <w:lang w:val="af-ZA"/>
        </w:rPr>
        <w:t>1) 3-</w:t>
      </w:r>
      <w:r w:rsidRPr="008E27BA">
        <w:rPr>
          <w:rFonts w:ascii="GHEA Grapalat" w:hAnsi="GHEA Grapalat"/>
        </w:rPr>
        <w:t>րդ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կետից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հանել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 w:cs="Sylfaen"/>
          <w:spacing w:val="-8"/>
          <w:lang w:val="af-ZA"/>
        </w:rPr>
        <w:t xml:space="preserve">«, </w:t>
      </w:r>
      <w:r w:rsidRPr="008E27BA">
        <w:rPr>
          <w:rFonts w:ascii="GHEA Grapalat" w:hAnsi="GHEA Grapalat" w:cs="Sylfaen"/>
          <w:spacing w:val="-8"/>
        </w:rPr>
        <w:t>պահակների</w:t>
      </w:r>
      <w:r w:rsidRPr="008E27BA">
        <w:rPr>
          <w:rFonts w:ascii="GHEA Grapalat" w:hAnsi="GHEA Grapalat" w:cs="Sylfaen"/>
          <w:spacing w:val="-8"/>
          <w:lang w:val="af-ZA"/>
        </w:rPr>
        <w:t>» բառը,</w:t>
      </w:r>
    </w:p>
    <w:p w:rsidR="00E517DC" w:rsidRPr="008E27BA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8E27BA">
        <w:rPr>
          <w:rFonts w:ascii="GHEA Grapalat" w:hAnsi="GHEA Grapalat" w:cs="Sylfaen"/>
          <w:spacing w:val="-8"/>
          <w:lang w:val="af-ZA"/>
        </w:rPr>
        <w:t>2)</w:t>
      </w:r>
      <w:r w:rsidRPr="008E27BA">
        <w:rPr>
          <w:rFonts w:ascii="GHEA Grapalat" w:hAnsi="GHEA Grapalat" w:cs="Sylfaen"/>
          <w:spacing w:val="-8"/>
          <w:lang w:val="hy-AM"/>
        </w:rPr>
        <w:t xml:space="preserve"> </w:t>
      </w:r>
      <w:r w:rsidRPr="008E27BA">
        <w:rPr>
          <w:rFonts w:ascii="GHEA Grapalat" w:hAnsi="GHEA Grapalat"/>
          <w:lang w:val="af-ZA"/>
        </w:rPr>
        <w:t>34</w:t>
      </w:r>
      <w:r w:rsidRPr="008E27BA">
        <w:rPr>
          <w:rFonts w:ascii="GHEA Grapalat" w:hAnsi="GHEA Grapalat"/>
          <w:lang w:val="hy-AM"/>
        </w:rPr>
        <w:t>-րդ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կետը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շարադրել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նոր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խմբագրությամբ</w:t>
      </w:r>
      <w:r w:rsidRPr="008E27BA">
        <w:rPr>
          <w:rFonts w:ascii="GHEA Grapalat" w:hAnsi="GHEA Grapalat"/>
          <w:lang w:val="af-ZA"/>
        </w:rPr>
        <w:t>.</w:t>
      </w:r>
    </w:p>
    <w:p w:rsidR="00E517DC" w:rsidRPr="00A71B5A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8E27BA">
        <w:rPr>
          <w:rFonts w:ascii="GHEA Grapalat" w:hAnsi="GHEA Grapalat"/>
          <w:lang w:val="af-ZA"/>
        </w:rPr>
        <w:t>«</w:t>
      </w:r>
      <w:r w:rsidRPr="008E27BA">
        <w:rPr>
          <w:rFonts w:ascii="GHEA Grapalat" w:hAnsi="GHEA Grapalat"/>
          <w:lang w:val="hy-AM"/>
        </w:rPr>
        <w:t xml:space="preserve">34. </w:t>
      </w:r>
      <w:r w:rsidRPr="008E27BA">
        <w:rPr>
          <w:rFonts w:ascii="GHEA Grapalat" w:hAnsi="GHEA Grapalat"/>
          <w:lang w:val="af-ZA"/>
        </w:rPr>
        <w:t>Հոգաբարձության (խնամակալության), բ</w:t>
      </w:r>
      <w:r w:rsidRPr="008E27BA">
        <w:rPr>
          <w:rFonts w:ascii="GHEA Grapalat" w:hAnsi="GHEA Grapalat"/>
          <w:lang w:val="hy-AM"/>
        </w:rPr>
        <w:t>նակչության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սոցիալական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պաշտպանության</w:t>
      </w:r>
      <w:r w:rsidRPr="00CD0E83">
        <w:rPr>
          <w:rFonts w:ascii="GHEA Grapalat" w:hAnsi="GHEA Grapalat"/>
          <w:lang w:val="hy-AM"/>
        </w:rPr>
        <w:t xml:space="preserve">, </w:t>
      </w:r>
      <w:r w:rsidRPr="00E517DC">
        <w:rPr>
          <w:rFonts w:ascii="GHEA Grapalat" w:hAnsi="GHEA Grapalat"/>
          <w:highlight w:val="yellow"/>
          <w:lang w:val="hy-AM"/>
        </w:rPr>
        <w:t>հանրակրթության ոլորտներում</w:t>
      </w:r>
      <w:r w:rsidRPr="008E27BA">
        <w:rPr>
          <w:rFonts w:ascii="GHEA Grapalat" w:hAnsi="GHEA Grapalat"/>
          <w:lang w:val="hy-AM"/>
        </w:rPr>
        <w:t xml:space="preserve"> շուրջօրյա խնամք իրականացնող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հաստատությունների մանկավարժական, բժշկական և սպասարկող անձնակազմերի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աշխատանքներ</w:t>
      </w:r>
      <w:r>
        <w:rPr>
          <w:rFonts w:ascii="GHEA Grapalat" w:hAnsi="GHEA Grapalat"/>
          <w:lang w:val="hy-AM"/>
        </w:rPr>
        <w:t>,»</w:t>
      </w:r>
      <w:r w:rsidRPr="00A71B5A">
        <w:rPr>
          <w:rFonts w:ascii="GHEA Grapalat" w:hAnsi="GHEA Grapalat"/>
          <w:lang w:val="hy-AM"/>
        </w:rPr>
        <w:t>.</w:t>
      </w:r>
    </w:p>
    <w:p w:rsidR="00E517DC" w:rsidRPr="008E27BA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af-ZA"/>
        </w:rPr>
      </w:pPr>
      <w:r w:rsidRPr="008E27BA">
        <w:rPr>
          <w:rFonts w:ascii="GHEA Grapalat" w:hAnsi="GHEA Grapalat"/>
          <w:lang w:val="af-ZA"/>
        </w:rPr>
        <w:t xml:space="preserve">3) </w:t>
      </w:r>
      <w:r w:rsidRPr="008E27BA">
        <w:rPr>
          <w:rFonts w:ascii="GHEA Grapalat" w:hAnsi="GHEA Grapalat"/>
          <w:lang w:val="hy-AM"/>
        </w:rPr>
        <w:t>լրացնել</w:t>
      </w:r>
      <w:r w:rsidRPr="008E27BA">
        <w:rPr>
          <w:rFonts w:ascii="GHEA Grapalat" w:hAnsi="GHEA Grapalat"/>
          <w:lang w:val="af-ZA"/>
        </w:rPr>
        <w:t xml:space="preserve"> 37-</w:t>
      </w:r>
      <w:r w:rsidRPr="008E27BA">
        <w:rPr>
          <w:rFonts w:ascii="GHEA Grapalat" w:hAnsi="GHEA Grapalat"/>
          <w:lang w:val="hy-AM"/>
        </w:rPr>
        <w:t>րդ</w:t>
      </w:r>
      <w:r w:rsidRPr="00E46EF2">
        <w:rPr>
          <w:rFonts w:ascii="GHEA Grapalat" w:hAnsi="GHEA Grapalat"/>
          <w:lang w:val="hy-AM"/>
        </w:rPr>
        <w:t xml:space="preserve"> </w:t>
      </w:r>
      <w:r w:rsidRPr="008E27BA">
        <w:rPr>
          <w:rFonts w:ascii="GHEA Grapalat" w:hAnsi="GHEA Grapalat"/>
          <w:lang w:val="hy-AM"/>
        </w:rPr>
        <w:t>կետով</w:t>
      </w:r>
      <w:r w:rsidRPr="008E27BA">
        <w:rPr>
          <w:rFonts w:ascii="GHEA Grapalat" w:hAnsi="GHEA Grapalat"/>
          <w:lang w:val="af-ZA"/>
        </w:rPr>
        <w:t xml:space="preserve">` </w:t>
      </w:r>
      <w:r w:rsidRPr="008E27BA">
        <w:rPr>
          <w:rFonts w:ascii="GHEA Grapalat" w:hAnsi="GHEA Grapalat"/>
          <w:lang w:val="hy-AM"/>
        </w:rPr>
        <w:t>հետևյալ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բովանդակությամբ</w:t>
      </w:r>
      <w:r w:rsidRPr="008E27BA">
        <w:rPr>
          <w:rFonts w:ascii="GHEA Grapalat" w:hAnsi="GHEA Grapalat"/>
          <w:lang w:val="af-ZA"/>
        </w:rPr>
        <w:t xml:space="preserve">. </w:t>
      </w:r>
    </w:p>
    <w:p w:rsidR="00E517DC" w:rsidRPr="008E27BA" w:rsidRDefault="00E517DC" w:rsidP="00E517D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af-ZA"/>
        </w:rPr>
      </w:pPr>
      <w:r w:rsidRPr="008E27BA">
        <w:rPr>
          <w:rFonts w:ascii="GHEA Grapalat" w:hAnsi="GHEA Grapalat"/>
          <w:lang w:val="af-ZA"/>
        </w:rPr>
        <w:t xml:space="preserve">«37. </w:t>
      </w:r>
      <w:r w:rsidRPr="008E27BA">
        <w:rPr>
          <w:rFonts w:ascii="GHEA Grapalat" w:hAnsi="GHEA Grapalat"/>
        </w:rPr>
        <w:t>Հնոցապանի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աշխատանք</w:t>
      </w:r>
      <w:r w:rsidRPr="008E27BA">
        <w:rPr>
          <w:rFonts w:ascii="GHEA Grapalat" w:hAnsi="GHEA Grapalat"/>
          <w:lang w:val="af-ZA"/>
        </w:rPr>
        <w:t>:</w:t>
      </w:r>
      <w:r w:rsidRPr="00C619EB">
        <w:rPr>
          <w:rFonts w:ascii="GHEA Grapalat" w:hAnsi="GHEA Grapalat"/>
          <w:lang w:val="af-ZA"/>
        </w:rPr>
        <w:t>»:</w:t>
      </w:r>
    </w:p>
    <w:p w:rsidR="00E517DC" w:rsidRPr="008E27BA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hy-AM"/>
        </w:rPr>
      </w:pPr>
      <w:r w:rsidRPr="008E27BA">
        <w:rPr>
          <w:rFonts w:ascii="GHEA Grapalat" w:hAnsi="GHEA Grapalat"/>
          <w:lang w:val="af-ZA"/>
        </w:rPr>
        <w:t xml:space="preserve">3. </w:t>
      </w:r>
      <w:r w:rsidRPr="008E27BA">
        <w:rPr>
          <w:rFonts w:ascii="GHEA Grapalat" w:hAnsi="GHEA Grapalat"/>
        </w:rPr>
        <w:t>Սույն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որոշումն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ուժի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մեջ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է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մտնում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պաշտոնական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հրապարակման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օրվան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հաջորդող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տասներորդ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</w:rPr>
        <w:t>օրը</w:t>
      </w:r>
      <w:r w:rsidRPr="008E27BA">
        <w:rPr>
          <w:rFonts w:ascii="GHEA Grapalat" w:hAnsi="GHEA Grapalat"/>
          <w:lang w:val="af-ZA"/>
        </w:rPr>
        <w:t>:</w:t>
      </w: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B97C5B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517DC" w:rsidRPr="00CD0E83" w:rsidRDefault="00E517DC" w:rsidP="00E517DC">
      <w:pPr>
        <w:ind w:left="-360" w:right="-180"/>
        <w:jc w:val="center"/>
        <w:rPr>
          <w:rFonts w:ascii="GHEA Grapalat" w:hAnsi="GHEA Grapalat" w:cs="Sylfaen"/>
          <w:b/>
          <w:lang w:val="af-ZA"/>
        </w:rPr>
      </w:pPr>
    </w:p>
    <w:p w:rsidR="00E517DC" w:rsidRPr="008E27BA" w:rsidRDefault="00E517DC" w:rsidP="00E517DC">
      <w:pPr>
        <w:ind w:left="-360" w:right="-180"/>
        <w:jc w:val="center"/>
        <w:rPr>
          <w:rFonts w:ascii="GHEA Grapalat" w:hAnsi="GHEA Grapalat" w:cs="Sylfaen"/>
          <w:b/>
          <w:lang w:val="hy-AM"/>
        </w:rPr>
      </w:pPr>
      <w:r w:rsidRPr="008E27BA">
        <w:rPr>
          <w:rFonts w:ascii="GHEA Grapalat" w:hAnsi="GHEA Grapalat" w:cs="Sylfaen"/>
          <w:b/>
          <w:lang w:val="hy-AM"/>
        </w:rPr>
        <w:lastRenderedPageBreak/>
        <w:t>ՏԵՂԵԿԱՆՔ</w:t>
      </w:r>
      <w:r w:rsidRPr="008E27BA">
        <w:rPr>
          <w:rFonts w:ascii="GHEA Grapalat" w:hAnsi="GHEA Grapalat" w:cs="Sylfaen"/>
          <w:b/>
          <w:lang w:val="pt-PT"/>
        </w:rPr>
        <w:t>-</w:t>
      </w:r>
      <w:r w:rsidRPr="008E27BA">
        <w:rPr>
          <w:rFonts w:ascii="GHEA Grapalat" w:hAnsi="GHEA Grapalat" w:cs="Sylfaen"/>
          <w:b/>
          <w:lang w:val="hy-AM"/>
        </w:rPr>
        <w:t>ՀԻՄՆԱՎՈՐՈՒՄ</w:t>
      </w:r>
    </w:p>
    <w:p w:rsidR="00E517DC" w:rsidRPr="008E27BA" w:rsidRDefault="00E517DC" w:rsidP="00E517DC">
      <w:pPr>
        <w:ind w:left="-360" w:right="-180"/>
        <w:jc w:val="center"/>
        <w:rPr>
          <w:rFonts w:ascii="GHEA Grapalat" w:hAnsi="GHEA Grapalat"/>
          <w:b/>
          <w:bCs/>
          <w:lang w:val="hy-AM"/>
        </w:rPr>
      </w:pPr>
      <w:r w:rsidRPr="008E27BA">
        <w:rPr>
          <w:rFonts w:ascii="GHEA Grapalat" w:hAnsi="GHEA Grapalat"/>
          <w:b/>
          <w:bCs/>
          <w:lang w:val="hy-AM"/>
        </w:rPr>
        <w:t>«ՀԱՅԱՍՏԱՆԻ ՀԱՆՐԱՊԵՏՈՒԹՅԱՆ ԿԱՌԱՎԱՐՈՒԹՅԱՆ 2010 ԹՎԱԿԱՆԻ ԴԵԿՏԵՄԲԵՐԻ 2-Ի N 1698-Ն ՈՐՈՇՄԱՆ ՄԵՋ ՓՈՓՈԽՈՒԹՅՈՒՆ</w:t>
      </w:r>
      <w:r w:rsidRPr="008E27BA">
        <w:rPr>
          <w:rFonts w:ascii="GHEA Grapalat" w:hAnsi="GHEA Grapalat"/>
          <w:b/>
          <w:bCs/>
        </w:rPr>
        <w:t>ՆԵՐ</w:t>
      </w:r>
      <w:r w:rsidRPr="008E27BA">
        <w:rPr>
          <w:rFonts w:ascii="GHEA Grapalat" w:hAnsi="GHEA Grapalat"/>
          <w:b/>
          <w:bCs/>
          <w:lang w:val="hy-AM"/>
        </w:rPr>
        <w:t xml:space="preserve"> ԵՎ ԼՐԱՑՈՒՄ, ՀԱՅԱՍՏԱՆԻ ՀԱՆՐԱՊԵՏՈՒԹՅԱՆ ԿԱՌԱՎԱՐՈՒԹՅԱՆ 2005 ԹՎԱԿԱՆԻ ՕԳՈՍՏՈՍԻ 11-Ի N 1223-Ն ՈՐՈՇՄԱՆ ՄԵՋ ՓՈՓՈԽՈՒԹՅՈՒՆՆԵՐ ԵՎ ԼՐԱՑՈՒՄ ԿԱՏԱՐԵԼՈՒ ՄԱՍԻՆ» ՀԱՅԱՍՏԱՆԻ ՀԱՆՐԱՊԵՏՈՒԹՅԱՆ ԿԱՌԱՎԱՐՈՒԹՅԱՆ ՈՐՈՇՄԱՆ ՆԱԽԱԳԾԻ</w:t>
      </w:r>
    </w:p>
    <w:p w:rsidR="00E517DC" w:rsidRPr="008E27BA" w:rsidRDefault="00E517DC" w:rsidP="00E517DC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lang w:val="af-ZA"/>
        </w:rPr>
      </w:pPr>
    </w:p>
    <w:tbl>
      <w:tblPr>
        <w:tblW w:w="9540" w:type="dxa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9000"/>
      </w:tblGrid>
      <w:tr w:rsidR="00E517DC" w:rsidRPr="008E27BA" w:rsidTr="00200F0F">
        <w:tc>
          <w:tcPr>
            <w:tcW w:w="54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00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t>Իրավական ակտի անհրաժեշտությունը</w:t>
            </w:r>
          </w:p>
        </w:tc>
      </w:tr>
      <w:tr w:rsidR="00E517DC" w:rsidRPr="008E27BA" w:rsidTr="00200F0F">
        <w:tc>
          <w:tcPr>
            <w:tcW w:w="540" w:type="dxa"/>
          </w:tcPr>
          <w:p w:rsidR="00E517DC" w:rsidRPr="008E27BA" w:rsidRDefault="00E517DC" w:rsidP="00200F0F">
            <w:pPr>
              <w:rPr>
                <w:rFonts w:ascii="GHEA Grapalat" w:hAnsi="GHEA Grapalat"/>
              </w:rPr>
            </w:pPr>
          </w:p>
        </w:tc>
        <w:tc>
          <w:tcPr>
            <w:tcW w:w="9000" w:type="dxa"/>
          </w:tcPr>
          <w:p w:rsidR="00E517DC" w:rsidRPr="008E27BA" w:rsidRDefault="00E517DC" w:rsidP="00200F0F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E27BA">
              <w:rPr>
                <w:rFonts w:ascii="GHEA Grapalat" w:hAnsi="GHEA Grapalat"/>
                <w:bCs/>
              </w:rPr>
              <w:t xml:space="preserve">«Հայաստանի Հանրապետության կառավարության 2010 թվականի դեկտեմբերի 2-ի N 1698-Ն որոշման մեջ փոփոխություններ և լրացում, Հայաստանի Հանրապետության կառավարության 2005 թվականի օգոստոսի 11-ի N 1223-Ն որոշման մեջ փոփոխություններ և լրացում կատարելու մասին» ՀՀ կառավարության որոշման նախագծի (այսուհետ` </w:t>
            </w:r>
            <w:r w:rsidRPr="008E27BA">
              <w:rPr>
                <w:rFonts w:ascii="GHEA Grapalat" w:hAnsi="GHEA Grapalat"/>
                <w:bCs/>
                <w:lang w:val="hy-AM"/>
              </w:rPr>
              <w:t>Ն</w:t>
            </w:r>
            <w:r w:rsidRPr="008E27BA">
              <w:rPr>
                <w:rFonts w:ascii="GHEA Grapalat" w:hAnsi="GHEA Grapalat"/>
                <w:bCs/>
              </w:rPr>
              <w:t>ախագիծ) անհրաժեշտությունը պայմանավորված է ՀՀ կառավարության 2014 թվականի փետրվարի 20-ի «Հ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>այաստանի</w:t>
            </w:r>
            <w:r w:rsidRPr="008E27BA">
              <w:rPr>
                <w:rFonts w:ascii="GHEA Grapalat" w:hAnsi="GHEA Grapalat"/>
                <w:spacing w:val="-4"/>
                <w:lang w:val="af-ZA"/>
              </w:rPr>
              <w:t xml:space="preserve">  Հ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>անրապետության</w:t>
            </w:r>
            <w:r w:rsidRPr="008E27BA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>աշխատանքի</w:t>
            </w:r>
            <w:r w:rsidRPr="008E27BA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 xml:space="preserve">և սոցիալական </w:t>
            </w:r>
            <w:r w:rsidRPr="008E27BA">
              <w:rPr>
                <w:rFonts w:ascii="GHEA Grapalat" w:hAnsi="GHEA Grapalat" w:cs="Sylfaen"/>
                <w:lang w:val="af-ZA"/>
              </w:rPr>
              <w:t>հարցերի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 xml:space="preserve">նախարարության ենթակայությանը 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հանձնված</w:t>
            </w:r>
            <w:r w:rsidRPr="008E27BA">
              <w:rPr>
                <w:rFonts w:ascii="GHEA Grapalat" w:hAnsi="GHEA Grapalat"/>
                <w:lang w:val="af-ZA"/>
              </w:rPr>
              <w:t xml:space="preserve">  </w:t>
            </w:r>
            <w:r w:rsidRPr="008E27BA">
              <w:rPr>
                <w:rFonts w:ascii="GHEA Grapalat" w:hAnsi="GHEA Grapalat" w:cs="Sylfaen"/>
                <w:lang w:val="af-ZA"/>
              </w:rPr>
              <w:t xml:space="preserve">պետական 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ոչ</w:t>
            </w:r>
            <w:r w:rsidRPr="008E27BA">
              <w:rPr>
                <w:rFonts w:ascii="GHEA Grapalat" w:hAnsi="GHEA Grapalat"/>
                <w:lang w:val="af-ZA"/>
              </w:rPr>
              <w:t xml:space="preserve">  </w:t>
            </w:r>
            <w:r w:rsidRPr="008E27BA">
              <w:rPr>
                <w:rFonts w:ascii="GHEA Grapalat" w:hAnsi="GHEA Grapalat" w:cs="Sylfaen"/>
                <w:lang w:val="af-ZA"/>
              </w:rPr>
              <w:t>առևտրային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կազմակերպությունների</w:t>
            </w:r>
            <w:r w:rsidRPr="008E27BA">
              <w:rPr>
                <w:rFonts w:ascii="GHEA Grapalat" w:hAnsi="GHEA Grapalat"/>
                <w:lang w:val="af-ZA"/>
              </w:rPr>
              <w:t xml:space="preserve">  </w:t>
            </w:r>
            <w:r w:rsidRPr="008E27BA">
              <w:rPr>
                <w:rFonts w:ascii="GHEA Grapalat" w:hAnsi="GHEA Grapalat" w:cs="Sylfaen"/>
                <w:lang w:val="af-ZA"/>
              </w:rPr>
              <w:t>հաստի</w:t>
            </w:r>
            <w:r w:rsidRPr="008E27BA">
              <w:rPr>
                <w:rFonts w:ascii="GHEA Grapalat" w:hAnsi="GHEA Grapalat" w:cs="Sylfaen"/>
                <w:spacing w:val="-6"/>
                <w:lang w:val="af-ZA"/>
              </w:rPr>
              <w:t>քացուցակի</w:t>
            </w:r>
            <w:r w:rsidRPr="008E27BA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6"/>
                <w:lang w:val="af-ZA"/>
              </w:rPr>
              <w:t>օրինա</w:t>
            </w:r>
            <w:r w:rsidRPr="008E27BA">
              <w:rPr>
                <w:rFonts w:ascii="GHEA Grapalat" w:hAnsi="GHEA Grapalat" w:cs="Sylfaen"/>
                <w:spacing w:val="-6"/>
                <w:lang w:val="af-ZA"/>
              </w:rPr>
              <w:softHyphen/>
              <w:t>կելի</w:t>
            </w:r>
            <w:r w:rsidRPr="008E27BA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6"/>
                <w:lang w:val="af-ZA"/>
              </w:rPr>
              <w:t>ձևի</w:t>
            </w:r>
            <w:r w:rsidRPr="008E27BA">
              <w:rPr>
                <w:rFonts w:ascii="GHEA Grapalat" w:hAnsi="GHEA Grapalat"/>
                <w:spacing w:val="-6"/>
                <w:lang w:val="af-ZA"/>
              </w:rPr>
              <w:t xml:space="preserve">  և </w:t>
            </w:r>
            <w:r w:rsidRPr="008E27BA">
              <w:rPr>
                <w:rFonts w:ascii="GHEA Grapalat" w:hAnsi="GHEA Grapalat" w:cs="Sylfaen"/>
                <w:spacing w:val="-6"/>
                <w:lang w:val="af-ZA"/>
              </w:rPr>
              <w:t>դրա</w:t>
            </w:r>
            <w:r w:rsidRPr="008E27BA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6"/>
                <w:lang w:val="af-ZA"/>
              </w:rPr>
              <w:t xml:space="preserve">լրացման </w:t>
            </w:r>
            <w:r w:rsidRPr="008E27BA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6"/>
                <w:lang w:val="af-ZA"/>
              </w:rPr>
              <w:t>կարգի</w:t>
            </w:r>
            <w:r w:rsidRPr="008E27BA">
              <w:rPr>
                <w:rFonts w:ascii="GHEA Grapalat" w:hAnsi="GHEA Grapalat"/>
                <w:spacing w:val="-6"/>
                <w:lang w:val="af-ZA"/>
              </w:rPr>
              <w:t xml:space="preserve">,  </w:t>
            </w:r>
            <w:r w:rsidRPr="008E27BA">
              <w:rPr>
                <w:rFonts w:ascii="GHEA Grapalat" w:hAnsi="GHEA Grapalat" w:cs="Sylfaen"/>
                <w:spacing w:val="-6"/>
                <w:lang w:val="af-ZA"/>
              </w:rPr>
              <w:t>պաշտոնների</w:t>
            </w:r>
            <w:r w:rsidRPr="008E27BA">
              <w:rPr>
                <w:rFonts w:ascii="GHEA Grapalat" w:hAnsi="GHEA Grapalat"/>
                <w:spacing w:val="-6"/>
                <w:lang w:val="af-ZA"/>
              </w:rPr>
              <w:t xml:space="preserve">  </w:t>
            </w:r>
            <w:r w:rsidRPr="008E27BA">
              <w:rPr>
                <w:rFonts w:ascii="GHEA Grapalat" w:hAnsi="GHEA Grapalat" w:cs="Sylfaen"/>
                <w:spacing w:val="-6"/>
                <w:lang w:val="af-ZA"/>
              </w:rPr>
              <w:t>անվանացանկերի</w:t>
            </w:r>
            <w:r w:rsidRPr="008E27BA">
              <w:rPr>
                <w:rFonts w:ascii="GHEA Grapalat" w:hAnsi="GHEA Grapalat"/>
                <w:spacing w:val="-6"/>
                <w:lang w:val="af-ZA"/>
              </w:rPr>
              <w:t xml:space="preserve">, </w:t>
            </w:r>
            <w:r w:rsidRPr="008E27BA">
              <w:rPr>
                <w:rFonts w:ascii="GHEA Grapalat" w:hAnsi="GHEA Grapalat" w:cs="Sylfaen"/>
                <w:spacing w:val="-6"/>
                <w:lang w:val="af-ZA"/>
              </w:rPr>
              <w:t xml:space="preserve">պաշտոնների </w:t>
            </w:r>
            <w:r w:rsidRPr="008E27BA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6"/>
                <w:lang w:val="af-ZA"/>
              </w:rPr>
              <w:t>անվանացանկերում  ներ</w:t>
            </w:r>
            <w:r w:rsidRPr="008E27BA">
              <w:rPr>
                <w:rFonts w:ascii="GHEA Grapalat" w:hAnsi="GHEA Grapalat" w:cs="Sylfaen"/>
                <w:lang w:val="af-ZA"/>
              </w:rPr>
              <w:t xml:space="preserve">առված 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 xml:space="preserve">պաշտոնների 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>նկարա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softHyphen/>
              <w:t>գրերի</w:t>
            </w:r>
            <w:r w:rsidRPr="008E27BA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>օրինակելի</w:t>
            </w:r>
            <w:r w:rsidRPr="008E27BA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>ձևերի</w:t>
            </w:r>
            <w:r w:rsidRPr="008E27BA">
              <w:rPr>
                <w:rFonts w:ascii="GHEA Grapalat" w:hAnsi="GHEA Grapalat"/>
                <w:spacing w:val="-4"/>
                <w:lang w:val="af-ZA"/>
              </w:rPr>
              <w:t xml:space="preserve">, 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>աշխատողների</w:t>
            </w:r>
            <w:r w:rsidRPr="008E27BA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>աշխատավարձերի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միաս</w:t>
            </w:r>
            <w:r w:rsidRPr="008E27BA">
              <w:rPr>
                <w:rFonts w:ascii="GHEA Grapalat" w:hAnsi="GHEA Grapalat" w:cs="Sylfaen"/>
                <w:lang w:val="af-ZA"/>
              </w:rPr>
              <w:softHyphen/>
              <w:t>նական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համակարգի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մոտեցումների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ու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մեխանիզմների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ձևավորումն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ու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 xml:space="preserve">ներդրումն 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ապահովելու մասին</w:t>
            </w:r>
            <w:r w:rsidRPr="008E27BA">
              <w:rPr>
                <w:rFonts w:ascii="GHEA Grapalat" w:hAnsi="GHEA Grapalat"/>
                <w:bCs/>
              </w:rPr>
              <w:t xml:space="preserve">» </w:t>
            </w:r>
            <w:r w:rsidRPr="008E27BA">
              <w:rPr>
                <w:rFonts w:ascii="GHEA Grapalat" w:hAnsi="GHEA Grapalat"/>
              </w:rPr>
              <w:t xml:space="preserve">N  172-Ա որոշմամբ </w:t>
            </w:r>
            <w:r w:rsidRPr="008E27BA">
              <w:rPr>
                <w:rFonts w:ascii="GHEA Grapalat" w:hAnsi="GHEA Grapalat"/>
                <w:bCs/>
              </w:rPr>
              <w:t>Հ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>այաստանի</w:t>
            </w:r>
            <w:r w:rsidRPr="008E27BA">
              <w:rPr>
                <w:rFonts w:ascii="GHEA Grapalat" w:hAnsi="GHEA Grapalat"/>
                <w:spacing w:val="-4"/>
                <w:lang w:val="af-ZA"/>
              </w:rPr>
              <w:t xml:space="preserve">  Հ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>անրապետության</w:t>
            </w:r>
            <w:r w:rsidRPr="008E27BA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>աշխատանքի</w:t>
            </w:r>
            <w:r w:rsidRPr="008E27BA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4"/>
                <w:lang w:val="af-ZA"/>
              </w:rPr>
              <w:t xml:space="preserve">և սոցիալական </w:t>
            </w:r>
            <w:r w:rsidRPr="008E27BA">
              <w:rPr>
                <w:rFonts w:ascii="GHEA Grapalat" w:hAnsi="GHEA Grapalat" w:cs="Sylfaen"/>
                <w:lang w:val="af-ZA"/>
              </w:rPr>
              <w:t>հարցերի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 xml:space="preserve">նախարարության ենթակայությանը 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հանձնված</w:t>
            </w:r>
            <w:r w:rsidRPr="008E27BA">
              <w:rPr>
                <w:rFonts w:ascii="GHEA Grapalat" w:hAnsi="GHEA Grapalat"/>
                <w:lang w:val="af-ZA"/>
              </w:rPr>
              <w:t xml:space="preserve">  </w:t>
            </w:r>
            <w:r w:rsidRPr="008E27BA">
              <w:rPr>
                <w:rFonts w:ascii="GHEA Grapalat" w:hAnsi="GHEA Grapalat" w:cs="Sylfaen"/>
                <w:lang w:val="af-ZA"/>
              </w:rPr>
              <w:t xml:space="preserve">պետական 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ոչ</w:t>
            </w:r>
            <w:r w:rsidRPr="008E27BA">
              <w:rPr>
                <w:rFonts w:ascii="GHEA Grapalat" w:hAnsi="GHEA Grapalat"/>
                <w:lang w:val="af-ZA"/>
              </w:rPr>
              <w:t xml:space="preserve">  </w:t>
            </w:r>
            <w:r w:rsidRPr="008E27BA">
              <w:rPr>
                <w:rFonts w:ascii="GHEA Grapalat" w:hAnsi="GHEA Grapalat" w:cs="Sylfaen"/>
                <w:lang w:val="af-ZA"/>
              </w:rPr>
              <w:t>առևտրային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lang w:val="af-ZA"/>
              </w:rPr>
              <w:t>կազմակերպություններ</w:t>
            </w:r>
            <w:r w:rsidRPr="008E27BA">
              <w:rPr>
                <w:rFonts w:ascii="GHEA Grapalat" w:hAnsi="GHEA Grapalat" w:cs="Sylfaen"/>
                <w:lang w:val="hy-AM"/>
              </w:rPr>
              <w:t>ի աշխատանքի կազմակերպման գործընթացներում</w:t>
            </w:r>
            <w:r w:rsidRPr="008E27BA">
              <w:rPr>
                <w:rFonts w:ascii="GHEA Grapalat" w:hAnsi="GHEA Grapalat" w:cs="Sylfaen"/>
                <w:lang w:val="af-ZA"/>
              </w:rPr>
              <w:t xml:space="preserve"> կատարված փոփոխություններով:</w:t>
            </w:r>
          </w:p>
        </w:tc>
      </w:tr>
      <w:tr w:rsidR="00E517DC" w:rsidRPr="008E27BA" w:rsidTr="00200F0F">
        <w:tc>
          <w:tcPr>
            <w:tcW w:w="54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00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E517DC" w:rsidRPr="00E46EF2" w:rsidTr="00200F0F">
        <w:tc>
          <w:tcPr>
            <w:tcW w:w="540" w:type="dxa"/>
          </w:tcPr>
          <w:p w:rsidR="00E517DC" w:rsidRPr="008E27BA" w:rsidRDefault="00E517DC" w:rsidP="00200F0F">
            <w:pPr>
              <w:rPr>
                <w:rFonts w:ascii="GHEA Grapalat" w:hAnsi="GHEA Grapalat"/>
              </w:rPr>
            </w:pPr>
          </w:p>
        </w:tc>
        <w:tc>
          <w:tcPr>
            <w:tcW w:w="9000" w:type="dxa"/>
          </w:tcPr>
          <w:p w:rsidR="00E517DC" w:rsidRPr="008E27BA" w:rsidRDefault="00E517DC" w:rsidP="00200F0F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 w:rsidRPr="008E27BA">
              <w:rPr>
                <w:rFonts w:ascii="GHEA Grapalat" w:hAnsi="GHEA Grapalat" w:cs="Sylfaen"/>
                <w:lang w:val="af-ZA"/>
              </w:rPr>
              <w:t>Ն</w:t>
            </w:r>
            <w:r w:rsidRPr="008E27BA">
              <w:rPr>
                <w:rFonts w:ascii="GHEA Grapalat" w:hAnsi="GHEA Grapalat"/>
                <w:bCs/>
              </w:rPr>
              <w:t>ախագիծը մշակվել է` հաշվի առնելով</w:t>
            </w:r>
            <w:r w:rsidRPr="008E27BA">
              <w:rPr>
                <w:rFonts w:ascii="GHEA Grapalat" w:hAnsi="GHEA Grapalat" w:cs="Sylfaen"/>
              </w:rPr>
              <w:t xml:space="preserve"> </w:t>
            </w:r>
            <w:r w:rsidRPr="008E27BA">
              <w:rPr>
                <w:rFonts w:ascii="GHEA Grapalat" w:hAnsi="GHEA Grapalat"/>
                <w:bCs/>
              </w:rPr>
              <w:t>հոգաբարձության (խնամակալության), բնակչության սոցիալական պաշտպանության հաստատություններում աշխատողների</w:t>
            </w:r>
            <w:r w:rsidRPr="008E27BA">
              <w:rPr>
                <w:rFonts w:ascii="GHEA Grapalat" w:hAnsi="GHEA Grapalat"/>
                <w:bCs/>
                <w:lang w:val="hy-AM"/>
              </w:rPr>
              <w:t xml:space="preserve"> աշխատանքի </w:t>
            </w:r>
            <w:r w:rsidRPr="008E27BA">
              <w:rPr>
                <w:rFonts w:ascii="GHEA Grapalat" w:hAnsi="GHEA Grapalat"/>
                <w:bCs/>
              </w:rPr>
              <w:t xml:space="preserve">և հանգստի </w:t>
            </w:r>
            <w:r w:rsidRPr="008E27BA">
              <w:rPr>
                <w:rFonts w:ascii="GHEA Grapalat" w:hAnsi="GHEA Grapalat"/>
                <w:bCs/>
                <w:lang w:val="hy-AM"/>
              </w:rPr>
              <w:t>կազմակերպման բնագավառի</w:t>
            </w:r>
            <w:r w:rsidRPr="008E27BA">
              <w:rPr>
                <w:rFonts w:ascii="GHEA Grapalat" w:hAnsi="GHEA Grapalat"/>
                <w:bCs/>
              </w:rPr>
              <w:t xml:space="preserve"> իրավակիրառական պրակտիկայում </w:t>
            </w:r>
            <w:r w:rsidRPr="008E27BA">
              <w:rPr>
                <w:rFonts w:ascii="GHEA Grapalat" w:hAnsi="GHEA Grapalat"/>
                <w:bCs/>
                <w:lang w:val="hy-AM"/>
              </w:rPr>
              <w:t>առաջ եկած</w:t>
            </w:r>
            <w:r w:rsidRPr="008E27BA">
              <w:rPr>
                <w:rFonts w:ascii="GHEA Grapalat" w:hAnsi="GHEA Grapalat"/>
                <w:bCs/>
              </w:rPr>
              <w:t xml:space="preserve"> խնդիրները</w:t>
            </w:r>
            <w:r w:rsidRPr="008E27BA">
              <w:rPr>
                <w:rFonts w:ascii="GHEA Grapalat" w:hAnsi="GHEA Grapalat"/>
                <w:bCs/>
                <w:lang w:val="hy-AM"/>
              </w:rPr>
              <w:t>,</w:t>
            </w:r>
            <w:r w:rsidRPr="008E27BA">
              <w:rPr>
                <w:rFonts w:ascii="GHEA Grapalat" w:hAnsi="GHEA Grapalat"/>
                <w:bCs/>
              </w:rPr>
              <w:t xml:space="preserve"> </w:t>
            </w:r>
            <w:r w:rsidRPr="008E27BA">
              <w:rPr>
                <w:rFonts w:ascii="GHEA Grapalat" w:hAnsi="GHEA Grapalat"/>
                <w:bCs/>
                <w:lang w:val="hy-AM"/>
              </w:rPr>
              <w:t>մ</w:t>
            </w:r>
            <w:r w:rsidRPr="008E27BA">
              <w:rPr>
                <w:rFonts w:ascii="GHEA Grapalat" w:hAnsi="GHEA Grapalat"/>
                <w:bCs/>
              </w:rPr>
              <w:t>ասնավորապես</w:t>
            </w:r>
            <w:r w:rsidRPr="008E27BA">
              <w:rPr>
                <w:rFonts w:ascii="GHEA Grapalat" w:hAnsi="GHEA Grapalat"/>
                <w:bCs/>
                <w:lang w:val="hy-AM"/>
              </w:rPr>
              <w:t>.</w:t>
            </w:r>
          </w:p>
          <w:p w:rsidR="00E517DC" w:rsidRPr="008E27BA" w:rsidRDefault="00E517DC" w:rsidP="00200F0F">
            <w:pPr>
              <w:numPr>
                <w:ilvl w:val="3"/>
                <w:numId w:val="3"/>
              </w:numPr>
              <w:tabs>
                <w:tab w:val="left" w:pos="0"/>
                <w:tab w:val="left" w:pos="252"/>
              </w:tabs>
              <w:ind w:left="0" w:firstLine="0"/>
              <w:jc w:val="both"/>
              <w:rPr>
                <w:rFonts w:ascii="GHEA Grapalat" w:hAnsi="GHEA Grapalat" w:cs="Sylfaen"/>
                <w:lang w:val="hy-AM"/>
              </w:rPr>
            </w:pPr>
            <w:r w:rsidRPr="008E27BA">
              <w:rPr>
                <w:rFonts w:ascii="GHEA Grapalat" w:hAnsi="GHEA Grapalat"/>
                <w:bCs/>
                <w:lang w:val="hy-AM"/>
              </w:rPr>
              <w:t>հոգաբարձության (խնամակալության), բնակչության սոցիալական պաշտպանության հաստատություններում աշխատողների աշխատանքային ռեժիմի օրենսդրական կարգավորումների հստակեցման անհրաժեշտությունը,</w:t>
            </w:r>
          </w:p>
          <w:p w:rsidR="00E517DC" w:rsidRPr="00E46EF2" w:rsidRDefault="00E517DC" w:rsidP="00200F0F">
            <w:pPr>
              <w:numPr>
                <w:ilvl w:val="3"/>
                <w:numId w:val="3"/>
              </w:numPr>
              <w:tabs>
                <w:tab w:val="left" w:pos="0"/>
                <w:tab w:val="left" w:pos="252"/>
              </w:tabs>
              <w:ind w:left="0" w:firstLine="0"/>
              <w:jc w:val="both"/>
              <w:rPr>
                <w:rFonts w:ascii="GHEA Grapalat" w:hAnsi="GHEA Grapalat"/>
                <w:bCs/>
                <w:i/>
                <w:lang w:val="hy-AM"/>
              </w:rPr>
            </w:pPr>
            <w:r w:rsidRPr="008E27BA">
              <w:rPr>
                <w:rFonts w:ascii="GHEA Grapalat" w:hAnsi="GHEA Grapalat"/>
                <w:bCs/>
                <w:lang w:val="hy-AM"/>
              </w:rPr>
              <w:t xml:space="preserve">հատուկ տիպի տուն ինտերնատներում, մասնագիտացված մանկատներում, հոգեկան առողջության խնդիրներ ունեցող անձանց շուրջօրյա խնամքի հաստատությունների, հոգեկան առողջության խնդիրներ ունեցող անձանց շուրջօրյա խնամքի հաստատությունների անձնակազմի կողմից կատարվող աշխատանքի բնույթով և առանձնահատուկ պայմաններով պայմանավորված աշխատանքները ՀՀ օրենսդրությամբ սահմանված ծանր և վնասակար </w:t>
            </w:r>
            <w:r w:rsidRPr="008E27BA">
              <w:rPr>
                <w:rFonts w:ascii="GHEA Grapalat" w:hAnsi="GHEA Grapalat"/>
                <w:bCs/>
                <w:lang w:val="hy-AM"/>
              </w:rPr>
              <w:lastRenderedPageBreak/>
              <w:t>աշխատանքների ցանկում առավել հստակ ու ամբողջական ամրագրելու անհրաժեշտությունը:</w:t>
            </w:r>
          </w:p>
        </w:tc>
      </w:tr>
      <w:tr w:rsidR="00E517DC" w:rsidRPr="008E27BA" w:rsidTr="00200F0F">
        <w:tc>
          <w:tcPr>
            <w:tcW w:w="54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lastRenderedPageBreak/>
              <w:t>3.</w:t>
            </w:r>
          </w:p>
        </w:tc>
        <w:tc>
          <w:tcPr>
            <w:tcW w:w="900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E517DC" w:rsidRPr="00E46EF2" w:rsidTr="00200F0F">
        <w:tc>
          <w:tcPr>
            <w:tcW w:w="54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</w:p>
        </w:tc>
        <w:tc>
          <w:tcPr>
            <w:tcW w:w="9000" w:type="dxa"/>
          </w:tcPr>
          <w:p w:rsidR="00E517DC" w:rsidRPr="008E27BA" w:rsidRDefault="00E517DC" w:rsidP="00200F0F">
            <w:pPr>
              <w:tabs>
                <w:tab w:val="left" w:pos="360"/>
                <w:tab w:val="left" w:pos="720"/>
                <w:tab w:val="left" w:pos="8010"/>
                <w:tab w:val="left" w:pos="9459"/>
              </w:tabs>
              <w:jc w:val="both"/>
              <w:rPr>
                <w:rFonts w:ascii="GHEA Grapalat" w:hAnsi="GHEA Grapalat"/>
                <w:lang w:val="hy-AM"/>
              </w:rPr>
            </w:pPr>
            <w:r w:rsidRPr="008E27BA">
              <w:rPr>
                <w:rFonts w:ascii="GHEA Grapalat" w:hAnsi="GHEA Grapalat"/>
                <w:lang w:val="af-ZA"/>
              </w:rPr>
              <w:t>Հոգաբարձության (խնամակալության), բ</w:t>
            </w:r>
            <w:r w:rsidRPr="008E27BA">
              <w:rPr>
                <w:rFonts w:ascii="GHEA Grapalat" w:hAnsi="GHEA Grapalat"/>
                <w:lang w:val="hy-AM"/>
              </w:rPr>
              <w:t>նակչության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  <w:lang w:val="hy-AM"/>
              </w:rPr>
              <w:t>սոցիալական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  <w:lang w:val="hy-AM"/>
              </w:rPr>
              <w:t>պաշտպանության ոլորտում շուրջօրյա խնամք իրականացնող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  <w:lang w:val="hy-AM"/>
              </w:rPr>
              <w:t>հաստատություններ</w:t>
            </w:r>
            <w:r w:rsidRPr="008E27BA">
              <w:rPr>
                <w:rFonts w:ascii="GHEA Grapalat" w:hAnsi="GHEA Grapalat"/>
              </w:rPr>
              <w:t>ում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</w:rPr>
              <w:t xml:space="preserve">(այսուհետ` խնամքի հաստատություններ) </w:t>
            </w:r>
            <w:r w:rsidRPr="008E27BA">
              <w:rPr>
                <w:rFonts w:ascii="GHEA Grapalat" w:hAnsi="GHEA Grapalat"/>
                <w:lang w:val="hy-AM"/>
              </w:rPr>
              <w:t>առանձին</w:t>
            </w:r>
            <w:r w:rsidRPr="008E27BA">
              <w:rPr>
                <w:rFonts w:ascii="GHEA Grapalat" w:hAnsi="GHEA Grapalat"/>
              </w:rPr>
              <w:t xml:space="preserve"> մասնագիտությ</w:t>
            </w:r>
            <w:r w:rsidRPr="008E27BA">
              <w:rPr>
                <w:rFonts w:ascii="GHEA Grapalat" w:hAnsi="GHEA Grapalat"/>
                <w:lang w:val="hy-AM"/>
              </w:rPr>
              <w:t>ուններով</w:t>
            </w:r>
            <w:r w:rsidRPr="008E27BA">
              <w:rPr>
                <w:rFonts w:ascii="GHEA Grapalat" w:hAnsi="GHEA Grapalat"/>
              </w:rPr>
              <w:t xml:space="preserve"> աշխատողների</w:t>
            </w:r>
            <w:r w:rsidRPr="008E27BA">
              <w:rPr>
                <w:rFonts w:ascii="GHEA Grapalat" w:hAnsi="GHEA Grapalat"/>
                <w:lang w:val="hy-AM"/>
              </w:rPr>
              <w:t>`</w:t>
            </w:r>
            <w:r w:rsidRPr="008E27BA">
              <w:rPr>
                <w:rFonts w:ascii="GHEA Grapalat" w:hAnsi="GHEA Grapalat"/>
              </w:rPr>
              <w:t xml:space="preserve"> ՀՀ աշխատանքային օրենսդրության </w:t>
            </w:r>
            <w:r w:rsidRPr="008E27BA">
              <w:rPr>
                <w:rFonts w:ascii="GHEA Grapalat" w:hAnsi="GHEA Grapalat"/>
                <w:lang w:val="hy-AM"/>
              </w:rPr>
              <w:t>պահանջներին</w:t>
            </w:r>
            <w:r w:rsidRPr="008E27BA">
              <w:rPr>
                <w:rFonts w:ascii="GHEA Grapalat" w:hAnsi="GHEA Grapalat"/>
              </w:rPr>
              <w:t xml:space="preserve"> համապատասխան աշխատանքային ռեժիմներ</w:t>
            </w:r>
            <w:r w:rsidRPr="008E27BA">
              <w:rPr>
                <w:rFonts w:ascii="GHEA Grapalat" w:hAnsi="GHEA Grapalat"/>
                <w:lang w:val="hy-AM"/>
              </w:rPr>
              <w:t>ի գործնական կիրառությունը</w:t>
            </w:r>
            <w:r w:rsidRPr="008E27BA">
              <w:rPr>
                <w:rFonts w:ascii="GHEA Grapalat" w:hAnsi="GHEA Grapalat"/>
              </w:rPr>
              <w:t xml:space="preserve"> մի շարք</w:t>
            </w:r>
            <w:r w:rsidRPr="008E27BA">
              <w:rPr>
                <w:rFonts w:ascii="GHEA Grapalat" w:hAnsi="GHEA Grapalat"/>
                <w:lang w:val="hy-AM"/>
              </w:rPr>
              <w:t xml:space="preserve"> էական</w:t>
            </w:r>
            <w:r w:rsidRPr="008E27BA">
              <w:rPr>
                <w:rFonts w:ascii="GHEA Grapalat" w:hAnsi="GHEA Grapalat"/>
              </w:rPr>
              <w:t xml:space="preserve"> դժվարություններ</w:t>
            </w:r>
            <w:r w:rsidRPr="008E27BA">
              <w:rPr>
                <w:rFonts w:ascii="GHEA Grapalat" w:hAnsi="GHEA Grapalat"/>
                <w:lang w:val="hy-AM"/>
              </w:rPr>
              <w:t xml:space="preserve"> է</w:t>
            </w:r>
            <w:r w:rsidRPr="008E27BA">
              <w:rPr>
                <w:rFonts w:ascii="GHEA Grapalat" w:hAnsi="GHEA Grapalat"/>
              </w:rPr>
              <w:t xml:space="preserve"> առաջացնում</w:t>
            </w:r>
            <w:r w:rsidRPr="008E27BA">
              <w:rPr>
                <w:rFonts w:ascii="GHEA Grapalat" w:hAnsi="GHEA Grapalat"/>
                <w:lang w:val="hy-AM"/>
              </w:rPr>
              <w:t>, որոնք խնամքի հաստատություններում առաջացնում են անձնակազմի կառավարման և աշխատանքների արդյունավետ կազմակերպման կոնկրետ խնդիրներ:</w:t>
            </w:r>
          </w:p>
          <w:p w:rsidR="00E517DC" w:rsidRPr="008E27BA" w:rsidRDefault="00E517DC" w:rsidP="00200F0F">
            <w:pPr>
              <w:tabs>
                <w:tab w:val="left" w:pos="360"/>
                <w:tab w:val="left" w:pos="720"/>
                <w:tab w:val="left" w:pos="8010"/>
                <w:tab w:val="left" w:pos="9459"/>
              </w:tabs>
              <w:jc w:val="both"/>
              <w:rPr>
                <w:rFonts w:ascii="GHEA Grapalat" w:hAnsi="GHEA Grapalat"/>
                <w:lang w:val="hy-AM"/>
              </w:rPr>
            </w:pPr>
            <w:r w:rsidRPr="008E27BA">
              <w:rPr>
                <w:rFonts w:ascii="GHEA Grapalat" w:hAnsi="GHEA Grapalat"/>
                <w:lang w:val="hy-AM"/>
              </w:rPr>
              <w:t xml:space="preserve">Մասնավորապես, խնամքի հաստատությունների </w:t>
            </w:r>
            <w:r w:rsidRPr="008E27BA">
              <w:rPr>
                <w:rFonts w:ascii="GHEA Grapalat" w:hAnsi="GHEA Grapalat" w:cs="Sylfaen"/>
                <w:spacing w:val="-8"/>
                <w:lang w:val="hy-AM"/>
              </w:rPr>
              <w:t xml:space="preserve">բժշկական բաժանմունքի </w:t>
            </w:r>
            <w:r w:rsidRPr="008E27BA">
              <w:rPr>
                <w:rFonts w:ascii="GHEA Grapalat" w:hAnsi="GHEA Grapalat"/>
                <w:lang w:val="hy-AM"/>
              </w:rPr>
              <w:t>ղեկավարի, բժշկի, բուժական ֆիզկուլտուրայի հրահանգչի, բուժքրոջ (բացառությամբ</w:t>
            </w:r>
            <w:r w:rsidRPr="008E27BA">
              <w:rPr>
                <w:rFonts w:ascii="GHEA Grapalat" w:hAnsi="GHEA Grapalat" w:cs="Sylfaen"/>
                <w:spacing w:val="-8"/>
                <w:lang w:val="hy-AM"/>
              </w:rPr>
              <w:t>՝</w:t>
            </w:r>
            <w:r w:rsidRPr="008E27BA">
              <w:rPr>
                <w:rFonts w:ascii="GHEA Grapalat" w:hAnsi="GHEA Grapalat"/>
                <w:lang w:val="hy-AM"/>
              </w:rPr>
              <w:t xml:space="preserve"> դիետաբանների և  դեղատան բուժքույրերի), հոգեբանի, սոցիալական աշխատողի, աշխատանքային թերապիայի կազմակերպչի, աշխատանքային թերապիայի հրահանգչի, միջոցառումների կազմակերպչի, հատուկ մանկավարժի, սոցիալական մանկավարժի, դայակի, դաստիարակի, սպասուհու, վարսավիրի, սանիտարի, բաժանմունքի հսկիչի, լվացողի, (լվացող-արդուկողի) աշխատանքները ներառված չեն առանձին կատեգորիայի աշխատողների` օրական 24 ժամ աշխատաժամանակի տևողությամբ պայմանավորված աշխատանքների ցանկում` չնայած այն հանգամանքին, որ իրենց բնույթով և պայմաններով այդ աշխատանքներն օբյեկտիվորեն ենթադրում են անընդմեջ հերթապահության ռեժիմով աշխատանքների իրականացում և համապատասխանում են ՀՀ աշխատանքային օրենսգրքի 139-րդ հոդվածի 4-րդ մասով սահմանված դրույթներին:</w:t>
            </w:r>
          </w:p>
          <w:p w:rsidR="00E517DC" w:rsidRPr="008E27BA" w:rsidRDefault="00E517DC" w:rsidP="00200F0F">
            <w:pPr>
              <w:tabs>
                <w:tab w:val="left" w:pos="360"/>
                <w:tab w:val="left" w:pos="720"/>
                <w:tab w:val="left" w:pos="8010"/>
                <w:tab w:val="left" w:pos="9459"/>
              </w:tabs>
              <w:jc w:val="both"/>
              <w:rPr>
                <w:rFonts w:ascii="GHEA Grapalat" w:hAnsi="GHEA Grapalat"/>
                <w:lang w:val="hy-AM"/>
              </w:rPr>
            </w:pPr>
            <w:r w:rsidRPr="008E27BA">
              <w:rPr>
                <w:rFonts w:ascii="GHEA Grapalat" w:hAnsi="GHEA Grapalat"/>
                <w:lang w:val="hy-AM"/>
              </w:rPr>
              <w:t>Խնամքի հաստատություններում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  <w:lang w:val="hy-AM"/>
              </w:rPr>
              <w:t>խնամք իրականացնող անձնակազմի հաճախակի հերթափոխությունը անդրադառնում է խնամքի որակի վրա, ինչպես նաև գործնականում լուրջ բարդություններ է ստեղծում աշխատանքի կազմակերպման և կառավարման առումով (օրինակ` յուրաքանչյուր հերթափոխի ընթացքում շահառուների վերաբերյալ անհրաժեշտ տեղեկատվության փոխանցում, նյութական միջոցների, հիգիենիկ պարագաների ընդունում-հանձնում, հերթափոխի կազմակերպում գիշերային ժամերին, երբ խնամվողները քնած են, իսկ այդ ժամերին հերթափոխով աշխատողների համար հասարակական տրանսպորտը հիմնականում բացակայում է և այլն):</w:t>
            </w:r>
          </w:p>
          <w:p w:rsidR="00E517DC" w:rsidRPr="008E27BA" w:rsidRDefault="00E517DC" w:rsidP="00200F0F">
            <w:pPr>
              <w:jc w:val="both"/>
              <w:rPr>
                <w:rFonts w:ascii="GHEA Grapalat" w:hAnsi="GHEA Grapalat"/>
                <w:lang w:val="hy-AM"/>
              </w:rPr>
            </w:pPr>
            <w:r w:rsidRPr="008E27BA">
              <w:rPr>
                <w:rFonts w:ascii="GHEA Grapalat" w:hAnsi="GHEA Grapalat"/>
                <w:bCs/>
                <w:lang w:val="hy-AM"/>
              </w:rPr>
              <w:t xml:space="preserve">Մասնագիտացված մանկատներում շուրջօրյա խնամք և բուժում են ստանում կենտրոնական նյարդային համակարգի օրգանական ախտահարումներ, կաթված, խուլ-համրություն, տեսողական և խոսակցական ֆունկցիայի խանգարում ունեցող անձինք, մտավոր թերզարգացած երեխաները: </w:t>
            </w:r>
            <w:r w:rsidRPr="008E27BA">
              <w:rPr>
                <w:rFonts w:ascii="GHEA Grapalat" w:hAnsi="GHEA Grapalat"/>
                <w:lang w:val="hy-AM"/>
              </w:rPr>
              <w:t xml:space="preserve">Կենտրոնական տարբեր ախտահարումների հետևանքով այս երեխաների մոտ </w:t>
            </w:r>
            <w:r w:rsidRPr="008E27BA">
              <w:rPr>
                <w:rFonts w:ascii="GHEA Grapalat" w:hAnsi="GHEA Grapalat"/>
                <w:lang w:val="hy-AM"/>
              </w:rPr>
              <w:lastRenderedPageBreak/>
              <w:t xml:space="preserve">խանգարված է նյութափոխանակությունը (միզանյութ, ֆենիլկետոնուրիա, արտաթորանքներ), ինչը բերում է օդի աղտոտվածության և բացասական ազդեցություն է ունենում աշխատողների առողջության վրա: Ինչպես նաև տարբեր բուժական միջոցառումների իրականացման ժամանակ անձնակազմը կարող է վարակվել տարբեր աղիքային, օդակաթիլային և այլ ինֆեկցիաներով: </w:t>
            </w:r>
            <w:r w:rsidRPr="008E27BA">
              <w:rPr>
                <w:rFonts w:ascii="GHEA Grapalat" w:hAnsi="GHEA Grapalat"/>
                <w:bCs/>
                <w:lang w:val="hy-AM"/>
              </w:rPr>
              <w:t>Մասնագիտացված մանկատների խնամք իրականացնող աշխատողները` գործնականում անկախ զբաղեցրած պաշտոնից կամ մասնագիտությունից, անընդհատ շփվում են խնամվող անձանց հետ և ուղղակի կամ անուղղակի ձևով ներգրավված են այդ անձանց խնամքի կազմակերպման գործընթացներում:</w:t>
            </w:r>
            <w:r w:rsidRPr="008E27BA">
              <w:rPr>
                <w:rFonts w:ascii="GHEA Grapalat" w:hAnsi="GHEA Grapalat"/>
                <w:lang w:val="hy-AM"/>
              </w:rPr>
              <w:t xml:space="preserve"> Այսպիսով, այդ աշխատողները մշտապես առընչվում են տարբեր առողջական` մտավոր, ֆիզիկական և հոգեկան խնդիրներ ունեցող երեխաների հետ, որն անդրադառնում է նրանց առողջության վրա` առաջացնելով հոգեբանական ընկճվածություն, նյարդային, ֆիզիկական, հուզակամային ոլորտի լարվածություն:</w:t>
            </w:r>
          </w:p>
          <w:p w:rsidR="00E517DC" w:rsidRPr="008E27BA" w:rsidRDefault="00E517DC" w:rsidP="00200F0F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8E27BA">
              <w:rPr>
                <w:rFonts w:ascii="GHEA Grapalat" w:hAnsi="GHEA Grapalat"/>
                <w:bCs/>
                <w:lang w:val="hy-AM"/>
              </w:rPr>
              <w:t xml:space="preserve">Հետևաբար, հատուկ տիպի տուն-ինտերնատի,  մասնագիտացված մանկատների, հոգեկան առողջության խնդիրներ ունեցող անձանց շուրջօրյա խնամքի հաստատությունների </w:t>
            </w:r>
            <w:r w:rsidRPr="008E27BA">
              <w:rPr>
                <w:rFonts w:ascii="GHEA Grapalat" w:hAnsi="GHEA Grapalat"/>
                <w:lang w:val="hy-AM"/>
              </w:rPr>
              <w:t xml:space="preserve">աշխատողների աշխատանքը որակյալ, ժամանակին պատշաճ կատարելու համար, Նախագծով առաջարկվում է վերանայել ՀՀ կառավարության 2010 թվականի դեկտեմբերի 2-ի N 1698-Ն որոշման </w:t>
            </w:r>
            <w:r w:rsidRPr="008E27BA">
              <w:rPr>
                <w:rFonts w:ascii="GHEA Grapalat" w:hAnsi="GHEA Grapalat"/>
                <w:bCs/>
                <w:lang w:val="hy-AM"/>
              </w:rPr>
              <w:t>1-ին հավելվածով</w:t>
            </w:r>
            <w:r w:rsidRPr="008E27BA">
              <w:rPr>
                <w:rFonts w:ascii="GHEA Grapalat" w:hAnsi="GHEA Grapalat"/>
                <w:lang w:val="hy-AM"/>
              </w:rPr>
              <w:t xml:space="preserve"> հաստատված ցանկը:  </w:t>
            </w:r>
          </w:p>
        </w:tc>
      </w:tr>
      <w:tr w:rsidR="00E517DC" w:rsidRPr="008E27BA" w:rsidTr="00200F0F">
        <w:tc>
          <w:tcPr>
            <w:tcW w:w="54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lastRenderedPageBreak/>
              <w:t>4.</w:t>
            </w:r>
          </w:p>
        </w:tc>
        <w:tc>
          <w:tcPr>
            <w:tcW w:w="900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E517DC" w:rsidRPr="00E46EF2" w:rsidTr="00200F0F">
        <w:tc>
          <w:tcPr>
            <w:tcW w:w="540" w:type="dxa"/>
          </w:tcPr>
          <w:p w:rsidR="00E517DC" w:rsidRPr="008E27BA" w:rsidRDefault="00E517DC" w:rsidP="00200F0F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00" w:type="dxa"/>
          </w:tcPr>
          <w:p w:rsidR="00E517DC" w:rsidRPr="008E27BA" w:rsidRDefault="00E517DC" w:rsidP="00200F0F">
            <w:pPr>
              <w:jc w:val="both"/>
              <w:rPr>
                <w:rFonts w:ascii="GHEA Grapalat" w:hAnsi="GHEA Grapalat"/>
                <w:lang w:val="hy-AM"/>
              </w:rPr>
            </w:pPr>
            <w:r w:rsidRPr="008E27BA">
              <w:rPr>
                <w:rFonts w:ascii="GHEA Grapalat" w:hAnsi="GHEA Grapalat"/>
              </w:rPr>
              <w:t>Խնամքի հաստատություններում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</w:rPr>
              <w:t>հերթապահ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</w:rPr>
              <w:t>աշխատողների</w:t>
            </w:r>
            <w:r w:rsidRPr="008E27BA">
              <w:rPr>
                <w:rFonts w:ascii="GHEA Grapalat" w:hAnsi="GHEA Grapalat"/>
                <w:lang w:val="hy-AM"/>
              </w:rPr>
              <w:t xml:space="preserve"> կողմից շուրջօրյա</w:t>
            </w:r>
            <w:r w:rsidRPr="008E27BA">
              <w:rPr>
                <w:rFonts w:ascii="GHEA Grapalat" w:hAnsi="GHEA Grapalat"/>
                <w:lang w:val="af-ZA"/>
              </w:rPr>
              <w:t xml:space="preserve"> խնամքի կազմակերպման արդյունավետության</w:t>
            </w:r>
            <w:r w:rsidRPr="008E27BA">
              <w:rPr>
                <w:rFonts w:ascii="GHEA Grapalat" w:hAnsi="GHEA Grapalat"/>
                <w:lang w:val="hy-AM"/>
              </w:rPr>
              <w:t xml:space="preserve"> և որակի</w:t>
            </w:r>
            <w:r w:rsidRPr="008E27BA">
              <w:rPr>
                <w:rFonts w:ascii="GHEA Grapalat" w:hAnsi="GHEA Grapalat"/>
                <w:lang w:val="af-ZA"/>
              </w:rPr>
              <w:t xml:space="preserve"> բարձրացման, ինչպես նաև գործնականում ի հայտ եկած</w:t>
            </w:r>
            <w:r w:rsidRPr="008E27BA">
              <w:rPr>
                <w:rFonts w:ascii="GHEA Grapalat" w:hAnsi="GHEA Grapalat"/>
                <w:lang w:val="hy-AM"/>
              </w:rPr>
              <w:t xml:space="preserve"> կոնկրետ</w:t>
            </w:r>
            <w:r w:rsidRPr="008E27BA">
              <w:rPr>
                <w:rFonts w:ascii="GHEA Grapalat" w:hAnsi="GHEA Grapalat"/>
                <w:lang w:val="af-ZA"/>
              </w:rPr>
              <w:t xml:space="preserve"> խնդիրների լուծման</w:t>
            </w:r>
            <w:r w:rsidRPr="008E27BA">
              <w:rPr>
                <w:rFonts w:ascii="GHEA Grapalat" w:hAnsi="GHEA Grapalat"/>
                <w:lang w:val="hy-AM"/>
              </w:rPr>
              <w:t xml:space="preserve"> </w:t>
            </w:r>
            <w:r w:rsidRPr="008E27BA">
              <w:rPr>
                <w:rFonts w:ascii="GHEA Grapalat" w:hAnsi="GHEA Grapalat"/>
                <w:lang w:val="af-ZA"/>
              </w:rPr>
              <w:t>նպատակով</w:t>
            </w:r>
            <w:r w:rsidRPr="008E27BA">
              <w:rPr>
                <w:rFonts w:ascii="GHEA Grapalat" w:hAnsi="GHEA Grapalat"/>
              </w:rPr>
              <w:t xml:space="preserve"> </w:t>
            </w:r>
            <w:r w:rsidRPr="008E27BA">
              <w:rPr>
                <w:rFonts w:ascii="GHEA Grapalat" w:hAnsi="GHEA Grapalat"/>
                <w:lang w:val="hy-AM"/>
              </w:rPr>
              <w:t>Ն</w:t>
            </w:r>
            <w:r w:rsidRPr="008E27BA">
              <w:rPr>
                <w:rFonts w:ascii="GHEA Grapalat" w:hAnsi="GHEA Grapalat"/>
              </w:rPr>
              <w:t>ախագծով առաջարկվում է</w:t>
            </w:r>
            <w:r w:rsidRPr="008E27BA">
              <w:rPr>
                <w:rFonts w:ascii="GHEA Grapalat" w:hAnsi="GHEA Grapalat"/>
                <w:lang w:val="hy-AM"/>
              </w:rPr>
              <w:t xml:space="preserve"> </w:t>
            </w:r>
            <w:r w:rsidRPr="008E27BA">
              <w:rPr>
                <w:rFonts w:ascii="GHEA Grapalat" w:hAnsi="GHEA Grapalat"/>
              </w:rPr>
              <w:t xml:space="preserve">խնամքի հաստատությունների </w:t>
            </w:r>
            <w:r w:rsidRPr="008E27BA">
              <w:rPr>
                <w:rFonts w:ascii="GHEA Grapalat" w:hAnsi="GHEA Grapalat" w:cs="Sylfaen"/>
                <w:spacing w:val="-8"/>
              </w:rPr>
              <w:t xml:space="preserve">բժշկական բաժանմունքի </w:t>
            </w:r>
            <w:r w:rsidRPr="008E27BA">
              <w:rPr>
                <w:rFonts w:ascii="GHEA Grapalat" w:hAnsi="GHEA Grapalat"/>
                <w:lang w:val="hy-AM"/>
              </w:rPr>
              <w:t>ղեկավար</w:t>
            </w:r>
            <w:r w:rsidRPr="008E27BA">
              <w:rPr>
                <w:rFonts w:ascii="GHEA Grapalat" w:hAnsi="GHEA Grapalat"/>
              </w:rPr>
              <w:t>ի</w:t>
            </w:r>
            <w:r w:rsidRPr="008E27BA">
              <w:rPr>
                <w:rFonts w:ascii="GHEA Grapalat" w:hAnsi="GHEA Grapalat"/>
                <w:lang w:val="hy-AM"/>
              </w:rPr>
              <w:t xml:space="preserve">, </w:t>
            </w:r>
            <w:r w:rsidRPr="008E27BA">
              <w:rPr>
                <w:rFonts w:ascii="GHEA Grapalat" w:hAnsi="GHEA Grapalat"/>
              </w:rPr>
              <w:t xml:space="preserve">բժշկի, </w:t>
            </w:r>
            <w:r w:rsidRPr="008E27BA">
              <w:rPr>
                <w:rFonts w:ascii="GHEA Grapalat" w:hAnsi="GHEA Grapalat"/>
                <w:lang w:val="hy-AM"/>
              </w:rPr>
              <w:t>բուժական ֆիզկուլտուրայի հրահանգչ</w:t>
            </w:r>
            <w:r w:rsidRPr="008E27BA">
              <w:rPr>
                <w:rFonts w:ascii="GHEA Grapalat" w:hAnsi="GHEA Grapalat"/>
              </w:rPr>
              <w:t>ի</w:t>
            </w:r>
            <w:r w:rsidRPr="008E27BA">
              <w:rPr>
                <w:rFonts w:ascii="GHEA Grapalat" w:hAnsi="GHEA Grapalat"/>
                <w:lang w:val="hy-AM"/>
              </w:rPr>
              <w:t xml:space="preserve">, </w:t>
            </w:r>
            <w:r w:rsidRPr="008E27BA">
              <w:rPr>
                <w:rFonts w:ascii="GHEA Grapalat" w:hAnsi="GHEA Grapalat"/>
              </w:rPr>
              <w:t>բուժքրոջ (բացառությամբ</w:t>
            </w:r>
            <w:r w:rsidRPr="008E27BA">
              <w:rPr>
                <w:rFonts w:ascii="GHEA Grapalat" w:hAnsi="GHEA Grapalat" w:cs="Sylfaen"/>
                <w:spacing w:val="-8"/>
              </w:rPr>
              <w:t>՝</w:t>
            </w:r>
            <w:r w:rsidRPr="008E27BA">
              <w:rPr>
                <w:rFonts w:ascii="GHEA Grapalat" w:hAnsi="GHEA Grapalat"/>
              </w:rPr>
              <w:t xml:space="preserve"> դիետաբանների և  դեղատան բուժքույրերի), </w:t>
            </w:r>
            <w:r w:rsidRPr="008E27BA">
              <w:rPr>
                <w:rFonts w:ascii="GHEA Grapalat" w:hAnsi="GHEA Grapalat"/>
                <w:lang w:val="hy-AM"/>
              </w:rPr>
              <w:t>հոգեբան</w:t>
            </w:r>
            <w:r w:rsidRPr="008E27BA">
              <w:rPr>
                <w:rFonts w:ascii="GHEA Grapalat" w:hAnsi="GHEA Grapalat"/>
              </w:rPr>
              <w:t>ի</w:t>
            </w:r>
            <w:r w:rsidRPr="008E27BA">
              <w:rPr>
                <w:rFonts w:ascii="GHEA Grapalat" w:hAnsi="GHEA Grapalat"/>
                <w:lang w:val="hy-AM"/>
              </w:rPr>
              <w:t>, սոցիալական աշխատող</w:t>
            </w:r>
            <w:r w:rsidRPr="008E27BA">
              <w:rPr>
                <w:rFonts w:ascii="GHEA Grapalat" w:hAnsi="GHEA Grapalat"/>
              </w:rPr>
              <w:t>ի</w:t>
            </w:r>
            <w:r w:rsidRPr="008E27BA">
              <w:rPr>
                <w:rFonts w:ascii="GHEA Grapalat" w:hAnsi="GHEA Grapalat"/>
                <w:lang w:val="hy-AM"/>
              </w:rPr>
              <w:t>, աշխատանքային թերապիայի կազմակերպչ</w:t>
            </w:r>
            <w:r w:rsidRPr="008E27BA">
              <w:rPr>
                <w:rFonts w:ascii="GHEA Grapalat" w:hAnsi="GHEA Grapalat"/>
              </w:rPr>
              <w:t>ի</w:t>
            </w:r>
            <w:r w:rsidRPr="008E27BA">
              <w:rPr>
                <w:rFonts w:ascii="GHEA Grapalat" w:hAnsi="GHEA Grapalat"/>
                <w:lang w:val="hy-AM"/>
              </w:rPr>
              <w:t>, աշխատանքային թերապիայի հրահանգչ</w:t>
            </w:r>
            <w:r w:rsidRPr="008E27BA">
              <w:rPr>
                <w:rFonts w:ascii="GHEA Grapalat" w:hAnsi="GHEA Grapalat"/>
              </w:rPr>
              <w:t>ի</w:t>
            </w:r>
            <w:r w:rsidRPr="008E27BA">
              <w:rPr>
                <w:rFonts w:ascii="GHEA Grapalat" w:hAnsi="GHEA Grapalat"/>
                <w:lang w:val="hy-AM"/>
              </w:rPr>
              <w:t>, միջոցառումների կազմակերպչ</w:t>
            </w:r>
            <w:r w:rsidRPr="008E27BA">
              <w:rPr>
                <w:rFonts w:ascii="GHEA Grapalat" w:hAnsi="GHEA Grapalat"/>
              </w:rPr>
              <w:t>ի</w:t>
            </w:r>
            <w:r w:rsidRPr="008E27BA">
              <w:rPr>
                <w:rFonts w:ascii="GHEA Grapalat" w:hAnsi="GHEA Grapalat"/>
                <w:lang w:val="hy-AM"/>
              </w:rPr>
              <w:t>,</w:t>
            </w:r>
            <w:r w:rsidRPr="008E27BA">
              <w:rPr>
                <w:rFonts w:ascii="GHEA Grapalat" w:hAnsi="GHEA Grapalat"/>
              </w:rPr>
              <w:t xml:space="preserve"> հատուկ մանկավարժի, սոցիալական մանկավարժի,</w:t>
            </w:r>
            <w:r w:rsidRPr="008E27BA">
              <w:rPr>
                <w:rFonts w:ascii="GHEA Grapalat" w:hAnsi="GHEA Grapalat"/>
                <w:lang w:val="hy-AM"/>
              </w:rPr>
              <w:t xml:space="preserve"> </w:t>
            </w:r>
            <w:r w:rsidRPr="008E27BA">
              <w:rPr>
                <w:rFonts w:ascii="GHEA Grapalat" w:hAnsi="GHEA Grapalat"/>
              </w:rPr>
              <w:t xml:space="preserve">դայակի, դաստիարակի, սպասուհու, </w:t>
            </w:r>
            <w:r w:rsidRPr="008E27BA">
              <w:rPr>
                <w:rFonts w:ascii="GHEA Grapalat" w:hAnsi="GHEA Grapalat"/>
                <w:lang w:val="hy-AM"/>
              </w:rPr>
              <w:t>վարսավիրի</w:t>
            </w:r>
            <w:r w:rsidRPr="008E27BA">
              <w:rPr>
                <w:rFonts w:ascii="GHEA Grapalat" w:hAnsi="GHEA Grapalat"/>
              </w:rPr>
              <w:t xml:space="preserve">, </w:t>
            </w:r>
            <w:r w:rsidRPr="008E27BA">
              <w:rPr>
                <w:rFonts w:ascii="GHEA Grapalat" w:hAnsi="GHEA Grapalat"/>
                <w:lang w:val="hy-AM"/>
              </w:rPr>
              <w:t>սանիտար</w:t>
            </w:r>
            <w:r w:rsidRPr="008E27BA">
              <w:rPr>
                <w:rFonts w:ascii="GHEA Grapalat" w:hAnsi="GHEA Grapalat"/>
              </w:rPr>
              <w:t>ի</w:t>
            </w:r>
            <w:r w:rsidRPr="008E27BA">
              <w:rPr>
                <w:rFonts w:ascii="GHEA Grapalat" w:hAnsi="GHEA Grapalat"/>
                <w:lang w:val="hy-AM"/>
              </w:rPr>
              <w:t>, բաժանմունքի հսկիչ</w:t>
            </w:r>
            <w:r w:rsidRPr="008E27BA">
              <w:rPr>
                <w:rFonts w:ascii="GHEA Grapalat" w:hAnsi="GHEA Grapalat"/>
              </w:rPr>
              <w:t xml:space="preserve">ի, </w:t>
            </w:r>
            <w:r w:rsidRPr="008E27BA">
              <w:rPr>
                <w:rFonts w:ascii="GHEA Grapalat" w:hAnsi="GHEA Grapalat"/>
                <w:lang w:val="hy-AM"/>
              </w:rPr>
              <w:t xml:space="preserve">հնոցապանի, պահակի, </w:t>
            </w:r>
            <w:r w:rsidRPr="008E27BA">
              <w:rPr>
                <w:rFonts w:ascii="GHEA Grapalat" w:hAnsi="GHEA Grapalat"/>
              </w:rPr>
              <w:t>լվացողի</w:t>
            </w:r>
            <w:r w:rsidRPr="008E27BA">
              <w:rPr>
                <w:rFonts w:ascii="GHEA Grapalat" w:hAnsi="GHEA Grapalat"/>
                <w:lang w:val="hy-AM"/>
              </w:rPr>
              <w:t xml:space="preserve"> </w:t>
            </w:r>
            <w:r w:rsidRPr="008E27BA">
              <w:rPr>
                <w:rFonts w:ascii="GHEA Grapalat" w:hAnsi="GHEA Grapalat"/>
              </w:rPr>
              <w:t>(</w:t>
            </w:r>
            <w:r w:rsidRPr="008E27BA">
              <w:rPr>
                <w:rFonts w:ascii="GHEA Grapalat" w:hAnsi="GHEA Grapalat"/>
                <w:lang w:val="hy-AM"/>
              </w:rPr>
              <w:t>լվացող-</w:t>
            </w:r>
            <w:r w:rsidRPr="008E27BA">
              <w:rPr>
                <w:rFonts w:ascii="GHEA Grapalat" w:hAnsi="GHEA Grapalat"/>
              </w:rPr>
              <w:t xml:space="preserve">արդուկողի) </w:t>
            </w:r>
            <w:r w:rsidRPr="008E27BA">
              <w:rPr>
                <w:rFonts w:ascii="GHEA Grapalat" w:hAnsi="GHEA Grapalat"/>
                <w:lang w:val="hy-AM"/>
              </w:rPr>
              <w:t>աշխատանքներ</w:t>
            </w:r>
            <w:r w:rsidRPr="008E27BA">
              <w:rPr>
                <w:rFonts w:ascii="GHEA Grapalat" w:hAnsi="GHEA Grapalat"/>
              </w:rPr>
              <w:t>ը ներառել առանձին կատեգորիայի աշխատողների` օրական 24 ժամ աշխատաժամանակի տևողությամբ պայմանավորված աշխատանքների ցանկում:</w:t>
            </w:r>
          </w:p>
          <w:p w:rsidR="00E517DC" w:rsidRPr="008E27BA" w:rsidRDefault="00E517DC" w:rsidP="00200F0F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E27BA">
              <w:rPr>
                <w:rFonts w:ascii="GHEA Grapalat" w:hAnsi="GHEA Grapalat"/>
                <w:bCs/>
                <w:lang w:val="af-ZA"/>
              </w:rPr>
              <w:t>Նախագծով առաջարկվում է</w:t>
            </w:r>
            <w:r w:rsidRPr="008E27BA">
              <w:rPr>
                <w:rFonts w:ascii="GHEA Grapalat" w:hAnsi="GHEA Grapalat"/>
                <w:bCs/>
                <w:lang w:val="hy-AM"/>
              </w:rPr>
              <w:t xml:space="preserve"> նաև ՀՀ օրենսդրությամբ սահմանված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  <w:bCs/>
                <w:lang w:val="hy-AM"/>
              </w:rPr>
              <w:t>ծանր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, </w:t>
            </w:r>
            <w:r w:rsidRPr="008E27BA">
              <w:rPr>
                <w:rFonts w:ascii="GHEA Grapalat" w:hAnsi="GHEA Grapalat"/>
                <w:bCs/>
                <w:lang w:val="hy-AM"/>
              </w:rPr>
              <w:t>վնասակար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  </w:t>
            </w:r>
            <w:r w:rsidRPr="008E27BA">
              <w:rPr>
                <w:rFonts w:ascii="GHEA Grapalat" w:hAnsi="GHEA Grapalat"/>
                <w:bCs/>
                <w:lang w:val="hy-AM"/>
              </w:rPr>
              <w:t>արտադրությունների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, </w:t>
            </w:r>
            <w:r w:rsidRPr="008E27BA">
              <w:rPr>
                <w:rFonts w:ascii="GHEA Grapalat" w:hAnsi="GHEA Grapalat"/>
                <w:bCs/>
                <w:lang w:val="hy-AM"/>
              </w:rPr>
              <w:t>աշխատանքների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, </w:t>
            </w:r>
            <w:r w:rsidRPr="008E27BA">
              <w:rPr>
                <w:rFonts w:ascii="GHEA Grapalat" w:hAnsi="GHEA Grapalat"/>
                <w:bCs/>
                <w:lang w:val="hy-AM"/>
              </w:rPr>
              <w:t>մասնագիտությունների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  <w:bCs/>
                <w:lang w:val="hy-AM"/>
              </w:rPr>
              <w:t>և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  <w:bCs/>
                <w:lang w:val="hy-AM"/>
              </w:rPr>
              <w:t>պաշտոնների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  <w:bCs/>
                <w:lang w:val="hy-AM"/>
              </w:rPr>
              <w:t>ցանկում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  <w:bCs/>
                <w:lang w:val="hy-AM"/>
              </w:rPr>
              <w:t>ներառել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8E27BA">
              <w:rPr>
                <w:rFonts w:ascii="GHEA Grapalat" w:hAnsi="GHEA Grapalat" w:cs="Sylfaen"/>
                <w:spacing w:val="-8"/>
                <w:lang w:val="hy-AM"/>
              </w:rPr>
              <w:t xml:space="preserve">հատուկ տիպի տուն-ինտերնատի, մասնագիտացված մանկատների, հոգեկան առողջության խնդիրներ ունեցող անձանց շուրջօրյա խնամքի հաստատությունների </w:t>
            </w:r>
            <w:r w:rsidRPr="008E27BA">
              <w:rPr>
                <w:rFonts w:ascii="GHEA Grapalat" w:hAnsi="GHEA Grapalat"/>
                <w:bCs/>
                <w:lang w:val="hy-AM"/>
              </w:rPr>
              <w:t>աշխատողների կողմից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  <w:bCs/>
                <w:lang w:val="hy-AM"/>
              </w:rPr>
              <w:lastRenderedPageBreak/>
              <w:t>կատարվող</w:t>
            </w:r>
            <w:r w:rsidRPr="008E27B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  <w:bCs/>
                <w:lang w:val="hy-AM"/>
              </w:rPr>
              <w:t>աշխատանքները</w:t>
            </w:r>
            <w:r w:rsidRPr="008E27BA">
              <w:rPr>
                <w:rFonts w:ascii="GHEA Grapalat" w:hAnsi="GHEA Grapalat"/>
                <w:bCs/>
                <w:lang w:val="af-ZA"/>
              </w:rPr>
              <w:t>:</w:t>
            </w:r>
          </w:p>
        </w:tc>
      </w:tr>
      <w:tr w:rsidR="00E517DC" w:rsidRPr="008E27BA" w:rsidTr="00200F0F">
        <w:tc>
          <w:tcPr>
            <w:tcW w:w="54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lastRenderedPageBreak/>
              <w:t>5.</w:t>
            </w:r>
          </w:p>
        </w:tc>
        <w:tc>
          <w:tcPr>
            <w:tcW w:w="9000" w:type="dxa"/>
          </w:tcPr>
          <w:p w:rsidR="00E517DC" w:rsidRPr="008E27BA" w:rsidRDefault="00E517DC" w:rsidP="00200F0F">
            <w:pPr>
              <w:jc w:val="both"/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անձինք</w:t>
            </w:r>
          </w:p>
        </w:tc>
      </w:tr>
      <w:tr w:rsidR="00E517DC" w:rsidRPr="008E27BA" w:rsidTr="00200F0F">
        <w:tc>
          <w:tcPr>
            <w:tcW w:w="540" w:type="dxa"/>
          </w:tcPr>
          <w:p w:rsidR="00E517DC" w:rsidRPr="008E27BA" w:rsidRDefault="00E517DC" w:rsidP="00200F0F">
            <w:pPr>
              <w:rPr>
                <w:rFonts w:ascii="GHEA Grapalat" w:hAnsi="GHEA Grapalat"/>
              </w:rPr>
            </w:pPr>
          </w:p>
        </w:tc>
        <w:tc>
          <w:tcPr>
            <w:tcW w:w="9000" w:type="dxa"/>
          </w:tcPr>
          <w:p w:rsidR="00E517DC" w:rsidRPr="008E27BA" w:rsidRDefault="00E517DC" w:rsidP="00200F0F">
            <w:pPr>
              <w:rPr>
                <w:rFonts w:ascii="GHEA Grapalat" w:hAnsi="GHEA Grapalat"/>
              </w:rPr>
            </w:pPr>
            <w:r w:rsidRPr="008E27BA">
              <w:rPr>
                <w:rFonts w:ascii="GHEA Grapalat" w:hAnsi="GHEA Grapalat"/>
              </w:rPr>
              <w:t>ՀՀ աշխատանքի և սոցիալական հարցերի նախարարություն</w:t>
            </w:r>
          </w:p>
        </w:tc>
      </w:tr>
      <w:tr w:rsidR="00E517DC" w:rsidRPr="008E27BA" w:rsidTr="00200F0F">
        <w:tc>
          <w:tcPr>
            <w:tcW w:w="54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9000" w:type="dxa"/>
          </w:tcPr>
          <w:p w:rsidR="00E517DC" w:rsidRPr="008E27BA" w:rsidRDefault="00E517DC" w:rsidP="00200F0F">
            <w:pPr>
              <w:rPr>
                <w:rFonts w:ascii="GHEA Grapalat" w:hAnsi="GHEA Grapalat"/>
                <w:b/>
              </w:rPr>
            </w:pPr>
            <w:r w:rsidRPr="008E27BA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E517DC" w:rsidRPr="008E27BA" w:rsidTr="00200F0F">
        <w:tc>
          <w:tcPr>
            <w:tcW w:w="540" w:type="dxa"/>
          </w:tcPr>
          <w:p w:rsidR="00E517DC" w:rsidRPr="008E27BA" w:rsidRDefault="00E517DC" w:rsidP="00200F0F">
            <w:pPr>
              <w:rPr>
                <w:rFonts w:ascii="GHEA Grapalat" w:hAnsi="GHEA Grapalat"/>
              </w:rPr>
            </w:pPr>
          </w:p>
        </w:tc>
        <w:tc>
          <w:tcPr>
            <w:tcW w:w="9000" w:type="dxa"/>
          </w:tcPr>
          <w:p w:rsidR="00E517DC" w:rsidRPr="008E27BA" w:rsidRDefault="00E517DC" w:rsidP="00200F0F">
            <w:pPr>
              <w:jc w:val="both"/>
              <w:rPr>
                <w:rFonts w:ascii="GHEA Grapalat" w:hAnsi="GHEA Grapalat"/>
              </w:rPr>
            </w:pPr>
            <w:r w:rsidRPr="008E27BA">
              <w:rPr>
                <w:rFonts w:ascii="GHEA Grapalat" w:hAnsi="GHEA Grapalat"/>
              </w:rPr>
              <w:t>Խնամքի հաստատությունների</w:t>
            </w:r>
            <w:r w:rsidRPr="008E27BA">
              <w:rPr>
                <w:rFonts w:ascii="GHEA Grapalat" w:hAnsi="GHEA Grapalat"/>
                <w:lang w:val="af-ZA"/>
              </w:rPr>
              <w:t xml:space="preserve"> </w:t>
            </w:r>
            <w:r w:rsidRPr="008E27BA">
              <w:rPr>
                <w:rFonts w:ascii="GHEA Grapalat" w:hAnsi="GHEA Grapalat"/>
              </w:rPr>
              <w:t>աշխատողների աշխատանքների կազմակերպման արդյունավետ և միասնական համակարգի ներդրման համար իրավական ամբողջական հիմքերի ապահովում, իրավակիրառական պրակտիկայում ի հայտ եկած</w:t>
            </w:r>
            <w:r w:rsidRPr="008E27BA">
              <w:rPr>
                <w:rFonts w:ascii="GHEA Grapalat" w:hAnsi="GHEA Grapalat"/>
                <w:lang w:val="hy-AM"/>
              </w:rPr>
              <w:t xml:space="preserve"> որոշ</w:t>
            </w:r>
            <w:r w:rsidRPr="008E27BA">
              <w:rPr>
                <w:rFonts w:ascii="GHEA Grapalat" w:hAnsi="GHEA Grapalat"/>
              </w:rPr>
              <w:t xml:space="preserve"> խնդիրների լուծում</w:t>
            </w:r>
            <w:r w:rsidRPr="008E27BA">
              <w:rPr>
                <w:rFonts w:ascii="GHEA Grapalat" w:hAnsi="GHEA Grapalat"/>
                <w:lang w:val="hy-AM"/>
              </w:rPr>
              <w:t>`</w:t>
            </w:r>
            <w:r w:rsidRPr="008E27BA">
              <w:rPr>
                <w:rFonts w:ascii="GHEA Grapalat" w:hAnsi="GHEA Grapalat"/>
              </w:rPr>
              <w:t xml:space="preserve"> առկա տարընթերցումների բացառում և կարգավորման նորմերի հստակեցում:</w:t>
            </w:r>
          </w:p>
        </w:tc>
      </w:tr>
    </w:tbl>
    <w:p w:rsidR="00E517DC" w:rsidRPr="008E27BA" w:rsidRDefault="00E517DC" w:rsidP="00E517DC">
      <w:pPr>
        <w:jc w:val="center"/>
        <w:rPr>
          <w:rFonts w:ascii="GHEA Grapalat" w:hAnsi="GHEA Grapalat"/>
          <w:b/>
          <w:lang w:val="hy-AM"/>
        </w:rPr>
      </w:pPr>
    </w:p>
    <w:p w:rsidR="00E517DC" w:rsidRPr="008E27BA" w:rsidRDefault="00E517DC" w:rsidP="00E517DC">
      <w:pPr>
        <w:jc w:val="center"/>
        <w:rPr>
          <w:rFonts w:ascii="GHEA Grapalat" w:hAnsi="GHEA Grapalat"/>
          <w:b/>
          <w:lang w:val="hy-AM"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CD0E83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Pr="00E46EF2" w:rsidRDefault="00E517DC" w:rsidP="00E517DC">
      <w:pPr>
        <w:jc w:val="center"/>
        <w:rPr>
          <w:rFonts w:ascii="GHEA Grapalat" w:hAnsi="GHEA Grapalat"/>
          <w:b/>
        </w:rPr>
      </w:pPr>
    </w:p>
    <w:p w:rsidR="00E517DC" w:rsidRDefault="00E517DC" w:rsidP="00E517DC">
      <w:pPr>
        <w:tabs>
          <w:tab w:val="left" w:pos="0"/>
        </w:tabs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Pr="008E27BA" w:rsidRDefault="00E517DC" w:rsidP="00E517DC">
      <w:pPr>
        <w:tabs>
          <w:tab w:val="left" w:pos="0"/>
        </w:tabs>
        <w:jc w:val="center"/>
        <w:rPr>
          <w:rFonts w:ascii="GHEA Grapalat" w:hAnsi="GHEA Grapalat" w:cs="Sylfaen"/>
          <w:b/>
          <w:bCs/>
          <w:lang w:val="de-DE"/>
        </w:rPr>
      </w:pPr>
      <w:r w:rsidRPr="008E27BA">
        <w:rPr>
          <w:rFonts w:ascii="GHEA Grapalat" w:hAnsi="GHEA Grapalat" w:cs="Sylfaen"/>
          <w:b/>
          <w:bCs/>
          <w:lang w:val="de-DE"/>
        </w:rPr>
        <w:lastRenderedPageBreak/>
        <w:t>ՏԵՂԵԿԱՆՔ</w:t>
      </w:r>
    </w:p>
    <w:p w:rsidR="00E517DC" w:rsidRPr="008E27BA" w:rsidRDefault="00E517DC" w:rsidP="00E517DC">
      <w:pPr>
        <w:tabs>
          <w:tab w:val="left" w:pos="0"/>
        </w:tabs>
        <w:ind w:left="-360" w:right="-180"/>
        <w:jc w:val="center"/>
        <w:rPr>
          <w:rFonts w:ascii="GHEA Grapalat" w:hAnsi="GHEA Grapalat"/>
          <w:b/>
          <w:bCs/>
          <w:lang w:val="de-DE"/>
        </w:rPr>
      </w:pPr>
      <w:r w:rsidRPr="008E27BA">
        <w:rPr>
          <w:rFonts w:ascii="GHEA Grapalat" w:hAnsi="GHEA Grapalat"/>
          <w:b/>
          <w:bCs/>
          <w:lang w:val="de-DE"/>
        </w:rPr>
        <w:t>«</w:t>
      </w:r>
      <w:r w:rsidRPr="00B97C5B">
        <w:rPr>
          <w:rFonts w:ascii="GHEA Grapalat" w:hAnsi="GHEA Grapalat"/>
          <w:b/>
          <w:bCs/>
          <w:lang w:val="hy-AM"/>
        </w:rPr>
        <w:t>ՀԱՅԱՍՏԱՆԻ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ՀԱՆՐԱՊԵՏՈՒԹՅԱՆ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ԿԱՌԱՎԱՐՈՒԹՅԱՆ</w:t>
      </w:r>
      <w:r w:rsidRPr="008E27BA">
        <w:rPr>
          <w:rFonts w:ascii="GHEA Grapalat" w:hAnsi="GHEA Grapalat"/>
          <w:b/>
          <w:bCs/>
          <w:lang w:val="de-DE"/>
        </w:rPr>
        <w:t xml:space="preserve"> 2010 </w:t>
      </w:r>
      <w:r w:rsidRPr="00B97C5B">
        <w:rPr>
          <w:rFonts w:ascii="GHEA Grapalat" w:hAnsi="GHEA Grapalat"/>
          <w:b/>
          <w:bCs/>
          <w:lang w:val="hy-AM"/>
        </w:rPr>
        <w:t>ԹՎԱԿԱՆԻ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ԴԵԿՏԵՄԲԵՐԻ</w:t>
      </w:r>
      <w:r w:rsidRPr="008E27BA">
        <w:rPr>
          <w:rFonts w:ascii="GHEA Grapalat" w:hAnsi="GHEA Grapalat"/>
          <w:b/>
          <w:bCs/>
          <w:lang w:val="de-DE"/>
        </w:rPr>
        <w:t xml:space="preserve"> 2-</w:t>
      </w:r>
      <w:r w:rsidRPr="00B97C5B">
        <w:rPr>
          <w:rFonts w:ascii="GHEA Grapalat" w:hAnsi="GHEA Grapalat"/>
          <w:b/>
          <w:bCs/>
          <w:lang w:val="hy-AM"/>
        </w:rPr>
        <w:t>Ի</w:t>
      </w:r>
      <w:r w:rsidRPr="008E27BA">
        <w:rPr>
          <w:rFonts w:ascii="GHEA Grapalat" w:hAnsi="GHEA Grapalat"/>
          <w:b/>
          <w:bCs/>
          <w:lang w:val="de-DE"/>
        </w:rPr>
        <w:t xml:space="preserve"> N 1698-</w:t>
      </w:r>
      <w:r w:rsidRPr="00B97C5B">
        <w:rPr>
          <w:rFonts w:ascii="GHEA Grapalat" w:hAnsi="GHEA Grapalat"/>
          <w:b/>
          <w:bCs/>
          <w:lang w:val="hy-AM"/>
        </w:rPr>
        <w:t>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ՈՐՈՇՄԱՆ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ՄԵՋ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ՓՈՓՈԽՈՒԹՅՈՒՆՆԵՐ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ԵՎ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ԼՐԱՑՈՒՄ</w:t>
      </w:r>
      <w:r w:rsidRPr="008E27BA">
        <w:rPr>
          <w:rFonts w:ascii="GHEA Grapalat" w:hAnsi="GHEA Grapalat"/>
          <w:b/>
          <w:bCs/>
          <w:lang w:val="de-DE"/>
        </w:rPr>
        <w:t xml:space="preserve">, </w:t>
      </w:r>
      <w:r w:rsidRPr="00B97C5B">
        <w:rPr>
          <w:rFonts w:ascii="GHEA Grapalat" w:hAnsi="GHEA Grapalat"/>
          <w:b/>
          <w:bCs/>
          <w:lang w:val="hy-AM"/>
        </w:rPr>
        <w:t>ՀԱՅԱՍՏԱՆԻ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ՀԱՆՐԱՊԵՏՈՒԹՅԱՆ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ԿԱՌԱՎԱՐՈՒԹՅԱՆ</w:t>
      </w:r>
      <w:r w:rsidRPr="008E27BA">
        <w:rPr>
          <w:rFonts w:ascii="GHEA Grapalat" w:hAnsi="GHEA Grapalat"/>
          <w:b/>
          <w:bCs/>
          <w:lang w:val="de-DE"/>
        </w:rPr>
        <w:t xml:space="preserve"> 2005 </w:t>
      </w:r>
      <w:r w:rsidRPr="00B97C5B">
        <w:rPr>
          <w:rFonts w:ascii="GHEA Grapalat" w:hAnsi="GHEA Grapalat"/>
          <w:b/>
          <w:bCs/>
          <w:lang w:val="hy-AM"/>
        </w:rPr>
        <w:t>ԹՎԱԿԱՆԻ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ՕԳՈՍՏՈՍԻ</w:t>
      </w:r>
      <w:r w:rsidRPr="008E27BA">
        <w:rPr>
          <w:rFonts w:ascii="GHEA Grapalat" w:hAnsi="GHEA Grapalat"/>
          <w:b/>
          <w:bCs/>
          <w:lang w:val="de-DE"/>
        </w:rPr>
        <w:t xml:space="preserve"> 11-</w:t>
      </w:r>
      <w:r w:rsidRPr="00B97C5B">
        <w:rPr>
          <w:rFonts w:ascii="GHEA Grapalat" w:hAnsi="GHEA Grapalat"/>
          <w:b/>
          <w:bCs/>
          <w:lang w:val="hy-AM"/>
        </w:rPr>
        <w:t>Ի</w:t>
      </w:r>
      <w:r w:rsidRPr="008E27BA">
        <w:rPr>
          <w:rFonts w:ascii="GHEA Grapalat" w:hAnsi="GHEA Grapalat"/>
          <w:b/>
          <w:bCs/>
          <w:lang w:val="de-DE"/>
        </w:rPr>
        <w:t xml:space="preserve"> N 1223-</w:t>
      </w:r>
      <w:r w:rsidRPr="00B97C5B">
        <w:rPr>
          <w:rFonts w:ascii="GHEA Grapalat" w:hAnsi="GHEA Grapalat"/>
          <w:b/>
          <w:bCs/>
          <w:lang w:val="hy-AM"/>
        </w:rPr>
        <w:t>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ՈՐՈՇՄԱՆ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ՄԵՋ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ՓՈՓՈԽՈՒԹՅՈՒՆՆԵՐ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ԵՎ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ԼՐԱՑՈՒՄ</w:t>
      </w:r>
      <w:r w:rsidRPr="008E27BA">
        <w:rPr>
          <w:rFonts w:ascii="GHEA Grapalat" w:hAnsi="GHEA Grapalat"/>
          <w:b/>
          <w:bCs/>
          <w:lang w:val="hy-AM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ԿԱՏԱՐԵԼՈՒ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ՄԱՍԻՆ</w:t>
      </w:r>
      <w:r w:rsidRPr="008E27BA">
        <w:rPr>
          <w:rFonts w:ascii="GHEA Grapalat" w:hAnsi="GHEA Grapalat"/>
          <w:b/>
          <w:bCs/>
          <w:lang w:val="de-DE"/>
        </w:rPr>
        <w:t xml:space="preserve">» </w:t>
      </w:r>
      <w:r w:rsidRPr="00B97C5B">
        <w:rPr>
          <w:rFonts w:ascii="GHEA Grapalat" w:hAnsi="GHEA Grapalat"/>
          <w:b/>
          <w:bCs/>
          <w:lang w:val="hy-AM"/>
        </w:rPr>
        <w:t>ՀԱՅԱՍՏԱՆԻ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ՀԱՆՐԱՊԵՏՈՒԹՅԱՆ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ԿԱՌԱՎԱՐՈՒԹՅԱՆ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ՈՐՈՇՄԱՆ</w:t>
      </w:r>
      <w:r w:rsidRPr="008E27BA">
        <w:rPr>
          <w:rFonts w:ascii="GHEA Grapalat" w:hAnsi="GHEA Grapalat"/>
          <w:b/>
          <w:bCs/>
          <w:lang w:val="hy-AM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ՆԱԽԱԳԻԾՆ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ԸՆԴՈՒՆԵԼՈՒ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ԴԵՊՔՈՒՄ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ՊԵՏԱԿԱՆ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ԿԱՄ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ՏԵՂԱԿԱՆ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ԻՆՔՆԱԿԱՌԱՎԱՐՄԱՆ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ՄԱՐՄԻՆՆԵՐԻ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ԲՅՈՒՋԵՆԵՐՈՒՄ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ԾԱԽՍԵՐԻ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ԵՎ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ԵԿԱՄՈՒՏՆԵՐԻ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ԷԱԿԱՆ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ԱՎԵԼԱՑՈՒՄՆԵՐԻ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ԿԱՄ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ՆՎԱԶԵՑՈՒՄՆԵՐԻ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  <w:r w:rsidRPr="00B97C5B">
        <w:rPr>
          <w:rFonts w:ascii="GHEA Grapalat" w:hAnsi="GHEA Grapalat"/>
          <w:b/>
          <w:bCs/>
          <w:lang w:val="hy-AM"/>
        </w:rPr>
        <w:t>ՄԱՍԻՆ</w:t>
      </w:r>
      <w:r w:rsidRPr="008E27BA">
        <w:rPr>
          <w:rFonts w:ascii="GHEA Grapalat" w:hAnsi="GHEA Grapalat"/>
          <w:b/>
          <w:bCs/>
          <w:lang w:val="de-DE"/>
        </w:rPr>
        <w:t xml:space="preserve"> </w:t>
      </w:r>
    </w:p>
    <w:p w:rsidR="00E517DC" w:rsidRPr="008E27BA" w:rsidRDefault="00E517DC" w:rsidP="00E517DC">
      <w:pPr>
        <w:ind w:firstLine="375"/>
        <w:jc w:val="center"/>
        <w:rPr>
          <w:rFonts w:ascii="GHEA Grapalat" w:hAnsi="GHEA Grapalat"/>
          <w:b/>
          <w:bCs/>
          <w:lang w:val="de-DE"/>
        </w:rPr>
      </w:pPr>
    </w:p>
    <w:p w:rsidR="00E517DC" w:rsidRPr="008E27BA" w:rsidRDefault="00E517DC" w:rsidP="00E517DC">
      <w:pPr>
        <w:ind w:firstLine="720"/>
        <w:jc w:val="both"/>
        <w:rPr>
          <w:rFonts w:ascii="GHEA Grapalat" w:hAnsi="GHEA Grapalat"/>
          <w:lang w:val="de-DE"/>
        </w:rPr>
      </w:pPr>
      <w:r w:rsidRPr="008E27BA">
        <w:rPr>
          <w:rFonts w:ascii="GHEA Grapalat" w:hAnsi="GHEA Grapalat"/>
          <w:bCs/>
          <w:lang w:val="de-DE"/>
        </w:rPr>
        <w:t>«</w:t>
      </w:r>
      <w:r w:rsidRPr="008E27BA">
        <w:rPr>
          <w:rFonts w:ascii="GHEA Grapalat" w:hAnsi="GHEA Grapalat"/>
          <w:bCs/>
        </w:rPr>
        <w:t>Հայաստանի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Հանրապետության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կառավարության</w:t>
      </w:r>
      <w:r w:rsidRPr="008E27BA">
        <w:rPr>
          <w:rFonts w:ascii="GHEA Grapalat" w:hAnsi="GHEA Grapalat"/>
          <w:bCs/>
          <w:lang w:val="de-DE"/>
        </w:rPr>
        <w:t xml:space="preserve"> 2010 </w:t>
      </w:r>
      <w:r w:rsidRPr="008E27BA">
        <w:rPr>
          <w:rFonts w:ascii="GHEA Grapalat" w:hAnsi="GHEA Grapalat"/>
          <w:bCs/>
        </w:rPr>
        <w:t>թվականի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դեկտեմբերի</w:t>
      </w:r>
      <w:r w:rsidRPr="008E27BA">
        <w:rPr>
          <w:rFonts w:ascii="GHEA Grapalat" w:hAnsi="GHEA Grapalat"/>
          <w:bCs/>
          <w:lang w:val="de-DE"/>
        </w:rPr>
        <w:t xml:space="preserve"> 2-</w:t>
      </w:r>
      <w:r w:rsidRPr="008E27BA">
        <w:rPr>
          <w:rFonts w:ascii="GHEA Grapalat" w:hAnsi="GHEA Grapalat"/>
          <w:bCs/>
        </w:rPr>
        <w:t>ի</w:t>
      </w:r>
      <w:r w:rsidRPr="008E27BA">
        <w:rPr>
          <w:rFonts w:ascii="GHEA Grapalat" w:hAnsi="GHEA Grapalat"/>
          <w:bCs/>
          <w:lang w:val="de-DE"/>
        </w:rPr>
        <w:t xml:space="preserve"> N 1698-</w:t>
      </w:r>
      <w:r w:rsidRPr="008E27BA">
        <w:rPr>
          <w:rFonts w:ascii="GHEA Grapalat" w:hAnsi="GHEA Grapalat"/>
          <w:bCs/>
        </w:rPr>
        <w:t>Ն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որոշման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մեջ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փոփոխություններ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և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լրացում</w:t>
      </w:r>
      <w:r w:rsidRPr="008E27BA">
        <w:rPr>
          <w:rFonts w:ascii="GHEA Grapalat" w:hAnsi="GHEA Grapalat"/>
          <w:bCs/>
          <w:lang w:val="de-DE"/>
        </w:rPr>
        <w:t xml:space="preserve">, </w:t>
      </w:r>
      <w:r w:rsidRPr="008E27BA">
        <w:rPr>
          <w:rFonts w:ascii="GHEA Grapalat" w:hAnsi="GHEA Grapalat"/>
          <w:bCs/>
        </w:rPr>
        <w:t>Հայաստանի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Հանրապետության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կառավարության</w:t>
      </w:r>
      <w:r w:rsidRPr="008E27BA">
        <w:rPr>
          <w:rFonts w:ascii="GHEA Grapalat" w:hAnsi="GHEA Grapalat"/>
          <w:bCs/>
          <w:lang w:val="de-DE"/>
        </w:rPr>
        <w:t xml:space="preserve"> 2005 </w:t>
      </w:r>
      <w:r w:rsidRPr="008E27BA">
        <w:rPr>
          <w:rFonts w:ascii="GHEA Grapalat" w:hAnsi="GHEA Grapalat"/>
          <w:bCs/>
        </w:rPr>
        <w:t>թվականի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օգոստոսի</w:t>
      </w:r>
      <w:r w:rsidRPr="008E27BA">
        <w:rPr>
          <w:rFonts w:ascii="GHEA Grapalat" w:hAnsi="GHEA Grapalat"/>
          <w:bCs/>
          <w:lang w:val="de-DE"/>
        </w:rPr>
        <w:t xml:space="preserve"> 11-</w:t>
      </w:r>
      <w:r w:rsidRPr="008E27BA">
        <w:rPr>
          <w:rFonts w:ascii="GHEA Grapalat" w:hAnsi="GHEA Grapalat"/>
          <w:bCs/>
        </w:rPr>
        <w:t>ի</w:t>
      </w:r>
      <w:r w:rsidRPr="008E27BA">
        <w:rPr>
          <w:rFonts w:ascii="GHEA Grapalat" w:hAnsi="GHEA Grapalat"/>
          <w:bCs/>
          <w:lang w:val="de-DE"/>
        </w:rPr>
        <w:t xml:space="preserve"> N 1223-</w:t>
      </w:r>
      <w:r w:rsidRPr="008E27BA">
        <w:rPr>
          <w:rFonts w:ascii="GHEA Grapalat" w:hAnsi="GHEA Grapalat"/>
          <w:bCs/>
        </w:rPr>
        <w:t>Ն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որոշման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մեջ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փոփոխություններ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և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լրացում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կատարելու</w:t>
      </w:r>
      <w:r w:rsidRPr="008E27BA">
        <w:rPr>
          <w:rFonts w:ascii="GHEA Grapalat" w:hAnsi="GHEA Grapalat"/>
          <w:bCs/>
          <w:lang w:val="de-DE"/>
        </w:rPr>
        <w:t xml:space="preserve"> </w:t>
      </w:r>
      <w:r w:rsidRPr="008E27BA">
        <w:rPr>
          <w:rFonts w:ascii="GHEA Grapalat" w:hAnsi="GHEA Grapalat"/>
          <w:bCs/>
        </w:rPr>
        <w:t>մասին</w:t>
      </w:r>
      <w:r w:rsidRPr="008E27BA">
        <w:rPr>
          <w:rFonts w:ascii="GHEA Grapalat" w:hAnsi="GHEA Grapalat"/>
          <w:bCs/>
          <w:lang w:val="de-DE"/>
        </w:rPr>
        <w:t xml:space="preserve">» </w:t>
      </w:r>
      <w:r w:rsidRPr="008E27BA">
        <w:rPr>
          <w:rFonts w:ascii="GHEA Grapalat" w:hAnsi="GHEA Grapalat"/>
          <w:bCs/>
        </w:rPr>
        <w:t>ՀՀ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կառավարության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որոշման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նախագծի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ընդունմամբ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ՀՀ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պետական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բյուջեում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 w:cs="Sylfaen"/>
          <w:lang w:val="hy-AM"/>
        </w:rPr>
        <w:t xml:space="preserve">էական ավելացումներ կամ նվազեցումներ չեն նախատեսվում, քանի որ </w:t>
      </w:r>
      <w:r w:rsidRPr="008E27BA">
        <w:rPr>
          <w:rFonts w:ascii="GHEA Grapalat" w:hAnsi="GHEA Grapalat" w:cs="Sylfaen"/>
        </w:rPr>
        <w:t>նախագծով</w:t>
      </w:r>
      <w:r w:rsidRPr="008E27BA">
        <w:rPr>
          <w:rFonts w:ascii="GHEA Grapalat" w:hAnsi="GHEA Grapalat" w:cs="Sylfaen"/>
          <w:lang w:val="af-ZA"/>
        </w:rPr>
        <w:t xml:space="preserve"> </w:t>
      </w:r>
      <w:r w:rsidRPr="008E27BA">
        <w:rPr>
          <w:rFonts w:ascii="GHEA Grapalat" w:hAnsi="GHEA Grapalat" w:cs="Sylfaen"/>
        </w:rPr>
        <w:t>առաջարկվող</w:t>
      </w:r>
      <w:r w:rsidRPr="008E27BA">
        <w:rPr>
          <w:rFonts w:ascii="GHEA Grapalat" w:hAnsi="GHEA Grapalat" w:cs="Sylfaen"/>
          <w:lang w:val="af-ZA"/>
        </w:rPr>
        <w:t xml:space="preserve"> </w:t>
      </w:r>
      <w:r w:rsidRPr="008E27BA">
        <w:rPr>
          <w:rFonts w:ascii="GHEA Grapalat" w:hAnsi="GHEA Grapalat" w:cs="Sylfaen"/>
        </w:rPr>
        <w:t>փոփոխություններից</w:t>
      </w:r>
      <w:r w:rsidRPr="008E27BA">
        <w:rPr>
          <w:rFonts w:ascii="GHEA Grapalat" w:hAnsi="GHEA Grapalat" w:cs="Sylfaen"/>
          <w:lang w:val="af-ZA"/>
        </w:rPr>
        <w:t xml:space="preserve"> </w:t>
      </w:r>
      <w:r w:rsidRPr="008E27BA">
        <w:rPr>
          <w:rFonts w:ascii="GHEA Grapalat" w:hAnsi="GHEA Grapalat" w:cs="Sylfaen"/>
        </w:rPr>
        <w:t>ու</w:t>
      </w:r>
      <w:r w:rsidRPr="008E27BA">
        <w:rPr>
          <w:rFonts w:ascii="GHEA Grapalat" w:hAnsi="GHEA Grapalat" w:cs="Sylfaen"/>
          <w:lang w:val="af-ZA"/>
        </w:rPr>
        <w:t xml:space="preserve"> </w:t>
      </w:r>
      <w:r w:rsidRPr="008E27BA">
        <w:rPr>
          <w:rFonts w:ascii="GHEA Grapalat" w:hAnsi="GHEA Grapalat" w:cs="Sylfaen"/>
        </w:rPr>
        <w:t>լրացումներից</w:t>
      </w:r>
      <w:r w:rsidRPr="008E27BA">
        <w:rPr>
          <w:rFonts w:ascii="GHEA Grapalat" w:hAnsi="GHEA Grapalat" w:cs="Sylfaen"/>
          <w:lang w:val="de-DE"/>
        </w:rPr>
        <w:t xml:space="preserve"> </w:t>
      </w:r>
      <w:r w:rsidRPr="008E27BA">
        <w:rPr>
          <w:rFonts w:ascii="GHEA Grapalat" w:hAnsi="GHEA Grapalat" w:cs="Sylfaen"/>
        </w:rPr>
        <w:t>բխող</w:t>
      </w:r>
      <w:r w:rsidRPr="008E27BA">
        <w:rPr>
          <w:rFonts w:ascii="GHEA Grapalat" w:hAnsi="GHEA Grapalat" w:cs="Sylfaen"/>
          <w:lang w:val="de-DE"/>
        </w:rPr>
        <w:t xml:space="preserve"> </w:t>
      </w:r>
      <w:r w:rsidRPr="008E27BA">
        <w:rPr>
          <w:rFonts w:ascii="GHEA Grapalat" w:hAnsi="GHEA Grapalat" w:cs="Sylfaen"/>
        </w:rPr>
        <w:t>հնարավոր</w:t>
      </w:r>
      <w:r w:rsidRPr="008E27BA">
        <w:rPr>
          <w:rFonts w:ascii="GHEA Grapalat" w:hAnsi="GHEA Grapalat" w:cs="Sylfaen"/>
          <w:lang w:val="de-DE"/>
        </w:rPr>
        <w:t xml:space="preserve"> </w:t>
      </w:r>
      <w:r w:rsidRPr="008E27BA">
        <w:rPr>
          <w:rFonts w:ascii="GHEA Grapalat" w:hAnsi="GHEA Grapalat" w:cs="Sylfaen"/>
        </w:rPr>
        <w:t>լրացուցիչ</w:t>
      </w:r>
      <w:r w:rsidRPr="008E27BA">
        <w:rPr>
          <w:rFonts w:ascii="GHEA Grapalat" w:hAnsi="GHEA Grapalat" w:cs="Sylfaen"/>
          <w:lang w:val="de-DE"/>
        </w:rPr>
        <w:t xml:space="preserve"> </w:t>
      </w:r>
      <w:r w:rsidRPr="008E27BA">
        <w:rPr>
          <w:rFonts w:ascii="GHEA Grapalat" w:hAnsi="GHEA Grapalat" w:cs="Sylfaen"/>
        </w:rPr>
        <w:t>ծախսերը</w:t>
      </w:r>
      <w:r w:rsidRPr="008E27BA">
        <w:rPr>
          <w:rFonts w:ascii="GHEA Grapalat" w:hAnsi="GHEA Grapalat" w:cs="Sylfaen"/>
          <w:lang w:val="de-DE"/>
        </w:rPr>
        <w:t xml:space="preserve"> </w:t>
      </w:r>
      <w:r w:rsidRPr="008E27BA">
        <w:rPr>
          <w:rFonts w:ascii="GHEA Grapalat" w:hAnsi="GHEA Grapalat" w:cs="Sylfaen"/>
        </w:rPr>
        <w:t>նախատես</w:t>
      </w:r>
      <w:r w:rsidRPr="008E27BA">
        <w:rPr>
          <w:rFonts w:ascii="GHEA Grapalat" w:hAnsi="GHEA Grapalat"/>
          <w:lang w:val="hy-AM"/>
        </w:rPr>
        <w:t>վում է իրականացնել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այդ կազմակերպություններում 2014 թվականից ներդրվող աշխատավարձերի միասնական համակարգի շրջանակներում</w:t>
      </w:r>
      <w:r w:rsidRPr="008E27BA">
        <w:rPr>
          <w:rFonts w:ascii="GHEA Grapalat" w:hAnsi="GHEA Grapalat"/>
          <w:lang w:val="af-ZA"/>
        </w:rPr>
        <w:t xml:space="preserve">` </w:t>
      </w:r>
      <w:r w:rsidRPr="008E27BA">
        <w:rPr>
          <w:rFonts w:ascii="GHEA Grapalat" w:hAnsi="GHEA Grapalat"/>
          <w:lang w:val="hy-AM"/>
        </w:rPr>
        <w:t>հաշվի</w:t>
      </w:r>
      <w:r w:rsidRPr="008E27BA">
        <w:rPr>
          <w:rFonts w:ascii="GHEA Grapalat" w:hAnsi="GHEA Grapalat"/>
          <w:lang w:val="fr-FR"/>
        </w:rPr>
        <w:t xml:space="preserve"> </w:t>
      </w:r>
      <w:r w:rsidRPr="008E27BA">
        <w:rPr>
          <w:rFonts w:ascii="GHEA Grapalat" w:hAnsi="GHEA Grapalat"/>
          <w:lang w:val="hy-AM"/>
        </w:rPr>
        <w:t xml:space="preserve">առնելով </w:t>
      </w:r>
      <w:r w:rsidRPr="008E27BA">
        <w:rPr>
          <w:rFonts w:ascii="GHEA Grapalat" w:hAnsi="GHEA Grapalat"/>
        </w:rPr>
        <w:t>ՀՀ</w:t>
      </w:r>
      <w:r w:rsidRPr="008E27BA">
        <w:rPr>
          <w:rFonts w:ascii="GHEA Grapalat" w:hAnsi="GHEA Grapalat"/>
          <w:lang w:val="af-ZA"/>
        </w:rPr>
        <w:t xml:space="preserve"> </w:t>
      </w:r>
      <w:r w:rsidRPr="008E27BA">
        <w:rPr>
          <w:rFonts w:ascii="GHEA Grapalat" w:hAnsi="GHEA Grapalat"/>
          <w:lang w:val="hy-AM"/>
        </w:rPr>
        <w:t>2014 թվականի պետական բյուջեի</w:t>
      </w:r>
      <w:r w:rsidRPr="008E27BA">
        <w:rPr>
          <w:rFonts w:ascii="GHEA Grapalat" w:hAnsi="GHEA Grapalat"/>
          <w:lang w:val="fr-FR"/>
        </w:rPr>
        <w:t xml:space="preserve"> հիմքում դրված հաշվարկներով ՀՀ</w:t>
      </w:r>
      <w:r w:rsidRPr="008E27BA">
        <w:rPr>
          <w:rFonts w:ascii="GHEA Grapalat" w:hAnsi="GHEA Grapalat"/>
          <w:lang w:val="hy-AM"/>
        </w:rPr>
        <w:t xml:space="preserve"> աշխատանքի և սոցիալական հարցերի նախարարության ենթակայությանը հանձնված պետական ոչ առևտրային կազմակերպությունների աշխատավարձերի համար</w:t>
      </w:r>
      <w:r w:rsidRPr="008E27BA">
        <w:rPr>
          <w:rFonts w:ascii="GHEA Grapalat" w:hAnsi="GHEA Grapalat"/>
          <w:lang w:val="de-DE"/>
        </w:rPr>
        <w:t xml:space="preserve"> </w:t>
      </w:r>
      <w:r w:rsidRPr="008E27BA">
        <w:rPr>
          <w:rFonts w:ascii="GHEA Grapalat" w:hAnsi="GHEA Grapalat"/>
        </w:rPr>
        <w:t>ն</w:t>
      </w:r>
      <w:r w:rsidRPr="008E27BA">
        <w:rPr>
          <w:rFonts w:ascii="GHEA Grapalat" w:hAnsi="GHEA Grapalat"/>
          <w:lang w:val="hy-AM"/>
        </w:rPr>
        <w:t>ախատեսված ֆինանսական հատկացումների չափը:</w:t>
      </w:r>
    </w:p>
    <w:p w:rsidR="00E517DC" w:rsidRPr="008E27BA" w:rsidRDefault="00E517DC" w:rsidP="00E517DC">
      <w:pPr>
        <w:ind w:firstLine="720"/>
        <w:jc w:val="both"/>
        <w:rPr>
          <w:rFonts w:ascii="GHEA Grapalat" w:hAnsi="GHEA Grapalat"/>
          <w:lang w:val="hy-AM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Default="00E517DC" w:rsidP="00E517DC">
      <w:pPr>
        <w:jc w:val="center"/>
        <w:rPr>
          <w:rFonts w:ascii="GHEA Grapalat" w:hAnsi="GHEA Grapalat" w:cs="Sylfaen"/>
          <w:b/>
          <w:bCs/>
          <w:lang w:val="de-DE"/>
        </w:rPr>
      </w:pPr>
    </w:p>
    <w:p w:rsidR="00E517DC" w:rsidRPr="008E27BA" w:rsidRDefault="00E517DC" w:rsidP="00E517DC">
      <w:pPr>
        <w:jc w:val="center"/>
        <w:rPr>
          <w:rFonts w:ascii="GHEA Grapalat" w:hAnsi="GHEA Grapalat" w:cs="Sylfaen"/>
          <w:b/>
          <w:bCs/>
          <w:lang w:val="af-ZA"/>
        </w:rPr>
      </w:pPr>
      <w:r w:rsidRPr="008E27BA">
        <w:rPr>
          <w:rFonts w:ascii="GHEA Grapalat" w:hAnsi="GHEA Grapalat" w:cs="Sylfaen"/>
          <w:b/>
          <w:bCs/>
          <w:lang w:val="de-DE"/>
        </w:rPr>
        <w:lastRenderedPageBreak/>
        <w:t>ՏԵՂԵԿԱՆՔ</w:t>
      </w:r>
    </w:p>
    <w:p w:rsidR="00E517DC" w:rsidRPr="008E27BA" w:rsidRDefault="00E517DC" w:rsidP="00E517DC">
      <w:pPr>
        <w:ind w:left="-360" w:right="-180"/>
        <w:jc w:val="center"/>
        <w:rPr>
          <w:rFonts w:ascii="GHEA Grapalat" w:hAnsi="GHEA Grapalat"/>
          <w:b/>
          <w:lang w:val="af-ZA"/>
        </w:rPr>
      </w:pPr>
      <w:r w:rsidRPr="008E27BA">
        <w:rPr>
          <w:rFonts w:ascii="GHEA Grapalat" w:hAnsi="GHEA Grapalat"/>
          <w:b/>
          <w:bCs/>
          <w:lang w:val="hy-AM"/>
        </w:rPr>
        <w:t>«ՀԱՅԱՍՏԱՆԻ ՀԱՆՐԱՊԵՏՈՒԹՅԱՆ ԿԱՌԱՎԱՐՈՒԹՅԱՆ 2010 ԹՎԱԿԱՆԻ ԴԵԿՏԵՄԲԵՐԻ 2-Ի N 1698-Ն ՈՐՈՇՄԱՆ ՄԵՋ ՓՈՓՈԽՈՒԹՅՈՒՆ</w:t>
      </w:r>
      <w:r w:rsidRPr="00B97C5B">
        <w:rPr>
          <w:rFonts w:ascii="GHEA Grapalat" w:hAnsi="GHEA Grapalat"/>
          <w:b/>
          <w:bCs/>
          <w:lang w:val="hy-AM"/>
        </w:rPr>
        <w:t>ՆԵՐ</w:t>
      </w:r>
      <w:r w:rsidRPr="008E27BA">
        <w:rPr>
          <w:rFonts w:ascii="GHEA Grapalat" w:hAnsi="GHEA Grapalat"/>
          <w:b/>
          <w:bCs/>
          <w:lang w:val="hy-AM"/>
        </w:rPr>
        <w:t xml:space="preserve"> ԵՎ ԼՐԱՑՈՒՄ, ՀԱՅԱՍՏԱՆԻ ՀԱՆՐԱՊԵՏՈՒԹՅԱՆ ԿԱՌԱՎԱՐՈՒԹՅԱՆ 2005 ԹՎԱԿԱՆԻ ՕԳՈՍՏՈՍԻ 11-Ի N 1223-Ն ՈՐՈՇՄԱՆ ՄԵՋ ՓՈՓՈԽՈՒԹՅՈՒՆՆԵՐ ԵՎ ԼՐԱՑՈՒՄ ԿԱՏԱՐԵԼՈՒ ՄԱՍԻՆ» ՀԱՅԱՍՏԱՆԻ ՀԱՆՐԱՊԵՏՈՒԹՅԱՆ ԿԱՌԱՎԱՐՈՒԹՅԱՆ ՈՐՈՇՄԱՆ </w:t>
      </w:r>
      <w:r w:rsidRPr="008E27BA">
        <w:rPr>
          <w:rFonts w:ascii="GHEA Grapalat" w:hAnsi="GHEA Grapalat"/>
          <w:b/>
          <w:bCs/>
          <w:lang w:val="af-ZA"/>
        </w:rPr>
        <w:t>ՆԱԽԱԳԾԻ</w:t>
      </w:r>
      <w:r w:rsidRPr="008E27BA">
        <w:rPr>
          <w:rFonts w:ascii="GHEA Grapalat" w:hAnsi="GHEA Grapalat"/>
          <w:b/>
          <w:bCs/>
          <w:lang w:val="hy-AM"/>
        </w:rPr>
        <w:t xml:space="preserve"> </w:t>
      </w:r>
      <w:r w:rsidRPr="008E27BA">
        <w:rPr>
          <w:rFonts w:ascii="GHEA Grapalat" w:hAnsi="GHEA Grapalat"/>
          <w:b/>
          <w:lang w:val="hy-AM"/>
        </w:rPr>
        <w:t>ԸՆԴՈՒՆՄԱՆ</w:t>
      </w:r>
      <w:r w:rsidRPr="008E27BA">
        <w:rPr>
          <w:rFonts w:ascii="GHEA Grapalat" w:hAnsi="GHEA Grapalat"/>
          <w:b/>
          <w:lang w:val="af-ZA"/>
        </w:rPr>
        <w:t xml:space="preserve"> </w:t>
      </w:r>
      <w:r w:rsidRPr="008E27BA">
        <w:rPr>
          <w:rFonts w:ascii="GHEA Grapalat" w:hAnsi="GHEA Grapalat"/>
          <w:b/>
          <w:lang w:val="hy-AM"/>
        </w:rPr>
        <w:t>ԱՌՆՉՈՒԹՅԱՄԲ</w:t>
      </w:r>
      <w:r w:rsidRPr="008E27BA">
        <w:rPr>
          <w:rFonts w:ascii="GHEA Grapalat" w:hAnsi="GHEA Grapalat"/>
          <w:b/>
          <w:lang w:val="af-ZA"/>
        </w:rPr>
        <w:t xml:space="preserve"> </w:t>
      </w:r>
      <w:r w:rsidRPr="008E27BA">
        <w:rPr>
          <w:rFonts w:ascii="GHEA Grapalat" w:hAnsi="GHEA Grapalat"/>
          <w:b/>
          <w:lang w:val="hy-AM"/>
        </w:rPr>
        <w:t>ԸՆԴՈՒՆՎԵԼԻՔ</w:t>
      </w:r>
      <w:r w:rsidRPr="008E27BA">
        <w:rPr>
          <w:rFonts w:ascii="GHEA Grapalat" w:hAnsi="GHEA Grapalat"/>
          <w:b/>
          <w:lang w:val="af-ZA"/>
        </w:rPr>
        <w:t xml:space="preserve"> </w:t>
      </w:r>
      <w:r w:rsidRPr="008E27BA">
        <w:rPr>
          <w:rFonts w:ascii="GHEA Grapalat" w:hAnsi="GHEA Grapalat"/>
          <w:b/>
          <w:lang w:val="hy-AM"/>
        </w:rPr>
        <w:t>ԱՅԼ</w:t>
      </w:r>
      <w:r w:rsidRPr="008E27BA">
        <w:rPr>
          <w:rFonts w:ascii="GHEA Grapalat" w:hAnsi="GHEA Grapalat"/>
          <w:b/>
          <w:lang w:val="af-ZA"/>
        </w:rPr>
        <w:t xml:space="preserve"> </w:t>
      </w:r>
      <w:r w:rsidRPr="008E27BA">
        <w:rPr>
          <w:rFonts w:ascii="GHEA Grapalat" w:hAnsi="GHEA Grapalat"/>
          <w:b/>
          <w:lang w:val="hy-AM"/>
        </w:rPr>
        <w:t>ԻՐԱՎԱԿԱՆ</w:t>
      </w:r>
      <w:r w:rsidRPr="008E27BA">
        <w:rPr>
          <w:rFonts w:ascii="GHEA Grapalat" w:hAnsi="GHEA Grapalat"/>
          <w:b/>
          <w:lang w:val="af-ZA"/>
        </w:rPr>
        <w:t xml:space="preserve"> </w:t>
      </w:r>
      <w:r w:rsidRPr="008E27BA">
        <w:rPr>
          <w:rFonts w:ascii="GHEA Grapalat" w:hAnsi="GHEA Grapalat"/>
          <w:b/>
          <w:lang w:val="hy-AM"/>
        </w:rPr>
        <w:t>ԱԿՏԵՐԻ</w:t>
      </w:r>
      <w:r w:rsidRPr="008E27BA">
        <w:rPr>
          <w:rFonts w:ascii="GHEA Grapalat" w:hAnsi="GHEA Grapalat"/>
          <w:b/>
          <w:lang w:val="af-ZA"/>
        </w:rPr>
        <w:t xml:space="preserve"> </w:t>
      </w:r>
      <w:r w:rsidRPr="008E27BA">
        <w:rPr>
          <w:rFonts w:ascii="GHEA Grapalat" w:hAnsi="GHEA Grapalat"/>
          <w:b/>
          <w:lang w:val="hy-AM"/>
        </w:rPr>
        <w:t>ԿԱՄ</w:t>
      </w:r>
      <w:r w:rsidRPr="008E27BA">
        <w:rPr>
          <w:rFonts w:ascii="GHEA Grapalat" w:hAnsi="GHEA Grapalat"/>
          <w:b/>
          <w:lang w:val="af-ZA"/>
        </w:rPr>
        <w:t xml:space="preserve"> </w:t>
      </w:r>
      <w:r w:rsidRPr="008E27BA">
        <w:rPr>
          <w:rFonts w:ascii="GHEA Grapalat" w:hAnsi="GHEA Grapalat"/>
          <w:b/>
          <w:lang w:val="hy-AM"/>
        </w:rPr>
        <w:t>ԴՐԱՆՑ</w:t>
      </w:r>
      <w:r w:rsidRPr="008E27BA">
        <w:rPr>
          <w:rFonts w:ascii="GHEA Grapalat" w:hAnsi="GHEA Grapalat"/>
          <w:b/>
          <w:lang w:val="af-ZA"/>
        </w:rPr>
        <w:t xml:space="preserve"> </w:t>
      </w:r>
      <w:r w:rsidRPr="008E27BA">
        <w:rPr>
          <w:rFonts w:ascii="GHEA Grapalat" w:hAnsi="GHEA Grapalat"/>
          <w:b/>
          <w:lang w:val="hy-AM"/>
        </w:rPr>
        <w:t>ԸՆԴՈՒՆՄԱՆ</w:t>
      </w:r>
      <w:r w:rsidRPr="008E27BA">
        <w:rPr>
          <w:rFonts w:ascii="GHEA Grapalat" w:hAnsi="GHEA Grapalat"/>
          <w:b/>
          <w:lang w:val="af-ZA"/>
        </w:rPr>
        <w:t xml:space="preserve"> </w:t>
      </w:r>
      <w:r w:rsidRPr="008E27BA">
        <w:rPr>
          <w:rFonts w:ascii="GHEA Grapalat" w:hAnsi="GHEA Grapalat"/>
          <w:b/>
          <w:lang w:val="hy-AM"/>
        </w:rPr>
        <w:t>ԱՆՀՐԱԺԵՇՏՈՒԹՅԱՆ</w:t>
      </w:r>
      <w:r w:rsidRPr="008E27BA">
        <w:rPr>
          <w:rFonts w:ascii="GHEA Grapalat" w:hAnsi="GHEA Grapalat"/>
          <w:b/>
          <w:lang w:val="af-ZA"/>
        </w:rPr>
        <w:t xml:space="preserve"> </w:t>
      </w:r>
      <w:r w:rsidRPr="008E27BA">
        <w:rPr>
          <w:rFonts w:ascii="GHEA Grapalat" w:hAnsi="GHEA Grapalat"/>
          <w:b/>
          <w:lang w:val="hy-AM"/>
        </w:rPr>
        <w:t>ԲԱՑԱԿԱՅՈՒԹՅԱՆ</w:t>
      </w:r>
      <w:r w:rsidRPr="008E27BA">
        <w:rPr>
          <w:rFonts w:ascii="GHEA Grapalat" w:hAnsi="GHEA Grapalat"/>
          <w:b/>
          <w:lang w:val="af-ZA"/>
        </w:rPr>
        <w:t xml:space="preserve"> </w:t>
      </w:r>
      <w:r w:rsidRPr="008E27BA">
        <w:rPr>
          <w:rFonts w:ascii="GHEA Grapalat" w:hAnsi="GHEA Grapalat"/>
          <w:b/>
          <w:lang w:val="hy-AM"/>
        </w:rPr>
        <w:t>ՄԱՍԻՆ</w:t>
      </w:r>
    </w:p>
    <w:p w:rsidR="00E517DC" w:rsidRPr="008E27BA" w:rsidRDefault="00E517DC" w:rsidP="00E517DC">
      <w:pPr>
        <w:ind w:right="-270" w:firstLine="708"/>
        <w:jc w:val="both"/>
        <w:rPr>
          <w:rFonts w:ascii="GHEA Grapalat" w:hAnsi="GHEA Grapalat" w:cs="Sylfaen"/>
          <w:lang w:val="hy-AM"/>
        </w:rPr>
      </w:pPr>
    </w:p>
    <w:p w:rsidR="00E517DC" w:rsidRPr="008E27BA" w:rsidRDefault="00E517DC" w:rsidP="00E517DC">
      <w:pPr>
        <w:ind w:right="-270" w:firstLine="720"/>
        <w:contextualSpacing/>
        <w:jc w:val="both"/>
        <w:rPr>
          <w:rFonts w:ascii="GHEA Grapalat" w:hAnsi="GHEA Grapalat" w:cs="Sylfaen"/>
          <w:b/>
          <w:lang w:val="hy-AM"/>
        </w:rPr>
      </w:pPr>
      <w:r w:rsidRPr="008E27BA">
        <w:rPr>
          <w:rFonts w:ascii="GHEA Grapalat" w:hAnsi="GHEA Grapalat" w:cs="Sylfaen"/>
          <w:b/>
          <w:lang w:val="hy-AM"/>
        </w:rPr>
        <w:t>1. Այլ իրավական ակտերում փոփոխությունների և/կամ լրացումների անհրաժեշտությունը</w:t>
      </w:r>
    </w:p>
    <w:p w:rsidR="00E517DC" w:rsidRPr="008E27BA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bCs/>
          <w:lang w:val="af-ZA"/>
        </w:rPr>
      </w:pPr>
      <w:r w:rsidRPr="008E27BA">
        <w:rPr>
          <w:rFonts w:ascii="GHEA Grapalat" w:hAnsi="GHEA Grapalat"/>
          <w:bCs/>
          <w:lang w:val="hy-AM"/>
        </w:rPr>
        <w:t>«Հայաստանի Հանրապետության կառավարության 2010 թվականի դեկտեմբերի 2-ի N 1698-Ն որոշման մեջ փոփոխություն</w:t>
      </w:r>
      <w:r w:rsidRPr="00B97C5B">
        <w:rPr>
          <w:rFonts w:ascii="GHEA Grapalat" w:hAnsi="GHEA Grapalat"/>
          <w:bCs/>
          <w:lang w:val="hy-AM"/>
        </w:rPr>
        <w:t>ներ</w:t>
      </w:r>
      <w:r w:rsidRPr="008E27BA">
        <w:rPr>
          <w:rFonts w:ascii="GHEA Grapalat" w:hAnsi="GHEA Grapalat"/>
          <w:bCs/>
          <w:lang w:val="hy-AM"/>
        </w:rPr>
        <w:t xml:space="preserve"> և լրացում, Հայաստանի Հանրապետության կառավարության 2005 թվականի օգոստոսի 11-ի N 1223-Ն որոշման մեջ փոփոխություններ և լրացում կատարելու մասին» ՀՀ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  <w:lang w:val="hy-AM"/>
        </w:rPr>
        <w:t>կառավարության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  <w:lang w:val="hy-AM"/>
        </w:rPr>
        <w:t>որոշման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  <w:lang w:val="hy-AM"/>
        </w:rPr>
        <w:t>նախագծի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  <w:lang w:val="hy-AM"/>
        </w:rPr>
        <w:t>ընդունմամբ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  <w:lang w:val="hy-AM"/>
        </w:rPr>
        <w:t>այլ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  <w:lang w:val="hy-AM"/>
        </w:rPr>
        <w:t>իրավական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  <w:lang w:val="hy-AM"/>
        </w:rPr>
        <w:t>ակտերում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  <w:lang w:val="hy-AM"/>
        </w:rPr>
        <w:t>փոփոխություն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  <w:lang w:val="hy-AM"/>
        </w:rPr>
        <w:t>կատարելու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  <w:lang w:val="hy-AM"/>
        </w:rPr>
        <w:t>անհրաժեշտություն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  <w:lang w:val="hy-AM"/>
        </w:rPr>
        <w:t>չկա</w:t>
      </w:r>
      <w:r w:rsidRPr="008E27BA">
        <w:rPr>
          <w:rFonts w:ascii="GHEA Grapalat" w:hAnsi="GHEA Grapalat"/>
          <w:bCs/>
          <w:lang w:val="af-ZA"/>
        </w:rPr>
        <w:t>:</w:t>
      </w:r>
    </w:p>
    <w:p w:rsidR="00E517DC" w:rsidRPr="008E27BA" w:rsidRDefault="00E517DC" w:rsidP="00E517DC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b/>
          <w:lang w:val="af-ZA"/>
        </w:rPr>
      </w:pPr>
      <w:r w:rsidRPr="008E27BA">
        <w:rPr>
          <w:rFonts w:ascii="GHEA Grapalat" w:hAnsi="GHEA Grapalat" w:cs="Sylfaen"/>
          <w:b/>
          <w:lang w:val="af-ZA"/>
        </w:rPr>
        <w:t xml:space="preserve">2. </w:t>
      </w:r>
      <w:r w:rsidRPr="008E27BA">
        <w:rPr>
          <w:rFonts w:ascii="GHEA Grapalat" w:hAnsi="GHEA Grapalat" w:cs="Sylfaen"/>
          <w:b/>
          <w:lang w:val="hy-AM"/>
        </w:rPr>
        <w:t>Միջազգային պայմանագրերով ստանձնած պարտավորությունների հետ համապատասխանությունը</w:t>
      </w:r>
    </w:p>
    <w:p w:rsidR="00E517DC" w:rsidRPr="008E27BA" w:rsidRDefault="00E517DC" w:rsidP="00E517DC">
      <w:pPr>
        <w:ind w:right="-270" w:firstLine="720"/>
        <w:jc w:val="both"/>
        <w:rPr>
          <w:rFonts w:ascii="GHEA Grapalat" w:hAnsi="GHEA Grapalat" w:cs="Sylfaen"/>
          <w:lang w:val="hy-AM"/>
        </w:rPr>
      </w:pPr>
      <w:r w:rsidRPr="008E27BA">
        <w:rPr>
          <w:rFonts w:ascii="GHEA Grapalat" w:hAnsi="GHEA Grapalat"/>
          <w:bCs/>
          <w:lang w:val="af-ZA"/>
        </w:rPr>
        <w:t>«</w:t>
      </w:r>
      <w:r w:rsidRPr="008E27BA">
        <w:rPr>
          <w:rFonts w:ascii="GHEA Grapalat" w:hAnsi="GHEA Grapalat"/>
          <w:bCs/>
        </w:rPr>
        <w:t>Հայաստանի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Հանրապետության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կառավարության</w:t>
      </w:r>
      <w:r w:rsidRPr="008E27BA">
        <w:rPr>
          <w:rFonts w:ascii="GHEA Grapalat" w:hAnsi="GHEA Grapalat"/>
          <w:bCs/>
          <w:lang w:val="af-ZA"/>
        </w:rPr>
        <w:t xml:space="preserve"> 2010 </w:t>
      </w:r>
      <w:r w:rsidRPr="008E27BA">
        <w:rPr>
          <w:rFonts w:ascii="GHEA Grapalat" w:hAnsi="GHEA Grapalat"/>
          <w:bCs/>
        </w:rPr>
        <w:t>թվականի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դեկտեմբերի</w:t>
      </w:r>
      <w:r w:rsidRPr="008E27BA">
        <w:rPr>
          <w:rFonts w:ascii="GHEA Grapalat" w:hAnsi="GHEA Grapalat"/>
          <w:bCs/>
          <w:lang w:val="af-ZA"/>
        </w:rPr>
        <w:t xml:space="preserve"> 2-</w:t>
      </w:r>
      <w:r w:rsidRPr="008E27BA">
        <w:rPr>
          <w:rFonts w:ascii="GHEA Grapalat" w:hAnsi="GHEA Grapalat"/>
          <w:bCs/>
        </w:rPr>
        <w:t>ի</w:t>
      </w:r>
      <w:r w:rsidRPr="008E27BA">
        <w:rPr>
          <w:rFonts w:ascii="GHEA Grapalat" w:hAnsi="GHEA Grapalat"/>
          <w:bCs/>
          <w:lang w:val="af-ZA"/>
        </w:rPr>
        <w:t xml:space="preserve"> N 1698-</w:t>
      </w:r>
      <w:r w:rsidRPr="008E27BA">
        <w:rPr>
          <w:rFonts w:ascii="GHEA Grapalat" w:hAnsi="GHEA Grapalat"/>
          <w:bCs/>
        </w:rPr>
        <w:t>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որոշման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մեջ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փոփոխություններ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և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լրացում</w:t>
      </w:r>
      <w:r w:rsidRPr="008E27BA">
        <w:rPr>
          <w:rFonts w:ascii="GHEA Grapalat" w:hAnsi="GHEA Grapalat"/>
          <w:bCs/>
          <w:lang w:val="af-ZA"/>
        </w:rPr>
        <w:t xml:space="preserve">, </w:t>
      </w:r>
      <w:r w:rsidRPr="008E27BA">
        <w:rPr>
          <w:rFonts w:ascii="GHEA Grapalat" w:hAnsi="GHEA Grapalat"/>
          <w:bCs/>
        </w:rPr>
        <w:t>Հայաստանի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Հանրապետության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կառավարության</w:t>
      </w:r>
      <w:r w:rsidRPr="008E27BA">
        <w:rPr>
          <w:rFonts w:ascii="GHEA Grapalat" w:hAnsi="GHEA Grapalat"/>
          <w:bCs/>
          <w:lang w:val="af-ZA"/>
        </w:rPr>
        <w:t xml:space="preserve"> 2005 </w:t>
      </w:r>
      <w:r w:rsidRPr="008E27BA">
        <w:rPr>
          <w:rFonts w:ascii="GHEA Grapalat" w:hAnsi="GHEA Grapalat"/>
          <w:bCs/>
        </w:rPr>
        <w:t>թվականի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օգոստոսի</w:t>
      </w:r>
      <w:r w:rsidRPr="008E27BA">
        <w:rPr>
          <w:rFonts w:ascii="GHEA Grapalat" w:hAnsi="GHEA Grapalat"/>
          <w:bCs/>
          <w:lang w:val="af-ZA"/>
        </w:rPr>
        <w:t xml:space="preserve"> 11-</w:t>
      </w:r>
      <w:r w:rsidRPr="008E27BA">
        <w:rPr>
          <w:rFonts w:ascii="GHEA Grapalat" w:hAnsi="GHEA Grapalat"/>
          <w:bCs/>
        </w:rPr>
        <w:t>ի</w:t>
      </w:r>
      <w:r w:rsidRPr="008E27BA">
        <w:rPr>
          <w:rFonts w:ascii="GHEA Grapalat" w:hAnsi="GHEA Grapalat"/>
          <w:bCs/>
          <w:lang w:val="af-ZA"/>
        </w:rPr>
        <w:t xml:space="preserve"> N 1223-</w:t>
      </w:r>
      <w:r w:rsidRPr="008E27BA">
        <w:rPr>
          <w:rFonts w:ascii="GHEA Grapalat" w:hAnsi="GHEA Grapalat"/>
          <w:bCs/>
        </w:rPr>
        <w:t>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որոշման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մեջ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փոփոխություններ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և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լրացում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կատարելու</w:t>
      </w:r>
      <w:r w:rsidRPr="008E27BA">
        <w:rPr>
          <w:rFonts w:ascii="GHEA Grapalat" w:hAnsi="GHEA Grapalat"/>
          <w:bCs/>
          <w:lang w:val="af-ZA"/>
        </w:rPr>
        <w:t xml:space="preserve"> </w:t>
      </w:r>
      <w:r w:rsidRPr="008E27BA">
        <w:rPr>
          <w:rFonts w:ascii="GHEA Grapalat" w:hAnsi="GHEA Grapalat"/>
          <w:bCs/>
        </w:rPr>
        <w:t>մասին</w:t>
      </w:r>
      <w:r w:rsidRPr="008E27BA">
        <w:rPr>
          <w:rFonts w:ascii="GHEA Grapalat" w:hAnsi="GHEA Grapalat"/>
          <w:bCs/>
          <w:lang w:val="af-ZA"/>
        </w:rPr>
        <w:t xml:space="preserve">» </w:t>
      </w:r>
      <w:r w:rsidRPr="008E27BA">
        <w:rPr>
          <w:rFonts w:ascii="GHEA Grapalat" w:hAnsi="GHEA Grapalat"/>
          <w:lang w:val="hy-AM"/>
        </w:rPr>
        <w:t>Հայաստանի Հանրապետության կառավարության որոշման նախագիծը</w:t>
      </w:r>
      <w:r w:rsidRPr="008E27BA">
        <w:rPr>
          <w:rFonts w:ascii="GHEA Grapalat" w:hAnsi="GHEA Grapalat"/>
          <w:b/>
          <w:lang w:val="hy-AM"/>
        </w:rPr>
        <w:t xml:space="preserve"> </w:t>
      </w:r>
      <w:r w:rsidRPr="008E27BA">
        <w:rPr>
          <w:rFonts w:ascii="GHEA Grapalat" w:hAnsi="GHEA Grapalat" w:cs="Sylfaen"/>
          <w:lang w:val="hy-AM"/>
        </w:rPr>
        <w:t>չի հակասում միջազգային պայմանագրերով Հայաստանի Հանրապետության ստանձնած պարտավորություններին:</w:t>
      </w: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</w:pPr>
    </w:p>
    <w:p w:rsidR="00E517DC" w:rsidRPr="00E46EF2" w:rsidRDefault="00E517DC" w:rsidP="00E517DC">
      <w:pPr>
        <w:rPr>
          <w:lang w:val="af-ZA"/>
        </w:rPr>
        <w:sectPr w:rsidR="00E517DC" w:rsidRPr="00E46EF2" w:rsidSect="00CC3B6D">
          <w:footerReference w:type="first" r:id="rId8"/>
          <w:pgSz w:w="12240" w:h="15840"/>
          <w:pgMar w:top="1440" w:right="990" w:bottom="1440" w:left="1080" w:header="720" w:footer="0" w:gutter="0"/>
          <w:cols w:space="720"/>
          <w:titlePg/>
          <w:docGrid w:linePitch="360"/>
        </w:sectPr>
      </w:pPr>
    </w:p>
    <w:p w:rsidR="00E517DC" w:rsidRPr="00CD0E83" w:rsidRDefault="00E517DC" w:rsidP="00E517DC">
      <w:pPr>
        <w:ind w:left="-360" w:right="-360"/>
        <w:jc w:val="center"/>
        <w:rPr>
          <w:rFonts w:ascii="GHEA Grapalat" w:hAnsi="GHEA Grapalat" w:cs="Sylfaen"/>
          <w:b/>
          <w:lang w:val="af-ZA"/>
        </w:rPr>
      </w:pPr>
      <w:r w:rsidRPr="002D0F41">
        <w:rPr>
          <w:rFonts w:ascii="GHEA Grapalat" w:hAnsi="GHEA Grapalat" w:cs="Sylfaen"/>
          <w:b/>
        </w:rPr>
        <w:lastRenderedPageBreak/>
        <w:t>Ա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Մ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Փ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Ո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Փ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Ա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Թ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Ե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Ր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Թ</w:t>
      </w:r>
    </w:p>
    <w:p w:rsidR="00E517DC" w:rsidRPr="00CD0E83" w:rsidRDefault="00E517DC" w:rsidP="00E517DC">
      <w:pPr>
        <w:ind w:left="-360" w:right="-360"/>
        <w:jc w:val="center"/>
        <w:rPr>
          <w:rFonts w:ascii="GHEA Grapalat" w:hAnsi="GHEA Grapalat" w:cs="Sylfaen"/>
          <w:b/>
          <w:lang w:val="af-ZA"/>
        </w:rPr>
      </w:pPr>
    </w:p>
    <w:p w:rsidR="00E517DC" w:rsidRPr="00E46EF2" w:rsidRDefault="00E517DC" w:rsidP="00E517DC">
      <w:pPr>
        <w:ind w:left="-360" w:right="-360"/>
        <w:jc w:val="center"/>
        <w:rPr>
          <w:rFonts w:ascii="GHEA Grapalat" w:eastAsia="MS Mincho" w:hAnsi="GHEA Grapalat" w:cs="MS Mincho"/>
          <w:b/>
          <w:lang w:val="af-ZA"/>
        </w:rPr>
      </w:pPr>
      <w:r w:rsidRPr="002D0F41">
        <w:rPr>
          <w:rFonts w:ascii="GHEA Grapalat" w:hAnsi="GHEA Grapalat"/>
          <w:b/>
          <w:bCs/>
          <w:lang w:val="af-ZA"/>
        </w:rPr>
        <w:t>«</w:t>
      </w:r>
      <w:r w:rsidRPr="002D0F41">
        <w:rPr>
          <w:rFonts w:ascii="GHEA Grapalat" w:hAnsi="GHEA Grapalat"/>
          <w:b/>
          <w:bCs/>
        </w:rPr>
        <w:t>ՀԱՅԱՍՏԱՆԻ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ՀԱՆՐԱՊԵՏՈՒԹՅԱՆ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ԿԱՌԱՎԱՐՈՒԹՅԱՆ</w:t>
      </w:r>
      <w:r w:rsidRPr="002D0F41">
        <w:rPr>
          <w:rFonts w:ascii="GHEA Grapalat" w:hAnsi="GHEA Grapalat"/>
          <w:b/>
          <w:bCs/>
          <w:lang w:val="af-ZA"/>
        </w:rPr>
        <w:t xml:space="preserve"> 2010 </w:t>
      </w:r>
      <w:r w:rsidRPr="002D0F41">
        <w:rPr>
          <w:rFonts w:ascii="GHEA Grapalat" w:hAnsi="GHEA Grapalat"/>
          <w:b/>
          <w:bCs/>
        </w:rPr>
        <w:t>ԹՎԱԿԱՆԻ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ԴԵԿՏԵՄԲԵՐԻ</w:t>
      </w:r>
      <w:r w:rsidRPr="002D0F41">
        <w:rPr>
          <w:rFonts w:ascii="GHEA Grapalat" w:hAnsi="GHEA Grapalat"/>
          <w:b/>
          <w:bCs/>
          <w:lang w:val="af-ZA"/>
        </w:rPr>
        <w:t xml:space="preserve"> 2-</w:t>
      </w:r>
      <w:r w:rsidRPr="002D0F41">
        <w:rPr>
          <w:rFonts w:ascii="GHEA Grapalat" w:hAnsi="GHEA Grapalat"/>
          <w:b/>
          <w:bCs/>
        </w:rPr>
        <w:t>Ի</w:t>
      </w:r>
      <w:r w:rsidRPr="002D0F41">
        <w:rPr>
          <w:rFonts w:ascii="GHEA Grapalat" w:hAnsi="GHEA Grapalat"/>
          <w:b/>
          <w:bCs/>
          <w:lang w:val="af-ZA"/>
        </w:rPr>
        <w:t xml:space="preserve"> N 1698-</w:t>
      </w:r>
      <w:r w:rsidRPr="002D0F41">
        <w:rPr>
          <w:rFonts w:ascii="GHEA Grapalat" w:hAnsi="GHEA Grapalat"/>
          <w:b/>
          <w:bCs/>
        </w:rPr>
        <w:t>Ն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ՈՐՈՇՄԱՆ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ՄԵՋ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ՓՈՓՈԽՈՒԹՅՈՒՆՆԵՐ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ԵՎ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ԼՐԱՑՈՒՄ</w:t>
      </w:r>
      <w:r w:rsidRPr="002D0F41">
        <w:rPr>
          <w:rFonts w:ascii="GHEA Grapalat" w:hAnsi="GHEA Grapalat"/>
          <w:b/>
          <w:bCs/>
          <w:lang w:val="af-ZA"/>
        </w:rPr>
        <w:t xml:space="preserve">, </w:t>
      </w:r>
      <w:r w:rsidRPr="002D0F41">
        <w:rPr>
          <w:rFonts w:ascii="GHEA Grapalat" w:hAnsi="GHEA Grapalat"/>
          <w:b/>
          <w:bCs/>
        </w:rPr>
        <w:t>ՀԱՅԱՍՏԱՆԻ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ՀԱՆՐԱՊԵՏՈՒԹՅԱՆ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ԿԱՌԱՎԱՐՈՒԹՅԱՆ</w:t>
      </w:r>
      <w:r w:rsidRPr="002D0F41">
        <w:rPr>
          <w:rFonts w:ascii="GHEA Grapalat" w:hAnsi="GHEA Grapalat"/>
          <w:b/>
          <w:bCs/>
          <w:lang w:val="af-ZA"/>
        </w:rPr>
        <w:t xml:space="preserve"> 2005 </w:t>
      </w:r>
      <w:r w:rsidRPr="002D0F41">
        <w:rPr>
          <w:rFonts w:ascii="GHEA Grapalat" w:hAnsi="GHEA Grapalat"/>
          <w:b/>
          <w:bCs/>
        </w:rPr>
        <w:t>ԹՎԱԿԱՆԻ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ՕԳՈՍՏՈՍԻ</w:t>
      </w:r>
      <w:r w:rsidRPr="002D0F41">
        <w:rPr>
          <w:rFonts w:ascii="GHEA Grapalat" w:hAnsi="GHEA Grapalat"/>
          <w:b/>
          <w:bCs/>
          <w:lang w:val="af-ZA"/>
        </w:rPr>
        <w:t xml:space="preserve"> 11-</w:t>
      </w:r>
      <w:r w:rsidRPr="002D0F41">
        <w:rPr>
          <w:rFonts w:ascii="GHEA Grapalat" w:hAnsi="GHEA Grapalat"/>
          <w:b/>
          <w:bCs/>
        </w:rPr>
        <w:t>Ի</w:t>
      </w:r>
      <w:r w:rsidRPr="002D0F41">
        <w:rPr>
          <w:rFonts w:ascii="GHEA Grapalat" w:hAnsi="GHEA Grapalat"/>
          <w:b/>
          <w:bCs/>
          <w:lang w:val="af-ZA"/>
        </w:rPr>
        <w:t xml:space="preserve"> N 1223-</w:t>
      </w:r>
      <w:r w:rsidRPr="002D0F41">
        <w:rPr>
          <w:rFonts w:ascii="GHEA Grapalat" w:hAnsi="GHEA Grapalat"/>
          <w:b/>
          <w:bCs/>
        </w:rPr>
        <w:t>Ն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ՈՐՈՇՄԱՆ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ՄԵՋ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ՓՈՓՈԽՈՒԹՅՈՒՆՆԵՐ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ԵՎ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ԼՐԱՑՈՒՄ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ԿԱՏԱՐԵԼՈՒ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ՄԱՍԻՆ</w:t>
      </w:r>
      <w:r w:rsidRPr="002D0F41">
        <w:rPr>
          <w:rFonts w:ascii="GHEA Grapalat" w:hAnsi="GHEA Grapalat"/>
          <w:b/>
          <w:bCs/>
          <w:lang w:val="af-ZA"/>
        </w:rPr>
        <w:t xml:space="preserve">» </w:t>
      </w:r>
      <w:r w:rsidRPr="002D0F41">
        <w:rPr>
          <w:rFonts w:ascii="GHEA Grapalat" w:hAnsi="GHEA Grapalat"/>
          <w:b/>
          <w:bCs/>
        </w:rPr>
        <w:t>ՀՀ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ԿԱՌԱՎԱՐՈՒԹՅԱՆ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ՈՐՈՇՄԱՆ</w:t>
      </w:r>
      <w:r w:rsidRPr="002D0F41">
        <w:rPr>
          <w:rFonts w:ascii="GHEA Grapalat" w:hAnsi="GHEA Grapalat"/>
          <w:b/>
          <w:bCs/>
          <w:lang w:val="af-ZA"/>
        </w:rPr>
        <w:t xml:space="preserve"> </w:t>
      </w:r>
      <w:r w:rsidRPr="002D0F41">
        <w:rPr>
          <w:rFonts w:ascii="GHEA Grapalat" w:hAnsi="GHEA Grapalat"/>
          <w:b/>
          <w:bCs/>
        </w:rPr>
        <w:t>ՆԱԽԱԳԾ</w:t>
      </w:r>
      <w:r w:rsidRPr="002D0F41">
        <w:rPr>
          <w:rFonts w:ascii="GHEA Grapalat" w:hAnsi="GHEA Grapalat" w:cs="Sylfaen"/>
          <w:b/>
          <w:lang w:val="hy-AM"/>
        </w:rPr>
        <w:t>Ի ՎԵՐԱԲԵՐՅԱԼ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ՀՀ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ԿՐԹՈՒԹՅԱՆ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ԵՎ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ԳԻՏՈՒԹՅԱՆ</w:t>
      </w:r>
      <w:r w:rsidRPr="00E46EF2">
        <w:rPr>
          <w:rFonts w:ascii="GHEA Grapalat" w:hAnsi="GHEA Grapalat" w:cs="Sylfaen"/>
          <w:b/>
          <w:lang w:val="af-ZA"/>
        </w:rPr>
        <w:t xml:space="preserve">, </w:t>
      </w:r>
      <w:r w:rsidRPr="002D0F41">
        <w:rPr>
          <w:rFonts w:ascii="GHEA Grapalat" w:hAnsi="GHEA Grapalat" w:cs="Sylfaen"/>
          <w:b/>
        </w:rPr>
        <w:t>ՀՀ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ԱՌՈՂՋԱՊԱՀՈՒԹՅԱՆ</w:t>
      </w:r>
      <w:r w:rsidRPr="00E46EF2">
        <w:rPr>
          <w:rFonts w:ascii="GHEA Grapalat" w:hAnsi="GHEA Grapalat" w:cs="Sylfaen"/>
          <w:b/>
          <w:lang w:val="af-ZA"/>
        </w:rPr>
        <w:t xml:space="preserve">, </w:t>
      </w:r>
      <w:r w:rsidRPr="002D0F41">
        <w:rPr>
          <w:rFonts w:ascii="GHEA Grapalat" w:hAnsi="GHEA Grapalat" w:cs="Sylfaen"/>
          <w:b/>
        </w:rPr>
        <w:t>ՀՀ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ՖԻՆԱՆՍՆԵՐԻ</w:t>
      </w:r>
      <w:r w:rsidRPr="00E46EF2">
        <w:rPr>
          <w:rFonts w:ascii="GHEA Grapalat" w:hAnsi="GHEA Grapalat" w:cs="Sylfaen"/>
          <w:b/>
          <w:lang w:val="af-ZA"/>
        </w:rPr>
        <w:t xml:space="preserve">, </w:t>
      </w:r>
      <w:r w:rsidRPr="002D0F41">
        <w:rPr>
          <w:rFonts w:ascii="GHEA Grapalat" w:hAnsi="GHEA Grapalat" w:cs="Sylfaen"/>
          <w:b/>
        </w:rPr>
        <w:t>ՀՀ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ԷԿՈՆՈՄԻԿԱՅԻ</w:t>
      </w:r>
      <w:r w:rsidRPr="00E46EF2">
        <w:rPr>
          <w:rFonts w:ascii="GHEA Grapalat" w:hAnsi="GHEA Grapalat" w:cs="Sylfaen"/>
          <w:b/>
          <w:lang w:val="af-ZA"/>
        </w:rPr>
        <w:t xml:space="preserve">  </w:t>
      </w:r>
      <w:r w:rsidRPr="002D0F41">
        <w:rPr>
          <w:rFonts w:ascii="GHEA Grapalat" w:hAnsi="GHEA Grapalat" w:cs="Sylfaen"/>
          <w:b/>
        </w:rPr>
        <w:t>ՆԱԽԱՐԱՐՈՒԹՅՈՒՆՆԵՐԻ</w:t>
      </w:r>
      <w:r w:rsidRPr="00E46EF2">
        <w:rPr>
          <w:rFonts w:ascii="GHEA Grapalat" w:hAnsi="GHEA Grapalat" w:cs="Sylfaen"/>
          <w:b/>
          <w:lang w:val="af-ZA"/>
        </w:rPr>
        <w:t xml:space="preserve">, </w:t>
      </w:r>
      <w:r w:rsidRPr="002D0F41">
        <w:rPr>
          <w:rFonts w:ascii="GHEA Grapalat" w:hAnsi="GHEA Grapalat" w:cs="Sylfaen"/>
          <w:b/>
        </w:rPr>
        <w:t>ՀՀ</w:t>
      </w:r>
      <w:r w:rsidRPr="00E46EF2">
        <w:rPr>
          <w:rFonts w:ascii="GHEA Grapalat" w:hAnsi="GHEA Grapalat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ԿԱՌԱՎԱՐՈՒԹՅԱՆ</w:t>
      </w:r>
      <w:r w:rsidRPr="00E46EF2">
        <w:rPr>
          <w:rFonts w:ascii="GHEA Grapalat" w:hAnsi="GHEA Grapalat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ԱՇԽԱՏԱԿԱԶՄԻ</w:t>
      </w:r>
      <w:r w:rsidRPr="00E46EF2">
        <w:rPr>
          <w:rFonts w:ascii="GHEA Grapalat" w:hAnsi="GHEA Grapalat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ՕՐԵՆՍԴՐՈՒԹՅԱՆ</w:t>
      </w:r>
      <w:r w:rsidRPr="00E46EF2">
        <w:rPr>
          <w:rFonts w:ascii="GHEA Grapalat" w:hAnsi="GHEA Grapalat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ԿԱՐԳԱՎՈՐՄԱՆ</w:t>
      </w:r>
      <w:r w:rsidRPr="00E46EF2">
        <w:rPr>
          <w:rFonts w:ascii="GHEA Grapalat" w:hAnsi="GHEA Grapalat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ԱԶԳԱՅԻՆ</w:t>
      </w:r>
      <w:r w:rsidRPr="00E46EF2">
        <w:rPr>
          <w:rFonts w:ascii="GHEA Grapalat" w:hAnsi="GHEA Grapalat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ԿԵՆՏՐՈՆ</w:t>
      </w:r>
      <w:r w:rsidRPr="00E46EF2">
        <w:rPr>
          <w:rFonts w:ascii="GHEA Grapalat" w:hAnsi="GHEA Grapalat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ԾՐԱԳՐԵՐԻ</w:t>
      </w:r>
      <w:r w:rsidRPr="00E46EF2">
        <w:rPr>
          <w:rFonts w:ascii="GHEA Grapalat" w:hAnsi="GHEA Grapalat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ԻՐԱԿԱՆԱՑՄԱՆ</w:t>
      </w:r>
      <w:r w:rsidRPr="00E46EF2">
        <w:rPr>
          <w:rFonts w:ascii="GHEA Grapalat" w:hAnsi="GHEA Grapalat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ԳՐԱՍԵՆՅԱԿ</w:t>
      </w:r>
      <w:r w:rsidRPr="00E46EF2">
        <w:rPr>
          <w:rFonts w:ascii="GHEA Grapalat" w:hAnsi="GHEA Grapalat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ՊԵՏԱԿԱՆ</w:t>
      </w:r>
      <w:r w:rsidRPr="00E46EF2">
        <w:rPr>
          <w:rFonts w:ascii="GHEA Grapalat" w:hAnsi="GHEA Grapalat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ՀԻՄՆԱՐԿԻ</w:t>
      </w:r>
      <w:r w:rsidRPr="00E46EF2">
        <w:rPr>
          <w:rFonts w:ascii="GHEA Grapalat" w:hAnsi="GHEA Grapalat" w:cs="Sylfaen"/>
          <w:b/>
          <w:lang w:val="af-ZA"/>
        </w:rPr>
        <w:t xml:space="preserve">, </w:t>
      </w:r>
      <w:r w:rsidRPr="002D0F41">
        <w:rPr>
          <w:rFonts w:ascii="GHEA Grapalat" w:hAnsi="GHEA Grapalat" w:cs="Sylfaen"/>
          <w:b/>
        </w:rPr>
        <w:t>ՀՀ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ՄԱՐԴՈՒ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ԻՐԱՎՈՒՆՔՆԵՐԻ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ՊԱՇՏՊԱՆԻ</w:t>
      </w:r>
      <w:r w:rsidRPr="00E46EF2">
        <w:rPr>
          <w:rFonts w:ascii="GHEA Grapalat" w:hAnsi="GHEA Grapalat" w:cs="Sylfaen"/>
          <w:b/>
          <w:lang w:val="af-ZA"/>
        </w:rPr>
        <w:t xml:space="preserve">, </w:t>
      </w:r>
      <w:r w:rsidRPr="002D0F41">
        <w:rPr>
          <w:rFonts w:ascii="GHEA Grapalat" w:hAnsi="GHEA Grapalat" w:cs="Sylfaen"/>
          <w:b/>
        </w:rPr>
        <w:t>ՀԱՅԱՍՏԱՆԻ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ԳՈՐԾԱՏՈՒՆԵՐԻ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ՀԱՆՐԱՊԵՏԱԿԱՆ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ՄԻՈՒԹՅԱՆ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ԵՎ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ՀԱՅԱՍՏԱՆԻ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ԱՐՀՄԻՈՒԹՅՈՒՆՆԵՐԻ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hAnsi="GHEA Grapalat" w:cs="Sylfaen"/>
          <w:b/>
        </w:rPr>
        <w:t>ԿՈՆՖԵԴԵՐԱՑԻԱՅԻ</w:t>
      </w:r>
      <w:r w:rsidRPr="00E46EF2">
        <w:rPr>
          <w:rFonts w:ascii="GHEA Grapalat" w:hAnsi="GHEA Grapalat" w:cs="Sylfaen"/>
          <w:b/>
          <w:lang w:val="af-ZA"/>
        </w:rPr>
        <w:t xml:space="preserve"> </w:t>
      </w:r>
      <w:r w:rsidRPr="002D0F41">
        <w:rPr>
          <w:rFonts w:ascii="GHEA Grapalat" w:eastAsia="MS Mincho" w:hAnsi="GHEA Grapalat" w:cs="MS Mincho"/>
          <w:b/>
        </w:rPr>
        <w:t>ԱՌԱՋԱՐԿՈՒԹՅՈՒՆՆԵՐԻ</w:t>
      </w:r>
      <w:r w:rsidRPr="00E46EF2">
        <w:rPr>
          <w:rFonts w:ascii="GHEA Grapalat" w:eastAsia="MS Mincho" w:hAnsi="GHEA Grapalat" w:cs="MS Mincho"/>
          <w:b/>
          <w:lang w:val="af-ZA"/>
        </w:rPr>
        <w:t xml:space="preserve"> </w:t>
      </w:r>
      <w:r w:rsidRPr="002D0F41">
        <w:rPr>
          <w:rFonts w:ascii="GHEA Grapalat" w:eastAsia="MS Mincho" w:hAnsi="GHEA Grapalat" w:cs="MS Mincho"/>
          <w:b/>
        </w:rPr>
        <w:t>ԵՎ</w:t>
      </w:r>
      <w:r w:rsidRPr="00E46EF2">
        <w:rPr>
          <w:rFonts w:ascii="GHEA Grapalat" w:eastAsia="MS Mincho" w:hAnsi="GHEA Grapalat" w:cs="MS Mincho"/>
          <w:b/>
          <w:lang w:val="af-ZA"/>
        </w:rPr>
        <w:t xml:space="preserve"> </w:t>
      </w:r>
      <w:r w:rsidRPr="002D0F41">
        <w:rPr>
          <w:rFonts w:ascii="GHEA Grapalat" w:eastAsia="MS Mincho" w:hAnsi="GHEA Grapalat" w:cs="MS Mincho"/>
          <w:b/>
        </w:rPr>
        <w:t>ԴԻՏՈՂՈՒԹՅՈՒՆՆԵՐԻ</w:t>
      </w:r>
      <w:r w:rsidRPr="00E46EF2">
        <w:rPr>
          <w:rFonts w:ascii="GHEA Grapalat" w:eastAsia="MS Mincho" w:hAnsi="GHEA Grapalat" w:cs="MS Mincho"/>
          <w:b/>
          <w:lang w:val="af-ZA"/>
        </w:rPr>
        <w:t xml:space="preserve"> </w:t>
      </w:r>
    </w:p>
    <w:p w:rsidR="00E517DC" w:rsidRPr="00E46EF2" w:rsidRDefault="00E517DC" w:rsidP="00E517DC">
      <w:pPr>
        <w:ind w:left="-360" w:right="-360"/>
        <w:jc w:val="center"/>
        <w:rPr>
          <w:rFonts w:ascii="GHEA Grapalat" w:eastAsia="MS Mincho" w:hAnsi="GHEA Grapalat" w:cs="MS Mincho"/>
          <w:b/>
          <w:lang w:val="af-ZA"/>
        </w:rPr>
      </w:pPr>
    </w:p>
    <w:p w:rsidR="00E517DC" w:rsidRPr="00E46EF2" w:rsidRDefault="00E517DC" w:rsidP="00E517DC">
      <w:pPr>
        <w:ind w:left="-360" w:right="-360"/>
        <w:jc w:val="center"/>
        <w:rPr>
          <w:rFonts w:ascii="GHEA Grapalat" w:eastAsia="MS Mincho" w:hAnsi="GHEA Grapalat" w:cs="MS Mincho"/>
          <w:b/>
          <w:sz w:val="20"/>
          <w:szCs w:val="20"/>
          <w:lang w:val="af-ZA"/>
        </w:rPr>
      </w:pPr>
    </w:p>
    <w:tbl>
      <w:tblPr>
        <w:tblW w:w="153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2250"/>
        <w:gridCol w:w="5220"/>
        <w:gridCol w:w="4680"/>
        <w:gridCol w:w="2497"/>
      </w:tblGrid>
      <w:tr w:rsidR="00E517DC" w:rsidRPr="00C44305" w:rsidTr="00200F0F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ind w:hanging="25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</w:pPr>
          </w:p>
          <w:p w:rsidR="00E517DC" w:rsidRPr="00C44305" w:rsidRDefault="00E517DC" w:rsidP="00200F0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b/>
                <w:sz w:val="20"/>
                <w:szCs w:val="20"/>
              </w:rPr>
              <w:t>Առաջարկության հեղինակը, գրության ամսաթիվը, գրության համարը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44305">
              <w:rPr>
                <w:rFonts w:ascii="GHEA Grapalat" w:hAnsi="GHEA Grapalat"/>
                <w:b/>
                <w:sz w:val="20"/>
                <w:szCs w:val="20"/>
              </w:rPr>
              <w:t>Առաջարկության բովանդակությունը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44305">
              <w:rPr>
                <w:rFonts w:ascii="GHEA Grapalat" w:hAnsi="GHEA Grapalat"/>
                <w:b/>
                <w:sz w:val="20"/>
                <w:szCs w:val="20"/>
              </w:rPr>
              <w:t>Եզրակացությունը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44305">
              <w:rPr>
                <w:rFonts w:ascii="GHEA Grapalat" w:hAnsi="GHEA Grapalat"/>
                <w:b/>
                <w:sz w:val="20"/>
                <w:szCs w:val="20"/>
              </w:rPr>
              <w:t>Կատարված փոփոխու</w:t>
            </w:r>
          </w:p>
          <w:p w:rsidR="00E517DC" w:rsidRPr="00C44305" w:rsidRDefault="00E517DC" w:rsidP="00200F0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44305">
              <w:rPr>
                <w:rFonts w:ascii="GHEA Grapalat" w:hAnsi="GHEA Grapalat"/>
                <w:b/>
                <w:sz w:val="20"/>
                <w:szCs w:val="20"/>
              </w:rPr>
              <w:t>թյունը</w:t>
            </w:r>
          </w:p>
        </w:tc>
      </w:tr>
      <w:tr w:rsidR="00E517DC" w:rsidRPr="00C44305" w:rsidTr="00200F0F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4430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4430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4430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E517DC" w:rsidRPr="00C44305" w:rsidTr="00200F0F">
        <w:trPr>
          <w:trHeight w:val="2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4430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rPr>
                <w:rFonts w:ascii="GHEA Grapalat" w:hAnsi="GHEA Grapalat"/>
                <w:sz w:val="20"/>
                <w:szCs w:val="20"/>
              </w:rPr>
            </w:pPr>
            <w:r w:rsidRPr="00C44305">
              <w:rPr>
                <w:rFonts w:ascii="GHEA Grapalat" w:hAnsi="GHEA Grapalat"/>
                <w:sz w:val="20"/>
                <w:szCs w:val="20"/>
              </w:rPr>
              <w:t>ՀՀ կրթության և գիտության նախարարություն</w:t>
            </w:r>
          </w:p>
          <w:p w:rsidR="00E517DC" w:rsidRPr="00C44305" w:rsidRDefault="00E517DC" w:rsidP="00200F0F">
            <w:pPr>
              <w:rPr>
                <w:rFonts w:ascii="GHEA Grapalat" w:hAnsi="GHEA Grapalat"/>
                <w:sz w:val="20"/>
                <w:szCs w:val="20"/>
              </w:rPr>
            </w:pPr>
            <w:r w:rsidRPr="00C44305">
              <w:rPr>
                <w:rFonts w:ascii="GHEA Grapalat" w:hAnsi="GHEA Grapalat"/>
                <w:sz w:val="20"/>
                <w:szCs w:val="20"/>
              </w:rPr>
              <w:t>05.08.2014թ. N 01/06.1/9023-14 գրություն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4305">
              <w:rPr>
                <w:rFonts w:ascii="GHEA Grapalat" w:hAnsi="GHEA Grapalat"/>
                <w:bCs/>
                <w:sz w:val="20"/>
                <w:szCs w:val="20"/>
              </w:rPr>
              <w:t>Դիտողություններն</w:t>
            </w:r>
            <w:r w:rsidRPr="00C4430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C44305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bCs/>
                <w:sz w:val="20"/>
                <w:szCs w:val="20"/>
              </w:rPr>
              <w:t>առաջարկություններ չունի: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2D0F41" w:rsidRDefault="00E517DC" w:rsidP="00200F0F">
            <w:pPr>
              <w:pStyle w:val="mechtex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</w:tr>
      <w:tr w:rsidR="00E517DC" w:rsidRPr="00C44305" w:rsidTr="00200F0F">
        <w:trPr>
          <w:trHeight w:val="29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44305">
              <w:rPr>
                <w:rFonts w:ascii="GHEA Grapalat" w:hAnsi="GHEA Grapalat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C44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44305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C44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44305">
              <w:rPr>
                <w:rFonts w:ascii="GHEA Grapalat" w:hAnsi="GHEA Grapalat" w:cs="Sylfaen"/>
                <w:sz w:val="20"/>
                <w:szCs w:val="20"/>
              </w:rPr>
              <w:t>աշխատակազմի</w:t>
            </w:r>
            <w:r w:rsidRPr="00C44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44305">
              <w:rPr>
                <w:rFonts w:ascii="GHEA Grapalat" w:hAnsi="GHEA Grapalat" w:cs="Sylfaen"/>
                <w:sz w:val="20"/>
                <w:szCs w:val="20"/>
              </w:rPr>
              <w:t>օրենսդրության</w:t>
            </w:r>
            <w:r w:rsidRPr="00C44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44305">
              <w:rPr>
                <w:rFonts w:ascii="GHEA Grapalat" w:hAnsi="GHEA Grapalat" w:cs="Sylfaen"/>
                <w:sz w:val="20"/>
                <w:szCs w:val="20"/>
              </w:rPr>
              <w:t>կարգավորման</w:t>
            </w:r>
            <w:r w:rsidRPr="00C44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44305">
              <w:rPr>
                <w:rFonts w:ascii="GHEA Grapalat" w:hAnsi="GHEA Grapalat" w:cs="Sylfaen"/>
                <w:sz w:val="20"/>
                <w:szCs w:val="20"/>
              </w:rPr>
              <w:t>ազգային</w:t>
            </w:r>
            <w:r w:rsidRPr="00C44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44305">
              <w:rPr>
                <w:rFonts w:ascii="GHEA Grapalat" w:hAnsi="GHEA Grapalat" w:cs="Sylfaen"/>
                <w:sz w:val="20"/>
                <w:szCs w:val="20"/>
              </w:rPr>
              <w:t>կենտրոն</w:t>
            </w:r>
            <w:r w:rsidRPr="00C44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44305">
              <w:rPr>
                <w:rFonts w:ascii="GHEA Grapalat" w:hAnsi="GHEA Grapalat" w:cs="Sylfaen"/>
                <w:sz w:val="20"/>
                <w:szCs w:val="20"/>
              </w:rPr>
              <w:t>ծրագրերի</w:t>
            </w:r>
            <w:r w:rsidRPr="00C44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44305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C44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44305">
              <w:rPr>
                <w:rFonts w:ascii="GHEA Grapalat" w:hAnsi="GHEA Grapalat" w:cs="Sylfaen"/>
                <w:sz w:val="20"/>
                <w:szCs w:val="20"/>
              </w:rPr>
              <w:t>գրասենյակ</w:t>
            </w:r>
            <w:r w:rsidRPr="00C44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44305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C443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44305">
              <w:rPr>
                <w:rFonts w:ascii="GHEA Grapalat" w:hAnsi="GHEA Grapalat" w:cs="Sylfaen"/>
                <w:sz w:val="20"/>
                <w:szCs w:val="20"/>
              </w:rPr>
              <w:t>հիմնարկ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04.08.2014թ. N 331/1 գրություն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2D0F41" w:rsidRDefault="00E517DC" w:rsidP="00200F0F">
            <w:pPr>
              <w:pStyle w:val="mechtex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D0F41">
              <w:rPr>
                <w:rFonts w:ascii="GHEA Grapalat" w:hAnsi="GHEA Grapalat"/>
                <w:sz w:val="20"/>
                <w:szCs w:val="20"/>
                <w:lang w:eastAsia="ru-RU"/>
              </w:rPr>
              <w:t>Առարկություններ և առաջարկություններ չունեն: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517DC" w:rsidRPr="00E46EF2" w:rsidTr="00200F0F">
        <w:trPr>
          <w:trHeight w:val="233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4430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 xml:space="preserve">ՀՀ մարդու իրավունքների պաշտպան 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 xml:space="preserve">07.08.2014թ. 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N 01/13.5/3612-14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ind w:firstLine="720"/>
              <w:jc w:val="both"/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Նախագծով նախատեսվում է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Հայաստանի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Հանրապետության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կառավարության 2010 թվականի դեկտեմբերի 2-ի N 1698-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Ն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որոշման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1-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ին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հավելվածի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«XIV.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Առողջապահական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և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u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ոցիալական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ապահովության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հիմնարկներ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»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բաժնում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կատարել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հետևյալ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փոփոխությունները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և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լրացումը՝</w:t>
            </w:r>
          </w:p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ind w:firstLine="720"/>
              <w:jc w:val="both"/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>1) 24-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րդ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կետից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հանել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«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և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u w:val="single"/>
              </w:rPr>
              <w:t>մանկատների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u w:val="single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u w:val="single"/>
              </w:rPr>
              <w:t>բաժանմունքներ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»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բառերը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>.</w:t>
            </w:r>
          </w:p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ind w:firstLine="720"/>
              <w:jc w:val="both"/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>2) 25-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րդ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կետը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շարադրել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նոր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խմբագրությամբ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հետևյալ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բովանդակությամբ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>.</w:t>
            </w:r>
          </w:p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ind w:firstLine="72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«25.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u w:val="single"/>
              </w:rPr>
              <w:t>Մասնագիտացված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u w:val="single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u w:val="single"/>
              </w:rPr>
              <w:t>մանկատների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բժշկական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բաժանմունքի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hy-AM"/>
              </w:rPr>
              <w:t>ղեկավար,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բժիշկ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բուժքույր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(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բացառությամբ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</w:rPr>
              <w:t>՝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դիետաբանների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դեղատան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բուժքույրերի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),      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հատուկ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մանկավարժ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D0F41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մեթոդիստ</w:t>
            </w:r>
            <w:r w:rsidRPr="002D0F41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>-</w:t>
            </w:r>
            <w:r w:rsidRPr="002D0F41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համակարգող</w:t>
            </w:r>
            <w:r w:rsidRPr="002D0F41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>,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սոցիալական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մանկավարժ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սոցիալական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աշխատող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դաստիարակ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հոգեբան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դայակ</w:t>
            </w:r>
            <w:r w:rsidRPr="002D0F41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D0F41">
              <w:rPr>
                <w:rFonts w:ascii="GHEA Grapalat" w:hAnsi="GHEA Grapalat"/>
                <w:i/>
                <w:sz w:val="20"/>
                <w:szCs w:val="20"/>
              </w:rPr>
              <w:t>սպասուհի</w:t>
            </w:r>
            <w:r w:rsidRPr="002D0F41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, </w:t>
            </w:r>
            <w:r w:rsidRPr="002D0F41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լվացող</w:t>
            </w:r>
            <w:r w:rsidRPr="002D0F41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(</w:t>
            </w:r>
            <w:r w:rsidRPr="002D0F41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լվացող-</w:t>
            </w:r>
            <w:r w:rsidRPr="002D0F41">
              <w:rPr>
                <w:rFonts w:ascii="GHEA Grapalat" w:hAnsi="GHEA Grapalat"/>
                <w:i/>
                <w:color w:val="000000"/>
                <w:sz w:val="20"/>
                <w:szCs w:val="20"/>
              </w:rPr>
              <w:t>արդուկող</w:t>
            </w:r>
            <w:r w:rsidRPr="002D0F41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>),</w:t>
            </w:r>
            <w:r w:rsidRPr="002D0F41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 xml:space="preserve"> վարսավիր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>»:</w:t>
            </w:r>
          </w:p>
          <w:p w:rsidR="00E517DC" w:rsidRPr="00C44305" w:rsidRDefault="00E517DC" w:rsidP="00200F0F">
            <w:pPr>
              <w:ind w:firstLine="72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Խնդիրն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այն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որ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Նախագծով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առաջարկվող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փոփոխությունը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կարող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հետագայում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խնդիրներ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առաջացնել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այն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անձանց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սոցիալական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պաշտպանվածության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հարցում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ովքեր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այս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փոփոխությունների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արդյունքում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զրկվում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արտոնյալ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պայմաններով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կենսաթոշակ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ստանալու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ինչպես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նաև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այս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ցանկում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նշված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լինելուց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բխող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այլ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արտոնություններից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որոնց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նկատմամբ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լեգիտիմ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ակնկալիք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ունեին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վերոնշյալ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աշխատանքային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պարտավորությունները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ստանձնելու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պահին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: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Օրինակ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Պետական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կենսաթոշակների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r w:rsidRPr="00C44305">
              <w:rPr>
                <w:rFonts w:ascii="GHEA Grapalat" w:hAnsi="GHEA Grapalat"/>
                <w:color w:val="545454"/>
                <w:sz w:val="20"/>
                <w:szCs w:val="20"/>
                <w:shd w:val="clear" w:color="auto" w:fill="FFFFFF"/>
                <w:lang w:val="fr-FR"/>
              </w:rPr>
              <w:t xml:space="preserve">» </w:t>
            </w:r>
            <w:r w:rsidRPr="00C44305">
              <w:rPr>
                <w:rFonts w:ascii="GHEA Grapalat" w:hAnsi="GHEA Grapalat"/>
                <w:sz w:val="20"/>
                <w:szCs w:val="20"/>
                <w:shd w:val="clear" w:color="auto" w:fill="FFFFFF"/>
                <w:lang w:val="fr-FR"/>
              </w:rPr>
              <w:t>ՀՀ օրենքի 10-րդ հոդվածը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սահմանում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առանձնապես</w:t>
            </w:r>
            <w:r w:rsidRPr="00C44305"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վնասակար</w:t>
            </w:r>
            <w:r w:rsidRPr="00C44305"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առանձնապես</w:t>
            </w:r>
            <w:r w:rsidRPr="00C44305"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ծանր</w:t>
            </w:r>
            <w:r w:rsidRPr="00C44305"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պայմաններում</w:t>
            </w:r>
            <w:r w:rsidRPr="00C44305"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աշխատած անձանց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արտոնյալ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պայմաններով աշխատանքային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կենսաթոշակի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իրավունքը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, այնինչ Նախագծի ընդունման դեպքում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, այն անձինք,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ովքեր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գործող օրենսդրությամբ համարվում են նման պայմաններում աշխատողներ և մինչև համապատասխան Նախագծի ընդունումը աշխատել են այդ պայմաններում կզրկվեն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արտոնյալ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պայմաններով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կենսաթոշակի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իրավունքից և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կխաթարվեն վերջիններիս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լեգիտիմ ակնկալիքները:</w:t>
            </w:r>
          </w:p>
          <w:p w:rsidR="00E517DC" w:rsidRPr="00C44305" w:rsidRDefault="00E517DC" w:rsidP="00200F0F">
            <w:pPr>
              <w:ind w:firstLine="720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</w:pP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Հիշեցնենք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որ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Սահմանադրության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42-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հոդվածի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3-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րդ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մասը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սահմանում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որ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</w:rPr>
              <w:t>ա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նձի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իրավական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վիճակը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վատթարացնող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օրենքները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և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այլ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իրավական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ակտերը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հետադարձ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ուժ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չունեն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shd w:val="clear" w:color="auto" w:fill="FFFFFF"/>
                <w:lang w:val="af-ZA"/>
              </w:rPr>
              <w:t>: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Վերոնշյալ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դրույթի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սահմանադրաիրավական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բովանդակությունը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բացահայտված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Սահմանադրական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դատարանի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մի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շարք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որոշումներում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: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Մասնավորապես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,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2012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թվականի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դեկտեմբերի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14-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ՍԴՈ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-1061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որոշմամբ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Սահմանադրական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դատարանը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գտել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որ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օրենսդրական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փոփոխությունների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գործադրումը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պետք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</w:rPr>
              <w:t>զուգորդվի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այնպիսի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իրավապայմանների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սահմանմամբ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որոնք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կերաշխավորեն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հատկապես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կենսաթոշակի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իրավունք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ունեցող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անձանց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կողմից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կենսաթոշակի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ստացման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իրավունքի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անարգել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իրականացումը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i/>
                <w:color w:val="000000"/>
                <w:sz w:val="20"/>
                <w:szCs w:val="20"/>
                <w:u w:val="single"/>
              </w:rPr>
              <w:t>չեն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i/>
                <w:color w:val="000000"/>
                <w:sz w:val="20"/>
                <w:szCs w:val="20"/>
                <w:u w:val="single"/>
              </w:rPr>
              <w:t>խաթարի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i/>
                <w:color w:val="000000"/>
                <w:sz w:val="20"/>
                <w:szCs w:val="20"/>
                <w:u w:val="single"/>
              </w:rPr>
              <w:t>նրանց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i/>
                <w:color w:val="000000"/>
                <w:sz w:val="20"/>
                <w:szCs w:val="20"/>
                <w:u w:val="single"/>
              </w:rPr>
              <w:t>լեգիտիմ</w:t>
            </w:r>
            <w:r w:rsidRPr="00C44305">
              <w:rPr>
                <w:rFonts w:ascii="GHEA Grapalat" w:hAnsi="GHEA Grapalat"/>
                <w:i/>
                <w:color w:val="000000"/>
                <w:sz w:val="20"/>
                <w:szCs w:val="20"/>
                <w:u w:val="single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i/>
                <w:color w:val="000000"/>
                <w:sz w:val="20"/>
                <w:szCs w:val="20"/>
                <w:u w:val="single"/>
              </w:rPr>
              <w:t>ակնկալիքները</w:t>
            </w:r>
            <w:r w:rsidRPr="00C44305">
              <w:rPr>
                <w:rFonts w:ascii="GHEA Grapalat" w:hAnsi="GHEA Grapalat"/>
                <w:color w:val="545454"/>
                <w:sz w:val="20"/>
                <w:szCs w:val="20"/>
                <w:shd w:val="clear" w:color="auto" w:fill="FFFFFF"/>
                <w:lang w:val="fr-FR"/>
              </w:rPr>
              <w:t>»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: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Բացի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այդ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Սահմանադրական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դատարանն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`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ՍԴՈ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-649,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ՍԴՈ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-723,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ՍԴՈ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-758,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ՍԴՈ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-881,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ՍԴՈ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-1000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որոշումներում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արտահայտած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դիրքորոշումներով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բազմիցս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այդ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թվում՝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կենսաթոշակային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հարաբերությունները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կարգավորող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սահմանադրականությունը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որոշելու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վերաբերյալ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գործերով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արձանագրել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անձի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վիճակը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վատթարացնող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ակտերին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հետադարձ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ուժ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հաղորդելու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անթույլատրելիությունը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կարևորելով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որ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«...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անձի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վիճակը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վատթարացնող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հետադարձ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ուժի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արգելման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սկզբունքը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`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սկզբունքի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հետ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մեկտեղ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կոչված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ապահովելու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լեգիտիմ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ակնկալիքների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հանդեպ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հարգանքը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»,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որ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անձի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վիճակը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վատթարացնող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հետադարձ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ուժի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արգելքը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«...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հանդիսանում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պետական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իշխանության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նկատմամբ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վստահության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պետության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սկզբունքների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կարևոր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բաղադրատարրերից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մեկը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: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Այդ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սկզբունքը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միաժամանակ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հանդես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գալիս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որպես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իրավական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որոշակիության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սկզբունքի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ապահովման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կարևոր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երաշխիք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: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հետադարձ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ուժի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մերժման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սկզբունքից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բխում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այն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արգելքը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որի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համաձայն՝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անթույլատրելի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այն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իրավունքների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սահմանափակումը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վերացումը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,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որոնք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ամրագրվել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են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նախկինում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գործող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նորմերի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հիման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վրա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: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Նման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պարտավորություն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նաև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ստանձնել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Հայաստանի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Հանրապետությունը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մի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շարք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միջազգային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պայմանագրերով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»:</w:t>
            </w:r>
          </w:p>
          <w:p w:rsidR="00E517DC" w:rsidRPr="002D0F41" w:rsidRDefault="00E517DC" w:rsidP="00200F0F">
            <w:pPr>
              <w:pStyle w:val="mechtex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2D0F41">
              <w:rPr>
                <w:rFonts w:ascii="GHEA Grapalat" w:hAnsi="GHEA Grapalat"/>
                <w:color w:val="000000"/>
                <w:sz w:val="20"/>
                <w:szCs w:val="20"/>
                <w:lang w:val="fr-FR" w:eastAsia="ru-RU"/>
              </w:rPr>
              <w:t xml:space="preserve">Ելնելով վերոգրյալից՝ առաջարկում ենք Նախագծում հստակորեն սահմանել համապատասխան երաշխիքներ այն անձանց </w:t>
            </w:r>
            <w:r w:rsidRPr="002D0F4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սոցիալական</w:t>
            </w:r>
            <w:r w:rsidRPr="002D0F41">
              <w:rPr>
                <w:rFonts w:ascii="GHEA Grapalat" w:hAnsi="GHEA Grapalat" w:cs="Sylfaen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2D0F4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lastRenderedPageBreak/>
              <w:t>երաշխիքների</w:t>
            </w:r>
            <w:r w:rsidRPr="002D0F41">
              <w:rPr>
                <w:rFonts w:ascii="GHEA Grapalat" w:hAnsi="GHEA Grapalat" w:cs="Sylfae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Pr="002D0F4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ապահովման</w:t>
            </w:r>
            <w:r w:rsidRPr="002D0F41">
              <w:rPr>
                <w:rFonts w:ascii="GHEA Grapalat" w:hAnsi="GHEA Grapalat" w:cs="Sylfae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Pr="002D0F4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համար</w:t>
            </w:r>
            <w:r w:rsidRPr="002D0F41">
              <w:rPr>
                <w:rFonts w:ascii="GHEA Grapalat" w:hAnsi="GHEA Grapalat" w:cs="Sylfaen"/>
                <w:color w:val="000000"/>
                <w:sz w:val="20"/>
                <w:szCs w:val="20"/>
                <w:lang w:val="fr-FR" w:eastAsia="ru-RU"/>
              </w:rPr>
              <w:t xml:space="preserve">, </w:t>
            </w:r>
            <w:r w:rsidRPr="002D0F41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ովքեր</w:t>
            </w:r>
            <w:r w:rsidRPr="002D0F41">
              <w:rPr>
                <w:rFonts w:ascii="GHEA Grapalat" w:hAnsi="GHEA Grapalat" w:cs="Sylfaen"/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 w:rsidRPr="002D0F41">
              <w:rPr>
                <w:rFonts w:ascii="GHEA Grapalat" w:hAnsi="GHEA Grapalat"/>
                <w:color w:val="000000"/>
                <w:sz w:val="20"/>
                <w:szCs w:val="20"/>
                <w:lang w:val="fr-FR" w:eastAsia="ru-RU"/>
              </w:rPr>
              <w:t>գործող օրենսդրությամբ համարվում են առանձնապես վնասակար, առանձնապես ծանր պայմաններում  աշխատողներ՝ հարգելով վերջիններիս լեգիտիմ ակնկալիքը: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ind w:firstLine="720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lastRenderedPageBreak/>
              <w:t>Չի ընդունվել: ՀՀ կառավարության 2010 թվականի դեկտեմբերի 2-ի N 1698-Ն որոշումն ընդունվել է ՀՀ աշխատանքային օրենսգրքի 183-րդ հոդվածի կիրարկումն ապահովելու համար, ըստ որի ծանր, վնասակար արտադրությունների, աշխատանքների, մասնագիտությունների, պաշտոնների և ցուցանիշների ցուցակով նախատեսված աշխատանքները կատարելու համար աշխատողին վճարվում է հավելում նրա տարիֆային աշխատավարձի ոչ պակաս, քան 30 տոկոսի չափով, իսկ առանձնապես ծանր, առանձնապես վնասակար արտադրությունների, աշխատանքների, մասնագիտությունների, պաշտոնների և ցուցանիշների ցուցակով նախատեսված աշխատանքները կատարելու համար` ոչ պակաս, քան 50 տոկոսի չափով:</w:t>
            </w:r>
          </w:p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fr-FR"/>
              </w:rPr>
            </w:pP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 «Պետական կենսաթոշակների մասին» ՀՀ օրենքի 10-րդ հոդվածով սահմանված 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lastRenderedPageBreak/>
              <w:t xml:space="preserve">առանձնապես վնասակար, առանձնապես ծանր պայմաններում աշխատած անձանց </w:t>
            </w:r>
            <w:r w:rsidRPr="002D0F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արտոնյալ</w:t>
            </w:r>
            <w:r w:rsidRPr="002D0F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պայմաններով աշխատանքային </w:t>
            </w:r>
            <w:r w:rsidRPr="002D0F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կենսաթոշակի</w:t>
            </w:r>
            <w:r w:rsidRPr="002D0F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իրավունք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 տվող աշխատանքների, մասնագիտությունների ցանկերը սահմանված են 2012 թվականի հունվարի 12-ի «Արտոնյալ պայմաններով կենսաթոշակի իրավունք տվող արտադրությունների, աշխատանքների, մասնագիտությունների, պաշտոնների և ցուցանիշների NN 1 և 2 ցուցակները հաստատելու և Հայաստանի Հանրապետության կառավարության 2005 թվականի հոկտեմբերի 13-ի N 1987-Ն որոշումն ուժը կորցրած ճանաչելու մասին</w:t>
            </w:r>
            <w:r w:rsidRPr="002D0F41">
              <w:rPr>
                <w:rFonts w:ascii="GHEA Grapalat" w:hAnsi="GHEA Grapalat" w:cs="Sylfaen"/>
                <w:i/>
                <w:spacing w:val="-8"/>
                <w:sz w:val="20"/>
                <w:szCs w:val="20"/>
                <w:lang w:val="af-ZA"/>
              </w:rPr>
              <w:t xml:space="preserve">» 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 N 12-Ն որոշմամբ: ՀՀ կառավարության վկայակոչված երկու որոշումները միմյանց հետ չունեն որևէ իրավական կապ և ՀՀ կառավարության 2010 թվականի դեկտեմբերի 2-ի N 1698-Ն որոշման մեջ փոփոխություններ և լրացումներ կատարելը չի կարող հանգեցնել արտոնյալ պայմաններով կենսաթոշակի իրավունքի ձեռքբերմանը կամ կորստին: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fr-FR"/>
              </w:rPr>
            </w:pPr>
            <w:r w:rsidRPr="00C44305">
              <w:rPr>
                <w:rFonts w:ascii="GHEA Grapalat" w:hAnsi="GHEA Grapalat"/>
                <w:sz w:val="20"/>
                <w:szCs w:val="20"/>
                <w:shd w:val="clear" w:color="auto" w:fill="FFFFFF"/>
                <w:lang w:val="fr-FR"/>
              </w:rPr>
              <w:t>Վերոգրյալով պայմանավորված՝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առանձնապես վնասակար, առանձնապես ծանր պայմաններում  աշխատողների</w:t>
            </w:r>
            <w:r w:rsidRPr="00D91C8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սոցիալական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երաշխիքները</w:t>
            </w:r>
            <w:r w:rsidRPr="00D91C8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D91C8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D91C8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սահմանելու</w:t>
            </w:r>
            <w:r w:rsidRPr="00D91C8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անհրաժեշտությունը</w:t>
            </w:r>
            <w:r w:rsidRPr="00D91C8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ևս</w:t>
            </w:r>
            <w:r w:rsidRPr="00D91C8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բացակայում</w:t>
            </w:r>
            <w:r w:rsidRPr="00D91C8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 xml:space="preserve"> </w:t>
            </w:r>
            <w:r w:rsidRPr="00C44305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D91C89">
              <w:rPr>
                <w:rFonts w:ascii="GHEA Grapalat" w:hAnsi="GHEA Grapalat" w:cs="Sylfaen"/>
                <w:color w:val="000000"/>
                <w:sz w:val="20"/>
                <w:szCs w:val="20"/>
                <w:lang w:val="fr-FR"/>
              </w:rPr>
              <w:t>:</w:t>
            </w:r>
          </w:p>
          <w:p w:rsidR="00E517DC" w:rsidRPr="002D0F41" w:rsidRDefault="00E517DC" w:rsidP="00200F0F">
            <w:pPr>
              <w:ind w:firstLine="375"/>
              <w:jc w:val="center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517DC" w:rsidRPr="00C44305" w:rsidTr="00200F0F">
        <w:trPr>
          <w:trHeight w:val="323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44305">
              <w:rPr>
                <w:rFonts w:ascii="GHEA Grapalat" w:hAnsi="GHEA Grapalat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ՀՀ առողջապահության նախարարություն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11.08.2014թ.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N ԱՄ/05/8269-14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DD1AE3" w:rsidRDefault="00E517DC" w:rsidP="00200F0F">
            <w:pPr>
              <w:pStyle w:val="NormalWeb"/>
              <w:spacing w:after="0" w:line="276" w:lineRule="auto"/>
              <w:jc w:val="both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 w:rsidRPr="00DD1AE3"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  <w:t>Դիտողություններ և առաջարկություններ չկան:</w:t>
            </w:r>
          </w:p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517DC" w:rsidRPr="00C44305" w:rsidTr="00200F0F">
        <w:trPr>
          <w:trHeight w:val="323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44305">
              <w:rPr>
                <w:rFonts w:ascii="GHEA Grapalat" w:hAnsi="GHEA Grapalat"/>
                <w:sz w:val="20"/>
                <w:szCs w:val="20"/>
              </w:rPr>
              <w:t xml:space="preserve">5.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Հայաստանի գործատուների հանրապետական միություն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 xml:space="preserve">08.08.2014թ. 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N 194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/>
                <w:bCs/>
                <w:sz w:val="20"/>
                <w:szCs w:val="20"/>
              </w:rPr>
              <w:t>Դիտողություններն</w:t>
            </w:r>
            <w:r w:rsidRPr="002D0F4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Pr="002D0F4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 w:rsidRPr="002D0F41">
              <w:rPr>
                <w:rFonts w:ascii="GHEA Grapalat" w:hAnsi="GHEA Grapalat"/>
                <w:bCs/>
                <w:sz w:val="20"/>
                <w:szCs w:val="20"/>
              </w:rPr>
              <w:t>առաջարկություններ չունեն: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517DC" w:rsidRPr="00E46EF2" w:rsidTr="00200F0F">
        <w:trPr>
          <w:trHeight w:val="7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44305">
              <w:rPr>
                <w:rFonts w:ascii="GHEA Grapalat" w:hAnsi="GHEA Grapalat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ՀՀ ֆինանսների նախարարություն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13.08.2014թ.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01.1/83-1/11951-14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       Նախագծով առաջարկվում է փոփոխություններ և լրացում կատարել ՀՀ օրենսդրությամբ սահմանված ծանր, վնասակար արտադրությունների, աշխատանքների, մասնագիտությունների և պաշ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softHyphen/>
              <w:t xml:space="preserve">տոնների ցանկում, ինչպես նաև առանձին կատեգորիայի աշխատողների` օրական 24 ժամ աշխատաժամանակի տևողությամբ պայմանավորված աշխատանքների ցանկում, որոնց հետ կապված ծախսերի համապատասխան հաշվարկը բացակայում է: </w:t>
            </w:r>
          </w:p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ind w:firstLine="720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>Նախագծին կից ներկայացված տեղեկանք-հիմնավորման 4-րդ կետի և Նախագծի 2-րդ կետի միջև առկա է անհամապատասխանություն այն մասով, որ ՀՀ կառավարության 2005 թվականի օգոստոսի 11-ի N 1223-Ն որոշման 1-ին կետով հաստատված առանձին կատեգորիայի աշխատողների` օրական 24 ժամ աշխատաժամանակի տևողությամբ պայմանավորված աշխատանքների ցանկից նախատեսվում է հանել որոշակի աշխատանքներ, սակայն հիմնավորմամբ դրանց մի մասը (օրինակ` պահակի աշխատանք) նախատեսվում է ներառել Նախագծում: Ուստի անհրաժեշտ է շտկել առկա անհամապատասխանությունը: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>Նախագծի տեղեկանք-հիմնավորման մեջ հստակ նշվ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hy-AM"/>
              </w:rPr>
              <w:t>ած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 է, որ նախագծի ընդունմամբ ՀՀ պետական բյուջեում էական ավելացումներ կամ նվազեցումներ չեն նախատեսվում, քանի որ նախագծով առաջարկվող փոփոխություններից 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hy-AM"/>
              </w:rPr>
              <w:t>և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 լրացումներից բխող հնարավոր լրացուցիչ ծախսերը նախատեսվում է իրականացնել այդ կազմակերպություններում 2014 թվականից ներդրվող աշխատավարձերի միասնական համակարգի շրջանակներում` հաշվի առնելով ՀՀ 2014 թվականի պետական բյուջեի հիմքում դրված հաշվարկներով ՀՀ աշխատանքի և սոցիալական հարցերի նախարարության ենթակայությանը հանձնված պետական ոչ առևտրային կազմակերպությունների աշխատավարձերի համար նախատեսված ֆինանսական հատկացումների չափը: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>ՀՀ կառավարության 2005 թվականի օգոստոսի 11-ի N 1223-Ն որոշման հավելվածով սահմանված առանձին կատեգորիայի՝ օրական 24 աշխատաժամանակի տևողությամբ պայմանավորված աշխատանքների ցանկ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hy-AM"/>
              </w:rPr>
              <w:t xml:space="preserve">ի 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>3-րդ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hy-AM"/>
              </w:rPr>
              <w:t xml:space="preserve"> կետում նշված է «գծանցի պահակներ»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>,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hy-AM"/>
              </w:rPr>
              <w:t xml:space="preserve"> իսկ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 6-րդ կետում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hy-AM"/>
              </w:rPr>
              <w:t>` «պահակների աշխատանքներ»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>, ուստի իրավական ակտում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hy-AM"/>
              </w:rPr>
              <w:t xml:space="preserve"> անհարկի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 կրկնությունից խուսափելու նպատակով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hy-AM"/>
              </w:rPr>
              <w:t>` նախագծով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 առաջարկվում է </w:t>
            </w:r>
            <w:r w:rsidRPr="00C44305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«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>պահակներ</w:t>
            </w:r>
            <w:r w:rsidRPr="00C44305">
              <w:rPr>
                <w:rFonts w:ascii="GHEA Grapalat" w:hAnsi="GHEA Grapalat" w:cs="Arial LatArm"/>
                <w:sz w:val="20"/>
                <w:szCs w:val="20"/>
                <w:lang w:val="af-ZA"/>
              </w:rPr>
              <w:t>»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 բառը հանել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hy-AM"/>
              </w:rPr>
              <w:t xml:space="preserve"> ցանկի</w:t>
            </w: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 3-րդ կետից: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517DC" w:rsidRPr="00C44305" w:rsidTr="00200F0F">
        <w:trPr>
          <w:trHeight w:val="12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4430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ՀՀ էկոնոմիկայի նախարարություն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13.08.2014թ.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N 01/10.2.1/4940-14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>Դիտողություններ և առաջարկություններ չունենք:</w:t>
            </w:r>
          </w:p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517DC" w:rsidRPr="00C44305" w:rsidTr="00200F0F">
        <w:trPr>
          <w:trHeight w:val="16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4430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Հայաստանի արհմիությունների կոնֆեդերացիա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19.08.2014թ.</w:t>
            </w:r>
          </w:p>
          <w:p w:rsidR="00E517DC" w:rsidRPr="00C44305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44305">
              <w:rPr>
                <w:rFonts w:ascii="GHEA Grapalat" w:hAnsi="GHEA Grapalat" w:cs="Sylfaen"/>
                <w:sz w:val="20"/>
                <w:szCs w:val="20"/>
              </w:rPr>
              <w:t>N 05-01/21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2D0F41">
              <w:rPr>
                <w:rFonts w:ascii="GHEA Grapalat" w:hAnsi="GHEA Grapalat" w:cs="Arial LatArm"/>
                <w:sz w:val="20"/>
                <w:szCs w:val="20"/>
                <w:lang w:val="af-ZA"/>
              </w:rPr>
              <w:t>Նախագծի վերաբերյալ դիտողություններ և առաջարկություններ չունենք:</w:t>
            </w:r>
          </w:p>
          <w:p w:rsidR="00E517DC" w:rsidRPr="002D0F4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C44305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17DC" w:rsidRPr="00CD0E83" w:rsidTr="00200F0F">
        <w:trPr>
          <w:trHeight w:val="16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37D1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0C37D1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C37D1">
              <w:rPr>
                <w:rFonts w:ascii="GHEA Grapalat" w:hAnsi="GHEA Grapalat" w:cs="Sylfaen"/>
                <w:sz w:val="20"/>
                <w:szCs w:val="20"/>
              </w:rPr>
              <w:t>ՀՀ արդարադատության նախարարություն</w:t>
            </w:r>
          </w:p>
          <w:p w:rsidR="00E517DC" w:rsidRPr="000C37D1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C37D1">
              <w:rPr>
                <w:rFonts w:ascii="GHEA Grapalat" w:hAnsi="GHEA Grapalat" w:cs="Sylfaen"/>
                <w:sz w:val="20"/>
                <w:szCs w:val="20"/>
              </w:rPr>
              <w:t xml:space="preserve">26.09.2014թ. </w:t>
            </w:r>
          </w:p>
          <w:p w:rsidR="00E517DC" w:rsidRPr="000C37D1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C37D1">
              <w:rPr>
                <w:rFonts w:ascii="GHEA Grapalat" w:hAnsi="GHEA Grapalat" w:cs="Sylfaen"/>
                <w:sz w:val="20"/>
                <w:szCs w:val="20"/>
              </w:rPr>
              <w:t>N 01/7148-14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0C37D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C37D1">
              <w:rPr>
                <w:rFonts w:ascii="GHEA Grapalat" w:hAnsi="GHEA Grapalat" w:cs="Arial LatArm"/>
                <w:sz w:val="20"/>
                <w:szCs w:val="20"/>
                <w:lang w:val="af-ZA"/>
              </w:rPr>
              <w:t>1. Որոշման նախագիծը (այսուհետ՝ նախագիծ) համապատասխանում է ՀՀ Սահմանադրությանը:</w:t>
            </w:r>
            <w:r w:rsidRPr="000C37D1">
              <w:rPr>
                <w:rFonts w:ascii="GHEA Grapalat" w:hAnsi="GHEA Grapalat" w:cs="Arial LatArm"/>
                <w:sz w:val="20"/>
                <w:szCs w:val="20"/>
                <w:lang w:val="af-ZA"/>
              </w:rPr>
              <w:tab/>
            </w:r>
            <w:r w:rsidRPr="000C37D1">
              <w:rPr>
                <w:rFonts w:ascii="GHEA Grapalat" w:hAnsi="GHEA Grapalat" w:cs="Arial LatArm"/>
                <w:sz w:val="20"/>
                <w:szCs w:val="20"/>
                <w:lang w:val="af-ZA"/>
              </w:rPr>
              <w:tab/>
            </w:r>
          </w:p>
          <w:p w:rsidR="00E517DC" w:rsidRPr="000C37D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C37D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2. Նախագիծը համապատասխանում է հավասար և ավելի բարձր իրավաբանական ուժ ունեցող իրավական այլ ակտերի դրույթներին: </w:t>
            </w:r>
          </w:p>
          <w:p w:rsidR="00E517DC" w:rsidRPr="000C37D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C37D1">
              <w:rPr>
                <w:rFonts w:ascii="GHEA Grapalat" w:hAnsi="GHEA Grapalat" w:cs="Arial LatArm"/>
                <w:sz w:val="20"/>
                <w:szCs w:val="20"/>
                <w:lang w:val="af-ZA"/>
              </w:rPr>
              <w:t>3.  Նախագծում իրավական այլ ակտերի նորմերի անհարկի կրկնություններ առկա չեն:</w:t>
            </w:r>
          </w:p>
          <w:p w:rsidR="00E517DC" w:rsidRPr="000C37D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C37D1">
              <w:rPr>
                <w:rFonts w:ascii="GHEA Grapalat" w:hAnsi="GHEA Grapalat" w:cs="Arial LatArm"/>
                <w:sz w:val="20"/>
                <w:szCs w:val="20"/>
                <w:lang w:val="af-ZA"/>
              </w:rPr>
              <w:t>4. Իրավական ակտերում համապատասխան փոփոխություններ և լրացում կատարելու անհրաժեշտությունն առկա է:</w:t>
            </w:r>
          </w:p>
          <w:p w:rsidR="00E517DC" w:rsidRPr="000C37D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C37D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5. Նախագծում անհրաժեշտ բոլոր հարցերը կարգավորված են: </w:t>
            </w:r>
          </w:p>
          <w:p w:rsidR="00E517DC" w:rsidRPr="000C37D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C37D1">
              <w:rPr>
                <w:rFonts w:ascii="GHEA Grapalat" w:hAnsi="GHEA Grapalat" w:cs="Arial LatArm"/>
                <w:sz w:val="20"/>
                <w:szCs w:val="20"/>
                <w:lang w:val="af-ZA"/>
              </w:rPr>
              <w:t>6.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</w:p>
          <w:p w:rsidR="00E517DC" w:rsidRPr="000C37D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C37D1">
              <w:rPr>
                <w:rFonts w:ascii="GHEA Grapalat" w:hAnsi="GHEA Grapalat" w:cs="Arial LatArm"/>
                <w:sz w:val="20"/>
                <w:szCs w:val="20"/>
                <w:lang w:val="af-ZA"/>
              </w:rPr>
              <w:t xml:space="preserve">7. Օրենսդրական տեխնիկայի կանոնները մասամբ պահպանված չեն: Այսպես՝ նախագծի 1-ին կետի 2-րդ </w:t>
            </w:r>
            <w:r w:rsidRPr="000C37D1">
              <w:rPr>
                <w:rFonts w:ascii="GHEA Grapalat" w:hAnsi="GHEA Grapalat" w:cs="Arial LatArm"/>
                <w:sz w:val="20"/>
                <w:szCs w:val="20"/>
                <w:lang w:val="af-ZA"/>
              </w:rPr>
              <w:lastRenderedPageBreak/>
              <w:t>ենթակետում նշված «նոր խմբագրությամբ» բառերից հետո նշված «հետևյալ բովանդակությամբ» բառերն անհրաժեշտ է հանել՝ նկատի ունենալով «Իրավական ակտերի մասին» ՀՀ օրենքի 70-րդ հոդվածի պահանջները:</w:t>
            </w:r>
          </w:p>
          <w:p w:rsidR="00E517DC" w:rsidRPr="000C37D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0C37D1">
              <w:rPr>
                <w:rFonts w:ascii="GHEA Grapalat" w:hAnsi="GHEA Grapalat" w:cs="Arial LatArm"/>
                <w:sz w:val="20"/>
                <w:szCs w:val="20"/>
                <w:lang w:val="af-ZA"/>
              </w:rPr>
              <w:t>8. Նախագիծն անհրաժեշտ է համապատասխանեցնել սույն եզրակացության 7-րդ կետին:</w:t>
            </w:r>
          </w:p>
          <w:p w:rsidR="00E517DC" w:rsidRPr="000C37D1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37D1">
              <w:rPr>
                <w:rFonts w:ascii="GHEA Grapalat" w:hAnsi="GHEA Grapalat"/>
                <w:sz w:val="20"/>
                <w:szCs w:val="20"/>
              </w:rPr>
              <w:t>Ընդունվել է:</w:t>
            </w: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37D1">
              <w:rPr>
                <w:rFonts w:ascii="GHEA Grapalat" w:hAnsi="GHEA Grapalat"/>
                <w:sz w:val="20"/>
                <w:szCs w:val="20"/>
              </w:rPr>
              <w:t xml:space="preserve">Ընդունվել է: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0C37D1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CD0E83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CD0E83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CD0E83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CD0E83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17DC" w:rsidRPr="00CD0E83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C37D1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CD0E83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0C37D1">
              <w:rPr>
                <w:rFonts w:ascii="GHEA Grapalat" w:hAnsi="GHEA Grapalat"/>
                <w:sz w:val="20"/>
                <w:szCs w:val="20"/>
              </w:rPr>
              <w:t>ին</w:t>
            </w:r>
            <w:r w:rsidRPr="00CD0E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37D1">
              <w:rPr>
                <w:rFonts w:ascii="GHEA Grapalat" w:hAnsi="GHEA Grapalat"/>
                <w:sz w:val="20"/>
                <w:szCs w:val="20"/>
              </w:rPr>
              <w:t>կետի</w:t>
            </w:r>
            <w:r w:rsidRPr="00CD0E83">
              <w:rPr>
                <w:rFonts w:ascii="GHEA Grapalat" w:hAnsi="GHEA Grapalat"/>
                <w:sz w:val="20"/>
                <w:szCs w:val="20"/>
              </w:rPr>
              <w:t xml:space="preserve"> 2-</w:t>
            </w:r>
            <w:r w:rsidRPr="000C37D1">
              <w:rPr>
                <w:rFonts w:ascii="GHEA Grapalat" w:hAnsi="GHEA Grapalat"/>
                <w:sz w:val="20"/>
                <w:szCs w:val="20"/>
              </w:rPr>
              <w:t>րդ</w:t>
            </w:r>
            <w:r w:rsidRPr="00CD0E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37D1">
              <w:rPr>
                <w:rFonts w:ascii="GHEA Grapalat" w:hAnsi="GHEA Grapalat"/>
                <w:sz w:val="20"/>
                <w:szCs w:val="20"/>
              </w:rPr>
              <w:t>ենթակետը</w:t>
            </w:r>
            <w:r w:rsidRPr="00CD0E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37D1">
              <w:rPr>
                <w:rFonts w:ascii="GHEA Grapalat" w:hAnsi="GHEA Grapalat"/>
                <w:sz w:val="20"/>
                <w:szCs w:val="20"/>
              </w:rPr>
              <w:t>խմբագրվել</w:t>
            </w:r>
            <w:r w:rsidRPr="00CD0E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37D1">
              <w:rPr>
                <w:rFonts w:ascii="GHEA Grapalat" w:hAnsi="GHEA Grapalat"/>
                <w:sz w:val="20"/>
                <w:szCs w:val="20"/>
              </w:rPr>
              <w:t>է</w:t>
            </w:r>
            <w:r w:rsidRPr="00CD0E83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E517DC" w:rsidRPr="00596902" w:rsidTr="00200F0F">
        <w:trPr>
          <w:trHeight w:val="124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2C3BA8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 կրթության և գիտության նախարարություն</w:t>
            </w:r>
          </w:p>
          <w:p w:rsidR="00E517DC" w:rsidRPr="002C3BA8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(ի կատարումն ՀՀ վարչապետի 13.11.2014թ. N 02/14.8/18938-14 հանձնարարականի ներկայացված գրություն)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665198" w:rsidRDefault="00E517DC" w:rsidP="00200F0F">
            <w:pPr>
              <w:pStyle w:val="NormalWeb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651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Քննարկման արդյունքում` առաջարկում եմ ներկայացված նախագծի` </w:t>
            </w:r>
          </w:p>
          <w:p w:rsidR="00E517DC" w:rsidRPr="00665198" w:rsidRDefault="00E517DC" w:rsidP="00200F0F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>2-րդ ենթակետում նոր</w:t>
            </w:r>
            <w:r w:rsidRPr="0066519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>խմբագրությամբ</w:t>
            </w:r>
            <w:r w:rsidRPr="00665198">
              <w:rPr>
                <w:rFonts w:ascii="GHEA Grapalat" w:hAnsi="GHEA Grapalat"/>
                <w:sz w:val="20"/>
                <w:szCs w:val="20"/>
                <w:lang w:val="af-ZA"/>
              </w:rPr>
              <w:t xml:space="preserve"> շարադրվող 34-րդ կետում «</w:t>
            </w: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 xml:space="preserve">ոլորտում» բառը փոխարինել  </w:t>
            </w:r>
            <w:r w:rsidRPr="00665198">
              <w:rPr>
                <w:rFonts w:ascii="GHEA Grapalat" w:hAnsi="GHEA Grapalat"/>
                <w:sz w:val="20"/>
                <w:szCs w:val="20"/>
                <w:lang w:val="af-ZA"/>
              </w:rPr>
              <w:t xml:space="preserve">«, հանրակրթության </w:t>
            </w: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 xml:space="preserve">ոլորտներում» բառերով, </w:t>
            </w:r>
          </w:p>
          <w:p w:rsidR="00E517DC" w:rsidRPr="00665198" w:rsidRDefault="00E517DC" w:rsidP="00200F0F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6651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3-րդ ենթակետից հանել 38-րդ կետը.</w:t>
            </w:r>
          </w:p>
          <w:p w:rsidR="00E517DC" w:rsidRPr="00665198" w:rsidRDefault="00E517DC" w:rsidP="00200F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651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«Հանրակրթության մասին» ՀՀ օրենքի 7-րդ հոդվածի 10-րդ կետի համաձայն՝ հ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անրակրթական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հիմնական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ծրագրերը` ընդհանուր, մասնագիտացված, հատուկ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որպես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անբաժանելի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մաս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կարող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ներառել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սովորողների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երկարօրյա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ուսուցման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գիշերակացի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կազմակերպումը: </w:t>
            </w:r>
          </w:p>
          <w:p w:rsidR="00E517DC" w:rsidRPr="00665198" w:rsidRDefault="00E517DC" w:rsidP="00200F0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CD0E83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ասնագիտացված /առայժմ ոչ բոլորը/ և հատուկ հանրակրթական ծրագրեր իրականացնող ուսումնական հաստատությունները իրականացնում են սովորողների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գիշերակացի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6519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և 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/կամ խնամքի կազմակերպում: </w:t>
            </w:r>
          </w:p>
          <w:p w:rsidR="00E517DC" w:rsidRPr="00665198" w:rsidRDefault="00E517DC" w:rsidP="00200F0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6519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Ներկայացված նախագծով հատուկ հանրակրթական ծրագրեր իրականացնող ուսումնական հաստատությունները ներառված չեն ցանկում:</w:t>
            </w:r>
          </w:p>
          <w:p w:rsidR="00E517DC" w:rsidRPr="00665198" w:rsidRDefault="00E517DC" w:rsidP="00200F0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Ելնելով վերոգրյալից` անհրաժեշտություն է </w:t>
            </w:r>
            <w:r w:rsidRPr="0066519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առաջանում </w:t>
            </w: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>օրական</w:t>
            </w:r>
            <w:r w:rsidRPr="00665198">
              <w:rPr>
                <w:rFonts w:ascii="GHEA Grapalat" w:hAnsi="GHEA Grapalat"/>
                <w:sz w:val="20"/>
                <w:szCs w:val="20"/>
                <w:lang w:val="af-ZA"/>
              </w:rPr>
              <w:t xml:space="preserve"> 24 </w:t>
            </w: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  <w:r w:rsidRPr="0066519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>աշխատաժամանակի</w:t>
            </w:r>
            <w:r w:rsidRPr="0066519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>տևողությամբ</w:t>
            </w:r>
            <w:r w:rsidRPr="0066519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>պայմանավորված</w:t>
            </w:r>
            <w:r w:rsidRPr="0066519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>աշխատանքների</w:t>
            </w:r>
            <w:r w:rsidRPr="0066519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>ցանկում ներառելու և՛ հատուկ, և՛ մասնագիտացված հանրակրթական ծրագրեր իրականացնող  ուսումնական հաստատությունների մանկավարժական, բժշկական և սպասարկող անձնակազմերի</w:t>
            </w:r>
            <w:r w:rsidRPr="0066519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665198">
              <w:rPr>
                <w:rFonts w:ascii="GHEA Grapalat" w:hAnsi="GHEA Grapalat"/>
                <w:sz w:val="20"/>
                <w:szCs w:val="20"/>
                <w:lang w:val="hy-AM"/>
              </w:rPr>
              <w:t>աշխատանքները: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AF5743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Ընդունվել է: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665198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Նախագիծը խմբագրվել է:</w:t>
            </w:r>
          </w:p>
        </w:tc>
      </w:tr>
      <w:tr w:rsidR="00E517DC" w:rsidRPr="00CD0E83" w:rsidTr="00200F0F">
        <w:trPr>
          <w:trHeight w:val="161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B10072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ՀՀ ֆինանսների նախարարություն </w:t>
            </w:r>
          </w:p>
          <w:p w:rsidR="00E517DC" w:rsidRPr="00B10072" w:rsidRDefault="00E517DC" w:rsidP="00200F0F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(ի կատարումն ՀՀ վարչապետի 13.11.2014թ. N 02/14.8/18938-14 հանձնարարականի ներկայացված գրություն)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B10072" w:rsidRDefault="00E517DC" w:rsidP="00200F0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Arial LatArm"/>
                <w:sz w:val="20"/>
                <w:szCs w:val="20"/>
                <w:lang w:val="af-ZA"/>
              </w:rPr>
            </w:pPr>
            <w:r w:rsidRPr="00B10072">
              <w:rPr>
                <w:rFonts w:ascii="GHEA Grapalat" w:hAnsi="GHEA Grapalat" w:cs="GHEA Grapalat"/>
                <w:sz w:val="20"/>
                <w:szCs w:val="20"/>
              </w:rPr>
              <w:t>Նախագծի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ենթակետի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2-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պարբերությամբ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>առաջարկվող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2005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թվականի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օգոստոսի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11-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N 1223-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որոշման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հավելվածով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սահմանված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առանձին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կատեգորիայի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աշխատողների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օրական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24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աշխատաժամանակի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տևողությամբ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պայմանավորված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աշխատանքների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ցանկում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մասնագիտացված ուսումնական հաստատությունների բուժաշխատողների և դաստիարակների աշխատանքների 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լրացման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մասով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hy-AM"/>
              </w:rPr>
              <w:t>առա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ր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hy-AM"/>
              </w:rPr>
              <w:t>կություններ չունենք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>,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եթե այն չի հանգեցնի ՀՀ պետական բյուջեից լրացուցիչ միջոցների հատկացման անհրաժեշտության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AF5743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DC" w:rsidRPr="00CD0E83" w:rsidRDefault="00E517DC" w:rsidP="00200F0F">
            <w:pPr>
              <w:jc w:val="both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r w:rsidRPr="00CD0E8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>2-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կետի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3-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րդ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ենթակետ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ով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>առաջարկվող</w:t>
            </w:r>
            <w:r w:rsidRPr="00B100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`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2005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թվականի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օգոստոսի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11-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N 1223-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որոշման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հավելվածով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սահմանված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առանձին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կատեգորիայի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աշխատողների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օրական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24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ժամ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աշխատաժամանակի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տևողությամբ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պայմանավորված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աշխատանքների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10072">
              <w:rPr>
                <w:rFonts w:ascii="GHEA Grapalat" w:hAnsi="GHEA Grapalat"/>
                <w:sz w:val="20"/>
                <w:szCs w:val="20"/>
                <w:lang w:val="hy-AM"/>
              </w:rPr>
              <w:t>ցանկում</w:t>
            </w:r>
            <w:r w:rsidRPr="00B10072">
              <w:rPr>
                <w:rFonts w:ascii="GHEA Grapalat" w:hAnsi="GHEA Grapalat"/>
                <w:sz w:val="20"/>
                <w:szCs w:val="20"/>
                <w:lang w:val="af-ZA"/>
              </w:rPr>
              <w:t xml:space="preserve"> մասնագիտացված ուսումնական հաստատությունների բուժաշխատողների և դաստիարակների աշխատանքների </w:t>
            </w:r>
            <w:r w:rsidRPr="00B10072">
              <w:rPr>
                <w:rFonts w:ascii="GHEA Grapalat" w:hAnsi="GHEA Grapalat" w:cs="GHEA Grapalat"/>
                <w:sz w:val="20"/>
                <w:szCs w:val="20"/>
              </w:rPr>
              <w:t>լրաց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ումը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չի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հանգեցնի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ՀՀ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պետական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բյուջեից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լրացուցիչ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միջոցների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հատկացման՝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նկատի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ունենալով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այն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lastRenderedPageBreak/>
              <w:t>հանգամանքը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որ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նախագծով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պաշտոնային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դրույքաչափերի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փոփոխություն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չի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առաջարկվում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E517DC" w:rsidRPr="00CD0E83" w:rsidRDefault="00E517DC" w:rsidP="00200F0F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Այս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փոփոխությամբ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հնարավորություն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ընձեռնվում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նշված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կատեգորիայի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աշխատողների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աշխատանքները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կազմակերպել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շաբաթական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48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ժամով</w:t>
            </w:r>
            <w:r w:rsidRPr="00CD0E83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</w:tc>
      </w:tr>
    </w:tbl>
    <w:p w:rsidR="00E517DC" w:rsidRPr="00CD0E83" w:rsidRDefault="00E517DC" w:rsidP="00E517DC">
      <w:pPr>
        <w:rPr>
          <w:lang w:val="af-ZA"/>
        </w:rPr>
      </w:pPr>
    </w:p>
    <w:p w:rsidR="00E517DC" w:rsidRPr="00CD0E83" w:rsidRDefault="00E517DC" w:rsidP="00E517DC">
      <w:pPr>
        <w:pStyle w:val="NormalWeb"/>
        <w:spacing w:before="0" w:beforeAutospacing="0" w:after="0" w:afterAutospacing="0" w:line="276" w:lineRule="auto"/>
        <w:ind w:firstLine="180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</w:p>
    <w:p w:rsidR="00E517DC" w:rsidRPr="00CD0E83" w:rsidRDefault="00E517DC" w:rsidP="00E517DC">
      <w:pPr>
        <w:pStyle w:val="NormalWeb"/>
        <w:spacing w:before="0" w:beforeAutospacing="0" w:after="0" w:afterAutospacing="0" w:line="276" w:lineRule="auto"/>
        <w:ind w:firstLine="180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</w:p>
    <w:p w:rsidR="00E517DC" w:rsidRPr="00CD0E83" w:rsidRDefault="00E517DC" w:rsidP="00E517DC">
      <w:pPr>
        <w:pStyle w:val="NormalWeb"/>
        <w:spacing w:before="0" w:beforeAutospacing="0" w:after="0" w:afterAutospacing="0" w:line="276" w:lineRule="auto"/>
        <w:ind w:firstLine="180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</w:p>
    <w:p w:rsidR="008E34D0" w:rsidRDefault="008E34D0"/>
    <w:sectPr w:rsidR="008E34D0" w:rsidSect="009E4EA8">
      <w:headerReference w:type="first" r:id="rId9"/>
      <w:footerReference w:type="first" r:id="rId10"/>
      <w:pgSz w:w="16838" w:h="11906" w:orient="landscape" w:code="9"/>
      <w:pgMar w:top="1699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E3D" w:rsidRDefault="00B54E3D" w:rsidP="00E517DC">
      <w:r>
        <w:separator/>
      </w:r>
    </w:p>
  </w:endnote>
  <w:endnote w:type="continuationSeparator" w:id="0">
    <w:p w:rsidR="00B54E3D" w:rsidRDefault="00B54E3D" w:rsidP="00E51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6D" w:rsidRPr="00783ADF" w:rsidRDefault="00B54E3D" w:rsidP="00CC3B6D">
    <w:pPr>
      <w:pStyle w:val="Armenian"/>
      <w:rPr>
        <w:rFonts w:ascii="Arial" w:hAnsi="Arial"/>
        <w:b/>
        <w:sz w:val="20"/>
        <w:lang w:val="fr-FR"/>
      </w:rPr>
    </w:pPr>
    <w:r w:rsidRPr="00783ADF">
      <w:rPr>
        <w:rFonts w:ascii="GHEA Grapalat" w:hAnsi="GHEA Grapalat"/>
        <w:b/>
        <w:sz w:val="20"/>
        <w:lang w:val="en-US"/>
      </w:rPr>
      <w:t xml:space="preserve">0010, </w:t>
    </w:r>
    <w:r w:rsidRPr="00783ADF">
      <w:rPr>
        <w:rFonts w:ascii="GHEA Grapalat" w:hAnsi="GHEA Grapalat"/>
        <w:b/>
        <w:sz w:val="20"/>
      </w:rPr>
      <w:t>ք</w:t>
    </w:r>
    <w:r w:rsidRPr="00783ADF">
      <w:rPr>
        <w:rFonts w:ascii="GHEA Grapalat" w:hAnsi="GHEA Grapalat"/>
        <w:b/>
        <w:sz w:val="20"/>
        <w:lang w:val="en-US"/>
      </w:rPr>
      <w:t xml:space="preserve">. </w:t>
    </w:r>
    <w:r w:rsidRPr="00783ADF">
      <w:rPr>
        <w:rFonts w:ascii="GHEA Grapalat" w:hAnsi="GHEA Grapalat"/>
        <w:b/>
        <w:sz w:val="20"/>
      </w:rPr>
      <w:t>Երևա</w:t>
    </w:r>
    <w:r w:rsidRPr="00783ADF">
      <w:rPr>
        <w:rFonts w:ascii="GHEA Grapalat" w:hAnsi="GHEA Grapalat"/>
        <w:b/>
        <w:sz w:val="20"/>
      </w:rPr>
      <w:t>ն</w:t>
    </w:r>
    <w:r w:rsidRPr="00783ADF">
      <w:rPr>
        <w:rFonts w:ascii="GHEA Grapalat" w:hAnsi="GHEA Grapalat"/>
        <w:b/>
        <w:sz w:val="20"/>
        <w:lang w:val="en-US"/>
      </w:rPr>
      <w:t xml:space="preserve">, </w:t>
    </w:r>
    <w:r w:rsidRPr="00783ADF">
      <w:rPr>
        <w:rFonts w:ascii="GHEA Grapalat" w:hAnsi="GHEA Grapalat"/>
        <w:b/>
        <w:sz w:val="20"/>
      </w:rPr>
      <w:t>Կառավարական</w:t>
    </w:r>
    <w:r w:rsidRPr="00783ADF">
      <w:rPr>
        <w:rFonts w:ascii="GHEA Grapalat" w:hAnsi="GHEA Grapalat"/>
        <w:b/>
        <w:sz w:val="20"/>
        <w:lang w:val="en-US"/>
      </w:rPr>
      <w:t xml:space="preserve"> </w:t>
    </w:r>
    <w:r w:rsidRPr="00783ADF">
      <w:rPr>
        <w:rFonts w:ascii="GHEA Grapalat" w:hAnsi="GHEA Grapalat"/>
        <w:b/>
        <w:sz w:val="20"/>
      </w:rPr>
      <w:t>տուն</w:t>
    </w:r>
    <w:r w:rsidRPr="00783ADF">
      <w:rPr>
        <w:rFonts w:ascii="GHEA Grapalat" w:hAnsi="GHEA Grapalat"/>
        <w:b/>
        <w:sz w:val="20"/>
        <w:lang w:val="en-US"/>
      </w:rPr>
      <w:t xml:space="preserve"> 3   </w:t>
    </w:r>
    <w:r w:rsidRPr="00783ADF">
      <w:rPr>
        <w:rFonts w:ascii="GHEA Grapalat" w:hAnsi="GHEA Grapalat"/>
        <w:b/>
        <w:sz w:val="20"/>
      </w:rPr>
      <w:t>հեռ</w:t>
    </w:r>
    <w:r w:rsidRPr="00783ADF">
      <w:rPr>
        <w:rFonts w:ascii="GHEA Grapalat" w:hAnsi="GHEA Grapalat"/>
        <w:b/>
        <w:sz w:val="20"/>
        <w:lang w:val="en-US"/>
      </w:rPr>
      <w:t xml:space="preserve"> (374 10) 56 53 83, </w:t>
    </w:r>
    <w:r w:rsidRPr="00783ADF">
      <w:rPr>
        <w:rFonts w:ascii="GHEA Grapalat" w:hAnsi="GHEA Grapalat"/>
        <w:b/>
        <w:sz w:val="20"/>
      </w:rPr>
      <w:t>ֆաքս</w:t>
    </w:r>
    <w:r w:rsidRPr="00783ADF">
      <w:rPr>
        <w:rFonts w:ascii="GHEA Grapalat" w:hAnsi="GHEA Grapalat"/>
        <w:b/>
        <w:sz w:val="20"/>
        <w:lang w:val="en-US"/>
      </w:rPr>
      <w:t xml:space="preserve">.  </w:t>
    </w:r>
    <w:r w:rsidRPr="00783ADF">
      <w:rPr>
        <w:rFonts w:ascii="GHEA Grapalat" w:hAnsi="GHEA Grapalat"/>
        <w:b/>
        <w:sz w:val="20"/>
      </w:rPr>
      <w:t xml:space="preserve">(374 10) 52 08 30 </w:t>
    </w:r>
    <w:hyperlink r:id="rId1" w:history="1">
      <w:r w:rsidRPr="003C2415">
        <w:rPr>
          <w:rStyle w:val="Hyperlink"/>
          <w:rFonts w:ascii="GHEA Grapalat" w:hAnsi="GHEA Grapalat"/>
          <w:b/>
          <w:sz w:val="20"/>
        </w:rPr>
        <w:t>http://www.mlsa.am</w:t>
      </w:r>
    </w:hyperlink>
    <w:r w:rsidRPr="00783ADF">
      <w:rPr>
        <w:rFonts w:ascii="GHEA Grapalat" w:hAnsi="GHEA Grapalat"/>
        <w:b/>
        <w:color w:val="0000FF"/>
        <w:sz w:val="20"/>
      </w:rPr>
      <w:t xml:space="preserve">   </w:t>
    </w:r>
    <w:hyperlink r:id="rId2" w:history="1">
      <w:r w:rsidRPr="003C2415">
        <w:rPr>
          <w:rStyle w:val="Hyperlink"/>
          <w:rFonts w:ascii="GHEA Grapalat" w:hAnsi="GHEA Grapalat"/>
          <w:sz w:val="20"/>
          <w:lang w:val="fr-FR"/>
        </w:rPr>
        <w:t>info@mlsa.am</w:t>
      </w:r>
    </w:hyperlink>
  </w:p>
  <w:p w:rsidR="00CC3B6D" w:rsidRDefault="00B54E3D">
    <w:pPr>
      <w:pStyle w:val="Footer"/>
    </w:pPr>
  </w:p>
  <w:p w:rsidR="00CC3B6D" w:rsidRDefault="00B54E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75B" w:rsidRPr="00783ADF" w:rsidRDefault="00B54E3D" w:rsidP="00E7441D">
    <w:pPr>
      <w:pStyle w:val="Armenian"/>
      <w:rPr>
        <w:rFonts w:ascii="Arial" w:hAnsi="Arial"/>
        <w:b/>
        <w:sz w:val="20"/>
        <w:lang w:val="fr-FR"/>
      </w:rPr>
    </w:pPr>
    <w:r w:rsidRPr="00783ADF">
      <w:rPr>
        <w:rFonts w:ascii="GHEA Grapalat" w:hAnsi="GHEA Grapalat"/>
        <w:b/>
        <w:sz w:val="20"/>
        <w:lang w:val="en-US"/>
      </w:rPr>
      <w:t xml:space="preserve">0010, </w:t>
    </w:r>
    <w:r w:rsidRPr="00783ADF">
      <w:rPr>
        <w:rFonts w:ascii="GHEA Grapalat" w:hAnsi="GHEA Grapalat"/>
        <w:b/>
        <w:sz w:val="20"/>
      </w:rPr>
      <w:t>ք</w:t>
    </w:r>
    <w:r w:rsidRPr="00783ADF">
      <w:rPr>
        <w:rFonts w:ascii="GHEA Grapalat" w:hAnsi="GHEA Grapalat"/>
        <w:b/>
        <w:sz w:val="20"/>
        <w:lang w:val="en-US"/>
      </w:rPr>
      <w:t xml:space="preserve">. </w:t>
    </w:r>
    <w:r w:rsidRPr="00783ADF">
      <w:rPr>
        <w:rFonts w:ascii="GHEA Grapalat" w:hAnsi="GHEA Grapalat"/>
        <w:b/>
        <w:sz w:val="20"/>
      </w:rPr>
      <w:t>Երևան</w:t>
    </w:r>
    <w:r w:rsidRPr="00783ADF">
      <w:rPr>
        <w:rFonts w:ascii="GHEA Grapalat" w:hAnsi="GHEA Grapalat"/>
        <w:b/>
        <w:sz w:val="20"/>
        <w:lang w:val="en-US"/>
      </w:rPr>
      <w:t xml:space="preserve">, </w:t>
    </w:r>
    <w:r w:rsidRPr="00783ADF">
      <w:rPr>
        <w:rFonts w:ascii="GHEA Grapalat" w:hAnsi="GHEA Grapalat"/>
        <w:b/>
        <w:sz w:val="20"/>
      </w:rPr>
      <w:t>Կառավարական</w:t>
    </w:r>
    <w:r w:rsidRPr="00783ADF">
      <w:rPr>
        <w:rFonts w:ascii="GHEA Grapalat" w:hAnsi="GHEA Grapalat"/>
        <w:b/>
        <w:sz w:val="20"/>
        <w:lang w:val="en-US"/>
      </w:rPr>
      <w:t xml:space="preserve"> </w:t>
    </w:r>
    <w:r w:rsidRPr="00783ADF">
      <w:rPr>
        <w:rFonts w:ascii="GHEA Grapalat" w:hAnsi="GHEA Grapalat"/>
        <w:b/>
        <w:sz w:val="20"/>
      </w:rPr>
      <w:t>տուն</w:t>
    </w:r>
    <w:r w:rsidRPr="00783ADF">
      <w:rPr>
        <w:rFonts w:ascii="GHEA Grapalat" w:hAnsi="GHEA Grapalat"/>
        <w:b/>
        <w:sz w:val="20"/>
        <w:lang w:val="en-US"/>
      </w:rPr>
      <w:t xml:space="preserve"> 3   </w:t>
    </w:r>
    <w:r w:rsidRPr="00783ADF">
      <w:rPr>
        <w:rFonts w:ascii="GHEA Grapalat" w:hAnsi="GHEA Grapalat"/>
        <w:b/>
        <w:sz w:val="20"/>
      </w:rPr>
      <w:t>հեռ</w:t>
    </w:r>
    <w:r w:rsidRPr="00783ADF">
      <w:rPr>
        <w:rFonts w:ascii="GHEA Grapalat" w:hAnsi="GHEA Grapalat"/>
        <w:b/>
        <w:sz w:val="20"/>
        <w:lang w:val="en-US"/>
      </w:rPr>
      <w:t xml:space="preserve"> (374 10) 56 53 83, </w:t>
    </w:r>
    <w:r w:rsidRPr="00783ADF">
      <w:rPr>
        <w:rFonts w:ascii="GHEA Grapalat" w:hAnsi="GHEA Grapalat"/>
        <w:b/>
        <w:sz w:val="20"/>
      </w:rPr>
      <w:t>ֆաքս</w:t>
    </w:r>
    <w:r w:rsidRPr="00783ADF">
      <w:rPr>
        <w:rFonts w:ascii="GHEA Grapalat" w:hAnsi="GHEA Grapalat"/>
        <w:b/>
        <w:sz w:val="20"/>
        <w:lang w:val="en-US"/>
      </w:rPr>
      <w:t xml:space="preserve">.  </w:t>
    </w:r>
    <w:r w:rsidRPr="00783ADF">
      <w:rPr>
        <w:rFonts w:ascii="GHEA Grapalat" w:hAnsi="GHEA Grapalat"/>
        <w:b/>
        <w:sz w:val="20"/>
      </w:rPr>
      <w:t xml:space="preserve">(374 10) 52 08 30 </w:t>
    </w:r>
    <w:hyperlink r:id="rId1" w:history="1">
      <w:r w:rsidRPr="003C2415">
        <w:rPr>
          <w:rStyle w:val="Hyperlink"/>
          <w:rFonts w:ascii="GHEA Grapalat" w:hAnsi="GHEA Grapalat"/>
          <w:b/>
          <w:sz w:val="20"/>
        </w:rPr>
        <w:t>http://www.mlsa.am</w:t>
      </w:r>
    </w:hyperlink>
    <w:r w:rsidRPr="00783ADF">
      <w:rPr>
        <w:rFonts w:ascii="GHEA Grapalat" w:hAnsi="GHEA Grapalat"/>
        <w:b/>
        <w:color w:val="0000FF"/>
        <w:sz w:val="20"/>
      </w:rPr>
      <w:t xml:space="preserve">   </w:t>
    </w:r>
    <w:hyperlink r:id="rId2" w:history="1">
      <w:r w:rsidRPr="003C2415">
        <w:rPr>
          <w:rStyle w:val="Hyperlink"/>
          <w:rFonts w:ascii="GHEA Grapalat" w:hAnsi="GHEA Grapalat"/>
          <w:sz w:val="20"/>
          <w:lang w:val="fr-FR"/>
        </w:rPr>
        <w:t>info@mlsa.am</w:t>
      </w:r>
    </w:hyperlink>
  </w:p>
  <w:p w:rsidR="00AE675B" w:rsidRPr="00783ADF" w:rsidRDefault="00B54E3D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AE675B" w:rsidRDefault="00B54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E3D" w:rsidRDefault="00B54E3D" w:rsidP="00E517DC">
      <w:r>
        <w:separator/>
      </w:r>
    </w:p>
  </w:footnote>
  <w:footnote w:type="continuationSeparator" w:id="0">
    <w:p w:rsidR="00B54E3D" w:rsidRDefault="00B54E3D" w:rsidP="00E51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75B" w:rsidRPr="0072559B" w:rsidRDefault="00B54E3D" w:rsidP="00BB5332">
    <w:pPr>
      <w:spacing w:line="360" w:lineRule="auto"/>
      <w:jc w:val="center"/>
      <w:rPr>
        <w:rFonts w:ascii="GHEA Grapalat" w:hAnsi="GHEA Grapalat"/>
      </w:rPr>
    </w:pPr>
    <w:r w:rsidRPr="0072559B">
      <w:rPr>
        <w:rFonts w:ascii="GHEA Grapalat" w:hAnsi="GHEA Grapala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1in;mso-position-horizontal:center" o:allowoverlap="f">
          <v:imagedata r:id="rId1" o:title="armenian_gerb"/>
        </v:shape>
      </w:pict>
    </w:r>
  </w:p>
  <w:p w:rsidR="00AE675B" w:rsidRPr="0072559B" w:rsidRDefault="00B54E3D" w:rsidP="00BB5332">
    <w:pPr>
      <w:pBdr>
        <w:bottom w:val="thinThickSmallGap" w:sz="24" w:space="0" w:color="auto"/>
      </w:pBdr>
      <w:jc w:val="center"/>
      <w:rPr>
        <w:rFonts w:ascii="GHEA Grapalat" w:hAnsi="GHEA Grapalat" w:cs="Times Armenian"/>
        <w:b/>
      </w:rPr>
    </w:pPr>
    <w:r w:rsidRPr="0072559B">
      <w:rPr>
        <w:rFonts w:ascii="GHEA Grapalat" w:hAnsi="GHEA Grapalat" w:cs="Sylfaen"/>
        <w:b/>
      </w:rPr>
      <w:t>ՀԱՅԱՍՏԱՆԻ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ՀԱՆՐԱՊԵՏՈՒԹՅԱՆ</w:t>
    </w:r>
  </w:p>
  <w:p w:rsidR="00AE675B" w:rsidRPr="0072559B" w:rsidRDefault="00B54E3D" w:rsidP="00BB5332">
    <w:pPr>
      <w:pBdr>
        <w:bottom w:val="thinThickSmallGap" w:sz="24" w:space="0" w:color="auto"/>
      </w:pBdr>
      <w:jc w:val="center"/>
      <w:rPr>
        <w:rFonts w:ascii="GHEA Grapalat" w:hAnsi="GHEA Grapalat"/>
        <w:b/>
      </w:rPr>
    </w:pPr>
    <w:r w:rsidRPr="0072559B">
      <w:rPr>
        <w:rFonts w:ascii="GHEA Grapalat" w:hAnsi="GHEA Grapalat" w:cs="Sylfaen"/>
        <w:b/>
      </w:rPr>
      <w:t>ԱՇԽԱՏԱՆՔԻ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ԵՎ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ՍՈՑԻԱԼԱԿԱՆ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ՀԱՐՑԵՐԻ</w:t>
    </w:r>
    <w:r w:rsidRPr="0072559B">
      <w:rPr>
        <w:rFonts w:ascii="GHEA Grapalat" w:hAnsi="GHEA Grapalat" w:cs="Times Armenian"/>
        <w:b/>
      </w:rPr>
      <w:t xml:space="preserve"> </w:t>
    </w:r>
  </w:p>
  <w:p w:rsidR="00AE675B" w:rsidRPr="00B54660" w:rsidRDefault="00B54E3D" w:rsidP="00BB5332">
    <w:pPr>
      <w:pBdr>
        <w:bottom w:val="thinThickSmallGap" w:sz="24" w:space="0" w:color="auto"/>
      </w:pBdr>
      <w:jc w:val="center"/>
      <w:rPr>
        <w:rFonts w:ascii="GHEA Grapalat" w:hAnsi="GHEA Grapalat" w:cs="Sylfaen"/>
        <w:b/>
      </w:rPr>
    </w:pPr>
    <w:r>
      <w:rPr>
        <w:rFonts w:ascii="GHEA Grapalat" w:hAnsi="GHEA Grapalat" w:cs="Sylfaen"/>
        <w:b/>
      </w:rPr>
      <w:t>ՆԱԽԱՐԱՐ</w:t>
    </w:r>
    <w:r w:rsidRPr="0072559B">
      <w:rPr>
        <w:rFonts w:ascii="GHEA Grapalat" w:hAnsi="GHEA Grapalat" w:cs="Times Armenian"/>
        <w:b/>
      </w:rPr>
      <w:t xml:space="preserve"> </w:t>
    </w:r>
  </w:p>
  <w:p w:rsidR="00AE675B" w:rsidRPr="0072559B" w:rsidRDefault="00B54E3D" w:rsidP="00BB5332">
    <w:pPr>
      <w:pBdr>
        <w:bottom w:val="thinThickSmallGap" w:sz="24" w:space="0" w:color="auto"/>
      </w:pBdr>
      <w:jc w:val="center"/>
      <w:rPr>
        <w:rFonts w:ascii="GHEA Grapalat" w:hAnsi="GHEA Grapalat"/>
        <w:b/>
      </w:rPr>
    </w:pPr>
  </w:p>
  <w:p w:rsidR="00AE675B" w:rsidRPr="0072559B" w:rsidRDefault="00B54E3D" w:rsidP="00BB5332">
    <w:pPr>
      <w:pStyle w:val="Heading1"/>
      <w:spacing w:before="0" w:after="0"/>
      <w:rPr>
        <w:rFonts w:ascii="GHEA Grapalat" w:hAnsi="GHEA Grapalat"/>
        <w:b w:val="0"/>
        <w:sz w:val="20"/>
        <w:szCs w:val="20"/>
        <w:lang w:val="ru-RU"/>
      </w:rPr>
    </w:pPr>
  </w:p>
  <w:p w:rsidR="00AE675B" w:rsidRPr="0072559B" w:rsidRDefault="00B54E3D" w:rsidP="00BB5332">
    <w:pPr>
      <w:pStyle w:val="Heading1"/>
      <w:spacing w:before="0" w:after="0"/>
      <w:rPr>
        <w:rFonts w:ascii="GHEA Grapalat" w:hAnsi="GHEA Grapalat" w:cs="Sylfaen"/>
        <w:b w:val="0"/>
        <w:sz w:val="24"/>
        <w:szCs w:val="24"/>
        <w:lang w:val="ru-RU"/>
      </w:rPr>
    </w:pPr>
    <w:r w:rsidRPr="0072559B">
      <w:rPr>
        <w:rFonts w:ascii="GHEA Grapalat" w:hAnsi="GHEA Grapalat"/>
        <w:b w:val="0"/>
        <w:sz w:val="22"/>
        <w:szCs w:val="22"/>
        <w:lang w:val="ru-RU"/>
      </w:rPr>
      <w:t xml:space="preserve">«    </w:t>
    </w:r>
    <w:r w:rsidRPr="0072559B">
      <w:rPr>
        <w:rFonts w:ascii="GHEA Grapalat" w:hAnsi="GHEA Grapalat"/>
        <w:b w:val="0"/>
        <w:sz w:val="22"/>
        <w:szCs w:val="22"/>
        <w:lang w:val="ru-RU"/>
      </w:rPr>
      <w:t xml:space="preserve">     »____________ 20</w:t>
    </w:r>
    <w:r>
      <w:rPr>
        <w:rFonts w:ascii="GHEA Grapalat" w:hAnsi="GHEA Grapalat"/>
        <w:b w:val="0"/>
        <w:sz w:val="22"/>
        <w:szCs w:val="22"/>
      </w:rPr>
      <w:t>14</w:t>
    </w:r>
    <w:r w:rsidRPr="0072559B">
      <w:rPr>
        <w:rFonts w:ascii="GHEA Grapalat" w:hAnsi="GHEA Grapalat" w:cs="Sylfaen"/>
        <w:b w:val="0"/>
        <w:sz w:val="22"/>
        <w:szCs w:val="22"/>
      </w:rPr>
      <w:t>թ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 xml:space="preserve">.                                                             </w:t>
    </w:r>
    <w:r w:rsidRPr="0072559B">
      <w:rPr>
        <w:rFonts w:ascii="GHEA Grapalat" w:hAnsi="GHEA Grapalat" w:cs="Sylfaen"/>
        <w:b w:val="0"/>
        <w:sz w:val="24"/>
        <w:szCs w:val="24"/>
      </w:rPr>
      <w:t>N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>_</w:t>
    </w:r>
    <w:r w:rsidRPr="00B54660">
      <w:rPr>
        <w:rFonts w:ascii="GHEA Grapalat" w:hAnsi="GHEA Grapalat" w:cs="Sylfaen"/>
        <w:b w:val="0"/>
        <w:sz w:val="24"/>
        <w:szCs w:val="24"/>
        <w:lang w:val="ru-RU"/>
      </w:rPr>
      <w:t>________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>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1D79"/>
    <w:multiLevelType w:val="hybridMultilevel"/>
    <w:tmpl w:val="DEB20EF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205B6A"/>
    <w:multiLevelType w:val="hybridMultilevel"/>
    <w:tmpl w:val="F5B0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A21D3"/>
    <w:multiLevelType w:val="hybridMultilevel"/>
    <w:tmpl w:val="C706C42E"/>
    <w:lvl w:ilvl="0" w:tplc="8C46D1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1164768"/>
    <w:multiLevelType w:val="hybridMultilevel"/>
    <w:tmpl w:val="43207EDC"/>
    <w:lvl w:ilvl="0" w:tplc="2AF07C48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7DC"/>
    <w:rsid w:val="008E34D0"/>
    <w:rsid w:val="00B54E3D"/>
    <w:rsid w:val="00E5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51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17D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E517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517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517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E517DC"/>
    <w:rPr>
      <w:color w:val="0000FF"/>
      <w:u w:val="single"/>
    </w:rPr>
  </w:style>
  <w:style w:type="paragraph" w:customStyle="1" w:styleId="Armenian">
    <w:name w:val="Armenian"/>
    <w:basedOn w:val="Normal"/>
    <w:rsid w:val="00E517DC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nhideWhenUsed/>
    <w:rsid w:val="00E517D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E517DC"/>
    <w:rPr>
      <w:b/>
      <w:bCs/>
    </w:rPr>
  </w:style>
  <w:style w:type="paragraph" w:styleId="BodyTextIndent3">
    <w:name w:val="Body Text Indent 3"/>
    <w:basedOn w:val="Normal"/>
    <w:link w:val="BodyTextIndent3Char"/>
    <w:rsid w:val="00E517DC"/>
    <w:pPr>
      <w:ind w:left="5880"/>
      <w:jc w:val="right"/>
    </w:pPr>
    <w:rPr>
      <w:rFonts w:ascii="Times Armenian" w:hAnsi="Times Armenian"/>
      <w:bCs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517DC"/>
    <w:rPr>
      <w:rFonts w:ascii="Times Armenian" w:eastAsia="Times New Roman" w:hAnsi="Times Armenian" w:cs="Times New Roman"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E517DC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E517DC"/>
    <w:rPr>
      <w:rFonts w:ascii="Arial Armenian" w:eastAsia="Times New Roman" w:hAnsi="Arial Armenian" w:cs="Times New Roman"/>
      <w:lang/>
    </w:rPr>
  </w:style>
  <w:style w:type="paragraph" w:styleId="BalloonText">
    <w:name w:val="Balloon Text"/>
    <w:basedOn w:val="Normal"/>
    <w:link w:val="BalloonTextChar"/>
    <w:uiPriority w:val="99"/>
    <w:unhideWhenUsed/>
    <w:rsid w:val="00E517DC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E517DC"/>
    <w:rPr>
      <w:rFonts w:ascii="Tahoma" w:eastAsia="Times New Roman" w:hAnsi="Tahoma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lsa.am" TargetMode="External"/><Relationship Id="rId1" Type="http://schemas.openxmlformats.org/officeDocument/2006/relationships/hyperlink" Target="http://www.mlsa.a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lsa.am" TargetMode="External"/><Relationship Id="rId1" Type="http://schemas.openxmlformats.org/officeDocument/2006/relationships/hyperlink" Target="http://www.mlsa.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B291C-3271-487A-84DD-C5A5F7B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3819</Words>
  <Characters>21772</Characters>
  <Application>Microsoft Office Word</Application>
  <DocSecurity>0</DocSecurity>
  <Lines>181</Lines>
  <Paragraphs>51</Paragraphs>
  <ScaleCrop>false</ScaleCrop>
  <Company/>
  <LinksUpToDate>false</LinksUpToDate>
  <CharactersWithSpaces>25540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2</cp:revision>
  <dcterms:created xsi:type="dcterms:W3CDTF">2014-11-25T06:52:00Z</dcterms:created>
  <dcterms:modified xsi:type="dcterms:W3CDTF">2014-11-25T06:53:00Z</dcterms:modified>
</cp:coreProperties>
</file>