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48" w:rsidRPr="00F72B17" w:rsidRDefault="00F72B17" w:rsidP="000229F4">
      <w:pPr>
        <w:spacing w:after="0" w:line="360" w:lineRule="auto"/>
        <w:ind w:right="-64"/>
        <w:jc w:val="right"/>
        <w:rPr>
          <w:rFonts w:ascii="GHEA Grapalat" w:eastAsia="GHEA Grapalat" w:hAnsi="GHEA Grapalat" w:cs="GHEA Grapalat"/>
          <w:sz w:val="24"/>
        </w:rPr>
      </w:pPr>
      <w:r w:rsidRPr="00F72B17">
        <w:rPr>
          <w:rFonts w:ascii="GHEA Grapalat" w:eastAsia="Sylfaen" w:hAnsi="GHEA Grapalat" w:cs="Sylfaen"/>
          <w:sz w:val="24"/>
        </w:rPr>
        <w:t>ՆԱԽԱԳԻԾ</w:t>
      </w:r>
    </w:p>
    <w:p w:rsidR="00A41748" w:rsidRPr="00F72B17" w:rsidRDefault="00F72B17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  <w:r w:rsidRPr="00F72B17">
        <w:rPr>
          <w:rFonts w:ascii="GHEA Grapalat" w:eastAsia="Sylfaen" w:hAnsi="GHEA Grapalat" w:cs="Sylfaen"/>
          <w:sz w:val="24"/>
        </w:rPr>
        <w:t>ՀԱՅԱ</w:t>
      </w:r>
      <w:r w:rsidRPr="00F72B17">
        <w:rPr>
          <w:rFonts w:ascii="GHEA Grapalat" w:eastAsia="GHEA Grapalat" w:hAnsi="GHEA Grapalat" w:cs="GHEA Grapalat"/>
          <w:sz w:val="24"/>
        </w:rPr>
        <w:t>U</w:t>
      </w:r>
      <w:r w:rsidRPr="00F72B17">
        <w:rPr>
          <w:rFonts w:ascii="GHEA Grapalat" w:eastAsia="Sylfaen" w:hAnsi="GHEA Grapalat" w:cs="Sylfaen"/>
          <w:sz w:val="24"/>
        </w:rPr>
        <w:t>ՏԱՆԻ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ՀԱՆՐԱՊԵՏՈՒԹՅԱՆ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ԿԱՌԱՎԱՐՈՒԹՅՈՒՆ</w:t>
      </w:r>
    </w:p>
    <w:p w:rsidR="00A41748" w:rsidRPr="00F72B17" w:rsidRDefault="00F72B17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  <w:r w:rsidRPr="00F72B17">
        <w:rPr>
          <w:rFonts w:ascii="GHEA Grapalat" w:eastAsia="Sylfaen" w:hAnsi="GHEA Grapalat" w:cs="Sylfaen"/>
          <w:sz w:val="24"/>
        </w:rPr>
        <w:t>ՈՐՈՇՈՒՄ</w:t>
      </w:r>
    </w:p>
    <w:p w:rsidR="00A41748" w:rsidRPr="00F72B17" w:rsidRDefault="00A41748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</w:p>
    <w:p w:rsidR="00A41748" w:rsidRPr="00F72B17" w:rsidRDefault="00F72B17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  <w:r w:rsidRPr="00F72B17">
        <w:rPr>
          <w:rFonts w:ascii="GHEA Grapalat" w:eastAsia="GHEA Grapalat" w:hAnsi="GHEA Grapalat" w:cs="GHEA Grapalat"/>
          <w:sz w:val="24"/>
        </w:rPr>
        <w:t>------     2017     N      -</w:t>
      </w:r>
      <w:r w:rsidRPr="00F72B17">
        <w:rPr>
          <w:rFonts w:ascii="GHEA Grapalat" w:eastAsia="Sylfaen" w:hAnsi="GHEA Grapalat" w:cs="Sylfaen"/>
          <w:sz w:val="24"/>
        </w:rPr>
        <w:t>Ն</w:t>
      </w:r>
    </w:p>
    <w:p w:rsidR="00A41748" w:rsidRPr="00F72B17" w:rsidRDefault="00A41748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</w:p>
    <w:p w:rsidR="00A41748" w:rsidRPr="00F72B17" w:rsidRDefault="00F72B17">
      <w:pPr>
        <w:spacing w:after="0" w:line="360" w:lineRule="auto"/>
        <w:ind w:right="-64"/>
        <w:jc w:val="center"/>
        <w:rPr>
          <w:rFonts w:ascii="GHEA Grapalat" w:eastAsia="GHEA Grapalat" w:hAnsi="GHEA Grapalat" w:cs="GHEA Grapalat"/>
          <w:sz w:val="24"/>
        </w:rPr>
      </w:pPr>
      <w:r w:rsidRPr="00F72B17">
        <w:rPr>
          <w:rFonts w:ascii="GHEA Grapalat" w:eastAsia="Sylfaen" w:hAnsi="GHEA Grapalat" w:cs="Sylfaen"/>
          <w:sz w:val="24"/>
        </w:rPr>
        <w:t>ՀԱՅԱ</w:t>
      </w:r>
      <w:r w:rsidRPr="00F72B17">
        <w:rPr>
          <w:rFonts w:ascii="GHEA Grapalat" w:eastAsia="GHEA Grapalat" w:hAnsi="GHEA Grapalat" w:cs="GHEA Grapalat"/>
          <w:sz w:val="24"/>
        </w:rPr>
        <w:t>U</w:t>
      </w:r>
      <w:r w:rsidRPr="00F72B17">
        <w:rPr>
          <w:rFonts w:ascii="GHEA Grapalat" w:eastAsia="Sylfaen" w:hAnsi="GHEA Grapalat" w:cs="Sylfaen"/>
          <w:sz w:val="24"/>
        </w:rPr>
        <w:t>ՏԱՆԻ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ՀԱՆՐԱՊԵՏՈՒԹՅԱՆ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ԿԱՌԱՎԱՐՈՒԹՅԱՆ</w:t>
      </w:r>
      <w:r w:rsidRPr="00F72B17">
        <w:rPr>
          <w:rFonts w:ascii="GHEA Grapalat" w:eastAsia="GHEA Grapalat" w:hAnsi="GHEA Grapalat" w:cs="GHEA Grapalat"/>
          <w:sz w:val="24"/>
        </w:rPr>
        <w:t xml:space="preserve"> 2015 </w:t>
      </w:r>
      <w:r w:rsidRPr="00F72B17">
        <w:rPr>
          <w:rFonts w:ascii="GHEA Grapalat" w:eastAsia="Sylfaen" w:hAnsi="GHEA Grapalat" w:cs="Sylfaen"/>
          <w:sz w:val="24"/>
        </w:rPr>
        <w:t>ԹՎԱԿԱՆԻ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ԴԵԿՏԵՄԲԵՐԻ</w:t>
      </w:r>
      <w:r w:rsidRPr="00F72B17">
        <w:rPr>
          <w:rFonts w:ascii="GHEA Grapalat" w:eastAsia="GHEA Grapalat" w:hAnsi="GHEA Grapalat" w:cs="GHEA Grapalat"/>
          <w:sz w:val="24"/>
        </w:rPr>
        <w:t xml:space="preserve"> 17-</w:t>
      </w:r>
      <w:r w:rsidRPr="00F72B17">
        <w:rPr>
          <w:rFonts w:ascii="GHEA Grapalat" w:eastAsia="Sylfaen" w:hAnsi="GHEA Grapalat" w:cs="Sylfaen"/>
          <w:sz w:val="24"/>
        </w:rPr>
        <w:t>Ի</w:t>
      </w:r>
      <w:r w:rsidRPr="00F72B17">
        <w:rPr>
          <w:rFonts w:ascii="GHEA Grapalat" w:eastAsia="GHEA Grapalat" w:hAnsi="GHEA Grapalat" w:cs="GHEA Grapalat"/>
          <w:sz w:val="24"/>
        </w:rPr>
        <w:t xml:space="preserve"> N 1474-</w:t>
      </w:r>
      <w:r w:rsidRPr="00F72B17">
        <w:rPr>
          <w:rFonts w:ascii="GHEA Grapalat" w:eastAsia="Sylfaen" w:hAnsi="GHEA Grapalat" w:cs="Sylfaen"/>
          <w:sz w:val="24"/>
        </w:rPr>
        <w:t>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ՈՐՈՇՄԱՆ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ՄԵՋ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08671A">
        <w:rPr>
          <w:rFonts w:ascii="GHEA Grapalat" w:eastAsia="Sylfaen" w:hAnsi="GHEA Grapalat" w:cs="Sylfaen"/>
          <w:sz w:val="24"/>
        </w:rPr>
        <w:t>ԼՐԱՑՈՒՄ</w:t>
      </w:r>
      <w:r w:rsidR="000B048C" w:rsidRPr="0008671A">
        <w:rPr>
          <w:rFonts w:ascii="GHEA Grapalat" w:eastAsia="Sylfaen" w:hAnsi="GHEA Grapalat" w:cs="Sylfaen"/>
          <w:sz w:val="24"/>
          <w:lang w:val="hy-AM"/>
        </w:rPr>
        <w:t>ՆԵՐ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ԿԱՏԱՐԵԼՈՒ</w:t>
      </w:r>
      <w:r w:rsidR="00941575">
        <w:rPr>
          <w:rFonts w:ascii="GHEA Grapalat" w:eastAsia="Sylfaen" w:hAnsi="GHEA Grapalat" w:cs="Sylfaen"/>
          <w:sz w:val="24"/>
        </w:rPr>
        <w:t xml:space="preserve">, </w:t>
      </w:r>
      <w:r w:rsidR="00941575">
        <w:rPr>
          <w:rFonts w:ascii="GHEA Grapalat" w:eastAsia="Sylfaen" w:hAnsi="GHEA Grapalat" w:cs="Sylfaen"/>
          <w:sz w:val="24"/>
          <w:lang w:val="hy-AM"/>
        </w:rPr>
        <w:t xml:space="preserve">ԱԿՆԱԼԻՃ ՀԱՄԱՅՆՔԻՆ ՀՈՂԱՄԱՍ </w:t>
      </w:r>
      <w:r w:rsidR="00DF5645">
        <w:rPr>
          <w:rFonts w:ascii="GHEA Grapalat" w:eastAsia="Sylfaen" w:hAnsi="GHEA Grapalat" w:cs="Sylfaen"/>
          <w:sz w:val="24"/>
          <w:lang w:val="hy-AM"/>
        </w:rPr>
        <w:t>ՆՎԻՐԵԼՈՒ</w:t>
      </w:r>
      <w:r w:rsidR="00C32B5E">
        <w:rPr>
          <w:rFonts w:ascii="GHEA Grapalat" w:eastAsia="GHEA Grapalat" w:hAnsi="GHEA Grapalat" w:cs="GHEA Grapalat"/>
          <w:sz w:val="24"/>
          <w:lang w:val="hy-AM"/>
        </w:rPr>
        <w:t xml:space="preserve"> ԵՎ</w:t>
      </w:r>
      <w:r w:rsidRPr="00F72B17">
        <w:rPr>
          <w:rFonts w:ascii="GHEA Grapalat" w:eastAsia="GHEA Grapalat" w:hAnsi="GHEA Grapalat" w:cs="GHEA Grapalat"/>
          <w:sz w:val="24"/>
        </w:rPr>
        <w:t xml:space="preserve"> «</w:t>
      </w:r>
      <w:r w:rsidRPr="00F72B17">
        <w:rPr>
          <w:rFonts w:ascii="GHEA Grapalat" w:eastAsia="Sylfaen" w:hAnsi="GHEA Grapalat" w:cs="Sylfaen"/>
          <w:sz w:val="24"/>
        </w:rPr>
        <w:t>ՄԵՂՐՈՒ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ՏԱՐԱԾԱՇՐՋԱՆԱՅԻՆ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ԲԺՇԿԱԿԱՆ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ԿԵՆՏՐՈՆ</w:t>
      </w:r>
      <w:r w:rsidRPr="00F72B17">
        <w:rPr>
          <w:rFonts w:ascii="GHEA Grapalat" w:eastAsia="GHEA Grapalat" w:hAnsi="GHEA Grapalat" w:cs="GHEA Grapalat"/>
          <w:sz w:val="24"/>
        </w:rPr>
        <w:t xml:space="preserve">» </w:t>
      </w:r>
      <w:r w:rsidRPr="00F72B17">
        <w:rPr>
          <w:rFonts w:ascii="GHEA Grapalat" w:eastAsia="Sylfaen" w:hAnsi="GHEA Grapalat" w:cs="Sylfaen"/>
          <w:sz w:val="24"/>
        </w:rPr>
        <w:t>ՓԱԿ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ԲԱԺՆԵՏԻՐԱԿԱՆ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ԸՆԿԵՐՈՒԹՅԱՆ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ԿԱՆՈՆԱԴՐԱԿԱՆ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ԿԱՊԻՏԱԼՆ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ԱՎԵԼԱՑՆԵԼՈՒ</w:t>
      </w:r>
      <w:r w:rsidRPr="00F72B17">
        <w:rPr>
          <w:rFonts w:ascii="GHEA Grapalat" w:eastAsia="GHEA Grapalat" w:hAnsi="GHEA Grapalat" w:cs="GHEA Grapalat"/>
          <w:sz w:val="24"/>
        </w:rPr>
        <w:t xml:space="preserve"> </w:t>
      </w:r>
      <w:r w:rsidRPr="00F72B17">
        <w:rPr>
          <w:rFonts w:ascii="GHEA Grapalat" w:eastAsia="Sylfaen" w:hAnsi="GHEA Grapalat" w:cs="Sylfaen"/>
          <w:sz w:val="24"/>
        </w:rPr>
        <w:t>ՄԱ</w:t>
      </w:r>
      <w:r w:rsidRPr="00F72B17">
        <w:rPr>
          <w:rFonts w:ascii="GHEA Grapalat" w:eastAsia="GHEA Grapalat" w:hAnsi="GHEA Grapalat" w:cs="GHEA Grapalat"/>
          <w:sz w:val="24"/>
        </w:rPr>
        <w:t>U</w:t>
      </w:r>
      <w:r w:rsidRPr="00F72B17">
        <w:rPr>
          <w:rFonts w:ascii="GHEA Grapalat" w:eastAsia="Sylfaen" w:hAnsi="GHEA Grapalat" w:cs="Sylfaen"/>
          <w:sz w:val="24"/>
        </w:rPr>
        <w:t>ԻՆ</w:t>
      </w:r>
    </w:p>
    <w:p w:rsidR="00A41748" w:rsidRPr="00687A61" w:rsidRDefault="00A41748" w:rsidP="00687A61">
      <w:pPr>
        <w:spacing w:after="0" w:line="360" w:lineRule="auto"/>
        <w:ind w:right="-64"/>
        <w:rPr>
          <w:rFonts w:ascii="GHEA Grapalat" w:eastAsia="GHEA Grapalat" w:hAnsi="GHEA Grapalat" w:cs="GHEA Grapalat"/>
          <w:sz w:val="24"/>
          <w:lang w:val="hy-AM"/>
        </w:rPr>
      </w:pPr>
    </w:p>
    <w:p w:rsidR="00A41748" w:rsidRPr="0072152B" w:rsidRDefault="00F72B17">
      <w:pPr>
        <w:spacing w:after="0" w:line="360" w:lineRule="auto"/>
        <w:ind w:right="-64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GHEA Grapalat" w:hAnsi="GHEA Grapalat" w:cs="GHEA Grapalat"/>
          <w:sz w:val="24"/>
          <w:lang w:val="hy-AM"/>
        </w:rPr>
        <w:tab/>
      </w:r>
      <w:r w:rsidRPr="0072152B">
        <w:rPr>
          <w:rFonts w:ascii="GHEA Grapalat" w:eastAsia="Sylfaen" w:hAnsi="GHEA Grapalat" w:cs="Sylfaen"/>
          <w:sz w:val="24"/>
          <w:lang w:val="hy-AM"/>
        </w:rPr>
        <w:t>Հիմք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ընդունելով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Հայաստանի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քաղաքացիական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օրենսգրքի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594-</w:t>
      </w:r>
      <w:r w:rsidRPr="0072152B">
        <w:rPr>
          <w:rFonts w:ascii="GHEA Grapalat" w:eastAsia="Sylfaen" w:hAnsi="GHEA Grapalat" w:cs="Sylfaen"/>
          <w:sz w:val="24"/>
          <w:lang w:val="hy-AM"/>
        </w:rPr>
        <w:t>րդ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հոդվածը</w:t>
      </w:r>
      <w:r w:rsidR="0072152B">
        <w:rPr>
          <w:rFonts w:ascii="GHEA Grapalat" w:eastAsia="GHEA Grapalat" w:hAnsi="GHEA Grapalat" w:cs="GHEA Grapalat"/>
          <w:sz w:val="24"/>
          <w:lang w:val="hy-AM"/>
        </w:rPr>
        <w:t>,</w:t>
      </w:r>
      <w:r w:rsidRPr="0072152B">
        <w:rPr>
          <w:rFonts w:ascii="GHEA Grapalat" w:eastAsia="GHEA Grapalat" w:hAnsi="GHEA Grapalat" w:cs="GHEA Grapalat"/>
          <w:sz w:val="28"/>
          <w:lang w:val="hy-AM"/>
        </w:rPr>
        <w:t> </w:t>
      </w:r>
      <w:r w:rsidRPr="0072152B">
        <w:rPr>
          <w:rFonts w:ascii="GHEA Grapalat" w:eastAsia="GHEA Grapalat" w:hAnsi="GHEA Grapalat" w:cs="GHEA Grapalat"/>
          <w:sz w:val="24"/>
          <w:lang w:val="hy-AM"/>
        </w:rPr>
        <w:t>«</w:t>
      </w:r>
      <w:r w:rsidRPr="0072152B">
        <w:rPr>
          <w:rFonts w:ascii="GHEA Grapalat" w:eastAsia="Sylfaen" w:hAnsi="GHEA Grapalat" w:cs="Sylfaen"/>
          <w:sz w:val="24"/>
          <w:lang w:val="hy-AM"/>
        </w:rPr>
        <w:t>Բաժնետիրական</w:t>
      </w:r>
      <w:r w:rsidRPr="0072152B">
        <w:rPr>
          <w:rFonts w:ascii="GHEA Grapalat" w:eastAsia="GHEA Grapalat" w:hAnsi="GHEA Grapalat" w:cs="GHEA Grapalat"/>
          <w:sz w:val="28"/>
          <w:lang w:val="hy-AM"/>
        </w:rPr>
        <w:t> </w:t>
      </w:r>
      <w:r w:rsidRPr="0072152B">
        <w:rPr>
          <w:rFonts w:ascii="GHEA Grapalat" w:eastAsia="Sylfaen" w:hAnsi="GHEA Grapalat" w:cs="Sylfaen"/>
          <w:sz w:val="24"/>
          <w:lang w:val="hy-AM"/>
        </w:rPr>
        <w:t>ընկերությունների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մասին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» </w:t>
      </w:r>
      <w:r w:rsidRPr="0072152B">
        <w:rPr>
          <w:rFonts w:ascii="GHEA Grapalat" w:eastAsia="Sylfaen" w:hAnsi="GHEA Grapalat" w:cs="Sylfaen"/>
          <w:sz w:val="24"/>
          <w:lang w:val="hy-AM"/>
        </w:rPr>
        <w:t>Հայաստանի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72152B">
        <w:rPr>
          <w:rFonts w:ascii="GHEA Grapalat" w:eastAsia="GHEA Grapalat" w:hAnsi="GHEA Grapalat" w:cs="GHEA Grapalat"/>
          <w:sz w:val="28"/>
          <w:lang w:val="hy-AM"/>
        </w:rPr>
        <w:t> </w:t>
      </w:r>
      <w:r w:rsidRPr="0072152B">
        <w:rPr>
          <w:rFonts w:ascii="GHEA Grapalat" w:eastAsia="Sylfaen" w:hAnsi="GHEA Grapalat" w:cs="Sylfaen"/>
          <w:sz w:val="24"/>
          <w:lang w:val="hy-AM"/>
        </w:rPr>
        <w:t>օրենքի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35-</w:t>
      </w:r>
      <w:r w:rsidRPr="0072152B">
        <w:rPr>
          <w:rFonts w:ascii="GHEA Grapalat" w:eastAsia="Sylfaen" w:hAnsi="GHEA Grapalat" w:cs="Sylfaen"/>
          <w:sz w:val="24"/>
          <w:lang w:val="hy-AM"/>
        </w:rPr>
        <w:t>րդ</w:t>
      </w:r>
      <w:r w:rsidRPr="0072152B">
        <w:rPr>
          <w:rFonts w:ascii="GHEA Grapalat" w:eastAsia="GHEA Grapalat" w:hAnsi="GHEA Grapalat" w:cs="GHEA Grapalat"/>
          <w:sz w:val="24"/>
          <w:lang w:val="hy-AM"/>
        </w:rPr>
        <w:t>, 67-</w:t>
      </w:r>
      <w:r w:rsidRPr="0072152B">
        <w:rPr>
          <w:rFonts w:ascii="GHEA Grapalat" w:eastAsia="Sylfaen" w:hAnsi="GHEA Grapalat" w:cs="Sylfaen"/>
          <w:sz w:val="24"/>
          <w:lang w:val="hy-AM"/>
        </w:rPr>
        <w:t>րդ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և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Հայաստանի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հողային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օրենսգրքի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89-</w:t>
      </w:r>
      <w:r w:rsidRPr="0072152B">
        <w:rPr>
          <w:rFonts w:ascii="GHEA Grapalat" w:eastAsia="Sylfaen" w:hAnsi="GHEA Grapalat" w:cs="Sylfaen"/>
          <w:sz w:val="24"/>
          <w:lang w:val="hy-AM"/>
        </w:rPr>
        <w:t>րդ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հոդվածները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` </w:t>
      </w:r>
      <w:r w:rsidRPr="0072152B">
        <w:rPr>
          <w:rFonts w:ascii="GHEA Grapalat" w:eastAsia="Sylfaen" w:hAnsi="GHEA Grapalat" w:cs="Sylfaen"/>
          <w:sz w:val="24"/>
          <w:lang w:val="hy-AM"/>
        </w:rPr>
        <w:t>Հայա</w:t>
      </w:r>
      <w:r w:rsidRPr="0072152B">
        <w:rPr>
          <w:rFonts w:ascii="GHEA Grapalat" w:eastAsia="GHEA Grapalat" w:hAnsi="GHEA Grapalat" w:cs="GHEA Grapalat"/>
          <w:sz w:val="24"/>
          <w:lang w:val="hy-AM"/>
        </w:rPr>
        <w:t>u</w:t>
      </w:r>
      <w:r w:rsidRPr="0072152B">
        <w:rPr>
          <w:rFonts w:ascii="GHEA Grapalat" w:eastAsia="Sylfaen" w:hAnsi="GHEA Grapalat" w:cs="Sylfaen"/>
          <w:sz w:val="24"/>
          <w:lang w:val="hy-AM"/>
        </w:rPr>
        <w:t>տանի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կառավարությունը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ո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ր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ո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շ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ո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ւ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մ</w:t>
      </w:r>
      <w:r w:rsidRPr="0072152B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lang w:val="hy-AM"/>
        </w:rPr>
        <w:t>է</w:t>
      </w:r>
      <w:r w:rsidRPr="0072152B">
        <w:rPr>
          <w:rFonts w:ascii="GHEA Grapalat" w:eastAsia="GHEA Grapalat" w:hAnsi="GHEA Grapalat" w:cs="GHEA Grapalat"/>
          <w:sz w:val="24"/>
          <w:lang w:val="hy-AM"/>
        </w:rPr>
        <w:t>.</w:t>
      </w:r>
    </w:p>
    <w:p w:rsidR="00A41748" w:rsidRPr="0072152B" w:rsidRDefault="00F72B17" w:rsidP="00687A61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color w:val="FF0000"/>
          <w:sz w:val="24"/>
          <w:shd w:val="clear" w:color="auto" w:fill="FFFFFF"/>
          <w:lang w:val="hy-AM"/>
        </w:rPr>
      </w:pP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Հայա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u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տանի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Հանրապետության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կառավարության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2015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թվականի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դեկտեմբերի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17-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«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Համաշխարհային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բանկի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կողմից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ֆինանսավորվող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«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Առողջապահական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համակարգի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արդիականացման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ծրագրի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լրացուցիչ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ֆինանսավորում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»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թիվ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7987-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վարկային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համաձայնագրի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շրջանակներում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կառուցված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շենքերի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հետագա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տիրապետումն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ու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տնօրինումն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ապահովող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միջոցառումների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մասին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 N 1474-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որոշման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(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այսուհետ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`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որոշում</w:t>
      </w:r>
      <w:r w:rsidR="00360529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)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մեջ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կատարել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հետևյալ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B474D4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լրացում</w:t>
      </w:r>
      <w:r w:rsidR="000B048C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ները</w:t>
      </w:r>
      <w:r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.</w:t>
      </w:r>
    </w:p>
    <w:p w:rsidR="0024403B" w:rsidRPr="0024403B" w:rsidRDefault="00BA4B5F" w:rsidP="0024403B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1</w:t>
      </w:r>
      <w:r w:rsidR="00F72B17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)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որոշումը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լրացնել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հետևյալ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բովանդակությամբ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նոր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4.1 </w:t>
      </w:r>
      <w:r w:rsidR="0024403B" w:rsidRPr="0072152B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կետով</w:t>
      </w:r>
      <w:r w:rsidR="0024403B" w:rsidRPr="0072152B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.</w:t>
      </w:r>
    </w:p>
    <w:p w:rsidR="005D631E" w:rsidRDefault="0024403B" w:rsidP="002C7075">
      <w:pPr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</w:pP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lastRenderedPageBreak/>
        <w:t xml:space="preserve">«4.1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Որպես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նվիրատվություն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ընդունել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ՀՀ Արմավիրի մարզի Սարդարապատի համայնքին սեփականության իրավունքով պատկանող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` </w:t>
      </w:r>
      <w:r w:rsidR="00B61B8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Աբովյան 76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ասցեում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գտնվող </w:t>
      </w:r>
      <w:r w:rsidR="00B61B8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0.0658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հեկտար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հողամասը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B61B8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157.7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ամբուլատորիայի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շենքը</w:t>
      </w:r>
      <w:r w:rsidR="0022150A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,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A553FF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Բաղրամյան տարածաշրջանի </w:t>
      </w:r>
      <w:r w:rsidR="002C7075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Բաղրամյանի համայնքին սեփականության իրավունքով պատկանող</w:t>
      </w:r>
      <w:r w:rsidR="00360529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` </w:t>
      </w:r>
      <w:r w:rsidR="005B4D6C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Բաղրամյան փողոց թիվ 1 հասցեում գտնվող 0.195 հա մակերեսով հողամասը և 165.1 քմ ընդհանուր մակերեսով շենք, շինությունները (</w:t>
      </w:r>
      <w:r w:rsidR="006C6F52" w:rsidRPr="006C6F5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152.9 քառ.մետր մակերեսով բժշկական ամբուլատորիա, 7.7 քառ.մետր մակերեսով հարթակ և 4.5 քառ.մետր մակերեսով ծածկ</w:t>
      </w:r>
      <w:r w:rsidR="001772F2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)</w:t>
      </w:r>
      <w:r w:rsidR="002C7075" w:rsidRPr="00343F77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,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Աղավնատան համայնքին սեփականության իրավունքով պատկանող`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1772F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Ն.Մաթևոսյան պողոտա թիվ 27 հասցեում գտնվող 0.</w:t>
      </w:r>
      <w:r w:rsidR="0070770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0419</w:t>
      </w:r>
      <w:r w:rsidR="001772F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հա մակերեսով հողամասը և </w:t>
      </w:r>
      <w:r w:rsidR="0070770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158.0 </w:t>
      </w:r>
      <w:r w:rsidR="0070770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70770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մակերեսով</w:t>
      </w:r>
      <w:r w:rsidR="0070770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շենքը</w:t>
      </w:r>
      <w:r w:rsidR="0070770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1772F2" w:rsidRP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(ընտանեկան բժշկական գրասենյակ)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Հայաստանի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Հանրապետության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Արարատի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մարզի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Նոր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Խարբերդ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համայնքին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սեփականության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իրավունքով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պատկանող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` </w:t>
      </w:r>
      <w:r w:rsidR="001772F2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Նոր Խարբերդ, 1-ին փողոց 17/2 հասցեում գտնվող 0.08208 հա մակերեսով հողամասը և 181.7 </w:t>
      </w:r>
      <w:r w:rsid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1772F2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ընդհանուր մակերեսով շենք, շինությունները (170.3 </w:t>
      </w:r>
      <w:r w:rsid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1772F2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մակերեսով ամբուլատորիա և 11.4 </w:t>
      </w:r>
      <w:r w:rsidR="001772F2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1772F2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մակերեսով պարիսպ)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Սայաթ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Նովա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համայնքին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սեփականության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իրավունքով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պատկանող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`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Սայաթ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Նովա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Չարենցի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փողոց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35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հասցեում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գտնվող</w:t>
      </w:r>
      <w:r w:rsidR="00360529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0</w:t>
      </w:r>
      <w:r w:rsidR="00360529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.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045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հեկտար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հողամասը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174.35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ամբուլատորիայի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շենքը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Քաղցրաշեն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համայնքին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սեփականության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իրավունքով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պատկանող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`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Քաղցրաշեն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Նալբանդյան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փողոց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30/2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հասցեում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գտնվող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0</w:t>
      </w:r>
      <w:r w:rsidR="00360529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.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05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հեկտար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հողամասը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="00360529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176</w:t>
      </w:r>
      <w:r w:rsidR="00360529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.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07</w:t>
      </w:r>
      <w:r w:rsidR="00A9432A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քմ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ամբուլատորիայի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շենքը</w:t>
      </w:r>
      <w:r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, Նորաբացի համայնքին սեփականության իրավունքով պատկանող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`</w:t>
      </w:r>
      <w:r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360529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Երևանյան փողոց 32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ասցեում 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գտնվող </w:t>
      </w:r>
      <w:r w:rsidR="00360529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0.052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հեկտար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հողամասը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360529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166.2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քմ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ամբուլատորիայի</w:t>
      </w:r>
      <w:r w:rsidR="002C7075"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="002C7075"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շենքը</w:t>
      </w:r>
      <w:r w:rsidR="002C707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,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որպես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պետական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սեփականություն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`</w:t>
      </w:r>
      <w:r w:rsidRPr="00256C95">
        <w:rPr>
          <w:rFonts w:ascii="GHEA Grapalat" w:eastAsia="GHEA Grapalat" w:hAnsi="GHEA Grapalat" w:cs="GHEA Grapalat"/>
          <w:sz w:val="28"/>
          <w:shd w:val="clear" w:color="auto" w:fill="FFFFFF"/>
          <w:lang w:val="hy-AM"/>
        </w:rPr>
        <w:t xml:space="preserve"> </w:t>
      </w:r>
      <w:r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 xml:space="preserve">ի դեմս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գույքի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կառավարման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վարչության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</w:t>
      </w:r>
    </w:p>
    <w:p w:rsidR="00BA4B5F" w:rsidRPr="00BA4B5F" w:rsidRDefault="00BA4B5F" w:rsidP="002C7075">
      <w:pPr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lastRenderedPageBreak/>
        <w:t>2)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Որոշման</w:t>
      </w: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6-րդ կետում «</w:t>
      </w:r>
      <w:r w:rsidR="00717919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կառուցված </w:t>
      </w: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շենքերը» բառ</w:t>
      </w:r>
      <w:r w:rsidR="00524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եր</w:t>
      </w: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ից հետո </w:t>
      </w:r>
      <w:r w:rsidR="000B048C" w:rsidRPr="0008671A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լրացնել</w:t>
      </w:r>
      <w:r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«և սույն որոշման 4.1 կետով սահմանված համապատասխան հողամասերը» բառերը:</w:t>
      </w:r>
    </w:p>
    <w:p w:rsidR="005D631E" w:rsidRPr="005D631E" w:rsidRDefault="00F72B17" w:rsidP="005D631E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256C95">
        <w:rPr>
          <w:rFonts w:ascii="GHEA Grapalat" w:eastAsia="Sylfaen" w:hAnsi="GHEA Grapalat" w:cs="Sylfaen"/>
          <w:sz w:val="24"/>
          <w:lang w:val="hy-AM"/>
        </w:rPr>
        <w:t>Հայաստանի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Արմավիրի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մարզի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Ակնալիճ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համայնքի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վարչական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տարածքում</w:t>
      </w:r>
      <w:r w:rsidRPr="00256C95">
        <w:rPr>
          <w:rFonts w:ascii="GHEA Grapalat" w:eastAsia="Calibri" w:hAnsi="GHEA Grapalat" w:cs="Calibri"/>
          <w:sz w:val="24"/>
          <w:lang w:val="hy-AM"/>
        </w:rPr>
        <w:t>`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Ազատամարտիկներ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փողոց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21/1 </w:t>
      </w:r>
      <w:r w:rsidRPr="00256C95">
        <w:rPr>
          <w:rFonts w:ascii="GHEA Grapalat" w:eastAsia="Sylfaen" w:hAnsi="GHEA Grapalat" w:cs="Sylfaen"/>
          <w:sz w:val="24"/>
          <w:lang w:val="hy-AM"/>
        </w:rPr>
        <w:t>հասցեում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գտնվող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0B048C">
        <w:rPr>
          <w:rFonts w:ascii="GHEA Grapalat" w:eastAsia="Sylfaen" w:hAnsi="GHEA Grapalat" w:cs="Sylfaen"/>
          <w:sz w:val="24"/>
          <w:lang w:val="hy-AM"/>
        </w:rPr>
        <w:t>պետական</w:t>
      </w:r>
      <w:r w:rsidRPr="000B048C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0B048C">
        <w:rPr>
          <w:rFonts w:ascii="GHEA Grapalat" w:eastAsia="Sylfaen" w:hAnsi="GHEA Grapalat" w:cs="Sylfaen"/>
          <w:sz w:val="24"/>
          <w:lang w:val="hy-AM"/>
        </w:rPr>
        <w:t>սեփականություն</w:t>
      </w:r>
      <w:r w:rsidRPr="000B048C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="000B048C" w:rsidRPr="0008671A">
        <w:rPr>
          <w:rFonts w:ascii="GHEA Grapalat" w:eastAsia="Sylfaen" w:hAnsi="GHEA Grapalat" w:cs="Sylfaen"/>
          <w:sz w:val="24"/>
          <w:lang w:val="hy-AM"/>
        </w:rPr>
        <w:t>հանդիսացող</w:t>
      </w:r>
      <w:r w:rsidRPr="0008671A">
        <w:rPr>
          <w:rFonts w:ascii="GHEA Grapalat" w:eastAsia="GHEA Grapalat" w:hAnsi="GHEA Grapalat" w:cs="GHEA Grapalat"/>
          <w:sz w:val="24"/>
          <w:lang w:val="hy-AM"/>
        </w:rPr>
        <w:t>`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0.2453 </w:t>
      </w:r>
      <w:r w:rsidRPr="00256C95">
        <w:rPr>
          <w:rFonts w:ascii="GHEA Grapalat" w:eastAsia="Sylfaen" w:hAnsi="GHEA Grapalat" w:cs="Sylfaen"/>
          <w:sz w:val="24"/>
          <w:lang w:val="hy-AM"/>
        </w:rPr>
        <w:t>հեկտար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հողամասը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="001B1240">
        <w:rPr>
          <w:rFonts w:ascii="GHEA Grapalat" w:eastAsia="Sylfaen" w:hAnsi="GHEA Grapalat" w:cs="Sylfaen"/>
          <w:sz w:val="24"/>
          <w:lang w:val="hy-AM"/>
        </w:rPr>
        <w:t>նվիրատվությ</w:t>
      </w:r>
      <w:r w:rsidR="00D00935">
        <w:rPr>
          <w:rFonts w:ascii="GHEA Grapalat" w:eastAsia="Sylfaen" w:hAnsi="GHEA Grapalat" w:cs="Sylfaen"/>
          <w:sz w:val="24"/>
          <w:lang w:val="hy-AM"/>
        </w:rPr>
        <w:t>ան պայմանագրով հանձնել</w:t>
      </w:r>
      <w:r w:rsidR="001B1240">
        <w:rPr>
          <w:rFonts w:ascii="GHEA Grapalat" w:eastAsia="Sylfaen" w:hAnsi="GHEA Grapalat" w:cs="Sylfaen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Հայաստանի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Հանրապետության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Արմավիրի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մարզի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Ակնալիճ</w:t>
      </w:r>
      <w:r w:rsidRPr="00256C95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lang w:val="hy-AM"/>
        </w:rPr>
        <w:t>համայնքին</w:t>
      </w:r>
      <w:r w:rsidR="00770FED" w:rsidRPr="00256C95">
        <w:rPr>
          <w:rFonts w:ascii="GHEA Grapalat" w:eastAsia="GHEA Grapalat" w:hAnsi="GHEA Grapalat" w:cs="GHEA Grapalat"/>
          <w:sz w:val="24"/>
          <w:lang w:val="hy-AM"/>
        </w:rPr>
        <w:t>:</w:t>
      </w:r>
    </w:p>
    <w:p w:rsidR="00770FED" w:rsidRPr="00770FED" w:rsidRDefault="00770FED" w:rsidP="00687A6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կառավարությանն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առընթեր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գույքի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կառավարման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վարչության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պետին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ապահովել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Pr="00770FE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</w:t>
      </w:r>
      <w:r w:rsidRPr="00770FE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ՀՀ Արմավիրի մարզի Ակնալիճ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համայնքին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474D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հողամասի նվիրատվ</w:t>
      </w:r>
      <w:r w:rsidRPr="00770FE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ության վերաբերյալ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պայմանագրի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56C9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կնքումը</w:t>
      </w:r>
      <w:r w:rsidRPr="00256C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սահմանելով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,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որ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պայմանագրի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նոտարական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վավերացման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և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պայմանագրից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ծագող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գույքային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իրավունքների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պետական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գրանցման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ծախսերը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ենթակա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են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իրականացման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համայնքի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միջոցների</w:t>
      </w:r>
      <w:r w:rsidRPr="00A932E7">
        <w:rPr>
          <w:rFonts w:ascii="GHEA Grapalat" w:hAnsi="GHEA Grapalat" w:cs="Arial Armenian"/>
          <w:sz w:val="24"/>
          <w:szCs w:val="24"/>
          <w:lang w:val="nb-NO"/>
        </w:rPr>
        <w:t xml:space="preserve"> </w:t>
      </w:r>
      <w:r w:rsidRPr="00256C95">
        <w:rPr>
          <w:rFonts w:ascii="GHEA Grapalat" w:hAnsi="GHEA Grapalat" w:cs="Arial Armenian"/>
          <w:sz w:val="24"/>
          <w:szCs w:val="24"/>
          <w:lang w:val="hy-AM"/>
        </w:rPr>
        <w:t>հաշվին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A41748" w:rsidRPr="00770FED" w:rsidRDefault="00F72B17" w:rsidP="00687A6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Համաշխարհային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բանկի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կողմից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ֆինանսավորվող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Առողջապահական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համակարգի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արդիականացման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ծրագրի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լրացուցիչ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ֆինանսավորում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»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թիվ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7987-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ԱՄ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վարկային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համաձայնագրի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շրջանակներում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պետական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սեփականություն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հանդիսացող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1,22974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հողամասի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վրա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կառուցված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և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Մեղրու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տարածաշրջանային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բժշկական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կենտրոն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փակ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բաժնետիրական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ընկերության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տիրապետմանը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հանձնված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պետական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սեփականություն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հանդիսացող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6546,59</w:t>
      </w:r>
      <w:r w:rsidR="00C24E4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քմ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մակերեսով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շենքերը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` 1,155,679,113.35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ՀՀ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դրամ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սկզբնական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արժեքով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ներդնել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Մեղրու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տարածաշրջանային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բժշկական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կենտրոն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փակ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բաժնետիրական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ընկերության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կանոնադրական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կապիտալում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շենքերի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արժեքի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չափով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`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օրենքով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սահմանված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կարգով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ավելացնելով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փակ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բաժնետիրական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ընկերությա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կանոնադրական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կապիտալը՝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լրացուցիչ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բաժնետոմսեր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թողարկելու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միջոցով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>:</w:t>
      </w:r>
    </w:p>
    <w:p w:rsidR="00A41748" w:rsidRPr="00770FED" w:rsidRDefault="00F72B17" w:rsidP="00687A6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Հայաստանի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Հանրապետության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Սյունիքի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մարզպետին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`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սույն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որոշումն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ուժի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մեջ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մտնելուց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հետո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եռամսյա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ժամկետում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ապահովել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Մեղրու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տարածաշրջանային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lastRenderedPageBreak/>
        <w:t>բժշկական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կենտրոն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փակ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բաժնետիրական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ընկերության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կանոնադրական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կապիտալի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ավելացումը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,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կանոնադրության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մեջ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համապատասխան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փոփոխության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կատարումը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և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օրենքով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սահմանված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կարգով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գրանցումը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>` «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Մեղրու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տարածաշրջանային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բժշկական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կենտրոն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»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փակ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բաժնետիրական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ընկերության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միջոցների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հաշվին</w:t>
      </w:r>
      <w:r w:rsidRPr="00256C95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>:</w:t>
      </w:r>
    </w:p>
    <w:p w:rsidR="00A41748" w:rsidRPr="00770FED" w:rsidRDefault="00F72B17" w:rsidP="00687A61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eastAsia="GHEA Grapalat" w:hAnsi="GHEA Grapalat" w:cs="GHEA Grapalat"/>
          <w:sz w:val="24"/>
          <w:lang w:val="hy-AM"/>
        </w:rPr>
      </w:pP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Սույն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որոշումն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ուժի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մեջ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է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մտնում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պաշտոնական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հրապարակմանը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հաջորդող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 xml:space="preserve"> </w:t>
      </w:r>
      <w:r w:rsidRPr="00256C95">
        <w:rPr>
          <w:rFonts w:ascii="GHEA Grapalat" w:eastAsia="Sylfaen" w:hAnsi="GHEA Grapalat" w:cs="Sylfaen"/>
          <w:sz w:val="24"/>
          <w:shd w:val="clear" w:color="auto" w:fill="FFFFFF"/>
          <w:lang w:val="hy-AM"/>
        </w:rPr>
        <w:t>օրվանից</w:t>
      </w:r>
      <w:r w:rsidRPr="00256C95">
        <w:rPr>
          <w:rFonts w:ascii="GHEA Grapalat" w:eastAsia="GHEA Grapalat" w:hAnsi="GHEA Grapalat" w:cs="GHEA Grapalat"/>
          <w:sz w:val="24"/>
          <w:shd w:val="clear" w:color="auto" w:fill="FFFFFF"/>
          <w:lang w:val="hy-AM"/>
        </w:rPr>
        <w:t>:</w:t>
      </w:r>
    </w:p>
    <w:p w:rsidR="00A41748" w:rsidRPr="00256C95" w:rsidRDefault="00A41748" w:rsidP="00687A61">
      <w:pPr>
        <w:spacing w:after="0" w:line="360" w:lineRule="auto"/>
        <w:jc w:val="both"/>
        <w:rPr>
          <w:rFonts w:ascii="Courier New" w:eastAsia="Courier New" w:hAnsi="Courier New" w:cs="Courier New"/>
          <w:sz w:val="24"/>
          <w:shd w:val="clear" w:color="auto" w:fill="FFFFFF"/>
          <w:lang w:val="hy-AM"/>
        </w:rPr>
      </w:pPr>
    </w:p>
    <w:p w:rsidR="00256C95" w:rsidRDefault="00256C95" w:rsidP="00687A61">
      <w:pPr>
        <w:spacing w:after="0" w:line="360" w:lineRule="auto"/>
        <w:jc w:val="both"/>
        <w:rPr>
          <w:rFonts w:ascii="Sylfaen" w:eastAsia="Courier New" w:hAnsi="Sylfaen" w:cs="Courier New"/>
          <w:sz w:val="24"/>
          <w:shd w:val="clear" w:color="auto" w:fill="FFFFFF"/>
          <w:lang w:val="hy-AM"/>
        </w:rPr>
      </w:pPr>
    </w:p>
    <w:p w:rsidR="00256C95" w:rsidRPr="00256C95" w:rsidRDefault="00256C95" w:rsidP="00256C95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hd w:val="clear" w:color="auto" w:fill="FFFFFF"/>
          <w:lang w:val="hy-AM"/>
        </w:rPr>
      </w:pPr>
      <w:r w:rsidRPr="00256C95">
        <w:rPr>
          <w:rFonts w:ascii="GHEA Grapalat" w:eastAsia="Courier New" w:hAnsi="GHEA Grapalat" w:cs="Courier New"/>
          <w:b/>
          <w:sz w:val="24"/>
          <w:shd w:val="clear" w:color="auto" w:fill="FFFFFF"/>
          <w:lang w:val="hy-AM"/>
        </w:rPr>
        <w:t>ՀՀ առողջապահության նախարար Լևոն Ալթունյան</w:t>
      </w:r>
      <w:bookmarkStart w:id="0" w:name="_GoBack"/>
      <w:bookmarkEnd w:id="0"/>
    </w:p>
    <w:sectPr w:rsidR="00256C95" w:rsidRPr="00256C95" w:rsidSect="004F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6FC3"/>
    <w:multiLevelType w:val="hybridMultilevel"/>
    <w:tmpl w:val="D5FCC298"/>
    <w:lvl w:ilvl="0" w:tplc="7F14A22C">
      <w:start w:val="2"/>
      <w:numFmt w:val="decimal"/>
      <w:lvlText w:val="%1."/>
      <w:lvlJc w:val="left"/>
      <w:pPr>
        <w:ind w:left="1095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FFE7922"/>
    <w:multiLevelType w:val="hybridMultilevel"/>
    <w:tmpl w:val="ADB6B0CC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8271F64"/>
    <w:multiLevelType w:val="hybridMultilevel"/>
    <w:tmpl w:val="DAF0A546"/>
    <w:lvl w:ilvl="0" w:tplc="7F14A22C">
      <w:start w:val="2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50D73"/>
    <w:multiLevelType w:val="hybridMultilevel"/>
    <w:tmpl w:val="F828E2E6"/>
    <w:lvl w:ilvl="0" w:tplc="7F14A22C">
      <w:start w:val="2"/>
      <w:numFmt w:val="decimal"/>
      <w:lvlText w:val="%1."/>
      <w:lvlJc w:val="left"/>
      <w:pPr>
        <w:ind w:left="720" w:hanging="360"/>
      </w:pPr>
      <w:rPr>
        <w:rFonts w:eastAsia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B2456"/>
    <w:multiLevelType w:val="hybridMultilevel"/>
    <w:tmpl w:val="43C436D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E19152B"/>
    <w:multiLevelType w:val="hybridMultilevel"/>
    <w:tmpl w:val="63926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D5EB7"/>
    <w:multiLevelType w:val="hybridMultilevel"/>
    <w:tmpl w:val="0888C77E"/>
    <w:lvl w:ilvl="0" w:tplc="2D9621E0">
      <w:start w:val="1"/>
      <w:numFmt w:val="decimal"/>
      <w:lvlText w:val="%1."/>
      <w:lvlJc w:val="left"/>
      <w:pPr>
        <w:ind w:left="1080" w:hanging="360"/>
      </w:pPr>
      <w:rPr>
        <w:rFonts w:eastAsia="Sylfaen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48"/>
    <w:rsid w:val="000213EC"/>
    <w:rsid w:val="000229F4"/>
    <w:rsid w:val="0008671A"/>
    <w:rsid w:val="00097E05"/>
    <w:rsid w:val="000B048C"/>
    <w:rsid w:val="000C6BC4"/>
    <w:rsid w:val="000F58B9"/>
    <w:rsid w:val="001772F2"/>
    <w:rsid w:val="001B1240"/>
    <w:rsid w:val="0022150A"/>
    <w:rsid w:val="0024403B"/>
    <w:rsid w:val="00252668"/>
    <w:rsid w:val="00256C95"/>
    <w:rsid w:val="002A40BC"/>
    <w:rsid w:val="002C7075"/>
    <w:rsid w:val="00343F77"/>
    <w:rsid w:val="00360529"/>
    <w:rsid w:val="003F0598"/>
    <w:rsid w:val="00437F6A"/>
    <w:rsid w:val="004E39C3"/>
    <w:rsid w:val="004F74ED"/>
    <w:rsid w:val="00524C95"/>
    <w:rsid w:val="005B4D6C"/>
    <w:rsid w:val="005D631E"/>
    <w:rsid w:val="005F7CCD"/>
    <w:rsid w:val="0061487C"/>
    <w:rsid w:val="00644FF6"/>
    <w:rsid w:val="00687A61"/>
    <w:rsid w:val="006B4014"/>
    <w:rsid w:val="006B78FB"/>
    <w:rsid w:val="006C6F52"/>
    <w:rsid w:val="00707702"/>
    <w:rsid w:val="00717919"/>
    <w:rsid w:val="0072152B"/>
    <w:rsid w:val="00770FED"/>
    <w:rsid w:val="008846B6"/>
    <w:rsid w:val="008A2665"/>
    <w:rsid w:val="008D40DF"/>
    <w:rsid w:val="00941575"/>
    <w:rsid w:val="009A3573"/>
    <w:rsid w:val="00A14149"/>
    <w:rsid w:val="00A41748"/>
    <w:rsid w:val="00A553FF"/>
    <w:rsid w:val="00A9432A"/>
    <w:rsid w:val="00B35B76"/>
    <w:rsid w:val="00B474D4"/>
    <w:rsid w:val="00B50C55"/>
    <w:rsid w:val="00B61B85"/>
    <w:rsid w:val="00BA4B5F"/>
    <w:rsid w:val="00C24E45"/>
    <w:rsid w:val="00C2504F"/>
    <w:rsid w:val="00C32B5E"/>
    <w:rsid w:val="00D00935"/>
    <w:rsid w:val="00DF5645"/>
    <w:rsid w:val="00F56193"/>
    <w:rsid w:val="00F72B17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2D72-AFBA-4CDF-93FE-30A2732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MAghajanova</dc:creator>
  <cp:lastModifiedBy>Anjelika Khachanyan</cp:lastModifiedBy>
  <cp:revision>17</cp:revision>
  <cp:lastPrinted>2017-11-01T08:12:00Z</cp:lastPrinted>
  <dcterms:created xsi:type="dcterms:W3CDTF">2017-10-31T10:33:00Z</dcterms:created>
  <dcterms:modified xsi:type="dcterms:W3CDTF">2017-12-04T10:46:00Z</dcterms:modified>
</cp:coreProperties>
</file>