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0A" w:rsidRPr="002C5069" w:rsidRDefault="001F240A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350E49" w:rsidRPr="002C5069" w:rsidRDefault="00350E49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F9386B" w:rsidRPr="002C5069" w:rsidRDefault="00F9386B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F240A" w:rsidRPr="002C5069" w:rsidRDefault="001F240A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ՕՐԵՆՔԸ</w:t>
      </w:r>
    </w:p>
    <w:p w:rsidR="001F240A" w:rsidRPr="002C5069" w:rsidRDefault="00A476DB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>ԸՆՏԱՆԻՔՈՒՄ</w:t>
      </w:r>
      <w:r w:rsidR="001F240A" w:rsidRPr="002C5069">
        <w:rPr>
          <w:rFonts w:ascii="GHEA Grapalat" w:hAnsi="GHEA Grapalat"/>
          <w:b/>
          <w:sz w:val="24"/>
          <w:szCs w:val="24"/>
          <w:lang w:val="hy-AM"/>
        </w:rPr>
        <w:t xml:space="preserve"> ԲՌՆՈՒԹՅԱՆ ԿԱՆԽԱՐԳԵԼՄԱՆ</w:t>
      </w:r>
      <w:r w:rsidR="00546967" w:rsidRPr="002C5069">
        <w:rPr>
          <w:rFonts w:ascii="GHEA Grapalat" w:hAnsi="GHEA Grapalat"/>
          <w:b/>
          <w:sz w:val="24"/>
          <w:szCs w:val="24"/>
          <w:lang w:val="en-US"/>
        </w:rPr>
        <w:t>,</w:t>
      </w:r>
      <w:r w:rsidR="001F240A"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b/>
          <w:sz w:val="24"/>
          <w:szCs w:val="24"/>
          <w:lang w:val="hy-AM"/>
        </w:rPr>
        <w:t>ԸՆՏԱՆԻՔՈՒՄ</w:t>
      </w:r>
      <w:r w:rsidR="001B2AA0" w:rsidRPr="002C5069">
        <w:rPr>
          <w:rFonts w:ascii="GHEA Grapalat" w:hAnsi="GHEA Grapalat"/>
          <w:b/>
          <w:sz w:val="24"/>
          <w:szCs w:val="24"/>
          <w:lang w:val="hy-AM"/>
        </w:rPr>
        <w:t xml:space="preserve"> ԲՌՆՈՒԹՅԱՆ ԵՆԹԱՐԿՎԱԾ ԱՆՁԱՆՑ ՊԱՇՏՊԱՆՈՒԹՅԱՆ</w:t>
      </w:r>
      <w:r w:rsidR="001F240A"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6967" w:rsidRPr="002C5069">
        <w:rPr>
          <w:rFonts w:ascii="GHEA Grapalat" w:hAnsi="GHEA Grapalat"/>
          <w:b/>
          <w:sz w:val="24"/>
          <w:szCs w:val="24"/>
          <w:lang w:val="hy-AM"/>
        </w:rPr>
        <w:t xml:space="preserve">ԵՎ </w:t>
      </w:r>
      <w:r w:rsidR="00546967" w:rsidRPr="002C5069">
        <w:rPr>
          <w:rFonts w:ascii="GHEA Grapalat" w:hAnsi="GHEA Grapalat"/>
          <w:b/>
          <w:sz w:val="24"/>
          <w:szCs w:val="24"/>
          <w:lang w:val="en-US"/>
        </w:rPr>
        <w:t xml:space="preserve">ԸՆՏԱՆԻՔՈՒՄ ՀԱՄԵՐԱՇԽՈՒԹՅԱՆ ՎԵՐԱԿԱՆԳՆՄԱՆ </w:t>
      </w:r>
      <w:r w:rsidR="001F240A" w:rsidRPr="002C5069">
        <w:rPr>
          <w:rFonts w:ascii="GHEA Grapalat" w:hAnsi="GHEA Grapalat"/>
          <w:b/>
          <w:sz w:val="24"/>
          <w:szCs w:val="24"/>
          <w:lang w:val="hy-AM"/>
        </w:rPr>
        <w:t>ՄԱՍԻՆ</w:t>
      </w:r>
      <w:r w:rsidR="001B2AA0"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1F240A" w:rsidRPr="002C5069" w:rsidRDefault="001F240A" w:rsidP="00567D41">
      <w:pPr>
        <w:tabs>
          <w:tab w:val="right" w:pos="-2520"/>
          <w:tab w:val="right" w:pos="-1080"/>
          <w:tab w:val="center" w:pos="1440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t>ԳԼՈՒԽ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ԸՆԴՀԱՆՈՒՐ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ԴՐՈՒՅԹՆԵՐ</w:t>
      </w:r>
    </w:p>
    <w:p w:rsidR="001F240A" w:rsidRPr="002C5069" w:rsidRDefault="001F240A" w:rsidP="00567D41">
      <w:pPr>
        <w:tabs>
          <w:tab w:val="right" w:pos="-2520"/>
          <w:tab w:val="right" w:pos="-1080"/>
          <w:tab w:val="center" w:pos="144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F240A" w:rsidRPr="002C5069" w:rsidRDefault="001F240A" w:rsidP="005C64FB">
      <w:pPr>
        <w:tabs>
          <w:tab w:val="right" w:pos="-2520"/>
          <w:tab w:val="left" w:pos="630"/>
          <w:tab w:val="center" w:pos="720"/>
        </w:tabs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tab/>
        <w:t>Հոդված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1. 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առարկան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</w:p>
    <w:p w:rsidR="00F76D40" w:rsidRDefault="001F240A" w:rsidP="005C64FB">
      <w:pPr>
        <w:tabs>
          <w:tab w:val="right" w:pos="-2520"/>
          <w:tab w:val="right" w:pos="-162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օրենքը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կանոնակարգում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բռնության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կանխարգելման և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անձանց պաշտպանության կազմակերպաիրավական հիմքերը,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սահմանում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բռնության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հասկացությունը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,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կանխարգելման և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անձանց պաշտպանության</w:t>
      </w:r>
      <w:r w:rsidR="001B2AA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բնագավառում իրավասու մարմինների </w:t>
      </w:r>
      <w:r w:rsidR="001B2AA0" w:rsidRPr="002C5069">
        <w:rPr>
          <w:rFonts w:ascii="GHEA Grapalat" w:hAnsi="GHEA Grapalat"/>
          <w:sz w:val="24"/>
          <w:szCs w:val="24"/>
          <w:lang w:val="hy-AM"/>
        </w:rPr>
        <w:t>լիազորությունները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պաշտպանության միջոցների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տեսակները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հիմքերը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, </w:t>
      </w:r>
      <w:r w:rsidR="00A476DB" w:rsidRPr="00520837">
        <w:rPr>
          <w:rFonts w:ascii="GHEA Grapalat" w:hAnsi="GHEA Grapalat"/>
          <w:sz w:val="24"/>
          <w:szCs w:val="24"/>
          <w:lang w:val="hy-AM"/>
        </w:rPr>
        <w:t>ընտանիքում</w:t>
      </w:r>
      <w:r w:rsidR="00774A6A" w:rsidRPr="00520837">
        <w:rPr>
          <w:rFonts w:ascii="GHEA Grapalat" w:hAnsi="GHEA Grapalat"/>
          <w:sz w:val="24"/>
          <w:szCs w:val="24"/>
          <w:lang w:val="hy-AM"/>
        </w:rPr>
        <w:t xml:space="preserve"> բռնության ենթարկված և </w:t>
      </w:r>
      <w:r w:rsidR="00A476DB" w:rsidRPr="00520837">
        <w:rPr>
          <w:rFonts w:ascii="GHEA Grapalat" w:hAnsi="GHEA Grapalat"/>
          <w:sz w:val="24"/>
          <w:szCs w:val="24"/>
          <w:lang w:val="hy-AM"/>
        </w:rPr>
        <w:t>ընտանիքում</w:t>
      </w:r>
      <w:r w:rsidR="00774A6A" w:rsidRPr="00520837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անձանց հաշտեցման,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</w:t>
      </w:r>
      <w:r w:rsidR="001B2AA0" w:rsidRPr="002C5069">
        <w:rPr>
          <w:rFonts w:ascii="GHEA Grapalat" w:hAnsi="GHEA Grapalat"/>
          <w:sz w:val="24"/>
          <w:szCs w:val="24"/>
          <w:lang w:val="hy-AM"/>
        </w:rPr>
        <w:t xml:space="preserve">անձանց </w:t>
      </w:r>
      <w:r w:rsidRPr="002C5069">
        <w:rPr>
          <w:rFonts w:ascii="GHEA Grapalat" w:hAnsi="GHEA Grapalat"/>
          <w:sz w:val="24"/>
          <w:szCs w:val="24"/>
          <w:lang w:val="hy-AM"/>
        </w:rPr>
        <w:t>վերաբերյալ տեղեկությունների իրավական պաշտպանությ</w:t>
      </w:r>
      <w:r w:rsidR="001B2AA0" w:rsidRPr="002C5069">
        <w:rPr>
          <w:rFonts w:ascii="GHEA Grapalat" w:hAnsi="GHEA Grapalat"/>
          <w:sz w:val="24"/>
          <w:szCs w:val="24"/>
          <w:lang w:val="hy-AM"/>
        </w:rPr>
        <w:t>ան առանձնահատկությունները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F240A" w:rsidRPr="002C5069" w:rsidRDefault="001F240A" w:rsidP="005C64FB">
      <w:pPr>
        <w:tabs>
          <w:tab w:val="right" w:pos="-2520"/>
          <w:tab w:val="right" w:pos="-162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օրենք</w:t>
      </w:r>
      <w:r w:rsidR="00BC1CC2" w:rsidRPr="00520837">
        <w:rPr>
          <w:rFonts w:ascii="GHEA Grapalat" w:hAnsi="GHEA Grapalat" w:cs="Sylfaen"/>
          <w:sz w:val="24"/>
          <w:szCs w:val="24"/>
          <w:lang w:val="hy-AM"/>
        </w:rPr>
        <w:t>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նպատակ</w:t>
      </w:r>
      <w:r w:rsidR="00BC1CC2" w:rsidRPr="00520837">
        <w:rPr>
          <w:rFonts w:ascii="GHEA Grapalat" w:hAnsi="GHEA Grapalat" w:cs="Sylfaen"/>
          <w:sz w:val="24"/>
          <w:szCs w:val="24"/>
          <w:lang w:val="hy-AM"/>
        </w:rPr>
        <w:t>ներն են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` </w:t>
      </w:r>
    </w:p>
    <w:p w:rsidR="00942388" w:rsidRDefault="001F240A">
      <w:pPr>
        <w:tabs>
          <w:tab w:val="right" w:pos="-2520"/>
          <w:tab w:val="left" w:pos="-450"/>
          <w:tab w:val="left" w:pos="-270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ձևավորել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կանխարգելման,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ենթարկվածների անվտանգության և պաշտպանության, նրանց իրավունքների և օրինական շահերի ապահովման համար անհրաժեշտ իրավական կառուցակարգեր. </w:t>
      </w:r>
    </w:p>
    <w:p w:rsidR="001F240A" w:rsidRPr="002C5069" w:rsidRDefault="001F240A" w:rsidP="00F76D40">
      <w:pPr>
        <w:tabs>
          <w:tab w:val="right" w:pos="-2520"/>
          <w:tab w:val="left" w:pos="720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2)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կանոնակարգել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բռնության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կանխարգելման և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 անձանց պաշտպանության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ուղղությամբ պատասխանատու մարմինների գործունեությունը.</w:t>
      </w:r>
    </w:p>
    <w:p w:rsidR="00445BBE" w:rsidRPr="00520837" w:rsidRDefault="001F240A" w:rsidP="00F76D40">
      <w:pPr>
        <w:tabs>
          <w:tab w:val="right" w:pos="-2520"/>
          <w:tab w:val="left" w:pos="180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>3) ապահովել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բռնության ենթարկվածներին հոգեբանական</w:t>
      </w:r>
      <w:r w:rsidR="001B554D" w:rsidRPr="00520837">
        <w:rPr>
          <w:rFonts w:ascii="GHEA Grapalat" w:hAnsi="GHEA Grapalat" w:cs="Sylfaen"/>
          <w:sz w:val="24"/>
          <w:szCs w:val="24"/>
          <w:lang w:val="hy-AM"/>
        </w:rPr>
        <w:t>,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 նյութական </w:t>
      </w:r>
      <w:r w:rsidR="001B554D" w:rsidRPr="00520837">
        <w:rPr>
          <w:rFonts w:ascii="GHEA Grapalat" w:hAnsi="GHEA Grapalat" w:cs="Sylfaen"/>
          <w:sz w:val="24"/>
          <w:szCs w:val="24"/>
          <w:lang w:val="hy-AM"/>
        </w:rPr>
        <w:t xml:space="preserve">և սոցիալական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աջակցություն տրամադրելու և նրանց սոցիալական վերականգնման համար պատասխանատու մարմինների գործունեության համար իրավական հիմքեր</w:t>
      </w:r>
      <w:r w:rsidR="00445BBE" w:rsidRPr="00520837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1F240A" w:rsidRPr="00520837" w:rsidRDefault="00445BBE" w:rsidP="00F76D40">
      <w:pPr>
        <w:tabs>
          <w:tab w:val="right" w:pos="-2520"/>
          <w:tab w:val="left" w:pos="1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520837">
        <w:rPr>
          <w:rFonts w:ascii="GHEA Grapalat" w:hAnsi="GHEA Grapalat" w:cs="Sylfaen"/>
          <w:sz w:val="24"/>
          <w:szCs w:val="24"/>
          <w:lang w:val="hy-AM"/>
        </w:rPr>
        <w:t>4</w:t>
      </w:r>
      <w:r w:rsidR="00DA5E2A" w:rsidRPr="002C5069">
        <w:rPr>
          <w:rFonts w:ascii="GHEA Grapalat" w:hAnsi="GHEA Grapalat" w:cs="Sylfaen"/>
          <w:sz w:val="24"/>
          <w:szCs w:val="24"/>
          <w:lang w:val="hy-AM"/>
        </w:rPr>
        <w:t>)</w:t>
      </w:r>
      <w:r w:rsidR="00CE51CD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>ապահովել ընտանիքի անդամների անվտանգությունը և նպաստել ընտանիքում համերաշխության վերականգնմանը</w:t>
      </w:r>
      <w:r w:rsidR="00CE51CD" w:rsidRPr="00520837">
        <w:rPr>
          <w:rFonts w:ascii="GHEA Grapalat" w:hAnsi="GHEA Grapalat"/>
          <w:sz w:val="24"/>
          <w:szCs w:val="24"/>
          <w:lang w:val="hy-AM"/>
        </w:rPr>
        <w:t>:</w:t>
      </w:r>
    </w:p>
    <w:p w:rsidR="001F240A" w:rsidRPr="002C5069" w:rsidRDefault="001F240A" w:rsidP="00567D41">
      <w:pPr>
        <w:tabs>
          <w:tab w:val="right" w:pos="-2520"/>
          <w:tab w:val="center" w:pos="0"/>
        </w:tabs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492F73" w:rsidRPr="002C5069">
        <w:rPr>
          <w:rFonts w:ascii="GHEA Grapalat" w:hAnsi="GHEA Grapalat"/>
          <w:b/>
          <w:sz w:val="24"/>
          <w:szCs w:val="24"/>
          <w:lang w:val="hy-AM"/>
        </w:rPr>
        <w:t>2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476DB" w:rsidRPr="002C5069">
        <w:rPr>
          <w:rFonts w:ascii="GHEA Grapalat" w:hAnsi="GHEA Grapalat"/>
          <w:b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բռնության կանխարգելման և </w:t>
      </w:r>
      <w:r w:rsidR="00A476DB" w:rsidRPr="002C5069">
        <w:rPr>
          <w:rFonts w:ascii="GHEA Grapalat" w:hAnsi="GHEA Grapalat"/>
          <w:b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բռնության ենթարկված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b/>
          <w:sz w:val="24"/>
          <w:szCs w:val="24"/>
          <w:lang w:val="hy-AM"/>
        </w:rPr>
        <w:t>անձանց պաշտպանության սկզբունքները</w:t>
      </w:r>
    </w:p>
    <w:p w:rsidR="001F240A" w:rsidRPr="002C5069" w:rsidRDefault="001F240A" w:rsidP="00567D41">
      <w:pPr>
        <w:pStyle w:val="ListParagraph"/>
        <w:numPr>
          <w:ilvl w:val="0"/>
          <w:numId w:val="48"/>
        </w:numPr>
        <w:tabs>
          <w:tab w:val="right" w:pos="-2520"/>
          <w:tab w:val="center" w:pos="0"/>
          <w:tab w:val="left" w:pos="90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և տեղական ինքնակառավարման մարմինները, դրանց պաշտոնատար անձինք</w:t>
      </w:r>
      <w:r w:rsidR="00755119" w:rsidRPr="00520837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46E56" w:rsidRPr="002C5069">
        <w:rPr>
          <w:rFonts w:ascii="GHEA Grapalat" w:hAnsi="GHEA Grapalat"/>
          <w:sz w:val="24"/>
          <w:szCs w:val="24"/>
          <w:lang w:val="hy-AM"/>
        </w:rPr>
        <w:t xml:space="preserve">հասարակական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կազմակերպությունները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կանխարգելման և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անձանց պաշտպանության բնագավառում իրենց գործունեությունն իրականացնելիս առաջնորդվում են հետևյալ սկզբունքներով՝</w:t>
      </w:r>
    </w:p>
    <w:p w:rsidR="001F240A" w:rsidRPr="002C5069" w:rsidRDefault="00A476DB" w:rsidP="00567D41">
      <w:pPr>
        <w:pStyle w:val="ListParagraph"/>
        <w:numPr>
          <w:ilvl w:val="0"/>
          <w:numId w:val="53"/>
        </w:numPr>
        <w:tabs>
          <w:tab w:val="right" w:pos="-2520"/>
          <w:tab w:val="left" w:pos="270"/>
          <w:tab w:val="left" w:pos="90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</w:t>
      </w:r>
      <w:r w:rsidR="007A3D20" w:rsidRPr="00520837">
        <w:rPr>
          <w:rFonts w:ascii="GHEA Grapalat" w:hAnsi="GHEA Grapalat"/>
          <w:sz w:val="24"/>
          <w:szCs w:val="24"/>
          <w:lang w:val="hy-AM"/>
        </w:rPr>
        <w:t xml:space="preserve">անձանց 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անվտանգության </w:t>
      </w:r>
      <w:r w:rsidR="00445BBE" w:rsidRPr="002C5069">
        <w:rPr>
          <w:rFonts w:ascii="GHEA Grapalat" w:hAnsi="GHEA Grapalat"/>
          <w:sz w:val="24"/>
          <w:szCs w:val="24"/>
          <w:lang w:val="hy-AM"/>
        </w:rPr>
        <w:t xml:space="preserve">և պաշտպանության 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>ապահովման առաջնա</w:t>
      </w:r>
      <w:r w:rsidR="007A3D20" w:rsidRPr="00520837">
        <w:rPr>
          <w:rFonts w:ascii="GHEA Grapalat" w:hAnsi="GHEA Grapalat"/>
          <w:sz w:val="24"/>
          <w:szCs w:val="24"/>
          <w:lang w:val="hy-AM"/>
        </w:rPr>
        <w:t>յն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>ության.</w:t>
      </w:r>
    </w:p>
    <w:p w:rsidR="001F240A" w:rsidRPr="002C5069" w:rsidRDefault="001B2AA0" w:rsidP="00567D41">
      <w:pPr>
        <w:pStyle w:val="ListParagraph"/>
        <w:numPr>
          <w:ilvl w:val="0"/>
          <w:numId w:val="53"/>
        </w:numPr>
        <w:tabs>
          <w:tab w:val="right" w:pos="-2520"/>
          <w:tab w:val="center" w:pos="0"/>
          <w:tab w:val="left" w:pos="180"/>
          <w:tab w:val="left" w:pos="90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ընտանիքի՝ որպես հասարակության բնական և հիմնական բջիջի աջակցության</w:t>
      </w:r>
      <w:r w:rsidR="00445BBE" w:rsidRPr="00520837">
        <w:rPr>
          <w:rFonts w:ascii="GHEA Grapalat" w:hAnsi="GHEA Grapalat"/>
          <w:sz w:val="24"/>
          <w:szCs w:val="24"/>
          <w:lang w:val="hy-AM"/>
        </w:rPr>
        <w:t xml:space="preserve">, </w:t>
      </w:r>
      <w:r w:rsidR="00A476DB" w:rsidRPr="00520837">
        <w:rPr>
          <w:rFonts w:ascii="GHEA Grapalat" w:hAnsi="GHEA Grapalat"/>
          <w:sz w:val="24"/>
          <w:szCs w:val="24"/>
          <w:lang w:val="hy-AM"/>
        </w:rPr>
        <w:t>ընտանիքում</w:t>
      </w:r>
      <w:r w:rsidR="00445BBE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="00BA2446" w:rsidRPr="00520837">
        <w:rPr>
          <w:rFonts w:ascii="GHEA Grapalat" w:hAnsi="GHEA Grapalat"/>
          <w:sz w:val="24"/>
          <w:szCs w:val="24"/>
          <w:lang w:val="hy-AM"/>
        </w:rPr>
        <w:t>ավանդական</w:t>
      </w:r>
      <w:r w:rsidR="00755119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="00445BBE" w:rsidRPr="00520837">
        <w:rPr>
          <w:rFonts w:ascii="GHEA Grapalat" w:hAnsi="GHEA Grapalat"/>
          <w:sz w:val="24"/>
          <w:szCs w:val="24"/>
          <w:lang w:val="hy-AM"/>
        </w:rPr>
        <w:t>արժեքների ամրապնդման և ընտանիքում համերաշխության վերականգնման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1F240A" w:rsidRPr="002C5069" w:rsidRDefault="001F240A" w:rsidP="00567D41">
      <w:pPr>
        <w:pStyle w:val="ListParagraph"/>
        <w:numPr>
          <w:ilvl w:val="0"/>
          <w:numId w:val="53"/>
        </w:numPr>
        <w:tabs>
          <w:tab w:val="right" w:pos="-2520"/>
          <w:tab w:val="center" w:pos="0"/>
          <w:tab w:val="left" w:pos="90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</w:rPr>
      </w:pPr>
      <w:r w:rsidRPr="002C5069">
        <w:rPr>
          <w:rFonts w:ascii="GHEA Grapalat" w:hAnsi="GHEA Grapalat"/>
          <w:sz w:val="24"/>
          <w:szCs w:val="24"/>
          <w:lang w:val="en-US"/>
        </w:rPr>
        <w:t>երեխայի</w:t>
      </w:r>
      <w:r w:rsidRPr="002C5069">
        <w:rPr>
          <w:rFonts w:ascii="GHEA Grapalat" w:hAnsi="GHEA Grapalat"/>
          <w:sz w:val="24"/>
          <w:szCs w:val="24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en-US"/>
        </w:rPr>
        <w:t>շահ</w:t>
      </w:r>
      <w:r w:rsidR="00995719" w:rsidRPr="002C5069">
        <w:rPr>
          <w:rFonts w:ascii="GHEA Grapalat" w:hAnsi="GHEA Grapalat"/>
          <w:sz w:val="24"/>
          <w:szCs w:val="24"/>
          <w:lang w:val="en-US"/>
        </w:rPr>
        <w:t>եր</w:t>
      </w:r>
      <w:r w:rsidRPr="002C5069">
        <w:rPr>
          <w:rFonts w:ascii="GHEA Grapalat" w:hAnsi="GHEA Grapalat"/>
          <w:sz w:val="24"/>
          <w:szCs w:val="24"/>
          <w:lang w:val="en-US"/>
        </w:rPr>
        <w:t>ի</w:t>
      </w:r>
      <w:r w:rsidR="00995719" w:rsidRPr="002C5069">
        <w:rPr>
          <w:rFonts w:ascii="GHEA Grapalat" w:hAnsi="GHEA Grapalat"/>
          <w:sz w:val="24"/>
          <w:szCs w:val="24"/>
          <w:lang w:val="en-US"/>
        </w:rPr>
        <w:t xml:space="preserve"> առաջնա</w:t>
      </w:r>
      <w:r w:rsidR="007A3D20" w:rsidRPr="002C5069">
        <w:rPr>
          <w:rFonts w:ascii="GHEA Grapalat" w:hAnsi="GHEA Grapalat"/>
          <w:sz w:val="24"/>
          <w:szCs w:val="24"/>
          <w:lang w:val="en-US"/>
        </w:rPr>
        <w:t>հերթ</w:t>
      </w:r>
      <w:r w:rsidR="00995719" w:rsidRPr="002C5069">
        <w:rPr>
          <w:rFonts w:ascii="GHEA Grapalat" w:hAnsi="GHEA Grapalat"/>
          <w:sz w:val="24"/>
          <w:szCs w:val="24"/>
          <w:lang w:val="en-US"/>
        </w:rPr>
        <w:t>ության</w:t>
      </w:r>
      <w:r w:rsidRPr="002C5069">
        <w:rPr>
          <w:rFonts w:ascii="GHEA Grapalat" w:hAnsi="GHEA Grapalat"/>
          <w:sz w:val="24"/>
          <w:szCs w:val="24"/>
          <w:lang w:val="en-US"/>
        </w:rPr>
        <w:t>.</w:t>
      </w:r>
    </w:p>
    <w:p w:rsidR="001F240A" w:rsidRPr="002C5069" w:rsidRDefault="001F240A" w:rsidP="00567D41">
      <w:pPr>
        <w:pStyle w:val="ListParagraph"/>
        <w:numPr>
          <w:ilvl w:val="0"/>
          <w:numId w:val="53"/>
        </w:numPr>
        <w:tabs>
          <w:tab w:val="right" w:pos="-2520"/>
          <w:tab w:val="center" w:pos="0"/>
          <w:tab w:val="left" w:pos="90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</w:rPr>
      </w:pPr>
      <w:r w:rsidRPr="002C5069">
        <w:rPr>
          <w:rFonts w:ascii="GHEA Grapalat" w:hAnsi="GHEA Grapalat"/>
          <w:sz w:val="24"/>
          <w:szCs w:val="24"/>
          <w:lang w:val="en-US"/>
        </w:rPr>
        <w:t>իրավահավասարության</w:t>
      </w:r>
      <w:r w:rsidRPr="002C5069">
        <w:rPr>
          <w:rFonts w:ascii="GHEA Grapalat" w:hAnsi="GHEA Grapalat"/>
          <w:sz w:val="24"/>
          <w:szCs w:val="24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en-US"/>
        </w:rPr>
        <w:t>ապահովման</w:t>
      </w:r>
      <w:r w:rsidRPr="002C5069">
        <w:rPr>
          <w:rFonts w:ascii="GHEA Grapalat" w:hAnsi="GHEA Grapalat"/>
          <w:sz w:val="24"/>
          <w:szCs w:val="24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en-US"/>
        </w:rPr>
        <w:t>և</w:t>
      </w:r>
      <w:r w:rsidRPr="002C5069">
        <w:rPr>
          <w:rFonts w:ascii="GHEA Grapalat" w:hAnsi="GHEA Grapalat"/>
          <w:sz w:val="24"/>
          <w:szCs w:val="24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en-US"/>
        </w:rPr>
        <w:t>խտրականության</w:t>
      </w:r>
      <w:r w:rsidRPr="002C5069">
        <w:rPr>
          <w:rFonts w:ascii="GHEA Grapalat" w:hAnsi="GHEA Grapalat"/>
          <w:sz w:val="24"/>
          <w:szCs w:val="24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en-US"/>
        </w:rPr>
        <w:t>արգելքի</w:t>
      </w:r>
      <w:r w:rsidRPr="002C5069">
        <w:rPr>
          <w:rFonts w:ascii="GHEA Grapalat" w:hAnsi="GHEA Grapalat"/>
          <w:sz w:val="24"/>
          <w:szCs w:val="24"/>
        </w:rPr>
        <w:t>.</w:t>
      </w:r>
    </w:p>
    <w:p w:rsidR="001F240A" w:rsidRPr="002C5069" w:rsidRDefault="001F240A" w:rsidP="00567D41">
      <w:pPr>
        <w:pStyle w:val="ListParagraph"/>
        <w:numPr>
          <w:ilvl w:val="0"/>
          <w:numId w:val="53"/>
        </w:numPr>
        <w:tabs>
          <w:tab w:val="right" w:pos="-2520"/>
          <w:tab w:val="center" w:pos="0"/>
          <w:tab w:val="left" w:pos="90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</w:rPr>
      </w:pPr>
      <w:r w:rsidRPr="002C5069">
        <w:rPr>
          <w:rFonts w:ascii="GHEA Grapalat" w:hAnsi="GHEA Grapalat"/>
          <w:sz w:val="24"/>
          <w:szCs w:val="24"/>
          <w:lang w:val="en-US"/>
        </w:rPr>
        <w:t>արդարադատության մատչելիության.</w:t>
      </w:r>
    </w:p>
    <w:p w:rsidR="001F240A" w:rsidRPr="002C5069" w:rsidRDefault="001F240A" w:rsidP="00567D41">
      <w:pPr>
        <w:pStyle w:val="ListParagraph"/>
        <w:numPr>
          <w:ilvl w:val="0"/>
          <w:numId w:val="53"/>
        </w:numPr>
        <w:tabs>
          <w:tab w:val="right" w:pos="-2520"/>
          <w:tab w:val="center" w:pos="0"/>
          <w:tab w:val="left" w:pos="90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</w:rPr>
      </w:pPr>
      <w:r w:rsidRPr="002C5069">
        <w:rPr>
          <w:rFonts w:ascii="GHEA Grapalat" w:hAnsi="GHEA Grapalat"/>
          <w:sz w:val="24"/>
          <w:szCs w:val="24"/>
          <w:lang w:val="en-US"/>
        </w:rPr>
        <w:t>մասնավոր</w:t>
      </w:r>
      <w:r w:rsidRPr="002C5069">
        <w:rPr>
          <w:rFonts w:ascii="GHEA Grapalat" w:hAnsi="GHEA Grapalat"/>
          <w:sz w:val="24"/>
          <w:szCs w:val="24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en-US"/>
        </w:rPr>
        <w:t>և</w:t>
      </w:r>
      <w:r w:rsidRPr="002C5069">
        <w:rPr>
          <w:rFonts w:ascii="GHEA Grapalat" w:hAnsi="GHEA Grapalat"/>
          <w:sz w:val="24"/>
          <w:szCs w:val="24"/>
        </w:rPr>
        <w:t xml:space="preserve"> </w:t>
      </w:r>
      <w:r w:rsidR="00A476DB" w:rsidRPr="002C5069">
        <w:rPr>
          <w:rFonts w:ascii="GHEA Grapalat" w:hAnsi="GHEA Grapalat"/>
          <w:sz w:val="24"/>
          <w:szCs w:val="24"/>
          <w:lang w:val="en-US"/>
        </w:rPr>
        <w:t>ընտանիքում</w:t>
      </w:r>
      <w:r w:rsidRPr="002C5069">
        <w:rPr>
          <w:rFonts w:ascii="GHEA Grapalat" w:hAnsi="GHEA Grapalat"/>
          <w:sz w:val="24"/>
          <w:szCs w:val="24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en-US"/>
        </w:rPr>
        <w:t>կյանքի</w:t>
      </w:r>
      <w:r w:rsidRPr="002C5069">
        <w:rPr>
          <w:rFonts w:ascii="GHEA Grapalat" w:hAnsi="GHEA Grapalat"/>
          <w:sz w:val="24"/>
          <w:szCs w:val="24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en-US"/>
        </w:rPr>
        <w:t>վերաբերյալ</w:t>
      </w:r>
      <w:r w:rsidRPr="002C5069">
        <w:rPr>
          <w:rFonts w:ascii="GHEA Grapalat" w:hAnsi="GHEA Grapalat"/>
          <w:sz w:val="24"/>
          <w:szCs w:val="24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en-US"/>
        </w:rPr>
        <w:t>տեղեկությունների</w:t>
      </w:r>
      <w:r w:rsidRPr="002C5069">
        <w:rPr>
          <w:rFonts w:ascii="GHEA Grapalat" w:hAnsi="GHEA Grapalat"/>
          <w:sz w:val="24"/>
          <w:szCs w:val="24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en-US"/>
        </w:rPr>
        <w:t>անձեռնմխելիության</w:t>
      </w:r>
      <w:r w:rsidRPr="002C5069">
        <w:rPr>
          <w:rFonts w:ascii="GHEA Grapalat" w:hAnsi="GHEA Grapalat"/>
          <w:sz w:val="24"/>
          <w:szCs w:val="24"/>
        </w:rPr>
        <w:t>.</w:t>
      </w:r>
    </w:p>
    <w:p w:rsidR="001F240A" w:rsidRPr="002C5069" w:rsidRDefault="001F240A" w:rsidP="00567D41">
      <w:pPr>
        <w:pStyle w:val="ListParagraph"/>
        <w:numPr>
          <w:ilvl w:val="0"/>
          <w:numId w:val="53"/>
        </w:numPr>
        <w:tabs>
          <w:tab w:val="right" w:pos="-2520"/>
          <w:tab w:val="center" w:pos="0"/>
          <w:tab w:val="left" w:pos="90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</w:rPr>
      </w:pPr>
      <w:r w:rsidRPr="002C5069">
        <w:rPr>
          <w:rFonts w:ascii="GHEA Grapalat" w:hAnsi="GHEA Grapalat"/>
          <w:sz w:val="24"/>
          <w:szCs w:val="24"/>
          <w:lang w:val="en-US"/>
        </w:rPr>
        <w:t>պետական</w:t>
      </w:r>
      <w:r w:rsidRPr="002C5069">
        <w:rPr>
          <w:rFonts w:ascii="GHEA Grapalat" w:hAnsi="GHEA Grapalat"/>
          <w:sz w:val="24"/>
          <w:szCs w:val="24"/>
        </w:rPr>
        <w:t xml:space="preserve">, </w:t>
      </w:r>
      <w:r w:rsidRPr="002C5069">
        <w:rPr>
          <w:rFonts w:ascii="GHEA Grapalat" w:hAnsi="GHEA Grapalat"/>
          <w:sz w:val="24"/>
          <w:szCs w:val="24"/>
          <w:lang w:val="en-US"/>
        </w:rPr>
        <w:t>տեղական</w:t>
      </w:r>
      <w:r w:rsidRPr="002C5069">
        <w:rPr>
          <w:rFonts w:ascii="GHEA Grapalat" w:hAnsi="GHEA Grapalat"/>
          <w:sz w:val="24"/>
          <w:szCs w:val="24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en-US"/>
        </w:rPr>
        <w:t>ինքնակառավարման</w:t>
      </w:r>
      <w:r w:rsidRPr="002C5069">
        <w:rPr>
          <w:rFonts w:ascii="GHEA Grapalat" w:hAnsi="GHEA Grapalat"/>
          <w:sz w:val="24"/>
          <w:szCs w:val="24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en-US"/>
        </w:rPr>
        <w:t>մարմինների</w:t>
      </w:r>
      <w:r w:rsidRPr="002C5069">
        <w:rPr>
          <w:rFonts w:ascii="GHEA Grapalat" w:hAnsi="GHEA Grapalat"/>
          <w:sz w:val="24"/>
          <w:szCs w:val="24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en-US"/>
        </w:rPr>
        <w:t>և</w:t>
      </w:r>
      <w:r w:rsidRPr="002C5069">
        <w:rPr>
          <w:rFonts w:ascii="GHEA Grapalat" w:hAnsi="GHEA Grapalat"/>
          <w:sz w:val="24"/>
          <w:szCs w:val="24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en-US"/>
        </w:rPr>
        <w:t>քաղաքացիական</w:t>
      </w:r>
      <w:r w:rsidRPr="002C5069">
        <w:rPr>
          <w:rFonts w:ascii="GHEA Grapalat" w:hAnsi="GHEA Grapalat"/>
          <w:sz w:val="24"/>
          <w:szCs w:val="24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en-US"/>
        </w:rPr>
        <w:t>հասարակության</w:t>
      </w:r>
      <w:r w:rsidRPr="002C5069">
        <w:rPr>
          <w:rFonts w:ascii="GHEA Grapalat" w:hAnsi="GHEA Grapalat"/>
          <w:sz w:val="24"/>
          <w:szCs w:val="24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en-US"/>
        </w:rPr>
        <w:t>միջև</w:t>
      </w:r>
      <w:r w:rsidRPr="002C5069">
        <w:rPr>
          <w:rFonts w:ascii="GHEA Grapalat" w:hAnsi="GHEA Grapalat"/>
          <w:sz w:val="24"/>
          <w:szCs w:val="24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en-US"/>
        </w:rPr>
        <w:t>համագործակցության</w:t>
      </w:r>
      <w:r w:rsidRPr="002C5069">
        <w:rPr>
          <w:rFonts w:ascii="GHEA Grapalat" w:hAnsi="GHEA Grapalat"/>
          <w:sz w:val="24"/>
          <w:szCs w:val="24"/>
        </w:rPr>
        <w:t>:</w:t>
      </w:r>
    </w:p>
    <w:p w:rsidR="001F240A" w:rsidRPr="002C5069" w:rsidRDefault="001F240A" w:rsidP="00567D41">
      <w:pPr>
        <w:tabs>
          <w:tab w:val="right" w:pos="-2520"/>
          <w:tab w:val="center" w:pos="0"/>
        </w:tabs>
        <w:spacing w:line="360" w:lineRule="auto"/>
        <w:rPr>
          <w:rFonts w:ascii="GHEA Grapalat" w:hAnsi="GHEA Grapalat"/>
          <w:sz w:val="24"/>
          <w:szCs w:val="24"/>
        </w:rPr>
      </w:pPr>
    </w:p>
    <w:p w:rsidR="001F240A" w:rsidRPr="002C5069" w:rsidRDefault="001F240A" w:rsidP="00567D41">
      <w:pPr>
        <w:tabs>
          <w:tab w:val="right" w:pos="-2520"/>
          <w:tab w:val="center" w:pos="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tab/>
        <w:t>Հոդված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2F73" w:rsidRPr="002C5069">
        <w:rPr>
          <w:rFonts w:ascii="GHEA Grapalat" w:hAnsi="GHEA Grapalat"/>
          <w:b/>
          <w:sz w:val="24"/>
          <w:szCs w:val="24"/>
          <w:lang w:val="hy-AM"/>
        </w:rPr>
        <w:t>3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476DB" w:rsidRPr="002C5069">
        <w:rPr>
          <w:rFonts w:ascii="GHEA Grapalat" w:hAnsi="GHEA Grapalat"/>
          <w:b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բռնությունը և դրա տեսակները</w:t>
      </w:r>
    </w:p>
    <w:p w:rsidR="00B13987" w:rsidRPr="00520837" w:rsidRDefault="00A476DB" w:rsidP="00B13987">
      <w:pPr>
        <w:pStyle w:val="ListParagraph"/>
        <w:tabs>
          <w:tab w:val="right" w:pos="-2520"/>
          <w:tab w:val="center" w:pos="0"/>
          <w:tab w:val="left" w:pos="90"/>
          <w:tab w:val="center" w:pos="720"/>
          <w:tab w:val="left" w:pos="900"/>
          <w:tab w:val="center" w:pos="1440"/>
        </w:tabs>
        <w:spacing w:after="0" w:line="360" w:lineRule="auto"/>
        <w:ind w:left="0" w:firstLine="63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520837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բռնություն</w:t>
      </w:r>
      <w:r w:rsidR="00492211" w:rsidRPr="00520837">
        <w:rPr>
          <w:rFonts w:ascii="GHEA Grapalat" w:hAnsi="GHEA Grapalat"/>
          <w:sz w:val="24"/>
          <w:szCs w:val="24"/>
          <w:lang w:val="hy-AM"/>
        </w:rPr>
        <w:t xml:space="preserve"> Է համարվում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ֆիզիկական, սեռական,</w:t>
      </w:r>
      <w:r w:rsidR="001F240A" w:rsidRPr="002C5069" w:rsidDel="00DF25F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հոգեբանական</w:t>
      </w:r>
      <w:r w:rsidR="001F240A" w:rsidRPr="002C506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կամ </w:t>
      </w:r>
      <w:r w:rsidR="001F240A" w:rsidRPr="002C5069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տնտեսական</w:t>
      </w:r>
      <w:r w:rsidR="001F240A" w:rsidRPr="002C506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բնույթի</w:t>
      </w:r>
      <w:r w:rsidR="001F240A" w:rsidRPr="002C506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բռնի</w:t>
      </w:r>
      <w:r w:rsidR="001F240A" w:rsidRPr="002C506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արարք</w:t>
      </w:r>
      <w:r w:rsidR="00492211" w:rsidRPr="0052083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ը, որը կատարվել է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ընտանիք</w:t>
      </w:r>
      <w:r w:rsidR="007631EC" w:rsidRPr="002C5069">
        <w:rPr>
          <w:rFonts w:ascii="GHEA Grapalat" w:hAnsi="GHEA Grapalat" w:cs="Sylfaen"/>
          <w:sz w:val="24"/>
          <w:szCs w:val="24"/>
          <w:lang w:val="hy-AM"/>
        </w:rPr>
        <w:t>ի անդամների</w:t>
      </w:r>
      <w:r w:rsidR="003910CF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92211" w:rsidRPr="00520837">
        <w:rPr>
          <w:rFonts w:ascii="GHEA Grapalat" w:hAnsi="GHEA Grapalat" w:cs="Sylfaen"/>
          <w:sz w:val="24"/>
          <w:szCs w:val="24"/>
          <w:lang w:val="hy-AM"/>
        </w:rPr>
        <w:t>միջև:</w:t>
      </w:r>
      <w:r w:rsidR="009772D6" w:rsidRPr="002C506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       </w:t>
      </w:r>
    </w:p>
    <w:p w:rsidR="00CE51CD" w:rsidRPr="002C5069" w:rsidRDefault="001F240A" w:rsidP="00B13987">
      <w:pPr>
        <w:pStyle w:val="ListParagraph"/>
        <w:tabs>
          <w:tab w:val="right" w:pos="-2520"/>
          <w:tab w:val="center" w:pos="0"/>
          <w:tab w:val="left" w:pos="90"/>
          <w:tab w:val="center" w:pos="720"/>
          <w:tab w:val="left" w:pos="900"/>
          <w:tab w:val="center" w:pos="1440"/>
        </w:tabs>
        <w:spacing w:after="0" w:line="360" w:lineRule="auto"/>
        <w:ind w:left="0" w:firstLine="63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2C506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2</w:t>
      </w:r>
      <w:r w:rsidRPr="002C5069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Pr="002C506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A476DB" w:rsidRPr="002C506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Ընտանիքում</w:t>
      </w:r>
      <w:r w:rsidR="00CE51CD" w:rsidRPr="0052083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բռնության տ</w:t>
      </w:r>
      <w:r w:rsidRPr="002C5069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ես</w:t>
      </w:r>
      <w:r w:rsidRPr="002C506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ակներն են՝</w:t>
      </w:r>
    </w:p>
    <w:p w:rsidR="001F240A" w:rsidRPr="002C5069" w:rsidRDefault="00BA2446" w:rsidP="00567D41">
      <w:pPr>
        <w:tabs>
          <w:tab w:val="right" w:pos="-2520"/>
          <w:tab w:val="center" w:pos="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1) ֆիզիկական բռնությ</w:t>
      </w:r>
      <w:r w:rsidRPr="002C5069">
        <w:rPr>
          <w:rFonts w:ascii="GHEA Grapalat" w:hAnsi="GHEA Grapalat"/>
          <w:sz w:val="24"/>
          <w:szCs w:val="24"/>
          <w:shd w:val="clear" w:color="auto" w:fill="FFFFFF"/>
          <w:lang w:val="hy-AM"/>
        </w:rPr>
        <w:t>ո</w:t>
      </w:r>
      <w:r w:rsidRPr="002C506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ւն` </w:t>
      </w:r>
      <w:r w:rsidR="00CE51CD" w:rsidRPr="002C506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</w:t>
      </w:r>
      <w:r w:rsidR="00CE51CD" w:rsidRPr="002C506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Հանրապետության քրե</w:t>
      </w:r>
      <w:r w:rsidR="00CE51CD" w:rsidRPr="0052083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ական օրենսգրքով նա</w:t>
      </w:r>
      <w:r w:rsidR="00CE51CD" w:rsidRPr="002C506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խատեսված ծեծը</w:t>
      </w:r>
      <w:r w:rsidR="001B6741" w:rsidRPr="0052083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և այլ բռնի գործողությունները</w:t>
      </w:r>
      <w:r w:rsidR="00CE51CD" w:rsidRPr="002C506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, </w:t>
      </w:r>
      <w:r w:rsidR="00492211" w:rsidRPr="002C5069">
        <w:rPr>
          <w:rFonts w:ascii="GHEA Grapalat" w:hAnsi="GHEA Grapalat" w:cs="Sylfaen"/>
          <w:sz w:val="24"/>
          <w:szCs w:val="24"/>
          <w:lang w:val="hy-AM"/>
        </w:rPr>
        <w:t xml:space="preserve">դիտավորությամբ </w:t>
      </w:r>
      <w:r w:rsidR="007B5A89" w:rsidRPr="002C5069">
        <w:rPr>
          <w:rFonts w:ascii="GHEA Grapalat" w:hAnsi="GHEA Grapalat" w:cs="Sylfaen"/>
          <w:sz w:val="24"/>
          <w:szCs w:val="24"/>
          <w:lang w:val="hy-AM"/>
        </w:rPr>
        <w:t>առողջությանը վնաս պատճառելը,</w:t>
      </w:r>
      <w:r w:rsidR="00CE51CD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B5A89" w:rsidRPr="002C5069">
        <w:rPr>
          <w:rFonts w:ascii="GHEA Grapalat" w:hAnsi="GHEA Grapalat" w:cs="Sylfaen"/>
          <w:sz w:val="24"/>
          <w:szCs w:val="24"/>
          <w:lang w:val="hy-AM"/>
        </w:rPr>
        <w:t xml:space="preserve">ազատությունից </w:t>
      </w:r>
      <w:r w:rsidR="00CE51CD" w:rsidRPr="00520837">
        <w:rPr>
          <w:rFonts w:ascii="GHEA Grapalat" w:hAnsi="GHEA Grapalat" w:cs="Sylfaen"/>
          <w:sz w:val="24"/>
          <w:szCs w:val="24"/>
          <w:lang w:val="hy-AM"/>
        </w:rPr>
        <w:t>ապօրի</w:t>
      </w:r>
      <w:r w:rsidR="007B5A89" w:rsidRPr="002C5069">
        <w:rPr>
          <w:rFonts w:ascii="GHEA Grapalat" w:hAnsi="GHEA Grapalat" w:cs="Sylfaen"/>
          <w:sz w:val="24"/>
          <w:szCs w:val="24"/>
          <w:lang w:val="hy-AM"/>
        </w:rPr>
        <w:t>ն</w:t>
      </w:r>
      <w:r w:rsidR="00CE51CD" w:rsidRPr="002C506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ի զրկելը,  ինչպես նաև դիտավորությամբ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ֆիզիկական տառապանք պատճառելը</w:t>
      </w:r>
      <w:r w:rsidR="007B5A89" w:rsidRPr="00520837">
        <w:rPr>
          <w:rFonts w:ascii="GHEA Grapalat" w:hAnsi="GHEA Grapalat" w:cs="Sylfaen"/>
          <w:sz w:val="24"/>
          <w:szCs w:val="24"/>
          <w:lang w:val="hy-AM"/>
        </w:rPr>
        <w:t>.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 xml:space="preserve">  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2) սեռական բռնություն`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Հայաստանի Հանրապետության քրեական օրենսգրքով նախատեսված՝ սեռական անձեռնմխելիության և սեռական ազատության դեմ ուղղված   հանցագործությունները.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3) հոգեբանական բռնություն` դիտավորությամբ </w:t>
      </w:r>
      <w:r w:rsidRPr="002C506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հոգեկան</w:t>
      </w:r>
      <w:r w:rsidRPr="002C506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ուժեղ</w:t>
      </w:r>
      <w:r w:rsidRPr="002C506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տառապանք</w:t>
      </w:r>
      <w:r w:rsidRPr="002C506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պատճառելը</w:t>
      </w:r>
      <w:r w:rsidR="00D72B09" w:rsidRPr="002C5069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այդ թվում՝</w:t>
      </w:r>
      <w:r w:rsidRPr="002C506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ֆիզիկական, սեռական կամ տնտեսական բռնություն գործադրելու </w:t>
      </w:r>
      <w:r w:rsidR="00966F5A" w:rsidRPr="0052083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իրական </w:t>
      </w:r>
      <w:r w:rsidRPr="002C5069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սպառնալիքը</w:t>
      </w:r>
      <w:r w:rsidR="00FC5823" w:rsidRPr="00520837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2C506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C267B" w:rsidRPr="002C5069">
        <w:rPr>
          <w:rFonts w:ascii="GHEA Grapalat" w:hAnsi="GHEA Grapalat" w:cs="Sylfaen"/>
          <w:sz w:val="24"/>
          <w:szCs w:val="24"/>
          <w:lang w:val="hy-AM"/>
        </w:rPr>
        <w:t>դիտավորությամբ</w:t>
      </w:r>
      <w:r w:rsidR="002C267B"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267B" w:rsidRPr="002C5069">
        <w:rPr>
          <w:rFonts w:ascii="GHEA Grapalat" w:hAnsi="GHEA Grapalat" w:cs="Sylfaen"/>
          <w:sz w:val="24"/>
          <w:szCs w:val="24"/>
          <w:lang w:val="hy-AM"/>
        </w:rPr>
        <w:t>պարբերաբար</w:t>
      </w:r>
      <w:r w:rsidR="002C267B" w:rsidRPr="00520837">
        <w:rPr>
          <w:rFonts w:ascii="GHEA Grapalat" w:hAnsi="GHEA Grapalat" w:cs="Sylfaen"/>
          <w:sz w:val="24"/>
          <w:szCs w:val="24"/>
          <w:lang w:val="hy-AM"/>
        </w:rPr>
        <w:t xml:space="preserve"> այնպիսի </w:t>
      </w:r>
      <w:r w:rsidR="002C267B" w:rsidRPr="002C5069">
        <w:rPr>
          <w:rFonts w:ascii="GHEA Grapalat" w:hAnsi="GHEA Grapalat" w:cs="Sylfaen"/>
          <w:sz w:val="24"/>
          <w:szCs w:val="24"/>
          <w:lang w:val="hy-AM"/>
        </w:rPr>
        <w:t>գործողություններ կատարելը</w:t>
      </w:r>
      <w:r w:rsidR="002C267B" w:rsidRPr="002C5069">
        <w:rPr>
          <w:rFonts w:ascii="GHEA Grapalat" w:hAnsi="GHEA Grapalat"/>
          <w:sz w:val="24"/>
          <w:szCs w:val="24"/>
          <w:lang w:val="hy-AM"/>
        </w:rPr>
        <w:t xml:space="preserve">, </w:t>
      </w:r>
      <w:r w:rsidR="002C267B" w:rsidRPr="002C5069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2C267B"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267B" w:rsidRPr="002C5069">
        <w:rPr>
          <w:rFonts w:ascii="GHEA Grapalat" w:hAnsi="GHEA Grapalat" w:cs="Sylfaen"/>
          <w:sz w:val="24"/>
          <w:szCs w:val="24"/>
          <w:lang w:val="hy-AM"/>
        </w:rPr>
        <w:t>անձի</w:t>
      </w:r>
      <w:r w:rsidR="002C267B"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267B" w:rsidRPr="002C5069">
        <w:rPr>
          <w:rFonts w:ascii="GHEA Grapalat" w:hAnsi="GHEA Grapalat" w:cs="Sylfaen"/>
          <w:sz w:val="24"/>
          <w:szCs w:val="24"/>
          <w:lang w:val="hy-AM"/>
        </w:rPr>
        <w:t>մոտ</w:t>
      </w:r>
      <w:r w:rsidR="002C267B"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267B" w:rsidRPr="002C5069">
        <w:rPr>
          <w:rFonts w:ascii="GHEA Grapalat" w:hAnsi="GHEA Grapalat"/>
          <w:sz w:val="24"/>
          <w:szCs w:val="24"/>
          <w:lang w:val="hy-AM"/>
        </w:rPr>
        <w:t xml:space="preserve">հիմնավոր </w:t>
      </w:r>
      <w:r w:rsidR="002C267B" w:rsidRPr="002C5069">
        <w:rPr>
          <w:rFonts w:ascii="GHEA Grapalat" w:hAnsi="GHEA Grapalat" w:cs="Sylfaen"/>
          <w:sz w:val="24"/>
          <w:szCs w:val="24"/>
          <w:lang w:val="hy-AM"/>
        </w:rPr>
        <w:t>վախ</w:t>
      </w:r>
      <w:r w:rsidR="002C267B"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267B" w:rsidRPr="002C5069">
        <w:rPr>
          <w:rFonts w:ascii="GHEA Grapalat" w:hAnsi="GHEA Grapalat" w:cs="Sylfaen"/>
          <w:sz w:val="24"/>
          <w:szCs w:val="24"/>
          <w:lang w:val="hy-AM"/>
        </w:rPr>
        <w:t>են</w:t>
      </w:r>
      <w:r w:rsidR="002C267B"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267B" w:rsidRPr="002C5069">
        <w:rPr>
          <w:rFonts w:ascii="GHEA Grapalat" w:hAnsi="GHEA Grapalat" w:cs="Sylfaen"/>
          <w:sz w:val="24"/>
          <w:szCs w:val="24"/>
          <w:lang w:val="hy-AM"/>
        </w:rPr>
        <w:t>հարուցում</w:t>
      </w:r>
      <w:r w:rsidR="002C267B"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267B" w:rsidRPr="002C5069">
        <w:rPr>
          <w:rFonts w:ascii="GHEA Grapalat" w:hAnsi="GHEA Grapalat"/>
          <w:sz w:val="24"/>
          <w:szCs w:val="24"/>
          <w:lang w:val="hy-AM"/>
        </w:rPr>
        <w:t xml:space="preserve">իր կամ ընտանիքի անդամի անձնական անվտանգությանը </w:t>
      </w:r>
      <w:r w:rsidR="002C267B" w:rsidRPr="002C5069">
        <w:rPr>
          <w:rFonts w:ascii="GHEA Grapalat" w:hAnsi="GHEA Grapalat" w:cs="Sylfaen"/>
          <w:sz w:val="24"/>
          <w:szCs w:val="24"/>
          <w:lang w:val="hy-AM"/>
        </w:rPr>
        <w:t>սպառնացող վտանգի մասին</w:t>
      </w:r>
      <w:r w:rsidR="002C267B" w:rsidRPr="00520837">
        <w:rPr>
          <w:rFonts w:ascii="GHEA Grapalat" w:hAnsi="GHEA Grapalat" w:cs="Sylfaen"/>
          <w:sz w:val="24"/>
          <w:szCs w:val="24"/>
          <w:lang w:val="hy-AM"/>
        </w:rPr>
        <w:t>,</w:t>
      </w:r>
      <w:r w:rsidRPr="002C506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արժանապատվության պարբերական նվաստացումը, սոցիալական ծայրահեղ մեկուսացումը</w:t>
      </w:r>
      <w:r w:rsidR="000C1C88" w:rsidRPr="00520837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հղիության արհեստական ընդհատման հարկադրանքը</w:t>
      </w:r>
      <w:r w:rsidRPr="002C506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. </w:t>
      </w:r>
    </w:p>
    <w:p w:rsidR="004B0CC3" w:rsidRPr="00520837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4) </w:t>
      </w:r>
      <w:r w:rsidR="0092312E" w:rsidRPr="002C5069">
        <w:rPr>
          <w:rFonts w:ascii="GHEA Grapalat" w:hAnsi="GHEA Grapalat" w:cs="Sylfaen"/>
          <w:sz w:val="24"/>
          <w:szCs w:val="24"/>
          <w:lang w:val="hy-AM"/>
        </w:rPr>
        <w:t xml:space="preserve">տնտեսական </w:t>
      </w:r>
      <w:r w:rsidR="009C7AD4" w:rsidRPr="002C5069">
        <w:rPr>
          <w:rFonts w:ascii="GHEA Grapalat" w:hAnsi="GHEA Grapalat" w:cs="Sylfaen"/>
          <w:sz w:val="24"/>
          <w:szCs w:val="24"/>
          <w:lang w:val="hy-AM"/>
        </w:rPr>
        <w:t xml:space="preserve">բռնություն` </w:t>
      </w:r>
      <w:r w:rsidR="00546E80" w:rsidRPr="002C5069">
        <w:rPr>
          <w:rFonts w:ascii="GHEA Grapalat" w:hAnsi="GHEA Grapalat" w:cs="Sylfaen"/>
          <w:sz w:val="24"/>
          <w:szCs w:val="24"/>
          <w:lang w:val="hy-AM"/>
        </w:rPr>
        <w:t>անձի հարկադրված նյութական կախվածություն ստեղծելու կամ նրան իշխելու նպատակով վերջինիս գոյության համար անհրաժեշտ միջոցներից (սնունդ, հագուստ, կացարան, դեղորայք) զրկելը,</w:t>
      </w:r>
      <w:r w:rsidR="00B13987"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46E80" w:rsidRPr="002C5069">
        <w:rPr>
          <w:rFonts w:ascii="GHEA Grapalat" w:hAnsi="GHEA Grapalat" w:cs="Sylfaen"/>
          <w:sz w:val="24"/>
          <w:szCs w:val="24"/>
          <w:lang w:val="hy-AM"/>
        </w:rPr>
        <w:t>սեփականության կամ ընդհանուր սեփականություն իրավունքով պատկանող  գույքը տնօրինելու, տիրապետելու և օգտագործելու</w:t>
      </w:r>
      <w:r w:rsidR="00546E80"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46E80" w:rsidRPr="002C5069">
        <w:rPr>
          <w:rFonts w:ascii="GHEA Grapalat" w:hAnsi="GHEA Grapalat" w:cs="Sylfaen"/>
          <w:sz w:val="24"/>
          <w:szCs w:val="24"/>
          <w:lang w:val="hy-AM"/>
        </w:rPr>
        <w:t>իրավունքները ոչ իրավաչափ սահմանափակելը, անձի կրթություն ստանալու կամ աշխատանքի ընտրության ազատության իրավունքները սահմանափակելը</w:t>
      </w:r>
      <w:r w:rsidR="00C55824" w:rsidRPr="00520837">
        <w:rPr>
          <w:rFonts w:ascii="GHEA Grapalat" w:hAnsi="GHEA Grapalat" w:cs="Sylfaen"/>
          <w:sz w:val="24"/>
          <w:szCs w:val="24"/>
          <w:lang w:val="hy-AM"/>
        </w:rPr>
        <w:t>.</w:t>
      </w:r>
      <w:r w:rsidR="002C267B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80B62" w:rsidRPr="00520837" w:rsidRDefault="00580B62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20837">
        <w:rPr>
          <w:rFonts w:ascii="GHEA Grapalat" w:hAnsi="GHEA Grapalat" w:cs="Sylfaen"/>
          <w:sz w:val="24"/>
          <w:szCs w:val="24"/>
          <w:lang w:val="hy-AM"/>
        </w:rPr>
        <w:lastRenderedPageBreak/>
        <w:t>5</w:t>
      </w:r>
      <w:r w:rsidRPr="002C5069">
        <w:rPr>
          <w:rFonts w:ascii="GHEA Grapalat" w:hAnsi="GHEA Grapalat" w:cs="Sylfaen"/>
          <w:sz w:val="24"/>
          <w:szCs w:val="24"/>
          <w:lang w:val="hy-AM"/>
        </w:rPr>
        <w:t>)</w:t>
      </w:r>
      <w:r w:rsidRPr="00520837">
        <w:rPr>
          <w:rFonts w:ascii="GHEA Grapalat" w:hAnsi="GHEA Grapalat" w:cs="Sylfaen"/>
          <w:sz w:val="24"/>
          <w:szCs w:val="24"/>
          <w:lang w:val="hy-AM"/>
        </w:rPr>
        <w:t xml:space="preserve"> անտեսում՝ ծնողի կամ օրինական ներկայացուցչի կողմից երեխայի </w:t>
      </w:r>
      <w:r w:rsidR="0036384C" w:rsidRPr="002C5069">
        <w:rPr>
          <w:rFonts w:ascii="GHEA Grapalat" w:hAnsi="GHEA Grapalat"/>
          <w:sz w:val="24"/>
          <w:szCs w:val="24"/>
          <w:lang w:val="hy-AM"/>
        </w:rPr>
        <w:t>կեցության համար անհրաժեշտ նվազագույն պայմանները (սնունդ, հագուստ, կացարան, բժշկական օգնություն և սպասարկում, կրթություն)</w:t>
      </w:r>
      <w:r w:rsidR="0036384C" w:rsidRPr="00520837">
        <w:rPr>
          <w:rFonts w:ascii="GHEA Grapalat" w:hAnsi="GHEA Grapalat"/>
          <w:sz w:val="24"/>
          <w:szCs w:val="24"/>
          <w:lang w:val="hy-AM"/>
        </w:rPr>
        <w:t xml:space="preserve"> դիտավորությամբ </w:t>
      </w:r>
      <w:r w:rsidRPr="00520837">
        <w:rPr>
          <w:rFonts w:ascii="GHEA Grapalat" w:hAnsi="GHEA Grapalat" w:cs="Sylfaen"/>
          <w:sz w:val="24"/>
          <w:szCs w:val="24"/>
          <w:lang w:val="hy-AM"/>
        </w:rPr>
        <w:t xml:space="preserve">չբավարարելը, եթե ծնողը կամ օրինական ներկայացուցիչը տիրապետում է պատշաճ տեղեկատվության և հնարավորությունների և եթե համապատասխան ծառայությունները նրա համար </w:t>
      </w:r>
      <w:r w:rsidR="0036384C" w:rsidRPr="00520837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520837">
        <w:rPr>
          <w:rFonts w:ascii="GHEA Grapalat" w:hAnsi="GHEA Grapalat" w:cs="Sylfaen"/>
          <w:sz w:val="24"/>
          <w:szCs w:val="24"/>
          <w:lang w:val="hy-AM"/>
        </w:rPr>
        <w:t xml:space="preserve"> են: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492F73" w:rsidRPr="002C5069">
        <w:rPr>
          <w:rFonts w:ascii="GHEA Grapalat" w:hAnsi="GHEA Grapalat"/>
          <w:b/>
          <w:sz w:val="24"/>
          <w:szCs w:val="24"/>
          <w:lang w:val="hy-AM"/>
        </w:rPr>
        <w:t>4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հիմնական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հասկացությունները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>1.</w:t>
      </w:r>
      <w:r w:rsidR="0039532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իմաստով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հասկացություններն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են</w:t>
      </w:r>
      <w:r w:rsidRPr="002C5069">
        <w:rPr>
          <w:rFonts w:ascii="GHEA Grapalat" w:hAnsi="GHEA Grapalat"/>
          <w:sz w:val="24"/>
          <w:szCs w:val="24"/>
          <w:lang w:val="hy-AM"/>
        </w:rPr>
        <w:t>`</w:t>
      </w:r>
    </w:p>
    <w:p w:rsidR="00F63923" w:rsidRPr="00520837" w:rsidRDefault="001F240A" w:rsidP="00F63923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1) </w:t>
      </w:r>
      <w:r w:rsidR="00F63923" w:rsidRPr="00520837">
        <w:rPr>
          <w:rFonts w:ascii="GHEA Grapalat" w:hAnsi="GHEA Grapalat"/>
          <w:sz w:val="24"/>
          <w:szCs w:val="24"/>
          <w:lang w:val="hy-AM"/>
        </w:rPr>
        <w:t>ընտանիքի անդամներ՝</w:t>
      </w:r>
    </w:p>
    <w:p w:rsidR="00F63923" w:rsidRPr="00520837" w:rsidRDefault="00F63923" w:rsidP="00F63923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ա. ամուսին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>(այդ թվում՝</w:t>
      </w:r>
      <w:r w:rsidRPr="002C5069">
        <w:rPr>
          <w:rFonts w:ascii="GHEA Grapalat" w:hAnsi="GHEA Grapalat" w:cs="Sylfaen"/>
          <w:sz w:val="24"/>
          <w:szCs w:val="24"/>
          <w:lang w:val="hy-AM"/>
        </w:rPr>
        <w:t>փաստական ամուսնական հարաբերությունների մեջ գտնվող</w:t>
      </w:r>
      <w:r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անձ</w:t>
      </w:r>
      <w:r w:rsidRPr="002C5069">
        <w:rPr>
          <w:rFonts w:ascii="GHEA Grapalat" w:hAnsi="GHEA Grapalat"/>
          <w:sz w:val="24"/>
          <w:szCs w:val="24"/>
          <w:lang w:val="hy-AM"/>
        </w:rPr>
        <w:t>),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>նախկին ամուսին,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>ծնող, այդ թվում՝ խորթ ծնող, որդեգրող ծնող, խնամատար ծնող, երեխա (նաև՝ որդեգրված, խորթ, հոգեզավակ), որդեգրող ծնողի ամուսին, ամուսնու ծնողներ, նախկին ամուսնու ծնողներ</w:t>
      </w:r>
      <w:r w:rsidRPr="002C5069">
        <w:rPr>
          <w:rFonts w:ascii="GHEA Grapalat" w:hAnsi="GHEA Grapalat" w:cs="Sylfaen"/>
          <w:sz w:val="24"/>
          <w:szCs w:val="24"/>
          <w:lang w:val="hy-AM"/>
        </w:rPr>
        <w:t>՝ անկախ համատեղ բնակության հանգամանքից</w:t>
      </w:r>
      <w:r w:rsidR="00B13987" w:rsidRPr="00520837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F63923" w:rsidRPr="002C5069" w:rsidRDefault="00F63923" w:rsidP="00F63923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բ. համատեղ բնակվող տատ, պապ, քույր և եղբայր (նաև՝ համամայր կամ համահայր), ամուսնու քույր, ամուսնու եղբայր, ինչպես նաև ամուսնու ծնողների, քրոջ և եղբոր</w:t>
      </w:r>
      <w:r w:rsidR="00B13987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>համար՝ փեսան և հարսը.</w:t>
      </w:r>
    </w:p>
    <w:p w:rsidR="001F240A" w:rsidRPr="002C5069" w:rsidRDefault="00A476DB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2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) </w:t>
      </w:r>
      <w:r w:rsidR="00563A35" w:rsidRPr="00520837">
        <w:rPr>
          <w:rFonts w:ascii="GHEA Grapalat" w:hAnsi="GHEA Grapalat"/>
          <w:sz w:val="24"/>
          <w:szCs w:val="24"/>
          <w:lang w:val="hy-AM"/>
        </w:rPr>
        <w:t xml:space="preserve">Աջակցության կենտրոն՝ </w:t>
      </w:r>
      <w:r w:rsidR="00563A35" w:rsidRPr="002C5069">
        <w:rPr>
          <w:rFonts w:ascii="GHEA Grapalat" w:hAnsi="GHEA Grapalat"/>
          <w:sz w:val="24"/>
          <w:szCs w:val="24"/>
          <w:lang w:val="hy-AM"/>
        </w:rPr>
        <w:t xml:space="preserve">«Սոցիալական աջակցության մասին» Հայաստանի Հանրապետության օրենքով նախատեսված՝ սոցիալական ծառայություններ տրամադրող պետական </w:t>
      </w:r>
      <w:r w:rsidR="00563A35" w:rsidRPr="00520837">
        <w:rPr>
          <w:rFonts w:ascii="GHEA Grapalat" w:hAnsi="GHEA Grapalat"/>
          <w:sz w:val="24"/>
          <w:szCs w:val="24"/>
          <w:lang w:val="hy-AM"/>
        </w:rPr>
        <w:t>կազմակերպություն՝ անկախ կազմակերպաիրավական ձևից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>.</w:t>
      </w:r>
    </w:p>
    <w:p w:rsidR="001F240A" w:rsidRPr="002C5069" w:rsidRDefault="00A476DB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3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)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ապաստարան</w:t>
      </w:r>
      <w:r w:rsidR="001F240A" w:rsidRPr="002C5069">
        <w:rPr>
          <w:rFonts w:ascii="GHEA Grapalat" w:hAnsi="GHEA Grapalat"/>
          <w:b/>
          <w:sz w:val="24"/>
          <w:szCs w:val="24"/>
          <w:lang w:val="hy-AM"/>
        </w:rPr>
        <w:t>`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բռնության ենթարկվածների</w:t>
      </w:r>
      <w:r w:rsidR="00056455" w:rsidRPr="00520837">
        <w:rPr>
          <w:rFonts w:ascii="GHEA Grapalat" w:hAnsi="GHEA Grapalat" w:cs="Sylfaen"/>
          <w:sz w:val="24"/>
          <w:szCs w:val="24"/>
          <w:lang w:val="hy-AM"/>
        </w:rPr>
        <w:t>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և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B2AA0" w:rsidRPr="002C5069">
        <w:rPr>
          <w:rFonts w:ascii="GHEA Grapalat" w:hAnsi="GHEA Grapalat" w:cs="Sylfaen"/>
          <w:sz w:val="24"/>
          <w:szCs w:val="24"/>
          <w:lang w:val="hy-AM"/>
        </w:rPr>
        <w:t>խնամքի տակ գտնվող անձանց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56455" w:rsidRPr="00520837">
        <w:rPr>
          <w:rFonts w:ascii="GHEA Grapalat" w:hAnsi="GHEA Grapalat" w:cs="Sylfaen"/>
          <w:sz w:val="24"/>
          <w:szCs w:val="24"/>
          <w:lang w:val="hy-AM"/>
        </w:rPr>
        <w:t xml:space="preserve">սույն օրենքով սահմանված դեպքերում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տրամադրվող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անվտանգ ժամանակավոր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կացարան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>, որտեղ նրան</w:t>
      </w:r>
      <w:r w:rsidR="00056455" w:rsidRPr="00520837">
        <w:rPr>
          <w:rFonts w:ascii="GHEA Grapalat" w:hAnsi="GHEA Grapalat"/>
          <w:sz w:val="24"/>
          <w:szCs w:val="24"/>
          <w:lang w:val="hy-AM"/>
        </w:rPr>
        <w:t>ք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056455" w:rsidRPr="00520837">
        <w:rPr>
          <w:rFonts w:ascii="GHEA Grapalat" w:hAnsi="GHEA Grapalat"/>
          <w:sz w:val="24"/>
          <w:szCs w:val="24"/>
          <w:lang w:val="hy-AM"/>
        </w:rPr>
        <w:t>օգտվում</w:t>
      </w:r>
      <w:r w:rsidR="00056455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lastRenderedPageBreak/>
        <w:t>«Սոցիալական աջակցության մասին» Հայաստանի Հանրապետության օրենքով նախատեսված սոցիալական ծառայություններ</w:t>
      </w:r>
      <w:r w:rsidR="00056455" w:rsidRPr="00520837">
        <w:rPr>
          <w:rFonts w:ascii="GHEA Grapalat" w:hAnsi="GHEA Grapalat"/>
          <w:sz w:val="24"/>
          <w:szCs w:val="24"/>
          <w:lang w:val="hy-AM"/>
        </w:rPr>
        <w:t>ից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>.</w:t>
      </w:r>
    </w:p>
    <w:p w:rsidR="001F240A" w:rsidRPr="002C5069" w:rsidRDefault="00A476DB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4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)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անձ`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անձ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,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ում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00993" w:rsidRPr="002C5069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C00993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սույն օրենքով սահմանված կարգով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 xml:space="preserve">կայացվել է </w:t>
      </w:r>
      <w:r w:rsidR="00580E8A" w:rsidRPr="00520837">
        <w:rPr>
          <w:rFonts w:ascii="GHEA Grapalat" w:hAnsi="GHEA Grapalat" w:cs="Sylfaen"/>
          <w:sz w:val="24"/>
          <w:szCs w:val="24"/>
          <w:lang w:val="hy-AM"/>
        </w:rPr>
        <w:t xml:space="preserve">նախազգուշացման,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անհետաձգելի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միջամտության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կամ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A728EB">
        <w:rPr>
          <w:rFonts w:ascii="GHEA Grapalat" w:hAnsi="GHEA Grapalat" w:cs="Sylfaen"/>
          <w:sz w:val="24"/>
          <w:szCs w:val="24"/>
          <w:lang w:val="en-US"/>
        </w:rPr>
        <w:t>.</w:t>
      </w:r>
      <w:r w:rsidR="00C00993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F240A" w:rsidRPr="00520837" w:rsidRDefault="00A476DB" w:rsidP="00B13987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5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>)</w:t>
      </w:r>
      <w:r w:rsidR="001F240A"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անձ</w:t>
      </w:r>
      <w:r w:rsidR="001F240A" w:rsidRPr="002C5069">
        <w:rPr>
          <w:rFonts w:ascii="GHEA Grapalat" w:hAnsi="GHEA Grapalat"/>
          <w:b/>
          <w:sz w:val="24"/>
          <w:szCs w:val="24"/>
          <w:lang w:val="hy-AM"/>
        </w:rPr>
        <w:t>`</w:t>
      </w:r>
      <w:r w:rsidR="001F240A" w:rsidRPr="002C506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անձ</w:t>
      </w:r>
      <w:r w:rsidR="001F240A" w:rsidRPr="002C506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 xml:space="preserve">ով, ըստ </w:t>
      </w:r>
      <w:r w:rsidR="00696153" w:rsidRPr="00520837">
        <w:rPr>
          <w:rFonts w:ascii="GHEA Grapalat" w:hAnsi="GHEA Grapalat" w:cs="Sylfaen"/>
          <w:sz w:val="24"/>
          <w:szCs w:val="24"/>
          <w:lang w:val="hy-AM"/>
        </w:rPr>
        <w:t xml:space="preserve">նախազգուշացման,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անհետաձգելի միջամտության</w:t>
      </w:r>
      <w:r w:rsidR="00B13987" w:rsidRPr="0052083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 xml:space="preserve"> պաշտպանական որոշման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կամ դատարանի օրինական ուժի մեջ մտած դատավճռի, տուժել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բռնությունից</w:t>
      </w:r>
      <w:r w:rsidR="00563A35" w:rsidRPr="00520837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520837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563A35" w:rsidRPr="00520837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 անձն </w:t>
      </w:r>
      <w:r w:rsidR="00563A35" w:rsidRPr="00520837">
        <w:rPr>
          <w:rFonts w:ascii="GHEA Grapalat" w:hAnsi="GHEA Grapalat"/>
          <w:sz w:val="24"/>
          <w:szCs w:val="24"/>
          <w:lang w:val="hy-AM"/>
        </w:rPr>
        <w:t>իրավունք</w:t>
      </w:r>
      <w:r w:rsidR="00563A35" w:rsidRPr="002C5069">
        <w:rPr>
          <w:rFonts w:ascii="GHEA Grapalat" w:hAnsi="GHEA Grapalat"/>
          <w:sz w:val="24"/>
          <w:szCs w:val="24"/>
          <w:lang w:val="hy-AM"/>
        </w:rPr>
        <w:t xml:space="preserve"> ունի օգտվելու անվճար իրավաբանական և առաջնային բժշկական օգնությունից, </w:t>
      </w:r>
      <w:r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563A35"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ենթարկվածների աջակցության հատուկ հաշվեհամարից</w:t>
      </w:r>
      <w:r w:rsidR="00563A35" w:rsidRPr="00520837">
        <w:rPr>
          <w:rFonts w:ascii="GHEA Grapalat" w:hAnsi="GHEA Grapalat"/>
          <w:sz w:val="24"/>
          <w:szCs w:val="24"/>
          <w:lang w:val="hy-AM"/>
        </w:rPr>
        <w:t xml:space="preserve">՝ Հայաստանի Հանրապետության կառավարության կողմից սահմանված դեպքերում, </w:t>
      </w:r>
      <w:r w:rsidR="00563A35" w:rsidRPr="002C5069">
        <w:rPr>
          <w:rFonts w:ascii="GHEA Grapalat" w:hAnsi="GHEA Grapalat"/>
          <w:sz w:val="24"/>
          <w:szCs w:val="24"/>
          <w:lang w:val="hy-AM"/>
        </w:rPr>
        <w:t>Աջակցության կենտրոնի</w:t>
      </w:r>
      <w:r w:rsidR="00563A35" w:rsidRPr="00520837">
        <w:rPr>
          <w:rFonts w:ascii="GHEA Grapalat" w:hAnsi="GHEA Grapalat"/>
          <w:sz w:val="24"/>
          <w:szCs w:val="24"/>
          <w:lang w:val="hy-AM"/>
        </w:rPr>
        <w:t xml:space="preserve">, իսկ սույն </w:t>
      </w:r>
      <w:r w:rsidR="00C55824" w:rsidRPr="00520837">
        <w:rPr>
          <w:rFonts w:ascii="GHEA Grapalat" w:hAnsi="GHEA Grapalat"/>
          <w:sz w:val="24"/>
          <w:szCs w:val="24"/>
          <w:lang w:val="hy-AM"/>
        </w:rPr>
        <w:t>օրենքով</w:t>
      </w:r>
      <w:r w:rsidR="00563A35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="00C55824" w:rsidRPr="00520837">
        <w:rPr>
          <w:rFonts w:ascii="GHEA Grapalat" w:hAnsi="GHEA Grapalat"/>
          <w:sz w:val="24"/>
          <w:szCs w:val="24"/>
          <w:lang w:val="hy-AM"/>
        </w:rPr>
        <w:t>նախատեսված</w:t>
      </w:r>
      <w:r w:rsidR="00563A35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="00C55824" w:rsidRPr="00520837">
        <w:rPr>
          <w:rFonts w:ascii="GHEA Grapalat" w:hAnsi="GHEA Grapalat"/>
          <w:sz w:val="24"/>
          <w:szCs w:val="24"/>
          <w:lang w:val="hy-AM"/>
        </w:rPr>
        <w:t>դեպքերում</w:t>
      </w:r>
      <w:r w:rsidR="00563A35" w:rsidRPr="00520837">
        <w:rPr>
          <w:rFonts w:ascii="GHEA Grapalat" w:hAnsi="GHEA Grapalat"/>
          <w:sz w:val="24"/>
          <w:szCs w:val="24"/>
          <w:lang w:val="hy-AM"/>
        </w:rPr>
        <w:t>՝</w:t>
      </w:r>
      <w:r w:rsidR="00563A35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563A35" w:rsidRPr="00520837">
        <w:rPr>
          <w:rFonts w:ascii="GHEA Grapalat" w:hAnsi="GHEA Grapalat"/>
          <w:sz w:val="24"/>
          <w:szCs w:val="24"/>
          <w:lang w:val="hy-AM"/>
        </w:rPr>
        <w:t>նաև ապաստարանի</w:t>
      </w:r>
      <w:r w:rsidR="00563A35" w:rsidRPr="002C5069">
        <w:rPr>
          <w:rFonts w:ascii="GHEA Grapalat" w:hAnsi="GHEA Grapalat"/>
          <w:sz w:val="24"/>
          <w:szCs w:val="24"/>
          <w:lang w:val="hy-AM"/>
        </w:rPr>
        <w:t xml:space="preserve"> կողմից տրամադրվող ծառայություններից</w:t>
      </w:r>
      <w:r w:rsidR="00563A35" w:rsidRPr="00520837">
        <w:rPr>
          <w:rFonts w:ascii="GHEA Grapalat" w:hAnsi="GHEA Grapalat"/>
          <w:sz w:val="24"/>
          <w:szCs w:val="24"/>
          <w:lang w:val="hy-AM"/>
        </w:rPr>
        <w:t>.</w:t>
      </w:r>
    </w:p>
    <w:p w:rsidR="00C82CBC" w:rsidRPr="00520837" w:rsidRDefault="00A476DB" w:rsidP="00B13987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6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) խնամքի տակ գտնվող անձ՝ երեխա, տարեց կամ հաշմանդամություն ունեցող անձ, որը բնակվում է </w:t>
      </w:r>
      <w:r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անձի հետ և որին վերջինս մշտապես հոգ է տանում.</w:t>
      </w:r>
    </w:p>
    <w:p w:rsidR="00CD3E98" w:rsidRPr="00520837" w:rsidRDefault="00A476DB" w:rsidP="00C82CBC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7</w:t>
      </w:r>
      <w:r w:rsidR="00C82CBC" w:rsidRPr="002C5069">
        <w:rPr>
          <w:rFonts w:ascii="GHEA Grapalat" w:hAnsi="GHEA Grapalat"/>
          <w:sz w:val="24"/>
          <w:szCs w:val="24"/>
          <w:lang w:val="hy-AM"/>
        </w:rPr>
        <w:t>)</w:t>
      </w:r>
      <w:r w:rsidR="00C82CBC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="00082A57" w:rsidRPr="00520837">
        <w:rPr>
          <w:rFonts w:ascii="GHEA Grapalat" w:hAnsi="GHEA Grapalat"/>
          <w:sz w:val="24"/>
          <w:szCs w:val="24"/>
          <w:lang w:val="hy-AM"/>
        </w:rPr>
        <w:t xml:space="preserve">Ոստիկանության իրավասու ծառայող՝ </w:t>
      </w:r>
      <w:r w:rsidR="003B5E3E" w:rsidRPr="00520837">
        <w:rPr>
          <w:rFonts w:ascii="GHEA Grapalat" w:hAnsi="GHEA Grapalat"/>
          <w:sz w:val="24"/>
          <w:szCs w:val="24"/>
          <w:lang w:val="hy-AM"/>
        </w:rPr>
        <w:t>Ոստիկանության</w:t>
      </w:r>
      <w:r w:rsidR="00B13987" w:rsidRPr="00520837">
        <w:rPr>
          <w:rFonts w:ascii="GHEA Grapalat" w:hAnsi="GHEA Grapalat"/>
          <w:sz w:val="24"/>
          <w:szCs w:val="24"/>
          <w:lang w:val="hy-AM"/>
        </w:rPr>
        <w:t>`</w:t>
      </w:r>
      <w:r w:rsidR="00082A57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082A57" w:rsidRPr="002C5069">
        <w:rPr>
          <w:rFonts w:ascii="GHEA Grapalat" w:hAnsi="GHEA Grapalat"/>
          <w:sz w:val="24"/>
          <w:szCs w:val="24"/>
          <w:lang w:val="hy-AM"/>
        </w:rPr>
        <w:t xml:space="preserve"> բռնության կանխարգելման և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082A57"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 անձանց պաշտպանության </w:t>
      </w:r>
      <w:r w:rsidR="00082A57" w:rsidRPr="002C5069">
        <w:rPr>
          <w:rFonts w:ascii="GHEA Grapalat" w:hAnsi="GHEA Grapalat"/>
          <w:sz w:val="24"/>
          <w:szCs w:val="24"/>
          <w:lang w:val="hy-AM"/>
        </w:rPr>
        <w:t>բնագավառ</w:t>
      </w:r>
      <w:r w:rsidR="00082A57" w:rsidRPr="00520837">
        <w:rPr>
          <w:rFonts w:ascii="GHEA Grapalat" w:hAnsi="GHEA Grapalat"/>
          <w:sz w:val="24"/>
          <w:szCs w:val="24"/>
          <w:lang w:val="hy-AM"/>
        </w:rPr>
        <w:t>ում</w:t>
      </w:r>
      <w:r w:rsidR="00082A57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082A57" w:rsidRPr="00520837">
        <w:rPr>
          <w:rFonts w:ascii="GHEA Grapalat" w:hAnsi="GHEA Grapalat"/>
          <w:sz w:val="24"/>
          <w:szCs w:val="24"/>
          <w:lang w:val="hy-AM"/>
        </w:rPr>
        <w:t>մասնագիտացված</w:t>
      </w:r>
      <w:r w:rsidR="00082A57" w:rsidRPr="002C5069">
        <w:rPr>
          <w:rFonts w:ascii="GHEA Grapalat" w:hAnsi="GHEA Grapalat"/>
          <w:sz w:val="24"/>
          <w:szCs w:val="24"/>
          <w:lang w:val="hy-AM"/>
        </w:rPr>
        <w:t xml:space="preserve"> ստորաբաժանման</w:t>
      </w:r>
      <w:r w:rsidR="00082A57" w:rsidRPr="002C5069" w:rsidDel="00082A57">
        <w:rPr>
          <w:rFonts w:ascii="GHEA Grapalat" w:hAnsi="GHEA Grapalat"/>
          <w:sz w:val="24"/>
          <w:szCs w:val="24"/>
          <w:lang w:val="hy-AM"/>
        </w:rPr>
        <w:t xml:space="preserve"> </w:t>
      </w:r>
      <w:r w:rsidR="00082A57" w:rsidRPr="00520837">
        <w:rPr>
          <w:rFonts w:ascii="GHEA Grapalat" w:hAnsi="GHEA Grapalat"/>
          <w:sz w:val="24"/>
          <w:szCs w:val="24"/>
          <w:lang w:val="hy-AM"/>
        </w:rPr>
        <w:t>ծառայող</w:t>
      </w:r>
      <w:r w:rsidR="00B13987" w:rsidRPr="00520837">
        <w:rPr>
          <w:rFonts w:ascii="GHEA Grapalat" w:hAnsi="GHEA Grapalat"/>
          <w:sz w:val="24"/>
          <w:szCs w:val="24"/>
          <w:lang w:val="hy-AM"/>
        </w:rPr>
        <w:t>.</w:t>
      </w:r>
      <w:r w:rsidR="00082A57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F240A" w:rsidRPr="002C5069" w:rsidRDefault="00A476DB" w:rsidP="00C82CBC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 xml:space="preserve">8) </w:t>
      </w:r>
      <w:r w:rsidR="00C55824" w:rsidRPr="00520837">
        <w:rPr>
          <w:rFonts w:ascii="GHEA Grapalat" w:hAnsi="GHEA Grapalat"/>
          <w:sz w:val="24"/>
          <w:szCs w:val="24"/>
          <w:lang w:val="hy-AM"/>
        </w:rPr>
        <w:t>ռեաբիլիտացիոն ծրագիր</w:t>
      </w:r>
      <w:r w:rsidR="00CD3E98" w:rsidRPr="00520837">
        <w:rPr>
          <w:rFonts w:ascii="GHEA Grapalat" w:hAnsi="GHEA Grapalat"/>
          <w:sz w:val="24"/>
          <w:szCs w:val="24"/>
          <w:lang w:val="hy-AM"/>
        </w:rPr>
        <w:t xml:space="preserve">՝ </w:t>
      </w:r>
      <w:r w:rsidR="005828FD" w:rsidRPr="002C5069">
        <w:rPr>
          <w:rFonts w:ascii="GHEA Grapalat" w:hAnsi="GHEA Grapalat"/>
          <w:sz w:val="24"/>
          <w:szCs w:val="24"/>
          <w:lang w:val="hy-AM"/>
        </w:rPr>
        <w:t>համալիր միջոցառումների ծրագիր, որն ուղղված է բռնություն գործադրած անձ</w:t>
      </w:r>
      <w:r w:rsidR="005828FD" w:rsidRPr="00520837">
        <w:rPr>
          <w:rFonts w:ascii="GHEA Grapalat" w:hAnsi="GHEA Grapalat"/>
          <w:sz w:val="24"/>
          <w:szCs w:val="24"/>
          <w:lang w:val="hy-AM"/>
        </w:rPr>
        <w:t>ին</w:t>
      </w:r>
      <w:r w:rsidR="005828FD" w:rsidRPr="002C5069">
        <w:rPr>
          <w:rFonts w:ascii="GHEA Grapalat" w:hAnsi="GHEA Grapalat"/>
          <w:sz w:val="24"/>
          <w:szCs w:val="24"/>
          <w:lang w:val="hy-AM"/>
        </w:rPr>
        <w:t xml:space="preserve"> հոգեբանական և սոցիալական աջակցության տրամադրման, առողջության վերականգնման, վնասակար սովորույթներից (ալկոհոլամոլություն, թմրամոլություն, թունամոլություն, խաղամոլություն) ձերբազատման </w:t>
      </w:r>
      <w:r w:rsidR="005828FD" w:rsidRPr="00520837">
        <w:rPr>
          <w:rFonts w:ascii="GHEA Grapalat" w:hAnsi="GHEA Grapalat"/>
          <w:sz w:val="24"/>
          <w:szCs w:val="24"/>
          <w:lang w:val="hy-AM"/>
        </w:rPr>
        <w:t>միջոցով</w:t>
      </w:r>
      <w:r w:rsidR="005828FD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5828FD" w:rsidRPr="00520837">
        <w:rPr>
          <w:rFonts w:ascii="GHEA Grapalat" w:hAnsi="GHEA Grapalat"/>
          <w:sz w:val="24"/>
          <w:szCs w:val="24"/>
          <w:lang w:val="hy-AM"/>
        </w:rPr>
        <w:t xml:space="preserve">նրա կողմից </w:t>
      </w:r>
      <w:r w:rsidR="005828FD" w:rsidRPr="002C5069">
        <w:rPr>
          <w:rFonts w:ascii="GHEA Grapalat" w:hAnsi="GHEA Grapalat"/>
          <w:sz w:val="24"/>
          <w:szCs w:val="24"/>
          <w:lang w:val="hy-AM"/>
        </w:rPr>
        <w:t>կր</w:t>
      </w:r>
      <w:r w:rsidR="005828FD" w:rsidRPr="00520837">
        <w:rPr>
          <w:rFonts w:ascii="GHEA Grapalat" w:hAnsi="GHEA Grapalat"/>
          <w:sz w:val="24"/>
          <w:szCs w:val="24"/>
          <w:lang w:val="hy-AM"/>
        </w:rPr>
        <w:t>կին</w:t>
      </w:r>
      <w:r w:rsidR="005828FD"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գործադրելու կանխմանը</w:t>
      </w:r>
      <w:r w:rsidR="00EC5395" w:rsidRPr="00520837">
        <w:rPr>
          <w:rFonts w:ascii="GHEA Grapalat" w:hAnsi="GHEA Grapalat"/>
          <w:sz w:val="24"/>
          <w:szCs w:val="24"/>
          <w:lang w:val="hy-AM"/>
        </w:rPr>
        <w:t>:</w:t>
      </w:r>
      <w:r w:rsidR="005828FD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F240A" w:rsidRPr="002C5069" w:rsidRDefault="001F240A" w:rsidP="00567D41">
      <w:pPr>
        <w:spacing w:line="360" w:lineRule="auto"/>
        <w:ind w:firstLine="63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:rsidR="001F240A" w:rsidRPr="002C5069" w:rsidRDefault="001F240A" w:rsidP="00C55824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t>ԳԼՈՒԽ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92470" w:rsidRPr="00520837">
        <w:rPr>
          <w:rFonts w:ascii="GHEA Grapalat" w:hAnsi="GHEA Grapalat"/>
          <w:b/>
          <w:sz w:val="24"/>
          <w:szCs w:val="24"/>
          <w:lang w:val="hy-AM"/>
        </w:rPr>
        <w:t>2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476DB" w:rsidRPr="002C5069">
        <w:rPr>
          <w:rFonts w:ascii="GHEA Grapalat" w:hAnsi="GHEA Grapalat" w:cs="Sylfaen"/>
          <w:b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 ԲՌՆՈՒԹՅԱՆ ԵՆԹԱՐԿՎԱԾ</w:t>
      </w:r>
      <w:r w:rsidR="00392470" w:rsidRPr="00520837">
        <w:rPr>
          <w:rFonts w:ascii="GHEA Grapalat" w:hAnsi="GHEA Grapalat" w:cs="Sylfaen"/>
          <w:b/>
          <w:sz w:val="24"/>
          <w:szCs w:val="24"/>
          <w:lang w:val="hy-AM"/>
        </w:rPr>
        <w:t xml:space="preserve"> ԱՆՁԱՆՑ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ՊԱՇՏՊԱՆՈՒԹՅԱՆ ՄԻՋՈՑՆԵՐԸ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ab/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2F73" w:rsidRPr="002C5069">
        <w:rPr>
          <w:rFonts w:ascii="GHEA Grapalat" w:hAnsi="GHEA Grapalat"/>
          <w:b/>
          <w:sz w:val="24"/>
          <w:szCs w:val="24"/>
          <w:lang w:val="hy-AM"/>
        </w:rPr>
        <w:t>5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476DB" w:rsidRPr="002C5069">
        <w:rPr>
          <w:rFonts w:ascii="GHEA Grapalat" w:hAnsi="GHEA Grapalat" w:cs="Sylfaen"/>
          <w:b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բռնության ենթարկված</w:t>
      </w:r>
      <w:r w:rsidR="00392470" w:rsidRPr="00520837">
        <w:rPr>
          <w:rFonts w:ascii="GHEA Grapalat" w:hAnsi="GHEA Grapalat" w:cs="Sylfaen"/>
          <w:b/>
          <w:sz w:val="24"/>
          <w:szCs w:val="24"/>
          <w:lang w:val="hy-AM"/>
        </w:rPr>
        <w:t xml:space="preserve"> անձանց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 պաշտպանության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միջոցների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տեսակները</w:t>
      </w:r>
      <w:r w:rsidRPr="002C5069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1.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բռնության ենթարկված </w:t>
      </w:r>
      <w:r w:rsidR="006D2945" w:rsidRPr="00520837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պաշտպանության միջոցներն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են</w:t>
      </w:r>
      <w:r w:rsidRPr="002C5069">
        <w:rPr>
          <w:rFonts w:ascii="GHEA Grapalat" w:hAnsi="GHEA Grapalat"/>
          <w:sz w:val="24"/>
          <w:szCs w:val="24"/>
          <w:lang w:val="hy-AM"/>
        </w:rPr>
        <w:t>`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1) նախազգուշացումը.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2)  անհետաձգելի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միջամտության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Pr="002C5069">
        <w:rPr>
          <w:rFonts w:ascii="GHEA Grapalat" w:hAnsi="GHEA Grapalat"/>
          <w:sz w:val="24"/>
          <w:szCs w:val="24"/>
          <w:lang w:val="hy-AM"/>
        </w:rPr>
        <w:t>.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Pr="002C5069">
        <w:rPr>
          <w:rFonts w:ascii="GHEA Grapalat" w:hAnsi="GHEA Grapalat"/>
          <w:sz w:val="24"/>
          <w:szCs w:val="24"/>
          <w:lang w:val="hy-AM"/>
        </w:rPr>
        <w:t>:</w:t>
      </w:r>
    </w:p>
    <w:p w:rsidR="001F240A" w:rsidRPr="002C5069" w:rsidRDefault="001B2AA0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2. Պաշտպանության միջոցների կիրառման մասին կայացվում է պատճառաբանված որոշում: </w:t>
      </w:r>
      <w:r w:rsidR="00B7304A" w:rsidRPr="00520837">
        <w:rPr>
          <w:rFonts w:ascii="GHEA Grapalat" w:hAnsi="GHEA Grapalat"/>
          <w:sz w:val="24"/>
          <w:szCs w:val="24"/>
          <w:lang w:val="hy-AM"/>
        </w:rPr>
        <w:t xml:space="preserve">Պաշտպանության միջոցները կիրառվում են՝ առաջնորդվելով սույն օրենքով սահմանված սկզբունքներով և ապահովելով միջամտության համաչափությունը: </w:t>
      </w:r>
      <w:r w:rsidRPr="002C5069">
        <w:rPr>
          <w:rFonts w:ascii="GHEA Grapalat" w:hAnsi="GHEA Grapalat"/>
          <w:sz w:val="24"/>
          <w:szCs w:val="24"/>
          <w:lang w:val="hy-AM"/>
        </w:rPr>
        <w:t>Դրանց կիրառումը չի խոչընդոտում օրենքով սահմանված կարգով քրեական գործ հարուցելուն և քրեական հետապնդում իրականացնելուն: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2F73" w:rsidRPr="002C5069">
        <w:rPr>
          <w:rFonts w:ascii="GHEA Grapalat" w:hAnsi="GHEA Grapalat"/>
          <w:b/>
          <w:sz w:val="24"/>
          <w:szCs w:val="24"/>
          <w:lang w:val="hy-AM"/>
        </w:rPr>
        <w:t>6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EB05DF" w:rsidRPr="00520837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ախազգուշացում</w:t>
      </w:r>
    </w:p>
    <w:p w:rsidR="001F240A" w:rsidRPr="002C5069" w:rsidRDefault="00A476DB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1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. </w:t>
      </w:r>
      <w:r w:rsidR="00EB05DF" w:rsidRPr="00520837">
        <w:rPr>
          <w:rFonts w:ascii="GHEA Grapalat" w:hAnsi="GHEA Grapalat"/>
          <w:sz w:val="24"/>
          <w:szCs w:val="24"/>
          <w:lang w:val="hy-AM"/>
        </w:rPr>
        <w:t>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>ախազգուշացումը կիրառվում է այն դեպքերում, երբ առերևույթ</w:t>
      </w:r>
      <w:r w:rsidR="00C36EFE">
        <w:rPr>
          <w:rFonts w:ascii="GHEA Grapalat" w:hAnsi="GHEA Grapalat"/>
          <w:sz w:val="24"/>
          <w:szCs w:val="24"/>
          <w:lang w:val="hy-AM"/>
        </w:rPr>
        <w:t>՝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բռնությ</w:t>
      </w:r>
      <w:r w:rsidR="004E145E" w:rsidRPr="00520837">
        <w:rPr>
          <w:rFonts w:ascii="GHEA Grapalat" w:hAnsi="GHEA Grapalat"/>
          <w:sz w:val="24"/>
          <w:szCs w:val="24"/>
          <w:lang w:val="hy-AM"/>
        </w:rPr>
        <w:t>ան դեպքը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Ոստիկանության կողմից հայտնաբերվել է առաջին անգամ, կատարված արարքը հանցակազմի հատկանիշներ չի պարունակում և </w:t>
      </w:r>
      <w:r w:rsidR="004E145E" w:rsidRPr="00520837">
        <w:rPr>
          <w:rFonts w:ascii="GHEA Grapalat" w:hAnsi="GHEA Grapalat"/>
          <w:sz w:val="24"/>
          <w:szCs w:val="24"/>
          <w:lang w:val="hy-AM"/>
        </w:rPr>
        <w:t>անհետաձգելի միջամտության հիմքերն առկա չեն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: </w:t>
      </w:r>
      <w:r w:rsidR="004E145E" w:rsidRPr="00520837">
        <w:rPr>
          <w:rFonts w:ascii="GHEA Grapalat" w:hAnsi="GHEA Grapalat"/>
          <w:sz w:val="24"/>
          <w:szCs w:val="24"/>
          <w:lang w:val="hy-AM"/>
        </w:rPr>
        <w:t>Նախազգուշաց</w:t>
      </w:r>
      <w:r w:rsidR="009B7022" w:rsidRPr="00520837">
        <w:rPr>
          <w:rFonts w:ascii="GHEA Grapalat" w:hAnsi="GHEA Grapalat"/>
          <w:sz w:val="24"/>
          <w:szCs w:val="24"/>
          <w:lang w:val="hy-AM"/>
        </w:rPr>
        <w:t xml:space="preserve">ում կիրառելու մասին որոշումը </w:t>
      </w:r>
      <w:r w:rsidR="004E145E" w:rsidRPr="00520837">
        <w:rPr>
          <w:rFonts w:ascii="GHEA Grapalat" w:hAnsi="GHEA Grapalat"/>
          <w:sz w:val="24"/>
          <w:szCs w:val="24"/>
          <w:lang w:val="hy-AM"/>
        </w:rPr>
        <w:t>ներառում է բռնության շարունակման կամ կրկնման դեպքում օրենքով նախատեսված պատասխանատվության միջոցների մասին իրազեկում: 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ախազգուշացումը կիրառվում է դեպքի մասին տեղեկանալուց հետո 24 ժամվա ընթացքում:   </w:t>
      </w:r>
    </w:p>
    <w:p w:rsidR="00FC268F" w:rsidRPr="00520837" w:rsidRDefault="00A476DB" w:rsidP="00FC268F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lastRenderedPageBreak/>
        <w:t>2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. </w:t>
      </w:r>
      <w:r w:rsidR="004E145E" w:rsidRPr="00520837">
        <w:rPr>
          <w:rFonts w:ascii="GHEA Grapalat" w:hAnsi="GHEA Grapalat"/>
          <w:sz w:val="24"/>
          <w:szCs w:val="24"/>
          <w:lang w:val="hy-AM"/>
        </w:rPr>
        <w:t>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ախազգուշացում կիրառելու մասին </w:t>
      </w:r>
      <w:r w:rsidR="00786D87" w:rsidRPr="00520837">
        <w:rPr>
          <w:rFonts w:ascii="GHEA Grapalat" w:hAnsi="GHEA Grapalat" w:cs="Sylfaen"/>
          <w:sz w:val="24"/>
          <w:szCs w:val="24"/>
          <w:lang w:val="hy-AM"/>
        </w:rPr>
        <w:t>Ո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ստիկանության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 xml:space="preserve">ծառայողի 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>կողմից կայացված պատճառաբանված որոշ</w:t>
      </w:r>
      <w:r w:rsidR="00906BC8" w:rsidRPr="00520837">
        <w:rPr>
          <w:rFonts w:ascii="GHEA Grapalat" w:hAnsi="GHEA Grapalat"/>
          <w:sz w:val="24"/>
          <w:szCs w:val="24"/>
          <w:lang w:val="hy-AM"/>
        </w:rPr>
        <w:t>ման պատճենը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1B2AA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բռնություն գործադրած անձին հանձնվում է </w:t>
      </w:r>
      <w:r w:rsidR="006D2945" w:rsidRPr="00520837">
        <w:rPr>
          <w:rFonts w:ascii="GHEA Grapalat" w:hAnsi="GHEA Grapalat"/>
          <w:sz w:val="24"/>
          <w:szCs w:val="24"/>
          <w:lang w:val="hy-AM"/>
        </w:rPr>
        <w:t xml:space="preserve">ստորագրությամբ 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>առձեռն</w:t>
      </w:r>
      <w:r w:rsidR="00FC268F">
        <w:rPr>
          <w:rFonts w:ascii="GHEA Grapalat" w:hAnsi="GHEA Grapalat"/>
          <w:sz w:val="24"/>
          <w:szCs w:val="24"/>
          <w:lang w:val="en-US"/>
        </w:rPr>
        <w:t xml:space="preserve">: 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FC268F">
        <w:rPr>
          <w:rFonts w:ascii="GHEA Grapalat" w:hAnsi="GHEA Grapalat"/>
          <w:sz w:val="24"/>
          <w:szCs w:val="24"/>
          <w:lang w:val="en-US"/>
        </w:rPr>
        <w:t>Դ</w:t>
      </w:r>
      <w:r w:rsidR="00FC268F" w:rsidRPr="002C5069">
        <w:rPr>
          <w:rFonts w:ascii="GHEA Grapalat" w:hAnsi="GHEA Grapalat"/>
          <w:sz w:val="24"/>
          <w:szCs w:val="24"/>
          <w:lang w:val="hy-AM"/>
        </w:rPr>
        <w:t xml:space="preserve">եպքի վայրում նրա բացակայության դեպքում որոշման բովանդակությունը նրան պարզաբանվում է հեռախոսակապի միջոցով, իսկ դրա անհնարինության դեպքում՝ </w:t>
      </w:r>
      <w:r w:rsidR="006A6192">
        <w:rPr>
          <w:rFonts w:ascii="GHEA Grapalat" w:hAnsi="GHEA Grapalat"/>
          <w:sz w:val="24"/>
          <w:szCs w:val="24"/>
          <w:lang w:val="en-US"/>
        </w:rPr>
        <w:t xml:space="preserve">որոշման պատճենը նրան ուղարկվում է </w:t>
      </w:r>
      <w:r w:rsidR="00FC268F" w:rsidRPr="00520837">
        <w:rPr>
          <w:rFonts w:ascii="GHEA Grapalat" w:hAnsi="GHEA Grapalat"/>
          <w:sz w:val="24"/>
          <w:szCs w:val="24"/>
          <w:lang w:val="hy-AM"/>
        </w:rPr>
        <w:t>պաշտոնական էլեկտրոնային փոստի կամ պատվիրված փոստի միջոցով</w:t>
      </w:r>
      <w:r w:rsidR="00FC268F" w:rsidRPr="002C506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F240A" w:rsidRPr="002C5069" w:rsidRDefault="00A476DB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3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. </w:t>
      </w:r>
      <w:r w:rsidR="004911EE" w:rsidRPr="00520837">
        <w:rPr>
          <w:rFonts w:ascii="GHEA Grapalat" w:hAnsi="GHEA Grapalat"/>
          <w:sz w:val="24"/>
          <w:szCs w:val="24"/>
          <w:lang w:val="hy-AM"/>
        </w:rPr>
        <w:t>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ախազգուշացում կիրառելու մասին որոշումը կարող է բողոքարկվել վերադասության կարգով՝ </w:t>
      </w:r>
      <w:r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5D2BDD"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անձին</w:t>
      </w:r>
      <w:r w:rsidR="005D2BDD" w:rsidRPr="00520837">
        <w:rPr>
          <w:rFonts w:ascii="GHEA Grapalat" w:hAnsi="GHEA Grapalat"/>
          <w:sz w:val="24"/>
          <w:szCs w:val="24"/>
          <w:lang w:val="hy-AM"/>
        </w:rPr>
        <w:t xml:space="preserve"> հանձնվելուց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BC8" w:rsidRPr="00520837">
        <w:rPr>
          <w:rFonts w:ascii="GHEA Grapalat" w:hAnsi="GHEA Grapalat"/>
          <w:sz w:val="24"/>
          <w:szCs w:val="24"/>
          <w:lang w:val="hy-AM"/>
        </w:rPr>
        <w:t xml:space="preserve">կամ դրա բովանդակությունը նրան հեռախոսակապի միջոցով պարզաբանվելուց 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>հետո մեկամսյա ժամկետում</w:t>
      </w:r>
      <w:r w:rsidR="00D72B09" w:rsidRPr="002C5069">
        <w:rPr>
          <w:rFonts w:ascii="GHEA Grapalat" w:hAnsi="GHEA Grapalat"/>
          <w:sz w:val="24"/>
          <w:szCs w:val="24"/>
          <w:lang w:val="hy-AM"/>
        </w:rPr>
        <w:t>, ինչպես նաև</w:t>
      </w:r>
      <w:r w:rsidR="00AF1E8B" w:rsidRPr="002C5069">
        <w:rPr>
          <w:rFonts w:ascii="GHEA Grapalat" w:hAnsi="GHEA Grapalat"/>
          <w:sz w:val="24"/>
          <w:szCs w:val="24"/>
          <w:lang w:val="hy-AM"/>
        </w:rPr>
        <w:t xml:space="preserve"> դատական կարգով</w:t>
      </w:r>
      <w:r w:rsidR="00D72B09" w:rsidRPr="002C5069">
        <w:rPr>
          <w:rFonts w:ascii="GHEA Grapalat" w:hAnsi="GHEA Grapalat"/>
          <w:sz w:val="24"/>
          <w:szCs w:val="24"/>
          <w:lang w:val="hy-AM"/>
        </w:rPr>
        <w:t xml:space="preserve">՝ Հայաստանի Հանրապետության վարչական </w:t>
      </w:r>
      <w:r w:rsidR="00426CBC" w:rsidRPr="002C5069">
        <w:rPr>
          <w:rFonts w:ascii="GHEA Grapalat" w:hAnsi="GHEA Grapalat"/>
          <w:sz w:val="24"/>
          <w:szCs w:val="24"/>
          <w:lang w:val="hy-AM"/>
        </w:rPr>
        <w:t xml:space="preserve">դատավարության </w:t>
      </w:r>
      <w:r w:rsidR="00D72B09" w:rsidRPr="002C5069">
        <w:rPr>
          <w:rFonts w:ascii="GHEA Grapalat" w:hAnsi="GHEA Grapalat"/>
          <w:sz w:val="24"/>
          <w:szCs w:val="24"/>
          <w:lang w:val="hy-AM"/>
        </w:rPr>
        <w:t xml:space="preserve">օրենսգրքով սահմանված ժամկետներում:  </w:t>
      </w:r>
    </w:p>
    <w:p w:rsidR="001F240A" w:rsidRPr="002C5069" w:rsidRDefault="00A476DB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4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. </w:t>
      </w:r>
      <w:r w:rsidR="004911EE" w:rsidRPr="00520837">
        <w:rPr>
          <w:rFonts w:ascii="GHEA Grapalat" w:hAnsi="GHEA Grapalat"/>
          <w:sz w:val="24"/>
          <w:szCs w:val="24"/>
          <w:lang w:val="hy-AM"/>
        </w:rPr>
        <w:t>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ախազգուշացում կիրառելու մասին </w:t>
      </w:r>
      <w:r w:rsidR="00CF1BAD" w:rsidRPr="002C5069">
        <w:rPr>
          <w:rFonts w:ascii="GHEA Grapalat" w:hAnsi="GHEA Grapalat"/>
          <w:sz w:val="24"/>
          <w:szCs w:val="24"/>
          <w:lang w:val="hy-AM"/>
        </w:rPr>
        <w:t>պատճառաբանված որոշման պատճենը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այն կայացրած </w:t>
      </w:r>
      <w:r w:rsidR="00786D87" w:rsidRPr="00520837">
        <w:rPr>
          <w:rFonts w:ascii="GHEA Grapalat" w:hAnsi="GHEA Grapalat" w:cs="Sylfaen"/>
          <w:sz w:val="24"/>
          <w:szCs w:val="24"/>
          <w:lang w:val="hy-AM"/>
        </w:rPr>
        <w:t>Ո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ստիկանության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ծառայող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ն ուղարկում է </w:t>
      </w:r>
      <w:r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բռնությ</w:t>
      </w:r>
      <w:r w:rsidR="00890994" w:rsidRPr="002C5069">
        <w:rPr>
          <w:rFonts w:ascii="GHEA Grapalat" w:hAnsi="GHEA Grapalat"/>
          <w:sz w:val="24"/>
          <w:szCs w:val="24"/>
          <w:lang w:val="hy-AM"/>
        </w:rPr>
        <w:t>ու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ն </w:t>
      </w:r>
      <w:r w:rsidR="00890994" w:rsidRPr="002C5069">
        <w:rPr>
          <w:rFonts w:ascii="GHEA Grapalat" w:hAnsi="GHEA Grapalat"/>
          <w:sz w:val="24"/>
          <w:szCs w:val="24"/>
          <w:lang w:val="hy-AM"/>
        </w:rPr>
        <w:t xml:space="preserve">գործադրած անձի 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>մշտական բնակության վայրի Աջակցության կենտրոն</w:t>
      </w:r>
      <w:r w:rsidR="00183A38" w:rsidRPr="00520837">
        <w:rPr>
          <w:rFonts w:ascii="GHEA Grapalat" w:hAnsi="GHEA Grapalat"/>
          <w:sz w:val="24"/>
          <w:szCs w:val="24"/>
          <w:lang w:val="hy-AM"/>
        </w:rPr>
        <w:t xml:space="preserve">, որը հնարավորինս սեղմ ժամկետում </w:t>
      </w:r>
      <w:r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183A38"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անձի</w:t>
      </w:r>
      <w:r w:rsidR="00183A38" w:rsidRPr="00520837">
        <w:rPr>
          <w:rFonts w:ascii="GHEA Grapalat" w:hAnsi="GHEA Grapalat"/>
          <w:sz w:val="24"/>
          <w:szCs w:val="24"/>
          <w:lang w:val="hy-AM"/>
        </w:rPr>
        <w:t xml:space="preserve">ն առաջարկում է </w:t>
      </w:r>
      <w:r w:rsidR="006150E9" w:rsidRPr="00520837">
        <w:rPr>
          <w:rFonts w:ascii="GHEA Grapalat" w:hAnsi="GHEA Grapalat"/>
          <w:sz w:val="24"/>
          <w:szCs w:val="24"/>
          <w:lang w:val="hy-AM"/>
        </w:rPr>
        <w:t>ռեաբիլիտացիոն ծրագրով</w:t>
      </w:r>
      <w:r w:rsidR="009B7022" w:rsidRPr="00520837">
        <w:rPr>
          <w:rFonts w:ascii="GHEA Grapalat" w:hAnsi="GHEA Grapalat"/>
          <w:sz w:val="24"/>
          <w:szCs w:val="24"/>
          <w:lang w:val="hy-AM"/>
        </w:rPr>
        <w:t xml:space="preserve"> նախատեսված ծառայությունները</w:t>
      </w:r>
      <w:r w:rsidR="00183A38" w:rsidRPr="00520837">
        <w:rPr>
          <w:rFonts w:ascii="GHEA Grapalat" w:hAnsi="GHEA Grapalat"/>
          <w:sz w:val="24"/>
          <w:szCs w:val="24"/>
          <w:lang w:val="hy-AM"/>
        </w:rPr>
        <w:t>՝ բռնության նոր դրսևորումները կանխարգելելու նպատակով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>: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2F73" w:rsidRPr="002C5069">
        <w:rPr>
          <w:rFonts w:ascii="GHEA Grapalat" w:hAnsi="GHEA Grapalat"/>
          <w:b/>
          <w:sz w:val="24"/>
          <w:szCs w:val="24"/>
          <w:lang w:val="hy-AM"/>
        </w:rPr>
        <w:t>7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Անհետաձգելի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միջամտության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որոշումը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B13987" w:rsidRPr="00520837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1. </w:t>
      </w:r>
      <w:r w:rsidR="007F1DBC" w:rsidRPr="00520837">
        <w:rPr>
          <w:rFonts w:ascii="GHEA Grapalat" w:hAnsi="GHEA Grapalat"/>
          <w:sz w:val="24"/>
          <w:szCs w:val="24"/>
          <w:lang w:val="hy-AM"/>
        </w:rPr>
        <w:t xml:space="preserve">Եթե </w:t>
      </w:r>
      <w:r w:rsidR="00CE51CD" w:rsidRPr="00520837">
        <w:rPr>
          <w:rFonts w:ascii="GHEA Grapalat" w:hAnsi="GHEA Grapalat"/>
          <w:sz w:val="24"/>
          <w:szCs w:val="24"/>
          <w:lang w:val="hy-AM"/>
        </w:rPr>
        <w:t>ընտանիքի մեկ անդամի կողմից մյուսի նկատմամբ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E51CD" w:rsidRPr="00520837">
        <w:rPr>
          <w:rFonts w:ascii="GHEA Grapalat" w:hAnsi="GHEA Grapalat"/>
          <w:sz w:val="24"/>
          <w:szCs w:val="24"/>
          <w:lang w:val="hy-AM"/>
        </w:rPr>
        <w:t xml:space="preserve">բռնություն է կիրառվել և առկա է </w:t>
      </w:r>
      <w:r w:rsidR="00845F15" w:rsidRPr="00520837">
        <w:rPr>
          <w:rFonts w:ascii="GHEA Grapalat" w:hAnsi="GHEA Grapalat"/>
          <w:sz w:val="24"/>
          <w:szCs w:val="24"/>
          <w:lang w:val="hy-AM"/>
        </w:rPr>
        <w:t xml:space="preserve">հիմնավոր ենթադրություն </w:t>
      </w:r>
      <w:r w:rsidR="00CE51CD" w:rsidRPr="00520837">
        <w:rPr>
          <w:rFonts w:ascii="GHEA Grapalat" w:hAnsi="GHEA Grapalat"/>
          <w:sz w:val="24"/>
          <w:szCs w:val="24"/>
          <w:lang w:val="hy-AM"/>
        </w:rPr>
        <w:t xml:space="preserve">բռնության կրկնման կամ շարունակման </w:t>
      </w:r>
      <w:r w:rsidR="00CE51CD" w:rsidRPr="002C5069">
        <w:rPr>
          <w:rFonts w:ascii="GHEA Grapalat" w:hAnsi="GHEA Grapalat" w:cs="Sylfaen"/>
          <w:sz w:val="24"/>
          <w:szCs w:val="24"/>
          <w:lang w:val="hy-AM"/>
        </w:rPr>
        <w:t>անմիջականորեն սպառնացող վտանգ</w:t>
      </w:r>
      <w:r w:rsidR="00845F15" w:rsidRPr="00520837">
        <w:rPr>
          <w:rFonts w:ascii="GHEA Grapalat" w:hAnsi="GHEA Grapalat" w:cs="Sylfaen"/>
          <w:sz w:val="24"/>
          <w:szCs w:val="24"/>
          <w:lang w:val="hy-AM"/>
        </w:rPr>
        <w:t>ի մասին</w:t>
      </w:r>
      <w:r w:rsidR="00CE51CD" w:rsidRPr="00520837">
        <w:rPr>
          <w:rFonts w:ascii="GHEA Grapalat" w:hAnsi="GHEA Grapalat" w:cs="Sylfaen"/>
          <w:sz w:val="24"/>
          <w:szCs w:val="24"/>
          <w:lang w:val="hy-AM"/>
        </w:rPr>
        <w:t>,</w:t>
      </w:r>
      <w:r w:rsidR="00CE51CD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51CD" w:rsidRPr="00520837">
        <w:rPr>
          <w:rFonts w:ascii="GHEA Grapalat" w:hAnsi="GHEA Grapalat"/>
          <w:sz w:val="24"/>
          <w:szCs w:val="24"/>
          <w:lang w:val="hy-AM"/>
        </w:rPr>
        <w:t>ընտանիքի մյուս անդամի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1EC7" w:rsidRPr="00520837">
        <w:rPr>
          <w:rFonts w:ascii="GHEA Grapalat" w:hAnsi="GHEA Grapalat" w:cs="Sylfaen"/>
          <w:sz w:val="24"/>
          <w:szCs w:val="24"/>
          <w:lang w:val="hy-AM"/>
        </w:rPr>
        <w:t>կյանքի և առողջ</w:t>
      </w:r>
      <w:r w:rsidR="004D29D3" w:rsidRPr="00520837">
        <w:rPr>
          <w:rFonts w:ascii="GHEA Grapalat" w:hAnsi="GHEA Grapalat" w:cs="Sylfaen"/>
          <w:sz w:val="24"/>
          <w:szCs w:val="24"/>
          <w:lang w:val="hy-AM"/>
        </w:rPr>
        <w:t>ության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E51CD" w:rsidRPr="002C5069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E51CD" w:rsidRPr="002C5069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F1BAD" w:rsidRPr="00520837">
        <w:rPr>
          <w:rFonts w:ascii="GHEA Grapalat" w:hAnsi="GHEA Grapalat" w:cs="Sylfaen"/>
          <w:sz w:val="24"/>
          <w:szCs w:val="24"/>
          <w:lang w:val="hy-AM"/>
        </w:rPr>
        <w:t>Ո</w:t>
      </w:r>
      <w:r w:rsidR="00CE51CD" w:rsidRPr="002C5069">
        <w:rPr>
          <w:rFonts w:ascii="GHEA Grapalat" w:hAnsi="GHEA Grapalat" w:cs="Sylfaen"/>
          <w:sz w:val="24"/>
          <w:szCs w:val="24"/>
          <w:lang w:val="hy-AM"/>
        </w:rPr>
        <w:t>ստիկանության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 xml:space="preserve"> իրավասու </w:t>
      </w:r>
      <w:r w:rsidR="00CE51CD" w:rsidRPr="002C5069">
        <w:rPr>
          <w:rFonts w:ascii="GHEA Grapalat" w:hAnsi="GHEA Grapalat" w:cs="Sylfaen"/>
          <w:sz w:val="24"/>
          <w:szCs w:val="24"/>
          <w:lang w:val="hy-AM"/>
        </w:rPr>
        <w:t>ծառայողի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E51CD" w:rsidRPr="002C506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FB2" w:rsidRPr="00520837">
        <w:rPr>
          <w:rFonts w:ascii="GHEA Grapalat" w:hAnsi="GHEA Grapalat"/>
          <w:sz w:val="24"/>
          <w:szCs w:val="24"/>
          <w:lang w:val="hy-AM"/>
        </w:rPr>
        <w:t xml:space="preserve">անհապաղ </w:t>
      </w:r>
      <w:r w:rsidR="00CE51CD" w:rsidRPr="002C5069">
        <w:rPr>
          <w:rFonts w:ascii="GHEA Grapalat" w:hAnsi="GHEA Grapalat" w:cs="Sylfaen"/>
          <w:sz w:val="24"/>
          <w:szCs w:val="24"/>
          <w:lang w:val="hy-AM"/>
        </w:rPr>
        <w:t>կայացվում է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E51CD" w:rsidRPr="002C5069">
        <w:rPr>
          <w:rFonts w:ascii="GHEA Grapalat" w:hAnsi="GHEA Grapalat" w:cs="Sylfaen"/>
          <w:sz w:val="24"/>
          <w:szCs w:val="24"/>
          <w:lang w:val="hy-AM"/>
        </w:rPr>
        <w:t>անհետաձգելի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E51CD" w:rsidRPr="002C5069">
        <w:rPr>
          <w:rFonts w:ascii="GHEA Grapalat" w:hAnsi="GHEA Grapalat" w:cs="Sylfaen"/>
          <w:sz w:val="24"/>
          <w:szCs w:val="24"/>
          <w:lang w:val="hy-AM"/>
        </w:rPr>
        <w:t>միջամտության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E51CD" w:rsidRPr="002C5069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>:</w:t>
      </w:r>
      <w:r w:rsidR="004D29D3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="00BA2446" w:rsidRPr="00520837">
        <w:rPr>
          <w:rFonts w:ascii="GHEA Grapalat" w:hAnsi="GHEA Grapalat"/>
          <w:sz w:val="24"/>
          <w:szCs w:val="24"/>
          <w:lang w:val="hy-AM"/>
        </w:rPr>
        <w:t xml:space="preserve">Անհետաձգելի միջամտության որոշում կարող է կայացվել նաև այն դեպքում, եթե նախազգուշացում ստանալուց հետո մեկ տարվա ընթացքում անձը </w:t>
      </w:r>
      <w:r w:rsidR="00BA2446" w:rsidRPr="00520837">
        <w:rPr>
          <w:rFonts w:ascii="GHEA Grapalat" w:hAnsi="GHEA Grapalat"/>
          <w:sz w:val="24"/>
          <w:szCs w:val="24"/>
          <w:lang w:val="hy-AM"/>
        </w:rPr>
        <w:lastRenderedPageBreak/>
        <w:t>կատարել է այնպիսի բռնի արարք</w:t>
      </w:r>
      <w:r w:rsidR="00A63BD7" w:rsidRPr="00520837">
        <w:rPr>
          <w:rFonts w:ascii="GHEA Grapalat" w:hAnsi="GHEA Grapalat"/>
          <w:sz w:val="24"/>
          <w:szCs w:val="24"/>
          <w:lang w:val="hy-AM"/>
        </w:rPr>
        <w:t>, որը չի պարունակում հանցակազմի հատկանիշներ</w:t>
      </w:r>
      <w:r w:rsidR="00CE51CD" w:rsidRPr="00520837">
        <w:rPr>
          <w:rFonts w:ascii="GHEA Grapalat" w:hAnsi="GHEA Grapalat"/>
          <w:sz w:val="24"/>
          <w:szCs w:val="24"/>
          <w:lang w:val="hy-AM"/>
        </w:rPr>
        <w:t>:</w:t>
      </w:r>
      <w:r w:rsidR="00BA2446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Անհետաձգելի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միջամտության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չի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գերազանցել </w:t>
      </w:r>
      <w:r w:rsidRPr="002C5069">
        <w:rPr>
          <w:rFonts w:ascii="GHEA Grapalat" w:hAnsi="GHEA Grapalat"/>
          <w:sz w:val="24"/>
          <w:szCs w:val="24"/>
          <w:lang w:val="hy-AM"/>
        </w:rPr>
        <w:t>քսան օրը</w:t>
      </w:r>
      <w:r w:rsidR="00275BF3" w:rsidRPr="00520837">
        <w:rPr>
          <w:rFonts w:ascii="GHEA Grapalat" w:hAnsi="GHEA Grapalat"/>
          <w:sz w:val="24"/>
          <w:szCs w:val="24"/>
          <w:lang w:val="hy-AM"/>
        </w:rPr>
        <w:t>: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5D3" w:rsidRPr="00520837">
        <w:rPr>
          <w:rFonts w:ascii="GHEA Grapalat" w:hAnsi="GHEA Grapalat"/>
          <w:sz w:val="24"/>
          <w:szCs w:val="24"/>
          <w:lang w:val="hy-AM"/>
        </w:rPr>
        <w:t>Եթե անհետաձգելի որոշման գործողության ընթացքում դատարանը քննում է պաշտպանական որոշման դիմում, ապա այն ուժի մեջ է</w:t>
      </w:r>
      <w:r w:rsidR="003E3E25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5D3" w:rsidRPr="00520837">
        <w:rPr>
          <w:rFonts w:ascii="GHEA Grapalat" w:hAnsi="GHEA Grapalat"/>
          <w:sz w:val="24"/>
          <w:szCs w:val="24"/>
          <w:lang w:val="hy-AM"/>
        </w:rPr>
        <w:t>մնում մինչև դատարանի կողմից որոշում կայացնելը: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Անհետաձգելի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միջամտության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են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կիրառվել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սահմանափակումները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` </w:t>
      </w:r>
    </w:p>
    <w:p w:rsidR="003A6D31" w:rsidRPr="00520837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1)</w:t>
      </w:r>
      <w:r w:rsidRPr="002C5069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հարկադրել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1B2AA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>բռնություն գործադրած անձ</w:t>
      </w:r>
      <w:r w:rsidRPr="002C5069">
        <w:rPr>
          <w:rFonts w:ascii="GHEA Grapalat" w:hAnsi="GHEA Grapalat" w:cs="Sylfaen"/>
          <w:sz w:val="24"/>
          <w:szCs w:val="24"/>
          <w:lang w:val="hy-AM"/>
        </w:rPr>
        <w:t>ին</w:t>
      </w:r>
      <w:r w:rsidR="00B143EE" w:rsidRPr="002C5069">
        <w:rPr>
          <w:rFonts w:ascii="GHEA Grapalat" w:hAnsi="GHEA Grapalat" w:cs="Sylfaen"/>
          <w:sz w:val="24"/>
          <w:szCs w:val="24"/>
          <w:lang w:val="hy-AM"/>
        </w:rPr>
        <w:t>՝</w:t>
      </w:r>
      <w:r w:rsidR="003A6D31"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72B09" w:rsidRPr="002C5069">
        <w:rPr>
          <w:rFonts w:ascii="GHEA Grapalat" w:hAnsi="GHEA Grapalat" w:cs="Sylfaen"/>
          <w:sz w:val="24"/>
          <w:szCs w:val="24"/>
          <w:lang w:val="hy-AM"/>
        </w:rPr>
        <w:t>անհապաղ</w:t>
      </w:r>
      <w:r w:rsidR="00446F97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հեռանալ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ենթարկվածի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բնակության տարածքից</w:t>
      </w:r>
      <w:r w:rsidR="00276AE2" w:rsidRPr="002C5069">
        <w:rPr>
          <w:rFonts w:ascii="GHEA Grapalat" w:hAnsi="GHEA Grapalat" w:cs="Sylfaen"/>
          <w:sz w:val="24"/>
          <w:szCs w:val="24"/>
          <w:lang w:val="hy-AM"/>
        </w:rPr>
        <w:t xml:space="preserve"> և արգելել այդտեղ նրա վերադարձը</w:t>
      </w:r>
      <w:r w:rsidRPr="002C5069">
        <w:rPr>
          <w:rFonts w:ascii="GHEA Grapalat" w:hAnsi="GHEA Grapalat" w:cs="Sylfaen"/>
          <w:sz w:val="24"/>
          <w:szCs w:val="24"/>
          <w:lang w:val="hy-AM"/>
        </w:rPr>
        <w:t>`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մինչ</w:t>
      </w:r>
      <w:r w:rsidR="003A6D31" w:rsidRPr="00520837">
        <w:rPr>
          <w:rFonts w:ascii="GHEA Grapalat" w:hAnsi="GHEA Grapalat" w:cs="Sylfaen"/>
          <w:sz w:val="24"/>
          <w:szCs w:val="24"/>
          <w:lang w:val="hy-AM"/>
        </w:rPr>
        <w:t>և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որոշմամբ սահմանված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լրանալը</w:t>
      </w:r>
      <w:r w:rsidR="00D418E5" w:rsidRPr="002C5069">
        <w:rPr>
          <w:rFonts w:ascii="GHEA Grapalat" w:hAnsi="GHEA Grapalat" w:cs="Sylfaen"/>
          <w:sz w:val="24"/>
          <w:szCs w:val="24"/>
          <w:lang w:val="hy-AM"/>
        </w:rPr>
        <w:t>.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արգելել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1B2AA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>բռնություն գործադրած անձ</w:t>
      </w:r>
      <w:r w:rsidRPr="002C5069">
        <w:rPr>
          <w:rFonts w:ascii="GHEA Grapalat" w:hAnsi="GHEA Grapalat" w:cs="Sylfaen"/>
          <w:sz w:val="24"/>
          <w:szCs w:val="24"/>
          <w:lang w:val="hy-AM"/>
        </w:rPr>
        <w:t>ին`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այցելել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իր հետ համատեղ բնակելի տարածքում չբնակվող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ենթարկվածի</w:t>
      </w:r>
      <w:r w:rsidR="003A6D31" w:rsidRPr="00520837">
        <w:rPr>
          <w:rFonts w:ascii="GHEA Grapalat" w:hAnsi="GHEA Grapalat" w:cs="Sylfaen"/>
          <w:sz w:val="24"/>
          <w:szCs w:val="24"/>
          <w:lang w:val="hy-AM"/>
        </w:rPr>
        <w:t>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, իսկ անհրաժեշտության դեպքում` նաև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նրա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խնամքի տակ գտնվող անձանց` նրանց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հանգստի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բնակվելու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կամ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այլ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վայրերում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2C5069">
        <w:rPr>
          <w:rFonts w:ascii="GHEA Grapalat" w:hAnsi="GHEA Grapalat"/>
          <w:sz w:val="24"/>
          <w:szCs w:val="24"/>
          <w:lang w:val="hy-AM"/>
        </w:rPr>
        <w:tab/>
        <w:t xml:space="preserve">  </w:t>
      </w:r>
    </w:p>
    <w:p w:rsidR="001F240A" w:rsidRPr="002C5069" w:rsidRDefault="00A5603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3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) 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ab/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 xml:space="preserve">արգելել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1B2AA0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>բռնություն գործադրած անձ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51345B" w:rsidRPr="0052083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="00AA3A1C" w:rsidRPr="00520837">
        <w:rPr>
          <w:rFonts w:ascii="GHEA Grapalat" w:hAnsi="GHEA Grapalat" w:cs="Sylfaen"/>
          <w:sz w:val="24"/>
          <w:szCs w:val="24"/>
          <w:lang w:val="hy-AM"/>
        </w:rPr>
        <w:t xml:space="preserve"> հեռավորությունից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 xml:space="preserve"> ավելի մոտենալ </w:t>
      </w:r>
      <w:r w:rsidR="00A476DB" w:rsidRPr="00520837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բռնության ենթարկվածին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51345B" w:rsidRPr="00520837">
        <w:rPr>
          <w:rFonts w:ascii="GHEA Grapalat" w:hAnsi="GHEA Grapalat"/>
          <w:sz w:val="24"/>
          <w:szCs w:val="24"/>
          <w:lang w:val="hy-AM"/>
        </w:rPr>
        <w:t>(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անհրաժեշտության դեպքում` նաև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նրա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խնամքի տակ գտնվող անձանց</w:t>
      </w:r>
      <w:r w:rsidR="0051345B" w:rsidRPr="00520837">
        <w:rPr>
          <w:rFonts w:ascii="GHEA Grapalat" w:hAnsi="GHEA Grapalat" w:cs="Sylfaen"/>
          <w:sz w:val="24"/>
          <w:szCs w:val="24"/>
          <w:lang w:val="hy-AM"/>
        </w:rPr>
        <w:t>), որ</w:t>
      </w:r>
      <w:r w:rsidR="00EC5395" w:rsidRPr="00520837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A476DB" w:rsidRPr="00520837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EC5395" w:rsidRPr="00520837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 անձի մոտ ողջամտորեն </w:t>
      </w:r>
      <w:r w:rsidR="0051345B"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5395" w:rsidRPr="002C5069">
        <w:rPr>
          <w:rFonts w:ascii="GHEA Grapalat" w:hAnsi="GHEA Grapalat"/>
          <w:sz w:val="24"/>
          <w:szCs w:val="24"/>
          <w:lang w:val="hy-AM"/>
        </w:rPr>
        <w:t xml:space="preserve">հիմնավոր </w:t>
      </w:r>
      <w:r w:rsidR="00EC5395" w:rsidRPr="002C5069">
        <w:rPr>
          <w:rFonts w:ascii="GHEA Grapalat" w:hAnsi="GHEA Grapalat" w:cs="Sylfaen"/>
          <w:sz w:val="24"/>
          <w:szCs w:val="24"/>
          <w:lang w:val="hy-AM"/>
        </w:rPr>
        <w:t>վախ</w:t>
      </w:r>
      <w:r w:rsidR="00EC5395" w:rsidRPr="00520837">
        <w:rPr>
          <w:rFonts w:ascii="GHEA Grapalat" w:hAnsi="GHEA Grapalat" w:cs="Sylfaen"/>
          <w:sz w:val="24"/>
          <w:szCs w:val="24"/>
          <w:lang w:val="hy-AM"/>
        </w:rPr>
        <w:t xml:space="preserve"> կ</w:t>
      </w:r>
      <w:r w:rsidR="00EC5395" w:rsidRPr="002C5069">
        <w:rPr>
          <w:rFonts w:ascii="GHEA Grapalat" w:hAnsi="GHEA Grapalat" w:cs="Sylfaen"/>
          <w:sz w:val="24"/>
          <w:szCs w:val="24"/>
          <w:lang w:val="hy-AM"/>
        </w:rPr>
        <w:t>հարուց</w:t>
      </w:r>
      <w:r w:rsidR="00EC5395" w:rsidRPr="00520837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EC5395" w:rsidRPr="002C5069">
        <w:rPr>
          <w:rFonts w:ascii="GHEA Grapalat" w:hAnsi="GHEA Grapalat"/>
          <w:sz w:val="24"/>
          <w:szCs w:val="24"/>
          <w:lang w:val="hy-AM"/>
        </w:rPr>
        <w:t xml:space="preserve">իր անձնական անվտանգությանը </w:t>
      </w:r>
      <w:r w:rsidR="00EC5395" w:rsidRPr="002C5069">
        <w:rPr>
          <w:rFonts w:ascii="GHEA Grapalat" w:hAnsi="GHEA Grapalat" w:cs="Sylfaen"/>
          <w:sz w:val="24"/>
          <w:szCs w:val="24"/>
          <w:lang w:val="hy-AM"/>
        </w:rPr>
        <w:t>սպառնացող վտանգի մասին</w:t>
      </w:r>
      <w:r w:rsidR="0051345B" w:rsidRPr="00520837">
        <w:rPr>
          <w:rFonts w:ascii="GHEA Grapalat" w:hAnsi="GHEA Grapalat" w:cs="Sylfaen"/>
          <w:sz w:val="24"/>
          <w:szCs w:val="24"/>
          <w:lang w:val="hy-AM"/>
        </w:rPr>
        <w:t xml:space="preserve">: Այս սահմանափակումը կիրառելիս որոշմամբ սահմանվում է հեռավորության </w:t>
      </w:r>
      <w:r w:rsidR="00EC5395" w:rsidRPr="00520837">
        <w:rPr>
          <w:rFonts w:ascii="GHEA Grapalat" w:hAnsi="GHEA Grapalat" w:cs="Sylfaen"/>
          <w:sz w:val="24"/>
          <w:szCs w:val="24"/>
          <w:lang w:val="hy-AM"/>
        </w:rPr>
        <w:t xml:space="preserve">կոնկրետ </w:t>
      </w:r>
      <w:r w:rsidR="0051345B" w:rsidRPr="00520837">
        <w:rPr>
          <w:rFonts w:ascii="GHEA Grapalat" w:hAnsi="GHEA Grapalat" w:cs="Sylfaen"/>
          <w:sz w:val="24"/>
          <w:szCs w:val="24"/>
          <w:lang w:val="hy-AM"/>
        </w:rPr>
        <w:t>չափը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1F240A" w:rsidRPr="00D46D1D" w:rsidRDefault="00A5603A" w:rsidP="00DC531B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en-US"/>
        </w:rPr>
      </w:pPr>
      <w:r w:rsidRPr="00520837">
        <w:rPr>
          <w:rFonts w:ascii="GHEA Grapalat" w:hAnsi="GHEA Grapalat"/>
          <w:sz w:val="24"/>
          <w:szCs w:val="24"/>
          <w:lang w:val="hy-AM"/>
        </w:rPr>
        <w:t>4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>)</w:t>
      </w:r>
      <w:r w:rsidR="00E74662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ab/>
      </w:r>
      <w:r w:rsidR="00E74662" w:rsidRPr="00520837">
        <w:rPr>
          <w:rFonts w:ascii="GHEA Grapalat" w:hAnsi="GHEA Grapalat"/>
          <w:sz w:val="24"/>
          <w:szCs w:val="24"/>
          <w:lang w:val="hy-AM"/>
        </w:rPr>
        <w:t>մինչև որոշմամբ սահմանված ժամկետի լրանալն ի պահ վերցնել բռնություն գործադրած անձի տիրապետման տակ գտնվող զենքը</w:t>
      </w:r>
      <w:r w:rsidR="00DC531B" w:rsidRPr="00520837">
        <w:rPr>
          <w:rFonts w:ascii="GHEA Grapalat" w:hAnsi="GHEA Grapalat"/>
          <w:sz w:val="24"/>
          <w:szCs w:val="24"/>
          <w:lang w:val="hy-AM"/>
        </w:rPr>
        <w:t xml:space="preserve">: Այս սահմանափակումը կիրառելիս որոշման կայացման պահին </w:t>
      </w:r>
      <w:r w:rsidR="00A476DB" w:rsidRPr="00520837">
        <w:rPr>
          <w:rFonts w:ascii="GHEA Grapalat" w:hAnsi="GHEA Grapalat"/>
          <w:sz w:val="24"/>
          <w:szCs w:val="24"/>
          <w:lang w:val="hy-AM"/>
        </w:rPr>
        <w:t>ընտանիքում</w:t>
      </w:r>
      <w:r w:rsidR="00DC531B" w:rsidRPr="00520837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անձի տիրապետման տակ զենք լինելու դեպքում նա այն անհապաղ հանձնում է որոշումը կայացրած ոստիկանին</w:t>
      </w:r>
      <w:r w:rsidR="00D46D1D">
        <w:rPr>
          <w:rFonts w:ascii="GHEA Grapalat" w:hAnsi="GHEA Grapalat"/>
          <w:sz w:val="24"/>
          <w:szCs w:val="24"/>
          <w:lang w:val="en-US"/>
        </w:rPr>
        <w:t>.</w:t>
      </w:r>
    </w:p>
    <w:p w:rsidR="001F240A" w:rsidRPr="00520837" w:rsidRDefault="00487D6F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lastRenderedPageBreak/>
        <w:t>5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) 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արգելել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1B2AA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>բռնություն գործադրած անձ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ին`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հեռախոսային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,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նամակագրական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կամ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կապի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այլ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հաղորդակցվել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ենթարկվածի, իսկ անհրաժեշտության դեպքում`  նաև  նրա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 xml:space="preserve">խնամքի տակ գտնվող անձանց 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հետ</w:t>
      </w:r>
      <w:r w:rsidR="00906BC8" w:rsidRPr="00520837">
        <w:rPr>
          <w:rFonts w:ascii="GHEA Grapalat" w:hAnsi="GHEA Grapalat"/>
          <w:sz w:val="24"/>
          <w:szCs w:val="24"/>
          <w:lang w:val="hy-AM"/>
        </w:rPr>
        <w:t>:</w:t>
      </w:r>
    </w:p>
    <w:p w:rsidR="001F240A" w:rsidRPr="00520837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4. Սույն հոդվածի 3-րդ մասով նախատեսված սահմանափակումները կարող են կիրառվել առանձին կամ համակցության մեջ՝ նշելով դրանց կատարման համար միևնույն կամ տարբեր ժամկետներ:</w:t>
      </w:r>
      <w:r w:rsidR="0077109E" w:rsidRPr="00520837">
        <w:rPr>
          <w:rFonts w:ascii="GHEA Grapalat" w:hAnsi="GHEA Grapalat"/>
          <w:sz w:val="24"/>
          <w:szCs w:val="24"/>
          <w:lang w:val="hy-AM"/>
        </w:rPr>
        <w:t xml:space="preserve"> Սահմանափակման միջոցներն ընտրելիս որոշում կայացնողն առաջնորդվում է սույն օրենքով սահմանված սկզբունքներով՝ ապահովելով միջամտության համաչափությունը:</w:t>
      </w:r>
    </w:p>
    <w:p w:rsidR="006517F5" w:rsidRPr="00520837" w:rsidRDefault="001F240A" w:rsidP="002C45B7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5.</w:t>
      </w:r>
      <w:r w:rsidRPr="002C5069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Եթե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անմիջականորեն սպառնացող վտանգի տակ գտնվողն </w:t>
      </w:r>
      <w:r w:rsidRPr="002C5069">
        <w:rPr>
          <w:rFonts w:ascii="GHEA Grapalat" w:hAnsi="GHEA Grapalat"/>
          <w:sz w:val="24"/>
          <w:szCs w:val="24"/>
          <w:lang w:val="hy-AM"/>
        </w:rPr>
        <w:t>անչափահաս կամ անգործունակ անձ է, որոշումը կայացրած</w:t>
      </w:r>
      <w:r w:rsidR="00786D87" w:rsidRPr="00520837">
        <w:rPr>
          <w:rFonts w:ascii="GHEA Grapalat" w:hAnsi="GHEA Grapalat"/>
          <w:sz w:val="24"/>
          <w:szCs w:val="24"/>
          <w:lang w:val="hy-AM"/>
        </w:rPr>
        <w:t>՝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786D87" w:rsidRPr="00520837">
        <w:rPr>
          <w:rFonts w:ascii="GHEA Grapalat" w:hAnsi="GHEA Grapalat"/>
          <w:sz w:val="24"/>
          <w:szCs w:val="24"/>
          <w:lang w:val="hy-AM"/>
        </w:rPr>
        <w:t>Ո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ստիկանության </w:t>
      </w:r>
      <w:r w:rsidR="00786D87" w:rsidRPr="00520837">
        <w:rPr>
          <w:rFonts w:ascii="GHEA Grapalat" w:hAnsi="GHEA Grapalat"/>
          <w:sz w:val="24"/>
          <w:szCs w:val="24"/>
          <w:lang w:val="hy-AM"/>
        </w:rPr>
        <w:t xml:space="preserve">իրավասու </w:t>
      </w:r>
      <w:r w:rsidRPr="002C5069">
        <w:rPr>
          <w:rFonts w:ascii="GHEA Grapalat" w:hAnsi="GHEA Grapalat"/>
          <w:sz w:val="24"/>
          <w:szCs w:val="24"/>
          <w:lang w:val="hy-AM"/>
        </w:rPr>
        <w:t>ծառայողն այդ որոշման պատճեն</w:t>
      </w:r>
      <w:r w:rsidR="002752F2" w:rsidRPr="002C5069">
        <w:rPr>
          <w:rFonts w:ascii="GHEA Grapalat" w:hAnsi="GHEA Grapalat"/>
          <w:sz w:val="24"/>
          <w:szCs w:val="24"/>
          <w:lang w:val="hy-AM"/>
        </w:rPr>
        <w:t>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և համապատասխան արձանագրությունն անհապաղ ուղարկում է խնամակալության և հոգաբարձության մարմնին</w:t>
      </w:r>
      <w:r w:rsidR="00B97A21" w:rsidRPr="00520837">
        <w:rPr>
          <w:rFonts w:ascii="GHEA Grapalat" w:hAnsi="GHEA Grapalat"/>
          <w:sz w:val="24"/>
          <w:szCs w:val="24"/>
          <w:lang w:val="hy-AM"/>
        </w:rPr>
        <w:t xml:space="preserve">, </w:t>
      </w:r>
      <w:r w:rsidR="00BA2446" w:rsidRPr="00520837">
        <w:rPr>
          <w:rFonts w:ascii="GHEA Grapalat" w:hAnsi="GHEA Grapalat"/>
          <w:sz w:val="24"/>
          <w:szCs w:val="24"/>
          <w:lang w:val="hy-AM"/>
        </w:rPr>
        <w:t xml:space="preserve">որը, գնահատելով իրավիճակը, </w:t>
      </w:r>
      <w:r w:rsidR="00CE51CD" w:rsidRPr="00520837">
        <w:rPr>
          <w:rFonts w:ascii="GHEA Grapalat" w:hAnsi="GHEA Grapalat"/>
          <w:sz w:val="24"/>
          <w:szCs w:val="24"/>
          <w:lang w:val="hy-AM"/>
        </w:rPr>
        <w:t>ձեռնարկում է օրենքով և իր կանոնադրությամբ նախատեսված գործողություններ</w:t>
      </w:r>
      <w:r w:rsidR="00BA2446" w:rsidRPr="002C5069">
        <w:rPr>
          <w:rFonts w:ascii="GHEA Grapalat" w:hAnsi="GHEA Grapalat"/>
          <w:sz w:val="24"/>
          <w:szCs w:val="24"/>
          <w:lang w:val="hy-AM"/>
        </w:rPr>
        <w:t>:</w:t>
      </w:r>
    </w:p>
    <w:p w:rsidR="001F240A" w:rsidRPr="00520837" w:rsidRDefault="00FF7077" w:rsidP="002C45B7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6.</w:t>
      </w:r>
      <w:r w:rsidR="00261E60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="009A7DF6" w:rsidRPr="00520837">
        <w:rPr>
          <w:rFonts w:ascii="GHEA Grapalat" w:hAnsi="GHEA Grapalat"/>
          <w:sz w:val="24"/>
          <w:szCs w:val="24"/>
          <w:lang w:val="hy-AM"/>
        </w:rPr>
        <w:t xml:space="preserve">Եթե անհետաձգելի միջամտության որոշումը կիրառվում է անչափահաս կամ անգործունակ անձի հետ համատեղ բնակվող միակ օրինական ներկայացուցչի նկատմամբ, ապա </w:t>
      </w:r>
      <w:r w:rsidR="009A7DF6" w:rsidRPr="00520837">
        <w:rPr>
          <w:rFonts w:ascii="GHEA Grapalat" w:hAnsi="GHEA Grapalat" w:cs="Sylfaen"/>
          <w:sz w:val="24"/>
          <w:szCs w:val="24"/>
          <w:lang w:val="hy-AM"/>
        </w:rPr>
        <w:t>ե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րեխաների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և անգործունակ անձանց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ժամանակավոր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խնամքը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 xml:space="preserve">կազմակերպվում է 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9A7DF6" w:rsidRPr="00520837">
        <w:rPr>
          <w:rFonts w:ascii="GHEA Grapalat" w:hAnsi="GHEA Grapalat"/>
          <w:sz w:val="24"/>
          <w:szCs w:val="24"/>
          <w:lang w:val="hy-AM"/>
        </w:rPr>
        <w:t xml:space="preserve">խնամակալության և հոգաբարձության մարմնի կողմից՝ 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>որոշման պատճեն</w:t>
      </w:r>
      <w:r w:rsidR="002752F2" w:rsidRPr="002C5069">
        <w:rPr>
          <w:rFonts w:ascii="GHEA Grapalat" w:hAnsi="GHEA Grapalat"/>
          <w:sz w:val="24"/>
          <w:szCs w:val="24"/>
          <w:lang w:val="hy-AM"/>
        </w:rPr>
        <w:t>ը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ստանալուց հետո հնարավորինս սեղմ ժամկետում, բայց ոչ ավելի, քան 24 ժամում՝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Հայաստանի Հանրապետության օրենսդրությամբ սահմանված կարգով՝ առաջնորդվելով նրանց շահ</w:t>
      </w:r>
      <w:r w:rsidR="00F50D53" w:rsidRPr="00520837">
        <w:rPr>
          <w:rFonts w:ascii="GHEA Grapalat" w:hAnsi="GHEA Grapalat" w:cs="Sylfaen"/>
          <w:sz w:val="24"/>
          <w:szCs w:val="24"/>
          <w:lang w:val="hy-AM"/>
        </w:rPr>
        <w:t>եր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ով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>:</w:t>
      </w:r>
      <w:r w:rsidR="00212AB4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13987" w:rsidRPr="00520837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487D6F" w:rsidRPr="00520837">
        <w:rPr>
          <w:rFonts w:ascii="GHEA Grapalat" w:hAnsi="GHEA Grapalat"/>
          <w:sz w:val="24"/>
          <w:szCs w:val="24"/>
          <w:lang w:val="hy-AM"/>
        </w:rPr>
        <w:t>7</w:t>
      </w:r>
      <w:r w:rsidRPr="002C5069">
        <w:rPr>
          <w:rFonts w:ascii="GHEA Grapalat" w:hAnsi="GHEA Grapalat"/>
          <w:sz w:val="24"/>
          <w:szCs w:val="24"/>
          <w:lang w:val="hy-AM"/>
        </w:rPr>
        <w:t>.</w:t>
      </w:r>
      <w:r w:rsidRPr="002C5069">
        <w:rPr>
          <w:rFonts w:ascii="GHEA Grapalat" w:hAnsi="GHEA Grapalat"/>
          <w:sz w:val="24"/>
          <w:szCs w:val="24"/>
          <w:lang w:val="hy-AM"/>
        </w:rPr>
        <w:tab/>
        <w:t xml:space="preserve"> Անհետաձգելի  միջամտության որոշում կիրառելու մասին </w:t>
      </w:r>
      <w:r w:rsidR="00786D87" w:rsidRPr="00520837">
        <w:rPr>
          <w:rFonts w:ascii="GHEA Grapalat" w:hAnsi="GHEA Grapalat" w:cs="Sylfaen"/>
          <w:sz w:val="24"/>
          <w:szCs w:val="24"/>
          <w:lang w:val="hy-AM"/>
        </w:rPr>
        <w:t>Ո</w:t>
      </w:r>
      <w:r w:rsidRPr="002C5069">
        <w:rPr>
          <w:rFonts w:ascii="GHEA Grapalat" w:hAnsi="GHEA Grapalat" w:cs="Sylfaen"/>
          <w:sz w:val="24"/>
          <w:szCs w:val="24"/>
          <w:lang w:val="hy-AM"/>
        </w:rPr>
        <w:t>ստիկանության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786D87" w:rsidRPr="00520837">
        <w:rPr>
          <w:rFonts w:ascii="GHEA Grapalat" w:hAnsi="GHEA Grapalat"/>
          <w:sz w:val="24"/>
          <w:szCs w:val="24"/>
          <w:lang w:val="hy-AM"/>
        </w:rPr>
        <w:t xml:space="preserve">իրավասու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ծառայողի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կողմից կայացված պատճառաբանված </w:t>
      </w:r>
      <w:r w:rsidR="00FD75EA" w:rsidRPr="002C5069">
        <w:rPr>
          <w:rFonts w:ascii="GHEA Grapalat" w:hAnsi="GHEA Grapalat"/>
          <w:sz w:val="24"/>
          <w:szCs w:val="24"/>
          <w:lang w:val="hy-AM"/>
        </w:rPr>
        <w:t xml:space="preserve">որոշումն ուժի մեջ է մտնում </w:t>
      </w:r>
      <w:r w:rsidR="00A476DB" w:rsidRPr="00520837">
        <w:rPr>
          <w:rFonts w:ascii="GHEA Grapalat" w:hAnsi="GHEA Grapalat"/>
          <w:sz w:val="24"/>
          <w:szCs w:val="24"/>
          <w:lang w:val="hy-AM"/>
        </w:rPr>
        <w:t>ընտանիքում</w:t>
      </w:r>
      <w:r w:rsidR="00683C85" w:rsidRPr="00520837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անձին դրա մասին իրազեկելու պահից</w:t>
      </w:r>
      <w:r w:rsidR="00683C85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FD75EA" w:rsidRPr="002C5069">
        <w:rPr>
          <w:rFonts w:ascii="GHEA Grapalat" w:hAnsi="GHEA Grapalat"/>
          <w:sz w:val="24"/>
          <w:szCs w:val="24"/>
          <w:lang w:val="hy-AM"/>
        </w:rPr>
        <w:t>պահից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: </w:t>
      </w:r>
      <w:r w:rsidR="00934A36" w:rsidRPr="002C5069">
        <w:rPr>
          <w:rFonts w:ascii="GHEA Grapalat" w:hAnsi="GHEA Grapalat"/>
          <w:sz w:val="24"/>
          <w:szCs w:val="24"/>
          <w:lang w:val="hy-AM"/>
        </w:rPr>
        <w:t xml:space="preserve">Դրա պատճենն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934A36"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անձին </w:t>
      </w:r>
      <w:r w:rsidR="000029AE" w:rsidRPr="002C5069">
        <w:rPr>
          <w:rFonts w:ascii="GHEA Grapalat" w:hAnsi="GHEA Grapalat"/>
          <w:sz w:val="24"/>
          <w:szCs w:val="24"/>
          <w:lang w:val="hy-AM"/>
        </w:rPr>
        <w:t xml:space="preserve">հանձնվում է </w:t>
      </w:r>
      <w:r w:rsidR="006517F5" w:rsidRPr="00520837">
        <w:rPr>
          <w:rFonts w:ascii="GHEA Grapalat" w:hAnsi="GHEA Grapalat"/>
          <w:sz w:val="24"/>
          <w:szCs w:val="24"/>
          <w:lang w:val="hy-AM"/>
        </w:rPr>
        <w:t xml:space="preserve">ստորագրությամբ </w:t>
      </w:r>
      <w:r w:rsidR="000029AE" w:rsidRPr="002C5069">
        <w:rPr>
          <w:rFonts w:ascii="GHEA Grapalat" w:hAnsi="GHEA Grapalat"/>
          <w:sz w:val="24"/>
          <w:szCs w:val="24"/>
          <w:lang w:val="hy-AM"/>
        </w:rPr>
        <w:t xml:space="preserve">առձեռն, դեպքի վայրում նրա բացակայության դեպքում` որոշման բովանդակությունը նրան պարզաբանվում է հեռախոսակապի միջոցով, իսկ դրա </w:t>
      </w:r>
      <w:r w:rsidR="000029AE" w:rsidRPr="002C5069">
        <w:rPr>
          <w:rFonts w:ascii="GHEA Grapalat" w:hAnsi="GHEA Grapalat"/>
          <w:sz w:val="24"/>
          <w:szCs w:val="24"/>
          <w:lang w:val="hy-AM"/>
        </w:rPr>
        <w:lastRenderedPageBreak/>
        <w:t xml:space="preserve">անհնարինության </w:t>
      </w:r>
      <w:r w:rsidR="006A6192">
        <w:rPr>
          <w:rFonts w:ascii="GHEA Grapalat" w:hAnsi="GHEA Grapalat"/>
          <w:sz w:val="24"/>
          <w:szCs w:val="24"/>
          <w:lang w:val="hy-AM"/>
        </w:rPr>
        <w:t>դեպքում</w:t>
      </w:r>
      <w:r w:rsidR="006A6192">
        <w:rPr>
          <w:rFonts w:ascii="GHEA Grapalat" w:hAnsi="GHEA Grapalat"/>
          <w:sz w:val="24"/>
          <w:szCs w:val="24"/>
          <w:lang w:val="en-US"/>
        </w:rPr>
        <w:t xml:space="preserve"> որոշման պատճենը նրան ուղարկվում է</w:t>
      </w:r>
      <w:r w:rsidR="000029AE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6517F5" w:rsidRPr="00520837">
        <w:rPr>
          <w:rFonts w:ascii="GHEA Grapalat" w:hAnsi="GHEA Grapalat"/>
          <w:sz w:val="24"/>
          <w:szCs w:val="24"/>
          <w:lang w:val="hy-AM"/>
        </w:rPr>
        <w:t>պաշտոնական էլեկտրոնային փոստի կամ պատվիրված փոստի միջոցով</w:t>
      </w:r>
      <w:r w:rsidR="0077640C" w:rsidRPr="002C506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213CAF" w:rsidRPr="00520837" w:rsidRDefault="00487D6F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8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. Սույն հոդվածի 3-րդ մասի 1-ին կետով նախատեսված սահմանափակումը կիրառելիս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անհետաձգելի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միջամտության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կայացնող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786D87" w:rsidRPr="00520837">
        <w:rPr>
          <w:rFonts w:ascii="GHEA Grapalat" w:hAnsi="GHEA Grapalat" w:cs="Sylfaen"/>
          <w:sz w:val="24"/>
          <w:szCs w:val="24"/>
          <w:lang w:val="hy-AM"/>
        </w:rPr>
        <w:t>Ո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ստիկանության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786D87" w:rsidRPr="00520837">
        <w:rPr>
          <w:rFonts w:ascii="GHEA Grapalat" w:hAnsi="GHEA Grapalat"/>
          <w:sz w:val="24"/>
          <w:szCs w:val="24"/>
          <w:lang w:val="hy-AM"/>
        </w:rPr>
        <w:t xml:space="preserve">իրավասու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 xml:space="preserve">ծառայողը չի հեռանում մինչև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1B2AA0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>բռնություն գործադրած անձ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 xml:space="preserve">ի կողմից </w:t>
      </w:r>
      <w:r w:rsidR="006C2F92" w:rsidRPr="00520837">
        <w:rPr>
          <w:rFonts w:ascii="GHEA Grapalat" w:hAnsi="GHEA Grapalat" w:cs="Sylfaen"/>
          <w:sz w:val="24"/>
          <w:szCs w:val="24"/>
          <w:lang w:val="hy-AM"/>
        </w:rPr>
        <w:t xml:space="preserve">իր իրերը հավաքելը և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ենթարկվածի բնակության վայրը լքելը:</w:t>
      </w:r>
      <w:r w:rsidR="00C63D1E"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476DB" w:rsidRPr="00520837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D468A6" w:rsidRPr="00520837">
        <w:rPr>
          <w:rFonts w:ascii="GHEA Grapalat" w:hAnsi="GHEA Grapalat" w:cs="Sylfaen"/>
          <w:sz w:val="24"/>
          <w:szCs w:val="24"/>
          <w:lang w:val="hy-AM"/>
        </w:rPr>
        <w:t xml:space="preserve"> բռնություն գործադրած անձը կարող է որոշումն ուժի մեջ մտնելուց հետո իր անձնական իրերն այդ վայրից վերցնել միայն </w:t>
      </w:r>
      <w:r w:rsidR="00502E79" w:rsidRPr="00520837">
        <w:rPr>
          <w:rFonts w:ascii="GHEA Grapalat" w:hAnsi="GHEA Grapalat" w:cs="Sylfaen"/>
          <w:sz w:val="24"/>
          <w:szCs w:val="24"/>
          <w:lang w:val="hy-AM"/>
        </w:rPr>
        <w:t xml:space="preserve">մեկ անգամ՝ </w:t>
      </w:r>
      <w:r w:rsidR="001D151B" w:rsidRPr="00520837">
        <w:rPr>
          <w:rFonts w:ascii="GHEA Grapalat" w:hAnsi="GHEA Grapalat" w:cs="Sylfaen"/>
          <w:sz w:val="24"/>
          <w:szCs w:val="24"/>
          <w:lang w:val="hy-AM"/>
        </w:rPr>
        <w:t>Ոստիկանության ծառայողի</w:t>
      </w:r>
      <w:r w:rsidR="00D468A6" w:rsidRPr="00520837">
        <w:rPr>
          <w:rFonts w:ascii="GHEA Grapalat" w:hAnsi="GHEA Grapalat" w:cs="Sylfaen"/>
          <w:sz w:val="24"/>
          <w:szCs w:val="24"/>
          <w:lang w:val="hy-AM"/>
        </w:rPr>
        <w:t xml:space="preserve"> ուղեկցությամբ: </w:t>
      </w:r>
    </w:p>
    <w:p w:rsidR="009D1E78" w:rsidRPr="002C5069" w:rsidRDefault="00487D6F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9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>.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Անհետաձգելի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միջամտության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կայացնող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786D87" w:rsidRPr="00520837">
        <w:rPr>
          <w:rFonts w:ascii="GHEA Grapalat" w:hAnsi="GHEA Grapalat" w:cs="Sylfaen"/>
          <w:sz w:val="24"/>
          <w:szCs w:val="24"/>
          <w:lang w:val="hy-AM"/>
        </w:rPr>
        <w:t>Ո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ստիկանության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786D87" w:rsidRPr="00520837">
        <w:rPr>
          <w:rFonts w:ascii="GHEA Grapalat" w:hAnsi="GHEA Grapalat"/>
          <w:sz w:val="24"/>
          <w:szCs w:val="24"/>
          <w:lang w:val="hy-AM"/>
        </w:rPr>
        <w:t xml:space="preserve">իրավասու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ծառայողը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պատճեն</w:t>
      </w:r>
      <w:r w:rsidR="002752F2" w:rsidRPr="002C5069">
        <w:rPr>
          <w:rFonts w:ascii="GHEA Grapalat" w:hAnsi="GHEA Grapalat" w:cs="Sylfaen"/>
          <w:sz w:val="24"/>
          <w:szCs w:val="24"/>
          <w:lang w:val="hy-AM"/>
        </w:rPr>
        <w:t>ը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և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արձանագրությունն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անհապաղ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իր ստորաբաժանման ղեկավարին</w:t>
      </w:r>
      <w:r w:rsidR="00E77B97" w:rsidRPr="002C5069">
        <w:rPr>
          <w:rFonts w:ascii="GHEA Grapalat" w:hAnsi="GHEA Grapalat" w:cs="Sylfaen"/>
          <w:sz w:val="24"/>
          <w:szCs w:val="24"/>
          <w:lang w:val="hy-AM"/>
        </w:rPr>
        <w:t>: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65AD4" w:rsidRDefault="00487D6F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20837">
        <w:rPr>
          <w:rFonts w:ascii="GHEA Grapalat" w:hAnsi="GHEA Grapalat" w:cs="Sylfaen"/>
          <w:sz w:val="24"/>
          <w:szCs w:val="24"/>
          <w:lang w:val="hy-AM"/>
        </w:rPr>
        <w:t>10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A476DB" w:rsidRPr="00520837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E7330D" w:rsidRPr="00520837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 անձը պարտավոր է </w:t>
      </w:r>
      <w:r w:rsidR="00CE51CD" w:rsidRPr="00520837">
        <w:rPr>
          <w:rFonts w:ascii="GHEA Grapalat" w:hAnsi="GHEA Grapalat" w:cs="Sylfaen"/>
          <w:sz w:val="24"/>
          <w:szCs w:val="24"/>
          <w:lang w:val="hy-AM"/>
        </w:rPr>
        <w:t>ձեռնպահ մնալ այնպիսի</w:t>
      </w:r>
      <w:r w:rsidR="001F4393" w:rsidRPr="00520837">
        <w:rPr>
          <w:rFonts w:ascii="GHEA Grapalat" w:hAnsi="GHEA Grapalat" w:cs="Sylfaen"/>
          <w:sz w:val="24"/>
          <w:szCs w:val="24"/>
          <w:lang w:val="hy-AM"/>
        </w:rPr>
        <w:t xml:space="preserve"> գործողություններ կատարելուց, որոնք ուղղված են</w:t>
      </w:r>
      <w:r w:rsidR="00E7330D"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476DB" w:rsidRPr="00520837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E7330D" w:rsidRPr="00520837">
        <w:rPr>
          <w:rFonts w:ascii="GHEA Grapalat" w:hAnsi="GHEA Grapalat" w:cs="Sylfaen"/>
          <w:sz w:val="24"/>
          <w:szCs w:val="24"/>
          <w:lang w:val="hy-AM"/>
        </w:rPr>
        <w:t xml:space="preserve"> բռնություն գործադրած անձի կողմից անհետաձգելի միջամտության որոշմամբ իր վրա դրված պարտականությունների </w:t>
      </w:r>
      <w:r w:rsidR="001F4393" w:rsidRPr="00520837">
        <w:rPr>
          <w:rFonts w:ascii="GHEA Grapalat" w:hAnsi="GHEA Grapalat" w:cs="Sylfaen"/>
          <w:sz w:val="24"/>
          <w:szCs w:val="24"/>
          <w:lang w:val="hy-AM"/>
        </w:rPr>
        <w:t>չ</w:t>
      </w:r>
      <w:r w:rsidR="00E7330D" w:rsidRPr="00520837">
        <w:rPr>
          <w:rFonts w:ascii="GHEA Grapalat" w:hAnsi="GHEA Grapalat" w:cs="Sylfaen"/>
          <w:sz w:val="24"/>
          <w:szCs w:val="24"/>
          <w:lang w:val="hy-AM"/>
        </w:rPr>
        <w:t xml:space="preserve">կատարմանը: </w:t>
      </w:r>
      <w:r w:rsidR="00A476DB" w:rsidRPr="00520837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E7330D" w:rsidRPr="00520837">
        <w:rPr>
          <w:rFonts w:ascii="GHEA Grapalat" w:hAnsi="GHEA Grapalat" w:cs="Sylfaen"/>
          <w:sz w:val="24"/>
          <w:szCs w:val="24"/>
          <w:lang w:val="hy-AM"/>
        </w:rPr>
        <w:t xml:space="preserve"> բռնությ</w:t>
      </w:r>
      <w:r w:rsidR="001F4393" w:rsidRPr="00520837">
        <w:rPr>
          <w:rFonts w:ascii="GHEA Grapalat" w:hAnsi="GHEA Grapalat" w:cs="Sylfaen"/>
          <w:sz w:val="24"/>
          <w:szCs w:val="24"/>
          <w:lang w:val="hy-AM"/>
        </w:rPr>
        <w:t>ան</w:t>
      </w:r>
      <w:r w:rsidR="00E7330D"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F4393" w:rsidRPr="00520837">
        <w:rPr>
          <w:rFonts w:ascii="GHEA Grapalat" w:hAnsi="GHEA Grapalat" w:cs="Sylfaen"/>
          <w:sz w:val="24"/>
          <w:szCs w:val="24"/>
          <w:lang w:val="hy-AM"/>
        </w:rPr>
        <w:t>ենթարկված</w:t>
      </w:r>
      <w:r w:rsidR="00E7330D" w:rsidRPr="00520837">
        <w:rPr>
          <w:rFonts w:ascii="GHEA Grapalat" w:hAnsi="GHEA Grapalat" w:cs="Sylfaen"/>
          <w:sz w:val="24"/>
          <w:szCs w:val="24"/>
          <w:lang w:val="hy-AM"/>
        </w:rPr>
        <w:t xml:space="preserve"> անձի կողմից </w:t>
      </w:r>
      <w:r w:rsidR="001F4393" w:rsidRPr="00520837">
        <w:rPr>
          <w:rFonts w:ascii="GHEA Grapalat" w:hAnsi="GHEA Grapalat" w:cs="Sylfaen"/>
          <w:sz w:val="24"/>
          <w:szCs w:val="24"/>
          <w:lang w:val="hy-AM"/>
        </w:rPr>
        <w:t xml:space="preserve">դիտավորությամբ պարբերաբար նման գործողություններ կատարելու դեպքում </w:t>
      </w:r>
      <w:r w:rsidR="00E7330D" w:rsidRPr="00520837">
        <w:rPr>
          <w:rFonts w:ascii="GHEA Grapalat" w:hAnsi="GHEA Grapalat" w:cs="Sylfaen"/>
          <w:sz w:val="24"/>
          <w:szCs w:val="24"/>
          <w:lang w:val="hy-AM"/>
        </w:rPr>
        <w:t>անհետաձգելի միջամտության որոշումը կարող է վերացվել այն կայացրած Ոստիկանության իրավասու ծառայողի կողմից:</w:t>
      </w:r>
      <w:r w:rsidR="00E7330D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 xml:space="preserve">Անհետաձգելի միջամտության որոշումը </w:t>
      </w:r>
      <w:r w:rsidR="004C0414" w:rsidRPr="00520837">
        <w:rPr>
          <w:rFonts w:ascii="GHEA Grapalat" w:hAnsi="GHEA Grapalat" w:cs="Sylfaen"/>
          <w:sz w:val="24"/>
          <w:szCs w:val="24"/>
          <w:lang w:val="hy-AM"/>
        </w:rPr>
        <w:t xml:space="preserve">նույն անձի կողմից 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 xml:space="preserve">վերացվում է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E65AD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7B97" w:rsidRPr="002C5069">
        <w:rPr>
          <w:rFonts w:ascii="GHEA Grapalat" w:hAnsi="GHEA Grapalat" w:cs="Sylfaen"/>
          <w:sz w:val="24"/>
          <w:szCs w:val="24"/>
          <w:lang w:val="hy-AM"/>
        </w:rPr>
        <w:t>սույն օրենքով նախատեսված հաշտ</w:t>
      </w:r>
      <w:r w:rsidR="005529FB" w:rsidRPr="00520837">
        <w:rPr>
          <w:rFonts w:ascii="GHEA Grapalat" w:hAnsi="GHEA Grapalat" w:cs="Sylfaen"/>
          <w:sz w:val="24"/>
          <w:szCs w:val="24"/>
          <w:lang w:val="hy-AM"/>
        </w:rPr>
        <w:t>եցման</w:t>
      </w:r>
      <w:r w:rsidR="00E77B97" w:rsidRPr="002C5069">
        <w:rPr>
          <w:rFonts w:ascii="GHEA Grapalat" w:hAnsi="GHEA Grapalat" w:cs="Sylfaen"/>
          <w:sz w:val="24"/>
          <w:szCs w:val="24"/>
          <w:lang w:val="hy-AM"/>
        </w:rPr>
        <w:t xml:space="preserve"> գործընթացի արդյունքում հաշտություն կնքելու</w:t>
      </w:r>
      <w:r w:rsidR="00D44D0C" w:rsidRPr="00520837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="00E77B97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44D0C" w:rsidRPr="002C5069">
        <w:rPr>
          <w:rFonts w:ascii="GHEA Grapalat" w:hAnsi="GHEA Grapalat" w:cs="Sylfaen"/>
          <w:sz w:val="24"/>
          <w:szCs w:val="24"/>
          <w:lang w:val="hy-AM"/>
        </w:rPr>
        <w:t>մինչև դրա ժամկետի լրանալը դատարանի կողմից պաշտպանական որոշում</w:t>
      </w:r>
      <w:r w:rsidR="00D44D0C" w:rsidRPr="00520837">
        <w:rPr>
          <w:rFonts w:ascii="GHEA Grapalat" w:hAnsi="GHEA Grapalat" w:cs="Sylfaen"/>
          <w:sz w:val="24"/>
          <w:szCs w:val="24"/>
          <w:lang w:val="hy-AM"/>
        </w:rPr>
        <w:t xml:space="preserve"> կայացվելու դեպքերում:</w:t>
      </w:r>
      <w:r w:rsidR="00D44D0C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06BC8" w:rsidRPr="00520837" w:rsidRDefault="00487D6F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>1</w:t>
      </w:r>
      <w:r w:rsidRPr="00520837">
        <w:rPr>
          <w:rFonts w:ascii="GHEA Grapalat" w:hAnsi="GHEA Grapalat" w:cs="Sylfaen"/>
          <w:sz w:val="24"/>
          <w:szCs w:val="24"/>
          <w:lang w:val="hy-AM"/>
        </w:rPr>
        <w:t>1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>Անհետաձգելի միջամտության որոշում</w:t>
      </w:r>
      <w:r w:rsidR="001B2AA0" w:rsidRPr="002C5069">
        <w:rPr>
          <w:rFonts w:ascii="GHEA Grapalat" w:hAnsi="GHEA Grapalat"/>
          <w:sz w:val="24"/>
          <w:szCs w:val="24"/>
          <w:lang w:val="hy-AM"/>
        </w:rPr>
        <w:t>ն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անձի կողմից կատարելու նկատմամբ հսկողություն է իրականացնում Ոստիկանությունը: </w:t>
      </w:r>
    </w:p>
    <w:p w:rsidR="00C9046B" w:rsidRPr="002C5069" w:rsidRDefault="00487D6F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Pr="00520837">
        <w:rPr>
          <w:rFonts w:ascii="GHEA Grapalat" w:hAnsi="GHEA Grapalat"/>
          <w:sz w:val="24"/>
          <w:szCs w:val="24"/>
          <w:lang w:val="hy-AM"/>
        </w:rPr>
        <w:t>2</w:t>
      </w:r>
      <w:r w:rsidR="00C9046B" w:rsidRPr="002C5069">
        <w:rPr>
          <w:rFonts w:ascii="GHEA Grapalat" w:hAnsi="GHEA Grapalat"/>
          <w:sz w:val="24"/>
          <w:szCs w:val="24"/>
          <w:lang w:val="hy-AM"/>
        </w:rPr>
        <w:t xml:space="preserve">. </w:t>
      </w:r>
      <w:r w:rsidR="00C9046B" w:rsidRPr="002C5069">
        <w:rPr>
          <w:rFonts w:ascii="GHEA Grapalat" w:hAnsi="GHEA Grapalat" w:cs="Sylfaen"/>
          <w:sz w:val="24"/>
          <w:szCs w:val="24"/>
          <w:lang w:val="hy-AM"/>
        </w:rPr>
        <w:t>Անհետաձգելի</w:t>
      </w:r>
      <w:r w:rsidR="00A31A8C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1A8C" w:rsidRPr="002C5069">
        <w:rPr>
          <w:rFonts w:ascii="GHEA Grapalat" w:hAnsi="GHEA Grapalat" w:cs="Sylfaen"/>
          <w:sz w:val="24"/>
          <w:szCs w:val="24"/>
          <w:lang w:val="hy-AM"/>
        </w:rPr>
        <w:t>միջամտության</w:t>
      </w:r>
      <w:r w:rsidR="00A31A8C" w:rsidRPr="002C5069">
        <w:rPr>
          <w:rFonts w:ascii="GHEA Grapalat" w:hAnsi="GHEA Grapalat"/>
          <w:sz w:val="24"/>
          <w:szCs w:val="24"/>
          <w:lang w:val="hy-AM"/>
        </w:rPr>
        <w:t xml:space="preserve"> որոշման պատճեն</w:t>
      </w:r>
      <w:r w:rsidR="002752F2" w:rsidRPr="002C5069">
        <w:rPr>
          <w:rFonts w:ascii="GHEA Grapalat" w:hAnsi="GHEA Grapalat"/>
          <w:sz w:val="24"/>
          <w:szCs w:val="24"/>
          <w:lang w:val="hy-AM"/>
        </w:rPr>
        <w:t>ն</w:t>
      </w:r>
      <w:r w:rsidR="00A31A8C" w:rsidRPr="002C5069">
        <w:rPr>
          <w:rFonts w:ascii="GHEA Grapalat" w:hAnsi="GHEA Grapalat"/>
          <w:sz w:val="24"/>
          <w:szCs w:val="24"/>
          <w:lang w:val="hy-AM"/>
        </w:rPr>
        <w:t xml:space="preserve"> այն կայացրած</w:t>
      </w:r>
      <w:r w:rsidR="00BC6101" w:rsidRPr="00520837">
        <w:rPr>
          <w:rFonts w:ascii="GHEA Grapalat" w:hAnsi="GHEA Grapalat"/>
          <w:sz w:val="24"/>
          <w:szCs w:val="24"/>
          <w:lang w:val="hy-AM"/>
        </w:rPr>
        <w:t>՝</w:t>
      </w:r>
      <w:r w:rsidR="00A31A8C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BC6101" w:rsidRPr="00520837">
        <w:rPr>
          <w:rFonts w:ascii="GHEA Grapalat" w:hAnsi="GHEA Grapalat" w:cs="Sylfaen"/>
          <w:sz w:val="24"/>
          <w:szCs w:val="24"/>
          <w:lang w:val="hy-AM"/>
        </w:rPr>
        <w:t>Ո</w:t>
      </w:r>
      <w:r w:rsidR="00A31A8C" w:rsidRPr="002C5069">
        <w:rPr>
          <w:rFonts w:ascii="GHEA Grapalat" w:hAnsi="GHEA Grapalat" w:cs="Sylfaen"/>
          <w:sz w:val="24"/>
          <w:szCs w:val="24"/>
          <w:lang w:val="hy-AM"/>
        </w:rPr>
        <w:t>ստիկանության</w:t>
      </w:r>
      <w:r w:rsidR="00A31A8C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BC6101" w:rsidRPr="00520837">
        <w:rPr>
          <w:rFonts w:ascii="GHEA Grapalat" w:hAnsi="GHEA Grapalat"/>
          <w:sz w:val="24"/>
          <w:szCs w:val="24"/>
          <w:lang w:val="hy-AM"/>
        </w:rPr>
        <w:t xml:space="preserve">իրավասու </w:t>
      </w:r>
      <w:r w:rsidR="00A31A8C" w:rsidRPr="002C5069">
        <w:rPr>
          <w:rFonts w:ascii="GHEA Grapalat" w:hAnsi="GHEA Grapalat" w:cs="Sylfaen"/>
          <w:sz w:val="24"/>
          <w:szCs w:val="24"/>
          <w:lang w:val="hy-AM"/>
        </w:rPr>
        <w:t>ծառայող</w:t>
      </w:r>
      <w:r w:rsidR="00A31A8C" w:rsidRPr="002C5069">
        <w:rPr>
          <w:rFonts w:ascii="GHEA Grapalat" w:hAnsi="GHEA Grapalat"/>
          <w:sz w:val="24"/>
          <w:szCs w:val="24"/>
          <w:lang w:val="hy-AM"/>
        </w:rPr>
        <w:t xml:space="preserve">ն ուղարկում է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A31A8C" w:rsidRPr="002C5069">
        <w:rPr>
          <w:rFonts w:ascii="GHEA Grapalat" w:hAnsi="GHEA Grapalat"/>
          <w:sz w:val="24"/>
          <w:szCs w:val="24"/>
          <w:lang w:val="hy-AM"/>
        </w:rPr>
        <w:t xml:space="preserve"> բռնության </w:t>
      </w:r>
      <w:r w:rsidR="0023732E" w:rsidRPr="002C5069">
        <w:rPr>
          <w:rFonts w:ascii="GHEA Grapalat" w:hAnsi="GHEA Grapalat"/>
          <w:sz w:val="24"/>
          <w:szCs w:val="24"/>
          <w:lang w:val="hy-AM"/>
        </w:rPr>
        <w:t>ենթարկված</w:t>
      </w:r>
      <w:r w:rsidR="00C9046B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1A8C" w:rsidRPr="002C5069">
        <w:rPr>
          <w:rFonts w:ascii="GHEA Grapalat" w:hAnsi="GHEA Grapalat"/>
          <w:sz w:val="24"/>
          <w:szCs w:val="24"/>
          <w:lang w:val="hy-AM"/>
        </w:rPr>
        <w:t>անձի մշտական բնակության վայրի Աջակցության կենտրոն:</w:t>
      </w:r>
    </w:p>
    <w:p w:rsidR="00C9046B" w:rsidRPr="00096676" w:rsidRDefault="00487D6F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2C5069">
        <w:rPr>
          <w:rFonts w:ascii="GHEA Grapalat" w:hAnsi="GHEA Grapalat"/>
          <w:sz w:val="24"/>
          <w:szCs w:val="24"/>
          <w:lang w:val="hy-AM"/>
        </w:rPr>
        <w:t>1</w:t>
      </w:r>
      <w:r w:rsidRPr="00520837">
        <w:rPr>
          <w:rFonts w:ascii="GHEA Grapalat" w:hAnsi="GHEA Grapalat"/>
          <w:sz w:val="24"/>
          <w:szCs w:val="24"/>
          <w:lang w:val="hy-AM"/>
        </w:rPr>
        <w:t>3</w:t>
      </w:r>
      <w:r w:rsidR="006C7513" w:rsidRPr="002C5069">
        <w:rPr>
          <w:rFonts w:ascii="GHEA Grapalat" w:hAnsi="GHEA Grapalat"/>
          <w:sz w:val="24"/>
          <w:szCs w:val="24"/>
          <w:lang w:val="hy-AM"/>
        </w:rPr>
        <w:t xml:space="preserve">. </w:t>
      </w:r>
      <w:r w:rsidR="00DC2AE5" w:rsidRPr="002C5069">
        <w:rPr>
          <w:rFonts w:ascii="GHEA Grapalat" w:hAnsi="GHEA Grapalat" w:cs="Sylfaen"/>
          <w:sz w:val="24"/>
          <w:szCs w:val="24"/>
          <w:lang w:val="hy-AM"/>
        </w:rPr>
        <w:t>Սույն հոդվածի 3-րդ մասի 3-րդ կետով</w:t>
      </w:r>
      <w:r w:rsidR="006C7513" w:rsidRPr="002C5069">
        <w:rPr>
          <w:rFonts w:ascii="GHEA Grapalat" w:hAnsi="GHEA Grapalat" w:cs="Sylfaen"/>
          <w:sz w:val="24"/>
          <w:szCs w:val="24"/>
          <w:lang w:val="hy-AM"/>
        </w:rPr>
        <w:t xml:space="preserve"> նախատեսված սահմանափակումը չ</w:t>
      </w:r>
      <w:r w:rsidR="00DC2AE5" w:rsidRPr="002C5069">
        <w:rPr>
          <w:rFonts w:ascii="GHEA Grapalat" w:hAnsi="GHEA Grapalat" w:cs="Sylfaen"/>
          <w:sz w:val="24"/>
          <w:szCs w:val="24"/>
          <w:lang w:val="hy-AM"/>
        </w:rPr>
        <w:t>ի</w:t>
      </w:r>
      <w:r w:rsidR="006C7513" w:rsidRPr="002C5069">
        <w:rPr>
          <w:rFonts w:ascii="GHEA Grapalat" w:hAnsi="GHEA Grapalat" w:cs="Sylfaen"/>
          <w:sz w:val="24"/>
          <w:szCs w:val="24"/>
          <w:lang w:val="hy-AM"/>
        </w:rPr>
        <w:t xml:space="preserve"> գործում</w:t>
      </w:r>
      <w:r w:rsidR="00545CB8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112D3" w:rsidRPr="002C5069">
        <w:rPr>
          <w:rFonts w:ascii="GHEA Grapalat" w:hAnsi="GHEA Grapalat" w:cs="Sylfaen"/>
          <w:sz w:val="24"/>
          <w:szCs w:val="24"/>
          <w:lang w:val="hy-AM"/>
        </w:rPr>
        <w:t>սույն օրենքով նախատեսված</w:t>
      </w:r>
      <w:r w:rsidR="006C7513" w:rsidRPr="002C5069">
        <w:rPr>
          <w:rFonts w:ascii="GHEA Grapalat" w:hAnsi="GHEA Grapalat" w:cs="Sylfaen"/>
          <w:sz w:val="24"/>
          <w:szCs w:val="24"/>
          <w:lang w:val="hy-AM"/>
        </w:rPr>
        <w:t xml:space="preserve"> հաշտ</w:t>
      </w:r>
      <w:r w:rsidR="005529FB" w:rsidRPr="00520837">
        <w:rPr>
          <w:rFonts w:ascii="GHEA Grapalat" w:hAnsi="GHEA Grapalat" w:cs="Sylfaen"/>
          <w:sz w:val="24"/>
          <w:szCs w:val="24"/>
          <w:lang w:val="hy-AM"/>
        </w:rPr>
        <w:t>եցման</w:t>
      </w:r>
      <w:r w:rsidR="006C7513" w:rsidRPr="002C5069">
        <w:rPr>
          <w:rFonts w:ascii="GHEA Grapalat" w:hAnsi="GHEA Grapalat" w:cs="Sylfaen"/>
          <w:sz w:val="24"/>
          <w:szCs w:val="24"/>
          <w:lang w:val="hy-AM"/>
        </w:rPr>
        <w:t xml:space="preserve"> գործընթացի շրջանակում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6C7513"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 և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6C7513"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բռնություն գործադրած անձանց միջև </w:t>
      </w:r>
      <w:r w:rsidR="002B536F" w:rsidRPr="002C5069">
        <w:rPr>
          <w:rFonts w:ascii="GHEA Grapalat" w:hAnsi="GHEA Grapalat" w:cs="Sylfaen"/>
          <w:sz w:val="24"/>
          <w:szCs w:val="24"/>
          <w:lang w:val="hy-AM"/>
        </w:rPr>
        <w:t xml:space="preserve">Աջակցության կենտրոնի թույլտվությամբ </w:t>
      </w:r>
      <w:r w:rsidR="002B536F" w:rsidRPr="00520837">
        <w:rPr>
          <w:rFonts w:ascii="GHEA Grapalat" w:hAnsi="GHEA Grapalat" w:cs="Sylfaen"/>
          <w:sz w:val="24"/>
          <w:szCs w:val="24"/>
          <w:lang w:val="hy-AM"/>
        </w:rPr>
        <w:t xml:space="preserve">կենտրոնի տարածքում կամ կենտրոնի համապատասխան մասնագետի ներկայությամբ կազմակերպվող </w:t>
      </w:r>
      <w:r w:rsidR="006C7513" w:rsidRPr="002C5069">
        <w:rPr>
          <w:rFonts w:ascii="GHEA Grapalat" w:hAnsi="GHEA Grapalat" w:cs="Sylfaen"/>
          <w:sz w:val="24"/>
          <w:szCs w:val="24"/>
          <w:lang w:val="hy-AM"/>
        </w:rPr>
        <w:t xml:space="preserve">հանդիպման </w:t>
      </w:r>
      <w:r w:rsidR="008112D3" w:rsidRPr="002C5069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="002B536F" w:rsidRPr="0052083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0583A" w:rsidRPr="00520837" w:rsidRDefault="00487D6F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>1</w:t>
      </w:r>
      <w:r w:rsidRPr="00520837">
        <w:rPr>
          <w:rFonts w:ascii="GHEA Grapalat" w:hAnsi="GHEA Grapalat" w:cs="Sylfaen"/>
          <w:sz w:val="24"/>
          <w:szCs w:val="24"/>
          <w:lang w:val="hy-AM"/>
        </w:rPr>
        <w:t>4</w:t>
      </w:r>
      <w:r w:rsidR="0090583A" w:rsidRPr="002C506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AA40A4" w:rsidRPr="002C5069">
        <w:rPr>
          <w:rFonts w:ascii="GHEA Grapalat" w:hAnsi="GHEA Grapalat" w:cs="Sylfaen"/>
          <w:sz w:val="24"/>
          <w:szCs w:val="24"/>
          <w:lang w:val="hy-AM"/>
        </w:rPr>
        <w:t xml:space="preserve">Անհետաձգելի </w:t>
      </w:r>
      <w:r w:rsidR="00AA40A4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A40A4" w:rsidRPr="002C5069">
        <w:rPr>
          <w:rFonts w:ascii="GHEA Grapalat" w:hAnsi="GHEA Grapalat" w:cs="Sylfaen"/>
          <w:sz w:val="24"/>
          <w:szCs w:val="24"/>
          <w:lang w:val="hy-AM"/>
        </w:rPr>
        <w:t>միջամտության</w:t>
      </w:r>
      <w:r w:rsidR="00AA40A4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A40A4" w:rsidRPr="002C506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AA40A4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A40A4" w:rsidRPr="002C5069">
        <w:rPr>
          <w:rFonts w:ascii="GHEA Grapalat" w:hAnsi="GHEA Grapalat" w:cs="Sylfaen"/>
          <w:sz w:val="24"/>
          <w:szCs w:val="24"/>
          <w:lang w:val="hy-AM"/>
        </w:rPr>
        <w:t xml:space="preserve">պահանջներն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AA40A4"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</w:t>
      </w:r>
      <w:r w:rsidR="00AA40A4" w:rsidRPr="002C5069">
        <w:rPr>
          <w:rFonts w:ascii="GHEA Grapalat" w:hAnsi="GHEA Grapalat" w:cs="Sylfaen"/>
          <w:sz w:val="24"/>
          <w:szCs w:val="24"/>
          <w:lang w:val="hy-AM"/>
        </w:rPr>
        <w:t>ի</w:t>
      </w:r>
      <w:r w:rsidR="00AA40A4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A40A4" w:rsidRPr="002C506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AA40A4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A40A4" w:rsidRPr="002C5069">
        <w:rPr>
          <w:rFonts w:ascii="GHEA Grapalat" w:hAnsi="GHEA Grapalat" w:cs="Sylfaen"/>
          <w:sz w:val="24"/>
          <w:szCs w:val="24"/>
          <w:lang w:val="hy-AM"/>
        </w:rPr>
        <w:t>չկատարելն</w:t>
      </w:r>
      <w:r w:rsidR="00AA40A4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A40A4" w:rsidRPr="002C5069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="00AA40A4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A40A4"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="00AA40A4" w:rsidRPr="002C5069">
        <w:rPr>
          <w:rFonts w:ascii="GHEA Grapalat" w:hAnsi="GHEA Grapalat"/>
          <w:sz w:val="24"/>
          <w:szCs w:val="24"/>
          <w:lang w:val="hy-AM"/>
        </w:rPr>
        <w:t xml:space="preserve"> օրենքով նախատեսված </w:t>
      </w:r>
      <w:r w:rsidR="00AA40A4" w:rsidRPr="002C5069">
        <w:rPr>
          <w:rFonts w:ascii="GHEA Grapalat" w:hAnsi="GHEA Grapalat" w:cs="Sylfaen"/>
          <w:sz w:val="24"/>
          <w:szCs w:val="24"/>
          <w:lang w:val="hy-AM"/>
        </w:rPr>
        <w:t>պատասխանատվություն</w:t>
      </w:r>
      <w:r w:rsidR="00AA40A4" w:rsidRPr="002C5069">
        <w:rPr>
          <w:rFonts w:ascii="GHEA Grapalat" w:hAnsi="GHEA Grapalat"/>
          <w:sz w:val="24"/>
          <w:szCs w:val="24"/>
          <w:lang w:val="hy-AM"/>
        </w:rPr>
        <w:t>:</w:t>
      </w:r>
    </w:p>
    <w:p w:rsidR="001F240A" w:rsidRPr="002C5069" w:rsidRDefault="00487D6F" w:rsidP="00906BC8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1</w:t>
      </w:r>
      <w:r w:rsidRPr="00520837">
        <w:rPr>
          <w:rFonts w:ascii="GHEA Grapalat" w:hAnsi="GHEA Grapalat"/>
          <w:sz w:val="24"/>
          <w:szCs w:val="24"/>
          <w:lang w:val="hy-AM"/>
        </w:rPr>
        <w:t>5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>.</w:t>
      </w:r>
      <w:r w:rsidR="001F240A" w:rsidRPr="002C5069">
        <w:rPr>
          <w:rFonts w:ascii="GHEA Grapalat" w:hAnsi="GHEA Grapalat"/>
          <w:sz w:val="24"/>
          <w:szCs w:val="24"/>
          <w:lang w:val="hy-AM"/>
        </w:rPr>
        <w:tab/>
      </w:r>
      <w:r w:rsidR="00AA40A4" w:rsidRPr="00520837">
        <w:rPr>
          <w:rFonts w:ascii="GHEA Grapalat" w:hAnsi="GHEA Grapalat"/>
          <w:sz w:val="24"/>
          <w:szCs w:val="24"/>
          <w:lang w:val="hy-AM"/>
        </w:rPr>
        <w:t xml:space="preserve">  </w:t>
      </w:r>
      <w:r w:rsidR="002A56DA" w:rsidRPr="002C5069">
        <w:rPr>
          <w:rFonts w:ascii="GHEA Grapalat" w:hAnsi="GHEA Grapalat" w:cs="Sylfaen"/>
          <w:sz w:val="24"/>
          <w:szCs w:val="24"/>
          <w:lang w:val="hy-AM"/>
        </w:rPr>
        <w:t>Անհետաձգելի միջամտության որոշման մեջ նշվում են դրա բողոքարկման կարգը և ժամկետները, ինչպես նաև այն խախտելու համար օրենքով նախատեսված պատասխանատվության միջոցները</w:t>
      </w:r>
      <w:r w:rsidR="002A56DA" w:rsidRPr="00520837">
        <w:rPr>
          <w:rFonts w:ascii="GHEA Grapalat" w:hAnsi="GHEA Grapalat" w:cs="Sylfaen"/>
          <w:sz w:val="24"/>
          <w:szCs w:val="24"/>
          <w:lang w:val="hy-AM"/>
        </w:rPr>
        <w:t>:</w:t>
      </w:r>
      <w:r w:rsidR="002A56DA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BC8" w:rsidRPr="002C5069">
        <w:rPr>
          <w:rFonts w:ascii="GHEA Grapalat" w:hAnsi="GHEA Grapalat" w:cs="Sylfaen"/>
          <w:sz w:val="24"/>
          <w:szCs w:val="24"/>
          <w:lang w:val="hy-AM"/>
        </w:rPr>
        <w:t>Անհետաձգելի միջամտության որոշ</w:t>
      </w:r>
      <w:r w:rsidR="00906BC8" w:rsidRPr="00520837">
        <w:rPr>
          <w:rFonts w:ascii="GHEA Grapalat" w:hAnsi="GHEA Grapalat" w:cs="Sylfaen"/>
          <w:sz w:val="24"/>
          <w:szCs w:val="24"/>
          <w:lang w:val="hy-AM"/>
        </w:rPr>
        <w:t>ումը կարող է բողոքարկվել</w:t>
      </w:r>
      <w:r w:rsidR="00906BC8" w:rsidRPr="002C5069">
        <w:rPr>
          <w:rFonts w:ascii="GHEA Grapalat" w:hAnsi="GHEA Grapalat"/>
          <w:sz w:val="24"/>
          <w:szCs w:val="24"/>
          <w:lang w:val="hy-AM"/>
        </w:rPr>
        <w:t xml:space="preserve"> վերադասության կարգով՝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906BC8"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անձին</w:t>
      </w:r>
      <w:r w:rsidR="00906BC8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570">
        <w:rPr>
          <w:rFonts w:ascii="GHEA Grapalat" w:hAnsi="GHEA Grapalat"/>
          <w:sz w:val="24"/>
          <w:szCs w:val="24"/>
          <w:lang w:val="en-US"/>
        </w:rPr>
        <w:t>դրա մասին իրազեկելուց</w:t>
      </w:r>
      <w:r w:rsidR="00906BC8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BC8" w:rsidRPr="002C5069">
        <w:rPr>
          <w:rFonts w:ascii="GHEA Grapalat" w:hAnsi="GHEA Grapalat"/>
          <w:sz w:val="24"/>
          <w:szCs w:val="24"/>
          <w:lang w:val="hy-AM"/>
        </w:rPr>
        <w:t xml:space="preserve">հետո </w:t>
      </w:r>
      <w:r w:rsidR="00DF56C7" w:rsidRPr="00520837">
        <w:rPr>
          <w:rFonts w:ascii="GHEA Grapalat" w:hAnsi="GHEA Grapalat"/>
          <w:sz w:val="24"/>
          <w:szCs w:val="24"/>
          <w:lang w:val="hy-AM"/>
        </w:rPr>
        <w:t xml:space="preserve">տասնհինգօրյա </w:t>
      </w:r>
      <w:r w:rsidR="00906BC8" w:rsidRPr="002C5069">
        <w:rPr>
          <w:rFonts w:ascii="GHEA Grapalat" w:hAnsi="GHEA Grapalat"/>
          <w:sz w:val="24"/>
          <w:szCs w:val="24"/>
          <w:lang w:val="hy-AM"/>
        </w:rPr>
        <w:t xml:space="preserve">ժամկետում, ինչպես նաև դատական կարգով՝  Հայաստանի Հանրապետության վարչական դատավարության օրենսգրքով սահմանված ժամկետներում:  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2F73" w:rsidRPr="002C5069">
        <w:rPr>
          <w:rFonts w:ascii="GHEA Grapalat" w:hAnsi="GHEA Grapalat"/>
          <w:b/>
          <w:sz w:val="24"/>
          <w:szCs w:val="24"/>
          <w:lang w:val="hy-AM"/>
        </w:rPr>
        <w:t>8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Պաշտպանական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որոշումը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>1. Պաշտպանական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որոշման համար դատարան կարող են դիմել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կամ 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>ենթադրաբար ենթարկված անձը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E3E25" w:rsidRPr="002C5069">
        <w:rPr>
          <w:rFonts w:ascii="GHEA Grapalat" w:hAnsi="GHEA Grapalat"/>
          <w:sz w:val="24"/>
          <w:szCs w:val="24"/>
          <w:lang w:val="hy-AM"/>
        </w:rPr>
        <w:t xml:space="preserve">կամ նրա համաձայնությամբ` </w:t>
      </w:r>
      <w:r w:rsidR="00112A77" w:rsidRPr="00520837">
        <w:rPr>
          <w:rFonts w:ascii="GHEA Grapalat" w:hAnsi="GHEA Grapalat"/>
          <w:sz w:val="24"/>
          <w:szCs w:val="24"/>
          <w:lang w:val="hy-AM"/>
        </w:rPr>
        <w:t>Աջակցության կենտրոնը</w:t>
      </w:r>
      <w:r w:rsidR="004D3BD2" w:rsidRPr="00520837">
        <w:rPr>
          <w:rFonts w:ascii="GHEA Grapalat" w:hAnsi="GHEA Grapalat"/>
          <w:sz w:val="24"/>
          <w:szCs w:val="24"/>
          <w:lang w:val="hy-AM"/>
        </w:rPr>
        <w:t xml:space="preserve">: </w:t>
      </w:r>
      <w:r w:rsidR="003E3E25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Եթե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</w:t>
      </w:r>
      <w:r w:rsidR="001B2AA0" w:rsidRPr="002C5069">
        <w:rPr>
          <w:rFonts w:ascii="GHEA Grapalat" w:hAnsi="GHEA Grapalat"/>
          <w:sz w:val="24"/>
          <w:szCs w:val="24"/>
          <w:lang w:val="hy-AM"/>
        </w:rPr>
        <w:t>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անչափահաս կամ դատական կարգով անգործունակ կամ սահմանափակ գործունակ ճանաչված անձ է, ապա պաշտպանական որոշման </w:t>
      </w:r>
      <w:r w:rsidRPr="002C5069">
        <w:rPr>
          <w:rFonts w:ascii="GHEA Grapalat" w:hAnsi="GHEA Grapalat"/>
          <w:sz w:val="24"/>
          <w:szCs w:val="24"/>
          <w:lang w:val="hy-AM"/>
        </w:rPr>
        <w:lastRenderedPageBreak/>
        <w:t xml:space="preserve">համար դատարան կարող </w:t>
      </w:r>
      <w:r w:rsidR="001D151B" w:rsidRPr="00520837">
        <w:rPr>
          <w:rFonts w:ascii="GHEA Grapalat" w:hAnsi="GHEA Grapalat"/>
          <w:sz w:val="24"/>
          <w:szCs w:val="24"/>
          <w:lang w:val="hy-AM"/>
        </w:rPr>
        <w:t>են</w:t>
      </w:r>
      <w:r w:rsidR="001D151B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դիմել </w:t>
      </w:r>
      <w:r w:rsidR="00BA2446" w:rsidRPr="00520837">
        <w:rPr>
          <w:rFonts w:ascii="GHEA Grapalat" w:hAnsi="GHEA Grapalat"/>
          <w:sz w:val="24"/>
          <w:szCs w:val="24"/>
          <w:lang w:val="hy-AM"/>
        </w:rPr>
        <w:t>նրա մերձավոր ազգականները</w:t>
      </w:r>
      <w:r w:rsidR="00B00DB9" w:rsidRPr="00520837">
        <w:rPr>
          <w:rFonts w:ascii="GHEA Grapalat" w:hAnsi="GHEA Grapalat"/>
          <w:sz w:val="24"/>
          <w:szCs w:val="24"/>
          <w:lang w:val="hy-AM"/>
        </w:rPr>
        <w:t>, օրինական ներկայացուցիչ</w:t>
      </w:r>
      <w:r w:rsidR="00821788" w:rsidRPr="00520837">
        <w:rPr>
          <w:rFonts w:ascii="GHEA Grapalat" w:hAnsi="GHEA Grapalat"/>
          <w:sz w:val="24"/>
          <w:szCs w:val="24"/>
          <w:lang w:val="hy-AM"/>
        </w:rPr>
        <w:t>ը և</w:t>
      </w:r>
      <w:r w:rsidR="001D151B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>խնամակալության և հոգաբարձության մարմինը: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>2. Ան</w:t>
      </w:r>
      <w:r w:rsidRPr="002C5069">
        <w:rPr>
          <w:rFonts w:ascii="GHEA Grapalat" w:hAnsi="GHEA Grapalat"/>
          <w:sz w:val="24"/>
          <w:szCs w:val="24"/>
          <w:lang w:val="hy-AM"/>
        </w:rPr>
        <w:t>հետաձգելի միջամտության որոշման՝ ուժի մեջ լինելը չի բացառում պաշտպանական որոշման համար դիմելու հնարավորությունը:</w:t>
      </w:r>
      <w:r w:rsidRPr="002C5069">
        <w:rPr>
          <w:rFonts w:ascii="GHEA Grapalat" w:hAnsi="GHEA Grapalat"/>
          <w:sz w:val="24"/>
          <w:szCs w:val="24"/>
          <w:lang w:val="hy-AM"/>
        </w:rPr>
        <w:tab/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>3. Պաշտպանական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կայացվում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FD75EA"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և նրա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խնամքի տակ գտնվող անձանց պաշտպանելու և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նոր դրսևորումները կանխարգելելու  նպատակով: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4.</w:t>
      </w:r>
      <w:r w:rsidRPr="002C5069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կայացվում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FD75EA" w:rsidRPr="002C5069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FD75EA" w:rsidRPr="002C5069">
        <w:rPr>
          <w:rFonts w:ascii="GHEA Grapalat" w:hAnsi="GHEA Grapalat"/>
          <w:sz w:val="24"/>
          <w:szCs w:val="24"/>
          <w:lang w:val="hy-AM"/>
        </w:rPr>
        <w:t xml:space="preserve"> 6 </w:t>
      </w:r>
      <w:r w:rsidR="00FD75EA" w:rsidRPr="002C5069">
        <w:rPr>
          <w:rFonts w:ascii="GHEA Grapalat" w:hAnsi="GHEA Grapalat" w:cs="Sylfaen"/>
          <w:sz w:val="24"/>
          <w:szCs w:val="24"/>
          <w:lang w:val="hy-AM"/>
        </w:rPr>
        <w:t>ամիս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և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520837">
        <w:rPr>
          <w:rFonts w:ascii="GHEA Grapalat" w:hAnsi="GHEA Grapalat" w:cs="Sylfaen"/>
          <w:sz w:val="24"/>
          <w:szCs w:val="24"/>
          <w:lang w:val="hy-AM"/>
        </w:rPr>
        <w:t>դրա անհրաժեշտությունը հիմնավորող համապատասխան դիմումի հիման վրա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դատարանի պատճառաբանված որոշմամբ </w:t>
      </w:r>
      <w:r w:rsidR="00EF09BA" w:rsidRPr="00520837">
        <w:rPr>
          <w:rFonts w:ascii="GHEA Grapalat" w:hAnsi="GHEA Grapalat" w:cs="Sylfaen"/>
          <w:sz w:val="24"/>
          <w:szCs w:val="24"/>
          <w:lang w:val="hy-AM"/>
        </w:rPr>
        <w:t>2</w:t>
      </w:r>
      <w:r w:rsidR="00EF09BA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անգամ երկարաձգվել` </w:t>
      </w:r>
      <w:r w:rsidR="00B96060" w:rsidRPr="00520837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անգամ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առավելագույնը մինչև </w:t>
      </w:r>
      <w:r w:rsidR="00EF09BA" w:rsidRPr="00520837">
        <w:rPr>
          <w:rFonts w:ascii="GHEA Grapalat" w:hAnsi="GHEA Grapalat" w:cs="Sylfaen"/>
          <w:sz w:val="24"/>
          <w:szCs w:val="24"/>
          <w:lang w:val="hy-AM"/>
        </w:rPr>
        <w:t>3</w:t>
      </w:r>
      <w:r w:rsidR="00EF09BA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ամիս ժամկետով: 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5.</w:t>
      </w:r>
      <w:r w:rsidRPr="002C5069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են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կիրառվել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սահմանափակումները</w:t>
      </w:r>
      <w:r w:rsidRPr="002C5069">
        <w:rPr>
          <w:rFonts w:ascii="GHEA Grapalat" w:hAnsi="GHEA Grapalat"/>
          <w:sz w:val="24"/>
          <w:szCs w:val="24"/>
          <w:lang w:val="hy-AM"/>
        </w:rPr>
        <w:t>`</w:t>
      </w:r>
    </w:p>
    <w:p w:rsidR="001F240A" w:rsidRPr="00520837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2C5069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հարկադրել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</w:t>
      </w:r>
      <w:r w:rsidRPr="002C5069">
        <w:rPr>
          <w:rFonts w:ascii="GHEA Grapalat" w:hAnsi="GHEA Grapalat" w:cs="Sylfaen"/>
          <w:sz w:val="24"/>
          <w:szCs w:val="24"/>
          <w:lang w:val="hy-AM"/>
        </w:rPr>
        <w:t>ին`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B09" w:rsidRPr="002C5069">
        <w:rPr>
          <w:rFonts w:ascii="GHEA Grapalat" w:hAnsi="GHEA Grapalat" w:cs="Sylfaen"/>
          <w:sz w:val="24"/>
          <w:szCs w:val="24"/>
          <w:lang w:val="hy-AM"/>
        </w:rPr>
        <w:t>անհապաղ</w:t>
      </w:r>
      <w:r w:rsidR="00446F97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հեռանալ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ենթարկվածի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բնակության վայրից</w:t>
      </w:r>
      <w:r w:rsidR="00295499" w:rsidRPr="002C5069">
        <w:rPr>
          <w:rFonts w:ascii="GHEA Grapalat" w:hAnsi="GHEA Grapalat" w:cs="Sylfaen"/>
          <w:sz w:val="24"/>
          <w:szCs w:val="24"/>
          <w:lang w:val="hy-AM"/>
        </w:rPr>
        <w:t xml:space="preserve"> և արգելել այդտեղ նրա վերադարձը</w:t>
      </w:r>
      <w:r w:rsidRPr="002C5069">
        <w:rPr>
          <w:rFonts w:ascii="GHEA Grapalat" w:hAnsi="GHEA Grapalat" w:cs="Sylfaen"/>
          <w:sz w:val="24"/>
          <w:szCs w:val="24"/>
          <w:lang w:val="hy-AM"/>
        </w:rPr>
        <w:t>`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մինչ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որոշմամբ սահմանված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լրանալը:</w:t>
      </w:r>
      <w:r w:rsidR="00910AD2" w:rsidRPr="002C5069">
        <w:rPr>
          <w:rFonts w:ascii="GHEA Grapalat" w:hAnsi="GHEA Grapalat" w:cs="Sylfaen"/>
          <w:sz w:val="24"/>
          <w:szCs w:val="24"/>
          <w:lang w:val="hy-AM"/>
        </w:rPr>
        <w:t xml:space="preserve"> Այս սահմանափակման ժամկետը սահմանելիս դատարանը հաշվի է առնում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910AD2"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 անձին և նրա խնամքի տակ գտնվող անձանց ապաստարան տեղափոխելու հնարավորությունը և նպատակահարմարությունը,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910AD2"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բռնություն գործադրած անձի համար բնակության այլ վայրերի մատչելիությունը</w:t>
      </w:r>
      <w:r w:rsidR="00C63D1E" w:rsidRPr="00520837">
        <w:rPr>
          <w:rFonts w:ascii="GHEA Grapalat" w:hAnsi="GHEA Grapalat" w:cs="Sylfaen"/>
          <w:sz w:val="24"/>
          <w:szCs w:val="24"/>
          <w:lang w:val="hy-AM"/>
        </w:rPr>
        <w:t>.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արգելել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</w:t>
      </w:r>
      <w:r w:rsidRPr="002C5069">
        <w:rPr>
          <w:rFonts w:ascii="GHEA Grapalat" w:hAnsi="GHEA Grapalat" w:cs="Sylfaen"/>
          <w:sz w:val="24"/>
          <w:szCs w:val="24"/>
          <w:lang w:val="hy-AM"/>
        </w:rPr>
        <w:t>ին`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այցելել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իր հետ համատեղ բնակելի տարածքում չբնակվող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, իսկ անհրաժեշտության դեպքում` նաև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նրա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խնամքի տակ գտնվող անձանց` նրանց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հանգստի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բնակվելու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կամ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այլ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վայրերում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2C5069">
        <w:rPr>
          <w:rFonts w:ascii="GHEA Grapalat" w:hAnsi="GHEA Grapalat"/>
          <w:sz w:val="24"/>
          <w:szCs w:val="24"/>
          <w:lang w:val="hy-AM"/>
        </w:rPr>
        <w:tab/>
        <w:t xml:space="preserve">  </w:t>
      </w:r>
    </w:p>
    <w:p w:rsidR="00613033" w:rsidRPr="002C5069" w:rsidRDefault="001F240A" w:rsidP="00613033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2C5069">
        <w:rPr>
          <w:rFonts w:ascii="GHEA Grapalat" w:hAnsi="GHEA Grapalat"/>
          <w:sz w:val="24"/>
          <w:szCs w:val="24"/>
          <w:lang w:val="hy-AM"/>
        </w:rPr>
        <w:tab/>
      </w:r>
      <w:r w:rsidR="00613033" w:rsidRPr="002C5069">
        <w:rPr>
          <w:rFonts w:ascii="GHEA Grapalat" w:hAnsi="GHEA Grapalat" w:cs="Sylfaen"/>
          <w:sz w:val="24"/>
          <w:szCs w:val="24"/>
          <w:lang w:val="hy-AM"/>
        </w:rPr>
        <w:t xml:space="preserve">արգելել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613033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3033" w:rsidRPr="002C5069">
        <w:rPr>
          <w:rFonts w:ascii="GHEA Grapalat" w:hAnsi="GHEA Grapalat"/>
          <w:sz w:val="24"/>
          <w:szCs w:val="24"/>
          <w:lang w:val="hy-AM"/>
        </w:rPr>
        <w:t>բռնություն գործադրած անձ</w:t>
      </w:r>
      <w:r w:rsidR="00613033" w:rsidRPr="002C5069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613033" w:rsidRPr="00520837">
        <w:rPr>
          <w:rFonts w:ascii="GHEA Grapalat" w:hAnsi="GHEA Grapalat" w:cs="Sylfaen"/>
          <w:sz w:val="24"/>
          <w:szCs w:val="24"/>
          <w:lang w:val="hy-AM"/>
        </w:rPr>
        <w:t>այնպիսի հեռավորությունից</w:t>
      </w:r>
      <w:r w:rsidR="00613033" w:rsidRPr="002C5069">
        <w:rPr>
          <w:rFonts w:ascii="GHEA Grapalat" w:hAnsi="GHEA Grapalat" w:cs="Sylfaen"/>
          <w:sz w:val="24"/>
          <w:szCs w:val="24"/>
          <w:lang w:val="hy-AM"/>
        </w:rPr>
        <w:t xml:space="preserve"> ավելի մոտենալ </w:t>
      </w:r>
      <w:r w:rsidR="00A476DB" w:rsidRPr="00520837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613033"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3033" w:rsidRPr="002C5069">
        <w:rPr>
          <w:rFonts w:ascii="GHEA Grapalat" w:hAnsi="GHEA Grapalat" w:cs="Sylfaen"/>
          <w:sz w:val="24"/>
          <w:szCs w:val="24"/>
          <w:lang w:val="hy-AM"/>
        </w:rPr>
        <w:t>բռնության ենթարկվածին</w:t>
      </w:r>
      <w:r w:rsidR="00613033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613033" w:rsidRPr="00520837">
        <w:rPr>
          <w:rFonts w:ascii="GHEA Grapalat" w:hAnsi="GHEA Grapalat"/>
          <w:sz w:val="24"/>
          <w:szCs w:val="24"/>
          <w:lang w:val="hy-AM"/>
        </w:rPr>
        <w:lastRenderedPageBreak/>
        <w:t>(</w:t>
      </w:r>
      <w:r w:rsidR="00613033" w:rsidRPr="002C5069">
        <w:rPr>
          <w:rFonts w:ascii="GHEA Grapalat" w:hAnsi="GHEA Grapalat"/>
          <w:sz w:val="24"/>
          <w:szCs w:val="24"/>
          <w:lang w:val="hy-AM"/>
        </w:rPr>
        <w:t xml:space="preserve">անհրաժեշտության դեպքում` նաև </w:t>
      </w:r>
      <w:r w:rsidR="00613033" w:rsidRPr="002C5069">
        <w:rPr>
          <w:rFonts w:ascii="GHEA Grapalat" w:hAnsi="GHEA Grapalat" w:cs="Sylfaen"/>
          <w:sz w:val="24"/>
          <w:szCs w:val="24"/>
          <w:lang w:val="hy-AM"/>
        </w:rPr>
        <w:t>նրա</w:t>
      </w:r>
      <w:r w:rsidR="00613033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613033" w:rsidRPr="002C5069">
        <w:rPr>
          <w:rFonts w:ascii="GHEA Grapalat" w:hAnsi="GHEA Grapalat" w:cs="Sylfaen"/>
          <w:sz w:val="24"/>
          <w:szCs w:val="24"/>
          <w:lang w:val="hy-AM"/>
        </w:rPr>
        <w:t>խնամքի տակ գտնվող անձանց</w:t>
      </w:r>
      <w:r w:rsidR="00613033" w:rsidRPr="00520837">
        <w:rPr>
          <w:rFonts w:ascii="GHEA Grapalat" w:hAnsi="GHEA Grapalat" w:cs="Sylfaen"/>
          <w:sz w:val="24"/>
          <w:szCs w:val="24"/>
          <w:lang w:val="hy-AM"/>
        </w:rPr>
        <w:t xml:space="preserve">), </w:t>
      </w:r>
      <w:r w:rsidR="00821788" w:rsidRPr="00520837">
        <w:rPr>
          <w:rFonts w:ascii="GHEA Grapalat" w:hAnsi="GHEA Grapalat" w:cs="Sylfaen"/>
          <w:sz w:val="24"/>
          <w:szCs w:val="24"/>
          <w:lang w:val="hy-AM"/>
        </w:rPr>
        <w:t xml:space="preserve">որն </w:t>
      </w:r>
      <w:r w:rsidR="00A476DB" w:rsidRPr="00520837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821788" w:rsidRPr="00520837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 անձի մոտ ողջամտորեն  </w:t>
      </w:r>
      <w:r w:rsidR="00821788" w:rsidRPr="002C5069">
        <w:rPr>
          <w:rFonts w:ascii="GHEA Grapalat" w:hAnsi="GHEA Grapalat"/>
          <w:sz w:val="24"/>
          <w:szCs w:val="24"/>
          <w:lang w:val="hy-AM"/>
        </w:rPr>
        <w:t xml:space="preserve">հիմնավոր </w:t>
      </w:r>
      <w:r w:rsidR="00821788" w:rsidRPr="002C5069">
        <w:rPr>
          <w:rFonts w:ascii="GHEA Grapalat" w:hAnsi="GHEA Grapalat" w:cs="Sylfaen"/>
          <w:sz w:val="24"/>
          <w:szCs w:val="24"/>
          <w:lang w:val="hy-AM"/>
        </w:rPr>
        <w:t>վախ</w:t>
      </w:r>
      <w:r w:rsidR="00821788" w:rsidRPr="00520837">
        <w:rPr>
          <w:rFonts w:ascii="GHEA Grapalat" w:hAnsi="GHEA Grapalat" w:cs="Sylfaen"/>
          <w:sz w:val="24"/>
          <w:szCs w:val="24"/>
          <w:lang w:val="hy-AM"/>
        </w:rPr>
        <w:t xml:space="preserve"> կ</w:t>
      </w:r>
      <w:r w:rsidR="00821788" w:rsidRPr="002C5069">
        <w:rPr>
          <w:rFonts w:ascii="GHEA Grapalat" w:hAnsi="GHEA Grapalat" w:cs="Sylfaen"/>
          <w:sz w:val="24"/>
          <w:szCs w:val="24"/>
          <w:lang w:val="hy-AM"/>
        </w:rPr>
        <w:t>հարուց</w:t>
      </w:r>
      <w:r w:rsidR="00821788" w:rsidRPr="00520837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821788" w:rsidRPr="002C5069">
        <w:rPr>
          <w:rFonts w:ascii="GHEA Grapalat" w:hAnsi="GHEA Grapalat"/>
          <w:sz w:val="24"/>
          <w:szCs w:val="24"/>
          <w:lang w:val="hy-AM"/>
        </w:rPr>
        <w:t xml:space="preserve">իր անձնական անվտանգությանը </w:t>
      </w:r>
      <w:r w:rsidR="00821788" w:rsidRPr="002C5069">
        <w:rPr>
          <w:rFonts w:ascii="GHEA Grapalat" w:hAnsi="GHEA Grapalat" w:cs="Sylfaen"/>
          <w:sz w:val="24"/>
          <w:szCs w:val="24"/>
          <w:lang w:val="hy-AM"/>
        </w:rPr>
        <w:t>սպառնացող վտանգի մասին</w:t>
      </w:r>
      <w:r w:rsidR="00821788" w:rsidRPr="00520837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613033" w:rsidRPr="00520837">
        <w:rPr>
          <w:rFonts w:ascii="GHEA Grapalat" w:hAnsi="GHEA Grapalat" w:cs="Sylfaen"/>
          <w:sz w:val="24"/>
          <w:szCs w:val="24"/>
          <w:lang w:val="hy-AM"/>
        </w:rPr>
        <w:t xml:space="preserve"> Այս սահմանափակումը կիրառելիս որոշմամբ սահմանվում է հեռավորության </w:t>
      </w:r>
      <w:r w:rsidR="00821788" w:rsidRPr="00520837">
        <w:rPr>
          <w:rFonts w:ascii="GHEA Grapalat" w:hAnsi="GHEA Grapalat" w:cs="Sylfaen"/>
          <w:sz w:val="24"/>
          <w:szCs w:val="24"/>
          <w:lang w:val="hy-AM"/>
        </w:rPr>
        <w:t xml:space="preserve">կոնկրետ </w:t>
      </w:r>
      <w:r w:rsidR="00613033" w:rsidRPr="00520837">
        <w:rPr>
          <w:rFonts w:ascii="GHEA Grapalat" w:hAnsi="GHEA Grapalat" w:cs="Sylfaen"/>
          <w:sz w:val="24"/>
          <w:szCs w:val="24"/>
          <w:lang w:val="hy-AM"/>
        </w:rPr>
        <w:t>չափը</w:t>
      </w:r>
      <w:r w:rsidR="00613033" w:rsidRPr="002C5069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4)</w:t>
      </w:r>
      <w:r w:rsidRPr="002C5069">
        <w:rPr>
          <w:rFonts w:ascii="GHEA Grapalat" w:hAnsi="GHEA Grapalat"/>
          <w:sz w:val="24"/>
          <w:szCs w:val="24"/>
          <w:lang w:val="hy-AM"/>
        </w:rPr>
        <w:tab/>
        <w:t xml:space="preserve">  </w:t>
      </w:r>
      <w:r w:rsidR="00B266D2" w:rsidRPr="00520837">
        <w:rPr>
          <w:rFonts w:ascii="GHEA Grapalat" w:hAnsi="GHEA Grapalat"/>
          <w:sz w:val="24"/>
          <w:szCs w:val="24"/>
          <w:lang w:val="hy-AM"/>
        </w:rPr>
        <w:t>մինչև որոշմամբ սահմանված ժամկետի լրանալը բռնություն գործադրած անձի տիրապետման տակ եղած զենքն ի պահ հանձնել Ոստիկանություն</w:t>
      </w:r>
      <w:r w:rsidRPr="002C5069">
        <w:rPr>
          <w:rFonts w:ascii="GHEA Grapalat" w:hAnsi="GHEA Grapalat"/>
          <w:sz w:val="24"/>
          <w:szCs w:val="24"/>
          <w:lang w:val="hy-AM"/>
        </w:rPr>
        <w:t>.</w:t>
      </w:r>
      <w:r w:rsidR="006A20A3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F240A" w:rsidRPr="00520837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5)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անձի վրա պարտականություն դնել՝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ենթարկվածի հետ կիսելու իրենց համատեղ անչափահաս կամ չափահաս անաշխատունակ երեխաների, ինչպես նաև իրենց համատեղ խնամքի տակ գտնվող անձանց խնամքի ծախսերը</w:t>
      </w:r>
      <w:r w:rsidR="00BC6D17" w:rsidRPr="002C5069">
        <w:rPr>
          <w:rFonts w:ascii="GHEA Grapalat" w:hAnsi="GHEA Grapalat"/>
          <w:sz w:val="24"/>
          <w:szCs w:val="24"/>
          <w:lang w:val="hy-AM"/>
        </w:rPr>
        <w:t>՝</w:t>
      </w:r>
      <w:r w:rsidR="00753EB4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BC6D17" w:rsidRPr="002C506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BC6D17" w:rsidRPr="002C5069">
        <w:rPr>
          <w:rFonts w:ascii="GHEA Grapalat" w:hAnsi="GHEA Grapalat"/>
          <w:sz w:val="24"/>
          <w:szCs w:val="24"/>
          <w:lang w:val="hy-AM"/>
        </w:rPr>
        <w:t xml:space="preserve"> օրենսգրքով սահմանված ալիմենտային պարտավորությունների համար վճարման ենթակա գումարի չափով</w:t>
      </w:r>
      <w:r w:rsidR="001F0F77" w:rsidRPr="00520837">
        <w:rPr>
          <w:rFonts w:ascii="GHEA Grapalat" w:hAnsi="GHEA Grapalat"/>
          <w:sz w:val="24"/>
          <w:szCs w:val="24"/>
          <w:lang w:val="hy-AM"/>
        </w:rPr>
        <w:t xml:space="preserve">: Դատարանը կարող է </w:t>
      </w:r>
      <w:r w:rsidR="00A476DB" w:rsidRPr="00520837">
        <w:rPr>
          <w:rFonts w:ascii="GHEA Grapalat" w:hAnsi="GHEA Grapalat"/>
          <w:sz w:val="24"/>
          <w:szCs w:val="24"/>
          <w:lang w:val="hy-AM"/>
        </w:rPr>
        <w:t>ընտանիքում</w:t>
      </w:r>
      <w:r w:rsidR="001F0F77" w:rsidRPr="00520837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անձի վրա պարտականություն դնել հոգալու </w:t>
      </w:r>
      <w:r w:rsidR="00A476DB" w:rsidRPr="00520837">
        <w:rPr>
          <w:rFonts w:ascii="GHEA Grapalat" w:hAnsi="GHEA Grapalat"/>
          <w:sz w:val="24"/>
          <w:szCs w:val="24"/>
          <w:lang w:val="hy-AM"/>
        </w:rPr>
        <w:t>ընտանիքում</w:t>
      </w:r>
      <w:r w:rsidR="001F0F77" w:rsidRPr="00520837">
        <w:rPr>
          <w:rFonts w:ascii="GHEA Grapalat" w:hAnsi="GHEA Grapalat"/>
          <w:sz w:val="24"/>
          <w:szCs w:val="24"/>
          <w:lang w:val="hy-AM"/>
        </w:rPr>
        <w:t xml:space="preserve"> բռնության ենթարկվածի այլ անհրաժեշտ ծախսերը</w:t>
      </w:r>
      <w:r w:rsidR="00487D6F" w:rsidRPr="00520837">
        <w:rPr>
          <w:rFonts w:ascii="GHEA Grapalat" w:hAnsi="GHEA Grapalat"/>
          <w:sz w:val="24"/>
          <w:szCs w:val="24"/>
          <w:lang w:val="hy-AM"/>
        </w:rPr>
        <w:t xml:space="preserve">, </w:t>
      </w:r>
      <w:r w:rsidR="00487D6F" w:rsidRPr="00D175C6">
        <w:rPr>
          <w:rFonts w:ascii="GHEA Grapalat" w:hAnsi="GHEA Grapalat"/>
          <w:sz w:val="24"/>
          <w:szCs w:val="24"/>
          <w:lang w:val="hy-AM"/>
        </w:rPr>
        <w:t>որոնք ծագել են գործադրված բռնության պատճառով</w:t>
      </w:r>
      <w:r w:rsidR="001F0F77" w:rsidRPr="00D175C6">
        <w:rPr>
          <w:rFonts w:ascii="GHEA Grapalat" w:hAnsi="GHEA Grapalat"/>
          <w:sz w:val="24"/>
          <w:szCs w:val="24"/>
          <w:lang w:val="hy-AM"/>
        </w:rPr>
        <w:t>.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6) անհրաժեշտության դեպքում արգելել </w:t>
      </w:r>
      <w:r w:rsidR="00B13987" w:rsidRPr="00520837">
        <w:rPr>
          <w:rFonts w:ascii="GHEA Grapalat" w:hAnsi="GHEA Grapalat"/>
          <w:sz w:val="24"/>
          <w:szCs w:val="24"/>
          <w:lang w:val="hy-AM"/>
        </w:rPr>
        <w:t xml:space="preserve">երեխաների հետ </w:t>
      </w:r>
      <w:r w:rsidRPr="002C5069">
        <w:rPr>
          <w:rFonts w:ascii="GHEA Grapalat" w:hAnsi="GHEA Grapalat"/>
          <w:sz w:val="24"/>
          <w:szCs w:val="24"/>
          <w:lang w:val="hy-AM"/>
        </w:rPr>
        <w:t>տեսակցությունները.</w:t>
      </w:r>
    </w:p>
    <w:p w:rsidR="001F240A" w:rsidRPr="00520837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7) 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արգելել</w:t>
      </w:r>
      <w:r w:rsidR="001B2AA0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</w:t>
      </w:r>
      <w:r w:rsidRPr="002C5069">
        <w:rPr>
          <w:rFonts w:ascii="GHEA Grapalat" w:hAnsi="GHEA Grapalat" w:cs="Sylfaen"/>
          <w:sz w:val="24"/>
          <w:szCs w:val="24"/>
          <w:lang w:val="hy-AM"/>
        </w:rPr>
        <w:t>ին`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հեռախոսային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նամակագրական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կամ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կապի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այլ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հաղորդակցվել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ենթարկվածի, իսկ անհրաժեշտության դեպքում`  նաև  նրա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խնամքի տակ գտնվող անձանց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հետ</w:t>
      </w:r>
      <w:r w:rsidR="00C63D1E" w:rsidRPr="00520837">
        <w:rPr>
          <w:rFonts w:ascii="GHEA Grapalat" w:hAnsi="GHEA Grapalat"/>
          <w:sz w:val="24"/>
          <w:szCs w:val="24"/>
          <w:lang w:val="hy-AM"/>
        </w:rPr>
        <w:t>.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8)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անձի վրա պարտականություն դնել անցնել բուժում ալկոհոլամոլությունից, թմրամոլությունից, խաղամոլությունից, թունամոլությունից և (կամ) ստանալ հոգեբանական աջակցություն.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6. Սույն հոդվածի 5-րդ մասով նախատեսված սահմանափակումները կարող են կիրառվել առանձին կամ համակցության մեջ՝ նշելով դրանց կատարման համար միևնույն կամ տարբեր ժամկետներ: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lastRenderedPageBreak/>
        <w:t xml:space="preserve">7. Պաշտպանական որոշման դիմումին ներկայացվող պահանջները, այն քննելու կարգը, դատարանի կողմից ընդունվող որոշումները, </w:t>
      </w:r>
      <w:r w:rsidR="00112A77" w:rsidRPr="002C5069">
        <w:rPr>
          <w:rFonts w:ascii="GHEA Grapalat" w:hAnsi="GHEA Grapalat"/>
          <w:sz w:val="24"/>
          <w:szCs w:val="24"/>
          <w:lang w:val="hy-AM"/>
        </w:rPr>
        <w:t>դրանք բողոքարկելու կարգը</w:t>
      </w:r>
      <w:r w:rsidR="00112A77" w:rsidRPr="00520837">
        <w:rPr>
          <w:rFonts w:ascii="GHEA Grapalat" w:hAnsi="GHEA Grapalat"/>
          <w:sz w:val="24"/>
          <w:szCs w:val="24"/>
          <w:lang w:val="hy-AM"/>
        </w:rPr>
        <w:t xml:space="preserve"> և պաշտպանական որոշման</w:t>
      </w:r>
      <w:r w:rsidR="00112A77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դադարման հիմքերը նախատեսվում </w:t>
      </w:r>
      <w:r w:rsidR="00112A77" w:rsidRPr="00520837">
        <w:rPr>
          <w:rFonts w:ascii="GHEA Grapalat" w:hAnsi="GHEA Grapalat"/>
          <w:sz w:val="24"/>
          <w:szCs w:val="24"/>
          <w:lang w:val="hy-AM"/>
        </w:rPr>
        <w:t>են</w:t>
      </w:r>
      <w:r w:rsidR="00112A77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քաղաքացիական դատավարության օրենսգրքով: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դատական ներկայացուցչության համար հանրային պաշտպան տրամադրելու հիմքերը և կարգը նախատեսվում է «Փաստաբանության մասին» Հայաստանի Հանրապետության օրենքով: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8.</w:t>
      </w:r>
      <w:r w:rsidRPr="002C5069">
        <w:rPr>
          <w:rFonts w:ascii="GHEA Grapalat" w:hAnsi="GHEA Grapalat"/>
          <w:sz w:val="24"/>
          <w:szCs w:val="24"/>
          <w:lang w:val="hy-AM"/>
        </w:rPr>
        <w:tab/>
        <w:t xml:space="preserve"> 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Եթե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անչափահաս կամ անգործունակ անձ է,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և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կիրառվում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նրա հետ համատեղ բնակվող միակ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օրինական ներկայացուցչի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(կամ ներկայացուցիչների)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նկատմամբ,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 դատարանը խնամակալության և հոգաբարձության մարմնի</w:t>
      </w:r>
      <w:r w:rsidR="00F1081F" w:rsidRPr="00520837">
        <w:rPr>
          <w:rFonts w:ascii="GHEA Grapalat" w:hAnsi="GHEA Grapalat"/>
          <w:sz w:val="24"/>
          <w:szCs w:val="24"/>
          <w:lang w:val="hy-AM"/>
        </w:rPr>
        <w:t>ն հանձնարարում է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լուծ</w:t>
      </w:r>
      <w:r w:rsidR="00F1081F" w:rsidRPr="00520837">
        <w:rPr>
          <w:rFonts w:ascii="GHEA Grapalat" w:hAnsi="GHEA Grapalat"/>
          <w:sz w:val="24"/>
          <w:szCs w:val="24"/>
          <w:lang w:val="hy-AM"/>
        </w:rPr>
        <w:t>ել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երեխայի կամ անգործունակ անձի ժամանակավոր խնամքի հարցը՝ Հայաստանի Հանրապետության օրենսդրությանը համապատասխան՝ առաջնորդվելով նրանց </w:t>
      </w:r>
      <w:r w:rsidR="00F50D53" w:rsidRPr="002C5069">
        <w:rPr>
          <w:rFonts w:ascii="GHEA Grapalat" w:hAnsi="GHEA Grapalat"/>
          <w:sz w:val="24"/>
          <w:szCs w:val="24"/>
          <w:lang w:val="hy-AM"/>
        </w:rPr>
        <w:t>շահ</w:t>
      </w:r>
      <w:r w:rsidR="00F50D53" w:rsidRPr="00520837">
        <w:rPr>
          <w:rFonts w:ascii="GHEA Grapalat" w:hAnsi="GHEA Grapalat"/>
          <w:sz w:val="24"/>
          <w:szCs w:val="24"/>
          <w:lang w:val="hy-AM"/>
        </w:rPr>
        <w:t>երով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F240A" w:rsidRPr="00520837" w:rsidRDefault="001F240A" w:rsidP="00F73C54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9. Պաշտպանական որոշում</w:t>
      </w:r>
      <w:r w:rsidR="001B2AA0" w:rsidRPr="002C5069">
        <w:rPr>
          <w:rFonts w:ascii="GHEA Grapalat" w:hAnsi="GHEA Grapalat"/>
          <w:sz w:val="24"/>
          <w:szCs w:val="24"/>
          <w:lang w:val="hy-AM"/>
        </w:rPr>
        <w:t>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անձի կողմից կատարելու նկատմամբ հսկողություն է իրականացնում Ոստիկանությունը: </w:t>
      </w:r>
      <w:r w:rsidR="00F50D53" w:rsidRPr="00520837">
        <w:rPr>
          <w:rFonts w:ascii="GHEA Grapalat" w:hAnsi="GHEA Grapalat"/>
          <w:sz w:val="24"/>
          <w:szCs w:val="24"/>
          <w:lang w:val="hy-AM"/>
        </w:rPr>
        <w:t>Սույն հոդվածի 5-րդ մասի 1-ին կետով նախատեսված</w:t>
      </w:r>
      <w:r w:rsidR="00F50D53" w:rsidRPr="002C5069">
        <w:rPr>
          <w:rFonts w:ascii="GHEA Grapalat" w:hAnsi="GHEA Grapalat"/>
          <w:sz w:val="24"/>
          <w:szCs w:val="24"/>
          <w:lang w:val="hy-AM"/>
        </w:rPr>
        <w:t xml:space="preserve"> սահմանափակումը կիրառելիս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F50D53"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</w:t>
      </w:r>
      <w:r w:rsidR="000062CE" w:rsidRPr="00520837">
        <w:rPr>
          <w:rFonts w:ascii="GHEA Grapalat" w:hAnsi="GHEA Grapalat" w:cs="Sylfaen"/>
          <w:sz w:val="24"/>
          <w:szCs w:val="24"/>
          <w:lang w:val="hy-AM"/>
        </w:rPr>
        <w:t xml:space="preserve">ը կարող է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0062CE"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ենթարկվածի բնակության </w:t>
      </w:r>
      <w:r w:rsidR="001F0F77" w:rsidRPr="002C5069">
        <w:rPr>
          <w:rFonts w:ascii="GHEA Grapalat" w:hAnsi="GHEA Grapalat" w:cs="Sylfaen"/>
          <w:sz w:val="24"/>
          <w:szCs w:val="24"/>
          <w:lang w:val="hy-AM"/>
        </w:rPr>
        <w:t>վայր</w:t>
      </w:r>
      <w:r w:rsidR="001F0F77" w:rsidRPr="00520837">
        <w:rPr>
          <w:rFonts w:ascii="GHEA Grapalat" w:hAnsi="GHEA Grapalat" w:cs="Sylfaen"/>
          <w:sz w:val="24"/>
          <w:szCs w:val="24"/>
          <w:lang w:val="hy-AM"/>
        </w:rPr>
        <w:t>ից</w:t>
      </w:r>
      <w:r w:rsidR="000062CE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062CE" w:rsidRPr="00520837">
        <w:rPr>
          <w:rFonts w:ascii="GHEA Grapalat" w:hAnsi="GHEA Grapalat" w:cs="Sylfaen"/>
          <w:sz w:val="24"/>
          <w:szCs w:val="24"/>
          <w:lang w:val="hy-AM"/>
        </w:rPr>
        <w:t xml:space="preserve">իր իրերը </w:t>
      </w:r>
      <w:r w:rsidR="001F0F77" w:rsidRPr="00520837">
        <w:rPr>
          <w:rFonts w:ascii="GHEA Grapalat" w:hAnsi="GHEA Grapalat" w:cs="Sylfaen"/>
          <w:sz w:val="24"/>
          <w:szCs w:val="24"/>
          <w:lang w:val="hy-AM"/>
        </w:rPr>
        <w:t>վերցնել երկու ամիսը մեկ անգամ՝</w:t>
      </w:r>
      <w:r w:rsidR="000062CE"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F0F77" w:rsidRPr="00520837">
        <w:rPr>
          <w:rFonts w:ascii="GHEA Grapalat" w:hAnsi="GHEA Grapalat" w:cs="Sylfaen"/>
          <w:sz w:val="24"/>
          <w:szCs w:val="24"/>
          <w:lang w:val="hy-AM"/>
        </w:rPr>
        <w:t>Ոստիկանության ծառայողի</w:t>
      </w:r>
      <w:r w:rsidR="000062CE" w:rsidRPr="00520837">
        <w:rPr>
          <w:rFonts w:ascii="GHEA Grapalat" w:hAnsi="GHEA Grapalat" w:cs="Sylfaen"/>
          <w:sz w:val="24"/>
          <w:szCs w:val="24"/>
          <w:lang w:val="hy-AM"/>
        </w:rPr>
        <w:t xml:space="preserve"> ուղեկցությամբ: </w:t>
      </w:r>
      <w:r w:rsidR="00F50D53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F50D53" w:rsidRPr="00520837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F73C54" w:rsidRPr="002C5069">
        <w:rPr>
          <w:rFonts w:ascii="GHEA Grapalat" w:hAnsi="GHEA Grapalat"/>
          <w:sz w:val="24"/>
          <w:szCs w:val="24"/>
          <w:lang w:val="hy-AM"/>
        </w:rPr>
        <w:t xml:space="preserve">Սույն հոդվածի </w:t>
      </w:r>
      <w:r w:rsidR="00F73C54" w:rsidRPr="00520837">
        <w:rPr>
          <w:rFonts w:ascii="GHEA Grapalat" w:hAnsi="GHEA Grapalat"/>
          <w:sz w:val="24"/>
          <w:szCs w:val="24"/>
          <w:lang w:val="hy-AM"/>
        </w:rPr>
        <w:t>5</w:t>
      </w:r>
      <w:r w:rsidR="00F73C54" w:rsidRPr="002C5069">
        <w:rPr>
          <w:rFonts w:ascii="GHEA Grapalat" w:hAnsi="GHEA Grapalat"/>
          <w:sz w:val="24"/>
          <w:szCs w:val="24"/>
          <w:lang w:val="hy-AM"/>
        </w:rPr>
        <w:t xml:space="preserve">-րդ մասի </w:t>
      </w:r>
      <w:r w:rsidR="00F73C54" w:rsidRPr="00520837">
        <w:rPr>
          <w:rFonts w:ascii="GHEA Grapalat" w:hAnsi="GHEA Grapalat"/>
          <w:sz w:val="24"/>
          <w:szCs w:val="24"/>
          <w:lang w:val="hy-AM"/>
        </w:rPr>
        <w:t xml:space="preserve">4-րդ կետով նախատեսված սահմանափակումը կիրառելիս որոշման կայացման պահին </w:t>
      </w:r>
      <w:r w:rsidR="00A476DB" w:rsidRPr="00520837">
        <w:rPr>
          <w:rFonts w:ascii="GHEA Grapalat" w:hAnsi="GHEA Grapalat"/>
          <w:sz w:val="24"/>
          <w:szCs w:val="24"/>
          <w:lang w:val="hy-AM"/>
        </w:rPr>
        <w:t>ընտանիքում</w:t>
      </w:r>
      <w:r w:rsidR="00F73C54" w:rsidRPr="00520837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անձի տիրապետման տակ զենք լինելու դեպքում նա այն անհապաղ</w:t>
      </w:r>
      <w:r w:rsidR="00B266D2" w:rsidRPr="00520837">
        <w:rPr>
          <w:rFonts w:ascii="GHEA Grapalat" w:hAnsi="GHEA Grapalat"/>
          <w:sz w:val="24"/>
          <w:szCs w:val="24"/>
          <w:lang w:val="hy-AM"/>
        </w:rPr>
        <w:t xml:space="preserve">, </w:t>
      </w:r>
      <w:r w:rsidR="00F73C54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="00B266D2" w:rsidRPr="00520837">
        <w:rPr>
          <w:rFonts w:ascii="GHEA Grapalat" w:hAnsi="GHEA Grapalat"/>
          <w:sz w:val="24"/>
          <w:szCs w:val="24"/>
          <w:lang w:val="hy-AM"/>
        </w:rPr>
        <w:t xml:space="preserve">բայց ոչ ուշ, քան 10 ժամվա ընթացքում, </w:t>
      </w:r>
      <w:r w:rsidR="00F73C54" w:rsidRPr="00520837">
        <w:rPr>
          <w:rFonts w:ascii="GHEA Grapalat" w:hAnsi="GHEA Grapalat"/>
          <w:sz w:val="24"/>
          <w:szCs w:val="24"/>
          <w:lang w:val="hy-AM"/>
        </w:rPr>
        <w:t xml:space="preserve">հանձնում է Ոստիկանություն: </w:t>
      </w:r>
      <w:r w:rsidRPr="002C5069">
        <w:rPr>
          <w:rFonts w:ascii="GHEA Grapalat" w:hAnsi="GHEA Grapalat"/>
          <w:sz w:val="24"/>
          <w:szCs w:val="24"/>
          <w:lang w:val="hy-AM"/>
        </w:rPr>
        <w:t>Հայաստանի Հանրապետության արդարադատության նախարարության դատական ակտերի հարկադիր կատարման ծառայությունն ապահովում է սույն հոդվածի 5-րդ մասի 5-րդ կետով նախատեսված պարտականության կատարումը, իսկ Լիազոր մարմինը հետևում է նույն մասի 8-րդ կետով նախատեսված պարտականության կատարմանը:</w:t>
      </w:r>
    </w:p>
    <w:p w:rsidR="00597F3D" w:rsidRPr="00395328" w:rsidRDefault="00597F3D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2C5069">
        <w:rPr>
          <w:rFonts w:ascii="GHEA Grapalat" w:hAnsi="GHEA Grapalat"/>
          <w:sz w:val="24"/>
          <w:szCs w:val="24"/>
          <w:lang w:val="hy-AM"/>
        </w:rPr>
        <w:lastRenderedPageBreak/>
        <w:t xml:space="preserve">10.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Սույն հոդվածի 5-րդ մասի 3-րդ կետով նախատեսված սահմանափակումը չի գործում </w:t>
      </w:r>
      <w:r w:rsidR="00E163AA" w:rsidRPr="002C5069">
        <w:rPr>
          <w:rFonts w:ascii="GHEA Grapalat" w:hAnsi="GHEA Grapalat" w:cs="Sylfaen"/>
          <w:sz w:val="24"/>
          <w:szCs w:val="24"/>
          <w:lang w:val="hy-AM"/>
        </w:rPr>
        <w:t>սույն օրենքով նախատեսված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հաշտ</w:t>
      </w:r>
      <w:r w:rsidR="00BF025A" w:rsidRPr="00520837">
        <w:rPr>
          <w:rFonts w:ascii="GHEA Grapalat" w:hAnsi="GHEA Grapalat" w:cs="Sylfaen"/>
          <w:sz w:val="24"/>
          <w:szCs w:val="24"/>
          <w:lang w:val="hy-AM"/>
        </w:rPr>
        <w:t>եցման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գործընթացի շրջանակում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 և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բռնություն գործադրած անձանց միջև </w:t>
      </w:r>
      <w:r w:rsidR="001844BF" w:rsidRPr="002C5069">
        <w:rPr>
          <w:rFonts w:ascii="GHEA Grapalat" w:hAnsi="GHEA Grapalat" w:cs="Sylfaen"/>
          <w:sz w:val="24"/>
          <w:szCs w:val="24"/>
          <w:lang w:val="hy-AM"/>
        </w:rPr>
        <w:t xml:space="preserve">Աջակցության կենտրոնի թույլտվությամբ </w:t>
      </w:r>
      <w:r w:rsidR="001844BF" w:rsidRPr="00520837">
        <w:rPr>
          <w:rFonts w:ascii="GHEA Grapalat" w:hAnsi="GHEA Grapalat" w:cs="Sylfaen"/>
          <w:sz w:val="24"/>
          <w:szCs w:val="24"/>
          <w:lang w:val="hy-AM"/>
        </w:rPr>
        <w:t xml:space="preserve">կենտրոնում կամ կենտրոնի համապատասխան մասնագետի ներկայությամբ կազմակերպվող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հանդիպման </w:t>
      </w:r>
      <w:r w:rsidR="00E163AA" w:rsidRPr="002C5069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="001844BF" w:rsidRPr="0052083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1</w:t>
      </w:r>
      <w:r w:rsidR="00597F3D" w:rsidRPr="002C5069">
        <w:rPr>
          <w:rFonts w:ascii="GHEA Grapalat" w:hAnsi="GHEA Grapalat"/>
          <w:sz w:val="24"/>
          <w:szCs w:val="24"/>
          <w:lang w:val="hy-AM"/>
        </w:rPr>
        <w:t>1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="001B2AA0" w:rsidRPr="002C5069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</w:t>
      </w:r>
      <w:r w:rsidRPr="002C5069">
        <w:rPr>
          <w:rFonts w:ascii="GHEA Grapalat" w:hAnsi="GHEA Grapalat" w:cs="Sylfaen"/>
          <w:sz w:val="24"/>
          <w:szCs w:val="24"/>
          <w:lang w:val="hy-AM"/>
        </w:rPr>
        <w:t>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չկատարելն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050098" w:rsidRPr="002C5069">
        <w:rPr>
          <w:rFonts w:ascii="GHEA Grapalat" w:hAnsi="GHEA Grapalat"/>
          <w:sz w:val="24"/>
          <w:szCs w:val="24"/>
          <w:lang w:val="hy-AM"/>
        </w:rPr>
        <w:t>օրենքով</w:t>
      </w:r>
      <w:r w:rsidR="00C7381E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նախատեսված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պատասխանատվություն</w:t>
      </w:r>
      <w:r w:rsidRPr="002C5069">
        <w:rPr>
          <w:rFonts w:ascii="GHEA Grapalat" w:hAnsi="GHEA Grapalat"/>
          <w:sz w:val="24"/>
          <w:szCs w:val="24"/>
          <w:lang w:val="hy-AM"/>
        </w:rPr>
        <w:t>: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492F73" w:rsidRPr="002C5069">
        <w:rPr>
          <w:rFonts w:ascii="GHEA Grapalat" w:hAnsi="GHEA Grapalat"/>
          <w:b/>
          <w:sz w:val="24"/>
          <w:szCs w:val="24"/>
          <w:lang w:val="hy-AM"/>
        </w:rPr>
        <w:t>9</w:t>
      </w:r>
      <w:r w:rsidRPr="002C5069">
        <w:rPr>
          <w:rFonts w:ascii="GHEA Grapalat" w:hAnsi="GHEA Grapalat"/>
          <w:b/>
          <w:sz w:val="24"/>
          <w:szCs w:val="24"/>
          <w:lang w:val="hy-AM"/>
        </w:rPr>
        <w:t>. Անհետաձգելի միջամտության և պաշտպանական որոշումների գործողության դադարումը՝ կապված քրեական գործի հարուցման հետ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1.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փաստով հարուցված քրեական գործի շրջանակում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D72B09"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անձի նկատմամբ </w:t>
      </w:r>
      <w:r w:rsidR="001B2AA0" w:rsidRPr="002C5069">
        <w:rPr>
          <w:rFonts w:ascii="GHEA Grapalat" w:hAnsi="GHEA Grapalat"/>
          <w:sz w:val="24"/>
          <w:szCs w:val="24"/>
          <w:lang w:val="hy-AM"/>
        </w:rPr>
        <w:t>կալանքը որպես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խափանման միջոց ընտրվելու</w:t>
      </w:r>
      <w:r w:rsidR="00CD7308" w:rsidRPr="002C5069">
        <w:rPr>
          <w:rFonts w:ascii="GHEA Grapalat" w:hAnsi="GHEA Grapalat"/>
          <w:sz w:val="24"/>
          <w:szCs w:val="24"/>
          <w:lang w:val="hy-AM"/>
        </w:rPr>
        <w:t>,</w:t>
      </w:r>
      <w:r w:rsidR="00D72B09" w:rsidRPr="002C5069">
        <w:rPr>
          <w:rFonts w:ascii="GHEA Grapalat" w:hAnsi="GHEA Grapalat"/>
          <w:sz w:val="24"/>
          <w:szCs w:val="24"/>
          <w:lang w:val="hy-AM"/>
        </w:rPr>
        <w:t xml:space="preserve"> բժշկական հաստատությունում հարկադրաբար պահելու մասին որոշում կայացվելու </w:t>
      </w:r>
      <w:r w:rsidR="00E64816" w:rsidRPr="00520837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A476DB" w:rsidRPr="00520837">
        <w:rPr>
          <w:rFonts w:ascii="GHEA Grapalat" w:hAnsi="GHEA Grapalat"/>
          <w:sz w:val="24"/>
          <w:szCs w:val="24"/>
          <w:lang w:val="hy-AM"/>
        </w:rPr>
        <w:t>ընտանիքում</w:t>
      </w:r>
      <w:r w:rsidR="00513AC9" w:rsidRPr="00520837">
        <w:rPr>
          <w:rFonts w:ascii="GHEA Grapalat" w:hAnsi="GHEA Grapalat"/>
          <w:sz w:val="24"/>
          <w:szCs w:val="24"/>
          <w:lang w:val="hy-AM"/>
        </w:rPr>
        <w:t xml:space="preserve"> բռնության ենթարկված անձի նկատմամբ </w:t>
      </w:r>
      <w:r w:rsidR="00223600" w:rsidRPr="0052083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քրեական դատավարության </w:t>
      </w:r>
      <w:r w:rsidR="00306D01" w:rsidRPr="00520837">
        <w:rPr>
          <w:rFonts w:ascii="GHEA Grapalat" w:hAnsi="GHEA Grapalat"/>
          <w:sz w:val="24"/>
          <w:szCs w:val="24"/>
          <w:lang w:val="hy-AM"/>
        </w:rPr>
        <w:t xml:space="preserve">օրենսգրքով նախատեսված՝ </w:t>
      </w:r>
      <w:r w:rsidR="00223600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="00CE51CD" w:rsidRPr="00520837">
        <w:rPr>
          <w:rFonts w:ascii="GHEA Grapalat" w:hAnsi="GHEA Grapalat"/>
          <w:sz w:val="24"/>
          <w:szCs w:val="24"/>
          <w:lang w:val="hy-AM"/>
        </w:rPr>
        <w:t>պաշտպանվող անձի անձնական անվտանգությունն ապահովելու, բնակարանը և այլ գույքը պահպանելու, պաշտպանվող անձին բնակության այլ վայր փոխադրելու, պաշտպանվող անձի ինքնությունը հաստատող փաստաթղթերը փոխարինելու կամ արտաքինը փոխելու</w:t>
      </w:r>
      <w:r w:rsidR="00306D01" w:rsidRPr="005208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23600" w:rsidRPr="00520837">
        <w:rPr>
          <w:rFonts w:ascii="GHEA Grapalat" w:hAnsi="GHEA Grapalat"/>
          <w:sz w:val="24"/>
          <w:szCs w:val="24"/>
          <w:lang w:val="hy-AM"/>
        </w:rPr>
        <w:t>պաշտպանության միջոցներ կիրառվելու</w:t>
      </w:r>
      <w:r w:rsidR="00E64816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>դեպ</w:t>
      </w:r>
      <w:r w:rsidR="00D72B09" w:rsidRPr="002C5069">
        <w:rPr>
          <w:rFonts w:ascii="GHEA Grapalat" w:hAnsi="GHEA Grapalat"/>
          <w:sz w:val="24"/>
          <w:szCs w:val="24"/>
          <w:lang w:val="hy-AM"/>
        </w:rPr>
        <w:t>քեր</w:t>
      </w:r>
      <w:r w:rsidRPr="002C5069">
        <w:rPr>
          <w:rFonts w:ascii="GHEA Grapalat" w:hAnsi="GHEA Grapalat"/>
          <w:sz w:val="24"/>
          <w:szCs w:val="24"/>
          <w:lang w:val="hy-AM"/>
        </w:rPr>
        <w:t>ում</w:t>
      </w:r>
      <w:r w:rsidR="0040401E">
        <w:rPr>
          <w:rFonts w:ascii="GHEA Grapalat" w:hAnsi="GHEA Grapalat"/>
          <w:sz w:val="24"/>
          <w:szCs w:val="24"/>
          <w:lang w:val="en-US"/>
        </w:rPr>
        <w:t>՝ համապատասխան միջոցներ</w:t>
      </w:r>
      <w:r w:rsidR="006A265A">
        <w:rPr>
          <w:rFonts w:ascii="GHEA Grapalat" w:hAnsi="GHEA Grapalat"/>
          <w:sz w:val="24"/>
          <w:szCs w:val="24"/>
          <w:lang w:val="en-US"/>
        </w:rPr>
        <w:t>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01E">
        <w:rPr>
          <w:rFonts w:ascii="GHEA Grapalat" w:hAnsi="GHEA Grapalat"/>
          <w:sz w:val="24"/>
          <w:szCs w:val="24"/>
          <w:lang w:val="en-US"/>
        </w:rPr>
        <w:t>կիրառ</w:t>
      </w:r>
      <w:r w:rsidR="006A265A">
        <w:rPr>
          <w:rFonts w:ascii="GHEA Grapalat" w:hAnsi="GHEA Grapalat"/>
          <w:sz w:val="24"/>
          <w:szCs w:val="24"/>
          <w:lang w:val="en-US"/>
        </w:rPr>
        <w:t xml:space="preserve">ման </w:t>
      </w:r>
      <w:r w:rsidR="0040401E">
        <w:rPr>
          <w:rFonts w:ascii="GHEA Grapalat" w:hAnsi="GHEA Grapalat"/>
          <w:sz w:val="24"/>
          <w:szCs w:val="24"/>
          <w:lang w:val="en-US"/>
        </w:rPr>
        <w:t xml:space="preserve">ժամկետով, </w:t>
      </w:r>
      <w:r w:rsidR="000349A3" w:rsidRPr="002C5069">
        <w:rPr>
          <w:rFonts w:ascii="GHEA Grapalat" w:hAnsi="GHEA Grapalat"/>
          <w:sz w:val="24"/>
          <w:szCs w:val="24"/>
          <w:lang w:val="hy-AM"/>
        </w:rPr>
        <w:t xml:space="preserve">դադարում է </w:t>
      </w:r>
      <w:r w:rsidRPr="002C5069">
        <w:rPr>
          <w:rFonts w:ascii="GHEA Grapalat" w:hAnsi="GHEA Grapalat"/>
          <w:sz w:val="24"/>
          <w:szCs w:val="24"/>
          <w:lang w:val="hy-AM"/>
        </w:rPr>
        <w:t>անհետաձգելի միջամտության և պաշտպանական որոշումներ</w:t>
      </w:r>
      <w:r w:rsidR="000349A3" w:rsidRPr="00520837">
        <w:rPr>
          <w:rFonts w:ascii="GHEA Grapalat" w:hAnsi="GHEA Grapalat"/>
          <w:sz w:val="24"/>
          <w:szCs w:val="24"/>
          <w:lang w:val="hy-AM"/>
        </w:rPr>
        <w:t>ով նախատեսված այն սահմանափակումների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գործողությունը</w:t>
      </w:r>
      <w:r w:rsidR="000349A3" w:rsidRPr="00520837">
        <w:rPr>
          <w:rFonts w:ascii="GHEA Grapalat" w:hAnsi="GHEA Grapalat"/>
          <w:sz w:val="24"/>
          <w:szCs w:val="24"/>
          <w:lang w:val="hy-AM"/>
        </w:rPr>
        <w:t>, որոնք կապված են անձին, նրա բնակության կամ հաճախակի գտնվելու վայրերին մոտենալու արգելքի հետ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F240A" w:rsidRPr="00520837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2.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փաստով քրեական գործ հարուցվելուց հետո անհետաձգելի միջամտության որոշում կարող է կայացվել և պաշտպանական </w:t>
      </w:r>
      <w:r w:rsidRPr="002C5069">
        <w:rPr>
          <w:rFonts w:ascii="GHEA Grapalat" w:hAnsi="GHEA Grapalat"/>
          <w:sz w:val="24"/>
          <w:szCs w:val="24"/>
          <w:lang w:val="hy-AM"/>
        </w:rPr>
        <w:lastRenderedPageBreak/>
        <w:t xml:space="preserve">որոշման համար դիմում կարող է ներկայացվել, եթե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անձի նկատմամբ կալանքը որպես խափանման միջոց չի ընտրվել</w:t>
      </w:r>
      <w:r w:rsidR="000349A3" w:rsidRPr="00520837">
        <w:rPr>
          <w:rFonts w:ascii="GHEA Grapalat" w:hAnsi="GHEA Grapalat"/>
          <w:sz w:val="24"/>
          <w:szCs w:val="24"/>
          <w:lang w:val="hy-AM"/>
        </w:rPr>
        <w:t>,</w:t>
      </w:r>
      <w:r w:rsidR="00D72B09" w:rsidRPr="002C5069">
        <w:rPr>
          <w:rFonts w:ascii="GHEA Grapalat" w:hAnsi="GHEA Grapalat"/>
          <w:sz w:val="24"/>
          <w:szCs w:val="24"/>
          <w:lang w:val="hy-AM"/>
        </w:rPr>
        <w:t xml:space="preserve">  նրա նկատմամբ բժշկական հաստատությունում հարկադրաբար պահելու մասին որոշում չի կայացվել</w:t>
      </w:r>
      <w:r w:rsidR="000349A3" w:rsidRPr="00520837">
        <w:rPr>
          <w:rFonts w:ascii="GHEA Grapalat" w:hAnsi="GHEA Grapalat"/>
          <w:sz w:val="24"/>
          <w:szCs w:val="24"/>
          <w:lang w:val="hy-AM"/>
        </w:rPr>
        <w:t xml:space="preserve"> և վարույթն իրականացնող մարմինը չի կիրառել սույն հոդվածի 1-ին մասում նշված պաշտպանության միջոցները</w:t>
      </w:r>
      <w:r w:rsidRPr="002C5069">
        <w:rPr>
          <w:rFonts w:ascii="GHEA Grapalat" w:hAnsi="GHEA Grapalat"/>
          <w:sz w:val="24"/>
          <w:szCs w:val="24"/>
          <w:lang w:val="hy-AM"/>
        </w:rPr>
        <w:t>:</w:t>
      </w:r>
      <w:r w:rsidR="00E805A7" w:rsidRPr="00520837">
        <w:rPr>
          <w:rFonts w:ascii="GHEA Grapalat" w:hAnsi="GHEA Grapalat"/>
          <w:sz w:val="24"/>
          <w:szCs w:val="24"/>
          <w:lang w:val="hy-AM"/>
        </w:rPr>
        <w:t xml:space="preserve"> Անկախ նշված պայմանից </w:t>
      </w:r>
      <w:r w:rsidR="00E805A7" w:rsidRPr="002C5069">
        <w:rPr>
          <w:rFonts w:ascii="GHEA Grapalat" w:hAnsi="GHEA Grapalat"/>
          <w:sz w:val="24"/>
          <w:szCs w:val="24"/>
          <w:lang w:val="hy-AM"/>
        </w:rPr>
        <w:t xml:space="preserve">անհետաձգելի միջամտության որոշում կարող է կայացվել և պաշտպանական որոշման համար դիմում կարող է ներկայացվել, եթե նախատեսվող սահմանափակումը կապված չէ </w:t>
      </w:r>
      <w:r w:rsidR="00E805A7" w:rsidRPr="00520837">
        <w:rPr>
          <w:rFonts w:ascii="GHEA Grapalat" w:hAnsi="GHEA Grapalat"/>
          <w:sz w:val="24"/>
          <w:szCs w:val="24"/>
          <w:lang w:val="hy-AM"/>
        </w:rPr>
        <w:t>անձին, նրա բնակության կամ հաճախակի գտնվելու վայրերին մոտենալու արգելքի հետ:</w:t>
      </w:r>
    </w:p>
    <w:p w:rsidR="00910AD2" w:rsidRPr="00520837" w:rsidRDefault="0023732E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487D6F" w:rsidRPr="00520837">
        <w:rPr>
          <w:rFonts w:ascii="GHEA Grapalat" w:hAnsi="GHEA Grapalat"/>
          <w:b/>
          <w:sz w:val="24"/>
          <w:szCs w:val="24"/>
          <w:lang w:val="hy-AM"/>
        </w:rPr>
        <w:t>1</w:t>
      </w:r>
      <w:r w:rsidR="00487D6F" w:rsidRPr="002C5069">
        <w:rPr>
          <w:rFonts w:ascii="GHEA Grapalat" w:hAnsi="GHEA Grapalat"/>
          <w:b/>
          <w:sz w:val="24"/>
          <w:szCs w:val="24"/>
          <w:lang w:val="hy-AM"/>
        </w:rPr>
        <w:t>0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476DB" w:rsidRPr="002C5069">
        <w:rPr>
          <w:rFonts w:ascii="GHEA Grapalat" w:hAnsi="GHEA Grapalat"/>
          <w:b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բռնության ենթարկված և </w:t>
      </w:r>
      <w:r w:rsidR="00A476DB" w:rsidRPr="002C5069">
        <w:rPr>
          <w:rFonts w:ascii="GHEA Grapalat" w:hAnsi="GHEA Grapalat"/>
          <w:b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բռնություն գործադրած անձանց հաշտ</w:t>
      </w:r>
      <w:r w:rsidR="00837D17" w:rsidRPr="00520837">
        <w:rPr>
          <w:rFonts w:ascii="GHEA Grapalat" w:hAnsi="GHEA Grapalat"/>
          <w:b/>
          <w:sz w:val="24"/>
          <w:szCs w:val="24"/>
          <w:lang w:val="hy-AM"/>
        </w:rPr>
        <w:t>եցումը</w:t>
      </w:r>
    </w:p>
    <w:p w:rsidR="00D00124" w:rsidRPr="002C5069" w:rsidRDefault="00A476DB" w:rsidP="00567D41">
      <w:pPr>
        <w:pStyle w:val="ListParagraph"/>
        <w:numPr>
          <w:ilvl w:val="0"/>
          <w:numId w:val="52"/>
        </w:numPr>
        <w:tabs>
          <w:tab w:val="right" w:pos="-2520"/>
          <w:tab w:val="center" w:pos="1440"/>
        </w:tabs>
        <w:spacing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23732E"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և </w:t>
      </w:r>
      <w:r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23732E"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անձանց հաշտ</w:t>
      </w:r>
      <w:r w:rsidR="00837D17" w:rsidRPr="00520837">
        <w:rPr>
          <w:rFonts w:ascii="GHEA Grapalat" w:hAnsi="GHEA Grapalat"/>
          <w:sz w:val="24"/>
          <w:szCs w:val="24"/>
          <w:lang w:val="hy-AM"/>
        </w:rPr>
        <w:t>եցումն</w:t>
      </w:r>
      <w:r w:rsidR="003751B4" w:rsidRPr="002C5069">
        <w:rPr>
          <w:rFonts w:ascii="GHEA Grapalat" w:hAnsi="GHEA Grapalat"/>
          <w:sz w:val="24"/>
          <w:szCs w:val="24"/>
          <w:lang w:val="hy-AM"/>
        </w:rPr>
        <w:t xml:space="preserve"> իրականացվում է անհետաձգելի միջամտության և պաշտպանական որոշումների գործողության ընթացքում՝ Լիազոր մարմնի ղեկավարի սահմանած կարգով:</w:t>
      </w:r>
    </w:p>
    <w:p w:rsidR="00D00124" w:rsidRPr="002C5069" w:rsidRDefault="003751B4" w:rsidP="00567D41">
      <w:pPr>
        <w:pStyle w:val="ListParagraph"/>
        <w:numPr>
          <w:ilvl w:val="0"/>
          <w:numId w:val="52"/>
        </w:numPr>
        <w:tabs>
          <w:tab w:val="right" w:pos="-2520"/>
          <w:tab w:val="center" w:pos="1440"/>
        </w:tabs>
        <w:spacing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Հաշտ</w:t>
      </w:r>
      <w:r w:rsidR="00837D17" w:rsidRPr="00520837">
        <w:rPr>
          <w:rFonts w:ascii="GHEA Grapalat" w:hAnsi="GHEA Grapalat"/>
          <w:sz w:val="24"/>
          <w:szCs w:val="24"/>
          <w:lang w:val="hy-AM"/>
        </w:rPr>
        <w:t>եցումն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իրականացվում է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կամ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անձի դիմումով՝ ուղղված Աջակցության կենտրոնին: Մինչև գործընթացը սկսելը Աջակցության կենտրոնը ստանում է հաշտ</w:t>
      </w:r>
      <w:r w:rsidR="00837D17" w:rsidRPr="00520837">
        <w:rPr>
          <w:rFonts w:ascii="GHEA Grapalat" w:hAnsi="GHEA Grapalat"/>
          <w:sz w:val="24"/>
          <w:szCs w:val="24"/>
          <w:lang w:val="hy-AM"/>
        </w:rPr>
        <w:t>եցմանը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մասնակցելու՝ մյուս կողմի գրավոր համաձայնությունը: Աջակցության կենտրոնը դադարեցնում է հաշտեցման գործընթացը, եթե առկա է հիմնավոր ենթադրություն, որի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անձը դրան մասնակցում է սպառնալիքների ազդեցության ներքո: </w:t>
      </w:r>
    </w:p>
    <w:p w:rsidR="00D00124" w:rsidRPr="002C5069" w:rsidRDefault="004F2EF3" w:rsidP="00567D41">
      <w:pPr>
        <w:pStyle w:val="ListParagraph"/>
        <w:numPr>
          <w:ilvl w:val="0"/>
          <w:numId w:val="52"/>
        </w:numPr>
        <w:tabs>
          <w:tab w:val="right" w:pos="-2520"/>
          <w:tab w:val="center" w:pos="1440"/>
        </w:tabs>
        <w:spacing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Պաշտպանական որոշման գործողության ընթացքում հաշտություն կնքելու դեպքում</w:t>
      </w:r>
      <w:r w:rsidR="003751B4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</w:t>
      </w:r>
      <w:r w:rsidR="00662714">
        <w:rPr>
          <w:rFonts w:ascii="GHEA Grapalat" w:hAnsi="GHEA Grapalat"/>
          <w:sz w:val="24"/>
          <w:szCs w:val="24"/>
          <w:lang w:val="en-US"/>
        </w:rPr>
        <w:t xml:space="preserve">կամ բռնություն գործադրած </w:t>
      </w:r>
      <w:r w:rsidRPr="002C5069">
        <w:rPr>
          <w:rFonts w:ascii="GHEA Grapalat" w:hAnsi="GHEA Grapalat"/>
          <w:sz w:val="24"/>
          <w:szCs w:val="24"/>
          <w:lang w:val="hy-AM"/>
        </w:rPr>
        <w:t>անձը կարող է դիմել դատարան՝ որոշումը վերացնելու նպատակով:</w:t>
      </w:r>
    </w:p>
    <w:p w:rsidR="001F240A" w:rsidRPr="002C5069" w:rsidRDefault="004F2EF3" w:rsidP="00567D41">
      <w:pPr>
        <w:pStyle w:val="ListParagraph"/>
        <w:numPr>
          <w:ilvl w:val="0"/>
          <w:numId w:val="52"/>
        </w:numPr>
        <w:tabs>
          <w:tab w:val="right" w:pos="-2520"/>
          <w:tab w:val="center" w:pos="1440"/>
        </w:tabs>
        <w:spacing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Անհետաձգելի միջամտության որոշման գործողության ընթացքում հաշտություն կնքելու դեպքում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</w:t>
      </w:r>
      <w:r w:rsidR="00662714">
        <w:rPr>
          <w:rFonts w:ascii="GHEA Grapalat" w:hAnsi="GHEA Grapalat"/>
          <w:sz w:val="24"/>
          <w:szCs w:val="24"/>
          <w:lang w:val="en-US"/>
        </w:rPr>
        <w:t xml:space="preserve">կամ բռնություն գործադրած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անձը կարող է </w:t>
      </w:r>
      <w:r w:rsidR="001207C4" w:rsidRPr="002C5069">
        <w:rPr>
          <w:rFonts w:ascii="GHEA Grapalat" w:hAnsi="GHEA Grapalat"/>
          <w:sz w:val="24"/>
          <w:szCs w:val="24"/>
          <w:lang w:val="hy-AM"/>
        </w:rPr>
        <w:t>դիմել այն կայացրած</w:t>
      </w:r>
      <w:r w:rsidR="00D74938" w:rsidRPr="00520837">
        <w:rPr>
          <w:rFonts w:ascii="GHEA Grapalat" w:hAnsi="GHEA Grapalat"/>
          <w:sz w:val="24"/>
          <w:szCs w:val="24"/>
          <w:lang w:val="hy-AM"/>
        </w:rPr>
        <w:t>՝</w:t>
      </w:r>
      <w:r w:rsidR="001207C4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D74938" w:rsidRPr="00520837">
        <w:rPr>
          <w:rFonts w:ascii="GHEA Grapalat" w:hAnsi="GHEA Grapalat" w:cs="Sylfaen"/>
          <w:sz w:val="24"/>
          <w:szCs w:val="24"/>
          <w:lang w:val="hy-AM"/>
        </w:rPr>
        <w:t>Ո</w:t>
      </w:r>
      <w:r w:rsidR="001207C4" w:rsidRPr="002C5069">
        <w:rPr>
          <w:rFonts w:ascii="GHEA Grapalat" w:hAnsi="GHEA Grapalat" w:cs="Sylfaen"/>
          <w:sz w:val="24"/>
          <w:szCs w:val="24"/>
          <w:lang w:val="hy-AM"/>
        </w:rPr>
        <w:t xml:space="preserve">ստիկանության </w:t>
      </w:r>
      <w:r w:rsidR="00D74938" w:rsidRPr="00520837">
        <w:rPr>
          <w:rFonts w:ascii="GHEA Grapalat" w:hAnsi="GHEA Grapalat" w:cs="Sylfaen"/>
          <w:sz w:val="24"/>
          <w:szCs w:val="24"/>
          <w:lang w:val="hy-AM"/>
        </w:rPr>
        <w:t xml:space="preserve">իրավասու </w:t>
      </w:r>
      <w:r w:rsidR="001207C4" w:rsidRPr="002C5069">
        <w:rPr>
          <w:rFonts w:ascii="GHEA Grapalat" w:hAnsi="GHEA Grapalat" w:cs="Sylfaen"/>
          <w:sz w:val="24"/>
          <w:szCs w:val="24"/>
          <w:lang w:val="hy-AM"/>
        </w:rPr>
        <w:t>ծառայողի</w:t>
      </w:r>
      <w:r w:rsidR="00D74938" w:rsidRPr="00520837">
        <w:rPr>
          <w:rFonts w:ascii="GHEA Grapalat" w:hAnsi="GHEA Grapalat" w:cs="Sylfaen"/>
          <w:sz w:val="24"/>
          <w:szCs w:val="24"/>
          <w:lang w:val="hy-AM"/>
        </w:rPr>
        <w:t>ն</w:t>
      </w:r>
      <w:r w:rsidR="001207C4" w:rsidRPr="002C5069">
        <w:rPr>
          <w:rFonts w:ascii="GHEA Grapalat" w:hAnsi="GHEA Grapalat" w:cs="Sylfaen"/>
          <w:sz w:val="24"/>
          <w:szCs w:val="24"/>
          <w:lang w:val="hy-AM"/>
        </w:rPr>
        <w:t xml:space="preserve"> ՝ որոշումը վերացնելու նպատակով:</w:t>
      </w:r>
    </w:p>
    <w:p w:rsidR="00862071" w:rsidRPr="002C5069" w:rsidRDefault="00862071" w:rsidP="00567D41">
      <w:pPr>
        <w:pStyle w:val="ListParagraph"/>
        <w:numPr>
          <w:ilvl w:val="0"/>
          <w:numId w:val="52"/>
        </w:numPr>
        <w:tabs>
          <w:tab w:val="right" w:pos="-2520"/>
          <w:tab w:val="center" w:pos="1440"/>
        </w:tabs>
        <w:spacing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Հաշտեցում չի իրականացվում, եթե </w:t>
      </w:r>
      <w:r w:rsidR="00A476DB" w:rsidRPr="00520837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520837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ենթարկվածն անչափահաս կամ անգործունակ անձ է:</w:t>
      </w:r>
    </w:p>
    <w:p w:rsidR="00900DC0" w:rsidRPr="00520837" w:rsidRDefault="00900DC0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87D6F" w:rsidRPr="00520837">
        <w:rPr>
          <w:rFonts w:ascii="GHEA Grapalat" w:hAnsi="GHEA Grapalat"/>
          <w:b/>
          <w:sz w:val="24"/>
          <w:szCs w:val="24"/>
          <w:lang w:val="hy-AM"/>
        </w:rPr>
        <w:t>1</w:t>
      </w:r>
      <w:r w:rsidR="00487D6F" w:rsidRPr="002C5069">
        <w:rPr>
          <w:rFonts w:ascii="GHEA Grapalat" w:hAnsi="GHEA Grapalat"/>
          <w:b/>
          <w:sz w:val="24"/>
          <w:szCs w:val="24"/>
          <w:lang w:val="hy-AM"/>
        </w:rPr>
        <w:t>1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476DB" w:rsidRPr="002C5069">
        <w:rPr>
          <w:rFonts w:ascii="GHEA Grapalat" w:hAnsi="GHEA Grapalat" w:cs="Sylfaen"/>
          <w:b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բռնություն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B2AA0" w:rsidRPr="002C5069">
        <w:rPr>
          <w:rFonts w:ascii="GHEA Grapalat" w:hAnsi="GHEA Grapalat" w:cs="Sylfaen"/>
          <w:b/>
          <w:sz w:val="24"/>
          <w:szCs w:val="24"/>
          <w:lang w:val="hy-AM"/>
        </w:rPr>
        <w:t>գործադրած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անձին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12F3F" w:rsidRPr="00520837">
        <w:rPr>
          <w:rFonts w:ascii="GHEA Grapalat" w:hAnsi="GHEA Grapalat" w:cs="Sylfaen"/>
          <w:b/>
          <w:sz w:val="24"/>
          <w:szCs w:val="24"/>
          <w:lang w:val="hy-AM"/>
        </w:rPr>
        <w:t>կանխարգելիչ</w:t>
      </w:r>
      <w:r w:rsidR="00312F3F"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հաշվառման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վերցնելը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հաշվառումից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հանելը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1. </w:t>
      </w:r>
      <w:r w:rsidR="00213CAF" w:rsidRPr="00520837">
        <w:rPr>
          <w:rFonts w:ascii="GHEA Grapalat" w:hAnsi="GHEA Grapalat" w:cs="Sylfaen"/>
          <w:sz w:val="24"/>
          <w:szCs w:val="24"/>
          <w:lang w:val="hy-AM"/>
        </w:rPr>
        <w:t>Ը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անձը, 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ում նկատմամբ կայացվել է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0E078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>նախազգուշացման</w:t>
      </w:r>
      <w:r w:rsidR="00312F3F" w:rsidRPr="00520837">
        <w:rPr>
          <w:rFonts w:ascii="GHEA Grapalat" w:hAnsi="GHEA Grapalat"/>
          <w:sz w:val="24"/>
          <w:szCs w:val="24"/>
          <w:lang w:val="hy-AM"/>
        </w:rPr>
        <w:t>,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0E078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անհետաձգելի միջամտության կամ 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հետ կապված հանցանքի համար դատվածություն ունեցող </w:t>
      </w:r>
      <w:r w:rsidR="00312F3F" w:rsidRPr="00520837">
        <w:rPr>
          <w:rFonts w:ascii="GHEA Grapalat" w:hAnsi="GHEA Grapalat"/>
          <w:sz w:val="24"/>
          <w:szCs w:val="24"/>
          <w:lang w:val="hy-AM"/>
        </w:rPr>
        <w:t xml:space="preserve">չափահաս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անձը </w:t>
      </w:r>
      <w:r w:rsidR="00312F3F" w:rsidRPr="00520837">
        <w:rPr>
          <w:rFonts w:ascii="GHEA Grapalat" w:hAnsi="GHEA Grapalat" w:cs="Sylfaen"/>
          <w:sz w:val="24"/>
          <w:szCs w:val="24"/>
          <w:lang w:val="hy-AM"/>
        </w:rPr>
        <w:t xml:space="preserve">Ոստիկանության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312F3F"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վերցվում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են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12F3F" w:rsidRPr="00520837">
        <w:rPr>
          <w:rFonts w:ascii="GHEA Grapalat" w:hAnsi="GHEA Grapalat" w:cs="Sylfaen"/>
          <w:sz w:val="24"/>
          <w:szCs w:val="24"/>
          <w:lang w:val="hy-AM"/>
        </w:rPr>
        <w:t>կանխարգելիչ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="0070103D" w:rsidRPr="00520837">
        <w:rPr>
          <w:rFonts w:ascii="GHEA Grapalat" w:hAnsi="GHEA Grapalat" w:cs="Sylfaen"/>
          <w:sz w:val="24"/>
          <w:szCs w:val="24"/>
          <w:lang w:val="hy-AM"/>
        </w:rPr>
        <w:t xml:space="preserve">: Կանխարգելիչ հաշվառման շրջանակում չափահաս անձի կողմից </w:t>
      </w:r>
      <w:r w:rsidR="00A476DB" w:rsidRPr="00520837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70103D" w:rsidRPr="00520837">
        <w:rPr>
          <w:rFonts w:ascii="GHEA Grapalat" w:hAnsi="GHEA Grapalat" w:cs="Sylfaen"/>
          <w:sz w:val="24"/>
          <w:szCs w:val="24"/>
          <w:lang w:val="hy-AM"/>
        </w:rPr>
        <w:t xml:space="preserve"> բռնություն գործադրելը կանխարգելելու նկատմամբ </w:t>
      </w:r>
      <w:r w:rsidR="00D924B6" w:rsidRPr="00520837">
        <w:rPr>
          <w:rFonts w:ascii="GHEA Grapalat" w:hAnsi="GHEA Grapalat" w:cs="Sylfaen"/>
          <w:sz w:val="24"/>
          <w:szCs w:val="24"/>
          <w:lang w:val="hy-AM"/>
        </w:rPr>
        <w:t>մշտադիտարկումն</w:t>
      </w:r>
      <w:r w:rsidR="0070103D" w:rsidRPr="00520837">
        <w:rPr>
          <w:rFonts w:ascii="GHEA Grapalat" w:hAnsi="GHEA Grapalat" w:cs="Sylfaen"/>
          <w:sz w:val="24"/>
          <w:szCs w:val="24"/>
          <w:lang w:val="hy-AM"/>
        </w:rPr>
        <w:t xml:space="preserve"> իրականացնում է </w:t>
      </w:r>
      <w:r w:rsidR="00946C9A" w:rsidRPr="00520837">
        <w:rPr>
          <w:rFonts w:ascii="GHEA Grapalat" w:hAnsi="GHEA Grapalat" w:cs="Sylfaen"/>
          <w:sz w:val="24"/>
          <w:szCs w:val="24"/>
          <w:lang w:val="hy-AM"/>
        </w:rPr>
        <w:t>«Սոցիալական աջակցության մասին» Հայաստանի Հանրապետության օրենքով սահմանված</w:t>
      </w:r>
      <w:r w:rsidR="008215D4" w:rsidRPr="00520837">
        <w:rPr>
          <w:rFonts w:ascii="GHEA Grapalat" w:hAnsi="GHEA Grapalat" w:cs="Sylfaen"/>
          <w:sz w:val="24"/>
          <w:szCs w:val="24"/>
          <w:lang w:val="hy-AM"/>
        </w:rPr>
        <w:t xml:space="preserve"> սոցիալական ծառայություններ տրամադրող</w:t>
      </w:r>
      <w:r w:rsidR="00395328">
        <w:rPr>
          <w:rFonts w:ascii="GHEA Grapalat" w:hAnsi="GHEA Grapalat" w:cs="Sylfaen"/>
          <w:sz w:val="24"/>
          <w:szCs w:val="24"/>
          <w:lang w:val="en-US"/>
        </w:rPr>
        <w:t xml:space="preserve"> տարածքային մարմնի սոցիալական աշխատողը</w:t>
      </w:r>
      <w:r w:rsidR="0070103D" w:rsidRPr="00520837">
        <w:rPr>
          <w:rFonts w:ascii="GHEA Grapalat" w:hAnsi="GHEA Grapalat" w:cs="Sylfaen"/>
          <w:sz w:val="24"/>
          <w:szCs w:val="24"/>
          <w:lang w:val="hy-AM"/>
        </w:rPr>
        <w:t>, իսկ անչափահաս անձի պարագայում՝ Ոստիկանությունը՝</w:t>
      </w:r>
      <w:r w:rsidR="00312F3F" w:rsidRPr="00520837">
        <w:rPr>
          <w:rFonts w:ascii="GHEA Grapalat" w:hAnsi="GHEA Grapalat" w:cs="Sylfaen"/>
          <w:sz w:val="24"/>
          <w:szCs w:val="24"/>
          <w:lang w:val="hy-AM"/>
        </w:rPr>
        <w:t xml:space="preserve"> համապատասխանաբար Լիազոր մարմնի կամ Ոստիկանության պետի սահմանած կարգով</w:t>
      </w:r>
      <w:r w:rsidRPr="002C5069">
        <w:rPr>
          <w:rFonts w:ascii="GHEA Grapalat" w:hAnsi="GHEA Grapalat"/>
          <w:sz w:val="24"/>
          <w:szCs w:val="24"/>
          <w:lang w:val="hy-AM"/>
        </w:rPr>
        <w:t>: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2. </w:t>
      </w:r>
      <w:r w:rsidR="00312F3F" w:rsidRPr="00520837">
        <w:rPr>
          <w:rFonts w:ascii="GHEA Grapalat" w:hAnsi="GHEA Grapalat" w:cs="Sylfaen"/>
          <w:sz w:val="24"/>
          <w:szCs w:val="24"/>
          <w:lang w:val="hy-AM"/>
        </w:rPr>
        <w:t>Կանխարգելիչ</w:t>
      </w:r>
      <w:r w:rsidR="00312F3F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հաշվառման վերցված անձը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հանվում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հաշվառումից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եթե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բռնության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վերջին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արարքից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մեկ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D73EB7" w:rsidRPr="002C5069">
        <w:rPr>
          <w:rFonts w:ascii="GHEA Grapalat" w:hAnsi="GHEA Grapalat"/>
          <w:sz w:val="24"/>
          <w:szCs w:val="24"/>
          <w:lang w:val="hy-AM"/>
        </w:rPr>
        <w:t>այդ անձի նկատմամբ չի կայացվել նոր անհետաձգելի միջամտության կամ պաշտպանական որոշում կամ համապատասխան հանցագործության համար մեղադրական դատավճիռ</w:t>
      </w:r>
      <w:r w:rsidRPr="002C5069">
        <w:rPr>
          <w:rFonts w:ascii="GHEA Grapalat" w:hAnsi="GHEA Grapalat"/>
          <w:sz w:val="24"/>
          <w:szCs w:val="24"/>
          <w:lang w:val="hy-AM"/>
        </w:rPr>
        <w:t>: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3. </w:t>
      </w:r>
      <w:r w:rsidR="00395328">
        <w:rPr>
          <w:rFonts w:ascii="GHEA Grapalat" w:hAnsi="GHEA Grapalat" w:cs="Sylfaen"/>
          <w:sz w:val="24"/>
          <w:szCs w:val="24"/>
          <w:lang w:val="en-US"/>
        </w:rPr>
        <w:t>Տարածքային մարմնի սոցիալական աշխատողը</w:t>
      </w:r>
      <w:r w:rsidR="008215D4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="00DE40EE" w:rsidRPr="00520837">
        <w:rPr>
          <w:rFonts w:ascii="GHEA Grapalat" w:hAnsi="GHEA Grapalat"/>
          <w:sz w:val="24"/>
          <w:szCs w:val="24"/>
          <w:lang w:val="hy-AM"/>
        </w:rPr>
        <w:t xml:space="preserve">կանխարգելիչ հաշվառման շրջանակում </w:t>
      </w:r>
      <w:r w:rsidR="00C317AF" w:rsidRPr="00520837">
        <w:rPr>
          <w:rFonts w:ascii="GHEA Grapalat" w:hAnsi="GHEA Grapalat"/>
          <w:sz w:val="24"/>
          <w:szCs w:val="24"/>
          <w:lang w:val="hy-AM"/>
        </w:rPr>
        <w:t xml:space="preserve">ամսեկան առնվազն հանդիպում է ունենում հաշվառման վերցված և </w:t>
      </w:r>
      <w:r w:rsidR="00A476DB" w:rsidRPr="00520837">
        <w:rPr>
          <w:rFonts w:ascii="GHEA Grapalat" w:hAnsi="GHEA Grapalat"/>
          <w:sz w:val="24"/>
          <w:szCs w:val="24"/>
          <w:lang w:val="hy-AM"/>
        </w:rPr>
        <w:t>ընտանիքում</w:t>
      </w:r>
      <w:r w:rsidR="00C317AF" w:rsidRPr="00520837">
        <w:rPr>
          <w:rFonts w:ascii="GHEA Grapalat" w:hAnsi="GHEA Grapalat"/>
          <w:sz w:val="24"/>
          <w:szCs w:val="24"/>
          <w:lang w:val="hy-AM"/>
        </w:rPr>
        <w:t xml:space="preserve"> բռնության ենթարկված անձանց հետ և </w:t>
      </w:r>
      <w:r w:rsidR="00DE40EE" w:rsidRPr="00520837">
        <w:rPr>
          <w:rFonts w:ascii="GHEA Grapalat" w:hAnsi="GHEA Grapalat"/>
          <w:sz w:val="24"/>
          <w:szCs w:val="24"/>
          <w:lang w:val="hy-AM"/>
        </w:rPr>
        <w:t>բռնությ</w:t>
      </w:r>
      <w:r w:rsidR="00C317AF" w:rsidRPr="00520837">
        <w:rPr>
          <w:rFonts w:ascii="GHEA Grapalat" w:hAnsi="GHEA Grapalat"/>
          <w:sz w:val="24"/>
          <w:szCs w:val="24"/>
          <w:lang w:val="hy-AM"/>
        </w:rPr>
        <w:t>ան կրկնման</w:t>
      </w:r>
      <w:r w:rsidR="00DE40EE" w:rsidRPr="00520837">
        <w:rPr>
          <w:rFonts w:ascii="GHEA Grapalat" w:hAnsi="GHEA Grapalat"/>
          <w:sz w:val="24"/>
          <w:szCs w:val="24"/>
          <w:lang w:val="hy-AM"/>
        </w:rPr>
        <w:t xml:space="preserve"> վտանգ հայտնաբերելու դեպքում այդ մասին </w:t>
      </w:r>
      <w:r w:rsidR="00C317AF" w:rsidRPr="00520837">
        <w:rPr>
          <w:rFonts w:ascii="GHEA Grapalat" w:hAnsi="GHEA Grapalat"/>
          <w:sz w:val="24"/>
          <w:szCs w:val="24"/>
          <w:lang w:val="hy-AM"/>
        </w:rPr>
        <w:t xml:space="preserve">անհապաղ </w:t>
      </w:r>
      <w:r w:rsidR="00DE40EE" w:rsidRPr="00520837">
        <w:rPr>
          <w:rFonts w:ascii="GHEA Grapalat" w:hAnsi="GHEA Grapalat"/>
          <w:sz w:val="24"/>
          <w:szCs w:val="24"/>
          <w:lang w:val="hy-AM"/>
        </w:rPr>
        <w:t xml:space="preserve">տեղեկացնում է Ոստիկանությանը: 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Հոդված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87D6F" w:rsidRPr="00520837">
        <w:rPr>
          <w:rFonts w:ascii="GHEA Grapalat" w:hAnsi="GHEA Grapalat"/>
          <w:b/>
          <w:sz w:val="24"/>
          <w:szCs w:val="24"/>
          <w:lang w:val="hy-AM"/>
        </w:rPr>
        <w:t>1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Անչափահաս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կամ անգործունակ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անձի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նկատմամբ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պաշտպանության 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միջոցներ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չկիրառելը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E42235" w:rsidRPr="00E42235" w:rsidRDefault="001F240A" w:rsidP="00E42235">
      <w:pPr>
        <w:pStyle w:val="ListParagraph"/>
        <w:numPr>
          <w:ilvl w:val="0"/>
          <w:numId w:val="59"/>
        </w:numPr>
        <w:tabs>
          <w:tab w:val="right" w:pos="-2520"/>
          <w:tab w:val="center" w:pos="1440"/>
        </w:tabs>
        <w:spacing w:line="360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>Անչափահաս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կամ անգործունակ անձի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անհետաձգելի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միջամտության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կամ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որոշումներ</w:t>
      </w:r>
      <w:r w:rsidR="00D2296A" w:rsidRPr="002C5069">
        <w:rPr>
          <w:rFonts w:ascii="GHEA Grapalat" w:hAnsi="GHEA Grapalat" w:cs="Sylfaen"/>
          <w:sz w:val="24"/>
          <w:szCs w:val="24"/>
          <w:lang w:val="hy-AM"/>
        </w:rPr>
        <w:t xml:space="preserve"> չեն կայացվում: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42235" w:rsidRPr="00E42235" w:rsidRDefault="00A476DB" w:rsidP="00E42235">
      <w:pPr>
        <w:pStyle w:val="ListParagraph"/>
        <w:numPr>
          <w:ilvl w:val="0"/>
          <w:numId w:val="59"/>
        </w:numPr>
        <w:tabs>
          <w:tab w:val="right" w:pos="-2520"/>
          <w:tab w:val="center" w:pos="1440"/>
        </w:tabs>
        <w:spacing w:line="360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E42235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8D6961" w:rsidRPr="00E42235">
        <w:rPr>
          <w:rFonts w:ascii="GHEA Grapalat" w:hAnsi="GHEA Grapalat"/>
          <w:sz w:val="24"/>
          <w:szCs w:val="24"/>
          <w:lang w:val="hy-AM"/>
        </w:rPr>
        <w:t xml:space="preserve"> բռնություն գործադրած </w:t>
      </w:r>
      <w:r w:rsidR="008D6961" w:rsidRPr="00E42235">
        <w:rPr>
          <w:rFonts w:ascii="GHEA Grapalat" w:hAnsi="GHEA Grapalat" w:cs="Sylfaen"/>
          <w:sz w:val="24"/>
          <w:szCs w:val="24"/>
          <w:lang w:val="hy-AM"/>
        </w:rPr>
        <w:t>ա</w:t>
      </w:r>
      <w:r w:rsidR="009E04D6" w:rsidRPr="00E42235">
        <w:rPr>
          <w:rFonts w:ascii="GHEA Grapalat" w:hAnsi="GHEA Grapalat" w:cs="Sylfaen"/>
          <w:sz w:val="24"/>
          <w:szCs w:val="24"/>
          <w:lang w:val="hy-AM"/>
        </w:rPr>
        <w:t>նչափահաս</w:t>
      </w:r>
      <w:r w:rsidR="009E04D6" w:rsidRPr="00E42235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961" w:rsidRPr="00E42235">
        <w:rPr>
          <w:rFonts w:ascii="GHEA Grapalat" w:hAnsi="GHEA Grapalat"/>
          <w:sz w:val="24"/>
          <w:szCs w:val="24"/>
          <w:lang w:val="hy-AM"/>
        </w:rPr>
        <w:t xml:space="preserve">անձը, եթե նրա արարքում բացակայում են հանցակազմի հատկանիշներ, Ոստիկանության կողմից ուղղորդվում </w:t>
      </w:r>
      <w:r w:rsidR="00796B38" w:rsidRPr="00E42235">
        <w:rPr>
          <w:rFonts w:ascii="GHEA Grapalat" w:hAnsi="GHEA Grapalat"/>
          <w:sz w:val="24"/>
          <w:szCs w:val="24"/>
          <w:lang w:val="hy-AM"/>
        </w:rPr>
        <w:t>է</w:t>
      </w:r>
      <w:r w:rsidR="008D6961" w:rsidRPr="00E42235">
        <w:rPr>
          <w:rFonts w:ascii="GHEA Grapalat" w:hAnsi="GHEA Grapalat"/>
          <w:sz w:val="24"/>
          <w:szCs w:val="24"/>
          <w:lang w:val="hy-AM"/>
        </w:rPr>
        <w:t xml:space="preserve"> </w:t>
      </w:r>
      <w:r w:rsidR="00CE51CD" w:rsidRPr="00E42235">
        <w:rPr>
          <w:rFonts w:ascii="GHEA Grapalat" w:hAnsi="GHEA Grapalat"/>
          <w:sz w:val="24"/>
          <w:szCs w:val="24"/>
          <w:lang w:val="hy-AM"/>
        </w:rPr>
        <w:t xml:space="preserve">վերականգնողական ծրագրերի իրականացման </w:t>
      </w:r>
      <w:r w:rsidR="00E83904" w:rsidRPr="00E42235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="00CE51CD" w:rsidRPr="00E42235">
        <w:rPr>
          <w:rFonts w:ascii="GHEA Grapalat" w:hAnsi="GHEA Grapalat"/>
          <w:sz w:val="24"/>
          <w:szCs w:val="24"/>
          <w:lang w:val="hy-AM"/>
        </w:rPr>
        <w:t>համայնքային և պետական կենտրոններ</w:t>
      </w:r>
      <w:r w:rsidR="008D6961" w:rsidRPr="00E42235">
        <w:rPr>
          <w:rFonts w:ascii="GHEA Grapalat" w:hAnsi="GHEA Grapalat"/>
          <w:sz w:val="24"/>
          <w:szCs w:val="24"/>
          <w:lang w:val="hy-AM"/>
        </w:rPr>
        <w:t xml:space="preserve">՝ անչափահասների հանցավորության կանխարգելման բնագավառում Հայաստանի Հանրապետության </w:t>
      </w:r>
      <w:r w:rsidR="00AF30B9" w:rsidRPr="00E42235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="008D6961" w:rsidRPr="00E42235">
        <w:rPr>
          <w:rFonts w:ascii="GHEA Grapalat" w:hAnsi="GHEA Grapalat"/>
          <w:sz w:val="24"/>
          <w:szCs w:val="24"/>
          <w:lang w:val="hy-AM"/>
        </w:rPr>
        <w:t>սահմանած կարգին համաձայն:</w:t>
      </w:r>
    </w:p>
    <w:p w:rsidR="009E04D6" w:rsidRPr="00E42235" w:rsidRDefault="00D41B4B" w:rsidP="00E42235">
      <w:pPr>
        <w:pStyle w:val="ListParagraph"/>
        <w:numPr>
          <w:ilvl w:val="0"/>
          <w:numId w:val="59"/>
        </w:numPr>
        <w:tabs>
          <w:tab w:val="right" w:pos="-2520"/>
          <w:tab w:val="center" w:pos="1440"/>
        </w:tabs>
        <w:spacing w:line="360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E42235">
        <w:rPr>
          <w:rFonts w:ascii="GHEA Grapalat" w:hAnsi="GHEA Grapalat" w:cs="Sylfaen"/>
          <w:sz w:val="24"/>
          <w:szCs w:val="24"/>
          <w:lang w:val="hy-AM"/>
        </w:rPr>
        <w:t>Ա</w:t>
      </w:r>
      <w:r w:rsidR="009E04D6" w:rsidRPr="00E42235">
        <w:rPr>
          <w:rFonts w:ascii="GHEA Grapalat" w:hAnsi="GHEA Grapalat"/>
          <w:sz w:val="24"/>
          <w:szCs w:val="24"/>
          <w:lang w:val="hy-AM"/>
        </w:rPr>
        <w:t xml:space="preserve">նգործունակ անձի կողմից </w:t>
      </w:r>
      <w:r w:rsidR="00A476DB" w:rsidRPr="00E42235">
        <w:rPr>
          <w:rFonts w:ascii="GHEA Grapalat" w:hAnsi="GHEA Grapalat"/>
          <w:sz w:val="24"/>
          <w:szCs w:val="24"/>
          <w:lang w:val="hy-AM"/>
        </w:rPr>
        <w:t>ընտանիքում</w:t>
      </w:r>
      <w:r w:rsidR="009E04D6" w:rsidRPr="00E42235">
        <w:rPr>
          <w:rFonts w:ascii="GHEA Grapalat" w:hAnsi="GHEA Grapalat"/>
          <w:sz w:val="24"/>
          <w:szCs w:val="24"/>
          <w:lang w:val="hy-AM"/>
        </w:rPr>
        <w:t xml:space="preserve"> բռնություն գործադրելու դեպքում գործում են</w:t>
      </w:r>
      <w:r w:rsidR="00671031" w:rsidRPr="00E42235">
        <w:rPr>
          <w:rFonts w:ascii="GHEA Grapalat" w:hAnsi="GHEA Grapalat"/>
          <w:sz w:val="24"/>
          <w:szCs w:val="24"/>
          <w:lang w:val="hy-AM"/>
        </w:rPr>
        <w:t xml:space="preserve"> «Հոգեբուժական օգնության մասին» Հայաստանի Հանրապետության օրենքի</w:t>
      </w:r>
      <w:r w:rsidRPr="00E42235">
        <w:rPr>
          <w:rFonts w:ascii="GHEA Grapalat" w:hAnsi="GHEA Grapalat"/>
          <w:sz w:val="24"/>
          <w:szCs w:val="24"/>
          <w:lang w:val="hy-AM"/>
        </w:rPr>
        <w:t xml:space="preserve"> և</w:t>
      </w:r>
      <w:r w:rsidR="00671031" w:rsidRPr="00E42235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քաղաքացիական դատավարության օրենսգրքի </w:t>
      </w:r>
      <w:r w:rsidRPr="00E42235">
        <w:rPr>
          <w:rFonts w:ascii="GHEA Grapalat" w:hAnsi="GHEA Grapalat"/>
          <w:sz w:val="24"/>
          <w:szCs w:val="24"/>
          <w:lang w:val="hy-AM"/>
        </w:rPr>
        <w:t>համապատասխան</w:t>
      </w:r>
      <w:r w:rsidR="00CE51CD" w:rsidRPr="00E42235">
        <w:rPr>
          <w:rFonts w:ascii="GHEA Grapalat" w:hAnsi="GHEA Grapalat"/>
          <w:sz w:val="24"/>
          <w:szCs w:val="24"/>
          <w:lang w:val="hy-AM"/>
        </w:rPr>
        <w:t xml:space="preserve"> դրույթները:</w:t>
      </w:r>
    </w:p>
    <w:p w:rsidR="00392470" w:rsidRPr="00520837" w:rsidRDefault="00392470" w:rsidP="00567D41">
      <w:pPr>
        <w:spacing w:line="360" w:lineRule="auto"/>
        <w:ind w:firstLine="63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92470" w:rsidRPr="002C5069" w:rsidRDefault="00392470" w:rsidP="00392470">
      <w:pPr>
        <w:tabs>
          <w:tab w:val="right" w:pos="-2520"/>
          <w:tab w:val="center" w:pos="1440"/>
        </w:tabs>
        <w:spacing w:line="360" w:lineRule="auto"/>
        <w:ind w:firstLine="630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t>ԳԼՈՒԽ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12FD2" w:rsidRPr="00520837">
        <w:rPr>
          <w:rFonts w:ascii="GHEA Grapalat" w:hAnsi="GHEA Grapalat"/>
          <w:b/>
          <w:sz w:val="24"/>
          <w:szCs w:val="24"/>
          <w:lang w:val="hy-AM"/>
        </w:rPr>
        <w:t>3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476DB" w:rsidRPr="002C5069">
        <w:rPr>
          <w:rFonts w:ascii="GHEA Grapalat" w:hAnsi="GHEA Grapalat" w:cs="Sylfaen"/>
          <w:b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ԲՌՆՈՒԹՅԱՆ ԿԱՆԽԱՐԳԵԼՄԱՆ ԵՎ </w:t>
      </w:r>
      <w:r w:rsidR="00A476DB" w:rsidRPr="002C5069">
        <w:rPr>
          <w:rFonts w:ascii="GHEA Grapalat" w:hAnsi="GHEA Grapalat" w:cs="Sylfaen"/>
          <w:b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 ԲՌՆՈՒԹՅԱՆ ԵՆԹԱՐԿՎԱԾ ԱՆՁԱՆՑ ՊԱՇՏՊԱՆՈՒԹՅԱՆ ԳՈՐԾԱՌՈՒՅԹՆԵՐ ԻՐԱԿԱՆԱՑՆՈՂ ՄԱՐՄԻՆՆԵՐԸ</w:t>
      </w:r>
      <w:r w:rsidR="00CF7410" w:rsidRPr="00520837">
        <w:rPr>
          <w:rFonts w:ascii="GHEA Grapalat" w:hAnsi="GHEA Grapalat" w:cs="Sylfaen"/>
          <w:b/>
          <w:sz w:val="24"/>
          <w:szCs w:val="24"/>
          <w:lang w:val="hy-AM"/>
        </w:rPr>
        <w:t>,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 ՀԱՏՈՒԿ ԿԱՌՈՒՅՑՆԵՐԸ ԵՎ ԴՐԱՆՑ ՖԻՆԱՆՍԱՎՈՐՄԱՆ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ԱՂԲՅՈՒՐՆԵՐԸ</w:t>
      </w:r>
    </w:p>
    <w:p w:rsidR="00392470" w:rsidRPr="002C5069" w:rsidRDefault="00392470" w:rsidP="00392470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392470" w:rsidRPr="002C5069" w:rsidRDefault="00392470" w:rsidP="00392470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87D6F" w:rsidRPr="00520837">
        <w:rPr>
          <w:rFonts w:ascii="GHEA Grapalat" w:hAnsi="GHEA Grapalat"/>
          <w:b/>
          <w:sz w:val="24"/>
          <w:szCs w:val="24"/>
          <w:lang w:val="hy-AM"/>
        </w:rPr>
        <w:t>13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476DB" w:rsidRPr="002C5069">
        <w:rPr>
          <w:rFonts w:ascii="GHEA Grapalat" w:hAnsi="GHEA Grapalat" w:cs="Sylfaen"/>
          <w:b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բռնության կանխարգելման և </w:t>
      </w:r>
      <w:r w:rsidR="00A476DB" w:rsidRPr="002C5069">
        <w:rPr>
          <w:rFonts w:ascii="GHEA Grapalat" w:hAnsi="GHEA Grapalat" w:cs="Sylfaen"/>
          <w:b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 բռնության ենթարկված անձանց պաշտպանության գործառույթներ իրականացնող մարմինները և հատուկ կառույցները</w:t>
      </w:r>
    </w:p>
    <w:p w:rsidR="00392470" w:rsidRPr="002C5069" w:rsidRDefault="00392470" w:rsidP="00392470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1.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բռնության կանխարգելումը և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 անձանց պաշտպանությունն իրենց գործառույթների շրջանակներում իրականացնում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են</w:t>
      </w:r>
      <w:r w:rsidRPr="002C5069">
        <w:rPr>
          <w:rFonts w:ascii="GHEA Grapalat" w:hAnsi="GHEA Grapalat"/>
          <w:sz w:val="24"/>
          <w:szCs w:val="24"/>
          <w:lang w:val="hy-AM"/>
        </w:rPr>
        <w:t>`</w:t>
      </w:r>
    </w:p>
    <w:p w:rsidR="00392470" w:rsidRPr="002C5069" w:rsidRDefault="00487D6F" w:rsidP="00392470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) սոցիալական հարցերի ոլորտում </w:t>
      </w:r>
      <w:r w:rsidR="007345CF" w:rsidRPr="002C5069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հանրապետական գործադիր մարմինը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(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`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մարմին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>).</w:t>
      </w:r>
    </w:p>
    <w:p w:rsidR="00392470" w:rsidRPr="00520837" w:rsidRDefault="00487D6F" w:rsidP="00392470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2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)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Ոստիկանություն</w:t>
      </w:r>
      <w:r w:rsidR="00392470" w:rsidRPr="00520837">
        <w:rPr>
          <w:rFonts w:ascii="GHEA Grapalat" w:hAnsi="GHEA Grapalat" w:cs="Sylfaen"/>
          <w:sz w:val="24"/>
          <w:szCs w:val="24"/>
          <w:lang w:val="hy-AM"/>
        </w:rPr>
        <w:t>ը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C67AC9" w:rsidRPr="002C5069" w:rsidRDefault="00487D6F" w:rsidP="00C67AC9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3</w:t>
      </w:r>
      <w:r w:rsidR="00C67AC9" w:rsidRPr="002C5069">
        <w:rPr>
          <w:rFonts w:ascii="GHEA Grapalat" w:hAnsi="GHEA Grapalat"/>
          <w:sz w:val="24"/>
          <w:szCs w:val="24"/>
          <w:lang w:val="hy-AM"/>
        </w:rPr>
        <w:t xml:space="preserve">)   կրթության ոլորտի </w:t>
      </w:r>
      <w:r w:rsidR="00C67AC9" w:rsidRPr="002C5069">
        <w:rPr>
          <w:rFonts w:ascii="GHEA Grapalat" w:hAnsi="GHEA Grapalat" w:cs="Sylfaen"/>
          <w:sz w:val="24"/>
          <w:szCs w:val="24"/>
          <w:lang w:val="hy-AM"/>
        </w:rPr>
        <w:t>լիազոր հանրապետական գործադիր մարմինը.</w:t>
      </w:r>
    </w:p>
    <w:p w:rsidR="00C67AC9" w:rsidRPr="002C5069" w:rsidRDefault="00487D6F" w:rsidP="00C67AC9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4</w:t>
      </w:r>
      <w:r w:rsidR="00C67AC9" w:rsidRPr="002C5069">
        <w:rPr>
          <w:rFonts w:ascii="GHEA Grapalat" w:hAnsi="GHEA Grapalat"/>
          <w:sz w:val="24"/>
          <w:szCs w:val="24"/>
          <w:lang w:val="hy-AM"/>
        </w:rPr>
        <w:t>)  առողջապահության</w:t>
      </w:r>
      <w:r w:rsidR="00C67AC9" w:rsidRPr="002C5069">
        <w:rPr>
          <w:rFonts w:ascii="GHEA Grapalat" w:hAnsi="GHEA Grapalat" w:cs="Sylfaen"/>
          <w:sz w:val="24"/>
          <w:szCs w:val="24"/>
          <w:lang w:val="hy-AM"/>
        </w:rPr>
        <w:t xml:space="preserve"> ոլորտի լիազոր հանրապետական գործադիր մարմինը.</w:t>
      </w:r>
    </w:p>
    <w:p w:rsidR="00C67AC9" w:rsidRPr="00520837" w:rsidRDefault="00487D6F" w:rsidP="00C67AC9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5</w:t>
      </w:r>
      <w:r w:rsidR="00C67AC9" w:rsidRPr="002C5069">
        <w:rPr>
          <w:rFonts w:ascii="GHEA Grapalat" w:hAnsi="GHEA Grapalat"/>
          <w:sz w:val="24"/>
          <w:szCs w:val="24"/>
          <w:lang w:val="hy-AM"/>
        </w:rPr>
        <w:t xml:space="preserve">) </w:t>
      </w:r>
      <w:r w:rsidR="00C67AC9" w:rsidRPr="002C5069">
        <w:rPr>
          <w:rFonts w:ascii="GHEA Grapalat" w:hAnsi="GHEA Grapalat" w:cs="Sylfaen"/>
          <w:sz w:val="24"/>
          <w:szCs w:val="24"/>
          <w:lang w:val="hy-AM"/>
        </w:rPr>
        <w:t>խնամակալության</w:t>
      </w:r>
      <w:r w:rsidR="00C67AC9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67AC9" w:rsidRPr="002C5069">
        <w:rPr>
          <w:rFonts w:ascii="GHEA Grapalat" w:hAnsi="GHEA Grapalat" w:cs="Sylfaen"/>
          <w:sz w:val="24"/>
          <w:szCs w:val="24"/>
          <w:lang w:val="hy-AM"/>
        </w:rPr>
        <w:t>և</w:t>
      </w:r>
      <w:r w:rsidR="00C67AC9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67AC9" w:rsidRPr="002C5069">
        <w:rPr>
          <w:rFonts w:ascii="GHEA Grapalat" w:hAnsi="GHEA Grapalat" w:cs="Sylfaen"/>
          <w:sz w:val="24"/>
          <w:szCs w:val="24"/>
          <w:lang w:val="hy-AM"/>
        </w:rPr>
        <w:t>հոգաբարձության</w:t>
      </w:r>
      <w:r w:rsidR="00C67AC9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67AC9" w:rsidRPr="002C5069">
        <w:rPr>
          <w:rFonts w:ascii="GHEA Grapalat" w:hAnsi="GHEA Grapalat" w:cs="Sylfaen"/>
          <w:sz w:val="24"/>
          <w:szCs w:val="24"/>
          <w:lang w:val="hy-AM"/>
        </w:rPr>
        <w:t>մարմինները</w:t>
      </w:r>
      <w:r w:rsidR="00C67AC9" w:rsidRPr="002C5069">
        <w:rPr>
          <w:rFonts w:ascii="GHEA Grapalat" w:hAnsi="GHEA Grapalat"/>
          <w:sz w:val="24"/>
          <w:szCs w:val="24"/>
          <w:lang w:val="hy-AM"/>
        </w:rPr>
        <w:t>.</w:t>
      </w:r>
    </w:p>
    <w:p w:rsidR="00392470" w:rsidRPr="002C5069" w:rsidRDefault="00487D6F" w:rsidP="00392470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6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)  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ենթարկվածներին աջակցություն ցույց տվող հատուկ կառույցները`  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ab/>
      </w:r>
    </w:p>
    <w:p w:rsidR="00392470" w:rsidRPr="002C5069" w:rsidRDefault="00392470" w:rsidP="00392470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ab/>
        <w:t>ա.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Աջակցության կենտրոնները</w:t>
      </w:r>
      <w:r w:rsidRPr="002C5069">
        <w:rPr>
          <w:rFonts w:ascii="GHEA Grapalat" w:hAnsi="GHEA Grapalat"/>
          <w:sz w:val="24"/>
          <w:szCs w:val="24"/>
          <w:lang w:val="hy-AM"/>
        </w:rPr>
        <w:t>.</w:t>
      </w:r>
    </w:p>
    <w:p w:rsidR="00392470" w:rsidRPr="002C5069" w:rsidRDefault="00392470" w:rsidP="00392470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բ.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ապաստարանները</w:t>
      </w:r>
      <w:r w:rsidRPr="002C5069">
        <w:rPr>
          <w:rFonts w:ascii="GHEA Grapalat" w:hAnsi="GHEA Grapalat"/>
          <w:sz w:val="24"/>
          <w:szCs w:val="24"/>
          <w:lang w:val="hy-AM"/>
        </w:rPr>
        <w:t>:</w:t>
      </w:r>
    </w:p>
    <w:p w:rsidR="00392470" w:rsidRPr="002C5069" w:rsidRDefault="00392470" w:rsidP="00C67AC9">
      <w:pPr>
        <w:tabs>
          <w:tab w:val="right" w:pos="-2520"/>
          <w:tab w:val="center" w:pos="144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2. </w:t>
      </w:r>
      <w:r w:rsidR="00C67AC9" w:rsidRPr="0052083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C67AC9" w:rsidRPr="002C5069">
        <w:rPr>
          <w:rFonts w:ascii="GHEA Grapalat" w:hAnsi="GHEA Grapalat" w:cs="Sylfaen"/>
          <w:sz w:val="24"/>
          <w:szCs w:val="24"/>
          <w:lang w:val="hy-AM"/>
        </w:rPr>
        <w:t xml:space="preserve"> և տեղական</w:t>
      </w:r>
      <w:r w:rsidR="00C67AC9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67AC9" w:rsidRPr="002C5069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="00C67AC9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67AC9" w:rsidRPr="002C5069">
        <w:rPr>
          <w:rFonts w:ascii="GHEA Grapalat" w:hAnsi="GHEA Grapalat" w:cs="Sylfaen"/>
          <w:sz w:val="24"/>
          <w:szCs w:val="24"/>
          <w:lang w:val="hy-AM"/>
        </w:rPr>
        <w:t>մարմիններն իրենց լիազորությունների շրջանակներում աջակցում են</w:t>
      </w:r>
      <w:r w:rsidR="00C67AC9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C67AC9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67AC9" w:rsidRPr="002C5069">
        <w:rPr>
          <w:rFonts w:ascii="GHEA Grapalat" w:hAnsi="GHEA Grapalat" w:cs="Sylfaen"/>
          <w:sz w:val="24"/>
          <w:szCs w:val="24"/>
          <w:lang w:val="hy-AM"/>
        </w:rPr>
        <w:t>բռնության</w:t>
      </w:r>
      <w:r w:rsidR="00C67AC9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67AC9" w:rsidRPr="00520837">
        <w:rPr>
          <w:rFonts w:ascii="GHEA Grapalat" w:hAnsi="GHEA Grapalat" w:cs="Sylfaen"/>
          <w:sz w:val="24"/>
          <w:szCs w:val="24"/>
          <w:lang w:val="hy-AM"/>
        </w:rPr>
        <w:t>դեմ պայքարին</w:t>
      </w:r>
      <w:r w:rsidR="00C67AC9" w:rsidRPr="002C5069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C67AC9" w:rsidRPr="00520837">
        <w:rPr>
          <w:rFonts w:ascii="GHEA Grapalat" w:hAnsi="GHEA Grapalat" w:cs="Sylfaen"/>
          <w:sz w:val="24"/>
          <w:szCs w:val="24"/>
          <w:lang w:val="hy-AM"/>
        </w:rPr>
        <w:t xml:space="preserve">այդ բնագավառում </w:t>
      </w:r>
      <w:r w:rsidR="00C67AC9" w:rsidRPr="002C5069">
        <w:rPr>
          <w:rFonts w:ascii="GHEA Grapalat" w:hAnsi="GHEA Grapalat"/>
          <w:sz w:val="24"/>
          <w:szCs w:val="24"/>
          <w:lang w:val="hy-AM"/>
        </w:rPr>
        <w:t xml:space="preserve">համագործակցում են Լիազոր մարմնի հետ: Նշված մարմինները նաև մասնակցում են </w:t>
      </w:r>
      <w:r w:rsidR="008D06A8" w:rsidRPr="00520837">
        <w:rPr>
          <w:rFonts w:ascii="GHEA Grapalat" w:hAnsi="GHEA Grapalat"/>
          <w:sz w:val="24"/>
          <w:szCs w:val="24"/>
          <w:lang w:val="hy-AM"/>
        </w:rPr>
        <w:t xml:space="preserve">նշված բնագավառում հանրության իրազեկմանը,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C67AC9"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ենթարկվածներին </w:t>
      </w:r>
      <w:r w:rsidR="00C67AC9" w:rsidRPr="00520837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C67AC9" w:rsidRPr="002C5069">
        <w:rPr>
          <w:rFonts w:ascii="GHEA Grapalat" w:hAnsi="GHEA Grapalat" w:cs="Sylfaen"/>
          <w:sz w:val="24"/>
          <w:szCs w:val="24"/>
          <w:lang w:val="hy-AM"/>
        </w:rPr>
        <w:t xml:space="preserve"> և նյութական աջակցություն ցուցաբերելուն ուղղված միջոցառումների իրականացմանը:  </w:t>
      </w:r>
      <w:r w:rsidR="00C67AC9" w:rsidRPr="002C5069" w:rsidDel="00EB4F7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392470" w:rsidRPr="002C5069" w:rsidRDefault="00392470" w:rsidP="00392470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92470" w:rsidRPr="002C5069" w:rsidRDefault="00392470" w:rsidP="00392470">
      <w:pPr>
        <w:tabs>
          <w:tab w:val="center" w:pos="-2520"/>
        </w:tabs>
        <w:spacing w:line="360" w:lineRule="auto"/>
        <w:ind w:firstLine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487D6F" w:rsidRPr="00520837">
        <w:rPr>
          <w:rFonts w:ascii="GHEA Grapalat" w:hAnsi="GHEA Grapalat"/>
          <w:b/>
          <w:sz w:val="24"/>
          <w:szCs w:val="24"/>
          <w:lang w:val="hy-AM"/>
        </w:rPr>
        <w:t>14</w:t>
      </w:r>
      <w:r w:rsidRPr="002C5069">
        <w:rPr>
          <w:rFonts w:ascii="GHEA Grapalat" w:hAnsi="GHEA Grapalat"/>
          <w:b/>
          <w:sz w:val="24"/>
          <w:szCs w:val="24"/>
          <w:lang w:val="hy-AM"/>
        </w:rPr>
        <w:t>. Լիազոր մարմնի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լիազորություններն </w:t>
      </w:r>
      <w:r w:rsidR="00A476DB" w:rsidRPr="002C5069">
        <w:rPr>
          <w:rFonts w:ascii="GHEA Grapalat" w:hAnsi="GHEA Grapalat" w:cs="Sylfaen"/>
          <w:b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 բռնության կանխարգելման և </w:t>
      </w:r>
      <w:r w:rsidR="00A476DB" w:rsidRPr="002C5069">
        <w:rPr>
          <w:rFonts w:ascii="GHEA Grapalat" w:hAnsi="GHEA Grapalat" w:cs="Sylfaen"/>
          <w:b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 բռնության ենթարկված անձանց պաշտպանության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բնագավառում</w:t>
      </w:r>
    </w:p>
    <w:p w:rsidR="00392470" w:rsidRPr="002C5069" w:rsidRDefault="00A476DB" w:rsidP="00392470">
      <w:pPr>
        <w:pStyle w:val="ListParagraph"/>
        <w:numPr>
          <w:ilvl w:val="0"/>
          <w:numId w:val="51"/>
        </w:numPr>
        <w:tabs>
          <w:tab w:val="center" w:pos="-252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բռնության կանխարգելման և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 անձանց պաշտպանության 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>բնագավառում Լիազոր մարմինը`</w:t>
      </w:r>
    </w:p>
    <w:p w:rsidR="0093616D" w:rsidRPr="002C5069" w:rsidRDefault="00CE51CD" w:rsidP="00392470">
      <w:pPr>
        <w:pStyle w:val="ListParagraph"/>
        <w:numPr>
          <w:ilvl w:val="0"/>
          <w:numId w:val="42"/>
        </w:numPr>
        <w:tabs>
          <w:tab w:val="center" w:pos="-252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մշակում է պետական ռազմավարությունը և համակարգում դրանից բխող միջոցառումների իրականացումը</w:t>
      </w:r>
      <w:r w:rsidR="0093616D" w:rsidRPr="00520837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392470" w:rsidRPr="002C5069" w:rsidRDefault="00392470" w:rsidP="00392470">
      <w:pPr>
        <w:pStyle w:val="ListParagraph"/>
        <w:numPr>
          <w:ilvl w:val="0"/>
          <w:numId w:val="42"/>
        </w:numPr>
        <w:tabs>
          <w:tab w:val="center" w:pos="-252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lastRenderedPageBreak/>
        <w:t>իրականացնում է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բռնության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կենտրոնացված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հաշվառում՝ </w:t>
      </w:r>
      <w:r w:rsidRPr="00520837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որոշմամբ սահմանված կարգով՝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ընդգրկելով ինչպես </w:t>
      </w:r>
      <w:r w:rsidRPr="00520837">
        <w:rPr>
          <w:rFonts w:ascii="GHEA Grapalat" w:hAnsi="GHEA Grapalat" w:cs="Sylfaen"/>
          <w:sz w:val="24"/>
          <w:szCs w:val="24"/>
          <w:lang w:val="hy-AM"/>
        </w:rPr>
        <w:t xml:space="preserve">Ոստիկանության, </w:t>
      </w:r>
      <w:r w:rsidR="00CE51CD" w:rsidRPr="00520837">
        <w:rPr>
          <w:rFonts w:ascii="GHEA Grapalat" w:hAnsi="GHEA Grapalat" w:cs="Sylfaen"/>
          <w:sz w:val="24"/>
          <w:szCs w:val="24"/>
          <w:lang w:val="hy-AM"/>
        </w:rPr>
        <w:t xml:space="preserve">քննչական </w:t>
      </w:r>
      <w:r w:rsidR="00581696" w:rsidRPr="00520837">
        <w:rPr>
          <w:rFonts w:ascii="GHEA Grapalat" w:hAnsi="GHEA Grapalat" w:cs="Sylfaen"/>
          <w:sz w:val="24"/>
          <w:szCs w:val="24"/>
          <w:lang w:val="hy-AM"/>
        </w:rPr>
        <w:t xml:space="preserve">կոմիտեի, հատուկ քննչական ծառայության, </w:t>
      </w:r>
      <w:r w:rsidRPr="00520837">
        <w:rPr>
          <w:rFonts w:ascii="GHEA Grapalat" w:hAnsi="GHEA Grapalat" w:cs="Sylfaen"/>
          <w:sz w:val="24"/>
          <w:szCs w:val="24"/>
          <w:lang w:val="hy-AM"/>
        </w:rPr>
        <w:t>դատախազության և Հայաստանի Հանրապետության դատական դեպարտամենտի</w:t>
      </w:r>
      <w:r w:rsidR="00A92759"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, այնպես էլ </w:t>
      </w:r>
      <w:r w:rsidR="00A92759" w:rsidRPr="00520837">
        <w:rPr>
          <w:rFonts w:ascii="GHEA Grapalat" w:hAnsi="GHEA Grapalat" w:cs="Sylfaen"/>
          <w:sz w:val="24"/>
          <w:szCs w:val="24"/>
          <w:lang w:val="hy-AM"/>
        </w:rPr>
        <w:t xml:space="preserve">վերջիններիս կողմից չգրանցված՝ </w:t>
      </w:r>
      <w:r w:rsidRPr="00520837">
        <w:rPr>
          <w:rFonts w:ascii="GHEA Grapalat" w:hAnsi="GHEA Grapalat" w:cs="Sylfaen"/>
          <w:sz w:val="24"/>
          <w:szCs w:val="24"/>
          <w:lang w:val="hy-AM"/>
        </w:rPr>
        <w:t>Աջակցության կենտրոնների, խնամակալության և հոգաբարձության մարմինների, առողջապահության և կրթության բնագավառնելում լիազոր հանրապետական գործադիր մարմինների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տրամադրած տվյալները,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և դրանց ընթացքի վերաբերյալ վիճակագրության վարում</w:t>
      </w:r>
      <w:r w:rsidRPr="00520837">
        <w:rPr>
          <w:rFonts w:ascii="GHEA Grapalat" w:hAnsi="GHEA Grapalat"/>
          <w:sz w:val="24"/>
          <w:szCs w:val="24"/>
          <w:lang w:val="hy-AM"/>
        </w:rPr>
        <w:t>, ինչպես նաև այդ վիճակագրության ամենամյա հրապարակում իր պաշտոնական կայքում.</w:t>
      </w:r>
    </w:p>
    <w:p w:rsidR="00392470" w:rsidRPr="002C5069" w:rsidRDefault="00392470" w:rsidP="00392470">
      <w:pPr>
        <w:pStyle w:val="ListParagraph"/>
        <w:numPr>
          <w:ilvl w:val="0"/>
          <w:numId w:val="42"/>
        </w:numPr>
        <w:tabs>
          <w:tab w:val="center" w:pos="-252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ուսումնասիրում է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պատճառները</w:t>
      </w:r>
      <w:r w:rsidRPr="00520837">
        <w:rPr>
          <w:rFonts w:ascii="GHEA Grapalat" w:hAnsi="GHEA Grapalat"/>
          <w:sz w:val="24"/>
          <w:szCs w:val="24"/>
          <w:lang w:val="hy-AM"/>
        </w:rPr>
        <w:t>,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 պայմանները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 և հետևանքները</w:t>
      </w:r>
      <w:r w:rsidRPr="002C5069">
        <w:rPr>
          <w:rFonts w:ascii="GHEA Grapalat" w:hAnsi="GHEA Grapalat"/>
          <w:sz w:val="24"/>
          <w:szCs w:val="24"/>
          <w:lang w:val="hy-AM"/>
        </w:rPr>
        <w:t>,  մշակում դրանց հաղթահարմանն ուղղված ծրագրեր.</w:t>
      </w:r>
    </w:p>
    <w:p w:rsidR="00392470" w:rsidRPr="002C5069" w:rsidRDefault="00392470" w:rsidP="00392470">
      <w:pPr>
        <w:pStyle w:val="ListParagraph"/>
        <w:numPr>
          <w:ilvl w:val="0"/>
          <w:numId w:val="42"/>
        </w:numPr>
        <w:tabs>
          <w:tab w:val="center" w:pos="-252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վերահսկում 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ապաստարանների կողմից </w:t>
      </w:r>
      <w:r w:rsidR="00847238" w:rsidRPr="00520837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սահմանած՝ ապաստարանին և դրա անձնակազմին ներկայացվող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 պահանջների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պահպանումը, ինչպես նաև իրականացնում է ոչ առևտրային իրավաբանական անձանց կողմից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ենթարկվածներին ապաստարանի միջոցով սոցիալական ծառայություններ տրամադրելու հավաստագրում՝ Հայաստանի Հանրապետության </w:t>
      </w:r>
      <w:r w:rsidRPr="00520837">
        <w:rPr>
          <w:rFonts w:ascii="GHEA Grapalat" w:hAnsi="GHEA Grapalat"/>
          <w:sz w:val="24"/>
          <w:szCs w:val="24"/>
          <w:lang w:val="hy-AM"/>
        </w:rPr>
        <w:t>կառավարության կողմից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սահմանված կարգով.</w:t>
      </w:r>
    </w:p>
    <w:p w:rsidR="00392470" w:rsidRPr="002C5069" w:rsidRDefault="00392470" w:rsidP="00392470">
      <w:pPr>
        <w:pStyle w:val="ListParagraph"/>
        <w:numPr>
          <w:ilvl w:val="0"/>
          <w:numId w:val="42"/>
        </w:numPr>
        <w:tabs>
          <w:tab w:val="center" w:pos="-252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հիմնադրում է ապաստարաններ, ոչ առևտրային իրավաբանական անձանց հետ կնքում է ապաստարանի ֆինանսավորման պայմանագիր՝ Հայաստանի Հանրապետության կառավարության սահմանած՝ պայմանագրի օրինակելի ձևի հիման վրա,  և վերահսկողություն իրականացնում իր կողմից մասնակի կամ ամբողջապես ֆինանսավորվող ապաստարանների գործունեության նկատմամբ՝ այդ թվում ֆինանսական միջոցների օգտագործման մասով.   </w:t>
      </w:r>
    </w:p>
    <w:p w:rsidR="00392470" w:rsidRPr="002C5069" w:rsidRDefault="00392470" w:rsidP="00392470">
      <w:pPr>
        <w:pStyle w:val="ListParagraph"/>
        <w:numPr>
          <w:ilvl w:val="0"/>
          <w:numId w:val="42"/>
        </w:numPr>
        <w:tabs>
          <w:tab w:val="center" w:pos="-252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պարբերաբար կազմակերպում է Աջակցության կենտրոնների և ապաստարանների աշխատակիցների վերապատրաստում, այդ թվում` ոլորտի հասարակական կազմակերպությունների հետ համագործակցությամբ.</w:t>
      </w:r>
    </w:p>
    <w:p w:rsidR="004548AD" w:rsidRPr="004548AD" w:rsidRDefault="00392470" w:rsidP="004548AD">
      <w:pPr>
        <w:pStyle w:val="ListParagraph"/>
        <w:numPr>
          <w:ilvl w:val="0"/>
          <w:numId w:val="42"/>
        </w:numPr>
        <w:tabs>
          <w:tab w:val="center" w:pos="-252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lastRenderedPageBreak/>
        <w:t>հանրության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պարբերաբար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հրապարակում է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կապի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այն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ցանկը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2C5069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բռնության ենթարկվածների համար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անվճար «</w:t>
      </w:r>
      <w:r w:rsidRPr="002C5069">
        <w:rPr>
          <w:rFonts w:ascii="GHEA Grapalat" w:hAnsi="GHEA Grapalat" w:cs="Sylfaen"/>
          <w:sz w:val="24"/>
          <w:szCs w:val="24"/>
          <w:lang w:val="hy-AM"/>
        </w:rPr>
        <w:t>Թեժ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Գիծ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հեռախոսահամարները</w:t>
      </w:r>
      <w:r w:rsidRPr="00520837">
        <w:rPr>
          <w:rFonts w:ascii="GHEA Grapalat" w:hAnsi="GHEA Grapalat" w:cs="Sylfaen"/>
          <w:sz w:val="24"/>
          <w:szCs w:val="24"/>
          <w:lang w:val="hy-AM"/>
        </w:rPr>
        <w:t>, որոնք Աջակցության կենտրոնները պարտավոր են ունենալ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ենթարկվածները,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ընտանիքի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անդամները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այլ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անձինք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են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անհապաղ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կապվել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Աջակցության կենտրոնների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աշխատողի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կամ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կենտրոնի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ներգրավված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մասնագետի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հետ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և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ստանալ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անհատույց</w:t>
      </w:r>
      <w:r w:rsidRPr="00520837">
        <w:rPr>
          <w:rFonts w:ascii="GHEA Grapalat" w:hAnsi="GHEA Grapalat" w:cs="Sylfaen"/>
          <w:sz w:val="24"/>
          <w:szCs w:val="24"/>
          <w:lang w:val="hy-AM"/>
        </w:rPr>
        <w:t>, իսկ հաշմանդամություն ունեցող անձանց դեպքում՝ նաև նրանց համար մատչելի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օգնություն</w:t>
      </w:r>
      <w:r w:rsidRPr="002C5069">
        <w:rPr>
          <w:rFonts w:ascii="GHEA Grapalat" w:hAnsi="GHEA Grapalat"/>
          <w:sz w:val="24"/>
          <w:szCs w:val="24"/>
          <w:lang w:val="hy-AM"/>
        </w:rPr>
        <w:t>.</w:t>
      </w:r>
    </w:p>
    <w:p w:rsidR="00392470" w:rsidRPr="004548AD" w:rsidRDefault="00A476DB" w:rsidP="004548AD">
      <w:pPr>
        <w:pStyle w:val="ListParagraph"/>
        <w:numPr>
          <w:ilvl w:val="0"/>
          <w:numId w:val="42"/>
        </w:numPr>
        <w:tabs>
          <w:tab w:val="center" w:pos="-252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4548AD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>բռնության ենթարկվածներին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>ժամանակավոր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>աջակցություն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>ցուցաբերելու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4548AD">
        <w:rPr>
          <w:rFonts w:ascii="GHEA Grapalat" w:hAnsi="GHEA Grapalat"/>
          <w:sz w:val="24"/>
          <w:szCs w:val="24"/>
          <w:lang w:val="hy-AM"/>
        </w:rPr>
        <w:t xml:space="preserve">բացում է </w:t>
      </w:r>
      <w:r w:rsidRPr="004548AD">
        <w:rPr>
          <w:rFonts w:ascii="GHEA Grapalat" w:hAnsi="GHEA Grapalat"/>
          <w:sz w:val="24"/>
          <w:szCs w:val="24"/>
          <w:lang w:val="hy-AM"/>
        </w:rPr>
        <w:t>ընտանիքում</w:t>
      </w:r>
      <w:r w:rsidR="00392470" w:rsidRPr="004548AD">
        <w:rPr>
          <w:rFonts w:ascii="GHEA Grapalat" w:hAnsi="GHEA Grapalat"/>
          <w:sz w:val="24"/>
          <w:szCs w:val="24"/>
          <w:lang w:val="hy-AM"/>
        </w:rPr>
        <w:t xml:space="preserve"> բռնության ենթարկվածների աջակցության հաշվեհամար և տնօրինում այն՝ Հայաստանի Հանրապետության կառավարության սահմանած կարգի հիման վրա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>: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>Հաշվեհամարի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>միջոցները ձևավորվում են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>հատկացումներից,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>և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>նվիրատվություններից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>և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>չարգելված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>այլ</w:t>
      </w:r>
      <w:r w:rsidR="004A29F1" w:rsidRPr="004548AD">
        <w:rPr>
          <w:rFonts w:ascii="GHEA Grapalat" w:hAnsi="GHEA Grapalat"/>
          <w:sz w:val="24"/>
          <w:szCs w:val="24"/>
          <w:lang w:val="hy-AM"/>
        </w:rPr>
        <w:t xml:space="preserve"> աղբյուրներից ստացվող </w:t>
      </w:r>
      <w:r w:rsidR="004A29F1" w:rsidRPr="004548AD">
        <w:rPr>
          <w:rFonts w:ascii="GHEA Grapalat" w:hAnsi="GHEA Grapalat" w:cs="Sylfaen"/>
          <w:sz w:val="24"/>
          <w:szCs w:val="24"/>
          <w:lang w:val="hy-AM"/>
        </w:rPr>
        <w:t>միջոցներից</w:t>
      </w:r>
      <w:r w:rsidR="004548AD">
        <w:rPr>
          <w:rFonts w:ascii="GHEA Grapalat" w:hAnsi="GHEA Grapalat"/>
          <w:sz w:val="24"/>
          <w:szCs w:val="24"/>
          <w:lang w:val="en-US"/>
        </w:rPr>
        <w:t>.</w:t>
      </w:r>
    </w:p>
    <w:p w:rsidR="00392470" w:rsidRPr="002C5069" w:rsidRDefault="00392470" w:rsidP="00392470">
      <w:pPr>
        <w:pStyle w:val="ListParagraph"/>
        <w:numPr>
          <w:ilvl w:val="0"/>
          <w:numId w:val="42"/>
        </w:numPr>
        <w:tabs>
          <w:tab w:val="center" w:pos="-252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հաստատում է Աջակցության կենտրոնի կողմից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և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անձանց միջև հաշտ</w:t>
      </w:r>
      <w:r w:rsidRPr="00520837">
        <w:rPr>
          <w:rFonts w:ascii="GHEA Grapalat" w:hAnsi="GHEA Grapalat"/>
          <w:sz w:val="24"/>
          <w:szCs w:val="24"/>
          <w:lang w:val="hy-AM"/>
        </w:rPr>
        <w:t>եցման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կազմակերպման և իրականացման կարգը</w:t>
      </w:r>
      <w:r w:rsidR="00C55824" w:rsidRPr="00520837">
        <w:rPr>
          <w:rFonts w:ascii="GHEA Grapalat" w:hAnsi="GHEA Grapalat"/>
          <w:sz w:val="24"/>
          <w:szCs w:val="24"/>
          <w:lang w:val="hy-AM"/>
        </w:rPr>
        <w:t>.</w:t>
      </w:r>
    </w:p>
    <w:p w:rsidR="00C55824" w:rsidRPr="002C5069" w:rsidRDefault="00392470" w:rsidP="00392470">
      <w:pPr>
        <w:pStyle w:val="ListParagraph"/>
        <w:numPr>
          <w:ilvl w:val="0"/>
          <w:numId w:val="42"/>
        </w:numPr>
        <w:tabs>
          <w:tab w:val="center" w:pos="-252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 xml:space="preserve">սահմանում է կանխարգելիչ հաշվառման շրջանակում չափահաս անձանց կողմից </w:t>
      </w:r>
      <w:r w:rsidR="00A476DB" w:rsidRPr="00520837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520837">
        <w:rPr>
          <w:rFonts w:ascii="GHEA Grapalat" w:hAnsi="GHEA Grapalat" w:cs="Sylfaen"/>
          <w:sz w:val="24"/>
          <w:szCs w:val="24"/>
          <w:lang w:val="hy-AM"/>
        </w:rPr>
        <w:t xml:space="preserve"> բռնություն գործադրելը կանխարգելելու նպատակով մշտադիտարկման իրականացման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 կարգը</w:t>
      </w:r>
      <w:r w:rsidR="00C55824" w:rsidRPr="00520837">
        <w:rPr>
          <w:rFonts w:ascii="GHEA Grapalat" w:hAnsi="GHEA Grapalat"/>
          <w:sz w:val="24"/>
          <w:szCs w:val="24"/>
          <w:lang w:val="hy-AM"/>
        </w:rPr>
        <w:t>.</w:t>
      </w:r>
    </w:p>
    <w:p w:rsidR="00392470" w:rsidRPr="002C5069" w:rsidRDefault="00C55824" w:rsidP="00392470">
      <w:pPr>
        <w:pStyle w:val="ListParagraph"/>
        <w:numPr>
          <w:ilvl w:val="0"/>
          <w:numId w:val="42"/>
        </w:numPr>
        <w:tabs>
          <w:tab w:val="center" w:pos="-252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 xml:space="preserve">հաստատում է </w:t>
      </w:r>
      <w:r w:rsidR="00A476DB" w:rsidRPr="00520837">
        <w:rPr>
          <w:rFonts w:ascii="GHEA Grapalat" w:hAnsi="GHEA Grapalat"/>
          <w:sz w:val="24"/>
          <w:szCs w:val="24"/>
          <w:lang w:val="hy-AM"/>
        </w:rPr>
        <w:t>ընտանիքում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անձանց ռեաբիլիտացիոն ծրագիրը:</w:t>
      </w:r>
      <w:r w:rsidR="00392470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306D3" w:rsidRPr="002C5069" w:rsidRDefault="00743F2E" w:rsidP="00E306D3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 xml:space="preserve">2. </w:t>
      </w:r>
      <w:r w:rsidR="002217D9" w:rsidRPr="00520837">
        <w:rPr>
          <w:rFonts w:ascii="GHEA Grapalat" w:hAnsi="GHEA Grapalat"/>
          <w:sz w:val="24"/>
          <w:szCs w:val="24"/>
          <w:lang w:val="hy-AM"/>
        </w:rPr>
        <w:t xml:space="preserve">Լիազոր մարմնի ղեկավարին կից </w:t>
      </w:r>
      <w:r w:rsidR="00054367" w:rsidRPr="00520837">
        <w:rPr>
          <w:rFonts w:ascii="GHEA Grapalat" w:hAnsi="GHEA Grapalat"/>
          <w:sz w:val="24"/>
          <w:szCs w:val="24"/>
          <w:lang w:val="hy-AM"/>
        </w:rPr>
        <w:t xml:space="preserve">գործում է </w:t>
      </w:r>
      <w:r w:rsidR="00A476DB" w:rsidRPr="003F7CAD">
        <w:rPr>
          <w:rFonts w:ascii="GHEA Grapalat" w:hAnsi="GHEA Grapalat"/>
          <w:sz w:val="24"/>
          <w:szCs w:val="24"/>
          <w:lang w:val="hy-AM"/>
        </w:rPr>
        <w:t>Ընտանիքում</w:t>
      </w:r>
      <w:r w:rsidR="00054367" w:rsidRPr="003F7CAD">
        <w:rPr>
          <w:rFonts w:ascii="GHEA Grapalat" w:hAnsi="GHEA Grapalat"/>
          <w:sz w:val="24"/>
          <w:szCs w:val="24"/>
          <w:lang w:val="hy-AM"/>
        </w:rPr>
        <w:t xml:space="preserve"> բռնության կանխարգելման խորհուրդ</w:t>
      </w:r>
      <w:r w:rsidR="00054367" w:rsidRPr="00520837">
        <w:rPr>
          <w:rFonts w:ascii="GHEA Grapalat" w:hAnsi="GHEA Grapalat"/>
          <w:sz w:val="24"/>
          <w:szCs w:val="24"/>
          <w:lang w:val="hy-AM"/>
        </w:rPr>
        <w:t xml:space="preserve">, որը նրան առաջարկություններ է ներկայացնում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054367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054367" w:rsidRPr="002C5069">
        <w:rPr>
          <w:rFonts w:ascii="GHEA Grapalat" w:hAnsi="GHEA Grapalat" w:cs="Sylfaen"/>
          <w:sz w:val="24"/>
          <w:szCs w:val="24"/>
          <w:lang w:val="hy-AM"/>
        </w:rPr>
        <w:t>բռնության</w:t>
      </w:r>
      <w:r w:rsidR="00054367" w:rsidRPr="002C5069">
        <w:rPr>
          <w:rFonts w:ascii="GHEA Grapalat" w:hAnsi="GHEA Grapalat"/>
          <w:sz w:val="24"/>
          <w:szCs w:val="24"/>
          <w:lang w:val="hy-AM"/>
        </w:rPr>
        <w:t xml:space="preserve"> կանխարգելման </w:t>
      </w:r>
      <w:r w:rsidR="00054367" w:rsidRPr="002C5069">
        <w:rPr>
          <w:rFonts w:ascii="GHEA Grapalat" w:hAnsi="GHEA Grapalat" w:cs="Sylfaen"/>
          <w:sz w:val="24"/>
          <w:szCs w:val="24"/>
          <w:lang w:val="hy-AM"/>
        </w:rPr>
        <w:t>բնագավառում</w:t>
      </w:r>
      <w:r w:rsidR="00054367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054367" w:rsidRPr="002C506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054367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054367" w:rsidRPr="002C5069">
        <w:rPr>
          <w:rFonts w:ascii="GHEA Grapalat" w:hAnsi="GHEA Grapalat" w:cs="Sylfaen"/>
          <w:sz w:val="24"/>
          <w:szCs w:val="24"/>
          <w:lang w:val="hy-AM"/>
        </w:rPr>
        <w:t>ռազմավարության</w:t>
      </w:r>
      <w:r w:rsidR="00054367" w:rsidRPr="00520837">
        <w:rPr>
          <w:rFonts w:ascii="GHEA Grapalat" w:hAnsi="GHEA Grapalat" w:cs="Sylfaen"/>
          <w:sz w:val="24"/>
          <w:szCs w:val="24"/>
          <w:lang w:val="hy-AM"/>
        </w:rPr>
        <w:t xml:space="preserve">, դրանից բխող ծրագրերի, օրենսդրական բարեփոխումների, հանրության իրազեկման միջոցառումների և այլ հարցերի վերաբերյալ: </w:t>
      </w:r>
      <w:r w:rsidR="00E306D3" w:rsidRPr="002C5069">
        <w:rPr>
          <w:rFonts w:ascii="GHEA Grapalat" w:hAnsi="GHEA Grapalat"/>
          <w:sz w:val="24"/>
          <w:szCs w:val="24"/>
          <w:lang w:val="hy-AM"/>
        </w:rPr>
        <w:t xml:space="preserve">Խորհրդի </w:t>
      </w:r>
      <w:r w:rsidR="00E306D3" w:rsidRPr="002C5069">
        <w:rPr>
          <w:rFonts w:ascii="GHEA Grapalat" w:hAnsi="GHEA Grapalat"/>
          <w:sz w:val="24"/>
          <w:szCs w:val="24"/>
          <w:lang w:val="hy-AM"/>
        </w:rPr>
        <w:lastRenderedPageBreak/>
        <w:t xml:space="preserve">անդամներն իրենց գործունեությունն իրականացնում են հասարակական հիմունքներով: Խորհրդի կազմում հավասար թվով ընդգրկվում են՝ </w:t>
      </w:r>
    </w:p>
    <w:p w:rsidR="00E306D3" w:rsidRPr="002C5069" w:rsidRDefault="00E306D3" w:rsidP="00E306D3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1) հանրապետական գործադիր իշխանության և իրավապահ մարմինների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>ներկայացուցիչներ.</w:t>
      </w:r>
    </w:p>
    <w:p w:rsidR="00E306D3" w:rsidRPr="002C5069" w:rsidRDefault="00E306D3" w:rsidP="00E306D3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2)    հասարակական կազմակերպությունների ներկայացուցիչներ.</w:t>
      </w:r>
    </w:p>
    <w:p w:rsidR="00E306D3" w:rsidRPr="002C5069" w:rsidRDefault="00E306D3" w:rsidP="00E306D3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3) Աջակցության կենտրոնների  և ապաստարանների աշխատակիցներ՝ Լիազոր մարմնի ղեկավարի ներկայացմամբ:</w:t>
      </w:r>
    </w:p>
    <w:p w:rsidR="00942388" w:rsidRDefault="00AE2614">
      <w:pPr>
        <w:pStyle w:val="ListParagraph"/>
        <w:tabs>
          <w:tab w:val="center" w:pos="-252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3. </w:t>
      </w:r>
      <w:r w:rsidR="00E306D3" w:rsidRPr="00520837">
        <w:rPr>
          <w:rFonts w:ascii="GHEA Grapalat" w:hAnsi="GHEA Grapalat"/>
          <w:sz w:val="24"/>
          <w:szCs w:val="24"/>
          <w:lang w:val="hy-AM"/>
        </w:rPr>
        <w:t>Խորհրդի կազմում ընդգրկվում է նաև Հայաստանի Հանրապետության մարդու իրավունքների պաշտպանի աշխատակազմի մեկ ներկայացուցիչ:</w:t>
      </w:r>
    </w:p>
    <w:p w:rsidR="00942388" w:rsidRDefault="00AE2614">
      <w:pPr>
        <w:tabs>
          <w:tab w:val="center" w:pos="-2520"/>
        </w:tabs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4. </w:t>
      </w:r>
      <w:r w:rsidR="00CE51CD" w:rsidRPr="00520837">
        <w:rPr>
          <w:rFonts w:ascii="GHEA Grapalat" w:hAnsi="GHEA Grapalat" w:cs="Sylfaen"/>
          <w:sz w:val="24"/>
          <w:szCs w:val="24"/>
          <w:lang w:val="hy-AM"/>
        </w:rPr>
        <w:t xml:space="preserve">Խորհրդի գործառույթները, ձևավորման կարգը սահմանում է Հայաստանի Հանրապետության կառավարությունը, իսկ անհատական կազմը՝ Հայաստանի Հանրապետության վարչապետը: </w:t>
      </w:r>
    </w:p>
    <w:p w:rsidR="00392470" w:rsidRPr="002C5069" w:rsidRDefault="00392470" w:rsidP="00E652B2">
      <w:pPr>
        <w:tabs>
          <w:tab w:val="right" w:pos="-2520"/>
          <w:tab w:val="center" w:pos="1440"/>
        </w:tabs>
        <w:spacing w:line="360" w:lineRule="auto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392470" w:rsidRPr="002C5069" w:rsidRDefault="00392470" w:rsidP="00392470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87D6F" w:rsidRPr="00520837">
        <w:rPr>
          <w:rFonts w:ascii="GHEA Grapalat" w:hAnsi="GHEA Grapalat"/>
          <w:b/>
          <w:sz w:val="24"/>
          <w:szCs w:val="24"/>
          <w:lang w:val="hy-AM"/>
        </w:rPr>
        <w:t>15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Ոստիկանության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լիազորություններն </w:t>
      </w:r>
      <w:r w:rsidR="00A476DB" w:rsidRPr="002C5069">
        <w:rPr>
          <w:rFonts w:ascii="GHEA Grapalat" w:hAnsi="GHEA Grapalat" w:cs="Sylfaen"/>
          <w:b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 բռնության կանխարգելման և </w:t>
      </w:r>
      <w:r w:rsidR="00A476DB" w:rsidRPr="002C5069">
        <w:rPr>
          <w:rFonts w:ascii="GHEA Grapalat" w:hAnsi="GHEA Grapalat" w:cs="Sylfaen"/>
          <w:b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 բռնության ենթարկված անձանց պաշտպանության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բնագավառում </w:t>
      </w:r>
    </w:p>
    <w:p w:rsidR="00392470" w:rsidRPr="002C5069" w:rsidRDefault="00A476DB" w:rsidP="00392470">
      <w:pPr>
        <w:pStyle w:val="ListParagraph"/>
        <w:numPr>
          <w:ilvl w:val="0"/>
          <w:numId w:val="43"/>
        </w:numPr>
        <w:tabs>
          <w:tab w:val="center" w:pos="-252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բռնության կանխարգելման և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</w:t>
      </w:r>
      <w:r w:rsidR="007345CF"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 xml:space="preserve">անձանց պաշտպանության 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>բնագավառում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 xml:space="preserve"> Ոստիկանությունը`</w:t>
      </w:r>
    </w:p>
    <w:p w:rsidR="00392470" w:rsidRPr="00520837" w:rsidRDefault="00392470" w:rsidP="00392470">
      <w:pPr>
        <w:tabs>
          <w:tab w:val="center" w:pos="-252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>1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) ապահովում է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կանխարգելման և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 անձանց պաշտպանության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բնագավառում </w:t>
      </w:r>
      <w:r w:rsidRPr="00520837">
        <w:rPr>
          <w:rFonts w:ascii="GHEA Grapalat" w:hAnsi="GHEA Grapalat"/>
          <w:sz w:val="24"/>
          <w:szCs w:val="24"/>
          <w:lang w:val="hy-AM"/>
        </w:rPr>
        <w:t>մասնագիտացված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ստորաբաժանման գործունեությունը</w:t>
      </w:r>
      <w:r w:rsidRPr="00520837">
        <w:rPr>
          <w:rFonts w:ascii="GHEA Grapalat" w:hAnsi="GHEA Grapalat"/>
          <w:sz w:val="24"/>
          <w:szCs w:val="24"/>
          <w:lang w:val="hy-AM"/>
        </w:rPr>
        <w:t>: Մասնագիտացված ստորաբաժանման հատուկ համազգեստը</w:t>
      </w:r>
      <w:r w:rsidR="00926B30" w:rsidRPr="00520837">
        <w:rPr>
          <w:rFonts w:ascii="GHEA Grapalat" w:hAnsi="GHEA Grapalat"/>
          <w:sz w:val="24"/>
          <w:szCs w:val="24"/>
          <w:lang w:val="hy-AM"/>
        </w:rPr>
        <w:t xml:space="preserve"> սահմանում է Հայաստանի Հանրապետության կառավարությունը</w:t>
      </w:r>
      <w:r w:rsidRPr="00520837">
        <w:rPr>
          <w:rFonts w:ascii="GHEA Grapalat" w:hAnsi="GHEA Grapalat"/>
          <w:sz w:val="24"/>
          <w:szCs w:val="24"/>
          <w:lang w:val="hy-AM"/>
        </w:rPr>
        <w:t>,</w:t>
      </w:r>
      <w:r w:rsidR="00926B30" w:rsidRPr="00520837">
        <w:rPr>
          <w:rFonts w:ascii="GHEA Grapalat" w:hAnsi="GHEA Grapalat"/>
          <w:sz w:val="24"/>
          <w:szCs w:val="24"/>
          <w:lang w:val="hy-AM"/>
        </w:rPr>
        <w:t xml:space="preserve"> իսկ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 վերապատրաստման կարգը և գործունեության այլ առանձնահատկությունները</w:t>
      </w:r>
      <w:r w:rsidR="00926B30" w:rsidRPr="00520837">
        <w:rPr>
          <w:rFonts w:ascii="GHEA Grapalat" w:hAnsi="GHEA Grapalat"/>
          <w:sz w:val="24"/>
          <w:szCs w:val="24"/>
          <w:lang w:val="hy-AM"/>
        </w:rPr>
        <w:t>՝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 Ոստիկանության պետը.</w:t>
      </w:r>
    </w:p>
    <w:p w:rsidR="00392470" w:rsidRPr="002C5069" w:rsidRDefault="00392470" w:rsidP="00392470">
      <w:pPr>
        <w:tabs>
          <w:tab w:val="center" w:pos="-252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>2</w:t>
      </w:r>
      <w:r w:rsidRPr="002C5069">
        <w:rPr>
          <w:rFonts w:ascii="GHEA Grapalat" w:hAnsi="GHEA Grapalat"/>
          <w:sz w:val="24"/>
          <w:szCs w:val="24"/>
          <w:lang w:val="hy-AM"/>
        </w:rPr>
        <w:t>)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սահմանում է կանխարգելիչ հաշվառման վերցնելու, ինչպես նաև անչափահաս անձանց նկատմամբ կանխարգելիչ հաշվառման շրջանակում նրանց կողմից </w:t>
      </w:r>
      <w:r w:rsidR="00A476DB" w:rsidRPr="00520837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520837">
        <w:rPr>
          <w:rFonts w:ascii="GHEA Grapalat" w:hAnsi="GHEA Grapalat" w:cs="Sylfaen"/>
          <w:sz w:val="24"/>
          <w:szCs w:val="24"/>
          <w:lang w:val="hy-AM"/>
        </w:rPr>
        <w:t xml:space="preserve"> բռնություն գործադրելը կանխարգելելու նպատակով </w:t>
      </w:r>
      <w:r w:rsidRPr="00520837">
        <w:rPr>
          <w:rFonts w:ascii="GHEA Grapalat" w:hAnsi="GHEA Grapalat" w:cs="Sylfaen"/>
          <w:sz w:val="24"/>
          <w:szCs w:val="24"/>
          <w:lang w:val="hy-AM"/>
        </w:rPr>
        <w:lastRenderedPageBreak/>
        <w:t>մշտադիտարկում իրականացնելու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 կարգը, և այդ նպատակով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ամսեկան մեկից ոչ պակաս </w:t>
      </w:r>
      <w:r w:rsidRPr="00520837">
        <w:rPr>
          <w:rFonts w:ascii="GHEA Grapalat" w:hAnsi="GHEA Grapalat"/>
          <w:sz w:val="24"/>
          <w:szCs w:val="24"/>
          <w:lang w:val="hy-AM"/>
        </w:rPr>
        <w:t>հանդիպում ունենում նրանց հետ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392470" w:rsidRPr="002C5069" w:rsidRDefault="00392470" w:rsidP="00392470">
      <w:pPr>
        <w:tabs>
          <w:tab w:val="center" w:pos="-252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3) </w:t>
      </w:r>
      <w:r w:rsidR="00AA251D" w:rsidRPr="00520837">
        <w:rPr>
          <w:rFonts w:ascii="GHEA Grapalat" w:hAnsi="GHEA Grapalat"/>
          <w:sz w:val="24"/>
          <w:szCs w:val="24"/>
          <w:lang w:val="hy-AM"/>
        </w:rPr>
        <w:t xml:space="preserve">իրենց նկատմամբ </w:t>
      </w:r>
      <w:r w:rsidR="00A476DB" w:rsidRPr="00520837">
        <w:rPr>
          <w:rFonts w:ascii="GHEA Grapalat" w:hAnsi="GHEA Grapalat"/>
          <w:sz w:val="24"/>
          <w:szCs w:val="24"/>
          <w:lang w:val="hy-AM"/>
        </w:rPr>
        <w:t>ընտանիքում</w:t>
      </w:r>
      <w:r w:rsidR="00AA251D" w:rsidRPr="00520837">
        <w:rPr>
          <w:rFonts w:ascii="GHEA Grapalat" w:hAnsi="GHEA Grapalat"/>
          <w:sz w:val="24"/>
          <w:szCs w:val="24"/>
          <w:lang w:val="hy-AM"/>
        </w:rPr>
        <w:t xml:space="preserve"> բռնություն կիրառված լինելու մասին հաղորդմամբ 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Ոստիկանություն </w:t>
      </w:r>
      <w:r w:rsidR="00AA251D" w:rsidRPr="00520837">
        <w:rPr>
          <w:rFonts w:ascii="GHEA Grapalat" w:hAnsi="GHEA Grapalat"/>
          <w:sz w:val="24"/>
          <w:szCs w:val="24"/>
          <w:lang w:val="hy-AM"/>
        </w:rPr>
        <w:t>դիմած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 անձանց </w:t>
      </w:r>
      <w:r w:rsidRPr="002C5069">
        <w:rPr>
          <w:rFonts w:ascii="GHEA Grapalat" w:hAnsi="GHEA Grapalat"/>
          <w:sz w:val="24"/>
          <w:szCs w:val="24"/>
          <w:lang w:val="hy-AM"/>
        </w:rPr>
        <w:t>պարզաբանում է նրանց իրավունքները և հասանելի ծառայություններից օգտվելու հնարավորությունը, անհրաժեշտության դեպքում նրանց ուղղորդում է Աջակցության կենտրոններ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CD699C" w:rsidRPr="00520837">
        <w:rPr>
          <w:rFonts w:ascii="GHEA Grapalat" w:hAnsi="GHEA Grapalat"/>
          <w:sz w:val="24"/>
          <w:szCs w:val="24"/>
          <w:lang w:val="hy-AM"/>
        </w:rPr>
        <w:t xml:space="preserve">սույն օրենքով նախատեսված դեպքերում և կարգով 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որոշում է կայացնում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ենթարկվածներին </w:t>
      </w:r>
      <w:r w:rsidR="001F4393" w:rsidRPr="00520837">
        <w:rPr>
          <w:rFonts w:ascii="GHEA Grapalat" w:hAnsi="GHEA Grapalat"/>
          <w:sz w:val="24"/>
          <w:szCs w:val="24"/>
          <w:lang w:val="hy-AM"/>
        </w:rPr>
        <w:t xml:space="preserve">և նրանց խնամքի տակ գտնվող անձանց </w:t>
      </w:r>
      <w:r w:rsidRPr="00520837">
        <w:rPr>
          <w:rFonts w:ascii="GHEA Grapalat" w:hAnsi="GHEA Grapalat"/>
          <w:sz w:val="24"/>
          <w:szCs w:val="24"/>
          <w:lang w:val="hy-AM"/>
        </w:rPr>
        <w:t>ապաստարանում տեղավորելու մասին</w:t>
      </w:r>
      <w:r w:rsidR="00096676">
        <w:rPr>
          <w:rFonts w:ascii="GHEA Grapalat" w:hAnsi="GHEA Grapalat"/>
          <w:sz w:val="24"/>
          <w:szCs w:val="24"/>
          <w:lang w:val="en-US"/>
        </w:rPr>
        <w:t>.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392470" w:rsidRPr="002C5069" w:rsidRDefault="00392470" w:rsidP="00392470">
      <w:pPr>
        <w:tabs>
          <w:tab w:val="center" w:pos="-252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4) կազմակերպում է իր 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ծառայողների`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կանխարգելման և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 </w:t>
      </w:r>
      <w:r w:rsidRPr="00520837">
        <w:rPr>
          <w:rFonts w:ascii="GHEA Grapalat" w:hAnsi="GHEA Grapalat" w:cs="Sylfaen"/>
          <w:sz w:val="24"/>
          <w:szCs w:val="24"/>
          <w:lang w:val="hy-AM"/>
        </w:rPr>
        <w:t xml:space="preserve">անձանց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պաշտպանության </w:t>
      </w:r>
      <w:r w:rsidRPr="002C5069">
        <w:rPr>
          <w:rFonts w:ascii="GHEA Grapalat" w:hAnsi="GHEA Grapalat"/>
          <w:sz w:val="24"/>
          <w:szCs w:val="24"/>
          <w:lang w:val="hy-AM"/>
        </w:rPr>
        <w:t>վերաբերյալ պարբերական վերապատրաստումներ, ինչպես նաև ապահովում է այլ մարմինների և կազմակերպությունների կողմից կազմակերպվող վերապատրաստումներին իր համապատասխան ծառայողների մասնակցությունը.</w:t>
      </w:r>
    </w:p>
    <w:p w:rsidR="00392470" w:rsidRPr="002C5069" w:rsidRDefault="00392470" w:rsidP="00392470">
      <w:pPr>
        <w:tabs>
          <w:tab w:val="center" w:pos="-252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5) կայացնում է սույն օրենքի</w:t>
      </w:r>
      <w:r w:rsidR="006150E9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0837">
        <w:rPr>
          <w:rFonts w:ascii="GHEA Grapalat" w:hAnsi="GHEA Grapalat"/>
          <w:sz w:val="24"/>
          <w:szCs w:val="24"/>
          <w:lang w:val="hy-AM"/>
        </w:rPr>
        <w:t>7</w:t>
      </w:r>
      <w:r w:rsidRPr="002C5069">
        <w:rPr>
          <w:rFonts w:ascii="GHEA Grapalat" w:hAnsi="GHEA Grapalat"/>
          <w:sz w:val="24"/>
          <w:szCs w:val="24"/>
          <w:lang w:val="hy-AM"/>
        </w:rPr>
        <w:t>-րդ հոդվածով նախատեսված` անհետաձգելի միջամտության որոշումներ, ինչպես նաև հսկողություն է իրականացնում անհետաձգելի միջամտության և պաշտպանական որոշումների համապատասխան պահանջների կատարման նկատմամբ</w:t>
      </w:r>
      <w:r w:rsidRPr="00520837">
        <w:rPr>
          <w:rFonts w:ascii="GHEA Grapalat" w:hAnsi="GHEA Grapalat"/>
          <w:sz w:val="24"/>
          <w:szCs w:val="24"/>
          <w:lang w:val="hy-AM"/>
        </w:rPr>
        <w:t>՝ Ոստիկանության պետի սահմանած կարգին համապատասխան</w:t>
      </w:r>
      <w:r w:rsidRPr="002C5069">
        <w:rPr>
          <w:rFonts w:ascii="GHEA Grapalat" w:hAnsi="GHEA Grapalat"/>
          <w:sz w:val="24"/>
          <w:szCs w:val="24"/>
          <w:lang w:val="hy-AM"/>
        </w:rPr>
        <w:t>.</w:t>
      </w:r>
    </w:p>
    <w:p w:rsidR="00392470" w:rsidRPr="002C5069" w:rsidRDefault="00F93D27" w:rsidP="00392470">
      <w:pPr>
        <w:tabs>
          <w:tab w:val="center" w:pos="-252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6)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>մշակում է սույն օրենքի</w:t>
      </w:r>
      <w:r w:rsidR="006150E9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520837">
        <w:rPr>
          <w:rFonts w:ascii="GHEA Grapalat" w:hAnsi="GHEA Grapalat"/>
          <w:sz w:val="24"/>
          <w:szCs w:val="24"/>
          <w:lang w:val="hy-AM"/>
        </w:rPr>
        <w:t>7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>-րդ հոդվածով նախատեսված անմիջականորեն սպառնացող վտանգի գնահատման չափորոշիչները և կազմակերպում իր համապատասխան ծառայողների պարտադիր վերապատրաստումները՝ հիշյալ չափորոշիչներ</w:t>
      </w:r>
      <w:r w:rsidR="00392470" w:rsidRPr="00520837">
        <w:rPr>
          <w:rFonts w:ascii="GHEA Grapalat" w:hAnsi="GHEA Grapalat"/>
          <w:sz w:val="24"/>
          <w:szCs w:val="24"/>
          <w:lang w:val="hy-AM"/>
        </w:rPr>
        <w:t>ի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520837">
        <w:rPr>
          <w:rFonts w:ascii="GHEA Grapalat" w:hAnsi="GHEA Grapalat"/>
          <w:sz w:val="24"/>
          <w:szCs w:val="24"/>
          <w:lang w:val="hy-AM"/>
        </w:rPr>
        <w:t xml:space="preserve">կիրառման առանձնահատկություններին 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ծանոթացնելու նպատակով. </w:t>
      </w:r>
    </w:p>
    <w:p w:rsidR="00392470" w:rsidRPr="002C5069" w:rsidRDefault="00487D6F" w:rsidP="00392470">
      <w:pPr>
        <w:tabs>
          <w:tab w:val="center" w:pos="-252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7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>) Լիազոր մարմնի</w:t>
      </w:r>
      <w:r w:rsidR="00392470" w:rsidRPr="00520837">
        <w:rPr>
          <w:rFonts w:ascii="GHEA Grapalat" w:hAnsi="GHEA Grapalat"/>
          <w:sz w:val="24"/>
          <w:szCs w:val="24"/>
          <w:lang w:val="hy-AM"/>
        </w:rPr>
        <w:t>ն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520837">
        <w:rPr>
          <w:rFonts w:ascii="GHEA Grapalat" w:hAnsi="GHEA Grapalat"/>
          <w:sz w:val="24"/>
          <w:szCs w:val="24"/>
          <w:lang w:val="hy-AM"/>
        </w:rPr>
        <w:t xml:space="preserve">տրամադրում է </w:t>
      </w:r>
      <w:r w:rsidR="00A476DB" w:rsidRPr="00520837">
        <w:rPr>
          <w:rFonts w:ascii="GHEA Grapalat" w:hAnsi="GHEA Grapalat"/>
          <w:sz w:val="24"/>
          <w:szCs w:val="24"/>
          <w:lang w:val="hy-AM"/>
        </w:rPr>
        <w:t>ընտանիքում</w:t>
      </w:r>
      <w:r w:rsidR="00392470" w:rsidRPr="00520837">
        <w:rPr>
          <w:rFonts w:ascii="GHEA Grapalat" w:hAnsi="GHEA Grapalat"/>
          <w:sz w:val="24"/>
          <w:szCs w:val="24"/>
          <w:lang w:val="hy-AM"/>
        </w:rPr>
        <w:t xml:space="preserve"> բռնության դեպքերի վերաբերյալ իր վարած վիճակագրությունը: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92470" w:rsidRPr="002C5069" w:rsidRDefault="00392470" w:rsidP="00392470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95B89" w:rsidRPr="002C5069" w:rsidRDefault="00595B89" w:rsidP="00595B89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Հոդված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87D6F" w:rsidRPr="00520837">
        <w:rPr>
          <w:rFonts w:ascii="GHEA Grapalat" w:hAnsi="GHEA Grapalat"/>
          <w:b/>
          <w:sz w:val="24"/>
          <w:szCs w:val="24"/>
          <w:lang w:val="hy-AM"/>
        </w:rPr>
        <w:t>16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Կրթության ոլորտի լիազոր հանրապետական գործադիր մարմնի լիազորություններն </w:t>
      </w:r>
      <w:r w:rsidR="00A476DB" w:rsidRPr="002C5069">
        <w:rPr>
          <w:rFonts w:ascii="GHEA Grapalat" w:hAnsi="GHEA Grapalat" w:cs="Sylfaen"/>
          <w:b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 բռնության կանխարգելման բնագավառում</w:t>
      </w:r>
    </w:p>
    <w:p w:rsidR="00595B89" w:rsidRPr="002C5069" w:rsidRDefault="00595B89" w:rsidP="00595B89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բռնության կանխարգելման բնագավառում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Կրթության ոլորտի լիազոր հանրապետական գործադիր մարմինը`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95B89" w:rsidRPr="002C5069" w:rsidRDefault="00595B89" w:rsidP="00595B89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1)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ab/>
      </w:r>
      <w:r w:rsidRPr="002C5069">
        <w:rPr>
          <w:rFonts w:ascii="GHEA Grapalat" w:hAnsi="GHEA Grapalat" w:cs="Sylfaen"/>
          <w:sz w:val="24"/>
          <w:szCs w:val="24"/>
          <w:lang w:val="hy-AM"/>
        </w:rPr>
        <w:t>ուսուցիչների և դաստիարակների հետ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պարբերաբար անցկացնում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բռնության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կանխարգելման </w:t>
      </w:r>
      <w:r w:rsidR="00486735" w:rsidRPr="00520837">
        <w:rPr>
          <w:rFonts w:ascii="GHEA Grapalat" w:hAnsi="GHEA Grapalat"/>
          <w:sz w:val="24"/>
          <w:szCs w:val="24"/>
          <w:lang w:val="hy-AM"/>
        </w:rPr>
        <w:t xml:space="preserve"> բնագավառում նրանց դերի,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դեպքերի մասին իրավասու մարմիններին </w:t>
      </w:r>
      <w:r w:rsidR="00486735" w:rsidRPr="002C5069">
        <w:rPr>
          <w:rFonts w:ascii="GHEA Grapalat" w:hAnsi="GHEA Grapalat"/>
          <w:sz w:val="24"/>
          <w:szCs w:val="24"/>
          <w:lang w:val="hy-AM"/>
        </w:rPr>
        <w:t>հայտնելու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կարգի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վերապատրաստումներ</w:t>
      </w:r>
      <w:r w:rsidRPr="002C5069">
        <w:rPr>
          <w:rFonts w:ascii="GHEA Grapalat" w:hAnsi="GHEA Grapalat"/>
          <w:sz w:val="24"/>
          <w:szCs w:val="24"/>
          <w:lang w:val="hy-AM"/>
        </w:rPr>
        <w:t>.</w:t>
      </w:r>
    </w:p>
    <w:p w:rsidR="00595B89" w:rsidRPr="00520837" w:rsidRDefault="00595B89" w:rsidP="00595B89">
      <w:pPr>
        <w:tabs>
          <w:tab w:val="right" w:pos="-2520"/>
          <w:tab w:val="center" w:pos="144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2) </w:t>
      </w:r>
      <w:r w:rsidR="00A476DB" w:rsidRPr="002C5069">
        <w:rPr>
          <w:rFonts w:ascii="GHEA Grapalat" w:eastAsia="Times New Roman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բռնության կանխարգելման նպատակով վերանայում է կրթական ծրագրերը և բացառում </w:t>
      </w:r>
      <w:r w:rsidR="00A476DB" w:rsidRPr="002C5069">
        <w:rPr>
          <w:rFonts w:ascii="GHEA Grapalat" w:eastAsia="Times New Roman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բռնության խրախուսման դրսևորումները դասագրքերում և կրթական նյութերում</w:t>
      </w:r>
      <w:r w:rsidRPr="00520837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ինչպես նաև կրթական ծրագրերում ընդգրկում է նյութեր </w:t>
      </w:r>
      <w:r w:rsidR="00A476DB" w:rsidRPr="00520837">
        <w:rPr>
          <w:rFonts w:ascii="GHEA Grapalat" w:eastAsia="Times New Roman" w:hAnsi="GHEA Grapalat" w:cs="Sylfaen"/>
          <w:sz w:val="24"/>
          <w:szCs w:val="24"/>
          <w:lang w:val="hy-AM"/>
        </w:rPr>
        <w:t>ընտանիքում</w:t>
      </w:r>
      <w:r w:rsidRPr="0052083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բռնության բնույթի, ընտանիքի և հանրության վրա դրա ազդեցության և ավանդական </w:t>
      </w:r>
      <w:r w:rsidR="00A476DB" w:rsidRPr="00520837">
        <w:rPr>
          <w:rFonts w:ascii="GHEA Grapalat" w:eastAsia="Times New Roman" w:hAnsi="GHEA Grapalat" w:cs="Sylfaen"/>
          <w:sz w:val="24"/>
          <w:szCs w:val="24"/>
          <w:lang w:val="hy-AM"/>
        </w:rPr>
        <w:t>ընտանիքում</w:t>
      </w:r>
      <w:r w:rsidRPr="0052083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արժեքների մասին</w:t>
      </w:r>
      <w:r w:rsidR="00B83C37" w:rsidRPr="0052083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95B89" w:rsidRPr="002C5069" w:rsidRDefault="00595B89" w:rsidP="00595B89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95B89" w:rsidRPr="002C5069" w:rsidRDefault="00595B89" w:rsidP="00595B89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="00487D6F" w:rsidRPr="00520837">
        <w:rPr>
          <w:rFonts w:ascii="GHEA Grapalat" w:hAnsi="GHEA Grapalat"/>
          <w:b/>
          <w:sz w:val="24"/>
          <w:szCs w:val="24"/>
          <w:lang w:val="hy-AM"/>
        </w:rPr>
        <w:t>7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Առողջապահության ոլորտի լիազոր հանրապետական գործադիր մարմնի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լիազորություններն </w:t>
      </w:r>
      <w:r w:rsidR="00A476DB" w:rsidRPr="002C5069">
        <w:rPr>
          <w:rFonts w:ascii="GHEA Grapalat" w:hAnsi="GHEA Grapalat" w:cs="Sylfaen"/>
          <w:b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 բռնության կանխարգելման բնագավառում</w:t>
      </w:r>
    </w:p>
    <w:p w:rsidR="00595B89" w:rsidRPr="002C5069" w:rsidRDefault="00595B89" w:rsidP="00595B89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բռնության կանխարգելման բնագավառում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առողջապահության ոլորտի լիազոր հանրապետական գործադիր մարմինը `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95B89" w:rsidRPr="00520837" w:rsidRDefault="00595B89" w:rsidP="00595B89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1) սահմանում է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C47BD7" w:rsidRPr="002C5069">
        <w:rPr>
          <w:rFonts w:ascii="GHEA Grapalat" w:hAnsi="GHEA Grapalat"/>
          <w:sz w:val="24"/>
          <w:szCs w:val="24"/>
          <w:lang w:val="hy-AM"/>
        </w:rPr>
        <w:t xml:space="preserve"> բռնության </w:t>
      </w:r>
      <w:r w:rsidR="00C47BD7" w:rsidRPr="00520837">
        <w:rPr>
          <w:rFonts w:ascii="GHEA Grapalat" w:hAnsi="GHEA Grapalat"/>
          <w:sz w:val="24"/>
          <w:szCs w:val="24"/>
          <w:lang w:val="hy-AM"/>
        </w:rPr>
        <w:t xml:space="preserve">արդյունքում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բժշկական օգնության դիմած անձանց վերաբերյալ տեղեկության գրանցման կարգը և </w:t>
      </w:r>
      <w:r w:rsidR="00A476DB" w:rsidRPr="00520837">
        <w:rPr>
          <w:rFonts w:ascii="GHEA Grapalat" w:hAnsi="GHEA Grapalat"/>
          <w:sz w:val="24"/>
          <w:szCs w:val="24"/>
          <w:lang w:val="hy-AM"/>
        </w:rPr>
        <w:t>ընտանիքում</w:t>
      </w:r>
      <w:r w:rsidR="00C47BD7" w:rsidRPr="00520837">
        <w:rPr>
          <w:rFonts w:ascii="GHEA Grapalat" w:hAnsi="GHEA Grapalat"/>
          <w:sz w:val="24"/>
          <w:szCs w:val="24"/>
          <w:lang w:val="hy-AM"/>
        </w:rPr>
        <w:t xml:space="preserve"> բռնության դեպքերի վերաբերյալ </w:t>
      </w:r>
      <w:r w:rsidRPr="002C5069">
        <w:rPr>
          <w:rFonts w:ascii="GHEA Grapalat" w:hAnsi="GHEA Grapalat"/>
          <w:sz w:val="24"/>
          <w:szCs w:val="24"/>
          <w:lang w:val="hy-AM"/>
        </w:rPr>
        <w:t>իրավապահ մարմիններին հայտնելու պայմանները.</w:t>
      </w:r>
      <w:r w:rsidRPr="002C5069">
        <w:rPr>
          <w:rFonts w:ascii="GHEA Grapalat" w:hAnsi="GHEA Grapalat"/>
          <w:sz w:val="24"/>
          <w:szCs w:val="24"/>
          <w:lang w:val="hy-AM"/>
        </w:rPr>
        <w:tab/>
      </w:r>
    </w:p>
    <w:p w:rsidR="00595B89" w:rsidRPr="002C5069" w:rsidRDefault="00595B89" w:rsidP="00595B89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lastRenderedPageBreak/>
        <w:t>2)</w:t>
      </w:r>
      <w:r w:rsidRPr="002C5069">
        <w:rPr>
          <w:rFonts w:ascii="GHEA Grapalat" w:hAnsi="GHEA Grapalat"/>
          <w:sz w:val="24"/>
          <w:szCs w:val="24"/>
          <w:lang w:val="hy-AM"/>
        </w:rPr>
        <w:tab/>
        <w:t xml:space="preserve"> իրականացնում է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բռնության դեպքերի մասին իրավապահ մարմիններին հայտնելու պայմանների և կարգի </w:t>
      </w:r>
      <w:r w:rsidRPr="002C5069">
        <w:rPr>
          <w:rFonts w:ascii="GHEA Grapalat" w:hAnsi="GHEA Grapalat"/>
          <w:sz w:val="24"/>
          <w:szCs w:val="24"/>
          <w:lang w:val="hy-AM"/>
        </w:rPr>
        <w:t>վերաբերյալ</w:t>
      </w:r>
      <w:r w:rsidRPr="002C5069" w:rsidDel="00DB6E9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բժշկական հաստատությունների աշխատակիցներին իրազեկելու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միջոցառումներ. </w:t>
      </w:r>
    </w:p>
    <w:p w:rsidR="00595B89" w:rsidRPr="00096676" w:rsidRDefault="00595B89" w:rsidP="00595B89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en-US"/>
        </w:rPr>
      </w:pPr>
      <w:r w:rsidRPr="002C5069">
        <w:rPr>
          <w:rFonts w:ascii="GHEA Grapalat" w:hAnsi="GHEA Grapalat"/>
          <w:sz w:val="24"/>
          <w:szCs w:val="24"/>
          <w:lang w:val="hy-AM"/>
        </w:rPr>
        <w:t>3)</w:t>
      </w:r>
      <w:r w:rsidRPr="002C5069">
        <w:rPr>
          <w:rFonts w:ascii="GHEA Grapalat" w:hAnsi="GHEA Grapalat"/>
          <w:sz w:val="24"/>
          <w:szCs w:val="24"/>
          <w:lang w:val="hy-AM"/>
        </w:rPr>
        <w:tab/>
        <w:t xml:space="preserve"> բժշկական հաստատություններում պարբերական վերապատրաստումներ է իրականացնում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C47BD7" w:rsidRPr="002C5069">
        <w:rPr>
          <w:rFonts w:ascii="GHEA Grapalat" w:hAnsi="GHEA Grapalat"/>
          <w:sz w:val="24"/>
          <w:szCs w:val="24"/>
          <w:lang w:val="hy-AM"/>
        </w:rPr>
        <w:t xml:space="preserve"> բռնության </w:t>
      </w:r>
      <w:r w:rsidR="00C47BD7" w:rsidRPr="00520837">
        <w:rPr>
          <w:rFonts w:ascii="GHEA Grapalat" w:hAnsi="GHEA Grapalat"/>
          <w:sz w:val="24"/>
          <w:szCs w:val="24"/>
          <w:lang w:val="hy-AM"/>
        </w:rPr>
        <w:t xml:space="preserve">արդյունքում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բժշկական օգնության դիմած անձանց  հասանելի հոգեբանական և </w:t>
      </w:r>
      <w:r w:rsidR="00C47BD7" w:rsidRPr="00520837">
        <w:rPr>
          <w:rFonts w:ascii="GHEA Grapalat" w:hAnsi="GHEA Grapalat"/>
          <w:sz w:val="24"/>
          <w:szCs w:val="24"/>
          <w:lang w:val="hy-AM"/>
        </w:rPr>
        <w:t>այլ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ծառայությունների մասին տեղեկացնելու, նրանց Աջակցության կենտրոններ ուղղորդելու վերաբերյալ</w:t>
      </w:r>
      <w:r w:rsidR="00096676">
        <w:rPr>
          <w:rFonts w:ascii="GHEA Grapalat" w:hAnsi="GHEA Grapalat"/>
          <w:sz w:val="24"/>
          <w:szCs w:val="24"/>
          <w:lang w:val="en-US"/>
        </w:rPr>
        <w:t>:</w:t>
      </w:r>
    </w:p>
    <w:p w:rsidR="00595B89" w:rsidRPr="002C5069" w:rsidRDefault="00595B89" w:rsidP="00595B89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:rsidR="00595B89" w:rsidRPr="002C5069" w:rsidRDefault="00595B89" w:rsidP="00595B89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="00487D6F" w:rsidRPr="00520837">
        <w:rPr>
          <w:rFonts w:ascii="GHEA Grapalat" w:hAnsi="GHEA Grapalat"/>
          <w:b/>
          <w:sz w:val="24"/>
          <w:szCs w:val="24"/>
          <w:lang w:val="hy-AM"/>
        </w:rPr>
        <w:t>8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Խնամակալության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հոգաբարձության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մարմինների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լիազորություններն </w:t>
      </w:r>
      <w:r w:rsidR="00A476DB" w:rsidRPr="002C5069">
        <w:rPr>
          <w:rFonts w:ascii="GHEA Grapalat" w:hAnsi="GHEA Grapalat" w:cs="Sylfaen"/>
          <w:b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 բռնության կանխարգելման և </w:t>
      </w:r>
      <w:r w:rsidR="00A476DB" w:rsidRPr="002C5069">
        <w:rPr>
          <w:rFonts w:ascii="GHEA Grapalat" w:hAnsi="GHEA Grapalat" w:cs="Sylfaen"/>
          <w:b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 բռնության ենթարկված անձանց պաշտպանության բնագավառում</w:t>
      </w:r>
    </w:p>
    <w:p w:rsidR="00595B89" w:rsidRPr="002C5069" w:rsidRDefault="00595B89" w:rsidP="00595B89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1.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կանխարգելման և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 անձանց պաշտպանության նպատակով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Խնամակալության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և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հոգաբարձության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մարմիններն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իրենց լիազորությունների շրջանակներում</w:t>
      </w:r>
      <w:r w:rsidRPr="002C5069">
        <w:rPr>
          <w:rFonts w:ascii="GHEA Grapalat" w:hAnsi="GHEA Grapalat" w:cs="Sylfaen"/>
          <w:sz w:val="24"/>
          <w:szCs w:val="24"/>
          <w:lang w:val="hy-AM"/>
        </w:rPr>
        <w:t>`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95B89" w:rsidRPr="002C5069" w:rsidRDefault="00595B89" w:rsidP="00595B89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1)</w:t>
      </w:r>
      <w:r w:rsidRPr="002C5069">
        <w:rPr>
          <w:rFonts w:ascii="GHEA Grapalat" w:hAnsi="GHEA Grapalat"/>
          <w:sz w:val="24"/>
          <w:szCs w:val="24"/>
          <w:lang w:val="hy-AM"/>
        </w:rPr>
        <w:tab/>
        <w:t xml:space="preserve"> օրենքով նախատեսված դեպքերում դիմում են դատարան` պաշտպանական որոշման համար, ինչպես նաև հաղորդում են ներկայացնում իրավապահ մարմիններին` անչափահաս կամ դատական կարգով անգործունակ կամ սահմանափակ գործունակ ճանաչված անձանց նկատմամբ գործադրվող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կամ դրա իրական սպառնալիքի մասին.</w:t>
      </w:r>
      <w:r w:rsidRPr="002C5069">
        <w:rPr>
          <w:rFonts w:ascii="GHEA Grapalat" w:hAnsi="GHEA Grapalat"/>
          <w:sz w:val="24"/>
          <w:szCs w:val="24"/>
          <w:lang w:val="hy-AM"/>
        </w:rPr>
        <w:tab/>
      </w:r>
    </w:p>
    <w:p w:rsidR="00595B89" w:rsidRPr="00520837" w:rsidRDefault="00595B89" w:rsidP="00595B89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2)</w:t>
      </w:r>
      <w:r w:rsidRPr="002C5069">
        <w:rPr>
          <w:rFonts w:ascii="GHEA Grapalat" w:hAnsi="GHEA Grapalat"/>
          <w:sz w:val="24"/>
          <w:szCs w:val="24"/>
          <w:lang w:val="hy-AM"/>
        </w:rPr>
        <w:tab/>
        <w:t xml:space="preserve">  օրենքով </w:t>
      </w:r>
      <w:r w:rsidR="00AD54B5" w:rsidRPr="00520837">
        <w:rPr>
          <w:rFonts w:ascii="GHEA Grapalat" w:hAnsi="GHEA Grapalat"/>
          <w:sz w:val="24"/>
          <w:szCs w:val="24"/>
          <w:lang w:val="hy-AM"/>
        </w:rPr>
        <w:t xml:space="preserve">և իրենց կանոնադրությամբ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սահմանված կարգով </w:t>
      </w:r>
      <w:r w:rsidR="00AD54B5" w:rsidRPr="00520837">
        <w:rPr>
          <w:rFonts w:ascii="GHEA Grapalat" w:hAnsi="GHEA Grapalat"/>
          <w:sz w:val="24"/>
          <w:szCs w:val="24"/>
          <w:lang w:val="hy-AM"/>
        </w:rPr>
        <w:t xml:space="preserve">կազմակերպում են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բռնության </w:t>
      </w:r>
      <w:r w:rsidR="00AD54B5" w:rsidRPr="00520837">
        <w:rPr>
          <w:rFonts w:ascii="GHEA Grapalat" w:hAnsi="GHEA Grapalat" w:cs="Sylfaen"/>
          <w:sz w:val="24"/>
          <w:szCs w:val="24"/>
          <w:lang w:val="hy-AM"/>
        </w:rPr>
        <w:t>պատճառով առանց խնամքի մնացած երեխաների և անգործունակ անձանց խնամքը:</w:t>
      </w:r>
    </w:p>
    <w:p w:rsidR="00392470" w:rsidRPr="002C5069" w:rsidRDefault="00392470" w:rsidP="00392470">
      <w:pPr>
        <w:tabs>
          <w:tab w:val="center" w:pos="-252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tab/>
        <w:t>Հոդված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="00487D6F" w:rsidRPr="00520837">
        <w:rPr>
          <w:rFonts w:ascii="GHEA Grapalat" w:hAnsi="GHEA Grapalat"/>
          <w:b/>
          <w:sz w:val="24"/>
          <w:szCs w:val="24"/>
          <w:lang w:val="hy-AM"/>
        </w:rPr>
        <w:t>9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. 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Աջակցության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կենտրոնը</w:t>
      </w:r>
    </w:p>
    <w:p w:rsidR="00392470" w:rsidRPr="002C5069" w:rsidRDefault="002928BD" w:rsidP="00392470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1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.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Աջակցության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>`</w:t>
      </w:r>
    </w:p>
    <w:p w:rsidR="00392470" w:rsidRPr="002C5069" w:rsidRDefault="00392470" w:rsidP="00392470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1)  Աջակցության կենտրոն դիմած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 անձանց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իրենց համար հասկանալի լեզվով</w:t>
      </w:r>
      <w:r w:rsidRPr="0052083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2C5069">
        <w:rPr>
          <w:rFonts w:ascii="GHEA Grapalat" w:hAnsi="GHEA Grapalat"/>
          <w:sz w:val="24"/>
          <w:szCs w:val="24"/>
          <w:lang w:val="hy-AM"/>
        </w:rPr>
        <w:t>իսկ հաշմանդամություն ունեցող անձանց դեպքում՝ նրանց համար մատչելի</w:t>
      </w:r>
      <w:r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20837">
        <w:rPr>
          <w:rFonts w:ascii="GHEA Grapalat" w:hAnsi="GHEA Grapalat" w:cs="Sylfaen"/>
          <w:sz w:val="24"/>
          <w:szCs w:val="24"/>
          <w:lang w:val="hy-AM"/>
        </w:rPr>
        <w:lastRenderedPageBreak/>
        <w:t>եղանակով</w:t>
      </w:r>
      <w:r w:rsidR="002928BD"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և օրենքով նախատեսված պաշտպանության միջոցների և դրանցից օգտվելու կարգի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2C5069">
        <w:rPr>
          <w:rFonts w:ascii="GHEA Grapalat" w:hAnsi="GHEA Grapalat"/>
          <w:sz w:val="24"/>
          <w:szCs w:val="24"/>
          <w:lang w:val="hy-AM"/>
        </w:rPr>
        <w:t>.</w:t>
      </w:r>
    </w:p>
    <w:p w:rsidR="00392470" w:rsidRPr="002C5069" w:rsidRDefault="00487D6F" w:rsidP="00392470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2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) 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կազմակերպում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ենթարկվածներին 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և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անհատույց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հոգեբանական</w:t>
      </w:r>
      <w:r w:rsidR="002928BD" w:rsidRPr="00520837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օգնության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և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այլ անհրաժեշտ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ծառայությունների տրամադրումը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>.</w:t>
      </w:r>
    </w:p>
    <w:p w:rsidR="00392470" w:rsidRPr="002C5069" w:rsidRDefault="00487D6F" w:rsidP="00392470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3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>)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ab/>
        <w:t xml:space="preserve">  </w:t>
      </w:r>
      <w:r w:rsidR="003939E8" w:rsidRPr="00520837">
        <w:rPr>
          <w:rFonts w:ascii="GHEA Grapalat" w:hAnsi="GHEA Grapalat" w:cs="Sylfaen"/>
          <w:sz w:val="24"/>
          <w:szCs w:val="24"/>
          <w:lang w:val="hy-AM"/>
        </w:rPr>
        <w:t xml:space="preserve">սույն օրենքով նախատեսված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դեպք</w:t>
      </w:r>
      <w:r w:rsidR="003939E8" w:rsidRPr="00520837">
        <w:rPr>
          <w:rFonts w:ascii="GHEA Grapalat" w:hAnsi="GHEA Grapalat" w:cs="Sylfaen"/>
          <w:sz w:val="24"/>
          <w:szCs w:val="24"/>
          <w:lang w:val="hy-AM"/>
        </w:rPr>
        <w:t>եր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ում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39E8" w:rsidRPr="00520837">
        <w:rPr>
          <w:rFonts w:ascii="GHEA Grapalat" w:hAnsi="GHEA Grapalat"/>
          <w:sz w:val="24"/>
          <w:szCs w:val="24"/>
          <w:lang w:val="hy-AM"/>
        </w:rPr>
        <w:t xml:space="preserve">և կարգով </w:t>
      </w:r>
      <w:r w:rsidR="00392470" w:rsidRPr="00520837">
        <w:rPr>
          <w:rFonts w:ascii="GHEA Grapalat" w:hAnsi="GHEA Grapalat"/>
          <w:sz w:val="24"/>
          <w:szCs w:val="24"/>
          <w:lang w:val="hy-AM"/>
        </w:rPr>
        <w:t xml:space="preserve">որոշում է կայացնում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ենթարկվածներին և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 xml:space="preserve"> նրանց խնամքի տակ գտնվող անձանց </w:t>
      </w:r>
      <w:r w:rsidR="00392470" w:rsidRPr="00520837">
        <w:rPr>
          <w:rFonts w:ascii="GHEA Grapalat" w:hAnsi="GHEA Grapalat" w:cs="Sylfaen"/>
          <w:sz w:val="24"/>
          <w:szCs w:val="24"/>
          <w:lang w:val="hy-AM"/>
        </w:rPr>
        <w:t xml:space="preserve">ապաստարանում տեղավորելու մասին՝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համաձայնությամբ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.  </w:t>
      </w:r>
    </w:p>
    <w:p w:rsidR="00392470" w:rsidRPr="002C5069" w:rsidRDefault="00487D6F" w:rsidP="00392470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4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)  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ab/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ուսումնասիրում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բռնության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պատճառներն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ու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="00392470" w:rsidRPr="00520837">
        <w:rPr>
          <w:rFonts w:ascii="GHEA Grapalat" w:hAnsi="GHEA Grapalat" w:cs="Sylfaen"/>
          <w:sz w:val="24"/>
          <w:szCs w:val="24"/>
          <w:lang w:val="hy-AM"/>
        </w:rPr>
        <w:t>,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վարում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բռնության դեպքերի վերաբերյալ վիճակագրություն և արդյունքները ներկայացնում Լիազոր մարմին.</w:t>
      </w:r>
    </w:p>
    <w:p w:rsidR="00392470" w:rsidRPr="002C5069" w:rsidRDefault="00487D6F" w:rsidP="00C55824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5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 xml:space="preserve">) </w:t>
      </w:r>
      <w:r w:rsidR="00CE51CD" w:rsidRPr="00520837">
        <w:rPr>
          <w:rFonts w:ascii="GHEA Grapalat" w:hAnsi="GHEA Grapalat"/>
          <w:sz w:val="24"/>
          <w:szCs w:val="24"/>
          <w:lang w:val="hy-AM"/>
        </w:rPr>
        <w:t xml:space="preserve">Լիազոր մարմնի սահմանած կարգի համաձայն կազմակերպում է </w:t>
      </w:r>
      <w:r w:rsidR="00A476DB" w:rsidRPr="00520837">
        <w:rPr>
          <w:rFonts w:ascii="GHEA Grapalat" w:hAnsi="GHEA Grapalat"/>
          <w:sz w:val="24"/>
          <w:szCs w:val="24"/>
          <w:lang w:val="hy-AM"/>
        </w:rPr>
        <w:t>ընտանիքում</w:t>
      </w:r>
      <w:r w:rsidR="00CE51CD" w:rsidRPr="00520837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անձանց ռեաբիլիտացիան, այդ թվում՝ 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 xml:space="preserve">նախազգուշացման </w:t>
      </w:r>
      <w:r w:rsidR="00CE51CD" w:rsidRPr="00520837">
        <w:rPr>
          <w:rFonts w:ascii="GHEA Grapalat" w:hAnsi="GHEA Grapalat"/>
          <w:sz w:val="24"/>
          <w:szCs w:val="24"/>
          <w:lang w:val="hy-AM"/>
        </w:rPr>
        <w:t>և ա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>նհետաձգելի միջամտության որոշ</w:t>
      </w:r>
      <w:r w:rsidR="00CE51CD" w:rsidRPr="00520837">
        <w:rPr>
          <w:rFonts w:ascii="GHEA Grapalat" w:hAnsi="GHEA Grapalat"/>
          <w:sz w:val="24"/>
          <w:szCs w:val="24"/>
          <w:lang w:val="hy-AM"/>
        </w:rPr>
        <w:t xml:space="preserve">ումների 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>պատճեն</w:t>
      </w:r>
      <w:r w:rsidR="00CE51CD" w:rsidRPr="00520837">
        <w:rPr>
          <w:rFonts w:ascii="GHEA Grapalat" w:hAnsi="GHEA Grapalat"/>
          <w:sz w:val="24"/>
          <w:szCs w:val="24"/>
          <w:lang w:val="hy-AM"/>
        </w:rPr>
        <w:t>ներ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>ը ստանալուց հետո հնարավորինս սեղմ ժամկետում</w:t>
      </w:r>
      <w:r w:rsidR="00CE51CD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520837">
        <w:rPr>
          <w:rFonts w:ascii="GHEA Grapalat" w:hAnsi="GHEA Grapalat"/>
          <w:sz w:val="24"/>
          <w:szCs w:val="24"/>
          <w:lang w:val="hy-AM"/>
        </w:rPr>
        <w:t>ընտանիքում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անձին</w:t>
      </w:r>
      <w:r w:rsidR="00CE51CD" w:rsidRPr="00520837">
        <w:rPr>
          <w:rFonts w:ascii="GHEA Grapalat" w:hAnsi="GHEA Grapalat"/>
          <w:sz w:val="24"/>
          <w:szCs w:val="24"/>
          <w:lang w:val="hy-AM"/>
        </w:rPr>
        <w:t xml:space="preserve"> առաջարկում է ստանալ ռեաբիլիտացիոն ծրագրի մաս կազմող համապատասխան աջակցություն և մասնակցել որոշակի միջոցառումների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>.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ab/>
      </w:r>
    </w:p>
    <w:p w:rsidR="00392470" w:rsidRPr="002C5069" w:rsidRDefault="00487D6F" w:rsidP="00392470">
      <w:pPr>
        <w:tabs>
          <w:tab w:val="right" w:pos="-2520"/>
          <w:tab w:val="center" w:pos="1440"/>
        </w:tabs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6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) նախազգուշացման </w:t>
      </w:r>
      <w:r w:rsidR="00894883" w:rsidRPr="00520837">
        <w:rPr>
          <w:rFonts w:ascii="GHEA Grapalat" w:hAnsi="GHEA Grapalat"/>
          <w:sz w:val="24"/>
          <w:szCs w:val="24"/>
          <w:lang w:val="hy-AM"/>
        </w:rPr>
        <w:t>և ա</w:t>
      </w:r>
      <w:r w:rsidR="00894883" w:rsidRPr="002C5069">
        <w:rPr>
          <w:rFonts w:ascii="GHEA Grapalat" w:hAnsi="GHEA Grapalat"/>
          <w:sz w:val="24"/>
          <w:szCs w:val="24"/>
          <w:lang w:val="hy-AM"/>
        </w:rPr>
        <w:t>նհետաձգելի միջամտության որոշ</w:t>
      </w:r>
      <w:r w:rsidR="00894883" w:rsidRPr="00520837">
        <w:rPr>
          <w:rFonts w:ascii="GHEA Grapalat" w:hAnsi="GHEA Grapalat"/>
          <w:sz w:val="24"/>
          <w:szCs w:val="24"/>
          <w:lang w:val="hy-AM"/>
        </w:rPr>
        <w:t xml:space="preserve">ումների 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>պատճեն</w:t>
      </w:r>
      <w:r w:rsidR="00894883" w:rsidRPr="00520837">
        <w:rPr>
          <w:rFonts w:ascii="GHEA Grapalat" w:hAnsi="GHEA Grapalat"/>
          <w:sz w:val="24"/>
          <w:szCs w:val="24"/>
          <w:lang w:val="hy-AM"/>
        </w:rPr>
        <w:t>ներ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ը ստանալուց հետո հնարավորինս սեղմ ժամկետում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894883"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ենթարկվածին առաջարկում է հոգեբանական աջակցության տրամադրում</w:t>
      </w:r>
      <w:r w:rsidR="007C5B13" w:rsidRPr="00520837">
        <w:rPr>
          <w:rFonts w:ascii="GHEA Grapalat" w:hAnsi="GHEA Grapalat"/>
          <w:sz w:val="24"/>
          <w:szCs w:val="24"/>
          <w:lang w:val="hy-AM"/>
        </w:rPr>
        <w:t>.</w:t>
      </w:r>
      <w:r w:rsidR="00894883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92470" w:rsidRPr="002C5069" w:rsidRDefault="00487D6F" w:rsidP="00392470">
      <w:pPr>
        <w:tabs>
          <w:tab w:val="right" w:pos="-2520"/>
          <w:tab w:val="center" w:pos="1440"/>
        </w:tabs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7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>) սույն օրենքի</w:t>
      </w:r>
      <w:r w:rsidR="006150E9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6150E9" w:rsidRPr="00520837">
        <w:rPr>
          <w:rFonts w:ascii="GHEA Grapalat" w:hAnsi="GHEA Grapalat"/>
          <w:sz w:val="24"/>
          <w:szCs w:val="24"/>
          <w:lang w:val="hy-AM"/>
        </w:rPr>
        <w:t>1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>0-րդ հոդվածով նախատեսված պայմաններով և Լիազոր մարմնի ղեկավարի հաստատած կարգով իրականացնում է հաշտ</w:t>
      </w:r>
      <w:r w:rsidR="00392470" w:rsidRPr="00520837">
        <w:rPr>
          <w:rFonts w:ascii="GHEA Grapalat" w:hAnsi="GHEA Grapalat"/>
          <w:sz w:val="24"/>
          <w:szCs w:val="24"/>
          <w:lang w:val="hy-AM"/>
        </w:rPr>
        <w:t>եցում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կամ կազմակերպում է դրա իրականացումն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և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անձանց միջև.</w:t>
      </w:r>
    </w:p>
    <w:p w:rsidR="00392470" w:rsidRPr="002C5069" w:rsidRDefault="00487D6F" w:rsidP="00392470">
      <w:pPr>
        <w:tabs>
          <w:tab w:val="right" w:pos="-2520"/>
          <w:tab w:val="center" w:pos="1440"/>
        </w:tabs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lastRenderedPageBreak/>
        <w:t>8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)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ենթարկվածներին աջակցում է աշխատանքի տեղավորման և պետությունից կամ համապատասխան կազմակերպություններից սոցիալական աջակցություն ստանալու հարցերում.</w:t>
      </w:r>
    </w:p>
    <w:p w:rsidR="00392470" w:rsidRPr="00096676" w:rsidRDefault="00487D6F" w:rsidP="00392470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en-US"/>
        </w:rPr>
      </w:pPr>
      <w:r w:rsidRPr="00520837">
        <w:rPr>
          <w:rFonts w:ascii="GHEA Grapalat" w:hAnsi="GHEA Grapalat"/>
          <w:sz w:val="24"/>
          <w:szCs w:val="24"/>
          <w:lang w:val="hy-AM"/>
        </w:rPr>
        <w:t>9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) </w:t>
      </w:r>
      <w:r w:rsidR="00894883" w:rsidRPr="00520837">
        <w:rPr>
          <w:rFonts w:ascii="GHEA Grapalat" w:hAnsi="GHEA Grapalat"/>
          <w:sz w:val="24"/>
          <w:szCs w:val="24"/>
          <w:lang w:val="hy-AM"/>
        </w:rPr>
        <w:t>Աջակցության կենտրոն դիմած անձի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համաձայնությամբ </w:t>
      </w:r>
      <w:r w:rsidR="00894883" w:rsidRPr="00520837">
        <w:rPr>
          <w:rFonts w:ascii="GHEA Grapalat" w:hAnsi="GHEA Grapalat"/>
          <w:sz w:val="24"/>
          <w:szCs w:val="24"/>
          <w:lang w:val="hy-AM"/>
        </w:rPr>
        <w:t xml:space="preserve">նրա անվտանգությունն ապահովելու նպատակով 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դիմում է Ոստիկանության համապատասխան ստորաբաժանում` </w:t>
      </w:r>
      <w:r w:rsidR="00E82BA8">
        <w:rPr>
          <w:rFonts w:ascii="GHEA Grapalat" w:hAnsi="GHEA Grapalat"/>
          <w:sz w:val="24"/>
          <w:szCs w:val="24"/>
          <w:lang w:val="en-US"/>
        </w:rPr>
        <w:t xml:space="preserve">նախազգուշացման կամ 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անհետաձգելի միջամտության որոշում կայացնելու </w:t>
      </w:r>
      <w:r w:rsidR="00894883" w:rsidRPr="00520837">
        <w:rPr>
          <w:rFonts w:ascii="GHEA Grapalat" w:hAnsi="GHEA Grapalat"/>
          <w:sz w:val="24"/>
          <w:szCs w:val="24"/>
          <w:lang w:val="hy-AM"/>
        </w:rPr>
        <w:t xml:space="preserve">հիմքերի առկայությունը ստուգելու 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համար, ինչպես նաև </w:t>
      </w:r>
      <w:r w:rsidR="0001237E" w:rsidRPr="00520837">
        <w:rPr>
          <w:rFonts w:ascii="GHEA Grapalat" w:hAnsi="GHEA Grapalat"/>
          <w:sz w:val="24"/>
          <w:szCs w:val="24"/>
          <w:lang w:val="hy-AM"/>
        </w:rPr>
        <w:t>սույն օրենքով նախատեսված դեպքում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դիմում է դատարան` պաշտպանական որոշում կայացնելու  դիմումով</w:t>
      </w:r>
      <w:r w:rsidR="00096676">
        <w:rPr>
          <w:rFonts w:ascii="GHEA Grapalat" w:hAnsi="GHEA Grapalat"/>
          <w:sz w:val="24"/>
          <w:szCs w:val="24"/>
          <w:lang w:val="en-US"/>
        </w:rPr>
        <w:t>:</w:t>
      </w:r>
    </w:p>
    <w:p w:rsidR="00392470" w:rsidRPr="002C5069" w:rsidRDefault="00392470" w:rsidP="00392470">
      <w:pPr>
        <w:tabs>
          <w:tab w:val="center" w:pos="-2610"/>
          <w:tab w:val="right" w:pos="-2520"/>
        </w:tabs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87D6F" w:rsidRPr="002C5069">
        <w:rPr>
          <w:rFonts w:ascii="GHEA Grapalat" w:hAnsi="GHEA Grapalat"/>
          <w:b/>
          <w:sz w:val="24"/>
          <w:szCs w:val="24"/>
          <w:lang w:val="en-US"/>
        </w:rPr>
        <w:t>20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Ապաստարանը</w:t>
      </w:r>
    </w:p>
    <w:p w:rsidR="00392470" w:rsidRPr="002C5069" w:rsidRDefault="00392470" w:rsidP="00392470">
      <w:pPr>
        <w:pStyle w:val="ListParagraph"/>
        <w:numPr>
          <w:ilvl w:val="0"/>
          <w:numId w:val="46"/>
        </w:numPr>
        <w:tabs>
          <w:tab w:val="center" w:pos="-2610"/>
          <w:tab w:val="right" w:pos="-252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B324FA" w:rsidRPr="00520837">
        <w:rPr>
          <w:rFonts w:ascii="GHEA Grapalat" w:hAnsi="GHEA Grapalat"/>
          <w:sz w:val="24"/>
          <w:szCs w:val="24"/>
          <w:lang w:val="hy-AM"/>
        </w:rPr>
        <w:t xml:space="preserve">Պետությունն անհրաժեշտ միջոցներ է ձեռնարկում ապաստարանների </w:t>
      </w:r>
      <w:r w:rsidR="005B6850" w:rsidRPr="00520837">
        <w:rPr>
          <w:rFonts w:ascii="GHEA Grapalat" w:hAnsi="GHEA Grapalat"/>
          <w:sz w:val="24"/>
          <w:szCs w:val="24"/>
          <w:lang w:val="hy-AM"/>
        </w:rPr>
        <w:t>առկայությունը</w:t>
      </w:r>
      <w:r w:rsidR="00B324FA" w:rsidRPr="00520837">
        <w:rPr>
          <w:rFonts w:ascii="GHEA Grapalat" w:hAnsi="GHEA Grapalat"/>
          <w:sz w:val="24"/>
          <w:szCs w:val="24"/>
          <w:lang w:val="hy-AM"/>
        </w:rPr>
        <w:t xml:space="preserve"> և գործ</w:t>
      </w:r>
      <w:r w:rsidR="005B6850" w:rsidRPr="00520837">
        <w:rPr>
          <w:rFonts w:ascii="GHEA Grapalat" w:hAnsi="GHEA Grapalat"/>
          <w:sz w:val="24"/>
          <w:szCs w:val="24"/>
          <w:lang w:val="hy-AM"/>
        </w:rPr>
        <w:t xml:space="preserve">ունեությունն ապահովելու ուղղությամբ: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Ապաստարանը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5B6850" w:rsidRPr="002C5069">
        <w:rPr>
          <w:rFonts w:ascii="GHEA Grapalat" w:hAnsi="GHEA Grapalat" w:cs="Sylfaen"/>
          <w:sz w:val="24"/>
          <w:szCs w:val="24"/>
          <w:lang w:val="hy-AM"/>
        </w:rPr>
        <w:t>հիմնադրվ</w:t>
      </w:r>
      <w:r w:rsidR="005B6850" w:rsidRPr="00520837">
        <w:rPr>
          <w:rFonts w:ascii="GHEA Grapalat" w:hAnsi="GHEA Grapalat" w:cs="Sylfaen"/>
          <w:sz w:val="24"/>
          <w:szCs w:val="24"/>
          <w:lang w:val="hy-AM"/>
        </w:rPr>
        <w:t>ում է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Լիազոր մարմնի,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կողմից հիմնված ոչ առևտրային կազմակերպության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կամ այլ ոչ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իրավաբանական անձանց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կողմից: </w:t>
      </w:r>
    </w:p>
    <w:p w:rsidR="00392470" w:rsidRPr="002C5069" w:rsidRDefault="00392470" w:rsidP="00392470">
      <w:pPr>
        <w:pStyle w:val="ListParagraph"/>
        <w:numPr>
          <w:ilvl w:val="0"/>
          <w:numId w:val="46"/>
        </w:numPr>
        <w:tabs>
          <w:tab w:val="center" w:pos="-2610"/>
          <w:tab w:val="right" w:pos="-252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Լիազոր մարմինը ոչ առևտրային իրավաբանական անձանց հետ կարող է կնքել նրանց կողմից ապաստարան հիմնադրելու կամ արդեն հիմնադրված ապաստարանի գործունեության աջակցության մասին պայմանագիր, որը պետք է պարունակի նաև այդ ապաստարանի գործունեության նկատմամբ Լիազոր մարմնի կողմից հսկողություն իրականացնելու կարգը, այդ թվում՝ տրամադրված ֆինանսական միջոցների օգտագործման նկատմամբ: Նոր ապաստարանի հիմնադրման վայրը որոշում է սույն օրենքով </w:t>
      </w:r>
      <w:r w:rsidR="007345CF" w:rsidRPr="002C5069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մարմինը՝ «Սոցիալական աջակցության մասին» Հայաստանի Հանրապետության օրենքով նախատեսված՝ սոցիալական ծառայություններ տրամադրող տարածքային մարմինների կողմից տրամադրվող կարիքների գնահատման եզրակացությունների հիման վրա: Ֆինանսավորվող ոչ առևտրային իրավաբանական անձն ընտրվում է Հայաստանի Հանրապետության օրենսդրությամբ սահմանված կարգով անցկացվող մրցույթով: </w:t>
      </w:r>
    </w:p>
    <w:p w:rsidR="00392470" w:rsidRPr="002C5069" w:rsidRDefault="00392470" w:rsidP="00392470">
      <w:pPr>
        <w:pStyle w:val="ListParagraph"/>
        <w:numPr>
          <w:ilvl w:val="0"/>
          <w:numId w:val="46"/>
        </w:numPr>
        <w:tabs>
          <w:tab w:val="center" w:pos="-2610"/>
          <w:tab w:val="right" w:pos="-252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Ապաստարան հիմնադրելու համար համապատասխան կազմակերպությունները պետք է ստանան Լիազոր մարմնի կողմից տրամադրվող </w:t>
      </w:r>
      <w:r w:rsidRPr="002C5069">
        <w:rPr>
          <w:rFonts w:ascii="GHEA Grapalat" w:hAnsi="GHEA Grapalat" w:cs="Sylfaen"/>
          <w:sz w:val="24"/>
          <w:szCs w:val="24"/>
          <w:lang w:val="hy-AM"/>
        </w:rPr>
        <w:lastRenderedPageBreak/>
        <w:t>հավաստագրում, որի տրամադրման կարգը սահմանում է Հայաստանի Հանրապետության կառավարությունը: Հայաստանի Հանրապետության կառավարությունը կարող է օրենսդրությամբ սահմանված կարգով աջակցություն տրամադրել ոչ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անձանց`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ապաստարան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ստեղծելու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և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վերջինիս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գործունեությունն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CE51CD" w:rsidRPr="002C5069" w:rsidRDefault="00392470" w:rsidP="00CE51CD">
      <w:pPr>
        <w:pStyle w:val="ListParagraph"/>
        <w:numPr>
          <w:ilvl w:val="0"/>
          <w:numId w:val="46"/>
        </w:numPr>
        <w:tabs>
          <w:tab w:val="center" w:pos="-2610"/>
          <w:tab w:val="right" w:pos="-252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>Ապաստարանը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պետք է ապահովված լինի Հայաստանի Հանրապետության օրենսդրությամբ սահմանված պահանջները բավարարող կոմունալ, սանիտարահիգիենիկ և հակահրդեհային անվտանգության անհրաժեշտ պայմաններով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համակարգով</w:t>
      </w:r>
      <w:r w:rsidRPr="0052083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2C5069">
        <w:rPr>
          <w:rFonts w:ascii="GHEA Grapalat" w:hAnsi="GHEA Grapalat"/>
          <w:sz w:val="24"/>
          <w:szCs w:val="24"/>
          <w:lang w:val="hy-AM"/>
        </w:rPr>
        <w:t>երեխաների համար` նաև խնամքի և կրթության պայմաններով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 և համապատասխանի </w:t>
      </w:r>
      <w:r w:rsidR="00847238" w:rsidRPr="00520837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 սահմանած այլ չափանիշներին</w:t>
      </w:r>
      <w:r w:rsidRPr="002C5069">
        <w:rPr>
          <w:rFonts w:ascii="GHEA Grapalat" w:hAnsi="GHEA Grapalat"/>
          <w:sz w:val="24"/>
          <w:szCs w:val="24"/>
          <w:lang w:val="hy-AM"/>
        </w:rPr>
        <w:t>:</w:t>
      </w:r>
    </w:p>
    <w:p w:rsidR="00CE51CD" w:rsidRPr="00520837" w:rsidRDefault="00452C44" w:rsidP="00CE51CD">
      <w:pPr>
        <w:tabs>
          <w:tab w:val="center" w:pos="-2610"/>
          <w:tab w:val="right" w:pos="-2520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20837">
        <w:rPr>
          <w:rFonts w:ascii="GHEA Grapalat" w:hAnsi="GHEA Grapalat" w:cs="Sylfaen"/>
          <w:sz w:val="24"/>
          <w:szCs w:val="24"/>
          <w:lang w:val="hy-AM"/>
        </w:rPr>
        <w:t xml:space="preserve">5. </w:t>
      </w:r>
      <w:r w:rsidR="00A476DB" w:rsidRPr="00520837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1D22D2" w:rsidRPr="002C5069">
        <w:rPr>
          <w:rFonts w:ascii="GHEA Grapalat" w:hAnsi="GHEA Grapalat" w:cs="Sylfaen"/>
          <w:sz w:val="24"/>
          <w:szCs w:val="24"/>
          <w:lang w:val="hy-AM"/>
        </w:rPr>
        <w:t xml:space="preserve"> բռնության ենթարկված</w:t>
      </w:r>
      <w:r w:rsidR="001D22D2" w:rsidRPr="00520837">
        <w:rPr>
          <w:rFonts w:ascii="GHEA Grapalat" w:hAnsi="GHEA Grapalat" w:cs="Sylfaen"/>
          <w:sz w:val="24"/>
          <w:szCs w:val="24"/>
          <w:lang w:val="hy-AM"/>
        </w:rPr>
        <w:t>ները՝</w:t>
      </w:r>
      <w:r w:rsidR="001D22D2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237E" w:rsidRPr="00520837">
        <w:rPr>
          <w:rFonts w:ascii="GHEA Grapalat" w:hAnsi="GHEA Grapalat" w:cs="Sylfaen"/>
          <w:sz w:val="24"/>
          <w:szCs w:val="24"/>
          <w:lang w:val="hy-AM"/>
        </w:rPr>
        <w:t>իրենց դիմումի</w:t>
      </w:r>
      <w:r w:rsidR="001D22D2" w:rsidRPr="00520837">
        <w:rPr>
          <w:rFonts w:ascii="GHEA Grapalat" w:hAnsi="GHEA Grapalat" w:cs="Sylfaen"/>
          <w:sz w:val="24"/>
          <w:szCs w:val="24"/>
          <w:lang w:val="hy-AM"/>
        </w:rPr>
        <w:t xml:space="preserve"> դեպքում </w:t>
      </w:r>
      <w:r w:rsidR="001D22D2" w:rsidRPr="002C5069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1D22D2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D22D2" w:rsidRPr="002C5069">
        <w:rPr>
          <w:rFonts w:ascii="GHEA Grapalat" w:hAnsi="GHEA Grapalat" w:cs="Sylfaen"/>
          <w:sz w:val="24"/>
          <w:szCs w:val="24"/>
          <w:lang w:val="hy-AM"/>
        </w:rPr>
        <w:t>խնամքի տակ գտնվող անձանց</w:t>
      </w:r>
      <w:r w:rsidR="001D22D2" w:rsidRPr="00520837">
        <w:rPr>
          <w:rFonts w:ascii="GHEA Grapalat" w:hAnsi="GHEA Grapalat" w:cs="Sylfaen"/>
          <w:sz w:val="24"/>
          <w:szCs w:val="24"/>
          <w:lang w:val="hy-AM"/>
        </w:rPr>
        <w:t xml:space="preserve"> հետ միասին</w:t>
      </w:r>
      <w:r w:rsidR="001D22D2" w:rsidRPr="002C5069">
        <w:rPr>
          <w:rFonts w:ascii="GHEA Grapalat" w:hAnsi="GHEA Grapalat"/>
          <w:sz w:val="24"/>
          <w:szCs w:val="24"/>
          <w:lang w:val="hy-AM"/>
        </w:rPr>
        <w:t xml:space="preserve"> (այսուհետ սույն հոդվածի իմաստով` շահառուներ)</w:t>
      </w:r>
      <w:r w:rsidR="001D22D2" w:rsidRPr="00520837">
        <w:rPr>
          <w:rFonts w:ascii="GHEA Grapalat" w:hAnsi="GHEA Grapalat"/>
          <w:sz w:val="24"/>
          <w:szCs w:val="24"/>
          <w:lang w:val="hy-AM"/>
        </w:rPr>
        <w:t xml:space="preserve"> կարող են ապաստարանում տեղավորվել, եթե առկա է բռնության կրկնման կամ շարունակման վտանգի վերաբերյալ հիմնավոր ենթադրություն: </w:t>
      </w:r>
      <w:r w:rsidRPr="00520837">
        <w:rPr>
          <w:rFonts w:ascii="GHEA Grapalat" w:hAnsi="GHEA Grapalat" w:cs="Sylfaen"/>
          <w:sz w:val="24"/>
          <w:szCs w:val="24"/>
          <w:lang w:val="hy-AM"/>
        </w:rPr>
        <w:t xml:space="preserve">Ապաստարանում չեն կարող տեղավորվել երեխաներ՝ առանց առնվազն մեկ ծնողի կամ այլ օրինական ներկայացուցչի: </w:t>
      </w:r>
      <w:r w:rsidR="00CE51CD" w:rsidRPr="00520837">
        <w:rPr>
          <w:rFonts w:ascii="GHEA Grapalat" w:hAnsi="GHEA Grapalat" w:cs="Sylfaen"/>
          <w:sz w:val="24"/>
          <w:szCs w:val="24"/>
          <w:lang w:val="hy-AM"/>
        </w:rPr>
        <w:t>Անձին</w:t>
      </w:r>
      <w:r w:rsidR="00CE51CD" w:rsidRPr="00520837">
        <w:rPr>
          <w:rFonts w:ascii="GHEA Grapalat" w:hAnsi="GHEA Grapalat"/>
          <w:sz w:val="24"/>
          <w:szCs w:val="24"/>
          <w:lang w:val="hy-AM"/>
        </w:rPr>
        <w:t xml:space="preserve"> ապաստարանում տեղավորելու վերաբերյալ որոշում կարող են կայացնել՝</w:t>
      </w:r>
    </w:p>
    <w:p w:rsidR="00CE51CD" w:rsidRPr="00520837" w:rsidRDefault="001D22D2" w:rsidP="00CE51CD">
      <w:pPr>
        <w:pStyle w:val="ListParagraph"/>
        <w:tabs>
          <w:tab w:val="center" w:pos="-2610"/>
          <w:tab w:val="right" w:pos="-252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1) Ոստիկանությունը</w:t>
      </w:r>
      <w:r w:rsidR="009F5104" w:rsidRPr="00520837">
        <w:rPr>
          <w:rFonts w:ascii="GHEA Grapalat" w:hAnsi="GHEA Grapalat"/>
          <w:sz w:val="24"/>
          <w:szCs w:val="24"/>
          <w:lang w:val="hy-AM"/>
        </w:rPr>
        <w:t>՝ կյանքին և առողջությանը սպառնացող վտանգի դեպքում.</w:t>
      </w:r>
    </w:p>
    <w:p w:rsidR="00CE51CD" w:rsidRPr="002C5069" w:rsidRDefault="001D22D2" w:rsidP="00CE51CD">
      <w:pPr>
        <w:pStyle w:val="ListParagraph"/>
        <w:tabs>
          <w:tab w:val="center" w:pos="-2610"/>
          <w:tab w:val="right" w:pos="-2520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2)</w:t>
      </w:r>
      <w:r w:rsidR="009F5104" w:rsidRPr="00520837">
        <w:rPr>
          <w:rFonts w:ascii="GHEA Grapalat" w:hAnsi="GHEA Grapalat"/>
          <w:sz w:val="24"/>
          <w:szCs w:val="24"/>
          <w:lang w:val="hy-AM"/>
        </w:rPr>
        <w:t xml:space="preserve">   Աջակցության կենտրոնը՝ ստանալով «Սոցիալական աջակցության մասին» Հայաստանի Հանրապետության օրենքով նախատեսված սոցիալական ծառայություններ </w:t>
      </w:r>
      <w:r w:rsidR="00E82BA8">
        <w:rPr>
          <w:rFonts w:ascii="GHEA Grapalat" w:hAnsi="GHEA Grapalat"/>
          <w:sz w:val="24"/>
          <w:szCs w:val="24"/>
          <w:lang w:val="hy-AM"/>
        </w:rPr>
        <w:t>տրամադրող</w:t>
      </w:r>
      <w:r w:rsidR="00E82BA8">
        <w:rPr>
          <w:rFonts w:ascii="GHEA Grapalat" w:hAnsi="GHEA Grapalat"/>
          <w:sz w:val="24"/>
          <w:szCs w:val="24"/>
          <w:lang w:val="en-US"/>
        </w:rPr>
        <w:t xml:space="preserve"> տարածքային մարմնի</w:t>
      </w:r>
      <w:r w:rsidR="009F5104" w:rsidRPr="00520837">
        <w:rPr>
          <w:rFonts w:ascii="GHEA Grapalat" w:hAnsi="GHEA Grapalat"/>
          <w:sz w:val="24"/>
          <w:szCs w:val="24"/>
          <w:lang w:val="hy-AM"/>
        </w:rPr>
        <w:t xml:space="preserve"> եզրակացությունը: </w:t>
      </w:r>
    </w:p>
    <w:p w:rsidR="00392470" w:rsidRPr="002C5069" w:rsidRDefault="00487D6F" w:rsidP="00392470">
      <w:pPr>
        <w:tabs>
          <w:tab w:val="center" w:pos="-2610"/>
          <w:tab w:val="right" w:pos="-252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6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>. Ապաստարանը`</w:t>
      </w:r>
    </w:p>
    <w:p w:rsidR="00392470" w:rsidRPr="00520837" w:rsidRDefault="00392470" w:rsidP="0067322E">
      <w:pPr>
        <w:tabs>
          <w:tab w:val="center" w:pos="-2610"/>
          <w:tab w:val="right" w:pos="-2520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1)</w:t>
      </w:r>
      <w:r w:rsidRPr="002C5069">
        <w:rPr>
          <w:rFonts w:ascii="GHEA Grapalat" w:hAnsi="GHEA Grapalat"/>
          <w:sz w:val="24"/>
          <w:szCs w:val="24"/>
          <w:lang w:val="hy-AM"/>
        </w:rPr>
        <w:tab/>
      </w:r>
      <w:r w:rsidR="0067322E" w:rsidRPr="00520837">
        <w:rPr>
          <w:rFonts w:ascii="GHEA Grapalat" w:hAnsi="GHEA Grapalat"/>
          <w:sz w:val="24"/>
          <w:szCs w:val="24"/>
          <w:lang w:val="hy-AM"/>
        </w:rPr>
        <w:t xml:space="preserve">շահառուներին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անհատույց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322E" w:rsidRPr="00520837">
        <w:rPr>
          <w:rFonts w:ascii="GHEA Grapalat" w:hAnsi="GHEA Grapalat" w:cs="Sylfaen"/>
          <w:sz w:val="24"/>
          <w:szCs w:val="24"/>
          <w:lang w:val="hy-AM"/>
        </w:rPr>
        <w:t>տրամադրում է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ապահով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բնակելի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տարածք</w:t>
      </w:r>
      <w:r w:rsidR="0067322E" w:rsidRPr="0052083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հոգեբանական</w:t>
      </w:r>
      <w:r w:rsidR="0067322E" w:rsidRPr="00520837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օգնություն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աջակցություն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ներգրավելով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lastRenderedPageBreak/>
        <w:t>մասնագետների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նաև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ապահովում է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սննդով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և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հագուստով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իսկ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երեխաներին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նաև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հնարավորություններով</w:t>
      </w:r>
      <w:r w:rsidRPr="002C5069">
        <w:rPr>
          <w:rFonts w:ascii="GHEA Grapalat" w:hAnsi="GHEA Grapalat"/>
          <w:sz w:val="24"/>
          <w:szCs w:val="24"/>
          <w:lang w:val="hy-AM"/>
        </w:rPr>
        <w:t>.</w:t>
      </w:r>
    </w:p>
    <w:p w:rsidR="00392470" w:rsidRPr="0032516C" w:rsidRDefault="00487D6F" w:rsidP="00392470">
      <w:pPr>
        <w:tabs>
          <w:tab w:val="center" w:pos="-2610"/>
          <w:tab w:val="right" w:pos="-252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520837">
        <w:rPr>
          <w:rFonts w:ascii="GHEA Grapalat" w:hAnsi="GHEA Grapalat"/>
          <w:sz w:val="24"/>
          <w:szCs w:val="24"/>
          <w:lang w:val="hy-AM"/>
        </w:rPr>
        <w:t>2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>)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ab/>
        <w:t xml:space="preserve"> 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322E" w:rsidRPr="0052083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67322E" w:rsidRPr="002C5069">
        <w:rPr>
          <w:rFonts w:ascii="GHEA Grapalat" w:hAnsi="GHEA Grapalat" w:cs="Sylfaen"/>
          <w:sz w:val="24"/>
          <w:szCs w:val="24"/>
          <w:lang w:val="hy-AM"/>
        </w:rPr>
        <w:t>շահառուների</w:t>
      </w:r>
      <w:r w:rsidR="0067322E" w:rsidRPr="00520837">
        <w:rPr>
          <w:rFonts w:ascii="GHEA Grapalat" w:hAnsi="GHEA Grapalat" w:cs="Sylfaen"/>
          <w:sz w:val="24"/>
          <w:szCs w:val="24"/>
          <w:lang w:val="hy-AM"/>
        </w:rPr>
        <w:t xml:space="preserve"> համաձայնությամբ </w:t>
      </w:r>
      <w:r w:rsidR="0067322E" w:rsidRPr="00520837">
        <w:rPr>
          <w:rFonts w:ascii="GHEA Grapalat" w:hAnsi="GHEA Grapalat"/>
          <w:sz w:val="24"/>
          <w:szCs w:val="24"/>
          <w:lang w:val="hy-AM"/>
        </w:rPr>
        <w:t xml:space="preserve">կազմակերպում է նրանց </w:t>
      </w:r>
      <w:r w:rsidR="0067322E" w:rsidRPr="00520837">
        <w:rPr>
          <w:rFonts w:ascii="GHEA Grapalat" w:hAnsi="GHEA Grapalat" w:cs="Sylfaen"/>
          <w:sz w:val="24"/>
          <w:szCs w:val="24"/>
          <w:lang w:val="hy-AM"/>
        </w:rPr>
        <w:t>կողմից առողջապահական հաստատություններ դիմելը՝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բժշկական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օգնություն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67322E" w:rsidRPr="00520837">
        <w:rPr>
          <w:rFonts w:ascii="GHEA Grapalat" w:hAnsi="GHEA Grapalat"/>
          <w:sz w:val="24"/>
          <w:szCs w:val="24"/>
          <w:lang w:val="hy-AM"/>
        </w:rPr>
        <w:t xml:space="preserve">և սպասարկում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392470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470" w:rsidRPr="002C506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2516C">
        <w:rPr>
          <w:rFonts w:ascii="GHEA Grapalat" w:hAnsi="GHEA Grapalat"/>
          <w:sz w:val="24"/>
          <w:szCs w:val="24"/>
          <w:lang w:val="en-US"/>
        </w:rPr>
        <w:t>:</w:t>
      </w:r>
    </w:p>
    <w:p w:rsidR="00392470" w:rsidRPr="002C5069" w:rsidRDefault="00392470" w:rsidP="00392470">
      <w:pPr>
        <w:tabs>
          <w:tab w:val="center" w:pos="-2610"/>
          <w:tab w:val="right" w:pos="-252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>7.  Շահառուներն ապաստարանում տեղավորվում են ոչ ավելի, քան 12 ամսով: Ապաստարանում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ժամկետը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ապաստարանի կողմից՝ շահառուներին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օգնություն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ցույց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տվող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մասնագետների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առաջարկությամբ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նրանց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սպառնալիքների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առկայությունը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կամ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բացակայությունը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նրանց`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ինքնուրույն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կամ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այլ անձի հետ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համատեղ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բնակվելու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և այլ վերաբերելի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հանգամանքներ՝ որպես պարտադիր պայման դիտելով ապաստարանում մնալու՝ շահառուների համաձայնությունը: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92470" w:rsidRPr="002C5069" w:rsidRDefault="00392470" w:rsidP="00392470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92470" w:rsidRPr="002C5069" w:rsidRDefault="00392470" w:rsidP="00392470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87D6F" w:rsidRPr="00520837">
        <w:rPr>
          <w:rFonts w:ascii="GHEA Grapalat" w:hAnsi="GHEA Grapalat"/>
          <w:b/>
          <w:sz w:val="24"/>
          <w:szCs w:val="24"/>
          <w:lang w:val="hy-AM"/>
        </w:rPr>
        <w:t>21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476DB" w:rsidRPr="002C5069">
        <w:rPr>
          <w:rFonts w:ascii="GHEA Grapalat" w:hAnsi="GHEA Grapalat" w:cs="Sylfaen"/>
          <w:b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բռնությունը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կանխարգելող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հատուկ կառույցների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ֆինանսավորման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աղբյուրները</w:t>
      </w:r>
    </w:p>
    <w:p w:rsidR="00392470" w:rsidRPr="002C5069" w:rsidRDefault="00392470" w:rsidP="00392470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Աջակցության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կենտրոնների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և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ապաստարանների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ֆինանսավորումն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դրանց հիմնադիրների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միջոցների, սույն օրենքով և Հայաստանի Հանրապետության օրենսդրությամբ սահմանված դեպքերում՝ պետական բյուջեի, ինչպես նաև օրենքով չարգելված ֆինանսավորման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այլ աղբյուրների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հաշվին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92470" w:rsidRPr="002C5069" w:rsidRDefault="00392470" w:rsidP="00392470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:rsidR="00392470" w:rsidRPr="00520837" w:rsidRDefault="00392470" w:rsidP="00567D41">
      <w:pPr>
        <w:spacing w:line="360" w:lineRule="auto"/>
        <w:ind w:firstLine="63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92470" w:rsidRPr="00520837" w:rsidRDefault="00392470" w:rsidP="00567D41">
      <w:pPr>
        <w:spacing w:line="360" w:lineRule="auto"/>
        <w:ind w:firstLine="63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92470" w:rsidRPr="00520837" w:rsidRDefault="00392470" w:rsidP="00567D41">
      <w:pPr>
        <w:spacing w:line="360" w:lineRule="auto"/>
        <w:ind w:firstLine="63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F240A" w:rsidRPr="002C5069" w:rsidRDefault="001F240A" w:rsidP="00567D41">
      <w:pPr>
        <w:spacing w:line="360" w:lineRule="auto"/>
        <w:ind w:firstLine="63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ԳԼՈՒԽ 4. </w:t>
      </w:r>
      <w:r w:rsidR="00A476DB" w:rsidRPr="002C5069">
        <w:rPr>
          <w:rFonts w:ascii="GHEA Grapalat" w:hAnsi="GHEA Grapalat"/>
          <w:b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ԲՌՆՈՒԹՅԱՆ ԵՆԹԱՐԿՎԱԾՆԵՐԻ ՎԵՐԱԲԵՐՅԱԼ ՏԵՂԵԿԱՏՎՈՒԹՅԱՆ ՊԱՀՊԱՆՄԱՆ ԻՐԱՎԱԿԱՆ ՌԵԺԻՄԸ ԵՎ ԴՐԱ ՏՐԱՄԱԴՐՄԱՆ ԿԱՐԳԸ</w:t>
      </w:r>
    </w:p>
    <w:p w:rsidR="001F240A" w:rsidRPr="002C5069" w:rsidRDefault="001F240A" w:rsidP="00567D41">
      <w:pPr>
        <w:spacing w:line="360" w:lineRule="auto"/>
        <w:ind w:firstLine="6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1F240A" w:rsidRPr="002C5069" w:rsidRDefault="001F240A" w:rsidP="00567D41">
      <w:pPr>
        <w:spacing w:line="360" w:lineRule="auto"/>
        <w:ind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487D6F" w:rsidRPr="002C5069">
        <w:rPr>
          <w:rFonts w:ascii="GHEA Grapalat" w:hAnsi="GHEA Grapalat"/>
          <w:b/>
          <w:sz w:val="24"/>
          <w:szCs w:val="24"/>
          <w:lang w:val="hy-AM"/>
        </w:rPr>
        <w:t>2</w:t>
      </w:r>
      <w:r w:rsidR="00487D6F" w:rsidRPr="00520837">
        <w:rPr>
          <w:rFonts w:ascii="GHEA Grapalat" w:hAnsi="GHEA Grapalat"/>
          <w:b/>
          <w:sz w:val="24"/>
          <w:szCs w:val="24"/>
          <w:lang w:val="hy-AM"/>
        </w:rPr>
        <w:t>2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. Մասնավոր և </w:t>
      </w:r>
      <w:r w:rsidR="00C37CCB">
        <w:rPr>
          <w:rFonts w:ascii="GHEA Grapalat" w:hAnsi="GHEA Grapalat"/>
          <w:b/>
          <w:sz w:val="24"/>
          <w:szCs w:val="24"/>
          <w:lang w:val="hy-AM"/>
        </w:rPr>
        <w:t>ընտան</w:t>
      </w:r>
      <w:r w:rsidR="00C37CCB">
        <w:rPr>
          <w:rFonts w:ascii="GHEA Grapalat" w:hAnsi="GHEA Grapalat"/>
          <w:b/>
          <w:sz w:val="24"/>
          <w:szCs w:val="24"/>
          <w:lang w:val="en-US"/>
        </w:rPr>
        <w:t>եկան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կյանքի անձեռնմխելիությունը</w:t>
      </w:r>
    </w:p>
    <w:p w:rsidR="001F240A" w:rsidRPr="002C5069" w:rsidRDefault="001F240A" w:rsidP="00567D41">
      <w:pPr>
        <w:shd w:val="clear" w:color="auto" w:fill="FFFFFF"/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:rsidR="001F240A" w:rsidRPr="002C5069" w:rsidRDefault="001F240A" w:rsidP="00567D41">
      <w:pPr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 1. Իրավասու մարմինների կողմից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դեպքերի և(կամ)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ենթարկվածներին կամ ենթադրաբար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ենթարկվածներին առնչվող հանցագործության դեպքերի վերաբերյալ ստացված մասնավոր կյանքի տվյալները գաղտնիք են: Արգելվում է առանց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ենթարկվածի կամ ենթադրաբար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ենթարկվածի համաձայնության զանգվածային լրատվության միջոցներով կամ այլ եղանակով նրանց վերաբերյալ այնպիսի տեղեկության հրապարակումը, որը թույլ կտա բացահայտել նրանց ինքնությունը, եթե այլ բան նախատեսված չէ Հայաստանի Հանրապետության օրենսդրությամբ:</w:t>
      </w:r>
    </w:p>
    <w:p w:rsidR="001F240A" w:rsidRPr="002C5069" w:rsidRDefault="001F240A" w:rsidP="00567D41">
      <w:pPr>
        <w:shd w:val="clear" w:color="auto" w:fill="FFFFFF"/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2. </w:t>
      </w:r>
      <w:r w:rsidR="00C37CCB" w:rsidRPr="00520837">
        <w:rPr>
          <w:rFonts w:ascii="GHEA Grapalat" w:hAnsi="GHEA Grapalat"/>
          <w:sz w:val="24"/>
          <w:szCs w:val="24"/>
          <w:lang w:val="hy-AM"/>
        </w:rPr>
        <w:t>Ոստիկանության ծառայողներին, Աջակցության կենտրոնի և ապաստարանի աշխատակիցներին արգելվում է</w:t>
      </w:r>
      <w:r w:rsidR="00C37CCB" w:rsidRPr="002C5069">
        <w:rPr>
          <w:rFonts w:ascii="GHEA Grapalat" w:hAnsi="GHEA Grapalat"/>
          <w:sz w:val="24"/>
          <w:szCs w:val="24"/>
          <w:lang w:val="hy-AM"/>
        </w:rPr>
        <w:t xml:space="preserve"> հրապարակել</w:t>
      </w:r>
      <w:r w:rsidR="00C37CCB" w:rsidRPr="00520837">
        <w:rPr>
          <w:rFonts w:ascii="GHEA Grapalat" w:hAnsi="GHEA Grapalat"/>
          <w:sz w:val="24"/>
          <w:szCs w:val="24"/>
          <w:lang w:val="hy-AM"/>
        </w:rPr>
        <w:t xml:space="preserve"> ապաստարանում տեղավորվ</w:t>
      </w:r>
      <w:r w:rsidR="00C37CCB">
        <w:rPr>
          <w:rFonts w:ascii="GHEA Grapalat" w:hAnsi="GHEA Grapalat"/>
          <w:sz w:val="24"/>
          <w:szCs w:val="24"/>
          <w:lang w:val="en-US"/>
        </w:rPr>
        <w:t>ած՝ ը</w:t>
      </w:r>
      <w:r w:rsidR="00A476DB" w:rsidRPr="00520837">
        <w:rPr>
          <w:rFonts w:ascii="GHEA Grapalat" w:hAnsi="GHEA Grapalat"/>
          <w:sz w:val="24"/>
          <w:szCs w:val="24"/>
          <w:lang w:val="hy-AM"/>
        </w:rPr>
        <w:t>նտանիքում</w:t>
      </w:r>
      <w:r w:rsidR="005B0F9B"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ենթարկվածների</w:t>
      </w:r>
      <w:r w:rsidR="005B0F9B" w:rsidRPr="00520837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B0F9B" w:rsidRPr="002C5069">
        <w:rPr>
          <w:rFonts w:ascii="GHEA Grapalat" w:hAnsi="GHEA Grapalat"/>
          <w:sz w:val="24"/>
          <w:szCs w:val="24"/>
          <w:lang w:val="hy-AM"/>
        </w:rPr>
        <w:t xml:space="preserve"> նրանց խնամքի տակ գտնվող անձանց</w:t>
      </w:r>
      <w:r w:rsidR="005B0F9B" w:rsidRPr="00520837">
        <w:rPr>
          <w:rFonts w:ascii="GHEA Grapalat" w:hAnsi="GHEA Grapalat"/>
          <w:sz w:val="24"/>
          <w:szCs w:val="24"/>
          <w:lang w:val="hy-AM"/>
        </w:rPr>
        <w:t xml:space="preserve"> գտնվելու վայրը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կամ այլ տեղեկություն, որի միջոցով հնարավոր է հայտնաբերել </w:t>
      </w:r>
      <w:r w:rsidR="005B0F9B" w:rsidRPr="00520837">
        <w:rPr>
          <w:rFonts w:ascii="GHEA Grapalat" w:hAnsi="GHEA Grapalat"/>
          <w:sz w:val="24"/>
          <w:szCs w:val="24"/>
          <w:lang w:val="hy-AM"/>
        </w:rPr>
        <w:t>նրանց</w:t>
      </w:r>
      <w:r w:rsidR="005B0F9B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>գտնվելու վայրը:</w:t>
      </w:r>
    </w:p>
    <w:p w:rsidR="001F240A" w:rsidRPr="002C5069" w:rsidRDefault="001F240A" w:rsidP="00567D41">
      <w:pPr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3. Մասնավոր կամ </w:t>
      </w:r>
      <w:r w:rsidR="00572EB7">
        <w:rPr>
          <w:rFonts w:ascii="GHEA Grapalat" w:hAnsi="GHEA Grapalat"/>
          <w:sz w:val="24"/>
          <w:szCs w:val="24"/>
          <w:lang w:val="hy-AM"/>
        </w:rPr>
        <w:t>ընտան</w:t>
      </w:r>
      <w:r w:rsidR="00572EB7">
        <w:rPr>
          <w:rFonts w:ascii="GHEA Grapalat" w:hAnsi="GHEA Grapalat"/>
          <w:sz w:val="24"/>
          <w:szCs w:val="24"/>
          <w:lang w:val="en-US"/>
        </w:rPr>
        <w:t>եկան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կյանքի անձեռնմխելիության իրավունքի խախտումն առաջացնում է օրենքով նախատեսված պատասխանատվություն, իսկ դրա հետևանքով անձին պատճառված վնասը ենթակա է հատուցման` օրենքով սահմանված կարգով:</w:t>
      </w: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1F240A" w:rsidRPr="002C5069" w:rsidRDefault="001F240A" w:rsidP="00567D41">
      <w:pPr>
        <w:tabs>
          <w:tab w:val="right" w:pos="-2520"/>
          <w:tab w:val="center" w:pos="1440"/>
        </w:tabs>
        <w:spacing w:line="360" w:lineRule="auto"/>
        <w:ind w:firstLine="63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ԳԼՈՒԽ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87D6F" w:rsidRPr="00520837">
        <w:rPr>
          <w:rFonts w:ascii="GHEA Grapalat" w:hAnsi="GHEA Grapalat"/>
          <w:b/>
          <w:sz w:val="24"/>
          <w:szCs w:val="24"/>
          <w:lang w:val="hy-AM"/>
        </w:rPr>
        <w:t>5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. ԱՆՑՈՒՄԱՅԻՆ </w:t>
      </w:r>
      <w:r w:rsidR="001B2AA0" w:rsidRPr="002C5069">
        <w:rPr>
          <w:rFonts w:ascii="GHEA Grapalat" w:hAnsi="GHEA Grapalat"/>
          <w:b/>
          <w:sz w:val="24"/>
          <w:szCs w:val="24"/>
          <w:lang w:val="hy-AM"/>
        </w:rPr>
        <w:t>ԵՎ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ԵԶՐԱՓԱԿԻՉ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ԴՐՈՒՅԹՆԵՐ</w:t>
      </w:r>
    </w:p>
    <w:p w:rsidR="001F240A" w:rsidRPr="002C5069" w:rsidRDefault="001F240A" w:rsidP="00567D41">
      <w:pPr>
        <w:tabs>
          <w:tab w:val="center" w:pos="-2610"/>
          <w:tab w:val="right" w:pos="-2520"/>
          <w:tab w:val="left" w:pos="0"/>
        </w:tabs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87D6F" w:rsidRPr="002C5069">
        <w:rPr>
          <w:rFonts w:ascii="GHEA Grapalat" w:hAnsi="GHEA Grapalat"/>
          <w:b/>
          <w:sz w:val="24"/>
          <w:szCs w:val="24"/>
          <w:lang w:val="hy-AM"/>
        </w:rPr>
        <w:t>2</w:t>
      </w:r>
      <w:r w:rsidR="00487D6F" w:rsidRPr="00520837">
        <w:rPr>
          <w:rFonts w:ascii="GHEA Grapalat" w:hAnsi="GHEA Grapalat"/>
          <w:b/>
          <w:sz w:val="24"/>
          <w:szCs w:val="24"/>
          <w:lang w:val="hy-AM"/>
        </w:rPr>
        <w:t>3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2C5069">
        <w:rPr>
          <w:rFonts w:ascii="GHEA Grapalat" w:hAnsi="GHEA Grapalat"/>
          <w:b/>
          <w:sz w:val="24"/>
          <w:szCs w:val="24"/>
        </w:rPr>
        <w:t xml:space="preserve">Եզրափակիչ մաս և անցումային դրույթներ </w:t>
      </w:r>
    </w:p>
    <w:p w:rsidR="001F240A" w:rsidRPr="002C5069" w:rsidRDefault="001F240A" w:rsidP="00567D41">
      <w:pPr>
        <w:pStyle w:val="ListParagraph"/>
        <w:numPr>
          <w:ilvl w:val="0"/>
          <w:numId w:val="50"/>
        </w:numPr>
        <w:tabs>
          <w:tab w:val="center" w:pos="-2610"/>
          <w:tab w:val="right" w:pos="-2520"/>
          <w:tab w:val="left" w:pos="0"/>
        </w:tabs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օրենք</w:t>
      </w:r>
      <w:r w:rsidR="001B2AA0" w:rsidRPr="002C5069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մեջ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B2AA0"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B2AA0" w:rsidRPr="002C5069">
        <w:rPr>
          <w:rFonts w:ascii="GHEA Grapalat" w:hAnsi="GHEA Grapalat" w:cs="Sylfaen"/>
          <w:sz w:val="24"/>
          <w:szCs w:val="24"/>
          <w:lang w:val="hy-AM"/>
        </w:rPr>
        <w:t>պաշտոնական հրապարակմանը հաջորդող օրվանից մեկ ամիս հետո, բացառությամբ սույն հոդվածի 3-րդ և 4-րդ մասերով նախատեսված դրույթների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F240A" w:rsidRPr="002C5069" w:rsidRDefault="001B2AA0" w:rsidP="00567D41">
      <w:pPr>
        <w:pStyle w:val="ListParagraph"/>
        <w:numPr>
          <w:ilvl w:val="0"/>
          <w:numId w:val="50"/>
        </w:numPr>
        <w:tabs>
          <w:tab w:val="center" w:pos="-2610"/>
          <w:tab w:val="right" w:pos="-2520"/>
          <w:tab w:val="left" w:pos="0"/>
        </w:tabs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Սույն օրենքն ուժի մեջ մտնելուց հետո երեք ամսվա ընթացքում Հայաստանի Հանրապետության կառավարությունը և սույն օրենքով նախատեսված մարմիններն ընդունում են սույն օրենքով նախատեսված ակտերը: </w:t>
      </w:r>
      <w:r w:rsidR="00654D17" w:rsidRPr="00520837">
        <w:rPr>
          <w:rFonts w:ascii="GHEA Grapalat" w:hAnsi="GHEA Grapalat"/>
          <w:sz w:val="24"/>
          <w:szCs w:val="24"/>
          <w:lang w:val="hy-AM"/>
        </w:rPr>
        <w:t>Նույն ժամկետում Լիազոր մարմնի ղեկավարը հրավիրում է Ընտանիքում բռնության կանխարգելման խորհրդի առաջին նիստը:</w:t>
      </w:r>
    </w:p>
    <w:p w:rsidR="001F240A" w:rsidRPr="002C5069" w:rsidRDefault="001B2AA0" w:rsidP="00567D41">
      <w:pPr>
        <w:pStyle w:val="ListParagraph"/>
        <w:numPr>
          <w:ilvl w:val="0"/>
          <w:numId w:val="50"/>
        </w:numPr>
        <w:tabs>
          <w:tab w:val="center" w:pos="-2610"/>
          <w:tab w:val="right" w:pos="-2520"/>
          <w:tab w:val="left" w:pos="0"/>
        </w:tabs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Սույն օրենքի 2-րդ </w:t>
      </w:r>
      <w:r w:rsidR="00654D17" w:rsidRPr="00520837">
        <w:rPr>
          <w:rFonts w:ascii="GHEA Grapalat" w:hAnsi="GHEA Grapalat"/>
          <w:sz w:val="24"/>
          <w:szCs w:val="24"/>
          <w:lang w:val="hy-AM"/>
        </w:rPr>
        <w:t>գլուխը</w:t>
      </w:r>
      <w:r w:rsidR="00D72B09" w:rsidRPr="002C5069">
        <w:rPr>
          <w:rFonts w:ascii="GHEA Grapalat" w:hAnsi="GHEA Grapalat"/>
          <w:sz w:val="24"/>
          <w:szCs w:val="24"/>
          <w:lang w:val="hy-AM"/>
        </w:rPr>
        <w:t>, ինչպես նաև 2</w:t>
      </w:r>
      <w:r w:rsidR="00654D17" w:rsidRPr="00520837">
        <w:rPr>
          <w:rFonts w:ascii="GHEA Grapalat" w:hAnsi="GHEA Grapalat"/>
          <w:sz w:val="24"/>
          <w:szCs w:val="24"/>
          <w:lang w:val="hy-AM"/>
        </w:rPr>
        <w:t>2</w:t>
      </w:r>
      <w:r w:rsidR="00D72B09" w:rsidRPr="002C5069">
        <w:rPr>
          <w:rFonts w:ascii="GHEA Grapalat" w:hAnsi="GHEA Grapalat"/>
          <w:sz w:val="24"/>
          <w:szCs w:val="24"/>
          <w:lang w:val="hy-AM"/>
        </w:rPr>
        <w:t>-րդ հոդվածի 2-րդ մասն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ուժի մեջ են մտնում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պաշտոնական հրապարակմանը հաջորդող օրվանից վեց ամիս հետո</w:t>
      </w:r>
      <w:r w:rsidR="001F240A" w:rsidRPr="002C5069">
        <w:rPr>
          <w:rFonts w:ascii="GHEA Grapalat" w:hAnsi="GHEA Grapalat" w:cs="Sylfaen"/>
          <w:sz w:val="24"/>
          <w:szCs w:val="24"/>
          <w:lang w:val="hy-AM"/>
        </w:rPr>
        <w:t>: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F240A" w:rsidRPr="002C5069" w:rsidRDefault="001B2AA0" w:rsidP="00567D41">
      <w:pPr>
        <w:pStyle w:val="ListParagraph"/>
        <w:numPr>
          <w:ilvl w:val="0"/>
          <w:numId w:val="50"/>
        </w:numPr>
        <w:tabs>
          <w:tab w:val="center" w:pos="-2610"/>
          <w:tab w:val="right" w:pos="-2520"/>
          <w:tab w:val="left" w:pos="0"/>
        </w:tabs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Աջակցության կենտրոնների և ապաստարանների կողմից մատուցվող ծառայությունների վերաբերյալ դրույթներն ուժի մեջ են մտնում սույն օրենքի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պաշտոնական հրապարակմանը հաջորդող օրվանից մեկ տարի հետո:</w:t>
      </w:r>
    </w:p>
    <w:p w:rsidR="001F240A" w:rsidRPr="002C5069" w:rsidRDefault="001B2AA0" w:rsidP="00567D41">
      <w:pPr>
        <w:pStyle w:val="ListParagraph"/>
        <w:numPr>
          <w:ilvl w:val="0"/>
          <w:numId w:val="50"/>
        </w:numPr>
        <w:tabs>
          <w:tab w:val="center" w:pos="-2610"/>
          <w:tab w:val="right" w:pos="-2520"/>
          <w:tab w:val="left" w:pos="0"/>
        </w:tabs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>Սույն օրենքով պատասխանատու մարմիններն ապահովում են սույն օրենքով նախատեսված պաշտպանության միջոցների կիրառման և սոցիալական ծառայությունների տրամադրման համար անհրաժեշտ վերապատրաստումները՝ մինչև համապատասխան դրույթների ուժի մեջ մտնելը:</w:t>
      </w:r>
    </w:p>
    <w:p w:rsidR="00701062" w:rsidRPr="00520837" w:rsidRDefault="00701062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567D41" w:rsidRPr="00520837" w:rsidRDefault="00567D41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567D41" w:rsidRPr="00520837" w:rsidRDefault="00567D41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567D41" w:rsidRDefault="00567D41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B80087" w:rsidRDefault="00B80087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B80087" w:rsidRDefault="00B80087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B80087" w:rsidRPr="00B80087" w:rsidRDefault="00B80087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567D41" w:rsidRPr="002C5069" w:rsidRDefault="00567D41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567D41" w:rsidRPr="002C5069" w:rsidRDefault="00567D41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567D41" w:rsidRPr="00520837" w:rsidRDefault="00567D41" w:rsidP="00567D4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520837">
        <w:rPr>
          <w:rStyle w:val="Strong"/>
          <w:rFonts w:ascii="GHEA Grapalat" w:hAnsi="GHEA Grapalat"/>
          <w:color w:val="000000"/>
          <w:lang w:val="hy-AM"/>
        </w:rPr>
        <w:t>«ՎԱՐՉԱԿԱՆ ԻՐԱՎԱԽԱԽՏՈՒՄՆԵՐԻ ՎԵՐԱԲԵՐՅԱԼ ՀԱՅԱՍՏԱՆԻ</w:t>
      </w:r>
    </w:p>
    <w:p w:rsidR="00567D41" w:rsidRPr="00520837" w:rsidRDefault="00567D41" w:rsidP="00567D4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520837">
        <w:rPr>
          <w:rStyle w:val="Strong"/>
          <w:rFonts w:ascii="GHEA Grapalat" w:hAnsi="GHEA Grapalat"/>
          <w:color w:val="000000"/>
          <w:lang w:val="hy-AM"/>
        </w:rPr>
        <w:t>ՀԱՆՐԱՊԵՏՈՒԹՅԱՆ</w:t>
      </w:r>
    </w:p>
    <w:p w:rsidR="00567D41" w:rsidRPr="002C5069" w:rsidRDefault="00567D41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>ՕՐԵՆՍԳՐՔՈՒՄ ԼՐԱՑՈՒՄՆԵՐ ԿԱՏԱՐԵԼՈՒ ՄԱՍԻՆ»</w:t>
      </w:r>
    </w:p>
    <w:p w:rsidR="00567D41" w:rsidRPr="002C5069" w:rsidRDefault="00567D41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67D41" w:rsidRPr="002C5069" w:rsidRDefault="00567D41" w:rsidP="00567D4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2C5069">
        <w:rPr>
          <w:rFonts w:ascii="GHEA Grapalat" w:hAnsi="GHEA Grapalat" w:cs="Sylfaen"/>
          <w:b/>
          <w:lang w:val="hy-AM"/>
        </w:rPr>
        <w:t>Հոդված 1</w:t>
      </w:r>
      <w:r w:rsidRPr="002C5069">
        <w:rPr>
          <w:rFonts w:ascii="GHEA Grapalat" w:hAnsi="GHEA Grapalat" w:cs="Sylfaen"/>
          <w:lang w:val="hy-AM"/>
        </w:rPr>
        <w:t>. Հայաստանի</w:t>
      </w:r>
      <w:r w:rsidRPr="002C5069">
        <w:rPr>
          <w:rFonts w:ascii="GHEA Grapalat" w:hAnsi="GHEA Grapalat"/>
          <w:lang w:val="hy-AM"/>
        </w:rPr>
        <w:t xml:space="preserve"> Հանրապետութ</w:t>
      </w:r>
      <w:bookmarkStart w:id="0" w:name="_GoBack"/>
      <w:bookmarkEnd w:id="0"/>
      <w:r w:rsidRPr="002C5069">
        <w:rPr>
          <w:rFonts w:ascii="GHEA Grapalat" w:hAnsi="GHEA Grapalat"/>
          <w:lang w:val="hy-AM"/>
        </w:rPr>
        <w:t xml:space="preserve">յան 1985 թվականի դեկտեմբերի 6-ի </w:t>
      </w:r>
      <w:r w:rsidRPr="002C5069">
        <w:rPr>
          <w:rStyle w:val="Strong"/>
          <w:rFonts w:ascii="GHEA Grapalat" w:hAnsi="GHEA Grapalat"/>
          <w:b w:val="0"/>
          <w:color w:val="000000"/>
          <w:lang w:val="hy-AM"/>
        </w:rPr>
        <w:t>Վարչական իրավախախտումների վերաբերյալ Հայաստանի</w:t>
      </w:r>
      <w:r w:rsidRPr="002C5069">
        <w:rPr>
          <w:rFonts w:ascii="GHEA Grapalat" w:hAnsi="GHEA Grapalat"/>
          <w:b/>
          <w:color w:val="000000"/>
          <w:lang w:val="hy-AM"/>
        </w:rPr>
        <w:t xml:space="preserve"> </w:t>
      </w:r>
      <w:r w:rsidRPr="002C5069">
        <w:rPr>
          <w:rStyle w:val="Strong"/>
          <w:rFonts w:ascii="GHEA Grapalat" w:hAnsi="GHEA Grapalat"/>
          <w:b w:val="0"/>
          <w:color w:val="000000"/>
          <w:lang w:val="hy-AM"/>
        </w:rPr>
        <w:t>Հանրապետության</w:t>
      </w:r>
      <w:r w:rsidRPr="002C5069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2C5069">
        <w:rPr>
          <w:rFonts w:ascii="GHEA Grapalat" w:hAnsi="GHEA Grapalat"/>
          <w:lang w:val="hy-AM"/>
        </w:rPr>
        <w:t>օրենսգրքի</w:t>
      </w:r>
      <w:r w:rsidRPr="002C5069">
        <w:rPr>
          <w:rFonts w:ascii="GHEA Grapalat" w:hAnsi="GHEA Grapalat"/>
          <w:b/>
          <w:lang w:val="hy-AM"/>
        </w:rPr>
        <w:t xml:space="preserve"> </w:t>
      </w:r>
      <w:r w:rsidRPr="002C5069">
        <w:rPr>
          <w:rFonts w:ascii="GHEA Grapalat" w:hAnsi="GHEA Grapalat"/>
          <w:lang w:val="hy-AM"/>
        </w:rPr>
        <w:t>(այսուհետ` Օրենսգիրք) 5-րդ գլուխը լրացնել հետ</w:t>
      </w:r>
      <w:r w:rsidR="003D02AB" w:rsidRPr="00520837">
        <w:rPr>
          <w:rFonts w:ascii="GHEA Grapalat" w:hAnsi="GHEA Grapalat"/>
          <w:lang w:val="hy-AM"/>
        </w:rPr>
        <w:t>և</w:t>
      </w:r>
      <w:r w:rsidRPr="002C5069">
        <w:rPr>
          <w:rFonts w:ascii="GHEA Grapalat" w:hAnsi="GHEA Grapalat"/>
          <w:lang w:val="hy-AM"/>
        </w:rPr>
        <w:t>յալ բովանդակությամբ նոր՝ 47.14-րդ հոդվածով.</w:t>
      </w:r>
    </w:p>
    <w:p w:rsidR="00567D41" w:rsidRPr="002C5069" w:rsidRDefault="00567D41" w:rsidP="00567D4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2C5069">
        <w:rPr>
          <w:rFonts w:ascii="GHEA Grapalat" w:hAnsi="GHEA Grapalat"/>
          <w:lang w:val="hy-AM"/>
        </w:rPr>
        <w:t>«</w:t>
      </w:r>
      <w:r w:rsidRPr="002C5069">
        <w:rPr>
          <w:rFonts w:ascii="GHEA Grapalat" w:hAnsi="GHEA Grapalat"/>
          <w:b/>
          <w:lang w:val="hy-AM"/>
        </w:rPr>
        <w:t>Հոդված 47.14.</w:t>
      </w:r>
      <w:r w:rsidRPr="002C5069">
        <w:rPr>
          <w:rFonts w:ascii="GHEA Grapalat" w:hAnsi="GHEA Grapalat"/>
          <w:lang w:val="hy-AM"/>
        </w:rPr>
        <w:t xml:space="preserve"> </w:t>
      </w:r>
      <w:r w:rsidRPr="002C5069">
        <w:rPr>
          <w:rFonts w:ascii="GHEA Grapalat" w:hAnsi="GHEA Grapalat"/>
          <w:b/>
          <w:lang w:val="hy-AM"/>
        </w:rPr>
        <w:t>Ապաստարան</w:t>
      </w:r>
      <w:r w:rsidR="006F7271" w:rsidRPr="00520837">
        <w:rPr>
          <w:rFonts w:ascii="GHEA Grapalat" w:hAnsi="GHEA Grapalat"/>
          <w:b/>
          <w:lang w:val="hy-AM"/>
        </w:rPr>
        <w:t xml:space="preserve">ում տեղավորված ընտանիքում բռնության ենթարկված անձի </w:t>
      </w:r>
      <w:r w:rsidRPr="002C5069">
        <w:rPr>
          <w:rFonts w:ascii="GHEA Grapalat" w:hAnsi="GHEA Grapalat"/>
          <w:b/>
          <w:lang w:val="hy-AM"/>
        </w:rPr>
        <w:t xml:space="preserve"> գտնվելու վայրը հրապարակելը</w:t>
      </w:r>
    </w:p>
    <w:p w:rsidR="00567D41" w:rsidRPr="002C5069" w:rsidRDefault="00996348" w:rsidP="00567D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2C5069">
        <w:rPr>
          <w:rFonts w:ascii="GHEA Grapalat" w:hAnsi="GHEA Grapalat"/>
          <w:lang w:val="hy-AM"/>
        </w:rPr>
        <w:t>«Ընտանիքում բռնության կանխարգելման</w:t>
      </w:r>
      <w:r>
        <w:rPr>
          <w:rFonts w:ascii="GHEA Grapalat" w:hAnsi="GHEA Grapalat"/>
        </w:rPr>
        <w:t>,</w:t>
      </w:r>
      <w:r w:rsidRPr="002C5069">
        <w:rPr>
          <w:rFonts w:ascii="GHEA Grapalat" w:hAnsi="GHEA Grapalat"/>
          <w:lang w:val="hy-AM"/>
        </w:rPr>
        <w:t xml:space="preserve"> ընտանիքում բռնության ենթարկված անձանց պաշտպանության </w:t>
      </w:r>
      <w:r>
        <w:rPr>
          <w:rFonts w:ascii="GHEA Grapalat" w:hAnsi="GHEA Grapalat"/>
        </w:rPr>
        <w:t xml:space="preserve">և ընտանիքում համերաշխության վերականգնման </w:t>
      </w:r>
      <w:r w:rsidRPr="002C5069">
        <w:rPr>
          <w:rFonts w:ascii="GHEA Grapalat" w:hAnsi="GHEA Grapalat"/>
          <w:lang w:val="hy-AM"/>
        </w:rPr>
        <w:t>մասին»</w:t>
      </w:r>
      <w:r>
        <w:rPr>
          <w:rFonts w:ascii="GHEA Grapalat" w:hAnsi="GHEA Grapalat"/>
        </w:rPr>
        <w:t xml:space="preserve"> </w:t>
      </w:r>
      <w:r w:rsidR="00567D41" w:rsidRPr="002C5069">
        <w:rPr>
          <w:rFonts w:ascii="GHEA Grapalat" w:hAnsi="GHEA Grapalat"/>
          <w:lang w:val="hy-AM"/>
        </w:rPr>
        <w:t xml:space="preserve"> </w:t>
      </w:r>
      <w:r w:rsidR="00567D41" w:rsidRPr="002C5069">
        <w:rPr>
          <w:rFonts w:ascii="GHEA Grapalat" w:hAnsi="GHEA Grapalat" w:cs="Sylfaen"/>
          <w:lang w:val="hy-AM"/>
        </w:rPr>
        <w:t>Հայաստանի Հանրապետության օրենքով նախատեսված ապաստարան</w:t>
      </w:r>
      <w:r w:rsidR="006F7271" w:rsidRPr="00520837">
        <w:rPr>
          <w:rFonts w:ascii="GHEA Grapalat" w:hAnsi="GHEA Grapalat" w:cs="Sylfaen"/>
          <w:lang w:val="hy-AM"/>
        </w:rPr>
        <w:t xml:space="preserve">ում տեղավորված </w:t>
      </w:r>
      <w:r w:rsidR="00567D41" w:rsidRPr="002C5069">
        <w:rPr>
          <w:rFonts w:ascii="GHEA Grapalat" w:hAnsi="GHEA Grapalat" w:cs="Sylfaen"/>
          <w:lang w:val="hy-AM"/>
        </w:rPr>
        <w:t xml:space="preserve"> </w:t>
      </w:r>
      <w:r w:rsidR="006F7271" w:rsidRPr="00520837">
        <w:rPr>
          <w:rFonts w:ascii="GHEA Grapalat" w:hAnsi="GHEA Grapalat" w:cs="Sylfaen"/>
          <w:lang w:val="hy-AM"/>
        </w:rPr>
        <w:t xml:space="preserve">անձի </w:t>
      </w:r>
      <w:r w:rsidR="00567D41" w:rsidRPr="002C5069">
        <w:rPr>
          <w:rFonts w:ascii="GHEA Grapalat" w:hAnsi="GHEA Grapalat" w:cs="Sylfaen"/>
          <w:lang w:val="hy-AM"/>
        </w:rPr>
        <w:t xml:space="preserve">գտնվելու վայրը հայտնելն այն անձին, ով այդ մասին տեղեկանալու իրավասություն չունի՝ այն անձի կողմից, ով այդ մասին տեղեկացել է իր </w:t>
      </w:r>
      <w:r w:rsidR="006F7271" w:rsidRPr="00520837">
        <w:rPr>
          <w:rFonts w:ascii="GHEA Grapalat" w:hAnsi="GHEA Grapalat" w:cs="Sylfaen"/>
          <w:lang w:val="hy-AM"/>
        </w:rPr>
        <w:t xml:space="preserve">ծառայողական կամ </w:t>
      </w:r>
      <w:r w:rsidR="00567D41" w:rsidRPr="002C5069">
        <w:rPr>
          <w:rFonts w:ascii="GHEA Grapalat" w:hAnsi="GHEA Grapalat" w:cs="Sylfaen"/>
          <w:lang w:val="hy-AM"/>
        </w:rPr>
        <w:t>աշխատանքային պարտականությ</w:t>
      </w:r>
      <w:r w:rsidR="0032516C">
        <w:rPr>
          <w:rFonts w:ascii="GHEA Grapalat" w:hAnsi="GHEA Grapalat" w:cs="Sylfaen"/>
          <w:lang w:val="hy-AM"/>
        </w:rPr>
        <w:t>ունները կատարելու կապակցությամբ</w:t>
      </w:r>
      <w:r w:rsidR="00567D41" w:rsidRPr="002C5069">
        <w:rPr>
          <w:rFonts w:ascii="GHEA Grapalat" w:hAnsi="GHEA Grapalat" w:cs="Sylfaen"/>
          <w:lang w:val="hy-AM"/>
        </w:rPr>
        <w:t>՝</w:t>
      </w:r>
    </w:p>
    <w:p w:rsidR="00567D41" w:rsidRPr="0032516C" w:rsidRDefault="00567D41" w:rsidP="00567D4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 w:rsidRPr="002C5069">
        <w:rPr>
          <w:rFonts w:ascii="GHEA Grapalat" w:hAnsi="GHEA Grapalat"/>
          <w:lang w:val="hy-AM"/>
        </w:rPr>
        <w:t xml:space="preserve">առաջացնում է տուգանքի նշանակում՝ </w:t>
      </w:r>
      <w:r w:rsidRPr="002C5069">
        <w:rPr>
          <w:rFonts w:ascii="GHEA Grapalat" w:hAnsi="GHEA Grapalat"/>
          <w:color w:val="000000"/>
          <w:lang w:val="hy-AM"/>
        </w:rPr>
        <w:t>սահմանված նվազագույն աշխատավարձի երկուհարյուրապատիկից չորսհարյուրապատիկի չափով</w:t>
      </w:r>
      <w:r w:rsidR="0032516C">
        <w:rPr>
          <w:rFonts w:ascii="GHEA Grapalat" w:hAnsi="GHEA Grapalat"/>
          <w:color w:val="000000"/>
        </w:rPr>
        <w:t>:</w:t>
      </w:r>
      <w:r w:rsidRPr="002C5069">
        <w:rPr>
          <w:rFonts w:ascii="GHEA Grapalat" w:hAnsi="GHEA Grapalat"/>
          <w:color w:val="000000"/>
          <w:lang w:val="hy-AM"/>
        </w:rPr>
        <w:t>»:</w:t>
      </w:r>
    </w:p>
    <w:p w:rsidR="00567D41" w:rsidRPr="002C5069" w:rsidRDefault="00567D41" w:rsidP="00567D4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2C5069" w:rsidDel="0086378E">
        <w:rPr>
          <w:rFonts w:ascii="GHEA Grapalat" w:hAnsi="GHEA Grapalat"/>
          <w:b/>
          <w:lang w:val="hy-AM"/>
        </w:rPr>
        <w:t xml:space="preserve"> </w:t>
      </w:r>
      <w:r w:rsidRPr="002C5069">
        <w:rPr>
          <w:rFonts w:ascii="GHEA Grapalat" w:hAnsi="GHEA Grapalat"/>
          <w:b/>
          <w:lang w:val="hy-AM"/>
        </w:rPr>
        <w:t>Հոդված 2</w:t>
      </w:r>
      <w:r w:rsidRPr="002C5069">
        <w:rPr>
          <w:rFonts w:ascii="GHEA Grapalat" w:hAnsi="GHEA Grapalat"/>
          <w:lang w:val="hy-AM"/>
        </w:rPr>
        <w:t>. Օրենսգրքի 14</w:t>
      </w:r>
      <w:r w:rsidRPr="002C5069">
        <w:rPr>
          <w:rFonts w:ascii="GHEA Grapalat" w:hAnsi="GHEA Grapalat"/>
          <w:vertAlign w:val="superscript"/>
          <w:lang w:val="hy-AM"/>
        </w:rPr>
        <w:t>1</w:t>
      </w:r>
      <w:r w:rsidRPr="002C5069">
        <w:rPr>
          <w:rFonts w:ascii="GHEA Grapalat" w:hAnsi="GHEA Grapalat"/>
          <w:lang w:val="hy-AM"/>
        </w:rPr>
        <w:t>-րդ գլուխը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լրացնել</w:t>
      </w:r>
      <w:r w:rsidRPr="002C506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հետևյալ</w:t>
      </w:r>
      <w:r w:rsidRPr="002C506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բովանդակությամբ</w:t>
      </w:r>
      <w:r w:rsidRPr="002C5069">
        <w:rPr>
          <w:rFonts w:ascii="GHEA Grapalat" w:hAnsi="GHEA Grapalat"/>
          <w:lang w:val="hy-AM"/>
        </w:rPr>
        <w:t xml:space="preserve"> նոր՝ </w:t>
      </w:r>
      <w:r w:rsidR="00B65C2A" w:rsidRPr="002C5069">
        <w:rPr>
          <w:rFonts w:ascii="GHEA Grapalat" w:hAnsi="GHEA Grapalat"/>
          <w:lang w:val="hy-AM"/>
        </w:rPr>
        <w:t>206</w:t>
      </w:r>
      <w:r w:rsidR="00B65C2A" w:rsidRPr="002C5069">
        <w:rPr>
          <w:rFonts w:ascii="GHEA Grapalat" w:hAnsi="GHEA Grapalat"/>
          <w:vertAlign w:val="superscript"/>
          <w:lang w:val="hy-AM"/>
        </w:rPr>
        <w:t>1</w:t>
      </w:r>
      <w:r w:rsidR="00B65C2A" w:rsidRPr="00520837">
        <w:rPr>
          <w:rFonts w:ascii="GHEA Grapalat" w:hAnsi="GHEA Grapalat"/>
          <w:vertAlign w:val="superscript"/>
          <w:lang w:val="hy-AM"/>
        </w:rPr>
        <w:t>5</w:t>
      </w:r>
      <w:r w:rsidRPr="002C5069">
        <w:rPr>
          <w:rFonts w:ascii="GHEA Grapalat" w:hAnsi="GHEA Grapalat"/>
          <w:lang w:val="hy-AM"/>
        </w:rPr>
        <w:t xml:space="preserve">-րդ հոդվածով. </w:t>
      </w:r>
    </w:p>
    <w:p w:rsidR="00567D41" w:rsidRPr="002C5069" w:rsidRDefault="00567D41" w:rsidP="00567D4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2C5069">
        <w:rPr>
          <w:rFonts w:ascii="GHEA Grapalat" w:hAnsi="GHEA Grapalat"/>
          <w:lang w:val="hy-AM"/>
        </w:rPr>
        <w:t>«</w:t>
      </w:r>
      <w:r w:rsidRPr="002C5069">
        <w:rPr>
          <w:rFonts w:ascii="GHEA Grapalat" w:hAnsi="GHEA Grapalat"/>
          <w:b/>
          <w:lang w:val="hy-AM"/>
        </w:rPr>
        <w:t>Հոդված</w:t>
      </w:r>
      <w:r w:rsidRPr="002C5069">
        <w:rPr>
          <w:rFonts w:ascii="GHEA Grapalat" w:hAnsi="GHEA Grapalat" w:cs="Sylfaen"/>
          <w:b/>
          <w:lang w:val="hy-AM"/>
        </w:rPr>
        <w:t xml:space="preserve"> 206</w:t>
      </w:r>
      <w:r w:rsidRPr="002C5069">
        <w:rPr>
          <w:rFonts w:ascii="GHEA Grapalat" w:hAnsi="GHEA Grapalat" w:cs="Sylfaen"/>
          <w:b/>
          <w:vertAlign w:val="superscript"/>
          <w:lang w:val="hy-AM"/>
        </w:rPr>
        <w:t>1</w:t>
      </w:r>
      <w:r w:rsidR="00B65C2A" w:rsidRPr="00520837">
        <w:rPr>
          <w:rFonts w:ascii="GHEA Grapalat" w:hAnsi="GHEA Grapalat" w:cs="Sylfaen"/>
          <w:b/>
          <w:vertAlign w:val="superscript"/>
          <w:lang w:val="hy-AM"/>
        </w:rPr>
        <w:t>5</w:t>
      </w:r>
      <w:r w:rsidRPr="002C5069">
        <w:rPr>
          <w:rFonts w:ascii="GHEA Grapalat" w:hAnsi="GHEA Grapalat" w:cs="Sylfaen"/>
          <w:b/>
          <w:lang w:val="hy-AM"/>
        </w:rPr>
        <w:t>. Անհետաձգելի</w:t>
      </w:r>
      <w:r w:rsidRPr="002C5069">
        <w:rPr>
          <w:rFonts w:ascii="GHEA Grapalat" w:hAnsi="GHEA Grapalat"/>
          <w:b/>
          <w:lang w:val="hy-AM"/>
        </w:rPr>
        <w:t xml:space="preserve"> </w:t>
      </w:r>
      <w:r w:rsidRPr="002C5069">
        <w:rPr>
          <w:rFonts w:ascii="GHEA Grapalat" w:hAnsi="GHEA Grapalat" w:cs="Sylfaen"/>
          <w:b/>
          <w:lang w:val="hy-AM"/>
        </w:rPr>
        <w:t>միջամտության</w:t>
      </w:r>
      <w:r w:rsidRPr="002C5069">
        <w:rPr>
          <w:rFonts w:ascii="GHEA Grapalat" w:hAnsi="GHEA Grapalat"/>
          <w:b/>
          <w:lang w:val="hy-AM"/>
        </w:rPr>
        <w:t xml:space="preserve"> որոշումը </w:t>
      </w:r>
      <w:r w:rsidRPr="002C5069">
        <w:rPr>
          <w:rFonts w:ascii="GHEA Grapalat" w:hAnsi="GHEA Grapalat" w:cs="Sylfaen"/>
          <w:b/>
          <w:lang w:val="hy-AM"/>
        </w:rPr>
        <w:t>կամ</w:t>
      </w:r>
      <w:r w:rsidRPr="002C5069">
        <w:rPr>
          <w:rFonts w:ascii="GHEA Grapalat" w:hAnsi="GHEA Grapalat"/>
          <w:b/>
          <w:lang w:val="hy-AM"/>
        </w:rPr>
        <w:t xml:space="preserve"> </w:t>
      </w:r>
      <w:r w:rsidRPr="002C5069">
        <w:rPr>
          <w:rFonts w:ascii="GHEA Grapalat" w:hAnsi="GHEA Grapalat" w:cs="Sylfaen"/>
          <w:b/>
          <w:lang w:val="hy-AM"/>
        </w:rPr>
        <w:t>պաշտպանական</w:t>
      </w:r>
      <w:r w:rsidRPr="002C5069">
        <w:rPr>
          <w:rFonts w:ascii="GHEA Grapalat" w:hAnsi="GHEA Grapalat"/>
          <w:b/>
          <w:lang w:val="hy-AM"/>
        </w:rPr>
        <w:t xml:space="preserve"> </w:t>
      </w:r>
      <w:r w:rsidRPr="002C5069">
        <w:rPr>
          <w:rFonts w:ascii="GHEA Grapalat" w:hAnsi="GHEA Grapalat" w:cs="Sylfaen"/>
          <w:b/>
          <w:lang w:val="hy-AM"/>
        </w:rPr>
        <w:t>որոշումը</w:t>
      </w:r>
      <w:r w:rsidRPr="002C5069">
        <w:rPr>
          <w:rFonts w:ascii="GHEA Grapalat" w:hAnsi="GHEA Grapalat" w:cs="Sylfaen"/>
          <w:lang w:val="hy-AM"/>
        </w:rPr>
        <w:t xml:space="preserve"> </w:t>
      </w:r>
      <w:r w:rsidRPr="002C506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դիտավորությամբ չկատարելը</w:t>
      </w:r>
    </w:p>
    <w:p w:rsidR="00567D41" w:rsidRPr="002C5069" w:rsidRDefault="00996348" w:rsidP="00567D41">
      <w:pPr>
        <w:pStyle w:val="NormalWeb"/>
        <w:numPr>
          <w:ilvl w:val="0"/>
          <w:numId w:val="55"/>
        </w:numPr>
        <w:shd w:val="clear" w:color="auto" w:fill="FFFFFF"/>
        <w:spacing w:before="0" w:beforeAutospacing="0" w:after="0" w:afterAutospacing="0" w:line="360" w:lineRule="auto"/>
        <w:ind w:left="0" w:firstLine="810"/>
        <w:jc w:val="both"/>
        <w:rPr>
          <w:rFonts w:ascii="GHEA Grapalat" w:hAnsi="GHEA Grapalat"/>
          <w:color w:val="000000"/>
          <w:lang w:val="hy-AM"/>
        </w:rPr>
      </w:pPr>
      <w:r w:rsidRPr="002C5069">
        <w:rPr>
          <w:rFonts w:ascii="GHEA Grapalat" w:hAnsi="GHEA Grapalat"/>
          <w:lang w:val="hy-AM"/>
        </w:rPr>
        <w:t>«Ընտանիքում բռնության կանխարգելման</w:t>
      </w:r>
      <w:r>
        <w:rPr>
          <w:rFonts w:ascii="GHEA Grapalat" w:hAnsi="GHEA Grapalat"/>
        </w:rPr>
        <w:t>,</w:t>
      </w:r>
      <w:r w:rsidRPr="002C5069">
        <w:rPr>
          <w:rFonts w:ascii="GHEA Grapalat" w:hAnsi="GHEA Grapalat"/>
          <w:lang w:val="hy-AM"/>
        </w:rPr>
        <w:t xml:space="preserve"> ընտանիքում բռնության ենթարկված անձանց պաշտպանության </w:t>
      </w:r>
      <w:r>
        <w:rPr>
          <w:rFonts w:ascii="GHEA Grapalat" w:hAnsi="GHEA Grapalat"/>
        </w:rPr>
        <w:t xml:space="preserve">և ընտանիքում համերաշխության </w:t>
      </w:r>
      <w:r>
        <w:rPr>
          <w:rFonts w:ascii="GHEA Grapalat" w:hAnsi="GHEA Grapalat"/>
        </w:rPr>
        <w:lastRenderedPageBreak/>
        <w:t xml:space="preserve">վերականգնման </w:t>
      </w:r>
      <w:r w:rsidRPr="002C5069">
        <w:rPr>
          <w:rFonts w:ascii="GHEA Grapalat" w:hAnsi="GHEA Grapalat"/>
          <w:lang w:val="hy-AM"/>
        </w:rPr>
        <w:t>մասին»</w:t>
      </w:r>
      <w:r w:rsidR="00567D41" w:rsidRPr="002C5069">
        <w:rPr>
          <w:rFonts w:ascii="GHEA Grapalat" w:hAnsi="GHEA Grapalat"/>
          <w:lang w:val="hy-AM"/>
        </w:rPr>
        <w:t xml:space="preserve"> </w:t>
      </w:r>
      <w:r w:rsidR="00567D41" w:rsidRPr="002C5069">
        <w:rPr>
          <w:rFonts w:ascii="GHEA Grapalat" w:hAnsi="GHEA Grapalat" w:cs="Sylfaen"/>
          <w:lang w:val="hy-AM"/>
        </w:rPr>
        <w:t>Հայաստանի Հանրապետության օրենք</w:t>
      </w:r>
      <w:r w:rsidR="00567D41" w:rsidRPr="00520837">
        <w:rPr>
          <w:rFonts w:ascii="GHEA Grapalat" w:hAnsi="GHEA Grapalat" w:cs="Sylfaen"/>
          <w:lang w:val="hy-AM"/>
        </w:rPr>
        <w:t>ի</w:t>
      </w:r>
      <w:r w:rsidR="00567D41" w:rsidRPr="002C5069">
        <w:rPr>
          <w:rFonts w:ascii="GHEA Grapalat" w:hAnsi="GHEA Grapalat" w:cs="Sylfaen"/>
          <w:lang w:val="hy-AM"/>
        </w:rPr>
        <w:t xml:space="preserve"> </w:t>
      </w:r>
      <w:r w:rsidR="00567D41" w:rsidRPr="00520837">
        <w:rPr>
          <w:rFonts w:ascii="GHEA Grapalat" w:hAnsi="GHEA Grapalat" w:cs="Sylfaen"/>
          <w:lang w:val="hy-AM"/>
        </w:rPr>
        <w:t>7</w:t>
      </w:r>
      <w:r w:rsidR="00567D41" w:rsidRPr="002C5069">
        <w:rPr>
          <w:rFonts w:ascii="GHEA Grapalat" w:hAnsi="GHEA Grapalat" w:cs="Sylfaen"/>
          <w:lang w:val="hy-AM"/>
        </w:rPr>
        <w:t xml:space="preserve">-րդ հոդվածի 3-րդ մասի </w:t>
      </w:r>
      <w:r w:rsidR="00CE51CD" w:rsidRPr="00520837">
        <w:rPr>
          <w:rFonts w:ascii="GHEA Grapalat" w:hAnsi="GHEA Grapalat" w:cs="Sylfaen"/>
          <w:lang w:val="hy-AM"/>
        </w:rPr>
        <w:t>5</w:t>
      </w:r>
      <w:r w:rsidR="00CE51CD" w:rsidRPr="002C5069">
        <w:rPr>
          <w:rFonts w:ascii="GHEA Grapalat" w:hAnsi="GHEA Grapalat" w:cs="Sylfaen"/>
          <w:lang w:val="hy-AM"/>
        </w:rPr>
        <w:t>-րդ</w:t>
      </w:r>
      <w:r w:rsidR="00567D41" w:rsidRPr="002C5069">
        <w:rPr>
          <w:rFonts w:ascii="GHEA Grapalat" w:hAnsi="GHEA Grapalat" w:cs="Sylfaen"/>
          <w:lang w:val="hy-AM"/>
        </w:rPr>
        <w:t xml:space="preserve"> կետով, ինչպես նաև </w:t>
      </w:r>
      <w:r w:rsidR="00567D41" w:rsidRPr="00520837">
        <w:rPr>
          <w:rFonts w:ascii="GHEA Grapalat" w:hAnsi="GHEA Grapalat" w:cs="Sylfaen"/>
          <w:lang w:val="hy-AM"/>
        </w:rPr>
        <w:t>8</w:t>
      </w:r>
      <w:r w:rsidR="00567D41" w:rsidRPr="002C5069">
        <w:rPr>
          <w:rFonts w:ascii="GHEA Grapalat" w:hAnsi="GHEA Grapalat" w:cs="Sylfaen"/>
          <w:lang w:val="hy-AM"/>
        </w:rPr>
        <w:t xml:space="preserve">-րդ հոդվածի 5-րդ մասի 6-8-րդ կետերով նախատեսված պահանջները </w:t>
      </w:r>
      <w:r w:rsidR="00A476DB" w:rsidRPr="00520837">
        <w:rPr>
          <w:rFonts w:ascii="GHEA Grapalat" w:hAnsi="GHEA Grapalat"/>
          <w:color w:val="000000"/>
          <w:lang w:val="hy-AM"/>
        </w:rPr>
        <w:t>ընտանիքում</w:t>
      </w:r>
      <w:r w:rsidR="00567D41" w:rsidRPr="00520837">
        <w:rPr>
          <w:rFonts w:ascii="GHEA Grapalat" w:hAnsi="GHEA Grapalat"/>
          <w:color w:val="000000"/>
          <w:lang w:val="hy-AM"/>
        </w:rPr>
        <w:t xml:space="preserve"> բռնություն գործադրած անձի </w:t>
      </w:r>
      <w:r w:rsidR="00567D41" w:rsidRPr="002C5069">
        <w:rPr>
          <w:rFonts w:ascii="GHEA Grapalat" w:hAnsi="GHEA Grapalat"/>
          <w:color w:val="000000"/>
          <w:lang w:val="hy-AM"/>
        </w:rPr>
        <w:t>կողմից դիտավորությամբ չկատարելը`</w:t>
      </w:r>
    </w:p>
    <w:p w:rsidR="00567D41" w:rsidRPr="00B61383" w:rsidRDefault="00567D41" w:rsidP="00B6138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C5069">
        <w:rPr>
          <w:rFonts w:ascii="GHEA Grapalat" w:hAnsi="GHEA Grapalat"/>
          <w:color w:val="000000"/>
          <w:lang w:val="hy-AM"/>
        </w:rPr>
        <w:t>առաջացնում է տուգանքի նշանակում` սահմանված նվազագույն աշխատավարձի ութսունապատիկից հարյուրապատիկի չափով:</w:t>
      </w:r>
      <w:r w:rsidRPr="00B61383">
        <w:rPr>
          <w:rFonts w:ascii="GHEA Grapalat" w:hAnsi="GHEA Grapalat" w:cs="Sylfaen"/>
          <w:lang w:val="hy-AM"/>
        </w:rPr>
        <w:t>»</w:t>
      </w:r>
      <w:r w:rsidR="0032516C" w:rsidRPr="00B61383">
        <w:rPr>
          <w:rFonts w:ascii="GHEA Grapalat" w:hAnsi="GHEA Grapalat" w:cs="Sylfaen"/>
        </w:rPr>
        <w:t>:</w:t>
      </w:r>
    </w:p>
    <w:p w:rsidR="004334F6" w:rsidRPr="00520837" w:rsidRDefault="004334F6" w:rsidP="004334F6">
      <w:pPr>
        <w:tabs>
          <w:tab w:val="center" w:pos="-2610"/>
          <w:tab w:val="right" w:pos="-2520"/>
          <w:tab w:val="left" w:pos="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 w:cs="Sylfaen"/>
          <w:b/>
          <w:sz w:val="24"/>
          <w:szCs w:val="24"/>
          <w:lang w:val="hy-AM"/>
        </w:rPr>
        <w:t xml:space="preserve">        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3. </w:t>
      </w:r>
      <w:r w:rsidRPr="002C5069">
        <w:rPr>
          <w:rFonts w:ascii="GHEA Grapalat" w:hAnsi="GHEA Grapalat"/>
          <w:sz w:val="24"/>
          <w:szCs w:val="24"/>
          <w:lang w:val="hy-AM"/>
        </w:rPr>
        <w:t>223-րդ հոդվածի</w:t>
      </w:r>
      <w:r w:rsidR="002616ED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="002616ED" w:rsidRPr="002C5069">
        <w:rPr>
          <w:rFonts w:ascii="GHEA Grapalat" w:hAnsi="GHEA Grapalat"/>
          <w:sz w:val="24"/>
          <w:szCs w:val="24"/>
          <w:lang w:val="hy-AM"/>
        </w:rPr>
        <w:t>1-ին մասի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9A2316" w:rsidRPr="00520837">
        <w:rPr>
          <w:rFonts w:ascii="GHEA Grapalat" w:hAnsi="GHEA Grapalat"/>
          <w:sz w:val="24"/>
          <w:szCs w:val="24"/>
          <w:lang w:val="hy-AM"/>
        </w:rPr>
        <w:t>1-ին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կետում «206</w:t>
      </w:r>
      <w:r w:rsidRPr="002C5069">
        <w:rPr>
          <w:rFonts w:ascii="GHEA Grapalat" w:hAnsi="GHEA Grapalat"/>
          <w:sz w:val="24"/>
          <w:szCs w:val="24"/>
          <w:vertAlign w:val="superscript"/>
          <w:lang w:val="hy-AM"/>
        </w:rPr>
        <w:t>13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A2316" w:rsidRPr="00520837">
        <w:rPr>
          <w:rFonts w:ascii="GHEA Grapalat" w:hAnsi="GHEA Grapalat"/>
          <w:sz w:val="24"/>
          <w:szCs w:val="24"/>
          <w:lang w:val="hy-AM"/>
        </w:rPr>
        <w:t>թվից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հետո լրացնել «,206</w:t>
      </w:r>
      <w:r w:rsidRPr="002C5069">
        <w:rPr>
          <w:rFonts w:ascii="GHEA Grapalat" w:hAnsi="GHEA Grapalat"/>
          <w:sz w:val="24"/>
          <w:szCs w:val="24"/>
          <w:vertAlign w:val="superscript"/>
          <w:lang w:val="hy-AM"/>
        </w:rPr>
        <w:t>1</w:t>
      </w:r>
      <w:r w:rsidR="00B65C2A" w:rsidRPr="00520837">
        <w:rPr>
          <w:rFonts w:ascii="GHEA Grapalat" w:hAnsi="GHEA Grapalat"/>
          <w:sz w:val="24"/>
          <w:szCs w:val="24"/>
          <w:vertAlign w:val="superscript"/>
          <w:lang w:val="hy-AM"/>
        </w:rPr>
        <w:t>5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A2316" w:rsidRPr="002C5069">
        <w:rPr>
          <w:rFonts w:ascii="GHEA Grapalat" w:hAnsi="GHEA Grapalat"/>
          <w:sz w:val="24"/>
          <w:szCs w:val="24"/>
          <w:lang w:val="hy-AM"/>
        </w:rPr>
        <w:t>թ</w:t>
      </w:r>
      <w:r w:rsidR="009A2316" w:rsidRPr="00520837">
        <w:rPr>
          <w:rFonts w:ascii="GHEA Grapalat" w:hAnsi="GHEA Grapalat"/>
          <w:sz w:val="24"/>
          <w:szCs w:val="24"/>
          <w:lang w:val="hy-AM"/>
        </w:rPr>
        <w:t>իվ</w:t>
      </w:r>
      <w:r w:rsidRPr="002C5069">
        <w:rPr>
          <w:rFonts w:ascii="GHEA Grapalat" w:hAnsi="GHEA Grapalat"/>
          <w:sz w:val="24"/>
          <w:szCs w:val="24"/>
          <w:lang w:val="hy-AM"/>
        </w:rPr>
        <w:t>ը</w:t>
      </w:r>
      <w:r w:rsidR="009A2316" w:rsidRPr="00520837">
        <w:rPr>
          <w:rFonts w:ascii="GHEA Grapalat" w:hAnsi="GHEA Grapalat"/>
          <w:sz w:val="24"/>
          <w:szCs w:val="24"/>
          <w:lang w:val="hy-AM"/>
        </w:rPr>
        <w:t>:</w:t>
      </w:r>
    </w:p>
    <w:p w:rsidR="004334F6" w:rsidRPr="00520837" w:rsidRDefault="004334F6" w:rsidP="004334F6">
      <w:pPr>
        <w:tabs>
          <w:tab w:val="center" w:pos="-2610"/>
          <w:tab w:val="right" w:pos="-2520"/>
          <w:tab w:val="left" w:pos="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 w:cs="Sylfaen"/>
          <w:b/>
          <w:sz w:val="24"/>
          <w:szCs w:val="24"/>
          <w:lang w:val="hy-AM"/>
        </w:rPr>
        <w:t xml:space="preserve">         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4.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224-րդ հոդվածի 1-ին </w:t>
      </w:r>
      <w:r w:rsidR="00EE45C7" w:rsidRPr="002C5069">
        <w:rPr>
          <w:rFonts w:ascii="GHEA Grapalat" w:hAnsi="GHEA Grapalat"/>
          <w:sz w:val="24"/>
          <w:szCs w:val="24"/>
          <w:lang w:val="hy-AM"/>
        </w:rPr>
        <w:t>մաս</w:t>
      </w:r>
      <w:r w:rsidR="00EE45C7" w:rsidRPr="00520837"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2C5069">
        <w:rPr>
          <w:rFonts w:ascii="GHEA Grapalat" w:hAnsi="GHEA Grapalat"/>
          <w:sz w:val="24"/>
          <w:szCs w:val="24"/>
          <w:lang w:val="hy-AM"/>
        </w:rPr>
        <w:t>«44.2,» թ</w:t>
      </w:r>
      <w:r w:rsidR="009A2316" w:rsidRPr="002C5069">
        <w:rPr>
          <w:rFonts w:ascii="GHEA Grapalat" w:hAnsi="GHEA Grapalat"/>
          <w:sz w:val="24"/>
          <w:szCs w:val="24"/>
          <w:lang w:val="hy-AM"/>
        </w:rPr>
        <w:t>վ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ից հետո լրացնել «47.14,» </w:t>
      </w:r>
      <w:r w:rsidR="009A2316" w:rsidRPr="002C5069">
        <w:rPr>
          <w:rFonts w:ascii="GHEA Grapalat" w:hAnsi="GHEA Grapalat"/>
          <w:sz w:val="24"/>
          <w:szCs w:val="24"/>
          <w:lang w:val="hy-AM"/>
        </w:rPr>
        <w:t>թ</w:t>
      </w:r>
      <w:r w:rsidR="009A2316" w:rsidRPr="00520837">
        <w:rPr>
          <w:rFonts w:ascii="GHEA Grapalat" w:hAnsi="GHEA Grapalat"/>
          <w:sz w:val="24"/>
          <w:szCs w:val="24"/>
          <w:lang w:val="hy-AM"/>
        </w:rPr>
        <w:t>իվ</w:t>
      </w:r>
      <w:r w:rsidRPr="002C5069">
        <w:rPr>
          <w:rFonts w:ascii="GHEA Grapalat" w:hAnsi="GHEA Grapalat"/>
          <w:sz w:val="24"/>
          <w:szCs w:val="24"/>
          <w:lang w:val="hy-AM"/>
        </w:rPr>
        <w:t>ը</w:t>
      </w:r>
      <w:r w:rsidR="009A2316" w:rsidRPr="00520837">
        <w:rPr>
          <w:rFonts w:ascii="GHEA Grapalat" w:hAnsi="GHEA Grapalat"/>
          <w:sz w:val="24"/>
          <w:szCs w:val="24"/>
          <w:lang w:val="hy-AM"/>
        </w:rPr>
        <w:t>:</w:t>
      </w:r>
    </w:p>
    <w:p w:rsidR="00052605" w:rsidRPr="00520837" w:rsidRDefault="00052605" w:rsidP="00052605">
      <w:pPr>
        <w:tabs>
          <w:tab w:val="center" w:pos="-2610"/>
          <w:tab w:val="right" w:pos="-2520"/>
          <w:tab w:val="left" w:pos="0"/>
        </w:tabs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Հոդված 5. </w:t>
      </w:r>
      <w:r w:rsidRPr="002C5069">
        <w:rPr>
          <w:rFonts w:ascii="GHEA Grapalat" w:hAnsi="GHEA Grapalat"/>
          <w:sz w:val="24"/>
          <w:szCs w:val="24"/>
          <w:lang w:val="hy-AM"/>
        </w:rPr>
        <w:t>2</w:t>
      </w:r>
      <w:r w:rsidR="002616ED" w:rsidRPr="002C5069">
        <w:rPr>
          <w:rFonts w:ascii="GHEA Grapalat" w:hAnsi="GHEA Grapalat"/>
          <w:sz w:val="24"/>
          <w:szCs w:val="24"/>
          <w:lang w:val="hy-AM"/>
        </w:rPr>
        <w:t>5</w:t>
      </w:r>
      <w:r w:rsidRPr="002C5069">
        <w:rPr>
          <w:rFonts w:ascii="GHEA Grapalat" w:hAnsi="GHEA Grapalat"/>
          <w:sz w:val="24"/>
          <w:szCs w:val="24"/>
          <w:lang w:val="hy-AM"/>
        </w:rPr>
        <w:t>4-րդ հոդվածի 1-ին մասի 3-րդ կետում «172.3» թվից առաջ լրացնել «47.14,» թիվը</w:t>
      </w:r>
      <w:r w:rsidR="00E41E07" w:rsidRPr="00520837">
        <w:rPr>
          <w:rFonts w:ascii="GHEA Grapalat" w:hAnsi="GHEA Grapalat"/>
          <w:sz w:val="24"/>
          <w:szCs w:val="24"/>
          <w:lang w:val="hy-AM"/>
        </w:rPr>
        <w:t xml:space="preserve">, իսկ </w:t>
      </w:r>
      <w:r w:rsidR="00E41E07" w:rsidRPr="002C5069">
        <w:rPr>
          <w:rFonts w:ascii="GHEA Grapalat" w:hAnsi="GHEA Grapalat"/>
          <w:sz w:val="24"/>
          <w:szCs w:val="24"/>
          <w:lang w:val="hy-AM"/>
        </w:rPr>
        <w:t>«</w:t>
      </w:r>
      <w:r w:rsidR="00E41E07" w:rsidRPr="0052083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E41E07" w:rsidRPr="002C5069">
        <w:rPr>
          <w:rFonts w:ascii="GHEA Grapalat" w:hAnsi="GHEA Grapalat"/>
          <w:sz w:val="24"/>
          <w:szCs w:val="24"/>
          <w:lang w:val="hy-AM"/>
        </w:rPr>
        <w:t>1</w:t>
      </w:r>
      <w:r w:rsidR="00E41E07" w:rsidRPr="00520837">
        <w:rPr>
          <w:rFonts w:ascii="GHEA Grapalat" w:hAnsi="GHEA Grapalat"/>
          <w:sz w:val="24"/>
          <w:szCs w:val="24"/>
          <w:lang w:val="hy-AM"/>
        </w:rPr>
        <w:t>82</w:t>
      </w:r>
      <w:r w:rsidR="00E41E07" w:rsidRPr="002C5069">
        <w:rPr>
          <w:rFonts w:ascii="GHEA Grapalat" w:hAnsi="GHEA Grapalat"/>
          <w:sz w:val="24"/>
          <w:szCs w:val="24"/>
          <w:lang w:val="hy-AM"/>
        </w:rPr>
        <w:t>»</w:t>
      </w:r>
      <w:r w:rsidR="00E41E07" w:rsidRPr="00520837">
        <w:rPr>
          <w:rFonts w:ascii="GHEA Grapalat" w:hAnsi="GHEA Grapalat"/>
          <w:sz w:val="24"/>
          <w:szCs w:val="24"/>
          <w:lang w:val="hy-AM"/>
        </w:rPr>
        <w:t xml:space="preserve"> բառերը փոխարինել </w:t>
      </w:r>
      <w:r w:rsidR="00E41E07" w:rsidRPr="002C5069">
        <w:rPr>
          <w:rFonts w:ascii="GHEA Grapalat" w:hAnsi="GHEA Grapalat"/>
          <w:sz w:val="24"/>
          <w:szCs w:val="24"/>
          <w:lang w:val="hy-AM"/>
        </w:rPr>
        <w:t>«</w:t>
      </w:r>
      <w:r w:rsidR="00E41E07" w:rsidRPr="00520837">
        <w:rPr>
          <w:rFonts w:ascii="GHEA Grapalat" w:hAnsi="GHEA Grapalat"/>
          <w:sz w:val="24"/>
          <w:szCs w:val="24"/>
          <w:lang w:val="hy-AM"/>
        </w:rPr>
        <w:t xml:space="preserve">,182 և </w:t>
      </w:r>
      <w:r w:rsidR="00E41E07" w:rsidRPr="002C5069">
        <w:rPr>
          <w:rFonts w:ascii="GHEA Grapalat" w:hAnsi="GHEA Grapalat"/>
          <w:sz w:val="24"/>
          <w:szCs w:val="24"/>
          <w:lang w:val="hy-AM"/>
        </w:rPr>
        <w:t>206</w:t>
      </w:r>
      <w:r w:rsidR="00E41E07" w:rsidRPr="002C5069">
        <w:rPr>
          <w:rFonts w:ascii="GHEA Grapalat" w:hAnsi="GHEA Grapalat"/>
          <w:sz w:val="24"/>
          <w:szCs w:val="24"/>
          <w:vertAlign w:val="superscript"/>
          <w:lang w:val="hy-AM"/>
        </w:rPr>
        <w:t>1</w:t>
      </w:r>
      <w:r w:rsidR="003D02AB" w:rsidRPr="00520837">
        <w:rPr>
          <w:rFonts w:ascii="GHEA Grapalat" w:hAnsi="GHEA Grapalat"/>
          <w:sz w:val="24"/>
          <w:szCs w:val="24"/>
          <w:vertAlign w:val="superscript"/>
          <w:lang w:val="hy-AM"/>
        </w:rPr>
        <w:t>5</w:t>
      </w:r>
      <w:r w:rsidR="00E41E07" w:rsidRPr="002C506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41E07" w:rsidRPr="00520837">
        <w:rPr>
          <w:rFonts w:ascii="GHEA Grapalat" w:hAnsi="GHEA Grapalat"/>
          <w:sz w:val="24"/>
          <w:szCs w:val="24"/>
          <w:lang w:val="hy-AM"/>
        </w:rPr>
        <w:t>բառերով:</w:t>
      </w:r>
    </w:p>
    <w:p w:rsidR="00567D41" w:rsidRPr="002C5069" w:rsidRDefault="00567D41" w:rsidP="00567D41">
      <w:pPr>
        <w:tabs>
          <w:tab w:val="center" w:pos="-2610"/>
          <w:tab w:val="right" w:pos="-2520"/>
          <w:tab w:val="left" w:pos="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E41E07" w:rsidRPr="00520837">
        <w:rPr>
          <w:rFonts w:ascii="GHEA Grapalat" w:hAnsi="GHEA Grapalat"/>
          <w:b/>
          <w:sz w:val="24"/>
          <w:szCs w:val="24"/>
          <w:lang w:val="hy-AM"/>
        </w:rPr>
        <w:t>6</w:t>
      </w:r>
      <w:r w:rsidRPr="002C5069">
        <w:rPr>
          <w:rFonts w:ascii="GHEA Grapalat" w:hAnsi="GHEA Grapalat"/>
          <w:b/>
          <w:sz w:val="24"/>
          <w:szCs w:val="24"/>
          <w:lang w:val="hy-AM"/>
        </w:rPr>
        <w:t>.</w:t>
      </w:r>
      <w:r w:rsidRPr="002C506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մեջ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պաշտոնական հրապարակմանը հաջորդող օրվանից վեց ամիս հետո: 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67D41" w:rsidRPr="002C5069" w:rsidRDefault="00567D41" w:rsidP="00567D41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567D41" w:rsidRPr="002C5069" w:rsidRDefault="00567D41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67D41" w:rsidRPr="002C5069" w:rsidRDefault="00567D41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567D41" w:rsidRPr="002C5069" w:rsidRDefault="00567D41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567D41" w:rsidRPr="002C5069" w:rsidRDefault="00567D41" w:rsidP="00567D41">
      <w:pPr>
        <w:pStyle w:val="NormalWeb"/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lang w:val="hy-AM"/>
        </w:rPr>
      </w:pPr>
      <w:r w:rsidRPr="002C5069">
        <w:rPr>
          <w:rStyle w:val="Strong"/>
          <w:rFonts w:ascii="GHEA Grapalat" w:hAnsi="GHEA Grapalat"/>
          <w:color w:val="000000"/>
          <w:lang w:val="hy-AM"/>
        </w:rPr>
        <w:t>«ՀԱՅԱՍՏԱՆԻ ՀԱՆՐԱՊԵՏՈՒԹՅԱՆ ՔՐԵԱԿԱՆ</w:t>
      </w:r>
    </w:p>
    <w:p w:rsidR="00567D41" w:rsidRPr="002C5069" w:rsidRDefault="00567D41" w:rsidP="00567D4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  <w:r w:rsidRPr="002C5069">
        <w:rPr>
          <w:rFonts w:ascii="GHEA Grapalat" w:hAnsi="GHEA Grapalat"/>
          <w:b/>
          <w:lang w:val="hy-AM"/>
        </w:rPr>
        <w:t>ՕՐԵՆՍԳՐՔՈՒՄ ԼՐԱՑՈՒՄ ԿԱՏԱՐԵԼՈՒ ՄԱՍԻՆ»</w:t>
      </w:r>
    </w:p>
    <w:p w:rsidR="00567D41" w:rsidRPr="002C5069" w:rsidRDefault="00567D41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67D41" w:rsidRPr="002C5069" w:rsidRDefault="00567D41" w:rsidP="00567D4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2C5069">
        <w:rPr>
          <w:rFonts w:ascii="GHEA Grapalat" w:hAnsi="GHEA Grapalat" w:cs="Sylfaen"/>
          <w:b/>
          <w:lang w:val="hy-AM"/>
        </w:rPr>
        <w:t>Հոդված 1</w:t>
      </w:r>
      <w:r w:rsidRPr="002C5069">
        <w:rPr>
          <w:rFonts w:ascii="GHEA Grapalat" w:hAnsi="GHEA Grapalat" w:cs="Sylfaen"/>
          <w:lang w:val="hy-AM"/>
        </w:rPr>
        <w:t>. Հայաստանի</w:t>
      </w:r>
      <w:r w:rsidRPr="002C5069">
        <w:rPr>
          <w:rFonts w:ascii="GHEA Grapalat" w:hAnsi="GHEA Grapalat"/>
          <w:lang w:val="hy-AM"/>
        </w:rPr>
        <w:t xml:space="preserve"> Հանրապետության 2003 թվականի ապրիլի 18-ի </w:t>
      </w:r>
      <w:r w:rsidRPr="002C5069">
        <w:rPr>
          <w:rStyle w:val="Strong"/>
          <w:rFonts w:ascii="GHEA Grapalat" w:hAnsi="GHEA Grapalat"/>
          <w:b w:val="0"/>
          <w:color w:val="000000"/>
          <w:lang w:val="hy-AM"/>
        </w:rPr>
        <w:t>Հայաստանի</w:t>
      </w:r>
      <w:r w:rsidRPr="002C5069">
        <w:rPr>
          <w:rFonts w:ascii="GHEA Grapalat" w:hAnsi="GHEA Grapalat"/>
          <w:b/>
          <w:color w:val="000000"/>
          <w:lang w:val="hy-AM"/>
        </w:rPr>
        <w:t xml:space="preserve"> </w:t>
      </w:r>
      <w:r w:rsidRPr="002C5069">
        <w:rPr>
          <w:rStyle w:val="Strong"/>
          <w:rFonts w:ascii="GHEA Grapalat" w:hAnsi="GHEA Grapalat"/>
          <w:b w:val="0"/>
          <w:color w:val="000000"/>
          <w:lang w:val="hy-AM"/>
        </w:rPr>
        <w:t>Հանրապետության քրեական</w:t>
      </w:r>
      <w:r w:rsidRPr="002C5069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2C5069">
        <w:rPr>
          <w:rFonts w:ascii="GHEA Grapalat" w:hAnsi="GHEA Grapalat"/>
          <w:lang w:val="hy-AM"/>
        </w:rPr>
        <w:t>օրենսգրքի</w:t>
      </w:r>
      <w:r w:rsidRPr="002C5069">
        <w:rPr>
          <w:rFonts w:ascii="GHEA Grapalat" w:hAnsi="GHEA Grapalat"/>
          <w:b/>
          <w:lang w:val="hy-AM"/>
        </w:rPr>
        <w:t xml:space="preserve"> </w:t>
      </w:r>
      <w:r w:rsidRPr="002C5069">
        <w:rPr>
          <w:rFonts w:ascii="GHEA Grapalat" w:hAnsi="GHEA Grapalat"/>
          <w:lang w:val="hy-AM"/>
        </w:rPr>
        <w:t>(այսուհետ` Օրենսգիրք) 31-</w:t>
      </w:r>
      <w:r w:rsidRPr="00520837">
        <w:rPr>
          <w:rFonts w:ascii="GHEA Grapalat" w:hAnsi="GHEA Grapalat"/>
          <w:lang w:val="hy-AM"/>
        </w:rPr>
        <w:t>րդ</w:t>
      </w:r>
      <w:r w:rsidRPr="002C5069">
        <w:rPr>
          <w:rFonts w:ascii="GHEA Grapalat" w:hAnsi="GHEA Grapalat"/>
          <w:lang w:val="hy-AM"/>
        </w:rPr>
        <w:t xml:space="preserve"> </w:t>
      </w:r>
      <w:r w:rsidRPr="00520837">
        <w:rPr>
          <w:rFonts w:ascii="GHEA Grapalat" w:hAnsi="GHEA Grapalat"/>
          <w:lang w:val="hy-AM"/>
        </w:rPr>
        <w:t>գ</w:t>
      </w:r>
      <w:r w:rsidRPr="002C5069">
        <w:rPr>
          <w:rFonts w:ascii="GHEA Grapalat" w:hAnsi="GHEA Grapalat"/>
          <w:lang w:val="hy-AM"/>
        </w:rPr>
        <w:t>լուխ</w:t>
      </w:r>
      <w:r w:rsidRPr="00520837">
        <w:rPr>
          <w:rFonts w:ascii="GHEA Grapalat" w:hAnsi="GHEA Grapalat"/>
          <w:lang w:val="hy-AM"/>
        </w:rPr>
        <w:t>ը</w:t>
      </w:r>
      <w:r w:rsidRPr="002C5069">
        <w:rPr>
          <w:rFonts w:ascii="GHEA Grapalat" w:hAnsi="GHEA Grapalat"/>
          <w:lang w:val="hy-AM"/>
        </w:rPr>
        <w:t xml:space="preserve"> լրացնել հետևյալ բովանդակությամբ նոր՝ 353.1-րդ հոդվածով.</w:t>
      </w:r>
    </w:p>
    <w:p w:rsidR="00567D41" w:rsidRPr="002C5069" w:rsidRDefault="00567D41" w:rsidP="00567D4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bCs w:val="0"/>
          <w:lang w:val="hy-AM"/>
        </w:rPr>
      </w:pPr>
      <w:r w:rsidRPr="002C5069">
        <w:rPr>
          <w:rFonts w:ascii="GHEA Grapalat" w:hAnsi="GHEA Grapalat"/>
          <w:lang w:val="hy-AM"/>
        </w:rPr>
        <w:lastRenderedPageBreak/>
        <w:t>«</w:t>
      </w:r>
      <w:r w:rsidRPr="002C5069">
        <w:rPr>
          <w:rFonts w:ascii="GHEA Grapalat" w:hAnsi="GHEA Grapalat"/>
          <w:b/>
          <w:lang w:val="hy-AM"/>
        </w:rPr>
        <w:t>Հոդված 353.1.</w:t>
      </w:r>
      <w:r w:rsidRPr="002C5069">
        <w:rPr>
          <w:rFonts w:ascii="GHEA Grapalat" w:hAnsi="GHEA Grapalat"/>
          <w:lang w:val="hy-AM"/>
        </w:rPr>
        <w:t xml:space="preserve"> </w:t>
      </w:r>
      <w:r w:rsidRPr="002C5069">
        <w:rPr>
          <w:rFonts w:ascii="GHEA Grapalat" w:hAnsi="GHEA Grapalat" w:cs="Sylfaen"/>
          <w:b/>
          <w:lang w:val="hy-AM"/>
        </w:rPr>
        <w:t>Անհետաձգելի</w:t>
      </w:r>
      <w:r w:rsidRPr="002C5069">
        <w:rPr>
          <w:rFonts w:ascii="GHEA Grapalat" w:hAnsi="GHEA Grapalat"/>
          <w:b/>
          <w:lang w:val="hy-AM"/>
        </w:rPr>
        <w:t xml:space="preserve"> </w:t>
      </w:r>
      <w:r w:rsidRPr="002C5069">
        <w:rPr>
          <w:rFonts w:ascii="GHEA Grapalat" w:hAnsi="GHEA Grapalat" w:cs="Sylfaen"/>
          <w:b/>
          <w:lang w:val="hy-AM"/>
        </w:rPr>
        <w:t>միջամտության</w:t>
      </w:r>
      <w:r w:rsidRPr="002C5069">
        <w:rPr>
          <w:rFonts w:ascii="GHEA Grapalat" w:hAnsi="GHEA Grapalat"/>
          <w:b/>
          <w:lang w:val="hy-AM"/>
        </w:rPr>
        <w:t xml:space="preserve"> որոշումը </w:t>
      </w:r>
      <w:r w:rsidRPr="002C5069">
        <w:rPr>
          <w:rFonts w:ascii="GHEA Grapalat" w:hAnsi="GHEA Grapalat" w:cs="Sylfaen"/>
          <w:b/>
          <w:lang w:val="hy-AM"/>
        </w:rPr>
        <w:t>կամ</w:t>
      </w:r>
      <w:r w:rsidRPr="002C5069">
        <w:rPr>
          <w:rFonts w:ascii="GHEA Grapalat" w:hAnsi="GHEA Grapalat"/>
          <w:b/>
          <w:lang w:val="hy-AM"/>
        </w:rPr>
        <w:t xml:space="preserve"> </w:t>
      </w:r>
      <w:r w:rsidRPr="002C5069">
        <w:rPr>
          <w:rFonts w:ascii="GHEA Grapalat" w:hAnsi="GHEA Grapalat" w:cs="Sylfaen"/>
          <w:b/>
          <w:lang w:val="hy-AM"/>
        </w:rPr>
        <w:t>պաշտպանական</w:t>
      </w:r>
      <w:r w:rsidRPr="002C5069">
        <w:rPr>
          <w:rFonts w:ascii="GHEA Grapalat" w:hAnsi="GHEA Grapalat"/>
          <w:b/>
          <w:lang w:val="hy-AM"/>
        </w:rPr>
        <w:t xml:space="preserve"> </w:t>
      </w:r>
      <w:r w:rsidRPr="002C5069">
        <w:rPr>
          <w:rFonts w:ascii="GHEA Grapalat" w:hAnsi="GHEA Grapalat" w:cs="Sylfaen"/>
          <w:b/>
          <w:lang w:val="hy-AM"/>
        </w:rPr>
        <w:t>որոշումը</w:t>
      </w:r>
      <w:r w:rsidRPr="002C5069">
        <w:rPr>
          <w:rFonts w:ascii="GHEA Grapalat" w:hAnsi="GHEA Grapalat" w:cs="Sylfaen"/>
          <w:lang w:val="hy-AM"/>
        </w:rPr>
        <w:t xml:space="preserve"> </w:t>
      </w:r>
      <w:r w:rsidRPr="002C506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դիտավորությամբ չկատարելը</w:t>
      </w:r>
    </w:p>
    <w:p w:rsidR="00567D41" w:rsidRPr="002C5069" w:rsidRDefault="00996348" w:rsidP="00567D41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 w:line="360" w:lineRule="auto"/>
        <w:ind w:left="90" w:firstLine="630"/>
        <w:jc w:val="both"/>
        <w:rPr>
          <w:rFonts w:ascii="GHEA Grapalat" w:hAnsi="GHEA Grapalat"/>
          <w:color w:val="000000"/>
          <w:lang w:val="hy-AM"/>
        </w:rPr>
      </w:pPr>
      <w:r w:rsidRPr="002C5069">
        <w:rPr>
          <w:rFonts w:ascii="GHEA Grapalat" w:hAnsi="GHEA Grapalat"/>
          <w:lang w:val="hy-AM"/>
        </w:rPr>
        <w:t>«Ընտանիքում բռնության կանխարգելման</w:t>
      </w:r>
      <w:r>
        <w:rPr>
          <w:rFonts w:ascii="GHEA Grapalat" w:hAnsi="GHEA Grapalat"/>
        </w:rPr>
        <w:t>,</w:t>
      </w:r>
      <w:r w:rsidRPr="002C5069">
        <w:rPr>
          <w:rFonts w:ascii="GHEA Grapalat" w:hAnsi="GHEA Grapalat"/>
          <w:lang w:val="hy-AM"/>
        </w:rPr>
        <w:t xml:space="preserve"> ընտանիքում բռնության ենթարկված անձանց պաշտպանության </w:t>
      </w:r>
      <w:r>
        <w:rPr>
          <w:rFonts w:ascii="GHEA Grapalat" w:hAnsi="GHEA Grapalat"/>
        </w:rPr>
        <w:t xml:space="preserve">և ընտանիքում համերաշխության վերականգնման </w:t>
      </w:r>
      <w:r w:rsidRPr="002C5069">
        <w:rPr>
          <w:rFonts w:ascii="GHEA Grapalat" w:hAnsi="GHEA Grapalat"/>
          <w:lang w:val="hy-AM"/>
        </w:rPr>
        <w:t>մասին»</w:t>
      </w:r>
      <w:r w:rsidR="00567D41" w:rsidRPr="002C5069">
        <w:rPr>
          <w:rFonts w:ascii="GHEA Grapalat" w:hAnsi="GHEA Grapalat"/>
          <w:lang w:val="hy-AM"/>
        </w:rPr>
        <w:t xml:space="preserve"> </w:t>
      </w:r>
      <w:r w:rsidR="00567D41" w:rsidRPr="002C5069">
        <w:rPr>
          <w:rFonts w:ascii="GHEA Grapalat" w:hAnsi="GHEA Grapalat" w:cs="Sylfaen"/>
          <w:lang w:val="hy-AM"/>
        </w:rPr>
        <w:t xml:space="preserve">Հայաստանի Հանրապետության օրենքի </w:t>
      </w:r>
      <w:r w:rsidR="00567D41" w:rsidRPr="00520837">
        <w:rPr>
          <w:rFonts w:ascii="GHEA Grapalat" w:hAnsi="GHEA Grapalat" w:cs="Sylfaen"/>
          <w:lang w:val="hy-AM"/>
        </w:rPr>
        <w:t>7</w:t>
      </w:r>
      <w:r w:rsidR="00567D41" w:rsidRPr="002C5069">
        <w:rPr>
          <w:rFonts w:ascii="GHEA Grapalat" w:hAnsi="GHEA Grapalat" w:cs="Sylfaen"/>
          <w:lang w:val="hy-AM"/>
        </w:rPr>
        <w:t xml:space="preserve">-րդ հոդվածի 3-րդ մասի 1-4-րդ կետերով, ինչպես նաև </w:t>
      </w:r>
      <w:r w:rsidR="00567D41" w:rsidRPr="00520837">
        <w:rPr>
          <w:rFonts w:ascii="GHEA Grapalat" w:hAnsi="GHEA Grapalat" w:cs="Sylfaen"/>
          <w:lang w:val="hy-AM"/>
        </w:rPr>
        <w:t>8</w:t>
      </w:r>
      <w:r w:rsidR="00567D41" w:rsidRPr="002C5069">
        <w:rPr>
          <w:rFonts w:ascii="GHEA Grapalat" w:hAnsi="GHEA Grapalat" w:cs="Sylfaen"/>
          <w:lang w:val="hy-AM"/>
        </w:rPr>
        <w:t xml:space="preserve">-րդ հոդվածի 5-րդ մասի 1-4-րդ կետերով նախատեսված պահանջները </w:t>
      </w:r>
      <w:r w:rsidR="00A476DB" w:rsidRPr="002C5069">
        <w:rPr>
          <w:rFonts w:ascii="GHEA Grapalat" w:hAnsi="GHEA Grapalat" w:cs="Sylfaen"/>
          <w:lang w:val="hy-AM"/>
        </w:rPr>
        <w:t>ընտանիքում</w:t>
      </w:r>
      <w:r w:rsidR="00567D41" w:rsidRPr="002C5069">
        <w:rPr>
          <w:rFonts w:ascii="GHEA Grapalat" w:hAnsi="GHEA Grapalat"/>
          <w:lang w:val="hy-AM"/>
        </w:rPr>
        <w:t xml:space="preserve"> բռնություն գործադրած անձի</w:t>
      </w:r>
      <w:r w:rsidR="00567D41" w:rsidRPr="002C5069">
        <w:rPr>
          <w:rFonts w:ascii="GHEA Grapalat" w:hAnsi="GHEA Grapalat"/>
          <w:color w:val="000000"/>
          <w:lang w:val="hy-AM"/>
        </w:rPr>
        <w:t xml:space="preserve"> կողմից դիտավորությամբ չկատարելը`</w:t>
      </w:r>
    </w:p>
    <w:p w:rsidR="00567D41" w:rsidRPr="00262215" w:rsidRDefault="00567D41" w:rsidP="00262215">
      <w:pPr>
        <w:pStyle w:val="NormalWeb"/>
        <w:shd w:val="clear" w:color="auto" w:fill="FFFFFF"/>
        <w:spacing w:before="0" w:beforeAutospacing="0" w:after="0" w:afterAutospacing="0" w:line="360" w:lineRule="auto"/>
        <w:ind w:left="9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C5069">
        <w:rPr>
          <w:rFonts w:ascii="GHEA Grapalat" w:hAnsi="GHEA Grapalat"/>
          <w:color w:val="000000"/>
          <w:shd w:val="clear" w:color="auto" w:fill="FFFFFF"/>
          <w:lang w:val="hy-AM"/>
        </w:rPr>
        <w:t>պատժվում է տուգանքով`</w:t>
      </w:r>
      <w:r w:rsidRPr="002C5069">
        <w:rPr>
          <w:rFonts w:ascii="Sylfaen" w:hAnsi="Sylfaen"/>
          <w:color w:val="000000"/>
          <w:shd w:val="clear" w:color="auto" w:fill="FFFFFF"/>
          <w:lang w:val="hy-AM"/>
        </w:rPr>
        <w:t> </w:t>
      </w:r>
      <w:r w:rsidRPr="002C5069">
        <w:rPr>
          <w:rFonts w:ascii="GHEA Grapalat" w:hAnsi="GHEA Grapalat"/>
          <w:color w:val="000000"/>
          <w:lang w:val="hy-AM"/>
        </w:rPr>
        <w:t xml:space="preserve"> նվազագույն աշխատավարձի երեքհարյուրապատիկից հինգհարյուրապատիկի չափով, կամ կալանքով` մեկից երեք ամիս ժամկետով</w:t>
      </w:r>
      <w:r w:rsidRPr="002C5069">
        <w:rPr>
          <w:rFonts w:ascii="GHEA Grapalat" w:hAnsi="GHEA Grapalat"/>
          <w:color w:val="000000"/>
          <w:shd w:val="clear" w:color="auto" w:fill="FFFFFF"/>
          <w:lang w:val="hy-AM"/>
        </w:rPr>
        <w:t xml:space="preserve">, կամ ազատազրկմամբ` </w:t>
      </w:r>
      <w:r w:rsidRPr="00D175C6">
        <w:rPr>
          <w:rFonts w:ascii="GHEA Grapalat" w:hAnsi="GHEA Grapalat"/>
          <w:color w:val="000000"/>
          <w:shd w:val="clear" w:color="auto" w:fill="FFFFFF"/>
          <w:lang w:val="hy-AM"/>
        </w:rPr>
        <w:t xml:space="preserve">առավելագույնը </w:t>
      </w:r>
      <w:r w:rsidR="00A315E0" w:rsidRPr="00D175C6">
        <w:rPr>
          <w:rFonts w:ascii="GHEA Grapalat" w:hAnsi="GHEA Grapalat"/>
          <w:color w:val="000000"/>
          <w:shd w:val="clear" w:color="auto" w:fill="FFFFFF"/>
          <w:lang w:val="hy-AM"/>
        </w:rPr>
        <w:t>վեց ամիս</w:t>
      </w:r>
      <w:r w:rsidRPr="00D175C6">
        <w:rPr>
          <w:rFonts w:ascii="GHEA Grapalat" w:hAnsi="GHEA Grapalat"/>
          <w:color w:val="000000"/>
          <w:shd w:val="clear" w:color="auto" w:fill="FFFFFF"/>
          <w:lang w:val="hy-AM"/>
        </w:rPr>
        <w:t xml:space="preserve"> ժամկետով</w:t>
      </w:r>
      <w:r w:rsidRPr="002C5069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26327A" w:rsidRPr="00262215">
        <w:rPr>
          <w:rFonts w:ascii="GHEA Grapalat" w:hAnsi="GHEA Grapalat" w:cs="Sylfaen"/>
          <w:lang w:val="hy-AM"/>
        </w:rPr>
        <w:t>»:</w:t>
      </w:r>
    </w:p>
    <w:p w:rsidR="00567D41" w:rsidRPr="002C5069" w:rsidRDefault="00567D41" w:rsidP="00567D4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567D41" w:rsidRPr="002C5069" w:rsidRDefault="00567D41" w:rsidP="00567D41">
      <w:pPr>
        <w:tabs>
          <w:tab w:val="center" w:pos="-2610"/>
          <w:tab w:val="right" w:pos="-2520"/>
          <w:tab w:val="left" w:pos="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2C506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մեջ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պաշտոնական հրապարակմանը հաջորդող օրվանից վեց ամիս հետո: 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67D41" w:rsidRPr="00520837" w:rsidRDefault="00567D41" w:rsidP="00567D41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567D41" w:rsidRPr="002C5069" w:rsidRDefault="00567D41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67D41" w:rsidRPr="002C5069" w:rsidRDefault="00567D41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567D41" w:rsidRPr="002C5069" w:rsidRDefault="00567D41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567D41" w:rsidRPr="002C5069" w:rsidRDefault="00567D41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ՎԱՐՉԱԿԱՆ ԴԱՏԱՎԱՐՈՒԹՅԱՆ ՕՐԵՆՍԳՐՔՈՒՄ ԼՐԱՑՈՒՄՆԵՐ ԿԱՏԱՐԵԼՈՒ ՄԱՍԻՆ»</w:t>
      </w:r>
    </w:p>
    <w:p w:rsidR="00567D41" w:rsidRPr="002C5069" w:rsidRDefault="00567D41" w:rsidP="00567D4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67D41" w:rsidRPr="002C5069" w:rsidRDefault="00567D41" w:rsidP="00567D4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Հոդված 1</w:t>
      </w:r>
      <w:r w:rsidRPr="002C5069">
        <w:rPr>
          <w:rFonts w:ascii="GHEA Grapalat" w:hAnsi="GHEA Grapalat" w:cs="Sylfaen"/>
          <w:sz w:val="24"/>
          <w:szCs w:val="24"/>
          <w:lang w:val="hy-AM"/>
        </w:rPr>
        <w:t>. Հայաստանի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Հանրապետության 2013 թվականի դեկտեմբերի 5-ի վարչական դատավարության օրենսգրքի (այսուհետ` Օրենսգիրք) 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>5-րդ բաժինը լրացնել հետևյալ բովանդակությամբ նոր՝ 31.2-րդ գլխով</w:t>
      </w:r>
      <w:r w:rsidR="00304CE0" w:rsidRPr="002C5069">
        <w:rPr>
          <w:rFonts w:ascii="GHEA Grapalat" w:hAnsi="GHEA Grapalat"/>
          <w:sz w:val="24"/>
          <w:szCs w:val="24"/>
          <w:lang w:val="hy-AM"/>
        </w:rPr>
        <w:t>.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04CE0" w:rsidRPr="002C5069" w:rsidRDefault="00304CE0" w:rsidP="00304CE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>«ԳԼՈՒԽ 31.2.</w:t>
      </w:r>
    </w:p>
    <w:p w:rsidR="00304CE0" w:rsidRPr="00520837" w:rsidRDefault="00304CE0" w:rsidP="00304CE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ԱՆՀԵՏԱՁԳԵԼԻ ՄԻՋԱՄՏՈՒԹՅԱՆ ՈՐՈՇՄԱՆ </w:t>
      </w:r>
      <w:r w:rsidRPr="00520837">
        <w:rPr>
          <w:rFonts w:ascii="GHEA Grapalat" w:hAnsi="GHEA Grapalat"/>
          <w:b/>
          <w:sz w:val="24"/>
          <w:szCs w:val="24"/>
          <w:lang w:val="hy-AM"/>
        </w:rPr>
        <w:t>ԲՈՂՈՔԱՐԿՄԱՆ ՎԱՐՈՒՅԹԸ</w:t>
      </w:r>
    </w:p>
    <w:p w:rsidR="00304CE0" w:rsidRPr="00520837" w:rsidRDefault="00304CE0" w:rsidP="00304CE0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Հոդված 222.2. Անհետաձգելի միջամտության որոշման </w:t>
      </w:r>
      <w:r w:rsidRPr="00520837">
        <w:rPr>
          <w:rFonts w:ascii="GHEA Grapalat" w:hAnsi="GHEA Grapalat"/>
          <w:b/>
          <w:sz w:val="24"/>
          <w:szCs w:val="24"/>
          <w:lang w:val="hy-AM"/>
        </w:rPr>
        <w:t>բողոքարկման</w:t>
      </w: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 վերաբերյալ գործերը</w:t>
      </w:r>
    </w:p>
    <w:p w:rsidR="00CE51CD" w:rsidRPr="002C5069" w:rsidRDefault="00567D41" w:rsidP="00CE51CD">
      <w:pPr>
        <w:pStyle w:val="ListParagraph"/>
        <w:numPr>
          <w:ilvl w:val="0"/>
          <w:numId w:val="54"/>
        </w:numPr>
        <w:spacing w:line="360" w:lineRule="auto"/>
        <w:ind w:left="0" w:firstLine="12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996348" w:rsidRPr="002C5069">
        <w:rPr>
          <w:rFonts w:ascii="GHEA Grapalat" w:hAnsi="GHEA Grapalat"/>
          <w:sz w:val="24"/>
          <w:szCs w:val="24"/>
          <w:lang w:val="hy-AM"/>
        </w:rPr>
        <w:t>«Ընտանիքում բռնության կանխարգելման</w:t>
      </w:r>
      <w:r w:rsidR="00996348">
        <w:rPr>
          <w:rFonts w:ascii="GHEA Grapalat" w:hAnsi="GHEA Grapalat"/>
          <w:sz w:val="24"/>
          <w:szCs w:val="24"/>
          <w:lang w:val="en-US"/>
        </w:rPr>
        <w:t>,</w:t>
      </w:r>
      <w:r w:rsidR="00996348" w:rsidRPr="002C5069">
        <w:rPr>
          <w:rFonts w:ascii="GHEA Grapalat" w:hAnsi="GHEA Grapalat"/>
          <w:sz w:val="24"/>
          <w:szCs w:val="24"/>
          <w:lang w:val="hy-AM"/>
        </w:rPr>
        <w:t xml:space="preserve"> ընտանիքում բռնության ենթարկված անձանց պաշտպանության </w:t>
      </w:r>
      <w:r w:rsidR="00996348">
        <w:rPr>
          <w:rFonts w:ascii="GHEA Grapalat" w:hAnsi="GHEA Grapalat"/>
          <w:sz w:val="24"/>
          <w:szCs w:val="24"/>
          <w:lang w:val="en-US"/>
        </w:rPr>
        <w:t xml:space="preserve">և ընտանիքում համերաշխության վերականգնման </w:t>
      </w:r>
      <w:r w:rsidR="00996348" w:rsidRPr="002C5069">
        <w:rPr>
          <w:rFonts w:ascii="GHEA Grapalat" w:hAnsi="GHEA Grapalat"/>
          <w:sz w:val="24"/>
          <w:szCs w:val="24"/>
          <w:lang w:val="hy-AM"/>
        </w:rPr>
        <w:t>մասին»</w:t>
      </w:r>
      <w:r w:rsidR="00EB62A1" w:rsidRPr="002C5069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օրենքով սահմանված՝ անհետաձգելի միջամտության որոշ</w:t>
      </w:r>
      <w:r w:rsidR="00EB62A1" w:rsidRPr="00520837">
        <w:rPr>
          <w:rFonts w:ascii="GHEA Grapalat" w:hAnsi="GHEA Grapalat"/>
          <w:sz w:val="24"/>
          <w:szCs w:val="24"/>
          <w:lang w:val="hy-AM"/>
        </w:rPr>
        <w:t xml:space="preserve">ումը վիճարկող հայցադիմումի </w:t>
      </w:r>
      <w:r w:rsidR="00EB62A1" w:rsidRPr="002C5069">
        <w:rPr>
          <w:rFonts w:ascii="GHEA Grapalat" w:hAnsi="GHEA Grapalat"/>
          <w:color w:val="000000"/>
          <w:sz w:val="24"/>
          <w:szCs w:val="24"/>
          <w:lang w:val="hy-AM"/>
        </w:rPr>
        <w:t>քննությունն իրականացվում է սույն օրենսգրքով նախատեսված կանոնների պահպանմամբ՝ հաշվի առնելով  սույն գլխի առանձնահատկությունները:</w:t>
      </w:r>
    </w:p>
    <w:p w:rsidR="007027C0" w:rsidRPr="007027C0" w:rsidRDefault="00996348" w:rsidP="007027C0">
      <w:pPr>
        <w:pStyle w:val="ListParagraph"/>
        <w:numPr>
          <w:ilvl w:val="0"/>
          <w:numId w:val="54"/>
        </w:numPr>
        <w:spacing w:line="360" w:lineRule="auto"/>
        <w:ind w:left="0" w:firstLine="12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«Ընտանիքում բռնության կանխարգելման</w:t>
      </w:r>
      <w:r>
        <w:rPr>
          <w:rFonts w:ascii="GHEA Grapalat" w:hAnsi="GHEA Grapalat"/>
          <w:sz w:val="24"/>
          <w:szCs w:val="24"/>
          <w:lang w:val="en-US"/>
        </w:rPr>
        <w:t>,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ընտանիքում բռնության ենթարկված անձանց պաշտպանության </w:t>
      </w:r>
      <w:r>
        <w:rPr>
          <w:rFonts w:ascii="GHEA Grapalat" w:hAnsi="GHEA Grapalat"/>
          <w:sz w:val="24"/>
          <w:szCs w:val="24"/>
          <w:lang w:val="en-US"/>
        </w:rPr>
        <w:t xml:space="preserve">և ընտանիքում համերաշխության վերականգնման </w:t>
      </w:r>
      <w:r w:rsidRPr="002C5069">
        <w:rPr>
          <w:rFonts w:ascii="GHEA Grapalat" w:hAnsi="GHEA Grapalat"/>
          <w:sz w:val="24"/>
          <w:szCs w:val="24"/>
          <w:lang w:val="hy-AM"/>
        </w:rPr>
        <w:t>մասին»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օրենքով սահմանված՝ անհետաձգելի միջամտության որոշ</w:t>
      </w:r>
      <w:r w:rsidR="00CE51CD" w:rsidRPr="00520837">
        <w:rPr>
          <w:rFonts w:ascii="GHEA Grapalat" w:hAnsi="GHEA Grapalat"/>
          <w:sz w:val="24"/>
          <w:szCs w:val="24"/>
          <w:lang w:val="hy-AM"/>
        </w:rPr>
        <w:t>ումը վիճարկող հայցադիմումի պարագայում դատարանը սույն օրենսգրքի 77-րդ հոդվածի 1-ին մասով նշված որոշումներից մեկը կայացնում է հայցադիմումը ստանալուց հետո 36 ժամվա ընթացքում</w:t>
      </w:r>
      <w:r w:rsidR="00CE51CD" w:rsidRPr="002C5069">
        <w:rPr>
          <w:rFonts w:ascii="GHEA Grapalat" w:hAnsi="GHEA Grapalat"/>
          <w:sz w:val="24"/>
          <w:szCs w:val="24"/>
          <w:lang w:val="hy-AM"/>
        </w:rPr>
        <w:t>:</w:t>
      </w:r>
    </w:p>
    <w:p w:rsidR="007027C0" w:rsidRPr="007027C0" w:rsidRDefault="00CE51CD" w:rsidP="007027C0">
      <w:pPr>
        <w:pStyle w:val="ListParagraph"/>
        <w:numPr>
          <w:ilvl w:val="0"/>
          <w:numId w:val="54"/>
        </w:numPr>
        <w:spacing w:line="360" w:lineRule="auto"/>
        <w:ind w:left="0" w:firstLine="12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27C0">
        <w:rPr>
          <w:rFonts w:ascii="GHEA Grapalat" w:hAnsi="GHEA Grapalat" w:cs="Sylfaen"/>
          <w:sz w:val="24"/>
          <w:szCs w:val="24"/>
          <w:lang w:val="hy-AM"/>
        </w:rPr>
        <w:t>Անհետաձգելի</w:t>
      </w:r>
      <w:r w:rsidRPr="007027C0">
        <w:rPr>
          <w:rFonts w:ascii="GHEA Grapalat" w:hAnsi="GHEA Grapalat"/>
          <w:sz w:val="24"/>
          <w:szCs w:val="24"/>
          <w:lang w:val="hy-AM"/>
        </w:rPr>
        <w:t xml:space="preserve"> միջամտության որոշման բողոքարկման վերաբերյալ գործերով ծանուցագիրը հայցվորին, պատասխանողին և </w:t>
      </w:r>
      <w:r w:rsidR="00A476DB" w:rsidRPr="007027C0">
        <w:rPr>
          <w:rFonts w:ascii="GHEA Grapalat" w:hAnsi="GHEA Grapalat"/>
          <w:sz w:val="24"/>
          <w:szCs w:val="24"/>
          <w:lang w:val="hy-AM"/>
        </w:rPr>
        <w:t>ընտանիքում</w:t>
      </w:r>
      <w:r w:rsidRPr="007027C0">
        <w:rPr>
          <w:rFonts w:ascii="GHEA Grapalat" w:hAnsi="GHEA Grapalat"/>
          <w:sz w:val="24"/>
          <w:szCs w:val="24"/>
          <w:lang w:val="hy-AM"/>
        </w:rPr>
        <w:t xml:space="preserve"> բռնության ենթարկված անձին կամ նրա օրինական ներկայացուցչին ուղարկվում է դատական նիստը նշանակ</w:t>
      </w:r>
      <w:r w:rsidR="00D46125" w:rsidRPr="007027C0">
        <w:rPr>
          <w:rFonts w:ascii="GHEA Grapalat" w:hAnsi="GHEA Grapalat"/>
          <w:sz w:val="24"/>
          <w:szCs w:val="24"/>
          <w:lang w:val="hy-AM"/>
        </w:rPr>
        <w:t>վ</w:t>
      </w:r>
      <w:r w:rsidRPr="007027C0">
        <w:rPr>
          <w:rFonts w:ascii="GHEA Grapalat" w:hAnsi="GHEA Grapalat"/>
          <w:sz w:val="24"/>
          <w:szCs w:val="24"/>
          <w:lang w:val="hy-AM"/>
        </w:rPr>
        <w:t>ելուց հետո անհապաղ:</w:t>
      </w:r>
      <w:r w:rsidR="009A0688" w:rsidRPr="007027C0">
        <w:rPr>
          <w:rFonts w:ascii="GHEA Grapalat" w:hAnsi="GHEA Grapalat"/>
          <w:sz w:val="24"/>
          <w:szCs w:val="24"/>
          <w:lang w:val="hy-AM"/>
        </w:rPr>
        <w:t xml:space="preserve"> Հրապարակային ծանուցումը չի կարող օգտագործվել որպես ծանուցման եղանակ:</w:t>
      </w:r>
    </w:p>
    <w:p w:rsidR="00CE51CD" w:rsidRPr="007027C0" w:rsidRDefault="00996348" w:rsidP="007027C0">
      <w:pPr>
        <w:pStyle w:val="ListParagraph"/>
        <w:numPr>
          <w:ilvl w:val="0"/>
          <w:numId w:val="54"/>
        </w:numPr>
        <w:spacing w:line="360" w:lineRule="auto"/>
        <w:ind w:left="0" w:firstLine="12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«Ընտանիքում բռնության կանխարգելման</w:t>
      </w:r>
      <w:r>
        <w:rPr>
          <w:rFonts w:ascii="GHEA Grapalat" w:hAnsi="GHEA Grapalat"/>
          <w:sz w:val="24"/>
          <w:szCs w:val="24"/>
          <w:lang w:val="en-US"/>
        </w:rPr>
        <w:t>,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ընտանիքում բռնության ենթարկված անձանց պաշտպանության </w:t>
      </w:r>
      <w:r>
        <w:rPr>
          <w:rFonts w:ascii="GHEA Grapalat" w:hAnsi="GHEA Grapalat"/>
          <w:sz w:val="24"/>
          <w:szCs w:val="24"/>
          <w:lang w:val="en-US"/>
        </w:rPr>
        <w:t xml:space="preserve">և ընտանիքում համերաշխության վերականգնման </w:t>
      </w:r>
      <w:r w:rsidRPr="002C5069">
        <w:rPr>
          <w:rFonts w:ascii="GHEA Grapalat" w:hAnsi="GHEA Grapalat"/>
          <w:sz w:val="24"/>
          <w:szCs w:val="24"/>
          <w:lang w:val="hy-AM"/>
        </w:rPr>
        <w:t>մասին»</w:t>
      </w:r>
      <w:r w:rsidR="002955DE" w:rsidRPr="007027C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օրենքով սահմանված՝ անհետաձգելի միջամտության որոշումը վիճարկող հայցադիմումը դատարանը քննում և գործն ըստ էության լուծող դատական ակտը կայացնում է հայցադիմումը վարույթ ընդունելուց հետո 48 ժամվա ընթացքում:»:</w:t>
      </w:r>
    </w:p>
    <w:p w:rsidR="00567D41" w:rsidRPr="00520837" w:rsidRDefault="00567D41" w:rsidP="00567D41">
      <w:pPr>
        <w:tabs>
          <w:tab w:val="center" w:pos="-2610"/>
          <w:tab w:val="right" w:pos="-2520"/>
          <w:tab w:val="left" w:pos="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Հոդված </w:t>
      </w:r>
      <w:r w:rsidR="002D16C6" w:rsidRPr="0052083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2</w:t>
      </w:r>
      <w:r w:rsidRPr="002C50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մեջ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պաշտոնական հրապարակմանը հաջորդող օրվանից վեց ամիս հետո: 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67D41" w:rsidRPr="002C5069" w:rsidRDefault="00567D41" w:rsidP="00567D41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567D41" w:rsidRPr="002C5069" w:rsidRDefault="00567D41" w:rsidP="00567D41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2C5069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 ՀԱՆՐԱՊԵՏՈՒԹՅԱՆ</w:t>
      </w:r>
    </w:p>
    <w:p w:rsidR="00567D41" w:rsidRPr="002C5069" w:rsidRDefault="00567D41" w:rsidP="00567D41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2C5069">
        <w:rPr>
          <w:rFonts w:ascii="GHEA Grapalat" w:hAnsi="GHEA Grapalat" w:cs="GHEA Grapalat"/>
          <w:b/>
          <w:bCs/>
          <w:sz w:val="24"/>
          <w:szCs w:val="24"/>
          <w:lang w:val="hy-AM"/>
        </w:rPr>
        <w:t>ՕՐԵՆՔԸ</w:t>
      </w:r>
    </w:p>
    <w:p w:rsidR="00567D41" w:rsidRPr="002C5069" w:rsidRDefault="00567D41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ՔԱՂԱՔԱՑԻԱԿԱՆ ԴԱՏԱՎԱՐՈՒԹՅԱՆ ՕՐԵՆՍԳՐՔՈՒՄ ԼՐԱՑՈՒՄ ԿԱՏԱՐԵԼՈՒ ՄԱՍԻՆ»</w:t>
      </w:r>
    </w:p>
    <w:p w:rsidR="00567D41" w:rsidRPr="002C5069" w:rsidRDefault="00567D41" w:rsidP="00567D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67D41" w:rsidRPr="00520837" w:rsidRDefault="00567D41" w:rsidP="00567D4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2C5069"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</w:t>
      </w:r>
      <w:r w:rsidRPr="002C5069">
        <w:rPr>
          <w:rFonts w:ascii="GHEA Grapalat" w:hAnsi="GHEA Grapalat"/>
          <w:sz w:val="24"/>
          <w:szCs w:val="24"/>
          <w:lang w:val="hy-AM"/>
        </w:rPr>
        <w:t>1998</w:t>
      </w:r>
      <w:r w:rsidRPr="002C5069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Pr="002C50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հունիսի</w:t>
      </w:r>
      <w:r w:rsidRPr="002C506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17</w:t>
      </w:r>
      <w:r w:rsidRPr="002C5069">
        <w:rPr>
          <w:rFonts w:ascii="GHEA Grapalat" w:hAnsi="GHEA Grapalat"/>
          <w:sz w:val="24"/>
          <w:szCs w:val="24"/>
          <w:lang w:val="af-ZA"/>
        </w:rPr>
        <w:t xml:space="preserve">-ի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քաղաքացիական դատավարության </w:t>
      </w:r>
      <w:r w:rsidRPr="002C5069">
        <w:rPr>
          <w:rFonts w:ascii="GHEA Grapalat" w:hAnsi="GHEA Grapalat"/>
          <w:sz w:val="24"/>
          <w:szCs w:val="24"/>
          <w:lang w:val="af-ZA"/>
        </w:rPr>
        <w:t>օրենսգ</w:t>
      </w:r>
      <w:r w:rsidR="00BF07B4" w:rsidRPr="00520837">
        <w:rPr>
          <w:rFonts w:ascii="GHEA Grapalat" w:hAnsi="GHEA Grapalat"/>
          <w:sz w:val="24"/>
          <w:szCs w:val="24"/>
          <w:lang w:val="hy-AM"/>
        </w:rPr>
        <w:t xml:space="preserve">րքի </w:t>
      </w:r>
      <w:r w:rsidRPr="002C5069">
        <w:rPr>
          <w:rFonts w:ascii="GHEA Grapalat" w:hAnsi="GHEA Grapalat"/>
          <w:sz w:val="24"/>
          <w:szCs w:val="24"/>
          <w:lang w:val="af-ZA"/>
        </w:rPr>
        <w:t xml:space="preserve"> (այսուհետ՝ Օրենսգիրք)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BF07B4" w:rsidRPr="00520837">
        <w:rPr>
          <w:rFonts w:ascii="GHEA Grapalat" w:hAnsi="GHEA Grapalat"/>
          <w:sz w:val="24"/>
          <w:szCs w:val="24"/>
          <w:lang w:val="hy-AM"/>
        </w:rPr>
        <w:t xml:space="preserve">22.3-րդ գլուխը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լրացնել հետևյալ բովանդակությամբ նոր՝ </w:t>
      </w:r>
      <w:r w:rsidR="00BF07B4" w:rsidRPr="00520837">
        <w:rPr>
          <w:rFonts w:ascii="GHEA Grapalat" w:hAnsi="GHEA Grapalat"/>
          <w:sz w:val="24"/>
          <w:szCs w:val="24"/>
          <w:lang w:val="hy-AM"/>
        </w:rPr>
        <w:t xml:space="preserve">149.16-րդ հոդվածով. </w:t>
      </w:r>
    </w:p>
    <w:p w:rsidR="00BF07B4" w:rsidRPr="00520837" w:rsidRDefault="00112DFC" w:rsidP="00BF07B4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C506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52083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Pr="002C506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149.16. </w:t>
      </w:r>
      <w:r w:rsidRPr="0052083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Հաշտարարությունը պաշտպանական որոշման </w:t>
      </w:r>
      <w:r w:rsidR="005F2E49" w:rsidRPr="0052083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վերաբերյալ </w:t>
      </w:r>
      <w:r w:rsidR="00934A36" w:rsidRPr="0052083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դիմումներով</w:t>
      </w:r>
    </w:p>
    <w:p w:rsidR="00BF07B4" w:rsidRPr="002C5069" w:rsidRDefault="00BF07B4" w:rsidP="00BF07B4">
      <w:pPr>
        <w:tabs>
          <w:tab w:val="right" w:pos="-2520"/>
          <w:tab w:val="center" w:pos="144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Հաշտարարության վերաբերյալ սույն գլխով նախատեսված դրույթները չեն տարածվում 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>«Ընտանիքում բռնության կանխարգելման</w:t>
      </w:r>
      <w:r w:rsidR="00D57545">
        <w:rPr>
          <w:rFonts w:ascii="GHEA Grapalat" w:hAnsi="GHEA Grapalat"/>
          <w:sz w:val="24"/>
          <w:szCs w:val="24"/>
          <w:lang w:val="en-US"/>
        </w:rPr>
        <w:t>,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 xml:space="preserve"> ընտանիքում բռնության ենթարկված անձանց պաշտպանության </w:t>
      </w:r>
      <w:r w:rsidR="00D57545">
        <w:rPr>
          <w:rFonts w:ascii="GHEA Grapalat" w:hAnsi="GHEA Grapalat"/>
          <w:sz w:val="24"/>
          <w:szCs w:val="24"/>
          <w:lang w:val="en-US"/>
        </w:rPr>
        <w:t xml:space="preserve">և ընտանիքում համերաշխության վերականգնման 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>մասին»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ՀՀ օրենք</w:t>
      </w:r>
      <w:r w:rsidRPr="00520837">
        <w:rPr>
          <w:rFonts w:ascii="GHEA Grapalat" w:hAnsi="GHEA Grapalat"/>
          <w:sz w:val="24"/>
          <w:szCs w:val="24"/>
          <w:lang w:val="hy-AM"/>
        </w:rPr>
        <w:t>ի հիման վրա և սույն օրենսգրքի 35.1-րդ գլխով սահմանված կարգով արձակված պաշտպանական որոշումների նկատմամբ:</w:t>
      </w:r>
      <w:r w:rsidRPr="002C506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52083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Նշված դեպքերում </w:t>
      </w:r>
      <w:r w:rsidR="00A476DB" w:rsidRPr="0052083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և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անձանց միջև հաշտ</w:t>
      </w:r>
      <w:r w:rsidRPr="00520837">
        <w:rPr>
          <w:rFonts w:ascii="GHEA Grapalat" w:hAnsi="GHEA Grapalat"/>
          <w:sz w:val="24"/>
          <w:szCs w:val="24"/>
          <w:lang w:val="hy-AM"/>
        </w:rPr>
        <w:t>եցումն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իրականացվում է</w:t>
      </w:r>
      <w:r w:rsidR="00D57545">
        <w:rPr>
          <w:rFonts w:ascii="GHEA Grapalat" w:hAnsi="GHEA Grapalat"/>
          <w:sz w:val="24"/>
          <w:szCs w:val="24"/>
          <w:lang w:val="en-US"/>
        </w:rPr>
        <w:t xml:space="preserve"> 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>«Ընտանիքում բռնության կանխարգելման</w:t>
      </w:r>
      <w:r w:rsidR="00D57545">
        <w:rPr>
          <w:rFonts w:ascii="GHEA Grapalat" w:hAnsi="GHEA Grapalat"/>
          <w:sz w:val="24"/>
          <w:szCs w:val="24"/>
          <w:lang w:val="en-US"/>
        </w:rPr>
        <w:t>,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 xml:space="preserve"> ընտանիքում բռնության ենթարկված անձանց պաշտպանության </w:t>
      </w:r>
      <w:r w:rsidR="00D57545">
        <w:rPr>
          <w:rFonts w:ascii="GHEA Grapalat" w:hAnsi="GHEA Grapalat"/>
          <w:sz w:val="24"/>
          <w:szCs w:val="24"/>
          <w:lang w:val="en-US"/>
        </w:rPr>
        <w:t xml:space="preserve">և ընտանիքում համերաշխության վերականգնման 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>մասին»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2C5069">
        <w:rPr>
          <w:rFonts w:ascii="GHEA Grapalat" w:hAnsi="GHEA Grapalat"/>
          <w:sz w:val="24"/>
          <w:szCs w:val="24"/>
          <w:lang w:val="hy-AM"/>
        </w:rPr>
        <w:t>Հ</w:t>
      </w:r>
      <w:r w:rsidRPr="00520837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օրենք</w:t>
      </w:r>
      <w:r w:rsidRPr="00520837">
        <w:rPr>
          <w:rFonts w:ascii="GHEA Grapalat" w:hAnsi="GHEA Grapalat"/>
          <w:sz w:val="24"/>
          <w:szCs w:val="24"/>
          <w:lang w:val="hy-AM"/>
        </w:rPr>
        <w:t>ով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0837">
        <w:rPr>
          <w:rFonts w:ascii="GHEA Grapalat" w:hAnsi="GHEA Grapalat"/>
          <w:sz w:val="24"/>
          <w:szCs w:val="24"/>
          <w:lang w:val="hy-AM"/>
        </w:rPr>
        <w:t>սահմանված կարգով</w:t>
      </w:r>
      <w:r w:rsidRPr="002C5069">
        <w:rPr>
          <w:rFonts w:ascii="GHEA Grapalat" w:hAnsi="GHEA Grapalat"/>
          <w:sz w:val="24"/>
          <w:szCs w:val="24"/>
          <w:lang w:val="hy-AM"/>
        </w:rPr>
        <w:t>:»:</w:t>
      </w:r>
    </w:p>
    <w:p w:rsidR="00BF07B4" w:rsidRPr="00520837" w:rsidRDefault="00112DFC" w:rsidP="00567D4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="0036179E" w:rsidRPr="00520837">
        <w:rPr>
          <w:rFonts w:ascii="GHEA Grapalat" w:hAnsi="GHEA Grapalat"/>
          <w:sz w:val="24"/>
          <w:szCs w:val="24"/>
          <w:lang w:val="hy-AM"/>
        </w:rPr>
        <w:t xml:space="preserve"> Օրենսգիրքը լրացնել հետևյալ բովանդակությամբ նոր՝ 35.1 գլխով.</w:t>
      </w:r>
    </w:p>
    <w:p w:rsidR="00567D41" w:rsidRPr="002C5069" w:rsidRDefault="00567D41" w:rsidP="00606AAB">
      <w:pPr>
        <w:pStyle w:val="Heading2"/>
        <w:spacing w:line="360" w:lineRule="auto"/>
        <w:ind w:firstLine="720"/>
        <w:jc w:val="center"/>
        <w:rPr>
          <w:rFonts w:ascii="GHEA Grapalat" w:hAnsi="GHEA Grapalat"/>
          <w:color w:val="auto"/>
          <w:sz w:val="24"/>
          <w:szCs w:val="24"/>
          <w:lang w:val="hy-AM"/>
        </w:rPr>
      </w:pPr>
      <w:r w:rsidRPr="002C5069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«Գլուխ </w:t>
      </w:r>
      <w:r w:rsidR="00606AAB" w:rsidRPr="002C5069">
        <w:rPr>
          <w:rFonts w:ascii="GHEA Grapalat" w:hAnsi="GHEA Grapalat"/>
          <w:color w:val="auto"/>
          <w:sz w:val="24"/>
          <w:szCs w:val="24"/>
          <w:lang w:val="hy-AM"/>
        </w:rPr>
        <w:t>3</w:t>
      </w:r>
      <w:bookmarkStart w:id="1" w:name="_Toc438308380"/>
      <w:bookmarkStart w:id="2" w:name="_Toc419895913"/>
      <w:r w:rsidR="00606AAB" w:rsidRPr="002C5069">
        <w:rPr>
          <w:rFonts w:ascii="GHEA Grapalat" w:hAnsi="GHEA Grapalat"/>
          <w:color w:val="auto"/>
          <w:sz w:val="24"/>
          <w:szCs w:val="24"/>
          <w:lang w:val="hy-AM"/>
        </w:rPr>
        <w:t>5.1 ՊԱՇՏՊԱՆԱԿԱՆ ՈՐՈՇՄԱՆ ԿԱՅԱՑՄԱՆ ՎԱՐՈՒՅԹԸ</w:t>
      </w:r>
      <w:bookmarkEnd w:id="1"/>
      <w:bookmarkEnd w:id="2"/>
    </w:p>
    <w:p w:rsidR="00567D41" w:rsidRPr="002C5069" w:rsidRDefault="00567D41" w:rsidP="00567D41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>Հոդված 201.1. Դիմում տալը</w:t>
      </w:r>
    </w:p>
    <w:p w:rsidR="00567D41" w:rsidRPr="0032516C" w:rsidRDefault="00567D41" w:rsidP="0032516C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1. 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>«Ընտանիքում բռնության կանխարգելման</w:t>
      </w:r>
      <w:r w:rsidR="00D57545">
        <w:rPr>
          <w:rFonts w:ascii="GHEA Grapalat" w:hAnsi="GHEA Grapalat"/>
          <w:sz w:val="24"/>
          <w:szCs w:val="24"/>
          <w:lang w:val="en-US"/>
        </w:rPr>
        <w:t>,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 xml:space="preserve"> ընտանիքում բռնության ենթարկված անձանց պաշտպանության </w:t>
      </w:r>
      <w:r w:rsidR="00D57545">
        <w:rPr>
          <w:rFonts w:ascii="GHEA Grapalat" w:hAnsi="GHEA Grapalat"/>
          <w:sz w:val="24"/>
          <w:szCs w:val="24"/>
          <w:lang w:val="en-US"/>
        </w:rPr>
        <w:t xml:space="preserve">և ընտանիքում համերաշխության վերականգնման 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>մասին»</w:t>
      </w:r>
      <w:r w:rsidR="00D5754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օրենքով նախատեսված պաշտպանական որոշման վերաբերյալ դիմումը տրվում է </w:t>
      </w:r>
      <w:r w:rsidRPr="002C50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ենթադրաբար </w:t>
      </w:r>
      <w:r w:rsidR="00A476DB" w:rsidRPr="002C50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ընտանիքում</w:t>
      </w:r>
      <w:r w:rsidRPr="002C50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բռնության ենթարկված անձի </w:t>
      </w:r>
      <w:r w:rsidRPr="002C50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բնակության</w:t>
      </w:r>
      <w:r w:rsidRPr="002C50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C50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վայրի</w:t>
      </w:r>
      <w:r w:rsidRPr="002C50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>կամ</w:t>
      </w:r>
      <w:r w:rsidRPr="002C50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վերջինիս համաձայնությամբ դիմում ներկայացնող </w:t>
      </w:r>
      <w:r w:rsidR="0097281D" w:rsidRPr="005208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Աջակցության կենտրոնի</w:t>
      </w:r>
      <w:r w:rsidR="0097281D" w:rsidRPr="002C50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C50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գտնվելու վայրի ընդհանուր իրավասության դատարան</w:t>
      </w:r>
      <w:r w:rsidRPr="002C50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567D41" w:rsidRPr="002C5069" w:rsidRDefault="00567D41" w:rsidP="00567D41">
      <w:pPr>
        <w:spacing w:line="360" w:lineRule="auto"/>
        <w:ind w:firstLine="72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2C5069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Հոդված 201.2. Դիմումի բովանդակությունը</w:t>
      </w:r>
    </w:p>
    <w:p w:rsidR="00567D41" w:rsidRPr="002C5069" w:rsidRDefault="00567D41" w:rsidP="00567D41">
      <w:pPr>
        <w:pStyle w:val="ListParagraph"/>
        <w:tabs>
          <w:tab w:val="right" w:pos="-2520"/>
          <w:tab w:val="left" w:pos="284"/>
          <w:tab w:val="center" w:pos="144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  <w:t>1. Պաշտպանական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որոշման կայացման վերաբերյալ դիմումն ի լրումն սույն օրենսգրքի 87-րդ հոդվածով նախատեսվող պահանջների, նաև ներառում է`</w:t>
      </w:r>
    </w:p>
    <w:p w:rsidR="00567D41" w:rsidRPr="002C5069" w:rsidRDefault="00567D41" w:rsidP="00567D41">
      <w:pPr>
        <w:pStyle w:val="ListParagraph"/>
        <w:tabs>
          <w:tab w:val="right" w:pos="-2520"/>
          <w:tab w:val="left" w:pos="284"/>
          <w:tab w:val="center" w:pos="144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1) տեղեկություններ այն անձի մասին, որի նկատմամբ կիրառվելու են </w:t>
      </w:r>
      <w:r w:rsidRPr="002C50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Պաշտպանական </w:t>
      </w:r>
      <w:r w:rsidRPr="002C5069">
        <w:rPr>
          <w:rFonts w:ascii="GHEA Grapalat" w:hAnsi="GHEA Grapalat"/>
          <w:sz w:val="24"/>
          <w:szCs w:val="24"/>
          <w:lang w:val="hy-AM"/>
        </w:rPr>
        <w:t>որոշմամբ նախատեսվող սահմանափակումները.</w:t>
      </w:r>
    </w:p>
    <w:p w:rsidR="00567D41" w:rsidRPr="002C5069" w:rsidRDefault="00567D41" w:rsidP="00567D41">
      <w:pPr>
        <w:pStyle w:val="ListParagraph"/>
        <w:tabs>
          <w:tab w:val="right" w:pos="-2520"/>
          <w:tab w:val="left" w:pos="284"/>
          <w:tab w:val="center" w:pos="144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2) 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>«Ընտանիքում բռնության կանխարգելման</w:t>
      </w:r>
      <w:r w:rsidR="00D57545">
        <w:rPr>
          <w:rFonts w:ascii="GHEA Grapalat" w:hAnsi="GHEA Grapalat"/>
          <w:sz w:val="24"/>
          <w:szCs w:val="24"/>
          <w:lang w:val="en-US"/>
        </w:rPr>
        <w:t>,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 xml:space="preserve"> ընտանիքում բռնության ենթարկված անձանց պաշտպանության </w:t>
      </w:r>
      <w:r w:rsidR="00D57545">
        <w:rPr>
          <w:rFonts w:ascii="GHEA Grapalat" w:hAnsi="GHEA Grapalat"/>
          <w:sz w:val="24"/>
          <w:szCs w:val="24"/>
          <w:lang w:val="en-US"/>
        </w:rPr>
        <w:t xml:space="preserve">և ընտանիքում համերաշխության վերականգնման 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>մասին»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օրենքի վերաբերելի դրույթները.</w:t>
      </w:r>
    </w:p>
    <w:p w:rsidR="00567D41" w:rsidRPr="002C5069" w:rsidRDefault="00567D41" w:rsidP="00567D41">
      <w:pPr>
        <w:pStyle w:val="ListParagraph"/>
        <w:tabs>
          <w:tab w:val="right" w:pos="-2520"/>
          <w:tab w:val="left" w:pos="284"/>
          <w:tab w:val="center" w:pos="144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3) տեղեկություններ` պատասխանողի և ենթադրաբար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անձի միջև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և(կամ) արյունակցական կապերի մասին.</w:t>
      </w:r>
    </w:p>
    <w:p w:rsidR="00567D41" w:rsidRPr="002C5069" w:rsidRDefault="00567D41" w:rsidP="00567D41">
      <w:pPr>
        <w:pStyle w:val="ListParagraph"/>
        <w:tabs>
          <w:tab w:val="right" w:pos="-2520"/>
          <w:tab w:val="left" w:pos="284"/>
          <w:tab w:val="center" w:pos="1440"/>
        </w:tabs>
        <w:spacing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4)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իրական սպառնալիքի առկայությունը հիմնավորող տեղեկություննր.</w:t>
      </w:r>
    </w:p>
    <w:p w:rsidR="00567D41" w:rsidRPr="002C5069" w:rsidRDefault="00567D41" w:rsidP="00567D41">
      <w:pPr>
        <w:pStyle w:val="ListParagraph"/>
        <w:tabs>
          <w:tab w:val="right" w:pos="-2520"/>
          <w:tab w:val="left" w:pos="284"/>
          <w:tab w:val="center" w:pos="144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5)  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>«Ընտանիքում բռնության կանխարգելման</w:t>
      </w:r>
      <w:r w:rsidR="00D57545">
        <w:rPr>
          <w:rFonts w:ascii="GHEA Grapalat" w:hAnsi="GHEA Grapalat"/>
          <w:sz w:val="24"/>
          <w:szCs w:val="24"/>
          <w:lang w:val="en-US"/>
        </w:rPr>
        <w:t>,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 xml:space="preserve"> ընտանիքում բռնության ենթարկված անձանց պաշտպանության </w:t>
      </w:r>
      <w:r w:rsidR="00D57545">
        <w:rPr>
          <w:rFonts w:ascii="GHEA Grapalat" w:hAnsi="GHEA Grapalat"/>
          <w:sz w:val="24"/>
          <w:szCs w:val="24"/>
          <w:lang w:val="en-US"/>
        </w:rPr>
        <w:t xml:space="preserve">և ընտանիքում համերաշխության վերականգնման 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>մասին»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օրենքով նախատեսված կոնկրետ սահմանափակումների կիրառման մասին նշում. </w:t>
      </w:r>
    </w:p>
    <w:p w:rsidR="00567D41" w:rsidRPr="002C5069" w:rsidRDefault="00567D41" w:rsidP="00567D41">
      <w:pPr>
        <w:pStyle w:val="ListParagraph"/>
        <w:tabs>
          <w:tab w:val="right" w:pos="-2520"/>
          <w:tab w:val="left" w:pos="284"/>
          <w:tab w:val="center" w:pos="144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lastRenderedPageBreak/>
        <w:t xml:space="preserve">6) պատասխանողի` </w:t>
      </w:r>
      <w:r w:rsidR="00D57545">
        <w:rPr>
          <w:rFonts w:ascii="GHEA Grapalat" w:hAnsi="GHEA Grapalat"/>
          <w:sz w:val="24"/>
          <w:szCs w:val="24"/>
          <w:lang w:val="en-US"/>
        </w:rPr>
        <w:t xml:space="preserve"> 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>«Ընտանիքում բռնության կանխարգելման</w:t>
      </w:r>
      <w:r w:rsidR="00D57545">
        <w:rPr>
          <w:rFonts w:ascii="GHEA Grapalat" w:hAnsi="GHEA Grapalat"/>
          <w:sz w:val="24"/>
          <w:szCs w:val="24"/>
          <w:lang w:val="en-US"/>
        </w:rPr>
        <w:t>,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 xml:space="preserve"> ընտանիքում բռնության ենթարկված անձանց պաշտպանության </w:t>
      </w:r>
      <w:r w:rsidR="00D57545">
        <w:rPr>
          <w:rFonts w:ascii="GHEA Grapalat" w:hAnsi="GHEA Grapalat"/>
          <w:sz w:val="24"/>
          <w:szCs w:val="24"/>
          <w:lang w:val="en-US"/>
        </w:rPr>
        <w:t xml:space="preserve">և ընտանիքում համերաշխության վերականգնման 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>մասին»</w:t>
      </w:r>
      <w:r w:rsidR="00D5754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օրենքին համապատասխան </w:t>
      </w:r>
      <w:r w:rsidR="00A3007D" w:rsidRPr="00520837">
        <w:rPr>
          <w:rFonts w:ascii="GHEA Grapalat" w:hAnsi="GHEA Grapalat"/>
          <w:sz w:val="24"/>
          <w:szCs w:val="24"/>
          <w:lang w:val="hy-AM"/>
        </w:rPr>
        <w:t>կանխարգելիչ</w:t>
      </w:r>
      <w:r w:rsidR="00A3007D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/>
          <w:sz w:val="24"/>
          <w:szCs w:val="24"/>
          <w:lang w:val="hy-AM"/>
        </w:rPr>
        <w:t>հաշվառման վերցված լինելու հանգամանքը:</w:t>
      </w:r>
    </w:p>
    <w:p w:rsidR="00567D41" w:rsidRPr="002C5069" w:rsidRDefault="00567D41" w:rsidP="00567D41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2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. Առկայության դեպքում դիմումին կցվում է 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>«Ընտանիքում բռնության կանխարգելման</w:t>
      </w:r>
      <w:r w:rsidR="00D57545">
        <w:rPr>
          <w:rFonts w:ascii="GHEA Grapalat" w:hAnsi="GHEA Grapalat"/>
          <w:sz w:val="24"/>
          <w:szCs w:val="24"/>
          <w:lang w:val="en-US"/>
        </w:rPr>
        <w:t>,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 xml:space="preserve"> ընտանիքում բռնության ենթարկված անձանց պաշտպանության </w:t>
      </w:r>
      <w:r w:rsidR="00D57545">
        <w:rPr>
          <w:rFonts w:ascii="GHEA Grapalat" w:hAnsi="GHEA Grapalat"/>
          <w:sz w:val="24"/>
          <w:szCs w:val="24"/>
          <w:lang w:val="en-US"/>
        </w:rPr>
        <w:t xml:space="preserve">և ընտանիքում համերաշխության վերականգնման 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>մասին»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օրենքին համապատասխան պատասխանողի նկատմամբ ընդունված`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անթույլատրելիության մասին նախազգուշացման մասին և (կամ) անհետաձգելի միջամտության որոշումները:</w:t>
      </w:r>
    </w:p>
    <w:p w:rsidR="00567D41" w:rsidRPr="002C5069" w:rsidRDefault="00567D41" w:rsidP="00567D41">
      <w:pPr>
        <w:spacing w:line="360" w:lineRule="auto"/>
        <w:ind w:firstLine="72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2C5069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Հոդված 201.3. Դիմումի քննությունը</w:t>
      </w:r>
    </w:p>
    <w:p w:rsidR="002C5069" w:rsidRPr="002C5069" w:rsidRDefault="00567D41" w:rsidP="002C5069">
      <w:pPr>
        <w:pStyle w:val="ListParagraph"/>
        <w:numPr>
          <w:ilvl w:val="1"/>
          <w:numId w:val="54"/>
        </w:numPr>
        <w:tabs>
          <w:tab w:val="clear" w:pos="1440"/>
          <w:tab w:val="left" w:pos="1350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C50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Պաշտպանական որոշման դիմումների</w:t>
      </w:r>
      <w:r w:rsidRPr="002C5069">
        <w:rPr>
          <w:rFonts w:ascii="GHEA Grapalat" w:hAnsi="GHEA Grapalat"/>
          <w:color w:val="000000"/>
          <w:sz w:val="24"/>
          <w:szCs w:val="24"/>
          <w:lang w:val="hy-AM"/>
        </w:rPr>
        <w:t xml:space="preserve"> քննությունն իրականացվում է սույն օրենսգրքով նախատեսված կանոնների պահպանմամբ՝ հաշվի առնելով  սույն գլխի առանձնահատկությունները:</w:t>
      </w:r>
      <w:r w:rsidR="000C7749" w:rsidRPr="005208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0C7749" w:rsidRPr="002C5069" w:rsidRDefault="00CE51CD" w:rsidP="002C5069">
      <w:pPr>
        <w:pStyle w:val="ListParagraph"/>
        <w:numPr>
          <w:ilvl w:val="1"/>
          <w:numId w:val="54"/>
        </w:numPr>
        <w:tabs>
          <w:tab w:val="clear" w:pos="1440"/>
          <w:tab w:val="left" w:pos="1350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C5069">
        <w:rPr>
          <w:rFonts w:ascii="GHEA Grapalat" w:hAnsi="GHEA Grapalat" w:cs="Sylfaen"/>
          <w:color w:val="000000"/>
          <w:sz w:val="24"/>
          <w:szCs w:val="24"/>
          <w:lang w:val="hy-AM"/>
        </w:rPr>
        <w:t>Գո</w:t>
      </w:r>
      <w:r w:rsidRPr="002C5069">
        <w:rPr>
          <w:rFonts w:ascii="GHEA Grapalat" w:hAnsi="GHEA Grapalat"/>
          <w:color w:val="000000"/>
          <w:sz w:val="24"/>
          <w:szCs w:val="24"/>
          <w:lang w:val="hy-AM"/>
        </w:rPr>
        <w:t>րծի փաստական հանգամանքները դատարանը պարզում է ի պաշտոնե ("ex officio")։ Դատարանը կաշկանդված չէ դատավարության մասնակիցների ներկայացրած ապացույցներով, միջնորդություններով, առաջարկություններով, բացատրություններով և առարկություններով և իր նախաձեռնությամբ ձեռնարկում է համարժեք միջոցներ` կոնկրետ գործի լուծման համար անհրաժեշտ իրական փաստերի վերաբերյալ հնարավոր և հասանելի տեղեկություններ ձեռք բերելու համար։</w:t>
      </w:r>
    </w:p>
    <w:p w:rsidR="00567D41" w:rsidRPr="002C5069" w:rsidRDefault="00567D41" w:rsidP="00567D41">
      <w:pPr>
        <w:pStyle w:val="ListParagraph"/>
        <w:numPr>
          <w:ilvl w:val="0"/>
          <w:numId w:val="54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C5069">
        <w:rPr>
          <w:rFonts w:ascii="GHEA Grapalat" w:hAnsi="GHEA Grapalat"/>
          <w:color w:val="000000"/>
          <w:sz w:val="24"/>
          <w:szCs w:val="24"/>
          <w:lang w:val="hy-AM"/>
        </w:rPr>
        <w:t>Դատարանը գործը վարույթ ընդունելու մասին որոշումը կայացնում է դիմումը ստանալուց 3 օրվա ընթացքում:</w:t>
      </w:r>
    </w:p>
    <w:p w:rsidR="00567D41" w:rsidRPr="002C5069" w:rsidRDefault="00567D41" w:rsidP="00567D41">
      <w:pPr>
        <w:pStyle w:val="ListParagraph"/>
        <w:numPr>
          <w:ilvl w:val="0"/>
          <w:numId w:val="54"/>
        </w:numPr>
        <w:spacing w:line="360" w:lineRule="auto"/>
        <w:ind w:left="0" w:firstLine="73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2C50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Դատարանը պաշտպանական որոշման կիրառման մասին դիմումը քննում և դրա վերաբերյալ որոշում է կայացնում դիմումը վարույթ ընդունելու մասին որոշումը կայացնելու պահից  7 օրվա ընթացքում:</w:t>
      </w:r>
    </w:p>
    <w:p w:rsidR="00567D41" w:rsidRPr="002C5069" w:rsidRDefault="00567D41" w:rsidP="00567D41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567D41" w:rsidRPr="002C5069" w:rsidRDefault="00567D41" w:rsidP="00567D41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2C5069">
        <w:rPr>
          <w:rFonts w:ascii="GHEA Grapalat" w:hAnsi="GHEA Grapalat"/>
          <w:b/>
          <w:color w:val="000000"/>
          <w:sz w:val="24"/>
          <w:szCs w:val="24"/>
          <w:lang w:val="hy-AM"/>
        </w:rPr>
        <w:lastRenderedPageBreak/>
        <w:t xml:space="preserve">Հոդված 201.4. Դատարանի որոշումը </w:t>
      </w:r>
    </w:p>
    <w:p w:rsidR="00567D41" w:rsidRPr="002C5069" w:rsidRDefault="00567D41" w:rsidP="00567D41">
      <w:pPr>
        <w:tabs>
          <w:tab w:val="right" w:pos="-2520"/>
          <w:tab w:val="left" w:pos="0"/>
          <w:tab w:val="left" w:pos="426"/>
          <w:tab w:val="left" w:pos="709"/>
          <w:tab w:val="center" w:pos="1440"/>
        </w:tabs>
        <w:spacing w:after="0" w:line="360" w:lineRule="auto"/>
        <w:ind w:firstLine="634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ab/>
        <w:t>1. Գործի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քննության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արդյու</w:t>
      </w:r>
      <w:r w:rsidRPr="002C5069">
        <w:rPr>
          <w:rFonts w:ascii="GHEA Grapalat" w:hAnsi="GHEA Grapalat"/>
          <w:sz w:val="24"/>
          <w:szCs w:val="24"/>
          <w:lang w:val="hy-AM"/>
        </w:rPr>
        <w:t>նքում դատարանը կայացնում է գործն ըստ էության լուծող հետևյալ դատական ակտերը`</w:t>
      </w:r>
    </w:p>
    <w:p w:rsidR="00567D41" w:rsidRPr="002C5069" w:rsidRDefault="00567D41" w:rsidP="00567D41">
      <w:pPr>
        <w:pStyle w:val="ListParagraph"/>
        <w:numPr>
          <w:ilvl w:val="1"/>
          <w:numId w:val="57"/>
        </w:numPr>
        <w:tabs>
          <w:tab w:val="right" w:pos="-2520"/>
          <w:tab w:val="left" w:pos="0"/>
          <w:tab w:val="left" w:pos="426"/>
        </w:tabs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դիմումը բավարարելու և պաշտպանական  որոշումը կայացնելու մասին.</w:t>
      </w:r>
    </w:p>
    <w:p w:rsidR="00567D41" w:rsidRPr="002C5069" w:rsidRDefault="00567D41" w:rsidP="00567D41">
      <w:pPr>
        <w:pStyle w:val="ListParagraph"/>
        <w:numPr>
          <w:ilvl w:val="1"/>
          <w:numId w:val="57"/>
        </w:numPr>
        <w:tabs>
          <w:tab w:val="left" w:pos="426"/>
        </w:tabs>
        <w:spacing w:line="360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>դիմումը մերժելու մասին.</w:t>
      </w:r>
    </w:p>
    <w:p w:rsidR="001B0586" w:rsidRPr="002C5069" w:rsidRDefault="00567D41" w:rsidP="001B0586">
      <w:pPr>
        <w:pStyle w:val="ListParagraph"/>
        <w:numPr>
          <w:ilvl w:val="1"/>
          <w:numId w:val="57"/>
        </w:numPr>
        <w:tabs>
          <w:tab w:val="left" w:pos="426"/>
        </w:tabs>
        <w:spacing w:line="360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դիմումը մասնակի բավարարելու և դիմումում նշված սահմանափակումներից մեկը կամ մի քանիսը կիրառելու մասին. </w:t>
      </w:r>
    </w:p>
    <w:p w:rsidR="001B0586" w:rsidRPr="002C5069" w:rsidRDefault="001B0586" w:rsidP="001B0586">
      <w:pPr>
        <w:pStyle w:val="ListParagraph"/>
        <w:numPr>
          <w:ilvl w:val="1"/>
          <w:numId w:val="57"/>
        </w:numPr>
        <w:tabs>
          <w:tab w:val="left" w:pos="426"/>
        </w:tabs>
        <w:spacing w:line="360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sz w:val="24"/>
          <w:szCs w:val="24"/>
          <w:lang w:val="hy-AM"/>
        </w:rPr>
        <w:t>դիմումը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մասնակի բավարարելու և դիմումում նշված սահմանափակումների փոխարեն այլ սահմանափակում (սահմանափակումներ) կիրառելու մասին: </w:t>
      </w:r>
    </w:p>
    <w:p w:rsidR="00CE51CD" w:rsidRPr="00520837" w:rsidRDefault="00B068AF" w:rsidP="00CE51CD">
      <w:pPr>
        <w:pStyle w:val="ListParagraph"/>
        <w:tabs>
          <w:tab w:val="left" w:pos="426"/>
        </w:tabs>
        <w:spacing w:line="360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 xml:space="preserve">2. </w:t>
      </w:r>
      <w:r w:rsidR="003139AF" w:rsidRPr="00520837">
        <w:rPr>
          <w:rFonts w:ascii="GHEA Grapalat" w:hAnsi="GHEA Grapalat"/>
          <w:sz w:val="24"/>
          <w:szCs w:val="24"/>
          <w:lang w:val="hy-AM"/>
        </w:rPr>
        <w:t>Դիմումի քննության ընթացքում առերևույթ հանցակազմի հատկանիշներ հայտնաբերելիս դատարանը</w:t>
      </w:r>
      <w:r w:rsidR="00606AAB" w:rsidRPr="00520837">
        <w:rPr>
          <w:rFonts w:ascii="GHEA Grapalat" w:hAnsi="GHEA Grapalat"/>
          <w:sz w:val="24"/>
          <w:szCs w:val="24"/>
          <w:lang w:val="hy-AM"/>
        </w:rPr>
        <w:t>, առանց վարույթը կասեցնելու,</w:t>
      </w:r>
      <w:r w:rsidR="003139AF" w:rsidRPr="00520837">
        <w:rPr>
          <w:rFonts w:ascii="GHEA Grapalat" w:hAnsi="GHEA Grapalat"/>
          <w:sz w:val="24"/>
          <w:szCs w:val="24"/>
          <w:lang w:val="hy-AM"/>
        </w:rPr>
        <w:t xml:space="preserve"> դիմում է Հայաստանի Հանրապետության գլխավոր դատախազին՝ քրեական գործ հարուցելու հիմքերի առկայությունը ստուգելու միջնորդությամբ:</w:t>
      </w:r>
    </w:p>
    <w:p w:rsidR="00567D41" w:rsidRPr="002C5069" w:rsidRDefault="003139AF" w:rsidP="00567D41">
      <w:pPr>
        <w:pStyle w:val="ListParagraph"/>
        <w:tabs>
          <w:tab w:val="left" w:pos="426"/>
        </w:tabs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3</w:t>
      </w:r>
      <w:r w:rsidR="00567D41" w:rsidRPr="002C5069">
        <w:rPr>
          <w:rFonts w:ascii="GHEA Grapalat" w:hAnsi="GHEA Grapalat"/>
          <w:sz w:val="24"/>
          <w:szCs w:val="24"/>
          <w:lang w:val="hy-AM"/>
        </w:rPr>
        <w:t>. Դատարանի կայացրած` գործն ըստ էության լուծող դատական ակտն ուժի մեջ է մտնում հրապարակման պահից:</w:t>
      </w:r>
    </w:p>
    <w:p w:rsidR="00567D41" w:rsidRPr="00520837" w:rsidRDefault="002C5069" w:rsidP="00567D41">
      <w:pPr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567D41" w:rsidRPr="002C50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567D41" w:rsidRPr="002C5069">
        <w:rPr>
          <w:rFonts w:ascii="GHEA Grapalat" w:hAnsi="GHEA Grapalat"/>
          <w:sz w:val="24"/>
          <w:szCs w:val="24"/>
          <w:lang w:val="hy-AM"/>
        </w:rPr>
        <w:t xml:space="preserve"> Պաշտպանական որոշումը դրանում նշված ժամկետից շուտ կարող է վերացվել դատարանի կողմից` </w:t>
      </w:r>
      <w:r w:rsidR="00A476DB" w:rsidRPr="00520837">
        <w:rPr>
          <w:rFonts w:ascii="GHEA Grapalat" w:hAnsi="GHEA Grapalat"/>
          <w:sz w:val="24"/>
          <w:szCs w:val="24"/>
          <w:lang w:val="hy-AM"/>
        </w:rPr>
        <w:t>ընտանիքում</w:t>
      </w:r>
      <w:r w:rsidR="006A6096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="006A6096" w:rsidRPr="002C5069">
        <w:rPr>
          <w:rFonts w:ascii="GHEA Grapalat" w:hAnsi="GHEA Grapalat"/>
          <w:sz w:val="24"/>
          <w:szCs w:val="24"/>
          <w:lang w:val="hy-AM"/>
        </w:rPr>
        <w:t>բռն</w:t>
      </w:r>
      <w:r w:rsidR="006A6096" w:rsidRPr="00520837">
        <w:rPr>
          <w:rFonts w:ascii="GHEA Grapalat" w:hAnsi="GHEA Grapalat"/>
          <w:sz w:val="24"/>
          <w:szCs w:val="24"/>
          <w:lang w:val="hy-AM"/>
        </w:rPr>
        <w:t>ություն գործադրած</w:t>
      </w:r>
      <w:r w:rsidR="006A6096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567D41" w:rsidRPr="002C5069">
        <w:rPr>
          <w:rFonts w:ascii="GHEA Grapalat" w:hAnsi="GHEA Grapalat"/>
          <w:sz w:val="24"/>
          <w:szCs w:val="24"/>
          <w:lang w:val="hy-AM"/>
        </w:rPr>
        <w:t xml:space="preserve">և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567D41"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անձի</w:t>
      </w:r>
      <w:r w:rsidR="006A6096" w:rsidRPr="00520837">
        <w:rPr>
          <w:rFonts w:ascii="GHEA Grapalat" w:hAnsi="GHEA Grapalat"/>
          <w:sz w:val="24"/>
          <w:szCs w:val="24"/>
          <w:lang w:val="hy-AM"/>
        </w:rPr>
        <w:t>՝</w:t>
      </w:r>
      <w:r w:rsidR="00567D41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>«Ընտանիքում բռնության կանխարգելման</w:t>
      </w:r>
      <w:r w:rsidR="00D57545">
        <w:rPr>
          <w:rFonts w:ascii="GHEA Grapalat" w:hAnsi="GHEA Grapalat"/>
          <w:sz w:val="24"/>
          <w:szCs w:val="24"/>
          <w:lang w:val="en-US"/>
        </w:rPr>
        <w:t>,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 xml:space="preserve"> ընտանիքում բռնության ենթարկված անձանց պաշտպանության </w:t>
      </w:r>
      <w:r w:rsidR="00D57545">
        <w:rPr>
          <w:rFonts w:ascii="GHEA Grapalat" w:hAnsi="GHEA Grapalat"/>
          <w:sz w:val="24"/>
          <w:szCs w:val="24"/>
          <w:lang w:val="en-US"/>
        </w:rPr>
        <w:t xml:space="preserve">և ընտանիքում համերաշխության վերականգնման 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>մասին»</w:t>
      </w:r>
      <w:r w:rsidR="00D57545">
        <w:rPr>
          <w:rFonts w:ascii="GHEA Grapalat" w:hAnsi="GHEA Grapalat"/>
          <w:sz w:val="24"/>
          <w:szCs w:val="24"/>
          <w:lang w:val="en-US"/>
        </w:rPr>
        <w:t xml:space="preserve"> </w:t>
      </w:r>
      <w:r w:rsidR="006A6096" w:rsidRPr="002C5069">
        <w:rPr>
          <w:rFonts w:ascii="GHEA Grapalat" w:hAnsi="GHEA Grapalat"/>
          <w:sz w:val="24"/>
          <w:szCs w:val="24"/>
          <w:lang w:val="hy-AM"/>
        </w:rPr>
        <w:t>Հայաստանի Հանրապետության օրենք</w:t>
      </w:r>
      <w:r w:rsidR="006A6096" w:rsidRPr="00520837">
        <w:rPr>
          <w:rFonts w:ascii="GHEA Grapalat" w:hAnsi="GHEA Grapalat"/>
          <w:sz w:val="24"/>
          <w:szCs w:val="24"/>
          <w:lang w:val="hy-AM"/>
        </w:rPr>
        <w:t>ով սահմանված կարգով</w:t>
      </w:r>
      <w:r w:rsidR="006A6096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6096" w:rsidRPr="00520837">
        <w:rPr>
          <w:rFonts w:ascii="GHEA Grapalat" w:hAnsi="GHEA Grapalat"/>
          <w:sz w:val="24"/>
          <w:szCs w:val="24"/>
          <w:lang w:val="hy-AM"/>
        </w:rPr>
        <w:t>կնքված</w:t>
      </w:r>
      <w:r w:rsidR="006A6096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567D41" w:rsidRPr="002C5069">
        <w:rPr>
          <w:rFonts w:ascii="GHEA Grapalat" w:hAnsi="GHEA Grapalat"/>
          <w:sz w:val="24"/>
          <w:szCs w:val="24"/>
          <w:lang w:val="hy-AM"/>
        </w:rPr>
        <w:t xml:space="preserve">հաշտության դեպքում: Պաշտպանական որոշման գործողությունը դադարեցնելու մասին որոշում կայացնելիս դատարանը հաշվի է առնում Աջակցության կենտրոնի՝ </w:t>
      </w:r>
      <w:r w:rsidR="00A476DB" w:rsidRPr="00520837">
        <w:rPr>
          <w:rFonts w:ascii="GHEA Grapalat" w:hAnsi="GHEA Grapalat"/>
          <w:sz w:val="24"/>
          <w:szCs w:val="24"/>
          <w:lang w:val="hy-AM"/>
        </w:rPr>
        <w:t>ընտանիքում</w:t>
      </w:r>
      <w:r w:rsidR="00682591" w:rsidRPr="00520837">
        <w:rPr>
          <w:rFonts w:ascii="GHEA Grapalat" w:hAnsi="GHEA Grapalat"/>
          <w:sz w:val="24"/>
          <w:szCs w:val="24"/>
          <w:lang w:val="hy-AM"/>
        </w:rPr>
        <w:t xml:space="preserve"> բռնություն գործադրած</w:t>
      </w:r>
      <w:r w:rsidR="00682591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567D41" w:rsidRPr="002C5069">
        <w:rPr>
          <w:rFonts w:ascii="GHEA Grapalat" w:hAnsi="GHEA Grapalat"/>
          <w:sz w:val="24"/>
          <w:szCs w:val="24"/>
          <w:lang w:val="hy-AM"/>
        </w:rPr>
        <w:t xml:space="preserve">և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567D41"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</w:t>
      </w:r>
      <w:r w:rsidR="00682591" w:rsidRPr="002C5069">
        <w:rPr>
          <w:rFonts w:ascii="GHEA Grapalat" w:hAnsi="GHEA Grapalat"/>
          <w:sz w:val="24"/>
          <w:szCs w:val="24"/>
          <w:lang w:val="hy-AM"/>
        </w:rPr>
        <w:t>անձ</w:t>
      </w:r>
      <w:r w:rsidR="00682591" w:rsidRPr="00520837">
        <w:rPr>
          <w:rFonts w:ascii="GHEA Grapalat" w:hAnsi="GHEA Grapalat"/>
          <w:sz w:val="24"/>
          <w:szCs w:val="24"/>
          <w:lang w:val="hy-AM"/>
        </w:rPr>
        <w:t>անց</w:t>
      </w:r>
      <w:r w:rsidR="00682591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567D41" w:rsidRPr="002C5069">
        <w:rPr>
          <w:rFonts w:ascii="GHEA Grapalat" w:hAnsi="GHEA Grapalat"/>
          <w:sz w:val="24"/>
          <w:szCs w:val="24"/>
          <w:lang w:val="hy-AM"/>
        </w:rPr>
        <w:t xml:space="preserve">միջև կայացված հաշտության վերաբերյալ տրված եզրակացությունը: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567D41" w:rsidRPr="002C5069">
        <w:rPr>
          <w:rFonts w:ascii="GHEA Grapalat" w:hAnsi="GHEA Grapalat"/>
          <w:sz w:val="24"/>
          <w:szCs w:val="24"/>
          <w:lang w:val="hy-AM"/>
        </w:rPr>
        <w:t xml:space="preserve">Եզրակացությունը տալուց առաջ Աջակցության կենտրոնի համապատասխան մասնագետները զրուցում են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567D41"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ենթարկվածի և բռնարարի հետ:</w:t>
      </w:r>
      <w:r w:rsidR="005738FD" w:rsidRPr="00520837">
        <w:rPr>
          <w:rFonts w:ascii="GHEA Grapalat" w:hAnsi="GHEA Grapalat"/>
          <w:sz w:val="24"/>
          <w:szCs w:val="24"/>
          <w:lang w:val="hy-AM"/>
        </w:rPr>
        <w:t xml:space="preserve"> </w:t>
      </w:r>
      <w:r w:rsidR="00CE51CD" w:rsidRPr="00520837">
        <w:rPr>
          <w:rFonts w:ascii="GHEA Grapalat" w:hAnsi="GHEA Grapalat"/>
          <w:sz w:val="24"/>
          <w:szCs w:val="24"/>
          <w:lang w:val="hy-AM"/>
        </w:rPr>
        <w:t xml:space="preserve">Պաշտպանական որոշումը </w:t>
      </w:r>
      <w:r w:rsidR="00CE51CD" w:rsidRPr="00520837">
        <w:rPr>
          <w:rFonts w:ascii="GHEA Grapalat" w:hAnsi="GHEA Grapalat"/>
          <w:sz w:val="24"/>
          <w:szCs w:val="24"/>
          <w:lang w:val="hy-AM"/>
        </w:rPr>
        <w:lastRenderedPageBreak/>
        <w:t xml:space="preserve">կարող է վերացվել նաև </w:t>
      </w:r>
      <w:r w:rsidR="00A476DB" w:rsidRPr="00520837">
        <w:rPr>
          <w:rFonts w:ascii="GHEA Grapalat" w:hAnsi="GHEA Grapalat"/>
          <w:sz w:val="24"/>
          <w:szCs w:val="24"/>
          <w:lang w:val="hy-AM"/>
        </w:rPr>
        <w:t>ընտանիքում</w:t>
      </w:r>
      <w:r w:rsidR="00CE51CD" w:rsidRPr="00520837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անձի դիմումով, եթե ապացուցվում է, որ </w:t>
      </w:r>
      <w:r w:rsidR="00A476DB" w:rsidRPr="00520837">
        <w:rPr>
          <w:rFonts w:ascii="GHEA Grapalat" w:hAnsi="GHEA Grapalat"/>
          <w:sz w:val="24"/>
          <w:szCs w:val="24"/>
          <w:lang w:val="hy-AM"/>
        </w:rPr>
        <w:t>ընտանիքում</w:t>
      </w:r>
      <w:r w:rsidR="00CE51CD" w:rsidRPr="00520837">
        <w:rPr>
          <w:rFonts w:ascii="GHEA Grapalat" w:hAnsi="GHEA Grapalat"/>
          <w:sz w:val="24"/>
          <w:szCs w:val="24"/>
          <w:lang w:val="hy-AM"/>
        </w:rPr>
        <w:t xml:space="preserve"> բռնության ենթարկված անձը դիտավորությամբ պարբերաբար այնպիսի գործողություններ է ձեռնարկում, որոնք ուղղված են </w:t>
      </w:r>
      <w:r w:rsidR="00A476DB" w:rsidRPr="00520837">
        <w:rPr>
          <w:rFonts w:ascii="GHEA Grapalat" w:hAnsi="GHEA Grapalat"/>
          <w:sz w:val="24"/>
          <w:szCs w:val="24"/>
          <w:lang w:val="hy-AM"/>
        </w:rPr>
        <w:t>ընտանիքում</w:t>
      </w:r>
      <w:r w:rsidR="00CE51CD" w:rsidRPr="00520837">
        <w:rPr>
          <w:rFonts w:ascii="GHEA Grapalat" w:hAnsi="GHEA Grapalat"/>
          <w:sz w:val="24"/>
          <w:szCs w:val="24"/>
          <w:lang w:val="hy-AM"/>
        </w:rPr>
        <w:t xml:space="preserve"> բռնություն գործադրած անձի կողմից պաշտպանական որոշմամբ իր վրա դրված պարտականությունները չկատարելուն</w:t>
      </w:r>
      <w:r w:rsidR="004C0414" w:rsidRPr="00520837">
        <w:rPr>
          <w:rFonts w:ascii="GHEA Grapalat" w:hAnsi="GHEA Grapalat"/>
          <w:sz w:val="24"/>
          <w:szCs w:val="24"/>
          <w:lang w:val="hy-AM"/>
        </w:rPr>
        <w:t>:</w:t>
      </w:r>
    </w:p>
    <w:p w:rsidR="00567D41" w:rsidRPr="00520837" w:rsidRDefault="002C5069" w:rsidP="00387A9E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5</w:t>
      </w:r>
      <w:r w:rsidR="00567D41" w:rsidRPr="002C5069">
        <w:rPr>
          <w:rFonts w:ascii="GHEA Grapalat" w:hAnsi="GHEA Grapalat"/>
          <w:sz w:val="24"/>
          <w:szCs w:val="24"/>
          <w:lang w:val="hy-AM"/>
        </w:rPr>
        <w:t xml:space="preserve">. </w:t>
      </w:r>
      <w:r w:rsidR="00606AAB" w:rsidRPr="002C5069">
        <w:rPr>
          <w:rFonts w:ascii="GHEA Grapalat" w:hAnsi="GHEA Grapalat"/>
          <w:sz w:val="24"/>
          <w:szCs w:val="24"/>
          <w:lang w:val="hy-AM"/>
        </w:rPr>
        <w:t>Որոշման մեջ նշվում է պաշտպանական որոշման կիրառման ժամկետը</w:t>
      </w:r>
      <w:r w:rsidR="00606AAB" w:rsidRPr="00520837">
        <w:rPr>
          <w:rFonts w:ascii="GHEA Grapalat" w:hAnsi="GHEA Grapalat"/>
          <w:sz w:val="24"/>
          <w:szCs w:val="24"/>
          <w:lang w:val="hy-AM"/>
        </w:rPr>
        <w:t xml:space="preserve">: </w:t>
      </w:r>
      <w:r w:rsidR="00567D41" w:rsidRPr="002C5069">
        <w:rPr>
          <w:rFonts w:ascii="GHEA Grapalat" w:hAnsi="GHEA Grapalat"/>
          <w:sz w:val="24"/>
          <w:szCs w:val="24"/>
          <w:lang w:val="hy-AM"/>
        </w:rPr>
        <w:t>Պաշտպանական որոշումը կարող է նախատեսել</w:t>
      </w:r>
      <w:r w:rsidRPr="00520837">
        <w:rPr>
          <w:rFonts w:ascii="GHEA Grapalat" w:hAnsi="GHEA Grapalat"/>
          <w:sz w:val="24"/>
          <w:szCs w:val="24"/>
          <w:lang w:val="hy-AM"/>
        </w:rPr>
        <w:t>՝</w:t>
      </w:r>
    </w:p>
    <w:p w:rsidR="00567D41" w:rsidRPr="00520837" w:rsidRDefault="00567D41" w:rsidP="00387A9E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1)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ենթարկվածի կամ նրա խնամքի տակ գտնվող անձանց ապաստարան տեղափոխելու անհրաժեշտությունը</w:t>
      </w:r>
      <w:r w:rsidR="002C5069" w:rsidRPr="00520837">
        <w:rPr>
          <w:rFonts w:ascii="GHEA Grapalat" w:hAnsi="GHEA Grapalat"/>
          <w:sz w:val="24"/>
          <w:szCs w:val="24"/>
          <w:lang w:val="hy-AM"/>
        </w:rPr>
        <w:t>.</w:t>
      </w:r>
    </w:p>
    <w:p w:rsidR="00567D41" w:rsidRPr="002C5069" w:rsidRDefault="00567D41" w:rsidP="00387A9E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sz w:val="24"/>
          <w:szCs w:val="24"/>
          <w:lang w:val="hy-AM"/>
        </w:rPr>
        <w:t xml:space="preserve">2)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ենթարկվածների բուժման ծախսերի իրականացում բռնարարի կողմից:</w:t>
      </w:r>
    </w:p>
    <w:p w:rsidR="00567D41" w:rsidRPr="002C5069" w:rsidRDefault="002C5069" w:rsidP="00567D41">
      <w:pPr>
        <w:pStyle w:val="ListParagraph"/>
        <w:tabs>
          <w:tab w:val="left" w:pos="426"/>
        </w:tabs>
        <w:spacing w:line="360" w:lineRule="auto"/>
        <w:ind w:left="0" w:firstLine="54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20837">
        <w:rPr>
          <w:rFonts w:ascii="GHEA Grapalat" w:hAnsi="GHEA Grapalat"/>
          <w:sz w:val="24"/>
          <w:szCs w:val="24"/>
          <w:lang w:val="hy-AM"/>
        </w:rPr>
        <w:t>6</w:t>
      </w:r>
      <w:r w:rsidR="00567D41" w:rsidRPr="002C5069">
        <w:rPr>
          <w:rFonts w:ascii="GHEA Grapalat" w:hAnsi="GHEA Grapalat"/>
          <w:sz w:val="24"/>
          <w:szCs w:val="24"/>
          <w:lang w:val="hy-AM"/>
        </w:rPr>
        <w:t xml:space="preserve">. Պաշտպանական որոշումը ուղարկվում է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567D41" w:rsidRPr="002C5069">
        <w:rPr>
          <w:rFonts w:ascii="GHEA Grapalat" w:hAnsi="GHEA Grapalat"/>
          <w:sz w:val="24"/>
          <w:szCs w:val="24"/>
          <w:lang w:val="hy-AM"/>
        </w:rPr>
        <w:t xml:space="preserve"> բռնություն գործադրած և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="00567D41"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անձանց, </w:t>
      </w:r>
      <w:r w:rsidR="00567D41" w:rsidRPr="002C5069">
        <w:rPr>
          <w:rFonts w:ascii="GHEA Grapalat" w:eastAsia="Times New Roman" w:hAnsi="GHEA Grapalat"/>
          <w:sz w:val="24"/>
          <w:szCs w:val="24"/>
          <w:lang w:val="hy-AM"/>
        </w:rPr>
        <w:t xml:space="preserve">իսկ եթե դիմումը ներկայացվել է ոչ </w:t>
      </w:r>
      <w:r w:rsidR="00A476DB" w:rsidRPr="002C5069">
        <w:rPr>
          <w:rFonts w:ascii="GHEA Grapalat" w:eastAsia="Times New Roman" w:hAnsi="GHEA Grapalat"/>
          <w:sz w:val="24"/>
          <w:szCs w:val="24"/>
          <w:lang w:val="hy-AM"/>
        </w:rPr>
        <w:t>ընտանիքում</w:t>
      </w:r>
      <w:r w:rsidR="00567D41" w:rsidRPr="002C5069">
        <w:rPr>
          <w:rFonts w:ascii="GHEA Grapalat" w:eastAsia="Times New Roman" w:hAnsi="GHEA Grapalat"/>
          <w:sz w:val="24"/>
          <w:szCs w:val="24"/>
          <w:lang w:val="hy-AM"/>
        </w:rPr>
        <w:t xml:space="preserve"> բռնության ենթարկված անձի կողմից, ապա նաև այն ներկայացրած անձին</w:t>
      </w:r>
      <w:r w:rsidR="00567D41" w:rsidRPr="002C5069">
        <w:rPr>
          <w:rFonts w:ascii="GHEA Grapalat" w:hAnsi="GHEA Grapalat"/>
          <w:sz w:val="24"/>
          <w:szCs w:val="24"/>
          <w:lang w:val="hy-AM"/>
        </w:rPr>
        <w:t xml:space="preserve">: Անհրաժեշտության դեպքում որոշման պատճենները տրամադրվում են  </w:t>
      </w:r>
      <w:r w:rsidR="00FB250B" w:rsidRPr="00520837">
        <w:rPr>
          <w:rFonts w:ascii="GHEA Grapalat" w:hAnsi="GHEA Grapalat"/>
          <w:sz w:val="24"/>
          <w:szCs w:val="24"/>
          <w:lang w:val="hy-AM"/>
        </w:rPr>
        <w:t>Ո</w:t>
      </w:r>
      <w:r w:rsidR="00567D41" w:rsidRPr="002C5069">
        <w:rPr>
          <w:rFonts w:ascii="GHEA Grapalat" w:hAnsi="GHEA Grapalat"/>
          <w:sz w:val="24"/>
          <w:szCs w:val="24"/>
          <w:lang w:val="hy-AM"/>
        </w:rPr>
        <w:t xml:space="preserve">ստիկանությանը և 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>«Ընտանիքում բռնության կանխարգելման</w:t>
      </w:r>
      <w:r w:rsidR="00D57545">
        <w:rPr>
          <w:rFonts w:ascii="GHEA Grapalat" w:hAnsi="GHEA Grapalat"/>
          <w:sz w:val="24"/>
          <w:szCs w:val="24"/>
          <w:lang w:val="en-US"/>
        </w:rPr>
        <w:t>,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 xml:space="preserve"> ընտանիքում բռնության ենթարկված անձանց պաշտպանության </w:t>
      </w:r>
      <w:r w:rsidR="00D57545">
        <w:rPr>
          <w:rFonts w:ascii="GHEA Grapalat" w:hAnsi="GHEA Grapalat"/>
          <w:sz w:val="24"/>
          <w:szCs w:val="24"/>
          <w:lang w:val="en-US"/>
        </w:rPr>
        <w:t xml:space="preserve">և ընտանիքում համերաշխության վերականգնման </w:t>
      </w:r>
      <w:r w:rsidR="00D57545" w:rsidRPr="002C5069">
        <w:rPr>
          <w:rFonts w:ascii="GHEA Grapalat" w:hAnsi="GHEA Grapalat"/>
          <w:sz w:val="24"/>
          <w:szCs w:val="24"/>
          <w:lang w:val="hy-AM"/>
        </w:rPr>
        <w:t>մասին»</w:t>
      </w:r>
      <w:r w:rsidR="00D57545">
        <w:rPr>
          <w:rFonts w:ascii="GHEA Grapalat" w:hAnsi="GHEA Grapalat"/>
          <w:sz w:val="24"/>
          <w:szCs w:val="24"/>
          <w:lang w:val="en-US"/>
        </w:rPr>
        <w:t xml:space="preserve"> </w:t>
      </w:r>
      <w:r w:rsidR="00567D41" w:rsidRPr="002C5069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օրենքով նախատեսված Լիազոր մարմնին և Հայաստանի Հանրապետության արդարադատության նախարարության դատական ակտերի հարկադիր կատարման ծառայությանը՝  որոշման կատարման նկատմամբ հսկողություն իրականացնելու նպատակով:</w:t>
      </w:r>
      <w:r w:rsidR="00567D41"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Եթե </w:t>
      </w:r>
      <w:r w:rsidR="00567D41" w:rsidRPr="002C506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B250B" w:rsidRPr="00520837">
        <w:rPr>
          <w:rFonts w:ascii="GHEA Grapalat" w:eastAsia="Times New Roman" w:hAnsi="GHEA Grapalat"/>
          <w:sz w:val="24"/>
          <w:szCs w:val="24"/>
          <w:lang w:val="hy-AM"/>
        </w:rPr>
        <w:t xml:space="preserve">որոշումն առնչվում է անչափահաս կամ անգործունակ անձի շահերին, ապա այն ուղարկվում է նաև </w:t>
      </w:r>
      <w:r w:rsidR="00567D41" w:rsidRPr="002C5069">
        <w:rPr>
          <w:rFonts w:ascii="GHEA Grapalat" w:eastAsia="Times New Roman" w:hAnsi="GHEA Grapalat"/>
          <w:sz w:val="24"/>
          <w:szCs w:val="24"/>
          <w:lang w:val="hy-AM"/>
        </w:rPr>
        <w:t>խնամակալության և հոգեբարձության մարմնին</w:t>
      </w:r>
      <w:r w:rsidR="0032516C">
        <w:rPr>
          <w:rFonts w:ascii="GHEA Grapalat" w:eastAsia="Times New Roman" w:hAnsi="GHEA Grapalat"/>
          <w:sz w:val="24"/>
          <w:szCs w:val="24"/>
          <w:lang w:val="en-US"/>
        </w:rPr>
        <w:t>:</w:t>
      </w:r>
      <w:r w:rsidR="0032516C">
        <w:rPr>
          <w:rFonts w:ascii="GHEA Grapalat" w:eastAsia="Times New Roman" w:hAnsi="GHEA Grapalat"/>
          <w:sz w:val="24"/>
          <w:szCs w:val="24"/>
          <w:lang w:val="hy-AM"/>
        </w:rPr>
        <w:t>»</w:t>
      </w:r>
      <w:r w:rsidR="00567D41" w:rsidRPr="002C5069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567D41" w:rsidRPr="002C5069" w:rsidRDefault="00567D41" w:rsidP="00567D4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356DC6" w:rsidRPr="00520837">
        <w:rPr>
          <w:rFonts w:ascii="GHEA Grapalat" w:hAnsi="GHEA Grapalat"/>
          <w:b/>
          <w:sz w:val="24"/>
          <w:szCs w:val="24"/>
          <w:lang w:val="hy-AM"/>
        </w:rPr>
        <w:t>3</w:t>
      </w:r>
      <w:r w:rsidRPr="002C5069">
        <w:rPr>
          <w:rFonts w:ascii="GHEA Grapalat" w:hAnsi="GHEA Grapalat"/>
          <w:b/>
          <w:sz w:val="24"/>
          <w:szCs w:val="24"/>
          <w:lang w:val="hy-AM"/>
        </w:rPr>
        <w:t>.</w:t>
      </w:r>
      <w:r w:rsidRPr="002C506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մեջ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պաշտոնական հրապարակմանը հաջորդող օրվանից վեց ամիս հետո: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67D41" w:rsidRPr="002C5069" w:rsidRDefault="00567D41" w:rsidP="00567D41">
      <w:pPr>
        <w:pStyle w:val="Heading2"/>
        <w:tabs>
          <w:tab w:val="left" w:pos="0"/>
          <w:tab w:val="left" w:pos="720"/>
          <w:tab w:val="left" w:pos="900"/>
        </w:tabs>
        <w:spacing w:line="360" w:lineRule="auto"/>
        <w:jc w:val="center"/>
        <w:rPr>
          <w:rFonts w:ascii="GHEA Grapalat" w:hAnsi="GHEA Grapalat" w:cs="Sylfaen"/>
          <w:color w:val="auto"/>
          <w:sz w:val="24"/>
          <w:szCs w:val="24"/>
          <w:lang w:val="hy-AM"/>
        </w:rPr>
      </w:pPr>
    </w:p>
    <w:p w:rsidR="0096232B" w:rsidRDefault="0096232B" w:rsidP="00567D41">
      <w:pPr>
        <w:pStyle w:val="Heading2"/>
        <w:tabs>
          <w:tab w:val="left" w:pos="0"/>
          <w:tab w:val="left" w:pos="720"/>
          <w:tab w:val="left" w:pos="900"/>
        </w:tabs>
        <w:spacing w:line="360" w:lineRule="auto"/>
        <w:jc w:val="center"/>
        <w:rPr>
          <w:rFonts w:ascii="GHEA Grapalat" w:hAnsi="GHEA Grapalat" w:cs="Sylfaen"/>
          <w:color w:val="auto"/>
          <w:sz w:val="24"/>
          <w:szCs w:val="24"/>
        </w:rPr>
      </w:pPr>
    </w:p>
    <w:p w:rsidR="00567D41" w:rsidRPr="002C5069" w:rsidRDefault="00567D41" w:rsidP="00567D41">
      <w:pPr>
        <w:pStyle w:val="Heading2"/>
        <w:tabs>
          <w:tab w:val="left" w:pos="0"/>
          <w:tab w:val="left" w:pos="720"/>
          <w:tab w:val="left" w:pos="900"/>
        </w:tabs>
        <w:spacing w:line="360" w:lineRule="auto"/>
        <w:jc w:val="center"/>
        <w:rPr>
          <w:rFonts w:ascii="GHEA Grapalat" w:hAnsi="GHEA Grapalat"/>
          <w:i/>
          <w:color w:val="auto"/>
          <w:sz w:val="24"/>
          <w:szCs w:val="24"/>
          <w:lang w:val="af-ZA"/>
        </w:rPr>
      </w:pPr>
      <w:r w:rsidRPr="002C5069">
        <w:rPr>
          <w:rFonts w:ascii="GHEA Grapalat" w:hAnsi="GHEA Grapalat" w:cs="Sylfaen"/>
          <w:color w:val="auto"/>
          <w:sz w:val="24"/>
          <w:szCs w:val="24"/>
          <w:lang w:val="hy-AM"/>
        </w:rPr>
        <w:t>ՀԱՅԱՍՏԱՆԻ</w:t>
      </w:r>
      <w:r w:rsidRPr="002C5069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Pr="002C5069">
        <w:rPr>
          <w:rFonts w:ascii="GHEA Grapalat" w:hAnsi="GHEA Grapalat" w:cs="Sylfaen"/>
          <w:color w:val="auto"/>
          <w:sz w:val="24"/>
          <w:szCs w:val="24"/>
          <w:lang w:val="hy-AM"/>
        </w:rPr>
        <w:t>ՀԱՆՐԱՊԵՏՈՒԹՅԱՆ</w:t>
      </w:r>
    </w:p>
    <w:p w:rsidR="00567D41" w:rsidRPr="002C5069" w:rsidRDefault="00567D41" w:rsidP="00567D41">
      <w:pPr>
        <w:tabs>
          <w:tab w:val="left" w:pos="3554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567D41" w:rsidRPr="002C5069" w:rsidRDefault="00567D41" w:rsidP="00567D41">
      <w:pPr>
        <w:tabs>
          <w:tab w:val="left" w:pos="3554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bCs/>
          <w:sz w:val="24"/>
          <w:szCs w:val="24"/>
          <w:lang w:val="hy-AM"/>
        </w:rPr>
        <w:t>««</w:t>
      </w:r>
      <w:r w:rsidRPr="002C5069">
        <w:rPr>
          <w:rStyle w:val="Strong"/>
          <w:rFonts w:ascii="GHEA Grapalat" w:eastAsiaTheme="majorEastAsia" w:hAnsi="GHEA Grapalat"/>
          <w:color w:val="000000"/>
          <w:sz w:val="24"/>
          <w:szCs w:val="24"/>
          <w:shd w:val="clear" w:color="auto" w:fill="FFFFFF"/>
          <w:lang w:val="hy-AM"/>
        </w:rPr>
        <w:t>ՍՈՑԻԱԼԱԿԱՆ ԱՋԱԿՑՈՒԹՅԱՆ ՄԱՍԻՆ</w:t>
      </w:r>
      <w:r w:rsidRPr="002C5069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 ՕՐԵՆՔՈՒՄ ՓՈՓՈԽՈՒԹՅՈՒՆՆԵՐ ԿԱՏԱՐԵԼՈՒ ՄԱՍԻՆ»</w:t>
      </w:r>
    </w:p>
    <w:p w:rsidR="00567D41" w:rsidRPr="002C5069" w:rsidRDefault="00567D41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567D41" w:rsidRPr="002C5069" w:rsidRDefault="00567D41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567D41" w:rsidRPr="002C5069" w:rsidRDefault="00567D41" w:rsidP="00567D4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2C5069">
        <w:rPr>
          <w:rFonts w:ascii="GHEA Grapalat" w:hAnsi="GHEA Grapalat"/>
          <w:b/>
          <w:lang w:val="hy-AM"/>
        </w:rPr>
        <w:t xml:space="preserve">Հոդված 1. </w:t>
      </w:r>
      <w:r w:rsidRPr="002C5069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>«</w:t>
      </w:r>
      <w:r w:rsidRPr="002C5069">
        <w:rPr>
          <w:rStyle w:val="Strong"/>
          <w:rFonts w:ascii="GHEA Grapalat" w:eastAsiaTheme="majorEastAsia" w:hAnsi="GHEA Grapalat"/>
          <w:b w:val="0"/>
          <w:color w:val="000000"/>
          <w:shd w:val="clear" w:color="auto" w:fill="FFFFFF"/>
          <w:lang w:val="hy-AM"/>
        </w:rPr>
        <w:t>Սոցիալական աջակցության մասին</w:t>
      </w:r>
      <w:r w:rsidRPr="002C5069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» 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2C5069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2C5069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20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14</w:t>
      </w:r>
      <w:r w:rsidRPr="002C5069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թվականի 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դեկտեմբերի</w:t>
      </w:r>
      <w:r w:rsidRPr="002C5069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1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7</w:t>
      </w:r>
      <w:r w:rsidRPr="002C5069">
        <w:rPr>
          <w:rFonts w:ascii="GHEA Grapalat" w:hAnsi="GHEA Grapalat" w:cs="Sylfaen"/>
          <w:color w:val="000000"/>
          <w:shd w:val="clear" w:color="auto" w:fill="FFFFFF"/>
          <w:lang w:val="af-ZA"/>
        </w:rPr>
        <w:t>-ի ՀՕ-231-Ն</w:t>
      </w:r>
      <w:r w:rsidRPr="002C5069">
        <w:rPr>
          <w:rFonts w:ascii="GHEA Grapalat" w:hAnsi="GHEA Grapalat"/>
          <w:color w:val="000000"/>
          <w:shd w:val="clear" w:color="auto" w:fill="F6F6F6"/>
          <w:lang w:val="hy-AM"/>
        </w:rPr>
        <w:t xml:space="preserve"> 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օրենքի 2-րդ հոդվածի 1-ին մասի 7-րդ կետն ուժը կորցրած ճանաչել:</w:t>
      </w:r>
    </w:p>
    <w:p w:rsidR="00567D41" w:rsidRPr="002C5069" w:rsidRDefault="00567D41" w:rsidP="00567D4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2C506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Հոդված 2.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Օրենքի</w:t>
      </w:r>
      <w:r w:rsidRPr="002C506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 xml:space="preserve"> 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12-րդ</w:t>
      </w:r>
      <w:r w:rsidRPr="002C506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 xml:space="preserve"> 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հոդվածի 2-րդ մասի 3-րդ կետը շարադրել հետևյալ խմբագրությամբ.</w:t>
      </w:r>
    </w:p>
    <w:p w:rsidR="00567D41" w:rsidRPr="002C5069" w:rsidRDefault="00567D41" w:rsidP="00567D4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pple-converted-space"/>
          <w:rFonts w:ascii="GHEA Grapalat" w:eastAsiaTheme="majorEastAsia" w:hAnsi="GHEA Grapalat"/>
          <w:lang w:val="hy-AM"/>
        </w:rPr>
      </w:pPr>
      <w:r w:rsidRPr="002C5069">
        <w:rPr>
          <w:rFonts w:ascii="GHEA Grapalat" w:hAnsi="GHEA Grapalat"/>
          <w:lang w:val="hy-AM"/>
        </w:rPr>
        <w:t>«</w:t>
      </w:r>
      <w:r w:rsidRPr="002C5069">
        <w:rPr>
          <w:rFonts w:ascii="GHEA Grapalat" w:hAnsi="GHEA Grapalat"/>
          <w:color w:val="000000"/>
          <w:shd w:val="clear" w:color="auto" w:fill="FFFFFF"/>
          <w:lang w:val="hy-AM"/>
        </w:rPr>
        <w:t xml:space="preserve">3) </w:t>
      </w:r>
      <w:r w:rsidR="00A476DB"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ընտանիքում</w:t>
      </w:r>
      <w:r w:rsidRPr="002C5069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բռնության</w:t>
      </w:r>
      <w:r w:rsidRPr="002C5069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ենթարկված</w:t>
      </w:r>
      <w:r w:rsidRPr="002C5069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անձանց</w:t>
      </w:r>
      <w:r w:rsidRPr="002C5069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` 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որպես</w:t>
      </w:r>
      <w:r w:rsidRPr="002C5069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7027C0" w:rsidRPr="002C5069">
        <w:rPr>
          <w:rFonts w:ascii="GHEA Grapalat" w:hAnsi="GHEA Grapalat"/>
          <w:lang w:val="hy-AM"/>
        </w:rPr>
        <w:t>«Ընտանիքում բռնության կանխարգելման</w:t>
      </w:r>
      <w:r w:rsidR="007027C0">
        <w:rPr>
          <w:rFonts w:ascii="GHEA Grapalat" w:hAnsi="GHEA Grapalat"/>
        </w:rPr>
        <w:t>,</w:t>
      </w:r>
      <w:r w:rsidR="007027C0" w:rsidRPr="002C5069">
        <w:rPr>
          <w:rFonts w:ascii="GHEA Grapalat" w:hAnsi="GHEA Grapalat"/>
          <w:lang w:val="hy-AM"/>
        </w:rPr>
        <w:t xml:space="preserve"> ընտանիքում բռնության ենթարկված անձանց պաշտպանության </w:t>
      </w:r>
      <w:r w:rsidR="007027C0">
        <w:rPr>
          <w:rFonts w:ascii="GHEA Grapalat" w:hAnsi="GHEA Grapalat"/>
        </w:rPr>
        <w:t xml:space="preserve">և ընտանիքում համերաշխության վերականգնման </w:t>
      </w:r>
      <w:r w:rsidR="007027C0" w:rsidRPr="002C5069">
        <w:rPr>
          <w:rFonts w:ascii="GHEA Grapalat" w:hAnsi="GHEA Grapalat"/>
          <w:lang w:val="hy-AM"/>
        </w:rPr>
        <w:t>մասին»</w:t>
      </w:r>
      <w:r w:rsidRPr="002C5069">
        <w:rPr>
          <w:rFonts w:ascii="GHEA Grapalat" w:hAnsi="GHEA Grapalat"/>
          <w:lang w:val="hy-AM"/>
        </w:rPr>
        <w:t xml:space="preserve"> Հայաստանի Հանրապետության օրենքով նախատեսված ապաստարան՝ 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մինչև </w:t>
      </w:r>
      <w:r w:rsidRPr="002C5069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12 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ամիս</w:t>
      </w:r>
      <w:r w:rsidRPr="002C5069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ժամկետով</w:t>
      </w:r>
      <w:r w:rsidRPr="002C5069">
        <w:rPr>
          <w:rStyle w:val="apple-converted-space"/>
          <w:rFonts w:ascii="GHEA Grapalat" w:eastAsiaTheme="majorEastAsia" w:hAnsi="GHEA Grapalat"/>
          <w:color w:val="000000"/>
          <w:shd w:val="clear" w:color="auto" w:fill="FFFFFF"/>
          <w:lang w:val="hy-AM"/>
        </w:rPr>
        <w:t>:»:</w:t>
      </w:r>
    </w:p>
    <w:p w:rsidR="00567D41" w:rsidRPr="00520837" w:rsidRDefault="00567D41" w:rsidP="00567D41">
      <w:pPr>
        <w:tabs>
          <w:tab w:val="center" w:pos="-2610"/>
          <w:tab w:val="right" w:pos="-2520"/>
          <w:tab w:val="left" w:pos="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C5069">
        <w:rPr>
          <w:rFonts w:ascii="Sylfaen" w:hAnsi="Sylfaen" w:cs="Courier New"/>
          <w:b/>
          <w:sz w:val="24"/>
          <w:szCs w:val="24"/>
          <w:lang w:val="hy-AM"/>
        </w:rPr>
        <w:t> 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3.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Սույն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օրենքի 1-ին հոդվածը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մեջ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պաշտոնական հրապարակմանը հաջորդող օրվանից մեկ ամիս հետո, իսկ 2-րդ հոդվածը պաշտոնական հրապարակմանը հաջորդող օրվանից 1 </w:t>
      </w:r>
      <w:r w:rsidRPr="005208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տարի հետո:</w:t>
      </w:r>
    </w:p>
    <w:p w:rsidR="00567D41" w:rsidRPr="002C5069" w:rsidRDefault="00567D41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567D41" w:rsidRPr="002C5069" w:rsidRDefault="00567D41" w:rsidP="00567D41">
      <w:pPr>
        <w:pStyle w:val="Heading2"/>
        <w:tabs>
          <w:tab w:val="left" w:pos="0"/>
          <w:tab w:val="left" w:pos="720"/>
          <w:tab w:val="left" w:pos="900"/>
        </w:tabs>
        <w:spacing w:line="360" w:lineRule="auto"/>
        <w:jc w:val="center"/>
        <w:rPr>
          <w:rFonts w:ascii="GHEA Grapalat" w:hAnsi="GHEA Grapalat" w:cs="Sylfaen"/>
          <w:color w:val="auto"/>
          <w:sz w:val="24"/>
          <w:szCs w:val="24"/>
          <w:lang w:val="hy-AM"/>
        </w:rPr>
      </w:pPr>
    </w:p>
    <w:p w:rsidR="00567D41" w:rsidRPr="002C5069" w:rsidRDefault="00567D41" w:rsidP="00567D41">
      <w:pPr>
        <w:pStyle w:val="Heading2"/>
        <w:tabs>
          <w:tab w:val="left" w:pos="0"/>
          <w:tab w:val="left" w:pos="720"/>
          <w:tab w:val="left" w:pos="900"/>
        </w:tabs>
        <w:spacing w:line="360" w:lineRule="auto"/>
        <w:rPr>
          <w:rFonts w:ascii="GHEA Grapalat" w:hAnsi="GHEA Grapalat"/>
          <w:i/>
          <w:color w:val="auto"/>
          <w:sz w:val="24"/>
          <w:szCs w:val="24"/>
          <w:lang w:val="af-ZA"/>
        </w:rPr>
      </w:pPr>
      <w:r w:rsidRPr="002C5069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                                   ՀԱՅԱՍՏԱՆԻ</w:t>
      </w:r>
      <w:r w:rsidRPr="002C5069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Pr="002C5069">
        <w:rPr>
          <w:rFonts w:ascii="GHEA Grapalat" w:hAnsi="GHEA Grapalat" w:cs="Sylfaen"/>
          <w:color w:val="auto"/>
          <w:sz w:val="24"/>
          <w:szCs w:val="24"/>
          <w:lang w:val="hy-AM"/>
        </w:rPr>
        <w:t>ՀԱՆՐԱՊԵՏՈՒԹՅԱՆ</w:t>
      </w:r>
    </w:p>
    <w:p w:rsidR="00567D41" w:rsidRPr="002C5069" w:rsidRDefault="00567D41" w:rsidP="00567D41">
      <w:pPr>
        <w:tabs>
          <w:tab w:val="left" w:pos="3554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567D41" w:rsidRPr="002C5069" w:rsidRDefault="00567D41" w:rsidP="00567D41">
      <w:pPr>
        <w:tabs>
          <w:tab w:val="left" w:pos="3554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5069">
        <w:rPr>
          <w:rFonts w:ascii="GHEA Grapalat" w:hAnsi="GHEA Grapalat"/>
          <w:b/>
          <w:bCs/>
          <w:sz w:val="24"/>
          <w:szCs w:val="24"/>
          <w:lang w:val="af-ZA"/>
        </w:rPr>
        <w:lastRenderedPageBreak/>
        <w:t>««</w:t>
      </w:r>
      <w:r w:rsidRPr="002C5069">
        <w:rPr>
          <w:rStyle w:val="Strong"/>
          <w:rFonts w:ascii="GHEA Grapalat" w:eastAsiaTheme="majorEastAsia" w:hAnsi="GHEA Grapalat"/>
          <w:color w:val="000000"/>
          <w:sz w:val="24"/>
          <w:szCs w:val="24"/>
          <w:shd w:val="clear" w:color="auto" w:fill="FFFFFF"/>
          <w:lang w:val="hy-AM"/>
        </w:rPr>
        <w:t>ՓԱՍՏԱԲԱՆՈՒԹՅԱՆ ՄԱՍԻՆ</w:t>
      </w:r>
      <w:r w:rsidRPr="002C5069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 ՕՐԵՆՔՈՒՄ ԼՐԱՑՈՒՄ ԿԱՏԱՐԵԼՈՒ ՄԱՍԻՆ»</w:t>
      </w:r>
    </w:p>
    <w:p w:rsidR="00567D41" w:rsidRPr="002C5069" w:rsidRDefault="00567D41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567D41" w:rsidRPr="002C5069" w:rsidRDefault="00567D41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567D41" w:rsidRPr="002C5069" w:rsidRDefault="00567D41" w:rsidP="00E0640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2C5069">
        <w:rPr>
          <w:rFonts w:ascii="GHEA Grapalat" w:hAnsi="GHEA Grapalat"/>
          <w:b/>
          <w:lang w:val="hy-AM"/>
        </w:rPr>
        <w:t xml:space="preserve">Հոդված 1. </w:t>
      </w:r>
      <w:r w:rsidRPr="002C5069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>«</w:t>
      </w:r>
      <w:r w:rsidRPr="002C5069">
        <w:rPr>
          <w:rStyle w:val="Strong"/>
          <w:rFonts w:ascii="GHEA Grapalat" w:eastAsiaTheme="majorEastAsia" w:hAnsi="GHEA Grapalat"/>
          <w:b w:val="0"/>
          <w:color w:val="000000"/>
          <w:shd w:val="clear" w:color="auto" w:fill="FFFFFF"/>
          <w:lang w:val="hy-AM"/>
        </w:rPr>
        <w:t>Փաստաբանության մասին</w:t>
      </w:r>
      <w:r w:rsidRPr="002C5069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» 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2C5069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2C5069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200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4</w:t>
      </w:r>
      <w:r w:rsidRPr="002C5069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թվականի 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դեկտեմբերի</w:t>
      </w:r>
      <w:r w:rsidRPr="002C5069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1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4</w:t>
      </w:r>
      <w:r w:rsidRPr="002C5069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-ի 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ՀՕ</w:t>
      </w:r>
      <w:r w:rsidRPr="002C5069">
        <w:rPr>
          <w:rFonts w:ascii="GHEA Grapalat" w:hAnsi="GHEA Grapalat" w:cs="Sylfaen"/>
          <w:color w:val="000000"/>
          <w:shd w:val="clear" w:color="auto" w:fill="FFFFFF"/>
          <w:lang w:val="af-ZA"/>
        </w:rPr>
        <w:t>-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29-Ն</w:t>
      </w:r>
      <w:r w:rsidRPr="002C5069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օրենքի 41-րդ հոդվածի 5-րդ մասը լրացնել</w:t>
      </w:r>
      <w:r w:rsidR="00D4417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հետևյալ բովանդակությամբ նոր՝ 1</w:t>
      </w:r>
      <w:r w:rsidR="00D44173">
        <w:rPr>
          <w:rFonts w:ascii="GHEA Grapalat" w:hAnsi="GHEA Grapalat" w:cs="Sylfaen"/>
          <w:color w:val="000000"/>
          <w:shd w:val="clear" w:color="auto" w:fill="FFFFFF"/>
        </w:rPr>
        <w:t>6</w:t>
      </w:r>
      <w:r w:rsidRPr="002C5069">
        <w:rPr>
          <w:rFonts w:ascii="GHEA Grapalat" w:hAnsi="GHEA Grapalat" w:cs="Sylfaen"/>
          <w:color w:val="000000"/>
          <w:shd w:val="clear" w:color="auto" w:fill="FFFFFF"/>
          <w:lang w:val="hy-AM"/>
        </w:rPr>
        <w:t>-րդ կետով.</w:t>
      </w:r>
    </w:p>
    <w:p w:rsidR="00567D41" w:rsidRPr="002C5069" w:rsidRDefault="00567D41" w:rsidP="00567D4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/>
          <w:b/>
          <w:sz w:val="24"/>
          <w:szCs w:val="24"/>
          <w:lang w:val="hy-AM"/>
        </w:rPr>
        <w:tab/>
      </w:r>
      <w:r w:rsidR="00D44173">
        <w:rPr>
          <w:rFonts w:ascii="GHEA Grapalat" w:hAnsi="GHEA Grapalat"/>
          <w:sz w:val="24"/>
          <w:szCs w:val="24"/>
          <w:lang w:val="hy-AM"/>
        </w:rPr>
        <w:t>«1</w:t>
      </w:r>
      <w:r w:rsidR="00D44173">
        <w:rPr>
          <w:rFonts w:ascii="GHEA Grapalat" w:hAnsi="GHEA Grapalat"/>
          <w:sz w:val="24"/>
          <w:szCs w:val="24"/>
          <w:lang w:val="en-US"/>
        </w:rPr>
        <w:t>6)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«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կանխարգելման</w:t>
      </w:r>
      <w:r w:rsidR="007027C0">
        <w:rPr>
          <w:rFonts w:ascii="GHEA Grapalat" w:hAnsi="GHEA Grapalat"/>
          <w:sz w:val="24"/>
          <w:szCs w:val="24"/>
          <w:lang w:val="en-US"/>
        </w:rPr>
        <w:t>,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անձանց պաշտպանության </w:t>
      </w:r>
      <w:r w:rsidR="007027C0">
        <w:rPr>
          <w:rFonts w:ascii="GHEA Grapalat" w:hAnsi="GHEA Grapalat"/>
          <w:sz w:val="24"/>
          <w:szCs w:val="24"/>
          <w:lang w:val="en-US"/>
        </w:rPr>
        <w:t xml:space="preserve">և ընտանիքում համերաշխության վերականգնման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մասին» Հայաստանի Հանրապետության օրենքի համաձայն </w:t>
      </w:r>
      <w:r w:rsidR="00A476DB" w:rsidRPr="002C5069">
        <w:rPr>
          <w:rFonts w:ascii="GHEA Grapalat" w:hAnsi="GHEA Grapalat"/>
          <w:sz w:val="24"/>
          <w:szCs w:val="24"/>
          <w:lang w:val="hy-AM"/>
        </w:rPr>
        <w:t>ընտանիքում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բռնության ենթարկված անձանց:»:</w:t>
      </w:r>
    </w:p>
    <w:p w:rsidR="00567D41" w:rsidRPr="002C5069" w:rsidRDefault="00567D41" w:rsidP="00567D41">
      <w:pPr>
        <w:tabs>
          <w:tab w:val="center" w:pos="-2610"/>
          <w:tab w:val="right" w:pos="-2520"/>
          <w:tab w:val="left" w:pos="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506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C5069">
        <w:rPr>
          <w:rFonts w:ascii="Sylfaen" w:hAnsi="Sylfaen" w:cs="Courier New"/>
          <w:b/>
          <w:sz w:val="24"/>
          <w:szCs w:val="24"/>
          <w:lang w:val="hy-AM"/>
        </w:rPr>
        <w:t> </w:t>
      </w:r>
      <w:r w:rsidRPr="002C5069">
        <w:rPr>
          <w:rFonts w:ascii="GHEA Grapalat" w:hAnsi="GHEA Grapalat" w:cs="Sylfaen"/>
          <w:b/>
          <w:sz w:val="24"/>
          <w:szCs w:val="24"/>
          <w:lang w:val="hy-AM"/>
        </w:rPr>
        <w:t>2.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Սույն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մեջ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պաշտոնական հրապարակմանը հաջորդող օրվանից վեց ամիս հետո: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67D41" w:rsidRPr="002C5069" w:rsidRDefault="00567D41" w:rsidP="00567D4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67D41" w:rsidRPr="002C5069" w:rsidRDefault="00567D41" w:rsidP="00567D41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7A5977" w:rsidRPr="00D175C6" w:rsidRDefault="007A5977" w:rsidP="007A5977">
      <w:pPr>
        <w:pStyle w:val="Heading2"/>
        <w:tabs>
          <w:tab w:val="left" w:pos="0"/>
          <w:tab w:val="left" w:pos="720"/>
          <w:tab w:val="left" w:pos="900"/>
        </w:tabs>
        <w:spacing w:line="360" w:lineRule="auto"/>
        <w:jc w:val="center"/>
        <w:rPr>
          <w:rFonts w:ascii="GHEA Grapalat" w:hAnsi="GHEA Grapalat"/>
          <w:i/>
          <w:color w:val="auto"/>
          <w:sz w:val="24"/>
          <w:szCs w:val="24"/>
          <w:lang w:val="af-ZA"/>
        </w:rPr>
      </w:pPr>
      <w:r w:rsidRPr="00D175C6">
        <w:rPr>
          <w:rFonts w:ascii="GHEA Grapalat" w:hAnsi="GHEA Grapalat" w:cs="Sylfaen"/>
          <w:color w:val="auto"/>
          <w:sz w:val="24"/>
          <w:szCs w:val="24"/>
          <w:lang w:val="hy-AM"/>
        </w:rPr>
        <w:t>ՀԱՅԱՍՏԱՆԻ</w:t>
      </w:r>
      <w:r w:rsidRPr="00D175C6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Pr="00D175C6">
        <w:rPr>
          <w:rFonts w:ascii="GHEA Grapalat" w:hAnsi="GHEA Grapalat" w:cs="Sylfaen"/>
          <w:color w:val="auto"/>
          <w:sz w:val="24"/>
          <w:szCs w:val="24"/>
          <w:lang w:val="hy-AM"/>
        </w:rPr>
        <w:t>ՀԱՆՐԱՊԵՏՈՒԹՅԱՆ</w:t>
      </w:r>
    </w:p>
    <w:p w:rsidR="007A5977" w:rsidRPr="00D175C6" w:rsidRDefault="007A5977" w:rsidP="007A5977">
      <w:pPr>
        <w:tabs>
          <w:tab w:val="left" w:pos="3554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175C6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7A5977" w:rsidRDefault="007A5977" w:rsidP="007A5977">
      <w:pPr>
        <w:tabs>
          <w:tab w:val="left" w:pos="3554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175C6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r w:rsidRPr="00D175C6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175C6">
        <w:rPr>
          <w:rFonts w:ascii="GHEA Grapalat" w:hAnsi="GHEA Grapalat"/>
          <w:b/>
          <w:sz w:val="24"/>
          <w:szCs w:val="24"/>
          <w:lang w:val="en-US"/>
        </w:rPr>
        <w:t xml:space="preserve"> ՔՐԵԱԿԱՆ ԴԱՏԱՎԱՐՈՒԹՅԱՆ</w:t>
      </w:r>
      <w:r w:rsidRPr="00D175C6">
        <w:rPr>
          <w:rFonts w:ascii="GHEA Grapalat" w:hAnsi="GHEA Grapalat"/>
          <w:b/>
          <w:sz w:val="24"/>
          <w:szCs w:val="24"/>
          <w:lang w:val="hy-AM"/>
        </w:rPr>
        <w:t xml:space="preserve"> ՕՐԵՆ</w:t>
      </w:r>
      <w:r w:rsidRPr="00D175C6">
        <w:rPr>
          <w:rFonts w:ascii="GHEA Grapalat" w:hAnsi="GHEA Grapalat"/>
          <w:b/>
          <w:sz w:val="24"/>
          <w:szCs w:val="24"/>
          <w:lang w:val="en-US"/>
        </w:rPr>
        <w:t>ՍԳՐ</w:t>
      </w:r>
      <w:r w:rsidRPr="00D175C6">
        <w:rPr>
          <w:rFonts w:ascii="GHEA Grapalat" w:hAnsi="GHEA Grapalat"/>
          <w:b/>
          <w:sz w:val="24"/>
          <w:szCs w:val="24"/>
          <w:lang w:val="hy-AM"/>
        </w:rPr>
        <w:t>ՔՈՒՄ ԼՐԱՑՈՒՄ ԿԱՏԱՐԵԼՈՒ ՄԱՍԻՆ»</w:t>
      </w:r>
    </w:p>
    <w:p w:rsidR="007A5977" w:rsidRDefault="007A5977" w:rsidP="003E0054">
      <w:pPr>
        <w:tabs>
          <w:tab w:val="left" w:pos="3554"/>
        </w:tabs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Հոդված 1. </w:t>
      </w:r>
      <w:r w:rsidRPr="002C5069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Pr="002C5069">
        <w:rPr>
          <w:rFonts w:ascii="GHEA Grapalat" w:hAnsi="GHEA Grapalat"/>
          <w:sz w:val="24"/>
          <w:szCs w:val="24"/>
          <w:lang w:val="hy-AM"/>
        </w:rPr>
        <w:t>1998</w:t>
      </w:r>
      <w:r w:rsidRPr="002C5069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7170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հու</w:t>
      </w:r>
      <w:r w:rsidR="007170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լիսի</w:t>
      </w:r>
      <w:r w:rsidRPr="002C506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</w:t>
      </w:r>
      <w:r w:rsidRPr="002C5069">
        <w:rPr>
          <w:rFonts w:ascii="GHEA Grapalat" w:hAnsi="GHEA Grapalat"/>
          <w:sz w:val="24"/>
          <w:szCs w:val="24"/>
          <w:lang w:val="af-ZA"/>
        </w:rPr>
        <w:t xml:space="preserve">-ի </w:t>
      </w:r>
      <w:r w:rsidRPr="002C5069">
        <w:rPr>
          <w:rFonts w:ascii="GHEA Grapalat" w:hAnsi="GHEA Grapalat"/>
          <w:sz w:val="24"/>
          <w:szCs w:val="24"/>
          <w:lang w:val="hy-AM"/>
        </w:rPr>
        <w:t>ք</w:t>
      </w:r>
      <w:r w:rsidR="007170D2">
        <w:rPr>
          <w:rFonts w:ascii="GHEA Grapalat" w:hAnsi="GHEA Grapalat"/>
          <w:sz w:val="24"/>
          <w:szCs w:val="24"/>
          <w:lang w:val="en-US"/>
        </w:rPr>
        <w:t>րեական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դատավարության </w:t>
      </w:r>
      <w:r w:rsidRPr="002C5069">
        <w:rPr>
          <w:rFonts w:ascii="GHEA Grapalat" w:hAnsi="GHEA Grapalat"/>
          <w:sz w:val="24"/>
          <w:szCs w:val="24"/>
          <w:lang w:val="af-ZA"/>
        </w:rPr>
        <w:t>օրենսգ</w:t>
      </w:r>
      <w:r w:rsidRPr="00520837">
        <w:rPr>
          <w:rFonts w:ascii="GHEA Grapalat" w:hAnsi="GHEA Grapalat"/>
          <w:sz w:val="24"/>
          <w:szCs w:val="24"/>
          <w:lang w:val="hy-AM"/>
        </w:rPr>
        <w:t xml:space="preserve">րքի </w:t>
      </w:r>
      <w:r w:rsidRPr="002C5069">
        <w:rPr>
          <w:rFonts w:ascii="GHEA Grapalat" w:hAnsi="GHEA Grapalat"/>
          <w:sz w:val="24"/>
          <w:szCs w:val="24"/>
          <w:lang w:val="af-ZA"/>
        </w:rPr>
        <w:t xml:space="preserve"> (այսուհետ՝ Օրենսգիրք)</w:t>
      </w:r>
      <w:r w:rsidR="007170D2">
        <w:rPr>
          <w:rFonts w:ascii="GHEA Grapalat" w:hAnsi="GHEA Grapalat"/>
          <w:sz w:val="24"/>
          <w:szCs w:val="24"/>
          <w:lang w:val="af-ZA"/>
        </w:rPr>
        <w:t xml:space="preserve"> 183-րդ հոդվածը լրացնել հետևյալ բովանդակությամբ նոր՝ 4-րդ մասով.</w:t>
      </w:r>
    </w:p>
    <w:p w:rsidR="00D96FE8" w:rsidRDefault="007170D2" w:rsidP="003E0054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D96FE8">
        <w:rPr>
          <w:rFonts w:ascii="GHEA Grapalat" w:hAnsi="GHEA Grapalat"/>
          <w:sz w:val="24"/>
          <w:szCs w:val="24"/>
          <w:lang w:val="af-ZA"/>
        </w:rPr>
        <w:t xml:space="preserve">«4.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Անկախ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>
        <w:rPr>
          <w:rFonts w:ascii="GHEA Grapalat" w:hAnsi="GHEA Grapalat"/>
          <w:sz w:val="24"/>
          <w:szCs w:val="24"/>
          <w:lang w:val="en-US"/>
        </w:rPr>
        <w:t>տուժողի կողմից բողոք ներկայացնելուց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`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դատախազն իրավասու է սույն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1-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ին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մասով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հանցագործություններով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>
        <w:rPr>
          <w:rFonts w:ascii="GHEA Grapalat" w:hAnsi="GHEA Grapalat" w:cs="Sylfaen"/>
          <w:sz w:val="24"/>
          <w:szCs w:val="24"/>
          <w:lang w:val="en-US"/>
        </w:rPr>
        <w:t xml:space="preserve">հարուցել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>
        <w:rPr>
          <w:rFonts w:ascii="GHEA Grapalat" w:hAnsi="GHEA Grapalat" w:cs="Sylfaen"/>
          <w:sz w:val="24"/>
          <w:szCs w:val="24"/>
          <w:lang w:val="en-US"/>
        </w:rPr>
        <w:t>գործ՝ ընտանիքում բռնության դեպքերում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,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եթե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անձն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իր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անօգնական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վիճակի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կամ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ենթադրյալ </w:t>
      </w:r>
      <w:r w:rsidR="00D96FE8">
        <w:rPr>
          <w:rFonts w:ascii="GHEA Grapalat" w:hAnsi="GHEA Grapalat"/>
          <w:sz w:val="24"/>
          <w:szCs w:val="24"/>
          <w:lang w:val="en-US"/>
        </w:rPr>
        <w:t>հանցանք կատարողից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կախվածության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մեջ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 xml:space="preserve">փաստի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lastRenderedPageBreak/>
        <w:t>ուժով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չի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պաշտպանել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իր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ի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րավաչափ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շահերը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: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Այս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1A1D9B">
        <w:rPr>
          <w:rFonts w:ascii="GHEA Grapalat" w:hAnsi="GHEA Grapalat" w:cs="Sylfaen"/>
          <w:sz w:val="24"/>
          <w:szCs w:val="24"/>
          <w:lang w:val="en-US"/>
        </w:rPr>
        <w:t>քրեական գործը հարուցվում և քննվում է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օրենսգրքով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տուժողի ու մեղադրյալի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հաշտության</w:t>
      </w:r>
      <w:r w:rsidR="00D96FE8" w:rsidRPr="00D96F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FE8" w:rsidRPr="00D96FE8">
        <w:rPr>
          <w:rFonts w:ascii="GHEA Grapalat" w:hAnsi="GHEA Grapalat" w:cs="Sylfaen"/>
          <w:sz w:val="24"/>
          <w:szCs w:val="24"/>
          <w:lang w:val="hy-AM"/>
        </w:rPr>
        <w:t>դեպքում քրեական հետապնդումը չի դադարեցվում</w:t>
      </w:r>
      <w:r w:rsidR="001A1D9B">
        <w:rPr>
          <w:rFonts w:ascii="GHEA Grapalat" w:hAnsi="GHEA Grapalat" w:cs="Sylfaen"/>
          <w:sz w:val="24"/>
          <w:szCs w:val="24"/>
          <w:lang w:val="en-US"/>
        </w:rPr>
        <w:t>:</w:t>
      </w:r>
      <w:r w:rsidR="00D96FE8" w:rsidRPr="00D96FE8">
        <w:rPr>
          <w:rFonts w:ascii="GHEA Grapalat" w:hAnsi="GHEA Grapalat"/>
          <w:sz w:val="24"/>
          <w:szCs w:val="24"/>
          <w:lang w:val="af-ZA"/>
        </w:rPr>
        <w:t xml:space="preserve">»: </w:t>
      </w:r>
    </w:p>
    <w:p w:rsidR="001A1D9B" w:rsidRPr="002C5069" w:rsidRDefault="001A1D9B" w:rsidP="001A1D9B">
      <w:pPr>
        <w:tabs>
          <w:tab w:val="center" w:pos="-2610"/>
          <w:tab w:val="right" w:pos="-2520"/>
          <w:tab w:val="left" w:pos="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Հոդված 2.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մեջ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է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պաշտոնական հրապարակմանը հաջորդող օրվանից </w:t>
      </w:r>
      <w:r>
        <w:rPr>
          <w:rFonts w:ascii="GHEA Grapalat" w:hAnsi="GHEA Grapalat" w:cs="Sylfaen"/>
          <w:sz w:val="24"/>
          <w:szCs w:val="24"/>
          <w:lang w:val="en-US"/>
        </w:rPr>
        <w:t>մեկ</w:t>
      </w:r>
      <w:r w:rsidRPr="002C5069">
        <w:rPr>
          <w:rFonts w:ascii="GHEA Grapalat" w:hAnsi="GHEA Grapalat" w:cs="Sylfaen"/>
          <w:sz w:val="24"/>
          <w:szCs w:val="24"/>
          <w:lang w:val="hy-AM"/>
        </w:rPr>
        <w:t xml:space="preserve"> ամիս հետո:  </w:t>
      </w:r>
      <w:r w:rsidRPr="002C506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A1D9B" w:rsidRPr="00D96FE8" w:rsidRDefault="001A1D9B" w:rsidP="00D96FE8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af-ZA"/>
        </w:rPr>
      </w:pPr>
    </w:p>
    <w:p w:rsidR="007170D2" w:rsidRPr="00D96FE8" w:rsidRDefault="007170D2" w:rsidP="007170D2">
      <w:pPr>
        <w:tabs>
          <w:tab w:val="left" w:pos="3554"/>
        </w:tabs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</w:p>
    <w:p w:rsidR="00567D41" w:rsidRPr="00D96FE8" w:rsidRDefault="00567D41" w:rsidP="007A5977">
      <w:pPr>
        <w:spacing w:before="120" w:after="120" w:line="360" w:lineRule="auto"/>
        <w:ind w:firstLine="567"/>
        <w:rPr>
          <w:rFonts w:ascii="GHEA Grapalat" w:hAnsi="GHEA Grapalat"/>
          <w:b/>
          <w:spacing w:val="160"/>
          <w:sz w:val="24"/>
          <w:szCs w:val="24"/>
          <w:lang w:val="en-US"/>
        </w:rPr>
      </w:pPr>
    </w:p>
    <w:p w:rsidR="00567D41" w:rsidRPr="002C5069" w:rsidRDefault="00567D41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567D41" w:rsidRPr="00520837" w:rsidRDefault="00567D41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567D41" w:rsidRPr="00520837" w:rsidRDefault="00567D41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567D41" w:rsidRPr="00520837" w:rsidSect="00B1284B">
      <w:headerReference w:type="default" r:id="rId9"/>
      <w:footerReference w:type="default" r:id="rId10"/>
      <w:pgSz w:w="11906" w:h="16838"/>
      <w:pgMar w:top="709" w:right="850" w:bottom="993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AA" w:rsidRDefault="003611AA" w:rsidP="005E3B8A">
      <w:pPr>
        <w:spacing w:after="0" w:line="240" w:lineRule="auto"/>
      </w:pPr>
      <w:r>
        <w:separator/>
      </w:r>
    </w:p>
  </w:endnote>
  <w:endnote w:type="continuationSeparator" w:id="0">
    <w:p w:rsidR="003611AA" w:rsidRDefault="003611AA" w:rsidP="005E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837" w:rsidRDefault="00520837" w:rsidP="00B128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85"/>
      <w:gridCol w:w="1910"/>
    </w:tblGrid>
    <w:tr w:rsidR="00520837" w:rsidTr="00B1284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520837" w:rsidRDefault="00520837" w:rsidP="00B1284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520837" w:rsidRDefault="00520837" w:rsidP="00B1284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520837" w:rsidRPr="00B9097C" w:rsidRDefault="0076471A" w:rsidP="00B1284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520837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B80087">
            <w:rPr>
              <w:rFonts w:ascii="Art" w:hAnsi="Art"/>
              <w:noProof/>
              <w:sz w:val="16"/>
              <w:szCs w:val="16"/>
            </w:rPr>
            <w:t>32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520837" w:rsidRDefault="00520837" w:rsidP="00B1284B">
    <w:pPr>
      <w:pStyle w:val="Footer"/>
      <w:ind w:right="360"/>
      <w:jc w:val="right"/>
    </w:pPr>
  </w:p>
  <w:p w:rsidR="00520837" w:rsidRDefault="005208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AA" w:rsidRDefault="003611AA" w:rsidP="005E3B8A">
      <w:pPr>
        <w:spacing w:after="0" w:line="240" w:lineRule="auto"/>
      </w:pPr>
      <w:r>
        <w:separator/>
      </w:r>
    </w:p>
  </w:footnote>
  <w:footnote w:type="continuationSeparator" w:id="0">
    <w:p w:rsidR="003611AA" w:rsidRDefault="003611AA" w:rsidP="005E3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837" w:rsidRPr="001F240A" w:rsidRDefault="00520837" w:rsidP="00B1284B">
    <w:pPr>
      <w:pStyle w:val="Header"/>
      <w:pBdr>
        <w:left w:val="single" w:sz="18" w:space="4" w:color="FF0000"/>
      </w:pBdr>
      <w:tabs>
        <w:tab w:val="right" w:pos="10206"/>
      </w:tabs>
      <w:ind w:left="-180"/>
      <w:rPr>
        <w:rFonts w:ascii="GHEA Grapalat" w:eastAsia="SimSun" w:hAnsi="GHEA Grapalat" w:cs="Arial"/>
        <w:b/>
        <w:color w:val="FF0000"/>
        <w:sz w:val="24"/>
        <w:szCs w:val="24"/>
      </w:rPr>
    </w:pPr>
    <w:r w:rsidRPr="001F240A">
      <w:rPr>
        <w:rFonts w:ascii="GHEA Grapalat" w:eastAsia="SimSun" w:hAnsi="GHEA Grapalat" w:cs="Sylfaen"/>
        <w:b/>
        <w:sz w:val="24"/>
        <w:szCs w:val="24"/>
      </w:rPr>
      <w:t>Ա</w:t>
    </w:r>
    <w:r w:rsidRPr="001F240A">
      <w:rPr>
        <w:rFonts w:ascii="GHEA Grapalat" w:eastAsia="SimSun" w:hAnsi="GHEA Grapalat" w:cs="Sylfaen"/>
        <w:sz w:val="24"/>
        <w:szCs w:val="24"/>
      </w:rPr>
      <w:t xml:space="preserve">րդարադատության </w:t>
    </w:r>
    <w:r>
      <w:rPr>
        <w:rFonts w:ascii="Sylfaen" w:eastAsia="SimSun" w:hAnsi="Sylfaen" w:cs="Sylfaen"/>
      </w:rPr>
      <w:tab/>
    </w:r>
    <w:r>
      <w:rPr>
        <w:rFonts w:ascii="Sylfaen" w:eastAsia="SimSun" w:hAnsi="Sylfaen" w:cs="Sylfaen"/>
      </w:rPr>
      <w:tab/>
    </w:r>
    <w:r w:rsidRPr="001F240A">
      <w:rPr>
        <w:rFonts w:ascii="GHEA Grapalat" w:eastAsia="SimSun" w:hAnsi="GHEA Grapalat" w:cs="Sylfaen"/>
        <w:b/>
        <w:sz w:val="24"/>
        <w:szCs w:val="24"/>
      </w:rPr>
      <w:t xml:space="preserve">                                     ՆԱԽԱԳԻԾ</w:t>
    </w:r>
    <w:r w:rsidRPr="001F240A">
      <w:rPr>
        <w:rFonts w:ascii="GHEA Grapalat" w:eastAsia="SimSun" w:hAnsi="GHEA Grapalat" w:cs="Arial"/>
        <w:b/>
        <w:sz w:val="24"/>
        <w:szCs w:val="24"/>
      </w:rPr>
      <w:t xml:space="preserve"> </w:t>
    </w:r>
    <w:r>
      <w:rPr>
        <w:rFonts w:ascii="GHEA Grapalat" w:eastAsia="SimSun" w:hAnsi="GHEA Grapalat" w:cs="Arial"/>
        <w:b/>
        <w:noProof/>
        <w:color w:val="FF0000"/>
        <w:sz w:val="24"/>
        <w:szCs w:val="24"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F240A">
      <w:rPr>
        <w:rFonts w:ascii="GHEA Grapalat" w:eastAsia="SimSun" w:hAnsi="GHEA Grapalat" w:cs="Arial"/>
        <w:b/>
        <w:sz w:val="24"/>
        <w:szCs w:val="24"/>
      </w:rPr>
      <w:t xml:space="preserve">  </w:t>
    </w:r>
    <w:r w:rsidRPr="001F240A">
      <w:rPr>
        <w:rFonts w:ascii="GHEA Grapalat" w:eastAsia="SimSun" w:hAnsi="GHEA Grapalat" w:cs="Sylfaen"/>
        <w:b/>
        <w:sz w:val="24"/>
        <w:szCs w:val="24"/>
      </w:rPr>
      <w:t xml:space="preserve">                                                                                                                                                </w:t>
    </w:r>
    <w:r w:rsidRPr="001F240A">
      <w:rPr>
        <w:rFonts w:ascii="GHEA Grapalat" w:eastAsia="SimSun" w:hAnsi="GHEA Grapalat" w:cs="Arial"/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    </w:t>
    </w:r>
  </w:p>
  <w:p w:rsidR="00520837" w:rsidRPr="001F240A" w:rsidRDefault="00520837" w:rsidP="00B1284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b/>
        <w:sz w:val="24"/>
        <w:szCs w:val="24"/>
      </w:rPr>
    </w:pPr>
    <w:r w:rsidRPr="001F240A">
      <w:rPr>
        <w:rFonts w:ascii="GHEA Grapalat" w:eastAsia="SimSun" w:hAnsi="GHEA Grapalat" w:cs="Sylfaen"/>
        <w:b/>
        <w:sz w:val="24"/>
        <w:szCs w:val="24"/>
      </w:rPr>
      <w:t>Նախարարություն</w:t>
    </w:r>
    <w:r w:rsidRPr="001F240A">
      <w:rPr>
        <w:rFonts w:ascii="GHEA Grapalat" w:eastAsia="SimSun" w:hAnsi="GHEA Grapalat" w:cs="Arial"/>
        <w:b/>
        <w:sz w:val="24"/>
        <w:szCs w:val="24"/>
      </w:rPr>
      <w:t xml:space="preserve"> </w:t>
    </w:r>
  </w:p>
  <w:p w:rsidR="00520837" w:rsidRPr="00B9097C" w:rsidRDefault="00520837" w:rsidP="00B1284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520837" w:rsidRDefault="005208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47EBC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DEF3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CCC8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A88F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AC8EC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8AB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EE6B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34C8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4EF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2A6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C18F4"/>
    <w:multiLevelType w:val="hybridMultilevel"/>
    <w:tmpl w:val="3AD21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A4756F"/>
    <w:multiLevelType w:val="hybridMultilevel"/>
    <w:tmpl w:val="5C2A20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E47956"/>
    <w:multiLevelType w:val="hybridMultilevel"/>
    <w:tmpl w:val="C032CD0E"/>
    <w:lvl w:ilvl="0" w:tplc="131A2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73952D6"/>
    <w:multiLevelType w:val="hybridMultilevel"/>
    <w:tmpl w:val="42B6C0A0"/>
    <w:lvl w:ilvl="0" w:tplc="661E0C60">
      <w:start w:val="1"/>
      <w:numFmt w:val="decimal"/>
      <w:lvlText w:val="%1."/>
      <w:lvlJc w:val="left"/>
      <w:pPr>
        <w:ind w:left="1785" w:hanging="975"/>
      </w:pPr>
      <w:rPr>
        <w:rFonts w:ascii="GHEA Grapalat" w:eastAsiaTheme="minorHAnsi" w:hAnsi="GHEA Grapalat"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7D07797"/>
    <w:multiLevelType w:val="hybridMultilevel"/>
    <w:tmpl w:val="3C26D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667D8E"/>
    <w:multiLevelType w:val="hybridMultilevel"/>
    <w:tmpl w:val="44000BD0"/>
    <w:lvl w:ilvl="0" w:tplc="6BEA5172">
      <w:start w:val="1"/>
      <w:numFmt w:val="decimal"/>
      <w:lvlText w:val="%1."/>
      <w:lvlJc w:val="left"/>
      <w:pPr>
        <w:ind w:left="720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BB658B"/>
    <w:multiLevelType w:val="hybridMultilevel"/>
    <w:tmpl w:val="A6160D18"/>
    <w:lvl w:ilvl="0" w:tplc="2026D4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0EB55F3C"/>
    <w:multiLevelType w:val="hybridMultilevel"/>
    <w:tmpl w:val="5336CCFC"/>
    <w:lvl w:ilvl="0" w:tplc="6C08F1AE">
      <w:start w:val="1"/>
      <w:numFmt w:val="decimal"/>
      <w:lvlText w:val="Հոդված 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3C7C97"/>
    <w:multiLevelType w:val="hybridMultilevel"/>
    <w:tmpl w:val="C3622E12"/>
    <w:lvl w:ilvl="0" w:tplc="1CBA53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12893501"/>
    <w:multiLevelType w:val="hybridMultilevel"/>
    <w:tmpl w:val="2D42ACF8"/>
    <w:lvl w:ilvl="0" w:tplc="181EA2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13224679"/>
    <w:multiLevelType w:val="hybridMultilevel"/>
    <w:tmpl w:val="93F4A5B4"/>
    <w:lvl w:ilvl="0" w:tplc="6F0C9D62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Sylfae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17210368"/>
    <w:multiLevelType w:val="hybridMultilevel"/>
    <w:tmpl w:val="AFFCE7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6B0EAC"/>
    <w:multiLevelType w:val="hybridMultilevel"/>
    <w:tmpl w:val="C560A9AE"/>
    <w:lvl w:ilvl="0" w:tplc="279CDDCE">
      <w:start w:val="1"/>
      <w:numFmt w:val="decimal"/>
      <w:lvlText w:val="%1)"/>
      <w:lvlJc w:val="left"/>
      <w:pPr>
        <w:ind w:left="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9" w:hanging="360"/>
      </w:pPr>
    </w:lvl>
    <w:lvl w:ilvl="2" w:tplc="0409001B" w:tentative="1">
      <w:start w:val="1"/>
      <w:numFmt w:val="lowerRoman"/>
      <w:lvlText w:val="%3."/>
      <w:lvlJc w:val="right"/>
      <w:pPr>
        <w:ind w:left="2069" w:hanging="180"/>
      </w:pPr>
    </w:lvl>
    <w:lvl w:ilvl="3" w:tplc="0409000F" w:tentative="1">
      <w:start w:val="1"/>
      <w:numFmt w:val="decimal"/>
      <w:lvlText w:val="%4."/>
      <w:lvlJc w:val="left"/>
      <w:pPr>
        <w:ind w:left="2789" w:hanging="360"/>
      </w:pPr>
    </w:lvl>
    <w:lvl w:ilvl="4" w:tplc="04090019" w:tentative="1">
      <w:start w:val="1"/>
      <w:numFmt w:val="lowerLetter"/>
      <w:lvlText w:val="%5."/>
      <w:lvlJc w:val="left"/>
      <w:pPr>
        <w:ind w:left="3509" w:hanging="360"/>
      </w:pPr>
    </w:lvl>
    <w:lvl w:ilvl="5" w:tplc="0409001B" w:tentative="1">
      <w:start w:val="1"/>
      <w:numFmt w:val="lowerRoman"/>
      <w:lvlText w:val="%6."/>
      <w:lvlJc w:val="right"/>
      <w:pPr>
        <w:ind w:left="4229" w:hanging="180"/>
      </w:pPr>
    </w:lvl>
    <w:lvl w:ilvl="6" w:tplc="0409000F" w:tentative="1">
      <w:start w:val="1"/>
      <w:numFmt w:val="decimal"/>
      <w:lvlText w:val="%7."/>
      <w:lvlJc w:val="left"/>
      <w:pPr>
        <w:ind w:left="4949" w:hanging="360"/>
      </w:pPr>
    </w:lvl>
    <w:lvl w:ilvl="7" w:tplc="04090019" w:tentative="1">
      <w:start w:val="1"/>
      <w:numFmt w:val="lowerLetter"/>
      <w:lvlText w:val="%8."/>
      <w:lvlJc w:val="left"/>
      <w:pPr>
        <w:ind w:left="5669" w:hanging="360"/>
      </w:pPr>
    </w:lvl>
    <w:lvl w:ilvl="8" w:tplc="040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23">
    <w:nsid w:val="17914E2B"/>
    <w:multiLevelType w:val="hybridMultilevel"/>
    <w:tmpl w:val="2556B990"/>
    <w:lvl w:ilvl="0" w:tplc="9728833C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C9D69E4"/>
    <w:multiLevelType w:val="hybridMultilevel"/>
    <w:tmpl w:val="0636AA36"/>
    <w:lvl w:ilvl="0" w:tplc="3796CE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232F6C70"/>
    <w:multiLevelType w:val="hybridMultilevel"/>
    <w:tmpl w:val="739A505E"/>
    <w:lvl w:ilvl="0" w:tplc="D46E391C">
      <w:start w:val="1"/>
      <w:numFmt w:val="decimal"/>
      <w:lvlText w:val="%1."/>
      <w:lvlJc w:val="left"/>
      <w:pPr>
        <w:ind w:left="117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518373E"/>
    <w:multiLevelType w:val="hybridMultilevel"/>
    <w:tmpl w:val="89BC8964"/>
    <w:lvl w:ilvl="0" w:tplc="B9FC84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27052E"/>
    <w:multiLevelType w:val="hybridMultilevel"/>
    <w:tmpl w:val="9ECEBC60"/>
    <w:lvl w:ilvl="0" w:tplc="B1CA4326">
      <w:start w:val="1"/>
      <w:numFmt w:val="decimal"/>
      <w:lvlText w:val="%1."/>
      <w:lvlJc w:val="left"/>
      <w:pPr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010373"/>
    <w:multiLevelType w:val="hybridMultilevel"/>
    <w:tmpl w:val="38D6CBC6"/>
    <w:lvl w:ilvl="0" w:tplc="8CD2F1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>
    <w:nsid w:val="35826ACC"/>
    <w:multiLevelType w:val="hybridMultilevel"/>
    <w:tmpl w:val="9092C714"/>
    <w:lvl w:ilvl="0" w:tplc="F7901B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801657"/>
    <w:multiLevelType w:val="hybridMultilevel"/>
    <w:tmpl w:val="890AB35C"/>
    <w:lvl w:ilvl="0" w:tplc="8AB497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3D3438D0"/>
    <w:multiLevelType w:val="hybridMultilevel"/>
    <w:tmpl w:val="15DAA80E"/>
    <w:lvl w:ilvl="0" w:tplc="7D0801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EE0A67"/>
    <w:multiLevelType w:val="hybridMultilevel"/>
    <w:tmpl w:val="1A52F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236024"/>
    <w:multiLevelType w:val="hybridMultilevel"/>
    <w:tmpl w:val="709A20F0"/>
    <w:lvl w:ilvl="0" w:tplc="BD9472A6">
      <w:start w:val="1"/>
      <w:numFmt w:val="decimal"/>
      <w:lvlText w:val="%1."/>
      <w:lvlJc w:val="left"/>
      <w:pPr>
        <w:ind w:left="1680" w:hanging="1050"/>
      </w:pPr>
      <w:rPr>
        <w:rFonts w:cs="Sylfaen" w:hint="default"/>
      </w:rPr>
    </w:lvl>
    <w:lvl w:ilvl="1" w:tplc="D758D7E6">
      <w:start w:val="1"/>
      <w:numFmt w:val="decimal"/>
      <w:lvlText w:val="%2)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48396E59"/>
    <w:multiLevelType w:val="hybridMultilevel"/>
    <w:tmpl w:val="307EBC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5851A1"/>
    <w:multiLevelType w:val="hybridMultilevel"/>
    <w:tmpl w:val="60C4A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9C5FDE"/>
    <w:multiLevelType w:val="hybridMultilevel"/>
    <w:tmpl w:val="32BE2618"/>
    <w:lvl w:ilvl="0" w:tplc="F06AD6A4">
      <w:start w:val="1"/>
      <w:numFmt w:val="decimal"/>
      <w:lvlText w:val="%1)"/>
      <w:lvlJc w:val="left"/>
      <w:pPr>
        <w:ind w:left="1095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37">
    <w:nsid w:val="4BFD6755"/>
    <w:multiLevelType w:val="hybridMultilevel"/>
    <w:tmpl w:val="FECA347E"/>
    <w:lvl w:ilvl="0" w:tplc="BC3E1B34">
      <w:start w:val="1"/>
      <w:numFmt w:val="decimal"/>
      <w:lvlText w:val="%1."/>
      <w:lvlJc w:val="left"/>
      <w:pPr>
        <w:ind w:left="108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C9F3F2D"/>
    <w:multiLevelType w:val="hybridMultilevel"/>
    <w:tmpl w:val="000628A0"/>
    <w:lvl w:ilvl="0" w:tplc="BE6A8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DD65F19"/>
    <w:multiLevelType w:val="hybridMultilevel"/>
    <w:tmpl w:val="78BE9476"/>
    <w:lvl w:ilvl="0" w:tplc="635E78A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411BE9"/>
    <w:multiLevelType w:val="hybridMultilevel"/>
    <w:tmpl w:val="8BF60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836BC9"/>
    <w:multiLevelType w:val="hybridMultilevel"/>
    <w:tmpl w:val="324AC150"/>
    <w:lvl w:ilvl="0" w:tplc="CCF20434">
      <w:start w:val="1"/>
      <w:numFmt w:val="decimal"/>
      <w:lvlText w:val="%1)"/>
      <w:lvlJc w:val="left"/>
      <w:pPr>
        <w:ind w:left="720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7E6936"/>
    <w:multiLevelType w:val="hybridMultilevel"/>
    <w:tmpl w:val="663EDFA6"/>
    <w:lvl w:ilvl="0" w:tplc="56FC824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3">
    <w:nsid w:val="56791526"/>
    <w:multiLevelType w:val="hybridMultilevel"/>
    <w:tmpl w:val="F8161F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28220C"/>
    <w:multiLevelType w:val="hybridMultilevel"/>
    <w:tmpl w:val="4FE2E45E"/>
    <w:lvl w:ilvl="0" w:tplc="7A9AD0F6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FC553EE"/>
    <w:multiLevelType w:val="multilevel"/>
    <w:tmpl w:val="0064768A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5" w:hanging="1800"/>
      </w:pPr>
      <w:rPr>
        <w:rFonts w:hint="default"/>
      </w:rPr>
    </w:lvl>
  </w:abstractNum>
  <w:abstractNum w:abstractNumId="46">
    <w:nsid w:val="613027A1"/>
    <w:multiLevelType w:val="hybridMultilevel"/>
    <w:tmpl w:val="FF980590"/>
    <w:lvl w:ilvl="0" w:tplc="0486EE2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2AF0CEB"/>
    <w:multiLevelType w:val="hybridMultilevel"/>
    <w:tmpl w:val="A1CA5396"/>
    <w:lvl w:ilvl="0" w:tplc="0C9C2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2FA58D3"/>
    <w:multiLevelType w:val="hybridMultilevel"/>
    <w:tmpl w:val="C2A2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134D5E"/>
    <w:multiLevelType w:val="hybridMultilevel"/>
    <w:tmpl w:val="AF807622"/>
    <w:lvl w:ilvl="0" w:tplc="6CE2BA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0">
    <w:nsid w:val="66016FD7"/>
    <w:multiLevelType w:val="hybridMultilevel"/>
    <w:tmpl w:val="6D54A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F147AE"/>
    <w:multiLevelType w:val="hybridMultilevel"/>
    <w:tmpl w:val="04E2D166"/>
    <w:lvl w:ilvl="0" w:tplc="2C5059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C427639"/>
    <w:multiLevelType w:val="hybridMultilevel"/>
    <w:tmpl w:val="FDCE674E"/>
    <w:lvl w:ilvl="0" w:tplc="7360ADFA">
      <w:start w:val="1"/>
      <w:numFmt w:val="decimal"/>
      <w:lvlText w:val="%1."/>
      <w:lvlJc w:val="left"/>
      <w:pPr>
        <w:ind w:left="1710" w:hanging="99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323608A"/>
    <w:multiLevelType w:val="hybridMultilevel"/>
    <w:tmpl w:val="D0943CBA"/>
    <w:lvl w:ilvl="0" w:tplc="C8C0234E">
      <w:start w:val="1"/>
      <w:numFmt w:val="decimal"/>
      <w:lvlText w:val="%1)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5123FD"/>
    <w:multiLevelType w:val="hybridMultilevel"/>
    <w:tmpl w:val="F0CC7FA8"/>
    <w:lvl w:ilvl="0" w:tplc="BD7813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7775E74"/>
    <w:multiLevelType w:val="hybridMultilevel"/>
    <w:tmpl w:val="B79EBAE2"/>
    <w:lvl w:ilvl="0" w:tplc="C9EA88AC">
      <w:start w:val="1"/>
      <w:numFmt w:val="decimal"/>
      <w:lvlText w:val="%1."/>
      <w:lvlJc w:val="left"/>
      <w:pPr>
        <w:ind w:left="987" w:hanging="4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>
    <w:nsid w:val="79B56A26"/>
    <w:multiLevelType w:val="hybridMultilevel"/>
    <w:tmpl w:val="4984B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AB71488"/>
    <w:multiLevelType w:val="hybridMultilevel"/>
    <w:tmpl w:val="CAA22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B4259A0"/>
    <w:multiLevelType w:val="hybridMultilevel"/>
    <w:tmpl w:val="BEDC9016"/>
    <w:lvl w:ilvl="0" w:tplc="BDD648D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6"/>
  </w:num>
  <w:num w:numId="4">
    <w:abstractNumId w:val="12"/>
  </w:num>
  <w:num w:numId="5">
    <w:abstractNumId w:val="55"/>
  </w:num>
  <w:num w:numId="6">
    <w:abstractNumId w:val="28"/>
  </w:num>
  <w:num w:numId="7">
    <w:abstractNumId w:val="40"/>
  </w:num>
  <w:num w:numId="8">
    <w:abstractNumId w:val="45"/>
  </w:num>
  <w:num w:numId="9">
    <w:abstractNumId w:val="49"/>
  </w:num>
  <w:num w:numId="10">
    <w:abstractNumId w:val="30"/>
  </w:num>
  <w:num w:numId="11">
    <w:abstractNumId w:val="19"/>
  </w:num>
  <w:num w:numId="12">
    <w:abstractNumId w:val="22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3"/>
  </w:num>
  <w:num w:numId="16">
    <w:abstractNumId w:val="11"/>
  </w:num>
  <w:num w:numId="17">
    <w:abstractNumId w:val="51"/>
  </w:num>
  <w:num w:numId="18">
    <w:abstractNumId w:val="42"/>
  </w:num>
  <w:num w:numId="19">
    <w:abstractNumId w:val="57"/>
  </w:num>
  <w:num w:numId="20">
    <w:abstractNumId w:val="56"/>
  </w:num>
  <w:num w:numId="21">
    <w:abstractNumId w:val="17"/>
  </w:num>
  <w:num w:numId="22">
    <w:abstractNumId w:val="41"/>
  </w:num>
  <w:num w:numId="23">
    <w:abstractNumId w:val="15"/>
  </w:num>
  <w:num w:numId="24">
    <w:abstractNumId w:val="53"/>
  </w:num>
  <w:num w:numId="25">
    <w:abstractNumId w:val="54"/>
  </w:num>
  <w:num w:numId="26">
    <w:abstractNumId w:val="14"/>
  </w:num>
  <w:num w:numId="27">
    <w:abstractNumId w:val="10"/>
  </w:num>
  <w:num w:numId="28">
    <w:abstractNumId w:val="2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5"/>
  </w:num>
  <w:num w:numId="40">
    <w:abstractNumId w:val="47"/>
  </w:num>
  <w:num w:numId="41">
    <w:abstractNumId w:val="48"/>
  </w:num>
  <w:num w:numId="42">
    <w:abstractNumId w:val="31"/>
  </w:num>
  <w:num w:numId="43">
    <w:abstractNumId w:val="26"/>
  </w:num>
  <w:num w:numId="44">
    <w:abstractNumId w:val="58"/>
  </w:num>
  <w:num w:numId="45">
    <w:abstractNumId w:val="39"/>
  </w:num>
  <w:num w:numId="46">
    <w:abstractNumId w:val="27"/>
  </w:num>
  <w:num w:numId="47">
    <w:abstractNumId w:val="52"/>
  </w:num>
  <w:num w:numId="48">
    <w:abstractNumId w:val="50"/>
  </w:num>
  <w:num w:numId="49">
    <w:abstractNumId w:val="24"/>
  </w:num>
  <w:num w:numId="50">
    <w:abstractNumId w:val="44"/>
  </w:num>
  <w:num w:numId="51">
    <w:abstractNumId w:val="33"/>
  </w:num>
  <w:num w:numId="52">
    <w:abstractNumId w:val="32"/>
  </w:num>
  <w:num w:numId="53">
    <w:abstractNumId w:val="43"/>
  </w:num>
  <w:num w:numId="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7"/>
  </w:num>
  <w:num w:numId="56">
    <w:abstractNumId w:val="34"/>
  </w:num>
  <w:num w:numId="57">
    <w:abstractNumId w:val="21"/>
  </w:num>
  <w:num w:numId="58">
    <w:abstractNumId w:val="46"/>
  </w:num>
  <w:num w:numId="59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7E"/>
    <w:rsid w:val="0000097D"/>
    <w:rsid w:val="000029AE"/>
    <w:rsid w:val="00002F09"/>
    <w:rsid w:val="0000406E"/>
    <w:rsid w:val="00005F8B"/>
    <w:rsid w:val="000062CE"/>
    <w:rsid w:val="0001153B"/>
    <w:rsid w:val="0001237E"/>
    <w:rsid w:val="000234EC"/>
    <w:rsid w:val="00023C89"/>
    <w:rsid w:val="000262C8"/>
    <w:rsid w:val="000262FA"/>
    <w:rsid w:val="000349A3"/>
    <w:rsid w:val="00037842"/>
    <w:rsid w:val="000379E0"/>
    <w:rsid w:val="00037C32"/>
    <w:rsid w:val="0004752C"/>
    <w:rsid w:val="00050098"/>
    <w:rsid w:val="00050CC0"/>
    <w:rsid w:val="00052605"/>
    <w:rsid w:val="00054367"/>
    <w:rsid w:val="00056455"/>
    <w:rsid w:val="00056A9A"/>
    <w:rsid w:val="00064D36"/>
    <w:rsid w:val="0006651F"/>
    <w:rsid w:val="000726C3"/>
    <w:rsid w:val="00082A57"/>
    <w:rsid w:val="0008513C"/>
    <w:rsid w:val="00090E8A"/>
    <w:rsid w:val="00091121"/>
    <w:rsid w:val="000948CE"/>
    <w:rsid w:val="00096676"/>
    <w:rsid w:val="00096E48"/>
    <w:rsid w:val="000A0275"/>
    <w:rsid w:val="000A1210"/>
    <w:rsid w:val="000A26E4"/>
    <w:rsid w:val="000A3B28"/>
    <w:rsid w:val="000A612C"/>
    <w:rsid w:val="000B0456"/>
    <w:rsid w:val="000B1F70"/>
    <w:rsid w:val="000B32D7"/>
    <w:rsid w:val="000B68A8"/>
    <w:rsid w:val="000C17B4"/>
    <w:rsid w:val="000C1C88"/>
    <w:rsid w:val="000C7749"/>
    <w:rsid w:val="000D12A1"/>
    <w:rsid w:val="000D1378"/>
    <w:rsid w:val="000D16C0"/>
    <w:rsid w:val="000D210B"/>
    <w:rsid w:val="000D3893"/>
    <w:rsid w:val="000D3918"/>
    <w:rsid w:val="000D3AB3"/>
    <w:rsid w:val="000D6058"/>
    <w:rsid w:val="000E078A"/>
    <w:rsid w:val="000E3C0D"/>
    <w:rsid w:val="000E5983"/>
    <w:rsid w:val="000F116C"/>
    <w:rsid w:val="000F2BE8"/>
    <w:rsid w:val="000F505D"/>
    <w:rsid w:val="000F69A9"/>
    <w:rsid w:val="00100240"/>
    <w:rsid w:val="00102137"/>
    <w:rsid w:val="0010319C"/>
    <w:rsid w:val="00104609"/>
    <w:rsid w:val="001072F8"/>
    <w:rsid w:val="001079E7"/>
    <w:rsid w:val="00110DB3"/>
    <w:rsid w:val="00111600"/>
    <w:rsid w:val="00112A77"/>
    <w:rsid w:val="00112DFC"/>
    <w:rsid w:val="00116F51"/>
    <w:rsid w:val="001207C4"/>
    <w:rsid w:val="00121DF3"/>
    <w:rsid w:val="00125571"/>
    <w:rsid w:val="00132720"/>
    <w:rsid w:val="00132A1A"/>
    <w:rsid w:val="001339B7"/>
    <w:rsid w:val="001352D6"/>
    <w:rsid w:val="0014071B"/>
    <w:rsid w:val="00145A27"/>
    <w:rsid w:val="00157028"/>
    <w:rsid w:val="001707AD"/>
    <w:rsid w:val="00173975"/>
    <w:rsid w:val="00182FC9"/>
    <w:rsid w:val="00183A38"/>
    <w:rsid w:val="00183B43"/>
    <w:rsid w:val="001844BF"/>
    <w:rsid w:val="00184C67"/>
    <w:rsid w:val="001852AE"/>
    <w:rsid w:val="00190A0D"/>
    <w:rsid w:val="00197DC2"/>
    <w:rsid w:val="001A16EE"/>
    <w:rsid w:val="001A1BB9"/>
    <w:rsid w:val="001A1D9B"/>
    <w:rsid w:val="001A4896"/>
    <w:rsid w:val="001B0586"/>
    <w:rsid w:val="001B2818"/>
    <w:rsid w:val="001B2AA0"/>
    <w:rsid w:val="001B3213"/>
    <w:rsid w:val="001B4CB9"/>
    <w:rsid w:val="001B554D"/>
    <w:rsid w:val="001B6041"/>
    <w:rsid w:val="001B6741"/>
    <w:rsid w:val="001B7C33"/>
    <w:rsid w:val="001C40DB"/>
    <w:rsid w:val="001C45F0"/>
    <w:rsid w:val="001C7169"/>
    <w:rsid w:val="001D0083"/>
    <w:rsid w:val="001D1361"/>
    <w:rsid w:val="001D151B"/>
    <w:rsid w:val="001D1C0C"/>
    <w:rsid w:val="001D22D2"/>
    <w:rsid w:val="001D4546"/>
    <w:rsid w:val="001D5C95"/>
    <w:rsid w:val="001E1AAC"/>
    <w:rsid w:val="001F0F77"/>
    <w:rsid w:val="001F240A"/>
    <w:rsid w:val="001F34B1"/>
    <w:rsid w:val="001F4393"/>
    <w:rsid w:val="001F63AC"/>
    <w:rsid w:val="00200B9A"/>
    <w:rsid w:val="00204FB5"/>
    <w:rsid w:val="00212AB4"/>
    <w:rsid w:val="002131EB"/>
    <w:rsid w:val="00213CAF"/>
    <w:rsid w:val="002217D9"/>
    <w:rsid w:val="00223600"/>
    <w:rsid w:val="00223FB2"/>
    <w:rsid w:val="00224D00"/>
    <w:rsid w:val="0022587B"/>
    <w:rsid w:val="00230B08"/>
    <w:rsid w:val="0023732E"/>
    <w:rsid w:val="00242A93"/>
    <w:rsid w:val="002447FC"/>
    <w:rsid w:val="00246992"/>
    <w:rsid w:val="00254343"/>
    <w:rsid w:val="00255752"/>
    <w:rsid w:val="00256080"/>
    <w:rsid w:val="00260B02"/>
    <w:rsid w:val="00260FB0"/>
    <w:rsid w:val="002616ED"/>
    <w:rsid w:val="00261E60"/>
    <w:rsid w:val="00262215"/>
    <w:rsid w:val="0026327A"/>
    <w:rsid w:val="002718B1"/>
    <w:rsid w:val="00271B1B"/>
    <w:rsid w:val="00273220"/>
    <w:rsid w:val="002752F2"/>
    <w:rsid w:val="00275BF3"/>
    <w:rsid w:val="00275E55"/>
    <w:rsid w:val="00276AE2"/>
    <w:rsid w:val="0028425E"/>
    <w:rsid w:val="002845B0"/>
    <w:rsid w:val="0028480B"/>
    <w:rsid w:val="0028548E"/>
    <w:rsid w:val="002928BD"/>
    <w:rsid w:val="00292C37"/>
    <w:rsid w:val="00295499"/>
    <w:rsid w:val="002955DE"/>
    <w:rsid w:val="00295D6D"/>
    <w:rsid w:val="002A56DA"/>
    <w:rsid w:val="002B242B"/>
    <w:rsid w:val="002B536F"/>
    <w:rsid w:val="002B56DE"/>
    <w:rsid w:val="002B72BD"/>
    <w:rsid w:val="002C0834"/>
    <w:rsid w:val="002C267B"/>
    <w:rsid w:val="002C2D4F"/>
    <w:rsid w:val="002C45B7"/>
    <w:rsid w:val="002C5069"/>
    <w:rsid w:val="002C6D30"/>
    <w:rsid w:val="002D03FF"/>
    <w:rsid w:val="002D16C6"/>
    <w:rsid w:val="002D3F4D"/>
    <w:rsid w:val="002D4232"/>
    <w:rsid w:val="002D5064"/>
    <w:rsid w:val="002E1028"/>
    <w:rsid w:val="002E11A5"/>
    <w:rsid w:val="002E17A0"/>
    <w:rsid w:val="002E6D40"/>
    <w:rsid w:val="002F17B0"/>
    <w:rsid w:val="002F2078"/>
    <w:rsid w:val="002F39AE"/>
    <w:rsid w:val="002F3B23"/>
    <w:rsid w:val="002F3B5B"/>
    <w:rsid w:val="002F4761"/>
    <w:rsid w:val="00301BA9"/>
    <w:rsid w:val="003045D0"/>
    <w:rsid w:val="00304CE0"/>
    <w:rsid w:val="00306D01"/>
    <w:rsid w:val="00312F3F"/>
    <w:rsid w:val="003139AF"/>
    <w:rsid w:val="00317608"/>
    <w:rsid w:val="003177A6"/>
    <w:rsid w:val="00317FF3"/>
    <w:rsid w:val="003230B3"/>
    <w:rsid w:val="00324D4E"/>
    <w:rsid w:val="0032516C"/>
    <w:rsid w:val="00325625"/>
    <w:rsid w:val="0032770D"/>
    <w:rsid w:val="003335B9"/>
    <w:rsid w:val="0033696C"/>
    <w:rsid w:val="00336F97"/>
    <w:rsid w:val="00337EA5"/>
    <w:rsid w:val="00340BEC"/>
    <w:rsid w:val="00341D2F"/>
    <w:rsid w:val="00342C42"/>
    <w:rsid w:val="00345A85"/>
    <w:rsid w:val="00346005"/>
    <w:rsid w:val="00346E56"/>
    <w:rsid w:val="00350E49"/>
    <w:rsid w:val="00351AB3"/>
    <w:rsid w:val="00353762"/>
    <w:rsid w:val="00353DD9"/>
    <w:rsid w:val="0035412C"/>
    <w:rsid w:val="003545D3"/>
    <w:rsid w:val="00356DC6"/>
    <w:rsid w:val="00357A76"/>
    <w:rsid w:val="0036036C"/>
    <w:rsid w:val="003611AA"/>
    <w:rsid w:val="0036179E"/>
    <w:rsid w:val="00363227"/>
    <w:rsid w:val="0036384C"/>
    <w:rsid w:val="003704FC"/>
    <w:rsid w:val="00370FD1"/>
    <w:rsid w:val="0037488B"/>
    <w:rsid w:val="003751B4"/>
    <w:rsid w:val="003753ED"/>
    <w:rsid w:val="00376F15"/>
    <w:rsid w:val="003800DC"/>
    <w:rsid w:val="00380332"/>
    <w:rsid w:val="00381D02"/>
    <w:rsid w:val="003829E4"/>
    <w:rsid w:val="00383CEE"/>
    <w:rsid w:val="00387A9E"/>
    <w:rsid w:val="003910CF"/>
    <w:rsid w:val="0039174F"/>
    <w:rsid w:val="003922F8"/>
    <w:rsid w:val="00392470"/>
    <w:rsid w:val="003939E8"/>
    <w:rsid w:val="0039432E"/>
    <w:rsid w:val="00395328"/>
    <w:rsid w:val="0039733C"/>
    <w:rsid w:val="00397675"/>
    <w:rsid w:val="00397EC0"/>
    <w:rsid w:val="003A2570"/>
    <w:rsid w:val="003A29D5"/>
    <w:rsid w:val="003A69A7"/>
    <w:rsid w:val="003A6D31"/>
    <w:rsid w:val="003A7CA5"/>
    <w:rsid w:val="003A7D63"/>
    <w:rsid w:val="003B3DA9"/>
    <w:rsid w:val="003B5943"/>
    <w:rsid w:val="003B5E3E"/>
    <w:rsid w:val="003C5EEF"/>
    <w:rsid w:val="003C77E2"/>
    <w:rsid w:val="003D02AB"/>
    <w:rsid w:val="003D07FD"/>
    <w:rsid w:val="003D153B"/>
    <w:rsid w:val="003D275F"/>
    <w:rsid w:val="003D5603"/>
    <w:rsid w:val="003D708C"/>
    <w:rsid w:val="003E0054"/>
    <w:rsid w:val="003E0A12"/>
    <w:rsid w:val="003E0BB6"/>
    <w:rsid w:val="003E3E25"/>
    <w:rsid w:val="003E4221"/>
    <w:rsid w:val="003F2942"/>
    <w:rsid w:val="003F60B0"/>
    <w:rsid w:val="003F682A"/>
    <w:rsid w:val="003F7CAD"/>
    <w:rsid w:val="004024A3"/>
    <w:rsid w:val="0040401E"/>
    <w:rsid w:val="004058D3"/>
    <w:rsid w:val="004112A9"/>
    <w:rsid w:val="004135A4"/>
    <w:rsid w:val="00416670"/>
    <w:rsid w:val="004219E8"/>
    <w:rsid w:val="00422E55"/>
    <w:rsid w:val="00426905"/>
    <w:rsid w:val="00426CBC"/>
    <w:rsid w:val="00427D15"/>
    <w:rsid w:val="004334F6"/>
    <w:rsid w:val="00442CC7"/>
    <w:rsid w:val="00445BBE"/>
    <w:rsid w:val="00445F89"/>
    <w:rsid w:val="00446F97"/>
    <w:rsid w:val="004509EE"/>
    <w:rsid w:val="00451E4B"/>
    <w:rsid w:val="00452C44"/>
    <w:rsid w:val="004548AD"/>
    <w:rsid w:val="00457463"/>
    <w:rsid w:val="0046049B"/>
    <w:rsid w:val="00463648"/>
    <w:rsid w:val="004725E5"/>
    <w:rsid w:val="004740E2"/>
    <w:rsid w:val="00481D81"/>
    <w:rsid w:val="004828B5"/>
    <w:rsid w:val="0048377F"/>
    <w:rsid w:val="00486735"/>
    <w:rsid w:val="00487D6F"/>
    <w:rsid w:val="00490200"/>
    <w:rsid w:val="00490FF8"/>
    <w:rsid w:val="004911EE"/>
    <w:rsid w:val="00492211"/>
    <w:rsid w:val="00492F73"/>
    <w:rsid w:val="0049446E"/>
    <w:rsid w:val="00494C8B"/>
    <w:rsid w:val="004A2566"/>
    <w:rsid w:val="004A29F1"/>
    <w:rsid w:val="004A2CB4"/>
    <w:rsid w:val="004A3729"/>
    <w:rsid w:val="004A6E56"/>
    <w:rsid w:val="004A7963"/>
    <w:rsid w:val="004B0CC3"/>
    <w:rsid w:val="004B1BA8"/>
    <w:rsid w:val="004B3E7E"/>
    <w:rsid w:val="004B4E86"/>
    <w:rsid w:val="004B68A9"/>
    <w:rsid w:val="004C0414"/>
    <w:rsid w:val="004C0C58"/>
    <w:rsid w:val="004C0DE5"/>
    <w:rsid w:val="004C65F2"/>
    <w:rsid w:val="004D29D3"/>
    <w:rsid w:val="004D29D6"/>
    <w:rsid w:val="004D3BD2"/>
    <w:rsid w:val="004D46F9"/>
    <w:rsid w:val="004E0615"/>
    <w:rsid w:val="004E145E"/>
    <w:rsid w:val="004E5E2F"/>
    <w:rsid w:val="004F2EF3"/>
    <w:rsid w:val="004F719B"/>
    <w:rsid w:val="004F71DC"/>
    <w:rsid w:val="00501D7E"/>
    <w:rsid w:val="00502E79"/>
    <w:rsid w:val="005053C8"/>
    <w:rsid w:val="00505A94"/>
    <w:rsid w:val="00505B9C"/>
    <w:rsid w:val="005073DB"/>
    <w:rsid w:val="00511E9A"/>
    <w:rsid w:val="0051345B"/>
    <w:rsid w:val="00513AC9"/>
    <w:rsid w:val="005155E1"/>
    <w:rsid w:val="00515A9E"/>
    <w:rsid w:val="00516BCF"/>
    <w:rsid w:val="00516F86"/>
    <w:rsid w:val="00520837"/>
    <w:rsid w:val="0052171D"/>
    <w:rsid w:val="005232CA"/>
    <w:rsid w:val="005258AB"/>
    <w:rsid w:val="00527A08"/>
    <w:rsid w:val="00533CEA"/>
    <w:rsid w:val="00544CB5"/>
    <w:rsid w:val="00545CB8"/>
    <w:rsid w:val="00546967"/>
    <w:rsid w:val="00546E80"/>
    <w:rsid w:val="0055079F"/>
    <w:rsid w:val="00551164"/>
    <w:rsid w:val="005529FB"/>
    <w:rsid w:val="00554381"/>
    <w:rsid w:val="00554867"/>
    <w:rsid w:val="00556941"/>
    <w:rsid w:val="0055719A"/>
    <w:rsid w:val="005601E9"/>
    <w:rsid w:val="0056198D"/>
    <w:rsid w:val="00563A35"/>
    <w:rsid w:val="00567D41"/>
    <w:rsid w:val="00570282"/>
    <w:rsid w:val="00570F4C"/>
    <w:rsid w:val="005710EA"/>
    <w:rsid w:val="005710F3"/>
    <w:rsid w:val="0057112C"/>
    <w:rsid w:val="00572EB7"/>
    <w:rsid w:val="005738FD"/>
    <w:rsid w:val="00573F08"/>
    <w:rsid w:val="00574D4B"/>
    <w:rsid w:val="00577256"/>
    <w:rsid w:val="00580B62"/>
    <w:rsid w:val="00580E8A"/>
    <w:rsid w:val="00581696"/>
    <w:rsid w:val="005828FD"/>
    <w:rsid w:val="005914A6"/>
    <w:rsid w:val="00595B89"/>
    <w:rsid w:val="0059739E"/>
    <w:rsid w:val="00597D96"/>
    <w:rsid w:val="00597F3D"/>
    <w:rsid w:val="005A0C20"/>
    <w:rsid w:val="005A2004"/>
    <w:rsid w:val="005A3149"/>
    <w:rsid w:val="005A3B6C"/>
    <w:rsid w:val="005A45A6"/>
    <w:rsid w:val="005A6187"/>
    <w:rsid w:val="005A656B"/>
    <w:rsid w:val="005B0F9B"/>
    <w:rsid w:val="005B1B95"/>
    <w:rsid w:val="005B5747"/>
    <w:rsid w:val="005B6850"/>
    <w:rsid w:val="005C0CF7"/>
    <w:rsid w:val="005C2C45"/>
    <w:rsid w:val="005C46AD"/>
    <w:rsid w:val="005C64FB"/>
    <w:rsid w:val="005C71BB"/>
    <w:rsid w:val="005C7FCF"/>
    <w:rsid w:val="005D2BDD"/>
    <w:rsid w:val="005D538A"/>
    <w:rsid w:val="005D7465"/>
    <w:rsid w:val="005D7E58"/>
    <w:rsid w:val="005E2F25"/>
    <w:rsid w:val="005E3B8A"/>
    <w:rsid w:val="005E73B1"/>
    <w:rsid w:val="005F2E49"/>
    <w:rsid w:val="005F31AA"/>
    <w:rsid w:val="00602E0D"/>
    <w:rsid w:val="0060564F"/>
    <w:rsid w:val="00606966"/>
    <w:rsid w:val="00606AAB"/>
    <w:rsid w:val="006078E4"/>
    <w:rsid w:val="00612E13"/>
    <w:rsid w:val="00613033"/>
    <w:rsid w:val="00613AC3"/>
    <w:rsid w:val="006150E9"/>
    <w:rsid w:val="00621368"/>
    <w:rsid w:val="006238BD"/>
    <w:rsid w:val="00626936"/>
    <w:rsid w:val="00630023"/>
    <w:rsid w:val="006312DA"/>
    <w:rsid w:val="00631C28"/>
    <w:rsid w:val="0063371E"/>
    <w:rsid w:val="006376F3"/>
    <w:rsid w:val="00641350"/>
    <w:rsid w:val="006517F5"/>
    <w:rsid w:val="00653533"/>
    <w:rsid w:val="006546E4"/>
    <w:rsid w:val="00654D17"/>
    <w:rsid w:val="00654EE3"/>
    <w:rsid w:val="00662714"/>
    <w:rsid w:val="006627CD"/>
    <w:rsid w:val="00664CAC"/>
    <w:rsid w:val="0066609B"/>
    <w:rsid w:val="00671031"/>
    <w:rsid w:val="0067307B"/>
    <w:rsid w:val="0067322E"/>
    <w:rsid w:val="00676195"/>
    <w:rsid w:val="006804D0"/>
    <w:rsid w:val="00680940"/>
    <w:rsid w:val="00681BF0"/>
    <w:rsid w:val="00682591"/>
    <w:rsid w:val="00683C85"/>
    <w:rsid w:val="00683EA5"/>
    <w:rsid w:val="006866E0"/>
    <w:rsid w:val="00686ADA"/>
    <w:rsid w:val="00695C8E"/>
    <w:rsid w:val="00696153"/>
    <w:rsid w:val="00696A30"/>
    <w:rsid w:val="006A1152"/>
    <w:rsid w:val="006A1ADE"/>
    <w:rsid w:val="006A20A3"/>
    <w:rsid w:val="006A265A"/>
    <w:rsid w:val="006A6096"/>
    <w:rsid w:val="006A6192"/>
    <w:rsid w:val="006B2B9C"/>
    <w:rsid w:val="006B2DC1"/>
    <w:rsid w:val="006B3024"/>
    <w:rsid w:val="006B4A8E"/>
    <w:rsid w:val="006B56EE"/>
    <w:rsid w:val="006B5B9D"/>
    <w:rsid w:val="006C019F"/>
    <w:rsid w:val="006C0CCC"/>
    <w:rsid w:val="006C0CF8"/>
    <w:rsid w:val="006C26F6"/>
    <w:rsid w:val="006C2F92"/>
    <w:rsid w:val="006C3052"/>
    <w:rsid w:val="006C527A"/>
    <w:rsid w:val="006C6538"/>
    <w:rsid w:val="006C7513"/>
    <w:rsid w:val="006D010F"/>
    <w:rsid w:val="006D2945"/>
    <w:rsid w:val="006E0FCB"/>
    <w:rsid w:val="006E0FEE"/>
    <w:rsid w:val="006E4E99"/>
    <w:rsid w:val="006E5EB7"/>
    <w:rsid w:val="006F2D6D"/>
    <w:rsid w:val="006F7271"/>
    <w:rsid w:val="0070103D"/>
    <w:rsid w:val="00701062"/>
    <w:rsid w:val="00701CCB"/>
    <w:rsid w:val="00701EFD"/>
    <w:rsid w:val="00702259"/>
    <w:rsid w:val="007027C0"/>
    <w:rsid w:val="00706D35"/>
    <w:rsid w:val="00710732"/>
    <w:rsid w:val="00711C46"/>
    <w:rsid w:val="0071470A"/>
    <w:rsid w:val="007170D2"/>
    <w:rsid w:val="00721299"/>
    <w:rsid w:val="00727E4A"/>
    <w:rsid w:val="00730B75"/>
    <w:rsid w:val="00731A3B"/>
    <w:rsid w:val="007345CF"/>
    <w:rsid w:val="00736C5D"/>
    <w:rsid w:val="00736FE8"/>
    <w:rsid w:val="00740557"/>
    <w:rsid w:val="007406F8"/>
    <w:rsid w:val="00740C15"/>
    <w:rsid w:val="00743F2E"/>
    <w:rsid w:val="00753EB4"/>
    <w:rsid w:val="00754BF6"/>
    <w:rsid w:val="00755119"/>
    <w:rsid w:val="00755A66"/>
    <w:rsid w:val="00761EB0"/>
    <w:rsid w:val="007631EC"/>
    <w:rsid w:val="0076471A"/>
    <w:rsid w:val="00764D0B"/>
    <w:rsid w:val="00764E53"/>
    <w:rsid w:val="0077109E"/>
    <w:rsid w:val="00771AE3"/>
    <w:rsid w:val="00774A6A"/>
    <w:rsid w:val="007762AF"/>
    <w:rsid w:val="0077640C"/>
    <w:rsid w:val="00781542"/>
    <w:rsid w:val="00782D95"/>
    <w:rsid w:val="00785907"/>
    <w:rsid w:val="00786D87"/>
    <w:rsid w:val="00787F89"/>
    <w:rsid w:val="007921A2"/>
    <w:rsid w:val="0079270A"/>
    <w:rsid w:val="00792FE3"/>
    <w:rsid w:val="00796B38"/>
    <w:rsid w:val="00796E2A"/>
    <w:rsid w:val="00797EB1"/>
    <w:rsid w:val="007A13A1"/>
    <w:rsid w:val="007A3D20"/>
    <w:rsid w:val="007A4C69"/>
    <w:rsid w:val="007A5977"/>
    <w:rsid w:val="007B58BD"/>
    <w:rsid w:val="007B5A89"/>
    <w:rsid w:val="007B6F13"/>
    <w:rsid w:val="007C20B6"/>
    <w:rsid w:val="007C40FE"/>
    <w:rsid w:val="007C563A"/>
    <w:rsid w:val="007C5B13"/>
    <w:rsid w:val="007C68E2"/>
    <w:rsid w:val="007D12DD"/>
    <w:rsid w:val="007D3016"/>
    <w:rsid w:val="007D6C94"/>
    <w:rsid w:val="007D7636"/>
    <w:rsid w:val="007D77F1"/>
    <w:rsid w:val="007E2335"/>
    <w:rsid w:val="007E2B58"/>
    <w:rsid w:val="007E363F"/>
    <w:rsid w:val="007F1176"/>
    <w:rsid w:val="007F1DBC"/>
    <w:rsid w:val="007F34CB"/>
    <w:rsid w:val="007F4F92"/>
    <w:rsid w:val="00801F6C"/>
    <w:rsid w:val="00804AE2"/>
    <w:rsid w:val="008057EC"/>
    <w:rsid w:val="00806C9E"/>
    <w:rsid w:val="008112D3"/>
    <w:rsid w:val="008121D4"/>
    <w:rsid w:val="008135B6"/>
    <w:rsid w:val="00817257"/>
    <w:rsid w:val="0081733F"/>
    <w:rsid w:val="008215D4"/>
    <w:rsid w:val="008216D9"/>
    <w:rsid w:val="00821788"/>
    <w:rsid w:val="0083378C"/>
    <w:rsid w:val="0083776C"/>
    <w:rsid w:val="00837D17"/>
    <w:rsid w:val="0084089C"/>
    <w:rsid w:val="00845F15"/>
    <w:rsid w:val="00847238"/>
    <w:rsid w:val="00857B8B"/>
    <w:rsid w:val="00860D0B"/>
    <w:rsid w:val="00862071"/>
    <w:rsid w:val="008722D2"/>
    <w:rsid w:val="008762F2"/>
    <w:rsid w:val="00876326"/>
    <w:rsid w:val="00876AD8"/>
    <w:rsid w:val="00880C86"/>
    <w:rsid w:val="008839EA"/>
    <w:rsid w:val="00884358"/>
    <w:rsid w:val="00885082"/>
    <w:rsid w:val="00886F17"/>
    <w:rsid w:val="0088737C"/>
    <w:rsid w:val="00890153"/>
    <w:rsid w:val="00890994"/>
    <w:rsid w:val="0089483E"/>
    <w:rsid w:val="00894883"/>
    <w:rsid w:val="0089697C"/>
    <w:rsid w:val="008A3249"/>
    <w:rsid w:val="008A4FEF"/>
    <w:rsid w:val="008A5B08"/>
    <w:rsid w:val="008A60A9"/>
    <w:rsid w:val="008B339A"/>
    <w:rsid w:val="008B3533"/>
    <w:rsid w:val="008B6A42"/>
    <w:rsid w:val="008C5CB6"/>
    <w:rsid w:val="008D06A8"/>
    <w:rsid w:val="008D6961"/>
    <w:rsid w:val="008D6EF3"/>
    <w:rsid w:val="008D7603"/>
    <w:rsid w:val="008D78A6"/>
    <w:rsid w:val="008E1269"/>
    <w:rsid w:val="008E1B04"/>
    <w:rsid w:val="008E551E"/>
    <w:rsid w:val="008E7865"/>
    <w:rsid w:val="008F0310"/>
    <w:rsid w:val="008F22B2"/>
    <w:rsid w:val="008F7628"/>
    <w:rsid w:val="00900DC0"/>
    <w:rsid w:val="009015F1"/>
    <w:rsid w:val="0090583A"/>
    <w:rsid w:val="0090655D"/>
    <w:rsid w:val="00906BC8"/>
    <w:rsid w:val="0090766F"/>
    <w:rsid w:val="00907BBA"/>
    <w:rsid w:val="00910AD2"/>
    <w:rsid w:val="00912787"/>
    <w:rsid w:val="00912FD2"/>
    <w:rsid w:val="00915CD9"/>
    <w:rsid w:val="0091735E"/>
    <w:rsid w:val="0092312E"/>
    <w:rsid w:val="00926196"/>
    <w:rsid w:val="00926B30"/>
    <w:rsid w:val="009338E6"/>
    <w:rsid w:val="00934A36"/>
    <w:rsid w:val="0093616D"/>
    <w:rsid w:val="00937E57"/>
    <w:rsid w:val="00942388"/>
    <w:rsid w:val="00943413"/>
    <w:rsid w:val="00946A49"/>
    <w:rsid w:val="00946C9A"/>
    <w:rsid w:val="00947A55"/>
    <w:rsid w:val="00956EF2"/>
    <w:rsid w:val="0096232B"/>
    <w:rsid w:val="009647FB"/>
    <w:rsid w:val="00966595"/>
    <w:rsid w:val="00966F5A"/>
    <w:rsid w:val="00971659"/>
    <w:rsid w:val="009726D4"/>
    <w:rsid w:val="009726FF"/>
    <w:rsid w:val="0097281D"/>
    <w:rsid w:val="00973FEF"/>
    <w:rsid w:val="009742FF"/>
    <w:rsid w:val="009755AD"/>
    <w:rsid w:val="00976612"/>
    <w:rsid w:val="00976F15"/>
    <w:rsid w:val="009772D6"/>
    <w:rsid w:val="009810F6"/>
    <w:rsid w:val="00981951"/>
    <w:rsid w:val="00986968"/>
    <w:rsid w:val="00987FE6"/>
    <w:rsid w:val="0099081F"/>
    <w:rsid w:val="009923AF"/>
    <w:rsid w:val="00993683"/>
    <w:rsid w:val="00995719"/>
    <w:rsid w:val="00996348"/>
    <w:rsid w:val="00996B4B"/>
    <w:rsid w:val="009A0688"/>
    <w:rsid w:val="009A2316"/>
    <w:rsid w:val="009A383C"/>
    <w:rsid w:val="009A7DF6"/>
    <w:rsid w:val="009B57B3"/>
    <w:rsid w:val="009B6D53"/>
    <w:rsid w:val="009B7022"/>
    <w:rsid w:val="009B7D39"/>
    <w:rsid w:val="009C0667"/>
    <w:rsid w:val="009C7AD4"/>
    <w:rsid w:val="009D1E78"/>
    <w:rsid w:val="009D334F"/>
    <w:rsid w:val="009D379B"/>
    <w:rsid w:val="009D4CFE"/>
    <w:rsid w:val="009D5A74"/>
    <w:rsid w:val="009D5BA8"/>
    <w:rsid w:val="009D6079"/>
    <w:rsid w:val="009D625B"/>
    <w:rsid w:val="009D6989"/>
    <w:rsid w:val="009D79DC"/>
    <w:rsid w:val="009E04D6"/>
    <w:rsid w:val="009E23D5"/>
    <w:rsid w:val="009E4090"/>
    <w:rsid w:val="009E4C85"/>
    <w:rsid w:val="009E62BE"/>
    <w:rsid w:val="009E6321"/>
    <w:rsid w:val="009F5104"/>
    <w:rsid w:val="00A20626"/>
    <w:rsid w:val="00A229E4"/>
    <w:rsid w:val="00A22F82"/>
    <w:rsid w:val="00A26EB8"/>
    <w:rsid w:val="00A2753B"/>
    <w:rsid w:val="00A3007D"/>
    <w:rsid w:val="00A315E0"/>
    <w:rsid w:val="00A31A8C"/>
    <w:rsid w:val="00A32529"/>
    <w:rsid w:val="00A34573"/>
    <w:rsid w:val="00A35737"/>
    <w:rsid w:val="00A40CF0"/>
    <w:rsid w:val="00A41F68"/>
    <w:rsid w:val="00A475AB"/>
    <w:rsid w:val="00A476DB"/>
    <w:rsid w:val="00A50BA6"/>
    <w:rsid w:val="00A51D1F"/>
    <w:rsid w:val="00A5603A"/>
    <w:rsid w:val="00A63BD7"/>
    <w:rsid w:val="00A64A56"/>
    <w:rsid w:val="00A66001"/>
    <w:rsid w:val="00A6713F"/>
    <w:rsid w:val="00A72053"/>
    <w:rsid w:val="00A728EB"/>
    <w:rsid w:val="00A73A75"/>
    <w:rsid w:val="00A76846"/>
    <w:rsid w:val="00A768A4"/>
    <w:rsid w:val="00A80D22"/>
    <w:rsid w:val="00A827CD"/>
    <w:rsid w:val="00A84555"/>
    <w:rsid w:val="00A85B8F"/>
    <w:rsid w:val="00A926C9"/>
    <w:rsid w:val="00A92759"/>
    <w:rsid w:val="00AA251D"/>
    <w:rsid w:val="00AA2583"/>
    <w:rsid w:val="00AA3A1C"/>
    <w:rsid w:val="00AA40A4"/>
    <w:rsid w:val="00AA448B"/>
    <w:rsid w:val="00AA4F5B"/>
    <w:rsid w:val="00AB46D9"/>
    <w:rsid w:val="00AB4CC7"/>
    <w:rsid w:val="00AB61BC"/>
    <w:rsid w:val="00AC5FFA"/>
    <w:rsid w:val="00AD54B5"/>
    <w:rsid w:val="00AE074A"/>
    <w:rsid w:val="00AE0879"/>
    <w:rsid w:val="00AE2614"/>
    <w:rsid w:val="00AE5DCB"/>
    <w:rsid w:val="00AE7D73"/>
    <w:rsid w:val="00AF0609"/>
    <w:rsid w:val="00AF1E8B"/>
    <w:rsid w:val="00AF2555"/>
    <w:rsid w:val="00AF30B9"/>
    <w:rsid w:val="00AF4E29"/>
    <w:rsid w:val="00AF4E2E"/>
    <w:rsid w:val="00B00DB9"/>
    <w:rsid w:val="00B05DAC"/>
    <w:rsid w:val="00B068AF"/>
    <w:rsid w:val="00B073C6"/>
    <w:rsid w:val="00B0764B"/>
    <w:rsid w:val="00B1284B"/>
    <w:rsid w:val="00B13987"/>
    <w:rsid w:val="00B1398B"/>
    <w:rsid w:val="00B143EE"/>
    <w:rsid w:val="00B178F8"/>
    <w:rsid w:val="00B208C0"/>
    <w:rsid w:val="00B266D2"/>
    <w:rsid w:val="00B324FA"/>
    <w:rsid w:val="00B32DBD"/>
    <w:rsid w:val="00B353AB"/>
    <w:rsid w:val="00B41588"/>
    <w:rsid w:val="00B423C4"/>
    <w:rsid w:val="00B451DA"/>
    <w:rsid w:val="00B51A18"/>
    <w:rsid w:val="00B60949"/>
    <w:rsid w:val="00B61383"/>
    <w:rsid w:val="00B615E0"/>
    <w:rsid w:val="00B64170"/>
    <w:rsid w:val="00B65C2A"/>
    <w:rsid w:val="00B669D6"/>
    <w:rsid w:val="00B679D1"/>
    <w:rsid w:val="00B70CF5"/>
    <w:rsid w:val="00B7100F"/>
    <w:rsid w:val="00B7304A"/>
    <w:rsid w:val="00B7733E"/>
    <w:rsid w:val="00B80087"/>
    <w:rsid w:val="00B80310"/>
    <w:rsid w:val="00B811C2"/>
    <w:rsid w:val="00B8296F"/>
    <w:rsid w:val="00B83C37"/>
    <w:rsid w:val="00B878CE"/>
    <w:rsid w:val="00B90C32"/>
    <w:rsid w:val="00B91795"/>
    <w:rsid w:val="00B949EA"/>
    <w:rsid w:val="00B9515A"/>
    <w:rsid w:val="00B96060"/>
    <w:rsid w:val="00B97A21"/>
    <w:rsid w:val="00BA2446"/>
    <w:rsid w:val="00BB3A04"/>
    <w:rsid w:val="00BB5BCD"/>
    <w:rsid w:val="00BB63D5"/>
    <w:rsid w:val="00BB7CC1"/>
    <w:rsid w:val="00BC06CF"/>
    <w:rsid w:val="00BC1CC2"/>
    <w:rsid w:val="00BC2D72"/>
    <w:rsid w:val="00BC2E53"/>
    <w:rsid w:val="00BC382F"/>
    <w:rsid w:val="00BC3DE0"/>
    <w:rsid w:val="00BC6101"/>
    <w:rsid w:val="00BC6D17"/>
    <w:rsid w:val="00BD08D0"/>
    <w:rsid w:val="00BD108B"/>
    <w:rsid w:val="00BD1F99"/>
    <w:rsid w:val="00BE1AFA"/>
    <w:rsid w:val="00BE41AB"/>
    <w:rsid w:val="00BE4347"/>
    <w:rsid w:val="00BE4669"/>
    <w:rsid w:val="00BE6922"/>
    <w:rsid w:val="00BE6CB0"/>
    <w:rsid w:val="00BE78FE"/>
    <w:rsid w:val="00BF025A"/>
    <w:rsid w:val="00BF07B4"/>
    <w:rsid w:val="00BF249F"/>
    <w:rsid w:val="00C00922"/>
    <w:rsid w:val="00C00993"/>
    <w:rsid w:val="00C0265D"/>
    <w:rsid w:val="00C034E1"/>
    <w:rsid w:val="00C053B0"/>
    <w:rsid w:val="00C0635D"/>
    <w:rsid w:val="00C13677"/>
    <w:rsid w:val="00C1693F"/>
    <w:rsid w:val="00C24BF2"/>
    <w:rsid w:val="00C256DD"/>
    <w:rsid w:val="00C31117"/>
    <w:rsid w:val="00C317AF"/>
    <w:rsid w:val="00C36EFE"/>
    <w:rsid w:val="00C37CCB"/>
    <w:rsid w:val="00C42C1D"/>
    <w:rsid w:val="00C4431E"/>
    <w:rsid w:val="00C45CA6"/>
    <w:rsid w:val="00C47BD7"/>
    <w:rsid w:val="00C53A70"/>
    <w:rsid w:val="00C55824"/>
    <w:rsid w:val="00C62CDB"/>
    <w:rsid w:val="00C63D1E"/>
    <w:rsid w:val="00C659C4"/>
    <w:rsid w:val="00C66A5E"/>
    <w:rsid w:val="00C67AC9"/>
    <w:rsid w:val="00C67E10"/>
    <w:rsid w:val="00C728E5"/>
    <w:rsid w:val="00C7381E"/>
    <w:rsid w:val="00C73B90"/>
    <w:rsid w:val="00C73DBC"/>
    <w:rsid w:val="00C81A08"/>
    <w:rsid w:val="00C82CBC"/>
    <w:rsid w:val="00C86654"/>
    <w:rsid w:val="00C902B9"/>
    <w:rsid w:val="00C9046B"/>
    <w:rsid w:val="00C93739"/>
    <w:rsid w:val="00C94B60"/>
    <w:rsid w:val="00C97DEE"/>
    <w:rsid w:val="00C97EE6"/>
    <w:rsid w:val="00CA50E1"/>
    <w:rsid w:val="00CA7BE1"/>
    <w:rsid w:val="00CB0C3D"/>
    <w:rsid w:val="00CB1E74"/>
    <w:rsid w:val="00CB3B0A"/>
    <w:rsid w:val="00CB3B25"/>
    <w:rsid w:val="00CB3EEB"/>
    <w:rsid w:val="00CC1163"/>
    <w:rsid w:val="00CC6964"/>
    <w:rsid w:val="00CC73FB"/>
    <w:rsid w:val="00CC7633"/>
    <w:rsid w:val="00CD077D"/>
    <w:rsid w:val="00CD177F"/>
    <w:rsid w:val="00CD3E98"/>
    <w:rsid w:val="00CD699C"/>
    <w:rsid w:val="00CD7308"/>
    <w:rsid w:val="00CD7AAD"/>
    <w:rsid w:val="00CD7F20"/>
    <w:rsid w:val="00CE283C"/>
    <w:rsid w:val="00CE3497"/>
    <w:rsid w:val="00CE3C26"/>
    <w:rsid w:val="00CE51CD"/>
    <w:rsid w:val="00CE58F7"/>
    <w:rsid w:val="00CE7D89"/>
    <w:rsid w:val="00CF0278"/>
    <w:rsid w:val="00CF0593"/>
    <w:rsid w:val="00CF1BAD"/>
    <w:rsid w:val="00CF283C"/>
    <w:rsid w:val="00CF3C52"/>
    <w:rsid w:val="00CF5137"/>
    <w:rsid w:val="00CF5C0B"/>
    <w:rsid w:val="00CF7410"/>
    <w:rsid w:val="00D00124"/>
    <w:rsid w:val="00D03973"/>
    <w:rsid w:val="00D03D27"/>
    <w:rsid w:val="00D10698"/>
    <w:rsid w:val="00D10DD3"/>
    <w:rsid w:val="00D110EF"/>
    <w:rsid w:val="00D135AB"/>
    <w:rsid w:val="00D175C6"/>
    <w:rsid w:val="00D20E9B"/>
    <w:rsid w:val="00D2296A"/>
    <w:rsid w:val="00D24A7F"/>
    <w:rsid w:val="00D33614"/>
    <w:rsid w:val="00D33B45"/>
    <w:rsid w:val="00D34566"/>
    <w:rsid w:val="00D35EA9"/>
    <w:rsid w:val="00D35FA8"/>
    <w:rsid w:val="00D418E5"/>
    <w:rsid w:val="00D41B4B"/>
    <w:rsid w:val="00D43B44"/>
    <w:rsid w:val="00D44173"/>
    <w:rsid w:val="00D44545"/>
    <w:rsid w:val="00D44D0C"/>
    <w:rsid w:val="00D44F55"/>
    <w:rsid w:val="00D4569B"/>
    <w:rsid w:val="00D46125"/>
    <w:rsid w:val="00D468A6"/>
    <w:rsid w:val="00D46D1D"/>
    <w:rsid w:val="00D55683"/>
    <w:rsid w:val="00D57545"/>
    <w:rsid w:val="00D6359E"/>
    <w:rsid w:val="00D71AA3"/>
    <w:rsid w:val="00D72B09"/>
    <w:rsid w:val="00D73EB7"/>
    <w:rsid w:val="00D7458D"/>
    <w:rsid w:val="00D74938"/>
    <w:rsid w:val="00D81FDF"/>
    <w:rsid w:val="00D84851"/>
    <w:rsid w:val="00D85C36"/>
    <w:rsid w:val="00D85F61"/>
    <w:rsid w:val="00D86E4A"/>
    <w:rsid w:val="00D924B6"/>
    <w:rsid w:val="00D92B26"/>
    <w:rsid w:val="00D94EED"/>
    <w:rsid w:val="00D96A2E"/>
    <w:rsid w:val="00D96FE8"/>
    <w:rsid w:val="00D97641"/>
    <w:rsid w:val="00DA0201"/>
    <w:rsid w:val="00DA580B"/>
    <w:rsid w:val="00DA5E2A"/>
    <w:rsid w:val="00DB2D2E"/>
    <w:rsid w:val="00DB33BA"/>
    <w:rsid w:val="00DB44A7"/>
    <w:rsid w:val="00DB7D63"/>
    <w:rsid w:val="00DC2931"/>
    <w:rsid w:val="00DC2AE5"/>
    <w:rsid w:val="00DC52B3"/>
    <w:rsid w:val="00DC531B"/>
    <w:rsid w:val="00DC54AA"/>
    <w:rsid w:val="00DC6A54"/>
    <w:rsid w:val="00DE0FB2"/>
    <w:rsid w:val="00DE1E30"/>
    <w:rsid w:val="00DE40EE"/>
    <w:rsid w:val="00DF2481"/>
    <w:rsid w:val="00DF35BE"/>
    <w:rsid w:val="00DF4C98"/>
    <w:rsid w:val="00DF56C7"/>
    <w:rsid w:val="00E008F8"/>
    <w:rsid w:val="00E0640E"/>
    <w:rsid w:val="00E0780A"/>
    <w:rsid w:val="00E11C24"/>
    <w:rsid w:val="00E1208A"/>
    <w:rsid w:val="00E163AA"/>
    <w:rsid w:val="00E17BA4"/>
    <w:rsid w:val="00E20B40"/>
    <w:rsid w:val="00E23433"/>
    <w:rsid w:val="00E234F2"/>
    <w:rsid w:val="00E244F2"/>
    <w:rsid w:val="00E274AC"/>
    <w:rsid w:val="00E306D3"/>
    <w:rsid w:val="00E3156C"/>
    <w:rsid w:val="00E329B3"/>
    <w:rsid w:val="00E32A74"/>
    <w:rsid w:val="00E34714"/>
    <w:rsid w:val="00E34C63"/>
    <w:rsid w:val="00E41E07"/>
    <w:rsid w:val="00E42235"/>
    <w:rsid w:val="00E53028"/>
    <w:rsid w:val="00E5680B"/>
    <w:rsid w:val="00E60070"/>
    <w:rsid w:val="00E64816"/>
    <w:rsid w:val="00E652B2"/>
    <w:rsid w:val="00E65AD4"/>
    <w:rsid w:val="00E65CC0"/>
    <w:rsid w:val="00E71D32"/>
    <w:rsid w:val="00E7330D"/>
    <w:rsid w:val="00E73646"/>
    <w:rsid w:val="00E738D7"/>
    <w:rsid w:val="00E74662"/>
    <w:rsid w:val="00E760AE"/>
    <w:rsid w:val="00E77B97"/>
    <w:rsid w:val="00E805A7"/>
    <w:rsid w:val="00E81795"/>
    <w:rsid w:val="00E82BA8"/>
    <w:rsid w:val="00E830E2"/>
    <w:rsid w:val="00E833F7"/>
    <w:rsid w:val="00E83904"/>
    <w:rsid w:val="00E8583A"/>
    <w:rsid w:val="00E85BA0"/>
    <w:rsid w:val="00E9170F"/>
    <w:rsid w:val="00E9726B"/>
    <w:rsid w:val="00EA56EF"/>
    <w:rsid w:val="00EA7348"/>
    <w:rsid w:val="00EB05DF"/>
    <w:rsid w:val="00EB0C92"/>
    <w:rsid w:val="00EB1543"/>
    <w:rsid w:val="00EB4C4D"/>
    <w:rsid w:val="00EB62A1"/>
    <w:rsid w:val="00EB7E58"/>
    <w:rsid w:val="00EC062F"/>
    <w:rsid w:val="00EC0707"/>
    <w:rsid w:val="00EC5395"/>
    <w:rsid w:val="00ED2F5D"/>
    <w:rsid w:val="00EE0F5E"/>
    <w:rsid w:val="00EE1C9D"/>
    <w:rsid w:val="00EE30D6"/>
    <w:rsid w:val="00EE45C7"/>
    <w:rsid w:val="00EE694C"/>
    <w:rsid w:val="00EF09BA"/>
    <w:rsid w:val="00EF1846"/>
    <w:rsid w:val="00EF4018"/>
    <w:rsid w:val="00EF70D6"/>
    <w:rsid w:val="00EF75F5"/>
    <w:rsid w:val="00F0696C"/>
    <w:rsid w:val="00F1081F"/>
    <w:rsid w:val="00F1651B"/>
    <w:rsid w:val="00F2048D"/>
    <w:rsid w:val="00F2169B"/>
    <w:rsid w:val="00F23895"/>
    <w:rsid w:val="00F322F7"/>
    <w:rsid w:val="00F32A0E"/>
    <w:rsid w:val="00F34B75"/>
    <w:rsid w:val="00F40126"/>
    <w:rsid w:val="00F41EA2"/>
    <w:rsid w:val="00F45CBE"/>
    <w:rsid w:val="00F45F7E"/>
    <w:rsid w:val="00F50D53"/>
    <w:rsid w:val="00F5231B"/>
    <w:rsid w:val="00F545A7"/>
    <w:rsid w:val="00F56812"/>
    <w:rsid w:val="00F63923"/>
    <w:rsid w:val="00F63979"/>
    <w:rsid w:val="00F63DA2"/>
    <w:rsid w:val="00F7130C"/>
    <w:rsid w:val="00F72BCC"/>
    <w:rsid w:val="00F72E9A"/>
    <w:rsid w:val="00F73C54"/>
    <w:rsid w:val="00F7431A"/>
    <w:rsid w:val="00F76D40"/>
    <w:rsid w:val="00F77CDE"/>
    <w:rsid w:val="00F823FC"/>
    <w:rsid w:val="00F91587"/>
    <w:rsid w:val="00F91930"/>
    <w:rsid w:val="00F926DF"/>
    <w:rsid w:val="00F9386B"/>
    <w:rsid w:val="00F93D27"/>
    <w:rsid w:val="00F958D8"/>
    <w:rsid w:val="00F97D5D"/>
    <w:rsid w:val="00FA0527"/>
    <w:rsid w:val="00FA1EC7"/>
    <w:rsid w:val="00FA603B"/>
    <w:rsid w:val="00FB250B"/>
    <w:rsid w:val="00FC0AAE"/>
    <w:rsid w:val="00FC0CAA"/>
    <w:rsid w:val="00FC268F"/>
    <w:rsid w:val="00FC5823"/>
    <w:rsid w:val="00FC7119"/>
    <w:rsid w:val="00FD020C"/>
    <w:rsid w:val="00FD1CC8"/>
    <w:rsid w:val="00FD6DD3"/>
    <w:rsid w:val="00FD75EA"/>
    <w:rsid w:val="00FE17E2"/>
    <w:rsid w:val="00FE2B46"/>
    <w:rsid w:val="00FE30E6"/>
    <w:rsid w:val="00FE3941"/>
    <w:rsid w:val="00FE4CFB"/>
    <w:rsid w:val="00FE732B"/>
    <w:rsid w:val="00FE78E4"/>
    <w:rsid w:val="00FF49EC"/>
    <w:rsid w:val="00FF4DDD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7E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771AE3"/>
    <w:pPr>
      <w:keepNext/>
      <w:widowControl w:val="0"/>
      <w:spacing w:line="312" w:lineRule="auto"/>
      <w:outlineLvl w:val="0"/>
    </w:pPr>
    <w:rPr>
      <w:rFonts w:ascii="Arial Armenian" w:hAnsi="Arial Armenian" w:cs="Arial Armenian"/>
      <w:b/>
      <w:bCs/>
      <w:sz w:val="18"/>
      <w:szCs w:val="1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F240A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240A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771AE3"/>
    <w:pPr>
      <w:keepNext/>
      <w:jc w:val="center"/>
      <w:outlineLvl w:val="3"/>
    </w:pPr>
    <w:rPr>
      <w:rFonts w:ascii="Arial Armenian" w:hAnsi="Arial Armenian"/>
      <w:b/>
      <w:sz w:val="23"/>
      <w:szCs w:val="20"/>
      <w:lang w:val="en-GB"/>
    </w:rPr>
  </w:style>
  <w:style w:type="paragraph" w:styleId="Heading5">
    <w:name w:val="heading 5"/>
    <w:basedOn w:val="Normal"/>
    <w:link w:val="Heading5Char"/>
    <w:uiPriority w:val="9"/>
    <w:qFormat/>
    <w:rsid w:val="001F24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E3"/>
    <w:rPr>
      <w:rFonts w:ascii="Arial Armenian" w:hAnsi="Arial Armenian" w:cs="Arial Armenian"/>
      <w:b/>
      <w:bCs/>
      <w:sz w:val="18"/>
      <w:szCs w:val="18"/>
      <w:lang w:eastAsia="ru-RU"/>
    </w:rPr>
  </w:style>
  <w:style w:type="character" w:customStyle="1" w:styleId="Heading2Char">
    <w:name w:val="Heading 2 Char"/>
    <w:basedOn w:val="DefaultParagraphFont"/>
    <w:link w:val="Heading2"/>
    <w:semiHidden/>
    <w:rsid w:val="001F240A"/>
    <w:rPr>
      <w:rFonts w:ascii="Cambria" w:hAnsi="Cambria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71AE3"/>
    <w:rPr>
      <w:rFonts w:ascii="Arial Armenian" w:hAnsi="Arial Armenian"/>
      <w:b/>
      <w:sz w:val="23"/>
      <w:lang w:val="en-GB"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1F240A"/>
    <w:rPr>
      <w:b/>
      <w:bCs/>
    </w:rPr>
  </w:style>
  <w:style w:type="character" w:styleId="Emphasis">
    <w:name w:val="Emphasis"/>
    <w:basedOn w:val="DefaultParagraphFont"/>
    <w:uiPriority w:val="20"/>
    <w:qFormat/>
    <w:rsid w:val="00771A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AE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AE3"/>
    <w:rPr>
      <w:rFonts w:ascii="Times Armenian" w:hAnsi="Times Armenian" w:cs="Times Armenian"/>
      <w:b/>
      <w:bCs/>
      <w:i/>
      <w:iCs/>
      <w:color w:val="4F81BD"/>
      <w:sz w:val="24"/>
      <w:szCs w:val="24"/>
      <w:lang w:val="ru-RU" w:eastAsia="ru-RU"/>
    </w:rPr>
  </w:style>
  <w:style w:type="character" w:styleId="SubtleReference">
    <w:name w:val="Subtle Reference"/>
    <w:basedOn w:val="DefaultParagraphFont"/>
    <w:uiPriority w:val="31"/>
    <w:qFormat/>
    <w:rsid w:val="00771AE3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771AE3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71AE3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F45F7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45F7E"/>
    <w:pPr>
      <w:tabs>
        <w:tab w:val="center" w:pos="4844"/>
        <w:tab w:val="right" w:pos="9689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45F7E"/>
    <w:rPr>
      <w:rFonts w:ascii="Calibri" w:eastAsia="Calibri" w:hAnsi="Calibri"/>
    </w:rPr>
  </w:style>
  <w:style w:type="paragraph" w:styleId="Footer">
    <w:name w:val="footer"/>
    <w:basedOn w:val="Normal"/>
    <w:link w:val="FooterChar"/>
    <w:uiPriority w:val="99"/>
    <w:unhideWhenUsed/>
    <w:rsid w:val="00F45F7E"/>
    <w:pPr>
      <w:tabs>
        <w:tab w:val="center" w:pos="4844"/>
        <w:tab w:val="right" w:pos="9689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5F7E"/>
    <w:rPr>
      <w:rFonts w:ascii="Calibri" w:eastAsia="Calibri" w:hAnsi="Calibri"/>
    </w:rPr>
  </w:style>
  <w:style w:type="character" w:customStyle="1" w:styleId="FontStyle12">
    <w:name w:val="Font Style12"/>
    <w:uiPriority w:val="99"/>
    <w:rsid w:val="00701062"/>
    <w:rPr>
      <w:rFonts w:ascii="Sylfaen" w:hAnsi="Sylfaen" w:cs="Sylfaen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1F240A"/>
    <w:rPr>
      <w:rFonts w:ascii="Calibri Light" w:hAnsi="Calibri Light"/>
      <w:b/>
      <w:bCs/>
      <w:sz w:val="26"/>
      <w:szCs w:val="26"/>
    </w:rPr>
  </w:style>
  <w:style w:type="character" w:styleId="PageNumber">
    <w:name w:val="page number"/>
    <w:basedOn w:val="DefaultParagraphFont"/>
    <w:rsid w:val="001F240A"/>
  </w:style>
  <w:style w:type="paragraph" w:styleId="BodyText">
    <w:name w:val="Body Text"/>
    <w:basedOn w:val="Normal"/>
    <w:link w:val="BodyTextChar"/>
    <w:rsid w:val="001F240A"/>
    <w:pPr>
      <w:spacing w:after="0" w:line="240" w:lineRule="auto"/>
      <w:jc w:val="center"/>
    </w:pPr>
    <w:rPr>
      <w:rFonts w:ascii="Times Armenian" w:eastAsia="Times New Roman" w:hAnsi="Times Armenian"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F240A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F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">
    <w:name w:val="Абзац списка1"/>
    <w:basedOn w:val="Normal"/>
    <w:qFormat/>
    <w:rsid w:val="001F240A"/>
    <w:pPr>
      <w:spacing w:after="0" w:line="240" w:lineRule="auto"/>
      <w:ind w:left="720"/>
      <w:contextualSpacing/>
    </w:pPr>
    <w:rPr>
      <w:rFonts w:ascii="Times Armenian" w:hAnsi="Times Armeni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F240A"/>
  </w:style>
  <w:style w:type="paragraph" w:styleId="BalloonText">
    <w:name w:val="Balloon Text"/>
    <w:basedOn w:val="Normal"/>
    <w:link w:val="BalloonTextChar"/>
    <w:rsid w:val="001F240A"/>
    <w:pPr>
      <w:spacing w:after="0" w:line="240" w:lineRule="auto"/>
    </w:pPr>
    <w:rPr>
      <w:rFonts w:ascii="Tahoma" w:eastAsia="Times New Roman" w:hAnsi="Tahoma"/>
      <w:iCs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1F240A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1F240A"/>
    <w:rPr>
      <w:b/>
      <w:bCs/>
    </w:rPr>
  </w:style>
  <w:style w:type="character" w:styleId="CommentReference">
    <w:name w:val="annotation reference"/>
    <w:unhideWhenUsed/>
    <w:rsid w:val="001F24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240A"/>
    <w:pPr>
      <w:spacing w:after="0" w:line="240" w:lineRule="auto"/>
    </w:pPr>
    <w:rPr>
      <w:rFonts w:ascii="Times Armenian" w:eastAsia="Times New Roman" w:hAnsi="Times Armenian"/>
      <w:iCs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1F240A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F2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40A"/>
    <w:rPr>
      <w:rFonts w:ascii="Times Armenian" w:hAnsi="Times Armenian"/>
      <w:b/>
      <w:bCs/>
      <w:iCs/>
    </w:rPr>
  </w:style>
  <w:style w:type="paragraph" w:customStyle="1" w:styleId="Style8">
    <w:name w:val="Style8"/>
    <w:basedOn w:val="Normal"/>
    <w:uiPriority w:val="99"/>
    <w:rsid w:val="001F240A"/>
    <w:pPr>
      <w:widowControl w:val="0"/>
      <w:autoSpaceDE w:val="0"/>
      <w:autoSpaceDN w:val="0"/>
      <w:adjustRightInd w:val="0"/>
      <w:spacing w:after="0" w:line="320" w:lineRule="exact"/>
      <w:ind w:firstLine="698"/>
      <w:jc w:val="both"/>
    </w:pPr>
    <w:rPr>
      <w:rFonts w:ascii="Sylfaen" w:eastAsia="Times New Roman" w:hAnsi="Sylfae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24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ylfaen" w:eastAsia="Times New Roman" w:hAnsi="Sylfaen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240A"/>
    <w:rPr>
      <w:rFonts w:ascii="Sylfaen" w:hAnsi="Sylfaen"/>
    </w:rPr>
  </w:style>
  <w:style w:type="paragraph" w:customStyle="1" w:styleId="anch">
    <w:name w:val="anch"/>
    <w:basedOn w:val="Normal"/>
    <w:rsid w:val="001F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0">
    <w:name w:val="1"/>
    <w:basedOn w:val="Normal"/>
    <w:rsid w:val="001F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1F240A"/>
    <w:rPr>
      <w:rFonts w:ascii="Calibri" w:eastAsia="Calibri" w:hAnsi="Calibri"/>
      <w:sz w:val="22"/>
      <w:szCs w:val="22"/>
    </w:rPr>
  </w:style>
  <w:style w:type="paragraph" w:customStyle="1" w:styleId="Storagrutun1">
    <w:name w:val="Storagrutun 1"/>
    <w:basedOn w:val="Normal"/>
    <w:rsid w:val="001F240A"/>
    <w:pPr>
      <w:tabs>
        <w:tab w:val="left" w:pos="992"/>
        <w:tab w:val="left" w:pos="7655"/>
      </w:tabs>
      <w:spacing w:after="0" w:line="240" w:lineRule="auto"/>
    </w:pPr>
    <w:rPr>
      <w:rFonts w:ascii="ArTarumianTimes" w:eastAsia="Times New Roman" w:hAnsi="ArTarumianTimes"/>
      <w:bCs/>
      <w:sz w:val="24"/>
      <w:szCs w:val="24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1F240A"/>
    <w:rPr>
      <w:color w:val="0000FF"/>
      <w:u w:val="single"/>
    </w:rPr>
  </w:style>
  <w:style w:type="paragraph" w:customStyle="1" w:styleId="Normal1">
    <w:name w:val="Normal1"/>
    <w:rsid w:val="001F240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1F240A"/>
    <w:pPr>
      <w:spacing w:after="0" w:line="240" w:lineRule="auto"/>
    </w:pPr>
    <w:rPr>
      <w:rFonts w:cs="Calibri"/>
      <w:color w:val="000000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40A"/>
    <w:rPr>
      <w:rFonts w:ascii="Calibri" w:eastAsia="Calibri" w:hAnsi="Calibri" w:cs="Calibri"/>
      <w:color w:val="000000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1F240A"/>
    <w:rPr>
      <w:vertAlign w:val="superscript"/>
    </w:rPr>
  </w:style>
  <w:style w:type="paragraph" w:customStyle="1" w:styleId="yiv9966006990msonormal">
    <w:name w:val="yiv9966006990msonormal"/>
    <w:basedOn w:val="Normal"/>
    <w:rsid w:val="001C4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7E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771AE3"/>
    <w:pPr>
      <w:keepNext/>
      <w:widowControl w:val="0"/>
      <w:spacing w:line="312" w:lineRule="auto"/>
      <w:outlineLvl w:val="0"/>
    </w:pPr>
    <w:rPr>
      <w:rFonts w:ascii="Arial Armenian" w:hAnsi="Arial Armenian" w:cs="Arial Armenian"/>
      <w:b/>
      <w:bCs/>
      <w:sz w:val="18"/>
      <w:szCs w:val="1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F240A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240A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771AE3"/>
    <w:pPr>
      <w:keepNext/>
      <w:jc w:val="center"/>
      <w:outlineLvl w:val="3"/>
    </w:pPr>
    <w:rPr>
      <w:rFonts w:ascii="Arial Armenian" w:hAnsi="Arial Armenian"/>
      <w:b/>
      <w:sz w:val="23"/>
      <w:szCs w:val="20"/>
      <w:lang w:val="en-GB"/>
    </w:rPr>
  </w:style>
  <w:style w:type="paragraph" w:styleId="Heading5">
    <w:name w:val="heading 5"/>
    <w:basedOn w:val="Normal"/>
    <w:link w:val="Heading5Char"/>
    <w:uiPriority w:val="9"/>
    <w:qFormat/>
    <w:rsid w:val="001F24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E3"/>
    <w:rPr>
      <w:rFonts w:ascii="Arial Armenian" w:hAnsi="Arial Armenian" w:cs="Arial Armenian"/>
      <w:b/>
      <w:bCs/>
      <w:sz w:val="18"/>
      <w:szCs w:val="18"/>
      <w:lang w:eastAsia="ru-RU"/>
    </w:rPr>
  </w:style>
  <w:style w:type="character" w:customStyle="1" w:styleId="Heading2Char">
    <w:name w:val="Heading 2 Char"/>
    <w:basedOn w:val="DefaultParagraphFont"/>
    <w:link w:val="Heading2"/>
    <w:semiHidden/>
    <w:rsid w:val="001F240A"/>
    <w:rPr>
      <w:rFonts w:ascii="Cambria" w:hAnsi="Cambria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71AE3"/>
    <w:rPr>
      <w:rFonts w:ascii="Arial Armenian" w:hAnsi="Arial Armenian"/>
      <w:b/>
      <w:sz w:val="23"/>
      <w:lang w:val="en-GB"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1F240A"/>
    <w:rPr>
      <w:b/>
      <w:bCs/>
    </w:rPr>
  </w:style>
  <w:style w:type="character" w:styleId="Emphasis">
    <w:name w:val="Emphasis"/>
    <w:basedOn w:val="DefaultParagraphFont"/>
    <w:uiPriority w:val="20"/>
    <w:qFormat/>
    <w:rsid w:val="00771A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AE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AE3"/>
    <w:rPr>
      <w:rFonts w:ascii="Times Armenian" w:hAnsi="Times Armenian" w:cs="Times Armenian"/>
      <w:b/>
      <w:bCs/>
      <w:i/>
      <w:iCs/>
      <w:color w:val="4F81BD"/>
      <w:sz w:val="24"/>
      <w:szCs w:val="24"/>
      <w:lang w:val="ru-RU" w:eastAsia="ru-RU"/>
    </w:rPr>
  </w:style>
  <w:style w:type="character" w:styleId="SubtleReference">
    <w:name w:val="Subtle Reference"/>
    <w:basedOn w:val="DefaultParagraphFont"/>
    <w:uiPriority w:val="31"/>
    <w:qFormat/>
    <w:rsid w:val="00771AE3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771AE3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71AE3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F45F7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45F7E"/>
    <w:pPr>
      <w:tabs>
        <w:tab w:val="center" w:pos="4844"/>
        <w:tab w:val="right" w:pos="9689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45F7E"/>
    <w:rPr>
      <w:rFonts w:ascii="Calibri" w:eastAsia="Calibri" w:hAnsi="Calibri"/>
    </w:rPr>
  </w:style>
  <w:style w:type="paragraph" w:styleId="Footer">
    <w:name w:val="footer"/>
    <w:basedOn w:val="Normal"/>
    <w:link w:val="FooterChar"/>
    <w:uiPriority w:val="99"/>
    <w:unhideWhenUsed/>
    <w:rsid w:val="00F45F7E"/>
    <w:pPr>
      <w:tabs>
        <w:tab w:val="center" w:pos="4844"/>
        <w:tab w:val="right" w:pos="9689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5F7E"/>
    <w:rPr>
      <w:rFonts w:ascii="Calibri" w:eastAsia="Calibri" w:hAnsi="Calibri"/>
    </w:rPr>
  </w:style>
  <w:style w:type="character" w:customStyle="1" w:styleId="FontStyle12">
    <w:name w:val="Font Style12"/>
    <w:uiPriority w:val="99"/>
    <w:rsid w:val="00701062"/>
    <w:rPr>
      <w:rFonts w:ascii="Sylfaen" w:hAnsi="Sylfaen" w:cs="Sylfaen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1F240A"/>
    <w:rPr>
      <w:rFonts w:ascii="Calibri Light" w:hAnsi="Calibri Light"/>
      <w:b/>
      <w:bCs/>
      <w:sz w:val="26"/>
      <w:szCs w:val="26"/>
    </w:rPr>
  </w:style>
  <w:style w:type="character" w:styleId="PageNumber">
    <w:name w:val="page number"/>
    <w:basedOn w:val="DefaultParagraphFont"/>
    <w:rsid w:val="001F240A"/>
  </w:style>
  <w:style w:type="paragraph" w:styleId="BodyText">
    <w:name w:val="Body Text"/>
    <w:basedOn w:val="Normal"/>
    <w:link w:val="BodyTextChar"/>
    <w:rsid w:val="001F240A"/>
    <w:pPr>
      <w:spacing w:after="0" w:line="240" w:lineRule="auto"/>
      <w:jc w:val="center"/>
    </w:pPr>
    <w:rPr>
      <w:rFonts w:ascii="Times Armenian" w:eastAsia="Times New Roman" w:hAnsi="Times Armenian"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F240A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F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">
    <w:name w:val="Абзац списка1"/>
    <w:basedOn w:val="Normal"/>
    <w:qFormat/>
    <w:rsid w:val="001F240A"/>
    <w:pPr>
      <w:spacing w:after="0" w:line="240" w:lineRule="auto"/>
      <w:ind w:left="720"/>
      <w:contextualSpacing/>
    </w:pPr>
    <w:rPr>
      <w:rFonts w:ascii="Times Armenian" w:hAnsi="Times Armeni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F240A"/>
  </w:style>
  <w:style w:type="paragraph" w:styleId="BalloonText">
    <w:name w:val="Balloon Text"/>
    <w:basedOn w:val="Normal"/>
    <w:link w:val="BalloonTextChar"/>
    <w:rsid w:val="001F240A"/>
    <w:pPr>
      <w:spacing w:after="0" w:line="240" w:lineRule="auto"/>
    </w:pPr>
    <w:rPr>
      <w:rFonts w:ascii="Tahoma" w:eastAsia="Times New Roman" w:hAnsi="Tahoma"/>
      <w:iCs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1F240A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1F240A"/>
    <w:rPr>
      <w:b/>
      <w:bCs/>
    </w:rPr>
  </w:style>
  <w:style w:type="character" w:styleId="CommentReference">
    <w:name w:val="annotation reference"/>
    <w:unhideWhenUsed/>
    <w:rsid w:val="001F24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240A"/>
    <w:pPr>
      <w:spacing w:after="0" w:line="240" w:lineRule="auto"/>
    </w:pPr>
    <w:rPr>
      <w:rFonts w:ascii="Times Armenian" w:eastAsia="Times New Roman" w:hAnsi="Times Armenian"/>
      <w:iCs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1F240A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F2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40A"/>
    <w:rPr>
      <w:rFonts w:ascii="Times Armenian" w:hAnsi="Times Armenian"/>
      <w:b/>
      <w:bCs/>
      <w:iCs/>
    </w:rPr>
  </w:style>
  <w:style w:type="paragraph" w:customStyle="1" w:styleId="Style8">
    <w:name w:val="Style8"/>
    <w:basedOn w:val="Normal"/>
    <w:uiPriority w:val="99"/>
    <w:rsid w:val="001F240A"/>
    <w:pPr>
      <w:widowControl w:val="0"/>
      <w:autoSpaceDE w:val="0"/>
      <w:autoSpaceDN w:val="0"/>
      <w:adjustRightInd w:val="0"/>
      <w:spacing w:after="0" w:line="320" w:lineRule="exact"/>
      <w:ind w:firstLine="698"/>
      <w:jc w:val="both"/>
    </w:pPr>
    <w:rPr>
      <w:rFonts w:ascii="Sylfaen" w:eastAsia="Times New Roman" w:hAnsi="Sylfae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24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ylfaen" w:eastAsia="Times New Roman" w:hAnsi="Sylfaen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240A"/>
    <w:rPr>
      <w:rFonts w:ascii="Sylfaen" w:hAnsi="Sylfaen"/>
    </w:rPr>
  </w:style>
  <w:style w:type="paragraph" w:customStyle="1" w:styleId="anch">
    <w:name w:val="anch"/>
    <w:basedOn w:val="Normal"/>
    <w:rsid w:val="001F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0">
    <w:name w:val="1"/>
    <w:basedOn w:val="Normal"/>
    <w:rsid w:val="001F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1F240A"/>
    <w:rPr>
      <w:rFonts w:ascii="Calibri" w:eastAsia="Calibri" w:hAnsi="Calibri"/>
      <w:sz w:val="22"/>
      <w:szCs w:val="22"/>
    </w:rPr>
  </w:style>
  <w:style w:type="paragraph" w:customStyle="1" w:styleId="Storagrutun1">
    <w:name w:val="Storagrutun 1"/>
    <w:basedOn w:val="Normal"/>
    <w:rsid w:val="001F240A"/>
    <w:pPr>
      <w:tabs>
        <w:tab w:val="left" w:pos="992"/>
        <w:tab w:val="left" w:pos="7655"/>
      </w:tabs>
      <w:spacing w:after="0" w:line="240" w:lineRule="auto"/>
    </w:pPr>
    <w:rPr>
      <w:rFonts w:ascii="ArTarumianTimes" w:eastAsia="Times New Roman" w:hAnsi="ArTarumianTimes"/>
      <w:bCs/>
      <w:sz w:val="24"/>
      <w:szCs w:val="24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1F240A"/>
    <w:rPr>
      <w:color w:val="0000FF"/>
      <w:u w:val="single"/>
    </w:rPr>
  </w:style>
  <w:style w:type="paragraph" w:customStyle="1" w:styleId="Normal1">
    <w:name w:val="Normal1"/>
    <w:rsid w:val="001F240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1F240A"/>
    <w:pPr>
      <w:spacing w:after="0" w:line="240" w:lineRule="auto"/>
    </w:pPr>
    <w:rPr>
      <w:rFonts w:cs="Calibri"/>
      <w:color w:val="000000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40A"/>
    <w:rPr>
      <w:rFonts w:ascii="Calibri" w:eastAsia="Calibri" w:hAnsi="Calibri" w:cs="Calibri"/>
      <w:color w:val="000000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1F240A"/>
    <w:rPr>
      <w:vertAlign w:val="superscript"/>
    </w:rPr>
  </w:style>
  <w:style w:type="paragraph" w:customStyle="1" w:styleId="yiv9966006990msonormal">
    <w:name w:val="yiv9966006990msonormal"/>
    <w:basedOn w:val="Normal"/>
    <w:rsid w:val="001C4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07340-DF15-49F3-AC89-0E3FD04A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8956</Words>
  <Characters>51055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Kristine Hakobyan</cp:lastModifiedBy>
  <cp:revision>2</cp:revision>
  <cp:lastPrinted>2017-11-14T11:41:00Z</cp:lastPrinted>
  <dcterms:created xsi:type="dcterms:W3CDTF">2017-11-14T11:51:00Z</dcterms:created>
  <dcterms:modified xsi:type="dcterms:W3CDTF">2017-11-14T11:51:00Z</dcterms:modified>
</cp:coreProperties>
</file>