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91E" w:rsidRPr="005D5E14" w:rsidRDefault="0091191E" w:rsidP="0091191E">
      <w:pPr>
        <w:jc w:val="right"/>
        <w:rPr>
          <w:rFonts w:ascii="GHEA Grapalat" w:hAnsi="GHEA Grapalat"/>
          <w:b/>
          <w:bCs/>
          <w:lang w:val="fr-FR" w:eastAsia="en-US"/>
        </w:rPr>
      </w:pPr>
      <w:r w:rsidRPr="005D5E14">
        <w:rPr>
          <w:rFonts w:ascii="GHEA Grapalat" w:hAnsi="GHEA Grapalat"/>
          <w:b/>
          <w:bCs/>
          <w:lang w:val="hy-AM" w:eastAsia="en-US"/>
        </w:rPr>
        <w:t>ՆԱԽԱԳԻԾ</w:t>
      </w:r>
    </w:p>
    <w:p w:rsidR="0091191E" w:rsidRPr="005D5E14" w:rsidRDefault="0091191E" w:rsidP="0091191E">
      <w:pPr>
        <w:jc w:val="right"/>
        <w:rPr>
          <w:rFonts w:ascii="GHEA Grapalat" w:hAnsi="GHEA Grapalat"/>
          <w:b/>
          <w:bCs/>
          <w:lang w:val="af-ZA" w:eastAsia="en-US"/>
        </w:rPr>
      </w:pPr>
    </w:p>
    <w:p w:rsidR="0091191E" w:rsidRPr="005D5E14" w:rsidRDefault="0091191E" w:rsidP="0091191E">
      <w:pPr>
        <w:jc w:val="right"/>
        <w:rPr>
          <w:rFonts w:ascii="GHEA Grapalat" w:hAnsi="GHEA Grapalat"/>
          <w:b/>
          <w:bCs/>
          <w:lang w:val="af-ZA" w:eastAsia="en-US"/>
        </w:rPr>
      </w:pPr>
    </w:p>
    <w:p w:rsidR="0091191E" w:rsidRPr="005D5E14" w:rsidRDefault="0091191E" w:rsidP="0091191E">
      <w:pPr>
        <w:jc w:val="right"/>
        <w:rPr>
          <w:rFonts w:ascii="GHEA Grapalat" w:hAnsi="GHEA Grapalat"/>
          <w:b/>
          <w:bCs/>
          <w:lang w:val="af-ZA" w:eastAsia="en-US"/>
        </w:rPr>
      </w:pPr>
    </w:p>
    <w:p w:rsidR="0091191E" w:rsidRPr="005D5E14" w:rsidRDefault="0091191E" w:rsidP="0091191E">
      <w:pPr>
        <w:contextualSpacing/>
        <w:jc w:val="center"/>
        <w:rPr>
          <w:rFonts w:ascii="GHEA Grapalat" w:hAnsi="GHEA Grapalat"/>
          <w:lang w:val="af-ZA" w:eastAsia="en-US"/>
        </w:rPr>
      </w:pPr>
      <w:r w:rsidRPr="005D5E14">
        <w:rPr>
          <w:rFonts w:ascii="GHEA Grapalat" w:hAnsi="GHEA Grapalat"/>
          <w:b/>
          <w:bCs/>
          <w:lang w:val="hy-AM" w:eastAsia="en-US"/>
        </w:rPr>
        <w:t>ՀԱՅԱՍՏԱՆԻ</w:t>
      </w:r>
      <w:r w:rsidRPr="005D5E14">
        <w:rPr>
          <w:rFonts w:ascii="GHEA Grapalat" w:hAnsi="GHEA Grapalat"/>
          <w:b/>
          <w:bCs/>
          <w:lang w:val="af-ZA" w:eastAsia="en-US"/>
        </w:rPr>
        <w:t xml:space="preserve"> </w:t>
      </w:r>
      <w:r w:rsidRPr="005D5E14">
        <w:rPr>
          <w:rFonts w:ascii="GHEA Grapalat" w:hAnsi="GHEA Grapalat"/>
          <w:b/>
          <w:bCs/>
          <w:lang w:val="hy-AM" w:eastAsia="en-US"/>
        </w:rPr>
        <w:t>ՀԱՆՐԱՊԵՏՈՒԹՅԱՆ</w:t>
      </w:r>
      <w:r w:rsidRPr="005D5E14">
        <w:rPr>
          <w:rFonts w:ascii="GHEA Grapalat" w:hAnsi="GHEA Grapalat"/>
          <w:b/>
          <w:bCs/>
          <w:lang w:val="af-ZA" w:eastAsia="en-US"/>
        </w:rPr>
        <w:t xml:space="preserve"> </w:t>
      </w:r>
      <w:r w:rsidRPr="005D5E14">
        <w:rPr>
          <w:rFonts w:ascii="GHEA Grapalat" w:hAnsi="GHEA Grapalat"/>
          <w:b/>
          <w:bCs/>
          <w:lang w:val="hy-AM" w:eastAsia="en-US"/>
        </w:rPr>
        <w:t>ԿԱՌԱՎԱՐՈՒԹՅՈՒՆ</w:t>
      </w:r>
      <w:r w:rsidRPr="005D5E14">
        <w:rPr>
          <w:rFonts w:ascii="GHEA Grapalat" w:hAnsi="GHEA Grapalat"/>
          <w:b/>
          <w:bCs/>
          <w:lang w:val="af-ZA" w:eastAsia="en-US"/>
        </w:rPr>
        <w:t xml:space="preserve"> </w:t>
      </w:r>
    </w:p>
    <w:p w:rsidR="0091191E" w:rsidRPr="005D5E14" w:rsidRDefault="0091191E" w:rsidP="0091191E">
      <w:pPr>
        <w:contextualSpacing/>
        <w:jc w:val="center"/>
        <w:rPr>
          <w:rFonts w:ascii="GHEA Grapalat" w:hAnsi="GHEA Grapalat"/>
          <w:b/>
          <w:bCs/>
          <w:lang w:val="fr-FR" w:eastAsia="en-US"/>
        </w:rPr>
      </w:pPr>
      <w:r w:rsidRPr="005D5E14">
        <w:rPr>
          <w:rFonts w:ascii="GHEA Grapalat" w:hAnsi="GHEA Grapalat"/>
          <w:b/>
          <w:bCs/>
          <w:lang w:val="hy-AM" w:eastAsia="en-US"/>
        </w:rPr>
        <w:t>Ո</w:t>
      </w:r>
      <w:r w:rsidRPr="005D5E14">
        <w:rPr>
          <w:rFonts w:ascii="GHEA Grapalat" w:hAnsi="GHEA Grapalat"/>
          <w:b/>
          <w:bCs/>
          <w:lang w:val="af-ZA" w:eastAsia="en-US"/>
        </w:rPr>
        <w:t xml:space="preserve"> </w:t>
      </w:r>
      <w:r w:rsidRPr="005D5E14">
        <w:rPr>
          <w:rFonts w:ascii="GHEA Grapalat" w:hAnsi="GHEA Grapalat"/>
          <w:b/>
          <w:bCs/>
          <w:lang w:val="hy-AM" w:eastAsia="en-US"/>
        </w:rPr>
        <w:t>Ր</w:t>
      </w:r>
      <w:r w:rsidRPr="005D5E14">
        <w:rPr>
          <w:rFonts w:ascii="GHEA Grapalat" w:hAnsi="GHEA Grapalat"/>
          <w:b/>
          <w:bCs/>
          <w:lang w:val="af-ZA" w:eastAsia="en-US"/>
        </w:rPr>
        <w:t xml:space="preserve"> </w:t>
      </w:r>
      <w:r w:rsidRPr="005D5E14">
        <w:rPr>
          <w:rFonts w:ascii="GHEA Grapalat" w:hAnsi="GHEA Grapalat"/>
          <w:b/>
          <w:bCs/>
          <w:lang w:val="hy-AM" w:eastAsia="en-US"/>
        </w:rPr>
        <w:t>Ո</w:t>
      </w:r>
      <w:r w:rsidRPr="005D5E14">
        <w:rPr>
          <w:rFonts w:ascii="GHEA Grapalat" w:hAnsi="GHEA Grapalat"/>
          <w:b/>
          <w:bCs/>
          <w:lang w:val="af-ZA" w:eastAsia="en-US"/>
        </w:rPr>
        <w:t xml:space="preserve"> </w:t>
      </w:r>
      <w:r w:rsidRPr="005D5E14">
        <w:rPr>
          <w:rFonts w:ascii="GHEA Grapalat" w:hAnsi="GHEA Grapalat"/>
          <w:b/>
          <w:bCs/>
          <w:lang w:val="hy-AM" w:eastAsia="en-US"/>
        </w:rPr>
        <w:t>Շ</w:t>
      </w:r>
      <w:r w:rsidRPr="005D5E14">
        <w:rPr>
          <w:rFonts w:ascii="GHEA Grapalat" w:hAnsi="GHEA Grapalat"/>
          <w:b/>
          <w:bCs/>
          <w:lang w:val="af-ZA" w:eastAsia="en-US"/>
        </w:rPr>
        <w:t xml:space="preserve"> </w:t>
      </w:r>
      <w:r w:rsidRPr="005D5E14">
        <w:rPr>
          <w:rFonts w:ascii="GHEA Grapalat" w:hAnsi="GHEA Grapalat"/>
          <w:b/>
          <w:bCs/>
          <w:lang w:val="hy-AM" w:eastAsia="en-US"/>
        </w:rPr>
        <w:t>ՈՒ</w:t>
      </w:r>
      <w:r w:rsidRPr="005D5E14">
        <w:rPr>
          <w:rFonts w:ascii="GHEA Grapalat" w:hAnsi="GHEA Grapalat"/>
          <w:b/>
          <w:bCs/>
          <w:lang w:val="af-ZA" w:eastAsia="en-US"/>
        </w:rPr>
        <w:t xml:space="preserve"> </w:t>
      </w:r>
      <w:r w:rsidRPr="005D5E14">
        <w:rPr>
          <w:rFonts w:ascii="GHEA Grapalat" w:hAnsi="GHEA Grapalat"/>
          <w:b/>
          <w:bCs/>
          <w:lang w:val="hy-AM" w:eastAsia="en-US"/>
        </w:rPr>
        <w:t>Մ</w:t>
      </w:r>
    </w:p>
    <w:p w:rsidR="0091191E" w:rsidRPr="005D5E14" w:rsidRDefault="0091191E" w:rsidP="0091191E">
      <w:pPr>
        <w:contextualSpacing/>
        <w:jc w:val="center"/>
        <w:rPr>
          <w:rFonts w:ascii="GHEA Grapalat" w:hAnsi="GHEA Grapalat"/>
          <w:lang w:val="af-ZA" w:eastAsia="en-US"/>
        </w:rPr>
      </w:pPr>
    </w:p>
    <w:p w:rsidR="0091191E" w:rsidRPr="005D5E14" w:rsidRDefault="0091191E" w:rsidP="0091191E">
      <w:pPr>
        <w:contextualSpacing/>
        <w:jc w:val="center"/>
        <w:rPr>
          <w:rFonts w:ascii="GHEA Grapalat" w:hAnsi="GHEA Grapalat" w:cs="GHEA Grapalat"/>
          <w:lang w:val="af-ZA" w:eastAsia="en-US"/>
        </w:rPr>
      </w:pPr>
      <w:r w:rsidRPr="005D5E14">
        <w:rPr>
          <w:rFonts w:ascii="GHEA Grapalat" w:hAnsi="GHEA Grapalat" w:cs="GHEA Grapalat"/>
          <w:lang w:val="af-ZA" w:eastAsia="en-US"/>
        </w:rPr>
        <w:t xml:space="preserve">__________________  2017 </w:t>
      </w:r>
      <w:r w:rsidRPr="005D5E14">
        <w:rPr>
          <w:rFonts w:ascii="GHEA Grapalat" w:hAnsi="GHEA Grapalat" w:cs="GHEA Grapalat"/>
          <w:lang w:val="en-US" w:eastAsia="en-US"/>
        </w:rPr>
        <w:t>թվականի</w:t>
      </w:r>
      <w:r w:rsidRPr="005D5E14">
        <w:rPr>
          <w:rFonts w:ascii="GHEA Grapalat" w:hAnsi="GHEA Grapalat" w:cs="GHEA Grapalat"/>
          <w:lang w:val="af-ZA" w:eastAsia="en-US"/>
        </w:rPr>
        <w:t xml:space="preserve"> N          -</w:t>
      </w:r>
      <w:r w:rsidRPr="005D5E14">
        <w:rPr>
          <w:rFonts w:ascii="GHEA Grapalat" w:hAnsi="GHEA Grapalat" w:cs="GHEA Grapalat"/>
          <w:lang w:val="en-US" w:eastAsia="en-US"/>
        </w:rPr>
        <w:t>Ն</w:t>
      </w:r>
    </w:p>
    <w:p w:rsidR="0091191E" w:rsidRPr="005D5E14" w:rsidRDefault="0091191E" w:rsidP="0091191E">
      <w:pPr>
        <w:contextualSpacing/>
        <w:jc w:val="center"/>
        <w:rPr>
          <w:b/>
          <w:bCs/>
          <w:i/>
          <w:iCs/>
          <w:color w:val="000000"/>
          <w:sz w:val="22"/>
          <w:szCs w:val="20"/>
          <w:lang w:val="af-ZA" w:eastAsia="en-US"/>
        </w:rPr>
      </w:pPr>
    </w:p>
    <w:p w:rsidR="0091191E" w:rsidRPr="005D5E14" w:rsidRDefault="0091191E" w:rsidP="0091191E">
      <w:pPr>
        <w:contextualSpacing/>
        <w:jc w:val="center"/>
        <w:rPr>
          <w:rFonts w:ascii="GHEA Grapalat" w:hAnsi="GHEA Grapalat"/>
          <w:b/>
          <w:bCs/>
          <w:lang w:val="af-ZA" w:eastAsia="en-US"/>
        </w:rPr>
      </w:pPr>
    </w:p>
    <w:p w:rsidR="0091191E" w:rsidRPr="005D5E14" w:rsidRDefault="0091191E" w:rsidP="0091191E">
      <w:pPr>
        <w:contextualSpacing/>
        <w:jc w:val="center"/>
        <w:rPr>
          <w:rFonts w:ascii="GHEA Grapalat" w:hAnsi="GHEA Grapalat"/>
          <w:b/>
          <w:bCs/>
          <w:lang w:val="af-ZA" w:eastAsia="en-US"/>
        </w:rPr>
      </w:pPr>
      <w:r w:rsidRPr="005D5E14">
        <w:rPr>
          <w:rFonts w:ascii="GHEA Grapalat" w:hAnsi="GHEA Grapalat"/>
          <w:b/>
          <w:bCs/>
          <w:lang w:val="en-US" w:eastAsia="en-US"/>
        </w:rPr>
        <w:t>ՀԱՅԱՍՏԱՆԻ</w:t>
      </w:r>
      <w:r w:rsidRPr="005D5E14">
        <w:rPr>
          <w:rFonts w:ascii="GHEA Grapalat" w:hAnsi="GHEA Grapalat"/>
          <w:b/>
          <w:bCs/>
          <w:lang w:val="af-ZA" w:eastAsia="en-US"/>
        </w:rPr>
        <w:t xml:space="preserve"> </w:t>
      </w:r>
      <w:r w:rsidRPr="005D5E14">
        <w:rPr>
          <w:rFonts w:ascii="GHEA Grapalat" w:hAnsi="GHEA Grapalat"/>
          <w:b/>
          <w:bCs/>
          <w:lang w:val="en-US" w:eastAsia="en-US"/>
        </w:rPr>
        <w:t>ՀԱՆՐԱՊԵՏՈՒԹՅԱՆ</w:t>
      </w:r>
      <w:r w:rsidRPr="005D5E14">
        <w:rPr>
          <w:rFonts w:ascii="GHEA Grapalat" w:hAnsi="GHEA Grapalat"/>
          <w:b/>
          <w:bCs/>
          <w:lang w:val="af-ZA" w:eastAsia="en-US"/>
        </w:rPr>
        <w:t xml:space="preserve"> </w:t>
      </w:r>
      <w:r w:rsidRPr="005D5E14">
        <w:rPr>
          <w:rFonts w:ascii="GHEA Grapalat" w:hAnsi="GHEA Grapalat"/>
          <w:b/>
          <w:bCs/>
          <w:lang w:val="en-US" w:eastAsia="en-US"/>
        </w:rPr>
        <w:t>ԿԱՌԱՎԱՐՈՒԹՅԱՆ</w:t>
      </w:r>
      <w:r w:rsidRPr="005D5E14">
        <w:rPr>
          <w:rFonts w:ascii="GHEA Grapalat" w:hAnsi="GHEA Grapalat"/>
          <w:b/>
          <w:bCs/>
          <w:lang w:val="af-ZA" w:eastAsia="en-US"/>
        </w:rPr>
        <w:t xml:space="preserve"> 2005 </w:t>
      </w:r>
      <w:r w:rsidRPr="005D5E14">
        <w:rPr>
          <w:rFonts w:ascii="GHEA Grapalat" w:hAnsi="GHEA Grapalat"/>
          <w:b/>
          <w:bCs/>
          <w:lang w:val="en-US" w:eastAsia="en-US"/>
        </w:rPr>
        <w:t>ԹՎԱԿԱՆԻ</w:t>
      </w:r>
      <w:r w:rsidRPr="005D5E14">
        <w:rPr>
          <w:rFonts w:ascii="GHEA Grapalat" w:hAnsi="GHEA Grapalat"/>
          <w:b/>
          <w:bCs/>
          <w:lang w:val="af-ZA" w:eastAsia="en-US"/>
        </w:rPr>
        <w:t xml:space="preserve"> ՕԳՈՍՏՈՍԻ 11-Ի N 1384-Ն ՈՐՈՇՄԱՆ ՄԵՋ ԼՐԱՑՈՒՄ ԿԱՏԱՐԵԼՈՒ,                        2005 </w:t>
      </w:r>
      <w:r w:rsidRPr="005D5E14">
        <w:rPr>
          <w:rFonts w:ascii="GHEA Grapalat" w:hAnsi="GHEA Grapalat"/>
          <w:b/>
          <w:bCs/>
          <w:lang w:val="en-US" w:eastAsia="en-US"/>
        </w:rPr>
        <w:t>ԹՎԱԿԱՆԻ</w:t>
      </w:r>
      <w:r w:rsidRPr="005D5E14">
        <w:rPr>
          <w:rFonts w:ascii="GHEA Grapalat" w:hAnsi="GHEA Grapalat"/>
          <w:b/>
          <w:bCs/>
          <w:lang w:val="af-ZA" w:eastAsia="en-US"/>
        </w:rPr>
        <w:t xml:space="preserve"> </w:t>
      </w:r>
      <w:r w:rsidRPr="005D5E14">
        <w:rPr>
          <w:rFonts w:ascii="GHEA Grapalat" w:hAnsi="GHEA Grapalat"/>
          <w:b/>
          <w:bCs/>
          <w:lang w:val="en-US" w:eastAsia="en-US"/>
        </w:rPr>
        <w:t>ՕԳՈՍՏՈՍԻ</w:t>
      </w:r>
      <w:r w:rsidRPr="005D5E14">
        <w:rPr>
          <w:rFonts w:ascii="GHEA Grapalat" w:hAnsi="GHEA Grapalat"/>
          <w:b/>
          <w:bCs/>
          <w:lang w:val="af-ZA" w:eastAsia="en-US"/>
        </w:rPr>
        <w:t xml:space="preserve"> 11-</w:t>
      </w:r>
      <w:r w:rsidRPr="005D5E14">
        <w:rPr>
          <w:rFonts w:ascii="GHEA Grapalat" w:hAnsi="GHEA Grapalat"/>
          <w:b/>
          <w:bCs/>
          <w:lang w:val="en-US" w:eastAsia="en-US"/>
        </w:rPr>
        <w:t>Ի</w:t>
      </w:r>
      <w:r w:rsidRPr="005D5E14">
        <w:rPr>
          <w:rFonts w:ascii="GHEA Grapalat" w:hAnsi="GHEA Grapalat"/>
          <w:b/>
          <w:bCs/>
          <w:lang w:val="af-ZA" w:eastAsia="en-US"/>
        </w:rPr>
        <w:t xml:space="preserve"> N 1599-</w:t>
      </w:r>
      <w:r w:rsidRPr="005D5E14">
        <w:rPr>
          <w:rFonts w:ascii="GHEA Grapalat" w:hAnsi="GHEA Grapalat"/>
          <w:b/>
          <w:bCs/>
          <w:lang w:val="en-US" w:eastAsia="en-US"/>
        </w:rPr>
        <w:t>Ն</w:t>
      </w:r>
      <w:r w:rsidRPr="005D5E14">
        <w:rPr>
          <w:rFonts w:ascii="GHEA Grapalat" w:hAnsi="GHEA Grapalat"/>
          <w:b/>
          <w:bCs/>
          <w:lang w:val="af-ZA" w:eastAsia="en-US"/>
        </w:rPr>
        <w:t xml:space="preserve"> </w:t>
      </w:r>
      <w:r w:rsidRPr="005D5E14">
        <w:rPr>
          <w:rFonts w:ascii="GHEA Grapalat" w:hAnsi="GHEA Grapalat"/>
          <w:b/>
          <w:bCs/>
          <w:lang w:val="en-US" w:eastAsia="en-US"/>
        </w:rPr>
        <w:t>ՈՐՈՇՄԱՆ</w:t>
      </w:r>
      <w:r w:rsidRPr="005D5E14">
        <w:rPr>
          <w:rFonts w:ascii="GHEA Grapalat" w:hAnsi="GHEA Grapalat"/>
          <w:b/>
          <w:bCs/>
          <w:lang w:val="af-ZA" w:eastAsia="en-US"/>
        </w:rPr>
        <w:t xml:space="preserve"> </w:t>
      </w:r>
      <w:r w:rsidRPr="005D5E14">
        <w:rPr>
          <w:rFonts w:ascii="GHEA Grapalat" w:hAnsi="GHEA Grapalat"/>
          <w:b/>
          <w:bCs/>
          <w:lang w:val="en-US" w:eastAsia="en-US"/>
        </w:rPr>
        <w:t>ՄԵՋ</w:t>
      </w:r>
      <w:r w:rsidRPr="005D5E14">
        <w:rPr>
          <w:rFonts w:ascii="GHEA Grapalat" w:hAnsi="GHEA Grapalat"/>
          <w:b/>
          <w:bCs/>
          <w:lang w:val="af-ZA" w:eastAsia="en-US"/>
        </w:rPr>
        <w:t xml:space="preserve"> </w:t>
      </w:r>
      <w:r w:rsidRPr="005D5E14">
        <w:rPr>
          <w:rFonts w:ascii="GHEA Grapalat" w:hAnsi="GHEA Grapalat"/>
          <w:b/>
          <w:bCs/>
          <w:lang w:val="en-US" w:eastAsia="en-US"/>
        </w:rPr>
        <w:t>ՓՈՓՈԽՈՒԹՅՈՒՆ</w:t>
      </w:r>
      <w:r w:rsidRPr="005D5E14">
        <w:rPr>
          <w:rFonts w:ascii="GHEA Grapalat" w:hAnsi="GHEA Grapalat"/>
          <w:b/>
          <w:bCs/>
          <w:lang w:val="af-ZA" w:eastAsia="en-US"/>
        </w:rPr>
        <w:t xml:space="preserve"> </w:t>
      </w:r>
      <w:r w:rsidRPr="005D5E14">
        <w:rPr>
          <w:rFonts w:ascii="GHEA Grapalat" w:hAnsi="GHEA Grapalat"/>
          <w:b/>
          <w:bCs/>
          <w:lang w:val="en-US" w:eastAsia="en-US"/>
        </w:rPr>
        <w:t>ԿԱՏԱՐԵԼՈՒ</w:t>
      </w:r>
      <w:r w:rsidRPr="005D5E14">
        <w:rPr>
          <w:rFonts w:ascii="GHEA Grapalat" w:hAnsi="GHEA Grapalat"/>
          <w:b/>
          <w:bCs/>
          <w:lang w:val="af-ZA" w:eastAsia="en-US"/>
        </w:rPr>
        <w:t xml:space="preserve">,  2007 </w:t>
      </w:r>
      <w:r w:rsidRPr="005D5E14">
        <w:rPr>
          <w:rFonts w:ascii="GHEA Grapalat" w:hAnsi="GHEA Grapalat"/>
          <w:b/>
          <w:bCs/>
          <w:lang w:val="en-US" w:eastAsia="en-US"/>
        </w:rPr>
        <w:t>ԹՎԱԿԱՆԻ</w:t>
      </w:r>
      <w:r w:rsidRPr="005D5E14">
        <w:rPr>
          <w:rFonts w:ascii="GHEA Grapalat" w:hAnsi="GHEA Grapalat"/>
          <w:b/>
          <w:bCs/>
          <w:lang w:val="af-ZA" w:eastAsia="en-US"/>
        </w:rPr>
        <w:t xml:space="preserve"> ՓԵՏՐՎԱ</w:t>
      </w:r>
      <w:r w:rsidRPr="005D5E14">
        <w:rPr>
          <w:rFonts w:ascii="GHEA Grapalat" w:hAnsi="GHEA Grapalat"/>
          <w:b/>
          <w:bCs/>
          <w:lang w:val="en-US" w:eastAsia="en-US"/>
        </w:rPr>
        <w:t>ՐԻ</w:t>
      </w:r>
      <w:r w:rsidRPr="005D5E14">
        <w:rPr>
          <w:rFonts w:ascii="GHEA Grapalat" w:hAnsi="GHEA Grapalat"/>
          <w:b/>
          <w:bCs/>
          <w:lang w:val="af-ZA" w:eastAsia="en-US"/>
        </w:rPr>
        <w:t xml:space="preserve"> 1-</w:t>
      </w:r>
      <w:r w:rsidRPr="005D5E14">
        <w:rPr>
          <w:rFonts w:ascii="GHEA Grapalat" w:hAnsi="GHEA Grapalat"/>
          <w:b/>
          <w:bCs/>
          <w:lang w:val="en-US" w:eastAsia="en-US"/>
        </w:rPr>
        <w:t>Ի</w:t>
      </w:r>
      <w:r w:rsidRPr="005D5E14">
        <w:rPr>
          <w:rFonts w:ascii="GHEA Grapalat" w:hAnsi="GHEA Grapalat"/>
          <w:b/>
          <w:bCs/>
          <w:lang w:val="af-ZA" w:eastAsia="en-US"/>
        </w:rPr>
        <w:t xml:space="preserve"> N 201-</w:t>
      </w:r>
      <w:r w:rsidRPr="005D5E14">
        <w:rPr>
          <w:rFonts w:ascii="GHEA Grapalat" w:hAnsi="GHEA Grapalat"/>
          <w:b/>
          <w:bCs/>
          <w:lang w:val="en-US" w:eastAsia="en-US"/>
        </w:rPr>
        <w:t>Ն</w:t>
      </w:r>
      <w:r w:rsidRPr="005D5E14">
        <w:rPr>
          <w:rFonts w:ascii="GHEA Grapalat" w:hAnsi="GHEA Grapalat"/>
          <w:b/>
          <w:bCs/>
          <w:lang w:val="af-ZA" w:eastAsia="en-US"/>
        </w:rPr>
        <w:t xml:space="preserve"> </w:t>
      </w:r>
      <w:r w:rsidRPr="005D5E14">
        <w:rPr>
          <w:rFonts w:ascii="GHEA Grapalat" w:hAnsi="GHEA Grapalat"/>
          <w:b/>
          <w:bCs/>
          <w:lang w:val="en-US" w:eastAsia="en-US"/>
        </w:rPr>
        <w:t>ՈՐՈՇՄԱՆ</w:t>
      </w:r>
      <w:r w:rsidRPr="005D5E14">
        <w:rPr>
          <w:rFonts w:ascii="GHEA Grapalat" w:hAnsi="GHEA Grapalat"/>
          <w:b/>
          <w:bCs/>
          <w:lang w:val="af-ZA" w:eastAsia="en-US"/>
        </w:rPr>
        <w:t xml:space="preserve"> </w:t>
      </w:r>
      <w:r w:rsidRPr="005D5E14">
        <w:rPr>
          <w:rFonts w:ascii="GHEA Grapalat" w:hAnsi="GHEA Grapalat"/>
          <w:b/>
          <w:bCs/>
          <w:lang w:val="en-US" w:eastAsia="en-US"/>
        </w:rPr>
        <w:t>ՄԵՋ</w:t>
      </w:r>
      <w:r w:rsidRPr="005D5E14">
        <w:rPr>
          <w:rFonts w:ascii="GHEA Grapalat" w:hAnsi="GHEA Grapalat"/>
          <w:b/>
          <w:bCs/>
          <w:lang w:val="af-ZA" w:eastAsia="en-US"/>
        </w:rPr>
        <w:t xml:space="preserve"> </w:t>
      </w:r>
      <w:r w:rsidRPr="005D5E14">
        <w:rPr>
          <w:rFonts w:ascii="GHEA Grapalat" w:hAnsi="GHEA Grapalat"/>
          <w:b/>
          <w:bCs/>
          <w:lang w:val="en-US" w:eastAsia="en-US"/>
        </w:rPr>
        <w:t>ՓՈՓՈԽՈՒԹՅՈՒՆՆԵՐ</w:t>
      </w:r>
      <w:r w:rsidRPr="005D5E14">
        <w:rPr>
          <w:rFonts w:ascii="GHEA Grapalat" w:hAnsi="GHEA Grapalat"/>
          <w:b/>
          <w:bCs/>
          <w:lang w:val="af-ZA" w:eastAsia="en-US"/>
        </w:rPr>
        <w:t xml:space="preserve"> </w:t>
      </w:r>
      <w:r w:rsidRPr="005D5E14">
        <w:rPr>
          <w:rFonts w:ascii="GHEA Grapalat" w:hAnsi="GHEA Grapalat"/>
          <w:b/>
          <w:bCs/>
          <w:lang w:val="en-US" w:eastAsia="en-US"/>
        </w:rPr>
        <w:t>ԵՎ</w:t>
      </w:r>
      <w:r w:rsidRPr="005D5E14">
        <w:rPr>
          <w:rFonts w:ascii="GHEA Grapalat" w:hAnsi="GHEA Grapalat"/>
          <w:b/>
          <w:bCs/>
          <w:lang w:val="af-ZA" w:eastAsia="en-US"/>
        </w:rPr>
        <w:t xml:space="preserve"> </w:t>
      </w:r>
      <w:r w:rsidRPr="005D5E14">
        <w:rPr>
          <w:rFonts w:ascii="GHEA Grapalat" w:hAnsi="GHEA Grapalat"/>
          <w:b/>
          <w:bCs/>
          <w:lang w:val="en-US" w:eastAsia="en-US"/>
        </w:rPr>
        <w:t>ԼՐԱՑՈՒՄՆԵՐ</w:t>
      </w:r>
      <w:r w:rsidRPr="005D5E14">
        <w:rPr>
          <w:rFonts w:ascii="GHEA Grapalat" w:hAnsi="GHEA Grapalat"/>
          <w:b/>
          <w:bCs/>
          <w:lang w:val="af-ZA" w:eastAsia="en-US"/>
        </w:rPr>
        <w:t xml:space="preserve"> </w:t>
      </w:r>
      <w:r w:rsidRPr="005D5E14">
        <w:rPr>
          <w:rFonts w:ascii="GHEA Grapalat" w:hAnsi="GHEA Grapalat"/>
          <w:b/>
          <w:bCs/>
          <w:lang w:val="en-US" w:eastAsia="en-US"/>
        </w:rPr>
        <w:t>ԿԱՏԱՐԵԼՈՒ</w:t>
      </w:r>
      <w:r w:rsidRPr="005D5E14">
        <w:rPr>
          <w:rFonts w:ascii="GHEA Grapalat" w:hAnsi="GHEA Grapalat"/>
          <w:b/>
          <w:bCs/>
          <w:lang w:val="af-ZA" w:eastAsia="en-US"/>
        </w:rPr>
        <w:t xml:space="preserve"> </w:t>
      </w:r>
      <w:r w:rsidRPr="005D5E14">
        <w:rPr>
          <w:rFonts w:ascii="GHEA Grapalat" w:hAnsi="GHEA Grapalat"/>
          <w:b/>
          <w:bCs/>
          <w:lang w:val="en-US" w:eastAsia="en-US"/>
        </w:rPr>
        <w:t>ՄԱՍԻՆ</w:t>
      </w:r>
    </w:p>
    <w:p w:rsidR="0091191E" w:rsidRPr="005D5E14" w:rsidRDefault="0091191E" w:rsidP="0091191E">
      <w:pPr>
        <w:contextualSpacing/>
        <w:jc w:val="center"/>
        <w:rPr>
          <w:rFonts w:ascii="GHEA Grapalat" w:hAnsi="GHEA Grapalat"/>
          <w:b/>
          <w:bCs/>
          <w:lang w:val="af-ZA" w:eastAsia="en-US"/>
        </w:rPr>
      </w:pPr>
    </w:p>
    <w:p w:rsidR="0091191E" w:rsidRPr="005D5E14" w:rsidRDefault="0091191E" w:rsidP="0091191E">
      <w:pPr>
        <w:contextualSpacing/>
        <w:jc w:val="center"/>
        <w:rPr>
          <w:rFonts w:ascii="GHEA Grapalat" w:hAnsi="GHEA Grapalat"/>
          <w:b/>
          <w:bCs/>
          <w:lang w:val="af-ZA" w:eastAsia="en-US"/>
        </w:rPr>
      </w:pPr>
    </w:p>
    <w:p w:rsidR="0091191E" w:rsidRPr="005D5E14" w:rsidRDefault="0091191E" w:rsidP="0091191E">
      <w:pPr>
        <w:contextualSpacing/>
        <w:jc w:val="center"/>
        <w:rPr>
          <w:rFonts w:ascii="GHEA Grapalat" w:hAnsi="GHEA Grapalat"/>
          <w:b/>
          <w:bCs/>
          <w:lang w:val="af-ZA" w:eastAsia="en-US"/>
        </w:rPr>
      </w:pPr>
    </w:p>
    <w:p w:rsidR="0091191E" w:rsidRPr="005D5E14" w:rsidRDefault="0091191E" w:rsidP="0091191E">
      <w:pPr>
        <w:contextualSpacing/>
        <w:jc w:val="both"/>
        <w:rPr>
          <w:i/>
          <w:iCs/>
          <w:color w:val="000000"/>
          <w:sz w:val="22"/>
          <w:szCs w:val="20"/>
          <w:lang w:val="de-DE"/>
        </w:rPr>
      </w:pPr>
      <w:r w:rsidRPr="005D5E14">
        <w:rPr>
          <w:rFonts w:ascii="GHEA Grapalat" w:hAnsi="GHEA Grapalat"/>
          <w:bCs/>
          <w:lang w:val="de-DE"/>
        </w:rPr>
        <w:t xml:space="preserve">    </w:t>
      </w:r>
      <w:r w:rsidRPr="005D5E14">
        <w:rPr>
          <w:rFonts w:ascii="GHEA Grapalat" w:hAnsi="GHEA Grapalat"/>
          <w:bCs/>
          <w:lang w:val="de-DE"/>
        </w:rPr>
        <w:tab/>
        <w:t xml:space="preserve">Հայաստանի Հանրապետության կառավարությունը </w:t>
      </w:r>
      <w:r w:rsidRPr="005D5E14">
        <w:rPr>
          <w:rFonts w:ascii="GHEA Grapalat" w:hAnsi="GHEA Grapalat"/>
          <w:b/>
          <w:bCs/>
          <w:lang w:val="de-DE"/>
        </w:rPr>
        <w:t>ո ր ո շ ո ւ մ  է.</w:t>
      </w:r>
    </w:p>
    <w:p w:rsidR="0091191E" w:rsidRPr="005D5E14" w:rsidRDefault="0091191E" w:rsidP="0091191E">
      <w:pPr>
        <w:contextualSpacing/>
        <w:jc w:val="both"/>
        <w:rPr>
          <w:rFonts w:ascii="GHEA Grapalat" w:hAnsi="GHEA Grapalat"/>
          <w:b/>
          <w:bCs/>
          <w:lang w:val="de-DE"/>
        </w:rPr>
      </w:pPr>
    </w:p>
    <w:p w:rsidR="0091191E" w:rsidRPr="005D5E14" w:rsidRDefault="0091191E" w:rsidP="0091191E">
      <w:pPr>
        <w:ind w:firstLine="720"/>
        <w:jc w:val="both"/>
        <w:rPr>
          <w:rFonts w:ascii="GHEA Grapalat" w:hAnsi="GHEA Grapalat"/>
          <w:lang w:val="de-DE"/>
        </w:rPr>
      </w:pPr>
      <w:r w:rsidRPr="005D5E14">
        <w:rPr>
          <w:rFonts w:ascii="GHEA Grapalat" w:hAnsi="GHEA Grapalat"/>
          <w:lang w:val="de-DE"/>
        </w:rPr>
        <w:t xml:space="preserve">1. </w:t>
      </w:r>
      <w:r w:rsidRPr="005D5E14">
        <w:rPr>
          <w:rFonts w:ascii="GHEA Grapalat" w:hAnsi="GHEA Grapalat"/>
        </w:rPr>
        <w:t>Հայաստանի</w:t>
      </w:r>
      <w:r w:rsidRPr="005D5E14">
        <w:rPr>
          <w:rFonts w:ascii="GHEA Grapalat" w:hAnsi="GHEA Grapalat"/>
          <w:lang w:val="de-DE"/>
        </w:rPr>
        <w:t xml:space="preserve"> </w:t>
      </w:r>
      <w:r w:rsidRPr="005D5E14">
        <w:rPr>
          <w:rFonts w:ascii="GHEA Grapalat" w:hAnsi="GHEA Grapalat"/>
        </w:rPr>
        <w:t>Հանրապետության</w:t>
      </w:r>
      <w:r w:rsidRPr="005D5E14">
        <w:rPr>
          <w:rFonts w:ascii="GHEA Grapalat" w:hAnsi="GHEA Grapalat"/>
          <w:lang w:val="de-DE"/>
        </w:rPr>
        <w:t xml:space="preserve"> </w:t>
      </w:r>
      <w:r w:rsidRPr="005D5E14">
        <w:rPr>
          <w:rFonts w:ascii="GHEA Grapalat" w:hAnsi="GHEA Grapalat"/>
        </w:rPr>
        <w:t>կառավարության</w:t>
      </w:r>
      <w:r w:rsidRPr="005D5E14">
        <w:rPr>
          <w:rFonts w:ascii="GHEA Grapalat" w:hAnsi="GHEA Grapalat"/>
          <w:lang w:val="de-DE"/>
        </w:rPr>
        <w:t xml:space="preserve"> 2005 </w:t>
      </w:r>
      <w:r w:rsidRPr="005D5E14">
        <w:rPr>
          <w:rFonts w:ascii="GHEA Grapalat" w:hAnsi="GHEA Grapalat"/>
        </w:rPr>
        <w:t>թվականի</w:t>
      </w:r>
      <w:r w:rsidRPr="005D5E14">
        <w:rPr>
          <w:rFonts w:ascii="GHEA Grapalat" w:hAnsi="GHEA Grapalat"/>
          <w:lang w:val="de-DE"/>
        </w:rPr>
        <w:t xml:space="preserve"> </w:t>
      </w:r>
      <w:r w:rsidRPr="005D5E14">
        <w:rPr>
          <w:rFonts w:ascii="GHEA Grapalat" w:hAnsi="GHEA Grapalat"/>
        </w:rPr>
        <w:t>օգոստոսի</w:t>
      </w:r>
      <w:r w:rsidRPr="005D5E14">
        <w:rPr>
          <w:rFonts w:ascii="GHEA Grapalat" w:hAnsi="GHEA Grapalat"/>
          <w:lang w:val="de-DE"/>
        </w:rPr>
        <w:t xml:space="preserve"> 11-</w:t>
      </w:r>
      <w:r w:rsidRPr="005D5E14">
        <w:rPr>
          <w:rFonts w:ascii="GHEA Grapalat" w:hAnsi="GHEA Grapalat"/>
        </w:rPr>
        <w:t>ի</w:t>
      </w:r>
      <w:r w:rsidRPr="005D5E14">
        <w:rPr>
          <w:rFonts w:ascii="GHEA Grapalat" w:hAnsi="GHEA Grapalat"/>
          <w:lang w:val="de-DE"/>
        </w:rPr>
        <w:t xml:space="preserve"> «</w:t>
      </w:r>
      <w:r w:rsidRPr="005D5E14">
        <w:rPr>
          <w:rFonts w:ascii="GHEA Grapalat" w:hAnsi="GHEA Grapalat"/>
        </w:rPr>
        <w:t>Ա</w:t>
      </w:r>
      <w:r w:rsidRPr="005D5E14">
        <w:rPr>
          <w:rFonts w:ascii="GHEA Grapalat" w:hAnsi="GHEA Grapalat" w:cs="Sylfaen"/>
          <w:bCs/>
        </w:rPr>
        <w:t>մենամյա</w:t>
      </w:r>
      <w:r w:rsidRPr="005D5E14">
        <w:rPr>
          <w:rFonts w:ascii="GHEA Grapalat" w:hAnsi="GHEA Grapalat"/>
          <w:bCs/>
          <w:lang w:val="de-DE"/>
        </w:rPr>
        <w:t xml:space="preserve"> </w:t>
      </w:r>
      <w:r w:rsidRPr="005D5E14">
        <w:rPr>
          <w:rFonts w:ascii="GHEA Grapalat" w:hAnsi="GHEA Grapalat" w:cs="Sylfaen"/>
          <w:bCs/>
        </w:rPr>
        <w:t>լրացուցիչ</w:t>
      </w:r>
      <w:r w:rsidRPr="005D5E14">
        <w:rPr>
          <w:rFonts w:ascii="GHEA Grapalat" w:hAnsi="GHEA Grapalat"/>
          <w:bCs/>
          <w:lang w:val="de-DE"/>
        </w:rPr>
        <w:t xml:space="preserve"> </w:t>
      </w:r>
      <w:r w:rsidRPr="005D5E14">
        <w:rPr>
          <w:rFonts w:ascii="GHEA Grapalat" w:hAnsi="GHEA Grapalat" w:cs="Sylfaen"/>
          <w:bCs/>
        </w:rPr>
        <w:t>արձակուրդի</w:t>
      </w:r>
      <w:r w:rsidRPr="005D5E14">
        <w:rPr>
          <w:rFonts w:ascii="GHEA Grapalat" w:hAnsi="GHEA Grapalat"/>
          <w:bCs/>
          <w:lang w:val="de-DE"/>
        </w:rPr>
        <w:t xml:space="preserve"> </w:t>
      </w:r>
      <w:r w:rsidRPr="005D5E14">
        <w:rPr>
          <w:rFonts w:ascii="GHEA Grapalat" w:hAnsi="GHEA Grapalat" w:cs="Sylfaen"/>
          <w:bCs/>
        </w:rPr>
        <w:t>իրավունք</w:t>
      </w:r>
      <w:r w:rsidRPr="005D5E14">
        <w:rPr>
          <w:rFonts w:ascii="GHEA Grapalat" w:hAnsi="GHEA Grapalat"/>
          <w:bCs/>
          <w:lang w:val="de-DE"/>
        </w:rPr>
        <w:t xml:space="preserve"> </w:t>
      </w:r>
      <w:r w:rsidRPr="005D5E14">
        <w:rPr>
          <w:rFonts w:ascii="GHEA Grapalat" w:hAnsi="GHEA Grapalat" w:cs="Sylfaen"/>
          <w:bCs/>
        </w:rPr>
        <w:t>ունեցող</w:t>
      </w:r>
      <w:r w:rsidRPr="005D5E14">
        <w:rPr>
          <w:rFonts w:ascii="GHEA Grapalat" w:hAnsi="GHEA Grapalat"/>
          <w:bCs/>
          <w:lang w:val="de-DE"/>
        </w:rPr>
        <w:t xml:space="preserve"> </w:t>
      </w:r>
      <w:r w:rsidRPr="005D5E14">
        <w:rPr>
          <w:rFonts w:ascii="GHEA Grapalat" w:hAnsi="GHEA Grapalat" w:cs="Sylfaen"/>
          <w:bCs/>
        </w:rPr>
        <w:t>առանձին</w:t>
      </w:r>
      <w:r w:rsidRPr="005D5E14">
        <w:rPr>
          <w:rFonts w:ascii="GHEA Grapalat" w:hAnsi="GHEA Grapalat"/>
          <w:bCs/>
          <w:lang w:val="de-DE"/>
        </w:rPr>
        <w:t xml:space="preserve"> </w:t>
      </w:r>
      <w:r w:rsidRPr="005D5E14">
        <w:rPr>
          <w:rFonts w:ascii="GHEA Grapalat" w:hAnsi="GHEA Grapalat" w:cs="Sylfaen"/>
          <w:bCs/>
        </w:rPr>
        <w:t>կատեգորիայի</w:t>
      </w:r>
      <w:r w:rsidRPr="005D5E14">
        <w:rPr>
          <w:rFonts w:ascii="GHEA Grapalat" w:hAnsi="GHEA Grapalat"/>
          <w:bCs/>
          <w:lang w:val="de-DE"/>
        </w:rPr>
        <w:t xml:space="preserve"> </w:t>
      </w:r>
      <w:r w:rsidRPr="005D5E14">
        <w:rPr>
          <w:rFonts w:ascii="GHEA Grapalat" w:hAnsi="GHEA Grapalat" w:cs="Sylfaen"/>
          <w:bCs/>
        </w:rPr>
        <w:t>աշխատողների</w:t>
      </w:r>
      <w:r w:rsidRPr="005D5E14">
        <w:rPr>
          <w:rFonts w:ascii="GHEA Grapalat" w:hAnsi="GHEA Grapalat"/>
          <w:bCs/>
          <w:lang w:val="de-DE"/>
        </w:rPr>
        <w:t xml:space="preserve"> </w:t>
      </w:r>
      <w:r w:rsidRPr="005D5E14">
        <w:rPr>
          <w:rFonts w:ascii="GHEA Grapalat" w:hAnsi="GHEA Grapalat" w:cs="Sylfaen"/>
          <w:bCs/>
        </w:rPr>
        <w:t>ցանկը</w:t>
      </w:r>
      <w:r w:rsidRPr="005D5E14">
        <w:rPr>
          <w:rFonts w:ascii="GHEA Grapalat" w:hAnsi="GHEA Grapalat"/>
          <w:bCs/>
          <w:lang w:val="de-DE"/>
        </w:rPr>
        <w:t xml:space="preserve">, </w:t>
      </w:r>
      <w:r w:rsidRPr="005D5E14">
        <w:rPr>
          <w:rFonts w:ascii="GHEA Grapalat" w:hAnsi="GHEA Grapalat" w:cs="Sylfaen"/>
          <w:bCs/>
        </w:rPr>
        <w:t>այդ</w:t>
      </w:r>
      <w:r w:rsidRPr="005D5E14">
        <w:rPr>
          <w:rFonts w:ascii="GHEA Grapalat" w:hAnsi="GHEA Grapalat"/>
          <w:bCs/>
          <w:lang w:val="de-DE"/>
        </w:rPr>
        <w:t xml:space="preserve"> </w:t>
      </w:r>
      <w:r w:rsidRPr="005D5E14">
        <w:rPr>
          <w:rFonts w:ascii="GHEA Grapalat" w:hAnsi="GHEA Grapalat" w:cs="Sylfaen"/>
          <w:bCs/>
        </w:rPr>
        <w:t>արձակուրդի</w:t>
      </w:r>
      <w:r w:rsidRPr="005D5E14">
        <w:rPr>
          <w:rFonts w:ascii="GHEA Grapalat" w:hAnsi="GHEA Grapalat"/>
          <w:bCs/>
          <w:lang w:val="de-DE"/>
        </w:rPr>
        <w:t xml:space="preserve"> </w:t>
      </w:r>
      <w:r w:rsidRPr="005D5E14">
        <w:rPr>
          <w:rFonts w:ascii="GHEA Grapalat" w:hAnsi="GHEA Grapalat" w:cs="Sylfaen"/>
          <w:bCs/>
        </w:rPr>
        <w:t>նվազագույն</w:t>
      </w:r>
      <w:r w:rsidRPr="005D5E14">
        <w:rPr>
          <w:rFonts w:ascii="GHEA Grapalat" w:hAnsi="GHEA Grapalat"/>
          <w:bCs/>
          <w:lang w:val="de-DE"/>
        </w:rPr>
        <w:t xml:space="preserve"> </w:t>
      </w:r>
      <w:r w:rsidRPr="005D5E14">
        <w:rPr>
          <w:rFonts w:ascii="GHEA Grapalat" w:hAnsi="GHEA Grapalat" w:cs="Sylfaen"/>
          <w:bCs/>
        </w:rPr>
        <w:t>տևողությունը</w:t>
      </w:r>
      <w:r w:rsidRPr="005D5E14">
        <w:rPr>
          <w:rFonts w:ascii="GHEA Grapalat" w:hAnsi="GHEA Grapalat"/>
          <w:bCs/>
          <w:lang w:val="de-DE"/>
        </w:rPr>
        <w:t xml:space="preserve"> </w:t>
      </w:r>
      <w:r w:rsidRPr="005D5E14">
        <w:rPr>
          <w:rFonts w:ascii="GHEA Grapalat" w:hAnsi="GHEA Grapalat" w:cs="Sylfaen"/>
          <w:bCs/>
        </w:rPr>
        <w:t>և</w:t>
      </w:r>
      <w:r w:rsidRPr="005D5E14">
        <w:rPr>
          <w:rFonts w:ascii="GHEA Grapalat" w:hAnsi="GHEA Grapalat"/>
          <w:bCs/>
          <w:lang w:val="de-DE"/>
        </w:rPr>
        <w:t xml:space="preserve"> </w:t>
      </w:r>
      <w:r w:rsidRPr="005D5E14">
        <w:rPr>
          <w:rFonts w:ascii="GHEA Grapalat" w:hAnsi="GHEA Grapalat" w:cs="Sylfaen"/>
          <w:bCs/>
        </w:rPr>
        <w:t>տրամադրման</w:t>
      </w:r>
      <w:r w:rsidRPr="005D5E14">
        <w:rPr>
          <w:rFonts w:ascii="GHEA Grapalat" w:hAnsi="GHEA Grapalat"/>
          <w:bCs/>
          <w:lang w:val="de-DE"/>
        </w:rPr>
        <w:t xml:space="preserve"> </w:t>
      </w:r>
      <w:r w:rsidRPr="005D5E14">
        <w:rPr>
          <w:rFonts w:ascii="GHEA Grapalat" w:hAnsi="GHEA Grapalat" w:cs="Sylfaen"/>
          <w:bCs/>
        </w:rPr>
        <w:t>կարգը</w:t>
      </w:r>
      <w:r w:rsidRPr="005D5E14">
        <w:rPr>
          <w:rFonts w:ascii="GHEA Grapalat" w:hAnsi="GHEA Grapalat"/>
          <w:bCs/>
          <w:lang w:val="de-DE"/>
        </w:rPr>
        <w:t xml:space="preserve"> </w:t>
      </w:r>
      <w:r w:rsidRPr="005D5E14">
        <w:rPr>
          <w:rFonts w:ascii="GHEA Grapalat" w:hAnsi="GHEA Grapalat" w:cs="Sylfaen"/>
          <w:bCs/>
        </w:rPr>
        <w:t>սահմանելու</w:t>
      </w:r>
      <w:r w:rsidRPr="005D5E14">
        <w:rPr>
          <w:rFonts w:ascii="GHEA Grapalat" w:hAnsi="GHEA Grapalat"/>
          <w:bCs/>
          <w:lang w:val="de-DE"/>
        </w:rPr>
        <w:t xml:space="preserve"> </w:t>
      </w:r>
      <w:r w:rsidRPr="005D5E14">
        <w:rPr>
          <w:rFonts w:ascii="GHEA Grapalat" w:hAnsi="GHEA Grapalat" w:cs="Sylfaen"/>
          <w:bCs/>
        </w:rPr>
        <w:t>մասին</w:t>
      </w:r>
      <w:r w:rsidRPr="005D5E14">
        <w:rPr>
          <w:rFonts w:ascii="GHEA Grapalat" w:hAnsi="GHEA Grapalat" w:cs="Sylfaen"/>
          <w:bCs/>
          <w:lang w:val="de-DE"/>
        </w:rPr>
        <w:t>» N 1384-</w:t>
      </w:r>
      <w:r w:rsidRPr="005D5E14">
        <w:rPr>
          <w:rFonts w:ascii="GHEA Grapalat" w:hAnsi="GHEA Grapalat" w:cs="Sylfaen"/>
          <w:bCs/>
        </w:rPr>
        <w:t>Ն</w:t>
      </w:r>
      <w:r w:rsidRPr="005D5E14">
        <w:rPr>
          <w:rFonts w:ascii="GHEA Grapalat" w:hAnsi="GHEA Grapalat" w:cs="Sylfaen"/>
          <w:bCs/>
          <w:lang w:val="de-DE"/>
        </w:rPr>
        <w:t xml:space="preserve"> </w:t>
      </w:r>
      <w:r w:rsidRPr="005D5E14">
        <w:rPr>
          <w:rFonts w:ascii="GHEA Grapalat" w:hAnsi="GHEA Grapalat" w:cs="Sylfaen"/>
          <w:bCs/>
        </w:rPr>
        <w:t>որոշման</w:t>
      </w:r>
      <w:r w:rsidRPr="005D5E14">
        <w:rPr>
          <w:rFonts w:ascii="GHEA Grapalat" w:hAnsi="GHEA Grapalat" w:cs="Sylfaen"/>
          <w:bCs/>
          <w:lang w:val="de-DE"/>
        </w:rPr>
        <w:t xml:space="preserve"> </w:t>
      </w:r>
      <w:r w:rsidRPr="005D5E14">
        <w:rPr>
          <w:rFonts w:ascii="GHEA Grapalat" w:hAnsi="GHEA Grapalat"/>
          <w:lang w:val="de-DE"/>
        </w:rPr>
        <w:t xml:space="preserve">N 1 </w:t>
      </w:r>
      <w:r w:rsidRPr="005D5E14">
        <w:rPr>
          <w:rFonts w:ascii="GHEA Grapalat" w:hAnsi="GHEA Grapalat" w:cs="Sylfaen"/>
        </w:rPr>
        <w:t>հավելվածը</w:t>
      </w:r>
      <w:r w:rsidRPr="005D5E14">
        <w:rPr>
          <w:rFonts w:ascii="GHEA Grapalat" w:hAnsi="GHEA Grapalat"/>
          <w:lang w:val="de-DE"/>
        </w:rPr>
        <w:t xml:space="preserve"> </w:t>
      </w:r>
      <w:r w:rsidRPr="005D5E14">
        <w:rPr>
          <w:rFonts w:ascii="GHEA Grapalat" w:hAnsi="GHEA Grapalat" w:cs="Sylfaen"/>
        </w:rPr>
        <w:t>լրացնել</w:t>
      </w:r>
      <w:r w:rsidRPr="005D5E14">
        <w:rPr>
          <w:rFonts w:ascii="GHEA Grapalat" w:hAnsi="GHEA Grapalat"/>
          <w:lang w:val="de-DE"/>
        </w:rPr>
        <w:t xml:space="preserve"> </w:t>
      </w:r>
      <w:r w:rsidRPr="005D5E14">
        <w:rPr>
          <w:rFonts w:ascii="GHEA Grapalat" w:hAnsi="GHEA Grapalat" w:cs="Sylfaen"/>
        </w:rPr>
        <w:t>հետևյալ</w:t>
      </w:r>
      <w:r w:rsidRPr="005D5E14">
        <w:rPr>
          <w:rFonts w:ascii="GHEA Grapalat" w:hAnsi="GHEA Grapalat"/>
          <w:lang w:val="de-DE"/>
        </w:rPr>
        <w:t xml:space="preserve"> </w:t>
      </w:r>
      <w:r w:rsidRPr="005D5E14">
        <w:rPr>
          <w:rFonts w:ascii="GHEA Grapalat" w:hAnsi="GHEA Grapalat" w:cs="Sylfaen"/>
        </w:rPr>
        <w:t>բովանդակությամբ</w:t>
      </w:r>
      <w:r w:rsidRPr="005D5E14">
        <w:rPr>
          <w:rFonts w:ascii="GHEA Grapalat" w:hAnsi="GHEA Grapalat"/>
          <w:lang w:val="de-DE"/>
        </w:rPr>
        <w:t xml:space="preserve"> 49-</w:t>
      </w:r>
      <w:r w:rsidRPr="005D5E14">
        <w:rPr>
          <w:rFonts w:ascii="GHEA Grapalat" w:hAnsi="GHEA Grapalat" w:cs="Sylfaen"/>
        </w:rPr>
        <w:t>րդ</w:t>
      </w:r>
      <w:r w:rsidRPr="005D5E14">
        <w:rPr>
          <w:rFonts w:ascii="GHEA Grapalat" w:hAnsi="GHEA Grapalat"/>
          <w:lang w:val="de-DE"/>
        </w:rPr>
        <w:t xml:space="preserve"> </w:t>
      </w:r>
      <w:r w:rsidRPr="005D5E14">
        <w:rPr>
          <w:rFonts w:ascii="GHEA Grapalat" w:hAnsi="GHEA Grapalat" w:cs="Sylfaen"/>
        </w:rPr>
        <w:t>կետով</w:t>
      </w:r>
      <w:r w:rsidRPr="005D5E14">
        <w:rPr>
          <w:rFonts w:ascii="GHEA Grapalat" w:hAnsi="GHEA Grapalat"/>
          <w:lang w:val="de-DE"/>
        </w:rPr>
        <w:t>.</w:t>
      </w:r>
    </w:p>
    <w:p w:rsidR="0091191E" w:rsidRPr="005D5E14" w:rsidRDefault="0091191E" w:rsidP="0091191E">
      <w:pPr>
        <w:jc w:val="both"/>
        <w:rPr>
          <w:rFonts w:ascii="GHEA Grapalat" w:hAnsi="GHEA Grapalat"/>
          <w:lang w:val="en-US"/>
        </w:rPr>
      </w:pPr>
      <w:r w:rsidRPr="005D5E14">
        <w:rPr>
          <w:rFonts w:ascii="GHEA Grapalat" w:hAnsi="GHEA Grapalat"/>
        </w:rPr>
        <w: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7110"/>
        <w:gridCol w:w="810"/>
        <w:gridCol w:w="900"/>
      </w:tblGrid>
      <w:tr w:rsidR="0091191E" w:rsidRPr="005D5E14"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jc w:val="both"/>
              <w:rPr>
                <w:rFonts w:ascii="GHEA Grapalat" w:hAnsi="GHEA Grapalat"/>
                <w:lang w:val="en-US"/>
              </w:rPr>
            </w:pPr>
            <w:r w:rsidRPr="005D5E14">
              <w:rPr>
                <w:rFonts w:ascii="GHEA Grapalat" w:hAnsi="GHEA Grapalat"/>
                <w:lang w:val="en-US"/>
              </w:rPr>
              <w:t>49.</w:t>
            </w:r>
          </w:p>
        </w:tc>
        <w:tc>
          <w:tcPr>
            <w:tcW w:w="711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keepNext/>
              <w:spacing w:after="60"/>
              <w:jc w:val="both"/>
              <w:outlineLvl w:val="0"/>
              <w:rPr>
                <w:rFonts w:ascii="GHEA Grapalat" w:hAnsi="GHEA Grapalat" w:cs="Sylfaen"/>
                <w:bCs/>
                <w:kern w:val="32"/>
                <w:lang w:val="en-US" w:eastAsia="en-US"/>
              </w:rPr>
            </w:pPr>
            <w:r w:rsidRPr="005D5E14">
              <w:rPr>
                <w:rFonts w:ascii="GHEA Grapalat" w:hAnsi="GHEA Grapalat" w:cs="Sylfaen"/>
                <w:bCs/>
                <w:color w:val="000000"/>
                <w:kern w:val="32"/>
                <w:lang w:val="en-US" w:eastAsia="en-US"/>
              </w:rPr>
              <w:t>1) առանց ծնողական խնամքի մնացած երեխաների համար բնակչության սոցիալական պաշտպանության ընդհանուր տիպի</w:t>
            </w:r>
            <w:r w:rsidRPr="005D5E14">
              <w:rPr>
                <w:rFonts w:ascii="GHEA Grapalat" w:hAnsi="GHEA Grapalat" w:cs="Sylfaen"/>
                <w:b/>
                <w:bCs/>
                <w:kern w:val="32"/>
                <w:lang w:val="en-US" w:eastAsia="en-US"/>
              </w:rPr>
              <w:t xml:space="preserve"> </w:t>
            </w:r>
            <w:r w:rsidRPr="005D5E14">
              <w:rPr>
                <w:rFonts w:ascii="GHEA Grapalat" w:hAnsi="GHEA Grapalat" w:cs="Sylfaen"/>
                <w:bCs/>
                <w:kern w:val="32"/>
                <w:lang w:val="en-US" w:eastAsia="en-US"/>
              </w:rPr>
              <w:t xml:space="preserve">հաստատությունների (մանկատներ), երեխաների խնամքի գիշերօթիկ հաստատությունների,  երեխաների աջակցության կենտրոնների, երեխայի և ընտանիքի աջակցության կենտրոնների, պետական հատուկ հանրակրթական ուսումնական հաստատությունների սպասուհիներ, </w:t>
            </w:r>
          </w:p>
          <w:p w:rsidR="0091191E" w:rsidRPr="005D5E14" w:rsidRDefault="0091191E" w:rsidP="002477D4">
            <w:pPr>
              <w:jc w:val="both"/>
              <w:rPr>
                <w:rFonts w:ascii="GHEA Grapalat" w:hAnsi="GHEA Grapalat"/>
                <w:lang w:val="en-US"/>
              </w:rPr>
            </w:pPr>
            <w:r w:rsidRPr="005D5E14">
              <w:rPr>
                <w:rFonts w:ascii="GHEA Grapalat" w:hAnsi="GHEA Grapalat" w:cs="Sylfaen"/>
                <w:lang w:val="en-US"/>
              </w:rPr>
              <w:t xml:space="preserve">2) </w:t>
            </w:r>
            <w:r w:rsidRPr="005D5E14">
              <w:rPr>
                <w:rFonts w:ascii="GHEA Grapalat" w:hAnsi="GHEA Grapalat" w:cs="Sylfaen"/>
              </w:rPr>
              <w:t>տարեց</w:t>
            </w:r>
            <w:r w:rsidRPr="005D5E14">
              <w:rPr>
                <w:rFonts w:ascii="GHEA Grapalat" w:hAnsi="GHEA Grapalat"/>
                <w:lang w:val="en-US"/>
              </w:rPr>
              <w:t xml:space="preserve"> </w:t>
            </w:r>
            <w:r w:rsidRPr="005D5E14">
              <w:rPr>
                <w:rFonts w:ascii="GHEA Grapalat" w:hAnsi="GHEA Grapalat" w:cs="Sylfaen"/>
              </w:rPr>
              <w:t>և</w:t>
            </w:r>
            <w:r w:rsidRPr="005D5E14">
              <w:rPr>
                <w:rFonts w:ascii="GHEA Grapalat" w:hAnsi="GHEA Grapalat"/>
                <w:lang w:val="en-US"/>
              </w:rPr>
              <w:t xml:space="preserve"> (</w:t>
            </w:r>
            <w:r w:rsidRPr="005D5E14">
              <w:rPr>
                <w:rFonts w:ascii="GHEA Grapalat" w:hAnsi="GHEA Grapalat" w:cs="Sylfaen"/>
              </w:rPr>
              <w:t>կամ</w:t>
            </w:r>
            <w:r w:rsidRPr="005D5E14">
              <w:rPr>
                <w:rFonts w:ascii="GHEA Grapalat" w:hAnsi="GHEA Grapalat"/>
                <w:lang w:val="en-US"/>
              </w:rPr>
              <w:t xml:space="preserve">) </w:t>
            </w:r>
            <w:r w:rsidRPr="005D5E14">
              <w:rPr>
                <w:rFonts w:ascii="GHEA Grapalat" w:hAnsi="GHEA Grapalat" w:cs="Sylfaen"/>
              </w:rPr>
              <w:t>հաշմանդամություն</w:t>
            </w:r>
            <w:r w:rsidRPr="005D5E14">
              <w:rPr>
                <w:rFonts w:ascii="GHEA Grapalat" w:hAnsi="GHEA Grapalat"/>
                <w:lang w:val="en-US"/>
              </w:rPr>
              <w:t xml:space="preserve"> </w:t>
            </w:r>
            <w:r w:rsidRPr="005D5E14">
              <w:rPr>
                <w:rFonts w:ascii="GHEA Grapalat" w:hAnsi="GHEA Grapalat" w:cs="Sylfaen"/>
              </w:rPr>
              <w:t>ունեցող</w:t>
            </w:r>
            <w:r w:rsidRPr="005D5E14">
              <w:rPr>
                <w:rFonts w:ascii="GHEA Grapalat" w:hAnsi="GHEA Grapalat"/>
                <w:lang w:val="en-US"/>
              </w:rPr>
              <w:t xml:space="preserve"> </w:t>
            </w:r>
            <w:r w:rsidRPr="005D5E14">
              <w:rPr>
                <w:rFonts w:ascii="GHEA Grapalat" w:hAnsi="GHEA Grapalat" w:cs="Sylfaen"/>
              </w:rPr>
              <w:t>անձանց</w:t>
            </w:r>
            <w:r w:rsidRPr="005D5E14">
              <w:rPr>
                <w:rFonts w:ascii="GHEA Grapalat" w:hAnsi="GHEA Grapalat" w:cs="Sylfaen"/>
                <w:lang w:val="en-US"/>
              </w:rPr>
              <w:t xml:space="preserve"> համար</w:t>
            </w:r>
            <w:r w:rsidRPr="005D5E14">
              <w:rPr>
                <w:rFonts w:ascii="GHEA Grapalat" w:hAnsi="GHEA Grapalat"/>
                <w:lang w:val="en-US"/>
              </w:rPr>
              <w:t xml:space="preserve"> </w:t>
            </w:r>
            <w:r w:rsidRPr="005D5E14">
              <w:rPr>
                <w:rFonts w:ascii="GHEA Grapalat" w:hAnsi="GHEA Grapalat" w:cs="Sylfaen"/>
              </w:rPr>
              <w:t>բնակչության</w:t>
            </w:r>
            <w:r w:rsidRPr="005D5E14">
              <w:rPr>
                <w:rFonts w:ascii="GHEA Grapalat" w:hAnsi="GHEA Grapalat"/>
                <w:lang w:val="en-US"/>
              </w:rPr>
              <w:t xml:space="preserve"> </w:t>
            </w:r>
            <w:r w:rsidRPr="005D5E14">
              <w:rPr>
                <w:rFonts w:ascii="GHEA Grapalat" w:hAnsi="GHEA Grapalat" w:cs="Sylfaen"/>
              </w:rPr>
              <w:t>սոցիալական</w:t>
            </w:r>
            <w:r w:rsidRPr="005D5E14">
              <w:rPr>
                <w:rFonts w:ascii="GHEA Grapalat" w:hAnsi="GHEA Grapalat"/>
                <w:lang w:val="en-US"/>
              </w:rPr>
              <w:t xml:space="preserve"> </w:t>
            </w:r>
            <w:r w:rsidRPr="005D5E14">
              <w:rPr>
                <w:rFonts w:ascii="GHEA Grapalat" w:hAnsi="GHEA Grapalat" w:cs="Sylfaen"/>
              </w:rPr>
              <w:t>պաշտպանության</w:t>
            </w:r>
            <w:r w:rsidRPr="005D5E14">
              <w:rPr>
                <w:rFonts w:ascii="GHEA Grapalat" w:hAnsi="GHEA Grapalat"/>
                <w:lang w:val="en-US"/>
              </w:rPr>
              <w:t xml:space="preserve"> </w:t>
            </w:r>
            <w:r w:rsidRPr="005D5E14">
              <w:rPr>
                <w:rFonts w:ascii="GHEA Grapalat" w:hAnsi="GHEA Grapalat" w:cs="Sylfaen"/>
              </w:rPr>
              <w:t>ընդհանուր</w:t>
            </w:r>
            <w:r w:rsidRPr="005D5E14">
              <w:rPr>
                <w:rFonts w:ascii="GHEA Grapalat" w:hAnsi="GHEA Grapalat" w:cs="Sylfaen"/>
                <w:lang w:val="en-US"/>
              </w:rPr>
              <w:t xml:space="preserve"> </w:t>
            </w:r>
            <w:r w:rsidRPr="005D5E14">
              <w:rPr>
                <w:rFonts w:ascii="GHEA Grapalat" w:hAnsi="GHEA Grapalat" w:cs="Sylfaen"/>
              </w:rPr>
              <w:t>տիպի</w:t>
            </w:r>
            <w:r w:rsidRPr="005D5E14">
              <w:rPr>
                <w:rFonts w:ascii="GHEA Grapalat" w:hAnsi="GHEA Grapalat" w:cs="Sylfaen"/>
                <w:bCs/>
                <w:lang w:val="en-US"/>
              </w:rPr>
              <w:t xml:space="preserve"> հ</w:t>
            </w:r>
            <w:r w:rsidRPr="005D5E14">
              <w:rPr>
                <w:rFonts w:ascii="GHEA Grapalat" w:hAnsi="GHEA Grapalat" w:cs="Sylfaen"/>
              </w:rPr>
              <w:t>աստատությունների</w:t>
            </w:r>
            <w:r w:rsidRPr="005D5E14">
              <w:rPr>
                <w:rFonts w:ascii="GHEA Grapalat" w:hAnsi="GHEA Grapalat" w:cs="Sylfaen"/>
                <w:bCs/>
                <w:lang w:val="en-US"/>
              </w:rPr>
              <w:t xml:space="preserve"> (</w:t>
            </w:r>
            <w:r w:rsidRPr="005D5E14">
              <w:rPr>
                <w:rFonts w:ascii="GHEA Grapalat" w:hAnsi="GHEA Grapalat" w:cs="Sylfaen"/>
                <w:bCs/>
              </w:rPr>
              <w:t>ընդհանուր</w:t>
            </w:r>
            <w:r w:rsidRPr="005D5E14">
              <w:rPr>
                <w:rFonts w:ascii="GHEA Grapalat" w:hAnsi="GHEA Grapalat" w:cs="Sylfaen"/>
                <w:bCs/>
                <w:lang w:val="en-US"/>
              </w:rPr>
              <w:t xml:space="preserve"> </w:t>
            </w:r>
            <w:r w:rsidRPr="005D5E14">
              <w:rPr>
                <w:rFonts w:ascii="GHEA Grapalat" w:hAnsi="GHEA Grapalat" w:cs="Sylfaen"/>
                <w:bCs/>
              </w:rPr>
              <w:t>տիպի</w:t>
            </w:r>
            <w:r w:rsidRPr="005D5E14">
              <w:rPr>
                <w:rFonts w:ascii="GHEA Grapalat" w:hAnsi="GHEA Grapalat" w:cs="Sylfaen"/>
                <w:bCs/>
                <w:lang w:val="en-US"/>
              </w:rPr>
              <w:t xml:space="preserve"> </w:t>
            </w:r>
            <w:r w:rsidRPr="005D5E14">
              <w:rPr>
                <w:rFonts w:ascii="GHEA Grapalat" w:hAnsi="GHEA Grapalat" w:cs="Sylfaen"/>
                <w:bCs/>
              </w:rPr>
              <w:t>տուն</w:t>
            </w:r>
            <w:r w:rsidRPr="005D5E14">
              <w:rPr>
                <w:rFonts w:ascii="GHEA Grapalat" w:hAnsi="GHEA Grapalat" w:cs="Sylfaen"/>
                <w:bCs/>
                <w:lang w:val="en-US"/>
              </w:rPr>
              <w:t>-</w:t>
            </w:r>
            <w:r w:rsidRPr="005D5E14">
              <w:rPr>
                <w:rFonts w:ascii="GHEA Grapalat" w:hAnsi="GHEA Grapalat" w:cs="Sylfaen"/>
                <w:bCs/>
              </w:rPr>
              <w:t>ինտերնատներ</w:t>
            </w:r>
            <w:r w:rsidRPr="005D5E14">
              <w:rPr>
                <w:rFonts w:ascii="GHEA Grapalat" w:hAnsi="GHEA Grapalat" w:cs="Sylfaen"/>
                <w:bCs/>
                <w:lang w:val="en-US"/>
              </w:rPr>
              <w:t xml:space="preserve">) </w:t>
            </w:r>
            <w:r w:rsidRPr="005D5E14">
              <w:rPr>
                <w:rFonts w:ascii="GHEA Grapalat" w:hAnsi="GHEA Grapalat" w:cs="Sylfaen"/>
                <w:bCs/>
              </w:rPr>
              <w:t>սանիտարներ</w:t>
            </w:r>
          </w:p>
        </w:tc>
        <w:tc>
          <w:tcPr>
            <w:tcW w:w="81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jc w:val="center"/>
              <w:rPr>
                <w:rFonts w:ascii="GHEA Grapalat" w:hAnsi="GHEA Grapalat"/>
                <w:lang w:val="en-US"/>
              </w:rPr>
            </w:pPr>
            <w:r w:rsidRPr="005D5E14">
              <w:rPr>
                <w:rFonts w:ascii="GHEA Grapalat" w:hAnsi="GHEA Grapalat"/>
                <w:lang w:val="en-US"/>
              </w:rPr>
              <w:t>4</w:t>
            </w:r>
          </w:p>
        </w:tc>
        <w:tc>
          <w:tcPr>
            <w:tcW w:w="90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jc w:val="center"/>
              <w:rPr>
                <w:rFonts w:ascii="GHEA Grapalat" w:hAnsi="GHEA Grapalat"/>
                <w:lang w:val="en-US"/>
              </w:rPr>
            </w:pPr>
            <w:r w:rsidRPr="005D5E14">
              <w:rPr>
                <w:rFonts w:ascii="GHEA Grapalat" w:hAnsi="GHEA Grapalat"/>
                <w:lang w:val="en-US"/>
              </w:rPr>
              <w:t>4</w:t>
            </w:r>
          </w:p>
        </w:tc>
      </w:tr>
    </w:tbl>
    <w:p w:rsidR="0091191E" w:rsidRPr="005D5E14" w:rsidRDefault="0091191E" w:rsidP="0091191E">
      <w:pPr>
        <w:ind w:firstLine="720"/>
        <w:jc w:val="right"/>
        <w:rPr>
          <w:rFonts w:ascii="GHEA Grapalat" w:hAnsi="GHEA Grapalat" w:cs="Sylfaen"/>
          <w:bCs/>
          <w:lang w:val="en-US"/>
        </w:rPr>
      </w:pPr>
      <w:r w:rsidRPr="005D5E14">
        <w:rPr>
          <w:rFonts w:ascii="GHEA Grapalat" w:hAnsi="GHEA Grapalat" w:cs="Sylfaen"/>
          <w:bCs/>
        </w:rPr>
        <w:t>»</w:t>
      </w:r>
      <w:r w:rsidRPr="005D5E14">
        <w:rPr>
          <w:rFonts w:ascii="GHEA Grapalat" w:hAnsi="GHEA Grapalat" w:cs="Sylfaen"/>
          <w:bCs/>
          <w:lang w:val="en-US"/>
        </w:rPr>
        <w:t>:</w:t>
      </w:r>
    </w:p>
    <w:p w:rsidR="0091191E" w:rsidRPr="005D5E14" w:rsidRDefault="0091191E" w:rsidP="0091191E">
      <w:pPr>
        <w:ind w:firstLine="720"/>
        <w:jc w:val="both"/>
        <w:rPr>
          <w:rFonts w:ascii="GHEA Grapalat" w:hAnsi="GHEA Grapalat" w:cs="Sylfaen"/>
          <w:bCs/>
          <w:lang w:val="en-US" w:eastAsia="en-US"/>
        </w:rPr>
      </w:pPr>
      <w:r w:rsidRPr="005D5E14">
        <w:rPr>
          <w:rFonts w:ascii="GHEA Grapalat" w:hAnsi="GHEA Grapalat"/>
          <w:lang w:val="en-GB" w:eastAsia="en-GB"/>
        </w:rPr>
        <w:t xml:space="preserve">2. </w:t>
      </w:r>
      <w:r w:rsidRPr="005D5E14">
        <w:rPr>
          <w:rFonts w:ascii="GHEA Grapalat" w:hAnsi="GHEA Grapalat"/>
          <w:lang w:val="en-US"/>
        </w:rPr>
        <w:t>Հայաստանի Հանրապետության կառավարության 2005 թվականի օգոստոսի 11-ի «Ա</w:t>
      </w:r>
      <w:r w:rsidRPr="005D5E14">
        <w:rPr>
          <w:rFonts w:ascii="GHEA Grapalat" w:hAnsi="GHEA Grapalat" w:cs="Sylfaen"/>
          <w:bCs/>
          <w:lang w:val="en-US" w:eastAsia="en-US"/>
        </w:rPr>
        <w:t>մենամյա</w:t>
      </w:r>
      <w:r w:rsidRPr="005D5E14">
        <w:rPr>
          <w:rFonts w:ascii="GHEA Grapalat" w:hAnsi="GHEA Grapalat"/>
          <w:bCs/>
          <w:lang w:val="en-US" w:eastAsia="en-US"/>
        </w:rPr>
        <w:t xml:space="preserve"> </w:t>
      </w:r>
      <w:r w:rsidRPr="005D5E14">
        <w:rPr>
          <w:rFonts w:ascii="GHEA Grapalat" w:hAnsi="GHEA Grapalat" w:cs="Sylfaen"/>
          <w:bCs/>
          <w:lang w:val="en-US" w:eastAsia="en-US"/>
        </w:rPr>
        <w:t>երկարացված</w:t>
      </w:r>
      <w:r w:rsidRPr="005D5E14">
        <w:rPr>
          <w:rFonts w:ascii="GHEA Grapalat" w:hAnsi="GHEA Grapalat"/>
          <w:bCs/>
          <w:lang w:val="en-US" w:eastAsia="en-US"/>
        </w:rPr>
        <w:t xml:space="preserve"> </w:t>
      </w:r>
      <w:r w:rsidRPr="005D5E14">
        <w:rPr>
          <w:rFonts w:ascii="GHEA Grapalat" w:hAnsi="GHEA Grapalat" w:cs="Sylfaen"/>
          <w:bCs/>
          <w:lang w:val="en-US" w:eastAsia="en-US"/>
        </w:rPr>
        <w:t>արձակուրդի</w:t>
      </w:r>
      <w:r w:rsidRPr="005D5E14">
        <w:rPr>
          <w:rFonts w:ascii="GHEA Grapalat" w:hAnsi="GHEA Grapalat"/>
          <w:bCs/>
          <w:lang w:val="en-US" w:eastAsia="en-US"/>
        </w:rPr>
        <w:t xml:space="preserve"> </w:t>
      </w:r>
      <w:r w:rsidRPr="005D5E14">
        <w:rPr>
          <w:rFonts w:ascii="GHEA Grapalat" w:hAnsi="GHEA Grapalat" w:cs="Sylfaen"/>
          <w:bCs/>
          <w:lang w:val="en-US" w:eastAsia="en-US"/>
        </w:rPr>
        <w:t>իրավունք</w:t>
      </w:r>
      <w:r w:rsidRPr="005D5E14">
        <w:rPr>
          <w:rFonts w:ascii="GHEA Grapalat" w:hAnsi="GHEA Grapalat"/>
          <w:bCs/>
          <w:lang w:val="en-US" w:eastAsia="en-US"/>
        </w:rPr>
        <w:t xml:space="preserve"> </w:t>
      </w:r>
      <w:r w:rsidRPr="005D5E14">
        <w:rPr>
          <w:rFonts w:ascii="GHEA Grapalat" w:hAnsi="GHEA Grapalat" w:cs="Sylfaen"/>
          <w:bCs/>
          <w:lang w:val="en-US" w:eastAsia="en-US"/>
        </w:rPr>
        <w:t>ունեցող</w:t>
      </w:r>
      <w:r w:rsidRPr="005D5E14">
        <w:rPr>
          <w:rFonts w:ascii="GHEA Grapalat" w:hAnsi="GHEA Grapalat"/>
          <w:bCs/>
          <w:lang w:val="en-US" w:eastAsia="en-US"/>
        </w:rPr>
        <w:t xml:space="preserve"> </w:t>
      </w:r>
      <w:r w:rsidRPr="005D5E14">
        <w:rPr>
          <w:rFonts w:ascii="GHEA Grapalat" w:hAnsi="GHEA Grapalat" w:cs="Sylfaen"/>
          <w:bCs/>
          <w:lang w:val="en-US" w:eastAsia="en-US"/>
        </w:rPr>
        <w:t>առանձին</w:t>
      </w:r>
      <w:r w:rsidRPr="005D5E14">
        <w:rPr>
          <w:rFonts w:ascii="GHEA Grapalat" w:hAnsi="GHEA Grapalat"/>
          <w:bCs/>
          <w:lang w:val="en-US" w:eastAsia="en-US"/>
        </w:rPr>
        <w:t xml:space="preserve"> </w:t>
      </w:r>
      <w:r w:rsidRPr="005D5E14">
        <w:rPr>
          <w:rFonts w:ascii="GHEA Grapalat" w:hAnsi="GHEA Grapalat" w:cs="Sylfaen"/>
          <w:bCs/>
          <w:lang w:val="en-US" w:eastAsia="en-US"/>
        </w:rPr>
        <w:t>կատեգորիայի</w:t>
      </w:r>
      <w:r w:rsidRPr="005D5E14">
        <w:rPr>
          <w:rFonts w:ascii="GHEA Grapalat" w:hAnsi="GHEA Grapalat"/>
          <w:bCs/>
          <w:lang w:val="en-US" w:eastAsia="en-US"/>
        </w:rPr>
        <w:t xml:space="preserve"> </w:t>
      </w:r>
      <w:r w:rsidRPr="005D5E14">
        <w:rPr>
          <w:rFonts w:ascii="GHEA Grapalat" w:hAnsi="GHEA Grapalat" w:cs="Sylfaen"/>
          <w:bCs/>
          <w:lang w:val="en-US" w:eastAsia="en-US"/>
        </w:rPr>
        <w:t>աշխատողների</w:t>
      </w:r>
      <w:r w:rsidRPr="005D5E14">
        <w:rPr>
          <w:rFonts w:ascii="GHEA Grapalat" w:hAnsi="GHEA Grapalat"/>
          <w:bCs/>
          <w:lang w:val="en-US" w:eastAsia="en-US"/>
        </w:rPr>
        <w:t xml:space="preserve"> </w:t>
      </w:r>
      <w:r w:rsidRPr="005D5E14">
        <w:rPr>
          <w:rFonts w:ascii="GHEA Grapalat" w:hAnsi="GHEA Grapalat" w:cs="Sylfaen"/>
          <w:bCs/>
          <w:lang w:val="en-US" w:eastAsia="en-US"/>
        </w:rPr>
        <w:t>ցանկը</w:t>
      </w:r>
      <w:r w:rsidRPr="005D5E14">
        <w:rPr>
          <w:rFonts w:ascii="GHEA Grapalat" w:hAnsi="GHEA Grapalat"/>
          <w:bCs/>
          <w:lang w:val="en-US" w:eastAsia="en-US"/>
        </w:rPr>
        <w:t xml:space="preserve"> </w:t>
      </w:r>
      <w:r w:rsidRPr="005D5E14">
        <w:rPr>
          <w:rFonts w:ascii="GHEA Grapalat" w:hAnsi="GHEA Grapalat" w:cs="Sylfaen"/>
          <w:bCs/>
          <w:lang w:val="en-US" w:eastAsia="en-US"/>
        </w:rPr>
        <w:t>սահմանելու</w:t>
      </w:r>
      <w:r w:rsidRPr="005D5E14">
        <w:rPr>
          <w:rFonts w:ascii="GHEA Grapalat" w:hAnsi="GHEA Grapalat"/>
          <w:bCs/>
          <w:lang w:val="en-US" w:eastAsia="en-US"/>
        </w:rPr>
        <w:t xml:space="preserve"> </w:t>
      </w:r>
      <w:r w:rsidRPr="005D5E14">
        <w:rPr>
          <w:rFonts w:ascii="GHEA Grapalat" w:hAnsi="GHEA Grapalat" w:cs="Sylfaen"/>
          <w:bCs/>
          <w:lang w:val="en-US" w:eastAsia="en-US"/>
        </w:rPr>
        <w:t>մասին» N 1599-Ն որոշման հավելվածը շարադրել նոր խմբագրությամբ՝ համաձայն հավելվածի:</w:t>
      </w:r>
    </w:p>
    <w:p w:rsidR="0091191E" w:rsidRPr="005D5E14" w:rsidRDefault="0091191E" w:rsidP="0091191E">
      <w:pPr>
        <w:jc w:val="both"/>
        <w:rPr>
          <w:rFonts w:ascii="GHEA Grapalat" w:hAnsi="GHEA Grapalat" w:cs="Sylfaen"/>
          <w:bCs/>
          <w:lang w:val="en-US"/>
        </w:rPr>
      </w:pPr>
      <w:r w:rsidRPr="005D5E14">
        <w:rPr>
          <w:rFonts w:ascii="GHEA Grapalat" w:hAnsi="GHEA Grapalat"/>
          <w:lang w:val="en-US"/>
        </w:rPr>
        <w:t xml:space="preserve"> </w:t>
      </w:r>
    </w:p>
    <w:p w:rsidR="0091191E" w:rsidRPr="005D5E14" w:rsidRDefault="0091191E" w:rsidP="0091191E">
      <w:pPr>
        <w:ind w:firstLine="720"/>
        <w:contextualSpacing/>
        <w:jc w:val="both"/>
        <w:rPr>
          <w:rFonts w:ascii="GHEA Grapalat" w:hAnsi="GHEA Grapalat"/>
          <w:bCs/>
          <w:lang w:val="de-DE"/>
        </w:rPr>
      </w:pPr>
      <w:r w:rsidRPr="005D5E14">
        <w:rPr>
          <w:rFonts w:ascii="GHEA Grapalat" w:hAnsi="GHEA Grapalat"/>
          <w:bCs/>
          <w:lang w:val="de-DE"/>
        </w:rPr>
        <w:lastRenderedPageBreak/>
        <w:t>3. Հայաստանի Հանրապետության կառավարության 2007 թվականի փետրվարի 1-ի «Առողջապահական, հոգաբարձության (խնամակալության), մանկական դաստիարակչական, էներգամատակարարման, գազամատակարարման, ջերմամատակարարման, կապի և աշխատանքի այլ առանձնահատուկ բնույթ ունեցող բնագավառների աշխատողների աշխատանքի և հանգստի ռեժիմի առանձնահատկությունները սահմանելու մասին» N 201-Ն որոշման մեջ կատարել հետևյալ փոփոխությունները և լրացումները՝</w:t>
      </w:r>
    </w:p>
    <w:p w:rsidR="0091191E" w:rsidRPr="005D5E14" w:rsidRDefault="0091191E" w:rsidP="0091191E">
      <w:pPr>
        <w:ind w:firstLine="720"/>
        <w:contextualSpacing/>
        <w:jc w:val="both"/>
        <w:rPr>
          <w:rFonts w:ascii="GHEA Grapalat" w:hAnsi="GHEA Grapalat"/>
          <w:bCs/>
          <w:lang w:val="de-DE"/>
        </w:rPr>
      </w:pPr>
      <w:r w:rsidRPr="005D5E14">
        <w:rPr>
          <w:rFonts w:ascii="GHEA Grapalat" w:hAnsi="GHEA Grapalat" w:cs="Sylfaen"/>
          <w:spacing w:val="-8"/>
          <w:lang w:val="de-DE" w:eastAsia="en-US"/>
        </w:rPr>
        <w:t>1</w:t>
      </w:r>
      <w:r w:rsidRPr="005D5E14">
        <w:rPr>
          <w:rFonts w:ascii="GHEA Grapalat" w:hAnsi="GHEA Grapalat"/>
          <w:bCs/>
          <w:lang w:val="de-DE"/>
        </w:rPr>
        <w:t>) որոշման N 1 հավելվածի՝</w:t>
      </w:r>
    </w:p>
    <w:p w:rsidR="0091191E" w:rsidRPr="005D5E14" w:rsidRDefault="0091191E" w:rsidP="0091191E">
      <w:pPr>
        <w:ind w:firstLine="720"/>
        <w:contextualSpacing/>
        <w:jc w:val="both"/>
        <w:rPr>
          <w:rFonts w:ascii="GHEA Grapalat" w:hAnsi="GHEA Grapalat"/>
          <w:bCs/>
          <w:lang w:val="de-DE"/>
        </w:rPr>
      </w:pPr>
      <w:r w:rsidRPr="005D5E14">
        <w:rPr>
          <w:rFonts w:ascii="GHEA Grapalat" w:hAnsi="GHEA Grapalat"/>
          <w:bCs/>
          <w:lang w:val="de-DE"/>
        </w:rPr>
        <w:t>ա. ցանկ N 1-ի II բաժինը շարադրել հետևյալ խմբագրությամբ.</w:t>
      </w:r>
    </w:p>
    <w:p w:rsidR="0091191E" w:rsidRPr="005D5E14" w:rsidRDefault="0091191E" w:rsidP="0091191E">
      <w:pPr>
        <w:contextualSpacing/>
        <w:jc w:val="both"/>
        <w:rPr>
          <w:rFonts w:ascii="GHEA Grapalat" w:hAnsi="GHEA Grapalat" w:cs="Sylfaen"/>
          <w:spacing w:val="-8"/>
          <w:lang w:val="en-US" w:eastAsia="en-US"/>
        </w:rPr>
      </w:pPr>
      <w:r w:rsidRPr="005D5E14">
        <w:rPr>
          <w:rFonts w:ascii="GHEA Grapalat" w:hAnsi="GHEA Grapalat"/>
          <w:bCs/>
          <w:lang w:val="de-D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5049"/>
      </w:tblGrid>
      <w:tr w:rsidR="0091191E" w:rsidRPr="00227D22" w:rsidTr="002477D4">
        <w:tc>
          <w:tcPr>
            <w:tcW w:w="9450" w:type="dxa"/>
            <w:gridSpan w:val="2"/>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contextualSpacing/>
              <w:jc w:val="both"/>
              <w:rPr>
                <w:rFonts w:ascii="GHEA Grapalat" w:hAnsi="GHEA Grapalat" w:cs="Sylfaen"/>
                <w:lang w:val="en-US" w:eastAsia="en-US"/>
              </w:rPr>
            </w:pPr>
            <w:r w:rsidRPr="005D5E14">
              <w:rPr>
                <w:rFonts w:ascii="GHEA Grapalat" w:hAnsi="GHEA Grapalat" w:cs="Sylfaen"/>
                <w:lang w:val="en-US" w:eastAsia="en-US"/>
              </w:rPr>
              <w:t xml:space="preserve">II. Բնակչության սոցիալական պաշտպանության հաստատություններ, այդ թվում՝ </w:t>
            </w:r>
          </w:p>
          <w:p w:rsidR="0091191E" w:rsidRPr="005D5E14" w:rsidRDefault="0091191E" w:rsidP="002477D4">
            <w:pPr>
              <w:contextualSpacing/>
              <w:jc w:val="both"/>
              <w:rPr>
                <w:rFonts w:ascii="GHEA Grapalat" w:hAnsi="GHEA Grapalat" w:cs="Sylfaen"/>
                <w:spacing w:val="-8"/>
                <w:lang w:val="en-US" w:eastAsia="en-US"/>
              </w:rPr>
            </w:pPr>
            <w:r w:rsidRPr="005D5E14">
              <w:rPr>
                <w:rFonts w:ascii="GHEA Grapalat" w:hAnsi="GHEA Grapalat" w:cs="Sylfaen"/>
                <w:lang w:val="en-US" w:eastAsia="en-US"/>
              </w:rPr>
              <w:t>առանց ծնողական խնամքի մնացած երեխաների համար ընդհանուր տիպի և հատուկ (մասնագիտացված) հաստատություններ (մանկատներ),</w:t>
            </w:r>
            <w:r w:rsidRPr="005D5E14">
              <w:rPr>
                <w:rFonts w:ascii="GHEA Grapalat" w:hAnsi="GHEA Grapalat"/>
                <w:lang w:val="en-US" w:eastAsia="en-US"/>
              </w:rPr>
              <w:t xml:space="preserve"> </w:t>
            </w:r>
            <w:r w:rsidRPr="005D5E14">
              <w:rPr>
                <w:rFonts w:ascii="GHEA Grapalat" w:hAnsi="GHEA Grapalat" w:cs="Sylfaen"/>
                <w:lang w:val="en-US" w:eastAsia="en-US"/>
              </w:rPr>
              <w:t>երեխաների</w:t>
            </w:r>
            <w:r w:rsidRPr="005D5E14">
              <w:rPr>
                <w:rFonts w:ascii="GHEA Grapalat" w:hAnsi="GHEA Grapalat"/>
                <w:lang w:val="en-US" w:eastAsia="en-US"/>
              </w:rPr>
              <w:t xml:space="preserve"> </w:t>
            </w:r>
            <w:r w:rsidRPr="005D5E14">
              <w:rPr>
                <w:rFonts w:ascii="GHEA Grapalat" w:hAnsi="GHEA Grapalat" w:cs="Sylfaen"/>
                <w:lang w:val="en-US" w:eastAsia="en-US"/>
              </w:rPr>
              <w:t>խնամքի</w:t>
            </w:r>
            <w:r w:rsidRPr="005D5E14">
              <w:rPr>
                <w:rFonts w:ascii="GHEA Grapalat" w:hAnsi="GHEA Grapalat"/>
                <w:lang w:val="en-US" w:eastAsia="en-US"/>
              </w:rPr>
              <w:t xml:space="preserve"> </w:t>
            </w:r>
            <w:r w:rsidRPr="005D5E14">
              <w:rPr>
                <w:rFonts w:ascii="GHEA Grapalat" w:hAnsi="GHEA Grapalat" w:cs="Sylfaen"/>
                <w:lang w:val="en-US" w:eastAsia="en-US"/>
              </w:rPr>
              <w:t>գիշերօթիկ</w:t>
            </w:r>
            <w:r w:rsidRPr="005D5E14">
              <w:rPr>
                <w:rFonts w:ascii="GHEA Grapalat" w:hAnsi="GHEA Grapalat"/>
                <w:lang w:val="en-US" w:eastAsia="en-US"/>
              </w:rPr>
              <w:t xml:space="preserve"> </w:t>
            </w:r>
            <w:r w:rsidRPr="005D5E14">
              <w:rPr>
                <w:rFonts w:ascii="GHEA Grapalat" w:hAnsi="GHEA Grapalat" w:cs="Sylfaen"/>
                <w:lang w:val="en-US" w:eastAsia="en-US"/>
              </w:rPr>
              <w:t>հաստատություններ,  երեխաների բժշկասոցիալական վերականգնողական հաստատություններ, երեխաների աջակցության կենտրոններ, երեխաների սոցիալական հոգածության ցերեկային կենտրոններ, երեխայի և ընտանիքի աջակցության կենտրոններ,  պետական հատուկ հանրակրթական ուսումնական հաստատություններ, տարեց</w:t>
            </w:r>
            <w:r w:rsidRPr="005D5E14">
              <w:rPr>
                <w:rFonts w:ascii="GHEA Grapalat" w:hAnsi="GHEA Grapalat"/>
                <w:lang w:val="en-US" w:eastAsia="en-US"/>
              </w:rPr>
              <w:t xml:space="preserve"> </w:t>
            </w:r>
            <w:r w:rsidRPr="005D5E14">
              <w:rPr>
                <w:rFonts w:ascii="GHEA Grapalat" w:hAnsi="GHEA Grapalat" w:cs="Sylfaen"/>
                <w:lang w:val="en-US" w:eastAsia="en-US"/>
              </w:rPr>
              <w:t>և</w:t>
            </w:r>
            <w:r w:rsidRPr="005D5E14">
              <w:rPr>
                <w:rFonts w:ascii="GHEA Grapalat" w:hAnsi="GHEA Grapalat"/>
                <w:lang w:val="en-US" w:eastAsia="en-US"/>
              </w:rPr>
              <w:t xml:space="preserve"> (</w:t>
            </w:r>
            <w:r w:rsidRPr="005D5E14">
              <w:rPr>
                <w:rFonts w:ascii="GHEA Grapalat" w:hAnsi="GHEA Grapalat" w:cs="Sylfaen"/>
                <w:lang w:val="en-US" w:eastAsia="en-US"/>
              </w:rPr>
              <w:t>կամ</w:t>
            </w:r>
            <w:r w:rsidRPr="005D5E14">
              <w:rPr>
                <w:rFonts w:ascii="GHEA Grapalat" w:hAnsi="GHEA Grapalat"/>
                <w:lang w:val="en-US" w:eastAsia="en-US"/>
              </w:rPr>
              <w:t xml:space="preserve">) </w:t>
            </w:r>
            <w:r w:rsidRPr="005D5E14">
              <w:rPr>
                <w:rFonts w:ascii="GHEA Grapalat" w:hAnsi="GHEA Grapalat" w:cs="Sylfaen"/>
                <w:lang w:val="en-US" w:eastAsia="en-US"/>
              </w:rPr>
              <w:t>հաշմանդամություն</w:t>
            </w:r>
            <w:r w:rsidRPr="005D5E14">
              <w:rPr>
                <w:rFonts w:ascii="GHEA Grapalat" w:hAnsi="GHEA Grapalat"/>
                <w:lang w:val="en-US" w:eastAsia="en-US"/>
              </w:rPr>
              <w:t xml:space="preserve"> </w:t>
            </w:r>
            <w:r w:rsidRPr="005D5E14">
              <w:rPr>
                <w:rFonts w:ascii="GHEA Grapalat" w:hAnsi="GHEA Grapalat" w:cs="Sylfaen"/>
                <w:lang w:val="en-US" w:eastAsia="en-US"/>
              </w:rPr>
              <w:t>ունեցող</w:t>
            </w:r>
            <w:r w:rsidRPr="005D5E14">
              <w:rPr>
                <w:rFonts w:ascii="GHEA Grapalat" w:hAnsi="GHEA Grapalat"/>
                <w:lang w:val="en-US" w:eastAsia="en-US"/>
              </w:rPr>
              <w:t xml:space="preserve"> </w:t>
            </w:r>
            <w:r w:rsidRPr="005D5E14">
              <w:rPr>
                <w:rFonts w:ascii="GHEA Grapalat" w:hAnsi="GHEA Grapalat" w:cs="Sylfaen"/>
                <w:lang w:val="en-US" w:eastAsia="en-US"/>
              </w:rPr>
              <w:t>անձանց համար</w:t>
            </w:r>
            <w:r w:rsidRPr="005D5E14">
              <w:rPr>
                <w:rFonts w:ascii="GHEA Grapalat" w:hAnsi="GHEA Grapalat"/>
                <w:lang w:val="en-US" w:eastAsia="en-US"/>
              </w:rPr>
              <w:t xml:space="preserve"> </w:t>
            </w:r>
            <w:r w:rsidRPr="005D5E14">
              <w:rPr>
                <w:rFonts w:ascii="GHEA Grapalat" w:hAnsi="GHEA Grapalat" w:cs="Sylfaen"/>
                <w:lang w:val="en-US" w:eastAsia="en-US"/>
              </w:rPr>
              <w:t xml:space="preserve">ընդհանուր տիպի հաստատություններ, </w:t>
            </w:r>
            <w:r w:rsidRPr="005D5E14">
              <w:rPr>
                <w:rFonts w:ascii="GHEA Grapalat" w:hAnsi="GHEA Grapalat"/>
                <w:lang w:val="en-US" w:eastAsia="en-US"/>
              </w:rPr>
              <w:t xml:space="preserve">18 </w:t>
            </w:r>
            <w:r w:rsidRPr="005D5E14">
              <w:rPr>
                <w:rFonts w:ascii="GHEA Grapalat" w:hAnsi="GHEA Grapalat" w:cs="Sylfaen"/>
                <w:lang w:val="en-US" w:eastAsia="en-US"/>
              </w:rPr>
              <w:t>տարին</w:t>
            </w:r>
            <w:r w:rsidRPr="005D5E14">
              <w:rPr>
                <w:rFonts w:ascii="GHEA Grapalat" w:hAnsi="GHEA Grapalat"/>
                <w:lang w:val="en-US" w:eastAsia="en-US"/>
              </w:rPr>
              <w:t xml:space="preserve"> </w:t>
            </w:r>
            <w:r w:rsidRPr="005D5E14">
              <w:rPr>
                <w:rFonts w:ascii="GHEA Grapalat" w:hAnsi="GHEA Grapalat" w:cs="Sylfaen"/>
                <w:lang w:val="en-US" w:eastAsia="en-US"/>
              </w:rPr>
              <w:t>լրացած</w:t>
            </w:r>
            <w:r w:rsidRPr="005D5E14">
              <w:rPr>
                <w:rFonts w:ascii="GHEA Grapalat" w:hAnsi="GHEA Grapalat"/>
                <w:lang w:val="en-US" w:eastAsia="en-US"/>
              </w:rPr>
              <w:t xml:space="preserve"> </w:t>
            </w:r>
            <w:r w:rsidRPr="005D5E14">
              <w:rPr>
                <w:rFonts w:ascii="GHEA Grapalat" w:hAnsi="GHEA Grapalat" w:cs="Sylfaen"/>
                <w:lang w:val="en-US" w:eastAsia="en-US"/>
              </w:rPr>
              <w:t>քրոնիկ</w:t>
            </w:r>
            <w:r w:rsidRPr="005D5E14">
              <w:rPr>
                <w:rFonts w:ascii="GHEA Grapalat" w:hAnsi="GHEA Grapalat"/>
                <w:lang w:val="en-US" w:eastAsia="en-US"/>
              </w:rPr>
              <w:t xml:space="preserve"> </w:t>
            </w:r>
            <w:r w:rsidRPr="005D5E14">
              <w:rPr>
                <w:rFonts w:ascii="GHEA Grapalat" w:hAnsi="GHEA Grapalat" w:cs="Sylfaen"/>
                <w:lang w:val="en-US" w:eastAsia="en-US"/>
              </w:rPr>
              <w:t>հոգեկան</w:t>
            </w:r>
            <w:r w:rsidRPr="005D5E14">
              <w:rPr>
                <w:rFonts w:ascii="GHEA Grapalat" w:hAnsi="GHEA Grapalat"/>
                <w:lang w:val="en-US" w:eastAsia="en-US"/>
              </w:rPr>
              <w:t xml:space="preserve"> </w:t>
            </w:r>
            <w:r w:rsidRPr="005D5E14">
              <w:rPr>
                <w:rFonts w:ascii="GHEA Grapalat" w:hAnsi="GHEA Grapalat" w:cs="Sylfaen"/>
                <w:lang w:val="en-US" w:eastAsia="en-US"/>
              </w:rPr>
              <w:t>հիվանդությամբ</w:t>
            </w:r>
            <w:r w:rsidRPr="005D5E14">
              <w:rPr>
                <w:rFonts w:ascii="GHEA Grapalat" w:hAnsi="GHEA Grapalat"/>
                <w:lang w:val="en-US" w:eastAsia="en-US"/>
              </w:rPr>
              <w:t xml:space="preserve"> </w:t>
            </w:r>
            <w:r w:rsidRPr="005D5E14">
              <w:rPr>
                <w:rFonts w:ascii="GHEA Grapalat" w:hAnsi="GHEA Grapalat" w:cs="Sylfaen"/>
                <w:lang w:val="en-US" w:eastAsia="en-US"/>
              </w:rPr>
              <w:t>կամ</w:t>
            </w:r>
            <w:r w:rsidRPr="005D5E14">
              <w:rPr>
                <w:rFonts w:ascii="GHEA Grapalat" w:hAnsi="GHEA Grapalat"/>
                <w:lang w:val="en-US" w:eastAsia="en-US"/>
              </w:rPr>
              <w:t xml:space="preserve"> </w:t>
            </w:r>
            <w:r w:rsidRPr="005D5E14">
              <w:rPr>
                <w:rFonts w:ascii="GHEA Grapalat" w:hAnsi="GHEA Grapalat" w:cs="Sylfaen"/>
                <w:lang w:val="en-US" w:eastAsia="en-US"/>
              </w:rPr>
              <w:t>խոր</w:t>
            </w:r>
            <w:r w:rsidRPr="005D5E14">
              <w:rPr>
                <w:rFonts w:ascii="GHEA Grapalat" w:hAnsi="GHEA Grapalat"/>
                <w:lang w:val="en-US" w:eastAsia="en-US"/>
              </w:rPr>
              <w:t xml:space="preserve"> </w:t>
            </w:r>
            <w:r w:rsidRPr="005D5E14">
              <w:rPr>
                <w:rFonts w:ascii="GHEA Grapalat" w:hAnsi="GHEA Grapalat" w:cs="Sylfaen"/>
                <w:lang w:val="en-US" w:eastAsia="en-US"/>
              </w:rPr>
              <w:t>մտավոր</w:t>
            </w:r>
            <w:r w:rsidRPr="005D5E14">
              <w:rPr>
                <w:rFonts w:ascii="GHEA Grapalat" w:hAnsi="GHEA Grapalat"/>
                <w:lang w:val="en-US" w:eastAsia="en-US"/>
              </w:rPr>
              <w:t xml:space="preserve"> </w:t>
            </w:r>
            <w:r w:rsidRPr="005D5E14">
              <w:rPr>
                <w:rFonts w:ascii="GHEA Grapalat" w:hAnsi="GHEA Grapalat" w:cs="Sylfaen"/>
                <w:lang w:val="en-US" w:eastAsia="en-US"/>
              </w:rPr>
              <w:t>հետամնացությամբ</w:t>
            </w:r>
            <w:r w:rsidRPr="005D5E14">
              <w:rPr>
                <w:rFonts w:ascii="GHEA Grapalat" w:hAnsi="GHEA Grapalat"/>
                <w:lang w:val="en-US" w:eastAsia="en-US"/>
              </w:rPr>
              <w:t xml:space="preserve"> </w:t>
            </w:r>
            <w:r w:rsidRPr="005D5E14">
              <w:rPr>
                <w:rFonts w:ascii="GHEA Grapalat" w:hAnsi="GHEA Grapalat" w:cs="Sylfaen"/>
                <w:lang w:val="en-US" w:eastAsia="en-US"/>
              </w:rPr>
              <w:t>հաշմանդամություն</w:t>
            </w:r>
            <w:r w:rsidRPr="005D5E14">
              <w:rPr>
                <w:rFonts w:ascii="GHEA Grapalat" w:hAnsi="GHEA Grapalat"/>
                <w:lang w:val="en-US" w:eastAsia="en-US"/>
              </w:rPr>
              <w:t xml:space="preserve"> </w:t>
            </w:r>
            <w:r w:rsidRPr="005D5E14">
              <w:rPr>
                <w:rFonts w:ascii="GHEA Grapalat" w:hAnsi="GHEA Grapalat" w:cs="Sylfaen"/>
                <w:lang w:val="en-US" w:eastAsia="en-US"/>
              </w:rPr>
              <w:t>ունեցող</w:t>
            </w:r>
            <w:r w:rsidRPr="005D5E14">
              <w:rPr>
                <w:rFonts w:ascii="GHEA Grapalat" w:hAnsi="GHEA Grapalat"/>
                <w:lang w:val="en-US" w:eastAsia="en-US"/>
              </w:rPr>
              <w:t xml:space="preserve"> </w:t>
            </w:r>
            <w:r w:rsidRPr="005D5E14">
              <w:rPr>
                <w:rFonts w:ascii="GHEA Grapalat" w:hAnsi="GHEA Grapalat" w:cs="Sylfaen"/>
                <w:lang w:val="en-US" w:eastAsia="en-US"/>
              </w:rPr>
              <w:t>կամ</w:t>
            </w:r>
            <w:r w:rsidRPr="005D5E14">
              <w:rPr>
                <w:rFonts w:ascii="GHEA Grapalat" w:hAnsi="GHEA Grapalat"/>
                <w:lang w:val="en-US" w:eastAsia="en-US"/>
              </w:rPr>
              <w:t xml:space="preserve"> </w:t>
            </w:r>
            <w:r w:rsidRPr="005D5E14">
              <w:rPr>
                <w:rFonts w:ascii="GHEA Grapalat" w:hAnsi="GHEA Grapalat" w:cs="Sylfaen"/>
                <w:lang w:val="en-US" w:eastAsia="en-US"/>
              </w:rPr>
              <w:t>ծերունական</w:t>
            </w:r>
            <w:r w:rsidRPr="005D5E14">
              <w:rPr>
                <w:rFonts w:ascii="GHEA Grapalat" w:hAnsi="GHEA Grapalat"/>
                <w:lang w:val="en-US" w:eastAsia="en-US"/>
              </w:rPr>
              <w:t xml:space="preserve"> </w:t>
            </w:r>
            <w:r w:rsidRPr="005D5E14">
              <w:rPr>
                <w:rFonts w:ascii="GHEA Grapalat" w:hAnsi="GHEA Grapalat" w:cs="Sylfaen"/>
                <w:lang w:val="en-US" w:eastAsia="en-US"/>
              </w:rPr>
              <w:t>փսիխոզով</w:t>
            </w:r>
            <w:r w:rsidRPr="005D5E14">
              <w:rPr>
                <w:rFonts w:ascii="GHEA Grapalat" w:hAnsi="GHEA Grapalat"/>
                <w:lang w:val="en-US" w:eastAsia="en-US"/>
              </w:rPr>
              <w:t xml:space="preserve"> </w:t>
            </w:r>
            <w:r w:rsidRPr="005D5E14">
              <w:rPr>
                <w:rFonts w:ascii="GHEA Grapalat" w:hAnsi="GHEA Grapalat" w:cs="Sylfaen"/>
                <w:lang w:val="en-US" w:eastAsia="en-US"/>
              </w:rPr>
              <w:t>կամ</w:t>
            </w:r>
            <w:r w:rsidRPr="005D5E14">
              <w:rPr>
                <w:rFonts w:ascii="GHEA Grapalat" w:hAnsi="GHEA Grapalat"/>
                <w:lang w:val="en-US" w:eastAsia="en-US"/>
              </w:rPr>
              <w:t xml:space="preserve"> </w:t>
            </w:r>
            <w:r w:rsidRPr="005D5E14">
              <w:rPr>
                <w:rFonts w:ascii="GHEA Grapalat" w:hAnsi="GHEA Grapalat" w:cs="Sylfaen"/>
                <w:lang w:val="en-US" w:eastAsia="en-US"/>
              </w:rPr>
              <w:t>ծանր</w:t>
            </w:r>
            <w:r w:rsidRPr="005D5E14">
              <w:rPr>
                <w:rFonts w:ascii="GHEA Grapalat" w:hAnsi="GHEA Grapalat"/>
                <w:lang w:val="en-US" w:eastAsia="en-US"/>
              </w:rPr>
              <w:t xml:space="preserve"> </w:t>
            </w:r>
            <w:r w:rsidRPr="005D5E14">
              <w:rPr>
                <w:rFonts w:ascii="GHEA Grapalat" w:hAnsi="GHEA Grapalat" w:cs="Sylfaen"/>
                <w:lang w:val="en-US" w:eastAsia="en-US"/>
              </w:rPr>
              <w:t>արտահայտված</w:t>
            </w:r>
            <w:r w:rsidRPr="005D5E14">
              <w:rPr>
                <w:rFonts w:ascii="GHEA Grapalat" w:hAnsi="GHEA Grapalat"/>
                <w:lang w:val="en-US" w:eastAsia="en-US"/>
              </w:rPr>
              <w:t xml:space="preserve"> </w:t>
            </w:r>
            <w:r w:rsidRPr="005D5E14">
              <w:rPr>
                <w:rFonts w:ascii="GHEA Grapalat" w:hAnsi="GHEA Grapalat" w:cs="Sylfaen"/>
                <w:lang w:val="en-US" w:eastAsia="en-US"/>
              </w:rPr>
              <w:t>սկլերոզով</w:t>
            </w:r>
            <w:r w:rsidRPr="005D5E14">
              <w:rPr>
                <w:rFonts w:ascii="GHEA Grapalat" w:hAnsi="GHEA Grapalat"/>
                <w:lang w:val="en-US" w:eastAsia="en-US"/>
              </w:rPr>
              <w:t xml:space="preserve"> </w:t>
            </w:r>
            <w:r w:rsidRPr="005D5E14">
              <w:rPr>
                <w:rFonts w:ascii="GHEA Grapalat" w:hAnsi="GHEA Grapalat" w:cs="Sylfaen"/>
                <w:lang w:val="en-US" w:eastAsia="en-US"/>
              </w:rPr>
              <w:t>անձանց</w:t>
            </w:r>
            <w:r w:rsidRPr="005D5E14">
              <w:rPr>
                <w:rFonts w:ascii="GHEA Grapalat" w:hAnsi="GHEA Grapalat"/>
                <w:lang w:val="en-US" w:eastAsia="en-US"/>
              </w:rPr>
              <w:t xml:space="preserve"> </w:t>
            </w:r>
            <w:r w:rsidRPr="005D5E14">
              <w:rPr>
                <w:rFonts w:ascii="GHEA Grapalat" w:hAnsi="GHEA Grapalat" w:cs="Sylfaen"/>
                <w:lang w:val="en-US" w:eastAsia="en-US"/>
              </w:rPr>
              <w:t>բնակչության</w:t>
            </w:r>
            <w:r w:rsidRPr="005D5E14">
              <w:rPr>
                <w:rFonts w:ascii="GHEA Grapalat" w:hAnsi="GHEA Grapalat"/>
                <w:lang w:val="en-US" w:eastAsia="en-US"/>
              </w:rPr>
              <w:t xml:space="preserve"> </w:t>
            </w:r>
            <w:r w:rsidRPr="005D5E14">
              <w:rPr>
                <w:rFonts w:ascii="GHEA Grapalat" w:hAnsi="GHEA Grapalat" w:cs="Sylfaen"/>
                <w:lang w:val="en-US" w:eastAsia="en-US"/>
              </w:rPr>
              <w:t>սոցիալական</w:t>
            </w:r>
            <w:r w:rsidRPr="005D5E14">
              <w:rPr>
                <w:rFonts w:ascii="GHEA Grapalat" w:hAnsi="GHEA Grapalat"/>
                <w:lang w:val="en-US" w:eastAsia="en-US"/>
              </w:rPr>
              <w:t xml:space="preserve"> </w:t>
            </w:r>
            <w:r w:rsidRPr="005D5E14">
              <w:rPr>
                <w:rFonts w:ascii="GHEA Grapalat" w:hAnsi="GHEA Grapalat" w:cs="Sylfaen"/>
                <w:lang w:val="en-US" w:eastAsia="en-US"/>
              </w:rPr>
              <w:t>պաշտպանության</w:t>
            </w:r>
            <w:r w:rsidRPr="005D5E14">
              <w:rPr>
                <w:rFonts w:ascii="GHEA Grapalat" w:hAnsi="GHEA Grapalat"/>
                <w:lang w:val="en-US" w:eastAsia="en-US"/>
              </w:rPr>
              <w:t xml:space="preserve"> </w:t>
            </w:r>
            <w:r w:rsidRPr="005D5E14">
              <w:rPr>
                <w:rFonts w:ascii="GHEA Grapalat" w:hAnsi="GHEA Grapalat" w:cs="Sylfaen"/>
                <w:lang w:val="en-US" w:eastAsia="en-US"/>
              </w:rPr>
              <w:t>հատուկ</w:t>
            </w:r>
            <w:r w:rsidRPr="005D5E14">
              <w:rPr>
                <w:rFonts w:ascii="GHEA Grapalat" w:hAnsi="GHEA Grapalat"/>
                <w:lang w:val="en-US" w:eastAsia="en-US"/>
              </w:rPr>
              <w:t xml:space="preserve"> </w:t>
            </w:r>
            <w:r w:rsidRPr="005D5E14">
              <w:rPr>
                <w:rFonts w:ascii="GHEA Grapalat" w:hAnsi="GHEA Grapalat" w:cs="Sylfaen"/>
                <w:lang w:val="en-US" w:eastAsia="en-US"/>
              </w:rPr>
              <w:t>տիպի</w:t>
            </w:r>
            <w:r w:rsidRPr="005D5E14">
              <w:rPr>
                <w:rFonts w:ascii="GHEA Grapalat" w:hAnsi="GHEA Grapalat"/>
                <w:lang w:val="en-US" w:eastAsia="en-US"/>
              </w:rPr>
              <w:t xml:space="preserve"> (</w:t>
            </w:r>
            <w:r w:rsidRPr="005D5E14">
              <w:rPr>
                <w:rFonts w:ascii="GHEA Grapalat" w:hAnsi="GHEA Grapalat" w:cs="Sylfaen"/>
                <w:lang w:val="en-US" w:eastAsia="en-US"/>
              </w:rPr>
              <w:t>մասնագիտացված</w:t>
            </w:r>
            <w:r w:rsidRPr="005D5E14">
              <w:rPr>
                <w:rFonts w:ascii="GHEA Grapalat" w:hAnsi="GHEA Grapalat"/>
                <w:lang w:val="en-US" w:eastAsia="en-US"/>
              </w:rPr>
              <w:t xml:space="preserve">) </w:t>
            </w:r>
            <w:r w:rsidRPr="005D5E14">
              <w:rPr>
                <w:rFonts w:ascii="GHEA Grapalat" w:hAnsi="GHEA Grapalat" w:cs="Sylfaen"/>
                <w:lang w:val="en-US" w:eastAsia="en-US"/>
              </w:rPr>
              <w:t>հաստատություններ, խնամքի կարիք ունեցող տարեց, չաշխատող (բացառությամբ տնային պայմաններում աշխատող) անձանց և (կամ) հաշմանդամություն ունեցող անձանց տնային պայմաններում խնամք տրամադրող կազմակերպություններ, հոգեկան առողջության խնդիրներ ունեցող 18 տարին լրացած անձանց խնամք տրամադրող սոցիալական հոգածության ցերեկային կենտրոններ, անօթևան և բռնության՝ այդ թվում ընտանեկան բռնության ենթարկված անձանց սոցիալական ծառայություն մատուցող կազմակերպություններ</w:t>
            </w:r>
          </w:p>
        </w:tc>
      </w:tr>
      <w:tr w:rsidR="0091191E" w:rsidRPr="00227D22" w:rsidTr="002477D4">
        <w:tc>
          <w:tcPr>
            <w:tcW w:w="440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contextualSpacing/>
              <w:jc w:val="both"/>
              <w:rPr>
                <w:rFonts w:ascii="GHEA Grapalat" w:hAnsi="GHEA Grapalat" w:cs="Sylfaen"/>
                <w:color w:val="000000"/>
                <w:spacing w:val="-8"/>
                <w:lang w:val="hy-AM" w:eastAsia="en-US"/>
              </w:rPr>
            </w:pPr>
            <w:r w:rsidRPr="005D5E14">
              <w:rPr>
                <w:rFonts w:ascii="GHEA Grapalat" w:hAnsi="GHEA Grapalat" w:cs="Sylfaen"/>
                <w:color w:val="000000"/>
                <w:lang w:val="en-US" w:eastAsia="en-US"/>
              </w:rPr>
              <w:t xml:space="preserve">Բժիշկներ, միջին բժշկական անձնակազմ (բուժքույր), մինչև վեց տարեկան երեխաների խնամքի աշխատողներ (դայակ), կրտսեր բժշկական ակնձնակազմ, այդ թվում՝ սանիտար </w:t>
            </w:r>
            <w:r w:rsidRPr="005D5E14">
              <w:rPr>
                <w:rFonts w:ascii="GHEA Grapalat" w:hAnsi="GHEA Grapalat"/>
                <w:color w:val="000000"/>
                <w:lang w:val="en-US" w:eastAsia="en-US"/>
              </w:rPr>
              <w:t>(</w:t>
            </w:r>
            <w:r w:rsidRPr="005D5E14">
              <w:rPr>
                <w:rFonts w:ascii="GHEA Grapalat" w:hAnsi="GHEA Grapalat" w:cs="Sylfaen"/>
                <w:color w:val="000000"/>
                <w:lang w:val="en-US" w:eastAsia="en-US"/>
              </w:rPr>
              <w:t>ըստ</w:t>
            </w:r>
            <w:r w:rsidRPr="005D5E14">
              <w:rPr>
                <w:rFonts w:ascii="GHEA Grapalat" w:hAnsi="GHEA Grapalat"/>
                <w:color w:val="000000"/>
                <w:lang w:val="en-US" w:eastAsia="en-US"/>
              </w:rPr>
              <w:t xml:space="preserve"> </w:t>
            </w:r>
            <w:r w:rsidRPr="005D5E14">
              <w:rPr>
                <w:rFonts w:ascii="GHEA Grapalat" w:hAnsi="GHEA Grapalat" w:cs="Sylfaen"/>
                <w:color w:val="000000"/>
                <w:lang w:val="en-US" w:eastAsia="en-US"/>
              </w:rPr>
              <w:t>մասնագիտացումների</w:t>
            </w:r>
            <w:r w:rsidRPr="005D5E14">
              <w:rPr>
                <w:rFonts w:ascii="GHEA Grapalat" w:hAnsi="GHEA Grapalat"/>
                <w:color w:val="000000"/>
                <w:lang w:val="en-US" w:eastAsia="en-US"/>
              </w:rPr>
              <w:t>),</w:t>
            </w:r>
            <w:r w:rsidRPr="005D5E14">
              <w:rPr>
                <w:rFonts w:ascii="GHEA Grapalat" w:hAnsi="GHEA Grapalat" w:cs="Sylfaen"/>
                <w:color w:val="000000"/>
                <w:lang w:val="en-US" w:eastAsia="en-US"/>
              </w:rPr>
              <w:t xml:space="preserve"> ախտահանող</w:t>
            </w:r>
            <w:r w:rsidRPr="005D5E14">
              <w:rPr>
                <w:rFonts w:ascii="GHEA Grapalat" w:hAnsi="GHEA Grapalat"/>
                <w:color w:val="000000"/>
                <w:lang w:val="en-US" w:eastAsia="en-US"/>
              </w:rPr>
              <w:t xml:space="preserve"> </w:t>
            </w:r>
            <w:r w:rsidRPr="005D5E14">
              <w:rPr>
                <w:rFonts w:ascii="GHEA Grapalat" w:hAnsi="GHEA Grapalat" w:cs="Sylfaen"/>
                <w:color w:val="000000"/>
                <w:lang w:val="en-US" w:eastAsia="en-US"/>
              </w:rPr>
              <w:t>և հսկիչ՝ բաժանմունքի</w:t>
            </w:r>
          </w:p>
        </w:tc>
        <w:tc>
          <w:tcPr>
            <w:tcW w:w="504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contextualSpacing/>
              <w:jc w:val="both"/>
              <w:rPr>
                <w:rFonts w:ascii="GHEA Grapalat" w:hAnsi="GHEA Grapalat" w:cs="Sylfaen"/>
                <w:color w:val="000000"/>
                <w:lang w:val="hy-AM" w:eastAsia="en-US"/>
              </w:rPr>
            </w:pPr>
            <w:r w:rsidRPr="005D5E14">
              <w:rPr>
                <w:rFonts w:ascii="GHEA Grapalat" w:hAnsi="GHEA Grapalat" w:cs="Sylfaen"/>
                <w:color w:val="000000"/>
                <w:lang w:val="hy-AM" w:eastAsia="en-US"/>
              </w:rPr>
              <w:t xml:space="preserve">բժշկական օգնության և սպասարկման տրամադրման աշխատանքներ </w:t>
            </w:r>
          </w:p>
        </w:tc>
      </w:tr>
    </w:tbl>
    <w:p w:rsidR="0091191E" w:rsidRPr="005D5E14" w:rsidRDefault="0091191E" w:rsidP="0091191E">
      <w:pPr>
        <w:ind w:firstLine="720"/>
        <w:jc w:val="right"/>
        <w:rPr>
          <w:rFonts w:ascii="GHEA Grapalat" w:hAnsi="GHEA Grapalat"/>
          <w:color w:val="000000"/>
          <w:lang w:val="hy-AM"/>
        </w:rPr>
      </w:pPr>
      <w:r w:rsidRPr="005D5E14">
        <w:rPr>
          <w:rFonts w:ascii="GHEA Grapalat" w:hAnsi="GHEA Grapalat"/>
          <w:bCs/>
          <w:lang w:val="de-DE"/>
        </w:rPr>
        <w:t>».</w:t>
      </w:r>
    </w:p>
    <w:p w:rsidR="0091191E" w:rsidRPr="003535B5" w:rsidRDefault="0091191E" w:rsidP="0091191E">
      <w:pPr>
        <w:ind w:firstLine="720"/>
        <w:jc w:val="both"/>
        <w:rPr>
          <w:rFonts w:ascii="GHEA Grapalat" w:hAnsi="GHEA Grapalat"/>
          <w:color w:val="000000"/>
          <w:lang w:val="hy-AM"/>
        </w:rPr>
      </w:pPr>
      <w:r w:rsidRPr="005D5E14">
        <w:rPr>
          <w:rFonts w:ascii="GHEA Grapalat" w:hAnsi="GHEA Grapalat"/>
          <w:color w:val="000000"/>
          <w:lang w:val="hy-AM"/>
        </w:rPr>
        <w:t xml:space="preserve">բ. ցանկ N 1-ի XI բաժնի վերնագիրը </w:t>
      </w:r>
      <w:r w:rsidRPr="005D5E14">
        <w:rPr>
          <w:rFonts w:ascii="GHEA Grapalat" w:hAnsi="GHEA Grapalat"/>
          <w:bCs/>
          <w:lang w:val="de-DE"/>
        </w:rPr>
        <w:t>շարադրել հետևյալ խմբագրությամբ.</w:t>
      </w:r>
      <w:r w:rsidRPr="005D5E14">
        <w:rPr>
          <w:rFonts w:ascii="GHEA Grapalat" w:hAnsi="GHEA Grapalat"/>
          <w:color w:val="000000"/>
          <w:lang w:val="hy-AM"/>
        </w:rPr>
        <w:t xml:space="preserve">  «</w:t>
      </w:r>
      <w:r w:rsidRPr="006E0480">
        <w:rPr>
          <w:rFonts w:ascii="GHEA Grapalat" w:hAnsi="GHEA Grapalat"/>
          <w:color w:val="000000"/>
          <w:lang w:val="hy-AM"/>
        </w:rPr>
        <w:t xml:space="preserve">Հայաստանի Հանրապետության առողջապահության նախարարության </w:t>
      </w:r>
      <w:r w:rsidRPr="003535B5">
        <w:rPr>
          <w:rFonts w:ascii="GHEA Grapalat" w:hAnsi="GHEA Grapalat"/>
          <w:color w:val="000000"/>
          <w:lang w:val="hy-AM"/>
        </w:rPr>
        <w:t>առողջապահական տեսչական մարմին</w:t>
      </w:r>
      <w:r w:rsidRPr="005D5E14">
        <w:rPr>
          <w:rFonts w:ascii="GHEA Grapalat" w:hAnsi="GHEA Grapalat"/>
          <w:color w:val="000000"/>
          <w:lang w:val="hy-AM"/>
        </w:rPr>
        <w:t>, Հայաստանի Հանրապետության առողջապահության նախարարության «Հիվանդությունների վերահսկման և կանխարգելման ազգային կենտրոն» պետական ոչ առևտրային կազմակերպություն».</w:t>
      </w:r>
    </w:p>
    <w:p w:rsidR="0091191E" w:rsidRPr="005D5E14" w:rsidRDefault="0091191E" w:rsidP="0091191E">
      <w:pPr>
        <w:ind w:firstLine="720"/>
        <w:jc w:val="both"/>
        <w:rPr>
          <w:rFonts w:ascii="GHEA Grapalat" w:hAnsi="GHEA Grapalat"/>
          <w:color w:val="000000"/>
          <w:lang w:val="hy-AM"/>
        </w:rPr>
      </w:pPr>
      <w:r w:rsidRPr="005D5E14">
        <w:rPr>
          <w:rFonts w:ascii="GHEA Grapalat" w:hAnsi="GHEA Grapalat"/>
          <w:color w:val="000000"/>
          <w:lang w:val="hy-AM"/>
        </w:rPr>
        <w:lastRenderedPageBreak/>
        <w:t>գ. ցանկ N 1-ի XI բաժնի 1-ին սյունակի առաջին պարբերության «քիմիկոսներ» բառից հետո լրացնել «, թունաբաններ» բառը.</w:t>
      </w:r>
    </w:p>
    <w:p w:rsidR="0091191E" w:rsidRPr="005D5E14" w:rsidRDefault="0091191E" w:rsidP="0091191E">
      <w:pPr>
        <w:ind w:firstLine="720"/>
        <w:jc w:val="both"/>
        <w:rPr>
          <w:rFonts w:ascii="GHEA Grapalat" w:hAnsi="GHEA Grapalat"/>
          <w:color w:val="000000"/>
          <w:lang w:val="hy-AM"/>
        </w:rPr>
      </w:pPr>
      <w:r w:rsidRPr="005D5E14">
        <w:rPr>
          <w:rFonts w:ascii="GHEA Grapalat" w:hAnsi="GHEA Grapalat"/>
          <w:color w:val="000000"/>
          <w:lang w:val="hy-AM"/>
        </w:rPr>
        <w:t>դ. ցանկ N 1-ի XI բաժնի 1-ին սյունակի երկրորդ պարբերությունը շարադրել հետևյալ խմբագրությամբ.</w:t>
      </w:r>
    </w:p>
    <w:p w:rsidR="0091191E" w:rsidRPr="005D5E14" w:rsidRDefault="0091191E" w:rsidP="0091191E">
      <w:pPr>
        <w:ind w:firstLine="720"/>
        <w:jc w:val="both"/>
        <w:rPr>
          <w:rFonts w:ascii="GHEA Grapalat" w:hAnsi="GHEA Grapalat"/>
          <w:color w:val="000000"/>
          <w:lang w:val="hy-AM"/>
        </w:rPr>
      </w:pPr>
      <w:r w:rsidRPr="005D5E14">
        <w:rPr>
          <w:rFonts w:ascii="GHEA Grapalat" w:hAnsi="GHEA Grapalat"/>
          <w:color w:val="000000"/>
          <w:lang w:val="hy-AM"/>
        </w:rPr>
        <w:t>«Քաղաքացիական ծառայողներ և քաղաքացիական աշխատանք կատարողներ, Հայաստանի Հանրապետության առողջապահության</w:t>
      </w:r>
      <w:r w:rsidRPr="005D5E14">
        <w:rPr>
          <w:rFonts w:ascii="GHEA Grapalat" w:hAnsi="GHEA Grapalat" w:cs="Sylfaen"/>
          <w:color w:val="FF0000"/>
          <w:lang w:val="hy-AM"/>
        </w:rPr>
        <w:t xml:space="preserve"> </w:t>
      </w:r>
      <w:r w:rsidRPr="005D5E14">
        <w:rPr>
          <w:rFonts w:ascii="GHEA Grapalat" w:hAnsi="GHEA Grapalat"/>
          <w:color w:val="000000"/>
          <w:lang w:val="hy-AM"/>
        </w:rPr>
        <w:t xml:space="preserve">նախարարության «Հիվանդությունների վերահսկման և կանխարգելման ազգային կենտրոն» պետական ոչ առևտրային կազմակերպության բժիշկ-հիգիենիստներ, կառուցվածքային ստորաբաժանման ղեկավարներ, ճարտարագետներ և </w:t>
      </w:r>
      <w:r w:rsidRPr="003535B5">
        <w:rPr>
          <w:rFonts w:ascii="GHEA Grapalat" w:hAnsi="GHEA Grapalat"/>
          <w:color w:val="000000"/>
          <w:lang w:val="hy-AM"/>
        </w:rPr>
        <w:t xml:space="preserve"> միջին </w:t>
      </w:r>
      <w:r w:rsidRPr="005D5E14">
        <w:rPr>
          <w:rFonts w:ascii="GHEA Grapalat" w:hAnsi="GHEA Grapalat"/>
          <w:color w:val="000000"/>
          <w:lang w:val="hy-AM"/>
        </w:rPr>
        <w:t>բժշկական անձնակազմ:».</w:t>
      </w:r>
    </w:p>
    <w:p w:rsidR="0091191E" w:rsidRPr="005D5E14" w:rsidRDefault="0091191E" w:rsidP="0091191E">
      <w:pPr>
        <w:ind w:firstLine="720"/>
        <w:jc w:val="both"/>
        <w:rPr>
          <w:rFonts w:ascii="GHEA Grapalat" w:hAnsi="GHEA Grapalat"/>
          <w:color w:val="000000"/>
          <w:lang w:val="hy-AM"/>
        </w:rPr>
      </w:pPr>
      <w:r w:rsidRPr="005D5E14">
        <w:rPr>
          <w:rFonts w:ascii="GHEA Grapalat" w:hAnsi="GHEA Grapalat"/>
          <w:color w:val="000000"/>
          <w:lang w:val="hy-AM"/>
        </w:rPr>
        <w:t>ե. ցանկ N 2-ի V բաժնի վերնագրի «պետական հիգիենիկ և հակահամաճարակային տեսչություն, հիվանդների վերահսկման և կանխարգելման կազմակերպություններ և նրանց կառուցվածքային ստորաբաժանումներ» բառերը փոխարինել «</w:t>
      </w:r>
      <w:r w:rsidRPr="00D70479">
        <w:rPr>
          <w:rFonts w:ascii="GHEA Grapalat" w:hAnsi="GHEA Grapalat"/>
          <w:color w:val="000000"/>
          <w:lang w:val="hy-AM"/>
        </w:rPr>
        <w:t>Հայաստանի Հանրապետության առողջապահության նախարարության առողջապահական տեսչ</w:t>
      </w:r>
      <w:r w:rsidRPr="003535B5">
        <w:rPr>
          <w:rFonts w:ascii="GHEA Grapalat" w:hAnsi="GHEA Grapalat"/>
          <w:color w:val="000000"/>
          <w:lang w:val="hy-AM"/>
        </w:rPr>
        <w:t>ական մարմին</w:t>
      </w:r>
      <w:r w:rsidRPr="005D5E14">
        <w:rPr>
          <w:rFonts w:ascii="GHEA Grapalat" w:hAnsi="GHEA Grapalat"/>
          <w:color w:val="000000"/>
          <w:lang w:val="hy-AM"/>
        </w:rPr>
        <w:t>, Հայաստանի Հանրապետության առողջապահության նախարարության «Հիվանդությունների վերահսկման և կանխարգելման ազգային կենտրոն» պետական ոչ առևտրային կազմակերպություն» բառերով.</w:t>
      </w:r>
    </w:p>
    <w:p w:rsidR="0091191E" w:rsidRPr="005D5E14" w:rsidRDefault="0091191E" w:rsidP="0091191E">
      <w:pPr>
        <w:ind w:firstLine="720"/>
        <w:jc w:val="both"/>
        <w:rPr>
          <w:rFonts w:ascii="GHEA Grapalat" w:hAnsi="GHEA Grapalat"/>
          <w:color w:val="000000"/>
          <w:lang w:val="hy-AM"/>
        </w:rPr>
      </w:pPr>
      <w:r w:rsidRPr="005D5E14">
        <w:rPr>
          <w:rFonts w:ascii="GHEA Grapalat" w:hAnsi="GHEA Grapalat"/>
          <w:color w:val="000000"/>
          <w:lang w:val="hy-AM"/>
        </w:rPr>
        <w:t>զ. ցանկ N 2-ի VI բաժնի վերնագրի «Պետական հիգիենիկ և հակահամաճարակային հսկողության տեսչություն և դրա ենթակայության պետական ոչ առևտրային կազմակերպություններ, հիվանդների վերահսկման և հիվանդությունների կանխարգելման կենտրոն» բառերը փոխարինել «</w:t>
      </w:r>
      <w:r w:rsidRPr="00D70479">
        <w:rPr>
          <w:rFonts w:ascii="GHEA Grapalat" w:hAnsi="GHEA Grapalat"/>
          <w:color w:val="000000"/>
          <w:lang w:val="hy-AM"/>
        </w:rPr>
        <w:t>Հայաստանի Հանրապետության առողջապահության նախարարության առողջապահական տեսչ</w:t>
      </w:r>
      <w:r w:rsidRPr="003535B5">
        <w:rPr>
          <w:rFonts w:ascii="GHEA Grapalat" w:hAnsi="GHEA Grapalat"/>
          <w:color w:val="000000"/>
          <w:lang w:val="hy-AM"/>
        </w:rPr>
        <w:t>ակա</w:t>
      </w:r>
      <w:r w:rsidRPr="00D70479">
        <w:rPr>
          <w:rFonts w:ascii="GHEA Grapalat" w:hAnsi="GHEA Grapalat"/>
          <w:color w:val="000000"/>
          <w:lang w:val="hy-AM"/>
        </w:rPr>
        <w:t>ն</w:t>
      </w:r>
      <w:r w:rsidRPr="003535B5">
        <w:rPr>
          <w:rFonts w:ascii="GHEA Grapalat" w:hAnsi="GHEA Grapalat"/>
          <w:color w:val="000000"/>
          <w:lang w:val="hy-AM"/>
        </w:rPr>
        <w:t xml:space="preserve"> մարմին</w:t>
      </w:r>
      <w:r w:rsidRPr="005D5E14">
        <w:rPr>
          <w:rFonts w:ascii="GHEA Grapalat" w:hAnsi="GHEA Grapalat"/>
          <w:color w:val="000000"/>
          <w:lang w:val="hy-AM"/>
        </w:rPr>
        <w:t xml:space="preserve">, Հայաստանի Հանրապետության առողջապահության նախարարության «Հիվանդությունների վերահսկման և կանխարգելման ազգային կենտրոն» պետական ոչ առևտրային կազմակերպություն» բառերով. </w:t>
      </w:r>
    </w:p>
    <w:p w:rsidR="0091191E" w:rsidRPr="005D5E14" w:rsidRDefault="0091191E" w:rsidP="0091191E">
      <w:pPr>
        <w:ind w:firstLine="720"/>
        <w:jc w:val="both"/>
        <w:rPr>
          <w:rFonts w:ascii="GHEA Grapalat" w:hAnsi="GHEA Grapalat"/>
          <w:color w:val="000000"/>
          <w:lang w:val="hy-AM"/>
        </w:rPr>
      </w:pPr>
      <w:r w:rsidRPr="005D5E14">
        <w:rPr>
          <w:rFonts w:ascii="GHEA Grapalat" w:hAnsi="GHEA Grapalat"/>
          <w:color w:val="000000"/>
          <w:lang w:val="hy-AM"/>
        </w:rPr>
        <w:t xml:space="preserve">է. ցանկ N 2-ի VII բաժինը շարադրել հետևյալ խմբագրությամբ. </w:t>
      </w:r>
    </w:p>
    <w:p w:rsidR="0091191E" w:rsidRPr="005D5E14" w:rsidRDefault="0091191E" w:rsidP="0091191E">
      <w:pPr>
        <w:jc w:val="both"/>
        <w:rPr>
          <w:rFonts w:ascii="GHEA Grapalat" w:hAnsi="GHEA Grapalat"/>
          <w:color w:val="000000"/>
          <w:lang w:val="en-US"/>
        </w:rPr>
      </w:pPr>
      <w:r w:rsidRPr="005D5E14">
        <w:rPr>
          <w:rFonts w:ascii="GHEA Grapalat" w:hAnsi="GHEA Grapalat"/>
          <w:color w:val="000000"/>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833"/>
      </w:tblGrid>
      <w:tr w:rsidR="0091191E" w:rsidRPr="00227D22" w:rsidTr="002477D4">
        <w:tc>
          <w:tcPr>
            <w:tcW w:w="9666" w:type="dxa"/>
            <w:gridSpan w:val="2"/>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jc w:val="both"/>
              <w:rPr>
                <w:rFonts w:ascii="GHEA Grapalat" w:hAnsi="GHEA Grapalat"/>
                <w:color w:val="000000"/>
                <w:lang w:val="en-US"/>
              </w:rPr>
            </w:pPr>
            <w:r w:rsidRPr="005D5E14">
              <w:rPr>
                <w:rFonts w:ascii="GHEA Grapalat" w:hAnsi="GHEA Grapalat"/>
                <w:color w:val="000000"/>
                <w:lang w:val="en-US"/>
              </w:rPr>
              <w:t xml:space="preserve">VII. </w:t>
            </w:r>
            <w:r w:rsidRPr="00D70479">
              <w:rPr>
                <w:rFonts w:ascii="GHEA Grapalat" w:hAnsi="GHEA Grapalat"/>
                <w:color w:val="000000"/>
                <w:lang w:val="hy-AM"/>
              </w:rPr>
              <w:t>Հայաստանի Հանրապետության առողջապահության նախարարության առողջապահական տեսչ</w:t>
            </w:r>
            <w:r w:rsidRPr="00D70479">
              <w:rPr>
                <w:rFonts w:ascii="GHEA Grapalat" w:hAnsi="GHEA Grapalat"/>
                <w:color w:val="000000"/>
                <w:lang w:val="en-US"/>
              </w:rPr>
              <w:t>ական մարմին</w:t>
            </w:r>
            <w:r w:rsidRPr="005D5E14">
              <w:rPr>
                <w:rFonts w:ascii="GHEA Grapalat" w:hAnsi="GHEA Grapalat"/>
                <w:color w:val="000000"/>
                <w:lang w:val="hy-AM"/>
              </w:rPr>
              <w:t>, Հայաստանի Հանրապետության առողջապահության նախարարության «Հիվանդությունների վերահսկման և կանխարգելման ազգային կենտրոն» պետական ոչ առևտրային կազմակերպություն» և դրանց կառուցվածքային ստորաբաժանումներ</w:t>
            </w:r>
          </w:p>
        </w:tc>
      </w:tr>
      <w:tr w:rsidR="0091191E" w:rsidRPr="00227D22" w:rsidTr="002477D4">
        <w:tc>
          <w:tcPr>
            <w:tcW w:w="4833"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color w:val="000000"/>
                <w:lang w:val="en-US"/>
              </w:rPr>
            </w:pPr>
            <w:r w:rsidRPr="005D5E14">
              <w:rPr>
                <w:rFonts w:ascii="GHEA Grapalat" w:hAnsi="GHEA Grapalat"/>
                <w:color w:val="000000"/>
                <w:lang w:val="hy-AM"/>
              </w:rPr>
              <w:t>Բժիշկներ, այդ թվում` ղեկավար, մանրէաբանական,</w:t>
            </w:r>
            <w:r w:rsidRPr="005D5E14">
              <w:rPr>
                <w:rFonts w:ascii="GHEA Grapalat" w:hAnsi="GHEA Grapalat"/>
                <w:color w:val="000000"/>
                <w:lang w:val="en-US"/>
              </w:rPr>
              <w:t xml:space="preserve"> </w:t>
            </w:r>
            <w:r w:rsidRPr="005D5E14">
              <w:rPr>
                <w:rFonts w:ascii="GHEA Grapalat" w:hAnsi="GHEA Grapalat"/>
                <w:color w:val="000000"/>
                <w:lang w:val="hy-AM"/>
              </w:rPr>
              <w:t>մակաբուծաբանական</w:t>
            </w:r>
            <w:r w:rsidRPr="005D5E14">
              <w:rPr>
                <w:rFonts w:ascii="GHEA Grapalat" w:hAnsi="GHEA Grapalat"/>
                <w:color w:val="000000"/>
                <w:lang w:val="en-US"/>
              </w:rPr>
              <w:t xml:space="preserve">, </w:t>
            </w:r>
            <w:r w:rsidRPr="005D5E14">
              <w:rPr>
                <w:rFonts w:ascii="GHEA Grapalat" w:hAnsi="GHEA Grapalat"/>
                <w:color w:val="000000"/>
                <w:lang w:val="hy-AM"/>
              </w:rPr>
              <w:t>վիրուսաբանական,  քիմիական և ճառագայթաբանական, թունաբանական լաբորատորիայի (բաժանմունք) մանրէաբան, մակաբուծաբան, վիրուսաբան, քիմիկ, թունաբան, միջ</w:t>
            </w:r>
            <w:r>
              <w:rPr>
                <w:rFonts w:ascii="GHEA Grapalat" w:hAnsi="GHEA Grapalat"/>
                <w:color w:val="000000"/>
                <w:lang w:val="hy-AM"/>
              </w:rPr>
              <w:t>ին բժշկական և կրտսեր  անձնակազմ</w:t>
            </w:r>
            <w:r w:rsidRPr="005D5E14">
              <w:rPr>
                <w:rFonts w:ascii="GHEA Grapalat" w:hAnsi="GHEA Grapalat"/>
                <w:color w:val="000000"/>
                <w:lang w:val="hy-AM"/>
              </w:rPr>
              <w:t xml:space="preserve"> </w:t>
            </w:r>
          </w:p>
        </w:tc>
        <w:tc>
          <w:tcPr>
            <w:tcW w:w="4833"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color w:val="000000"/>
                <w:lang w:val="en-US"/>
              </w:rPr>
            </w:pPr>
            <w:r w:rsidRPr="005D5E14">
              <w:rPr>
                <w:rFonts w:ascii="GHEA Grapalat" w:hAnsi="GHEA Grapalat"/>
                <w:color w:val="000000"/>
                <w:lang w:val="hy-AM"/>
              </w:rPr>
              <w:t>մանրէաբանական,</w:t>
            </w:r>
            <w:r w:rsidRPr="005D5E14">
              <w:rPr>
                <w:rFonts w:ascii="GHEA Grapalat" w:hAnsi="GHEA Grapalat"/>
                <w:color w:val="000000"/>
                <w:lang w:val="en-US"/>
              </w:rPr>
              <w:t xml:space="preserve"> </w:t>
            </w:r>
            <w:r w:rsidRPr="005D5E14">
              <w:rPr>
                <w:rFonts w:ascii="GHEA Grapalat" w:hAnsi="GHEA Grapalat"/>
                <w:color w:val="000000"/>
                <w:lang w:val="hy-AM"/>
              </w:rPr>
              <w:t>մակաբուծաբանական, վիրուսաբանական,</w:t>
            </w:r>
            <w:r w:rsidRPr="005D5E14">
              <w:rPr>
                <w:rFonts w:ascii="GHEA Grapalat" w:hAnsi="GHEA Grapalat"/>
                <w:color w:val="000000"/>
                <w:lang w:val="en-US"/>
              </w:rPr>
              <w:t xml:space="preserve"> </w:t>
            </w:r>
            <w:r w:rsidRPr="005D5E14">
              <w:rPr>
                <w:rFonts w:ascii="GHEA Grapalat" w:hAnsi="GHEA Grapalat"/>
                <w:color w:val="000000"/>
                <w:lang w:val="hy-AM"/>
              </w:rPr>
              <w:t>քիմիական և ճառագայթաբանական, թունաբանական   լաբորատորիաներում կատարվող աշխատանք, վարակիչ հիվանդների հետ անմիջականորեն կապված աշխատանք</w:t>
            </w:r>
          </w:p>
        </w:tc>
      </w:tr>
      <w:tr w:rsidR="0091191E" w:rsidRPr="00227D22" w:rsidTr="002477D4">
        <w:tc>
          <w:tcPr>
            <w:tcW w:w="4833"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Բժիշկ-համաճարակաբան, բժիշկ-համաճարակաբանի օգնական,</w:t>
            </w:r>
          </w:p>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բժիշկ-ախտահանաբան հրահանգիչ-</w:t>
            </w:r>
            <w:r w:rsidRPr="005D5E14">
              <w:rPr>
                <w:rFonts w:ascii="GHEA Grapalat" w:hAnsi="GHEA Grapalat"/>
                <w:color w:val="000000"/>
                <w:lang w:val="hy-AM"/>
              </w:rPr>
              <w:lastRenderedPageBreak/>
              <w:t>ախտահանող, այդ թվում`</w:t>
            </w:r>
          </w:p>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ստորաբաժանման ղեկավար, բժշկական ախտահանող,</w:t>
            </w:r>
          </w:p>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խցային (կամերային) ախտահանության աշխատողներ</w:t>
            </w:r>
          </w:p>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(այդ թվում` ստորաբաժանման ղեկավար)</w:t>
            </w:r>
          </w:p>
        </w:tc>
        <w:tc>
          <w:tcPr>
            <w:tcW w:w="4833"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lastRenderedPageBreak/>
              <w:t>օջախային, խցային և կանխարգելիչ (պրոֆիլակտիկ)</w:t>
            </w:r>
          </w:p>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 xml:space="preserve">ախտահանության, միջատասպան </w:t>
            </w:r>
            <w:r w:rsidRPr="005D5E14">
              <w:rPr>
                <w:rFonts w:ascii="GHEA Grapalat" w:hAnsi="GHEA Grapalat"/>
                <w:color w:val="000000"/>
                <w:lang w:val="hy-AM"/>
              </w:rPr>
              <w:lastRenderedPageBreak/>
              <w:t>(դեզինսեկցիա), կրծողների</w:t>
            </w:r>
          </w:p>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ոչնչացման (դեռատիզացիա) գծով աշխատանք</w:t>
            </w:r>
          </w:p>
        </w:tc>
      </w:tr>
      <w:tr w:rsidR="0091191E" w:rsidRPr="005D5E14" w:rsidTr="002477D4">
        <w:tc>
          <w:tcPr>
            <w:tcW w:w="4833"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lastRenderedPageBreak/>
              <w:t>Քաղաքացիական ծառայողներ և քաղաքացիական աշխատանք կատարողներ, Հայաստանի Հանրապետության առողջապահության նախարարության «Հիվանդությունների վերահսկման և կանխարգելման ազգային կենտրոն» պետական ոչ առևտրային կազմակերպության բժիշկ-համաճարակաբան, բժիշկ-վիրուսաբան, բժիշկ-մանրէաբան,</w:t>
            </w:r>
            <w:r w:rsidRPr="003535B5">
              <w:rPr>
                <w:rFonts w:ascii="GHEA Grapalat" w:hAnsi="GHEA Grapalat"/>
                <w:color w:val="000000"/>
                <w:lang w:val="hy-AM"/>
              </w:rPr>
              <w:t xml:space="preserve"> բժիշկ-մակաբուծաբան,</w:t>
            </w:r>
            <w:r w:rsidRPr="005D5E14">
              <w:rPr>
                <w:rFonts w:ascii="GHEA Grapalat" w:hAnsi="GHEA Grapalat"/>
                <w:color w:val="000000"/>
                <w:lang w:val="hy-AM"/>
              </w:rPr>
              <w:t xml:space="preserve"> այդ թվում` ստորաբաժանման ղեկավար, միջին բժշկական անձնակազմ</w:t>
            </w:r>
          </w:p>
        </w:tc>
        <w:tc>
          <w:tcPr>
            <w:tcW w:w="4833"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վարակիչ հիվանդությունների օջախներում աշխատանքներ</w:t>
            </w:r>
          </w:p>
        </w:tc>
      </w:tr>
      <w:tr w:rsidR="0091191E" w:rsidRPr="005D5E14" w:rsidTr="002477D4">
        <w:tc>
          <w:tcPr>
            <w:tcW w:w="4833"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Բժիշկ-համաճարակաբան, միջին և կրտսեր բժշկական անձնակազմ, հավաքարար</w:t>
            </w:r>
          </w:p>
        </w:tc>
        <w:tc>
          <w:tcPr>
            <w:tcW w:w="4833"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սանիտարակարանտինային կետի դիտարանում և</w:t>
            </w:r>
          </w:p>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մեկուսարանում աշխատանք, դեռատիզացիոն</w:t>
            </w:r>
          </w:p>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խայծերի պատրաստման գծով աշխատանք</w:t>
            </w:r>
          </w:p>
        </w:tc>
      </w:tr>
      <w:tr w:rsidR="0091191E" w:rsidRPr="00227D22" w:rsidTr="002477D4">
        <w:tc>
          <w:tcPr>
            <w:tcW w:w="4833"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Միջին և կրտսեր բժշկական անձնակազմ, հավաքարար</w:t>
            </w:r>
          </w:p>
        </w:tc>
        <w:tc>
          <w:tcPr>
            <w:tcW w:w="4833"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վարակված հիվանդների տեղահանման գծով աշխատանք</w:t>
            </w:r>
          </w:p>
        </w:tc>
      </w:tr>
      <w:tr w:rsidR="0091191E" w:rsidRPr="00227D22" w:rsidTr="002477D4">
        <w:tc>
          <w:tcPr>
            <w:tcW w:w="4833"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Հրահանգիչ-ախտահանող, բժշկական ախտահանող</w:t>
            </w:r>
          </w:p>
        </w:tc>
        <w:tc>
          <w:tcPr>
            <w:tcW w:w="4833"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ախտահանման միջոցների չափափաթեթավորման</w:t>
            </w:r>
          </w:p>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և պահպանման հետ կապված աշխատանք</w:t>
            </w:r>
          </w:p>
        </w:tc>
      </w:tr>
      <w:tr w:rsidR="0091191E" w:rsidRPr="00227D22" w:rsidTr="002477D4">
        <w:tc>
          <w:tcPr>
            <w:tcW w:w="4833"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Բժիշկ-համաճարակաբան, բժիշկ-համաճարակաբանի օգնական, բժիշկ, Հայաստանի Հանրապետության</w:t>
            </w:r>
            <w:r>
              <w:rPr>
                <w:rFonts w:ascii="GHEA Grapalat" w:hAnsi="GHEA Grapalat"/>
                <w:color w:val="000000"/>
                <w:lang w:val="hy-AM"/>
              </w:rPr>
              <w:t xml:space="preserve"> առողջապահության նախարարության </w:t>
            </w:r>
            <w:r w:rsidRPr="005D5E14">
              <w:rPr>
                <w:rFonts w:ascii="GHEA Grapalat" w:hAnsi="GHEA Grapalat"/>
                <w:color w:val="000000"/>
                <w:lang w:val="hy-AM"/>
              </w:rPr>
              <w:t xml:space="preserve"> առողջապահական </w:t>
            </w:r>
            <w:r>
              <w:rPr>
                <w:rFonts w:ascii="GHEA Grapalat" w:hAnsi="GHEA Grapalat"/>
                <w:color w:val="000000"/>
                <w:lang w:val="hy-AM"/>
              </w:rPr>
              <w:t>տես</w:t>
            </w:r>
            <w:r w:rsidRPr="003535B5">
              <w:rPr>
                <w:rFonts w:ascii="GHEA Grapalat" w:hAnsi="GHEA Grapalat"/>
                <w:color w:val="000000"/>
                <w:lang w:val="hy-AM"/>
              </w:rPr>
              <w:t>չական մարմին</w:t>
            </w:r>
            <w:r w:rsidRPr="005D5E14">
              <w:rPr>
                <w:rFonts w:ascii="GHEA Grapalat" w:hAnsi="GHEA Grapalat"/>
                <w:color w:val="000000"/>
                <w:lang w:val="hy-AM"/>
              </w:rPr>
              <w:t>, Հայաստանի Հանրապետության առողջապահության նախարարության «Հիվանդությունների վերահսկման և կանխարգելման ազգային կենտրոն» պետական ոչ առևտրային կազմակերպություն ու դրանց կառուցվածքային</w:t>
            </w:r>
            <w:r w:rsidRPr="005D5E14">
              <w:rPr>
                <w:rFonts w:ascii="GHEA Grapalat" w:hAnsi="GHEA Grapalat"/>
                <w:color w:val="000000"/>
                <w:lang w:val="hy-AM"/>
              </w:rPr>
              <w:br/>
              <w:t>ստորաբաժանումների մանրէաբանական լաբորատորիայի միջին և կրտսեր</w:t>
            </w:r>
            <w:r w:rsidRPr="005D5E14">
              <w:rPr>
                <w:rFonts w:ascii="GHEA Grapalat" w:hAnsi="GHEA Grapalat"/>
                <w:color w:val="000000"/>
                <w:lang w:val="hy-AM"/>
              </w:rPr>
              <w:br/>
            </w:r>
            <w:r w:rsidRPr="005D5E14">
              <w:rPr>
                <w:rFonts w:ascii="GHEA Grapalat" w:hAnsi="GHEA Grapalat"/>
                <w:color w:val="000000"/>
                <w:lang w:val="hy-AM"/>
              </w:rPr>
              <w:lastRenderedPageBreak/>
              <w:t>բժշկական անձնակազմ, հավաքարար</w:t>
            </w:r>
          </w:p>
        </w:tc>
        <w:tc>
          <w:tcPr>
            <w:tcW w:w="4833"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color w:val="000000"/>
                <w:lang w:val="hy-AM"/>
              </w:rPr>
            </w:pPr>
            <w:r w:rsidRPr="005D5E14">
              <w:rPr>
                <w:rFonts w:ascii="GHEA Grapalat" w:hAnsi="GHEA Grapalat" w:cs="Sylfaen"/>
                <w:lang w:val="hy-AM"/>
              </w:rPr>
              <w:lastRenderedPageBreak/>
              <w:t>պալարախտի</w:t>
            </w:r>
            <w:r w:rsidRPr="005D5E14">
              <w:rPr>
                <w:rFonts w:ascii="GHEA Grapalat" w:hAnsi="GHEA Grapalat"/>
                <w:lang w:val="hy-AM"/>
              </w:rPr>
              <w:t xml:space="preserve"> </w:t>
            </w:r>
            <w:r w:rsidRPr="005D5E14">
              <w:rPr>
                <w:rFonts w:ascii="GHEA Grapalat" w:hAnsi="GHEA Grapalat" w:cs="Sylfaen"/>
                <w:lang w:val="hy-AM"/>
              </w:rPr>
              <w:t>միկրոմանրէներով</w:t>
            </w:r>
            <w:r w:rsidRPr="005D5E14">
              <w:rPr>
                <w:rFonts w:ascii="GHEA Grapalat" w:hAnsi="GHEA Grapalat"/>
                <w:lang w:val="hy-AM"/>
              </w:rPr>
              <w:t xml:space="preserve"> </w:t>
            </w:r>
            <w:r w:rsidRPr="005D5E14">
              <w:rPr>
                <w:rFonts w:ascii="GHEA Grapalat" w:hAnsi="GHEA Grapalat" w:cs="Sylfaen"/>
                <w:lang w:val="hy-AM"/>
              </w:rPr>
              <w:t>վարակված</w:t>
            </w:r>
            <w:r w:rsidRPr="005D5E14">
              <w:rPr>
                <w:rFonts w:ascii="GHEA Grapalat" w:hAnsi="GHEA Grapalat"/>
                <w:lang w:val="hy-AM"/>
              </w:rPr>
              <w:t xml:space="preserve"> </w:t>
            </w:r>
            <w:r w:rsidRPr="005D5E14">
              <w:rPr>
                <w:rFonts w:ascii="GHEA Grapalat" w:hAnsi="GHEA Grapalat" w:cs="Sylfaen"/>
                <w:lang w:val="hy-AM"/>
              </w:rPr>
              <w:t>նյութի</w:t>
            </w:r>
            <w:r w:rsidRPr="005D5E14">
              <w:rPr>
                <w:rFonts w:ascii="GHEA Grapalat" w:hAnsi="GHEA Grapalat"/>
                <w:lang w:val="hy-AM"/>
              </w:rPr>
              <w:t xml:space="preserve"> </w:t>
            </w:r>
            <w:r w:rsidRPr="005D5E14">
              <w:rPr>
                <w:rFonts w:ascii="GHEA Grapalat" w:hAnsi="GHEA Grapalat" w:cs="Sylfaen"/>
                <w:lang w:val="hy-AM"/>
              </w:rPr>
              <w:t>հետ</w:t>
            </w:r>
            <w:r w:rsidRPr="005D5E14">
              <w:rPr>
                <w:rFonts w:ascii="GHEA Grapalat" w:hAnsi="GHEA Grapalat"/>
                <w:lang w:val="hy-AM"/>
              </w:rPr>
              <w:br/>
            </w:r>
            <w:r w:rsidRPr="005D5E14">
              <w:rPr>
                <w:rFonts w:ascii="GHEA Grapalat" w:hAnsi="GHEA Grapalat" w:cs="Sylfaen"/>
                <w:lang w:val="hy-AM"/>
              </w:rPr>
              <w:t>անմիջական</w:t>
            </w:r>
            <w:r w:rsidRPr="005D5E14">
              <w:rPr>
                <w:rFonts w:ascii="GHEA Grapalat" w:hAnsi="GHEA Grapalat"/>
                <w:lang w:val="hy-AM"/>
              </w:rPr>
              <w:t xml:space="preserve"> </w:t>
            </w:r>
            <w:r w:rsidRPr="005D5E14">
              <w:rPr>
                <w:rFonts w:ascii="GHEA Grapalat" w:hAnsi="GHEA Grapalat" w:cs="Sylfaen"/>
                <w:lang w:val="hy-AM"/>
              </w:rPr>
              <w:t>կապված</w:t>
            </w:r>
            <w:r w:rsidRPr="005D5E14">
              <w:rPr>
                <w:rFonts w:ascii="GHEA Grapalat" w:hAnsi="GHEA Grapalat"/>
                <w:lang w:val="hy-AM"/>
              </w:rPr>
              <w:t xml:space="preserve"> </w:t>
            </w:r>
            <w:r w:rsidRPr="005D5E14">
              <w:rPr>
                <w:rFonts w:ascii="GHEA Grapalat" w:hAnsi="GHEA Grapalat" w:cs="Sylfaen"/>
                <w:lang w:val="hy-AM"/>
              </w:rPr>
              <w:t>աշխատանք</w:t>
            </w:r>
          </w:p>
        </w:tc>
      </w:tr>
      <w:tr w:rsidR="0091191E" w:rsidRPr="005D5E14" w:rsidTr="002477D4">
        <w:tc>
          <w:tcPr>
            <w:tcW w:w="4833"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lastRenderedPageBreak/>
              <w:t>Միջատաբաններ, այդ թվում` կառուցվածքային ստորաբաժանման ղեկավար,</w:t>
            </w:r>
          </w:p>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միջատաբանների օգնականներ, բոնիֆիկատոր</w:t>
            </w:r>
          </w:p>
        </w:tc>
        <w:tc>
          <w:tcPr>
            <w:tcW w:w="4833"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color w:val="000000"/>
                <w:lang w:val="hy-AM"/>
              </w:rPr>
            </w:pPr>
            <w:r w:rsidRPr="005D5E14">
              <w:rPr>
                <w:rFonts w:ascii="GHEA Grapalat" w:hAnsi="GHEA Grapalat"/>
                <w:color w:val="000000"/>
                <w:lang w:val="hy-AM"/>
              </w:rPr>
              <w:t>միջատաբանական աշխատանքների կատարում</w:t>
            </w:r>
          </w:p>
        </w:tc>
      </w:tr>
    </w:tbl>
    <w:p w:rsidR="0091191E" w:rsidRPr="005D5E14" w:rsidRDefault="0091191E" w:rsidP="0091191E">
      <w:pPr>
        <w:ind w:firstLine="720"/>
        <w:jc w:val="right"/>
        <w:rPr>
          <w:rFonts w:ascii="GHEA Grapalat" w:hAnsi="GHEA Grapalat"/>
          <w:color w:val="000000"/>
          <w:lang w:val="en-US"/>
        </w:rPr>
      </w:pPr>
      <w:r w:rsidRPr="005D5E14">
        <w:rPr>
          <w:rFonts w:ascii="GHEA Grapalat" w:hAnsi="GHEA Grapalat"/>
          <w:color w:val="000000"/>
          <w:lang w:val="en-US"/>
        </w:rPr>
        <w:t>».</w:t>
      </w:r>
    </w:p>
    <w:p w:rsidR="0091191E" w:rsidRPr="005D5E14" w:rsidRDefault="0091191E" w:rsidP="0091191E">
      <w:pPr>
        <w:ind w:firstLine="720"/>
        <w:jc w:val="both"/>
        <w:rPr>
          <w:rFonts w:ascii="GHEA Grapalat" w:hAnsi="GHEA Grapalat"/>
          <w:color w:val="000000"/>
          <w:lang w:val="hy-AM"/>
        </w:rPr>
      </w:pPr>
      <w:r w:rsidRPr="005D5E14">
        <w:rPr>
          <w:rFonts w:ascii="GHEA Grapalat" w:hAnsi="GHEA Grapalat"/>
          <w:color w:val="000000"/>
          <w:lang w:val="en-US"/>
        </w:rPr>
        <w:t>ը</w:t>
      </w:r>
      <w:r w:rsidRPr="005D5E14">
        <w:rPr>
          <w:rFonts w:ascii="GHEA Grapalat" w:hAnsi="GHEA Grapalat"/>
          <w:color w:val="000000"/>
          <w:lang w:val="hy-AM"/>
        </w:rPr>
        <w:t>. ցանկ N 3-ի VI բաժնի 1-ին սյունակի</w:t>
      </w:r>
      <w:r>
        <w:rPr>
          <w:rFonts w:ascii="GHEA Grapalat" w:hAnsi="GHEA Grapalat"/>
          <w:color w:val="000000"/>
          <w:lang w:val="en-US"/>
        </w:rPr>
        <w:t xml:space="preserve"> </w:t>
      </w:r>
      <w:r w:rsidRPr="00D70479">
        <w:rPr>
          <w:rFonts w:ascii="GHEA Grapalat" w:hAnsi="GHEA Grapalat"/>
          <w:color w:val="000000"/>
          <w:lang w:val="en-US"/>
        </w:rPr>
        <w:t>առաջին և երկրորդ պարբերություններից հանել «հավաքարար» բառը,</w:t>
      </w:r>
      <w:r w:rsidRPr="005D5E14">
        <w:rPr>
          <w:rFonts w:ascii="GHEA Grapalat" w:hAnsi="GHEA Grapalat"/>
          <w:color w:val="000000"/>
          <w:lang w:val="hy-AM"/>
        </w:rPr>
        <w:t xml:space="preserve"> </w:t>
      </w:r>
      <w:r w:rsidRPr="005D5E14">
        <w:rPr>
          <w:rFonts w:ascii="GHEA Grapalat" w:hAnsi="GHEA Grapalat"/>
          <w:color w:val="000000"/>
          <w:lang w:val="en-US"/>
        </w:rPr>
        <w:t>երկրորդ պարբերությունում</w:t>
      </w:r>
      <w:r w:rsidRPr="005D5E14">
        <w:rPr>
          <w:rFonts w:ascii="GHEA Grapalat" w:hAnsi="GHEA Grapalat"/>
          <w:color w:val="000000"/>
          <w:lang w:val="hy-AM"/>
        </w:rPr>
        <w:t xml:space="preserve"> «բժիշկներ» բառից հետո լրացնել «և բարձրագույն ոչ բժշկական կրթությամբ մասնագետներ», իսկ «անձնակազմ» բառից հետո՝ «, միջին ոչ բժշկական կրթությամբ մասնագետներ» բառերը.</w:t>
      </w:r>
    </w:p>
    <w:p w:rsidR="0091191E" w:rsidRPr="005D5E14" w:rsidRDefault="0091191E" w:rsidP="0091191E">
      <w:pPr>
        <w:ind w:firstLine="720"/>
        <w:jc w:val="both"/>
        <w:rPr>
          <w:rFonts w:ascii="GHEA Grapalat" w:hAnsi="GHEA Grapalat"/>
          <w:color w:val="000000"/>
          <w:lang w:val="hy-AM"/>
        </w:rPr>
      </w:pPr>
      <w:r w:rsidRPr="005D5E14">
        <w:rPr>
          <w:rFonts w:ascii="GHEA Grapalat" w:hAnsi="GHEA Grapalat"/>
          <w:color w:val="000000"/>
          <w:lang w:val="hy-AM"/>
        </w:rPr>
        <w:t>թ. ցանկ N 3-ի VI բաժնի վերնագրում «Հակաժանտախտային կազմակերպություններ, պետական հիգիենիկ և հակահամաճարակային տեսչություն, դրա ենթակայության պետական ոչ առևտրային կազմակերպություններ, հիվանդների վերահսկման և հիվանդությունների կանխագելման կենտրոն» բառերը փոխարինել «</w:t>
      </w:r>
      <w:r w:rsidRPr="00D70479">
        <w:rPr>
          <w:rFonts w:ascii="GHEA Grapalat" w:hAnsi="GHEA Grapalat"/>
          <w:color w:val="000000"/>
          <w:lang w:val="hy-AM"/>
        </w:rPr>
        <w:t>Հայաստանի Հանրապետության առողջապահության նախարարության առողջապահական տեսչ</w:t>
      </w:r>
      <w:r w:rsidRPr="003535B5">
        <w:rPr>
          <w:rFonts w:ascii="GHEA Grapalat" w:hAnsi="GHEA Grapalat"/>
          <w:color w:val="000000"/>
          <w:lang w:val="hy-AM"/>
        </w:rPr>
        <w:t>ական մարմին</w:t>
      </w:r>
      <w:r w:rsidRPr="005D5E14">
        <w:rPr>
          <w:rFonts w:ascii="GHEA Grapalat" w:hAnsi="GHEA Grapalat"/>
          <w:color w:val="000000"/>
          <w:lang w:val="hy-AM"/>
        </w:rPr>
        <w:t xml:space="preserve"> և Հայաստանի Հանրապետության առողջապահության նախարարության «Հիվանդությունների վերահսկման և կանխարգելման ազգային կենտրոն» պետական ոչ առևտրային կազմակերպություն»  բառերով. </w:t>
      </w:r>
    </w:p>
    <w:p w:rsidR="0091191E" w:rsidRPr="005D5E14" w:rsidRDefault="0091191E" w:rsidP="0091191E">
      <w:pPr>
        <w:tabs>
          <w:tab w:val="left" w:pos="990"/>
        </w:tabs>
        <w:ind w:firstLine="720"/>
        <w:jc w:val="both"/>
        <w:rPr>
          <w:rFonts w:ascii="GHEA Grapalat" w:hAnsi="GHEA Grapalat" w:cs="Sylfaen"/>
          <w:color w:val="000000"/>
          <w:lang w:val="hy-AM"/>
        </w:rPr>
      </w:pPr>
      <w:r w:rsidRPr="005D5E14">
        <w:rPr>
          <w:rFonts w:ascii="GHEA Grapalat" w:hAnsi="GHEA Grapalat" w:cs="Sylfaen"/>
          <w:color w:val="000000"/>
          <w:lang w:val="hy-AM"/>
        </w:rPr>
        <w:t>2) որոշման N 2 հավելվածի՝</w:t>
      </w:r>
    </w:p>
    <w:p w:rsidR="0091191E" w:rsidRPr="005D5E14" w:rsidRDefault="0091191E" w:rsidP="0091191E">
      <w:pPr>
        <w:tabs>
          <w:tab w:val="left" w:pos="990"/>
        </w:tabs>
        <w:ind w:firstLine="720"/>
        <w:jc w:val="both"/>
        <w:rPr>
          <w:rFonts w:ascii="GHEA Grapalat" w:hAnsi="GHEA Grapalat" w:cs="Sylfaen"/>
          <w:color w:val="000000"/>
          <w:lang w:val="hy-AM"/>
        </w:rPr>
      </w:pPr>
      <w:r w:rsidRPr="005D5E14">
        <w:rPr>
          <w:rFonts w:ascii="GHEA Grapalat" w:hAnsi="GHEA Grapalat" w:cs="Sylfaen"/>
          <w:color w:val="000000"/>
          <w:lang w:val="hy-AM"/>
        </w:rPr>
        <w:t>ա. 1-ին կետը շարադրել հետևյալ խմբագրությամբ.</w:t>
      </w:r>
    </w:p>
    <w:p w:rsidR="0091191E" w:rsidRPr="005D5E14" w:rsidRDefault="0091191E" w:rsidP="0091191E">
      <w:pPr>
        <w:tabs>
          <w:tab w:val="left" w:pos="990"/>
        </w:tabs>
        <w:ind w:firstLine="720"/>
        <w:jc w:val="both"/>
        <w:rPr>
          <w:rFonts w:ascii="GHEA Grapalat" w:hAnsi="GHEA Grapalat" w:cs="Sylfaen"/>
          <w:color w:val="000000"/>
          <w:lang w:val="hy-AM"/>
        </w:rPr>
      </w:pPr>
      <w:r w:rsidRPr="005D5E14">
        <w:rPr>
          <w:rFonts w:ascii="GHEA Grapalat" w:hAnsi="GHEA Grapalat" w:cs="Sylfaen"/>
          <w:color w:val="000000"/>
          <w:lang w:val="hy-AM"/>
        </w:rPr>
        <w:t xml:space="preserve">«1. Բնակչության սոցիալական պաշտպանության հաստատությունների, այդ թվում՝ </w:t>
      </w:r>
    </w:p>
    <w:p w:rsidR="0091191E" w:rsidRPr="005D5E14" w:rsidRDefault="0091191E" w:rsidP="0091191E">
      <w:pPr>
        <w:ind w:firstLine="720"/>
        <w:jc w:val="both"/>
        <w:rPr>
          <w:rFonts w:ascii="GHEA Grapalat" w:hAnsi="GHEA Grapalat"/>
          <w:lang w:val="hy-AM"/>
        </w:rPr>
      </w:pPr>
      <w:r w:rsidRPr="005D5E14">
        <w:rPr>
          <w:rFonts w:ascii="GHEA Grapalat" w:hAnsi="GHEA Grapalat" w:cs="Sylfaen"/>
          <w:lang w:val="hy-AM"/>
        </w:rPr>
        <w:t>առանց ծնողական խնամքի մնացած երեխաների համար ընդհանուր տիպի և հատուկ (մասնագիտացված) հաստատությունների (մանկատներ),</w:t>
      </w:r>
      <w:r w:rsidRPr="005D5E14">
        <w:rPr>
          <w:rFonts w:ascii="GHEA Grapalat" w:hAnsi="GHEA Grapalat"/>
          <w:lang w:val="hy-AM"/>
        </w:rPr>
        <w:t xml:space="preserve"> </w:t>
      </w:r>
      <w:r w:rsidRPr="005D5E14">
        <w:rPr>
          <w:rFonts w:ascii="GHEA Grapalat" w:hAnsi="GHEA Grapalat" w:cs="Sylfaen"/>
          <w:lang w:val="hy-AM"/>
        </w:rPr>
        <w:t>երեխաների</w:t>
      </w:r>
      <w:r w:rsidRPr="005D5E14">
        <w:rPr>
          <w:rFonts w:ascii="GHEA Grapalat" w:hAnsi="GHEA Grapalat"/>
          <w:lang w:val="hy-AM"/>
        </w:rPr>
        <w:t xml:space="preserve"> </w:t>
      </w:r>
      <w:r w:rsidRPr="005D5E14">
        <w:rPr>
          <w:rFonts w:ascii="GHEA Grapalat" w:hAnsi="GHEA Grapalat" w:cs="Sylfaen"/>
          <w:lang w:val="hy-AM"/>
        </w:rPr>
        <w:t>խնամքի</w:t>
      </w:r>
      <w:r w:rsidRPr="005D5E14">
        <w:rPr>
          <w:rFonts w:ascii="GHEA Grapalat" w:hAnsi="GHEA Grapalat"/>
          <w:lang w:val="hy-AM"/>
        </w:rPr>
        <w:t xml:space="preserve"> </w:t>
      </w:r>
      <w:r w:rsidRPr="005D5E14">
        <w:rPr>
          <w:rFonts w:ascii="GHEA Grapalat" w:hAnsi="GHEA Grapalat" w:cs="Sylfaen"/>
          <w:lang w:val="hy-AM"/>
        </w:rPr>
        <w:t>գիշերօթիկ</w:t>
      </w:r>
      <w:r w:rsidRPr="005D5E14">
        <w:rPr>
          <w:rFonts w:ascii="GHEA Grapalat" w:hAnsi="GHEA Grapalat"/>
          <w:lang w:val="hy-AM"/>
        </w:rPr>
        <w:t xml:space="preserve"> </w:t>
      </w:r>
      <w:r w:rsidRPr="005D5E14">
        <w:rPr>
          <w:rFonts w:ascii="GHEA Grapalat" w:hAnsi="GHEA Grapalat" w:cs="Sylfaen"/>
          <w:lang w:val="hy-AM"/>
        </w:rPr>
        <w:t>հաստատությունների, երեխաների բժշկասոցիալական վերականգնողական հաստատությունների, երեխաների աջակցության կենտրոնների, երեխաների սոցիալական հոգածության ցերեկային կենտրոնների, երեխայի և ընտանիքի աջակցության կենտրոնների, պետական հատուկ հանրակրթական ուսումնական հաստատությունների,</w:t>
      </w:r>
      <w:r w:rsidRPr="005D5E14">
        <w:rPr>
          <w:rFonts w:ascii="GHEA Grapalat" w:hAnsi="GHEA Grapalat"/>
          <w:lang w:val="hy-AM"/>
        </w:rPr>
        <w:t xml:space="preserve"> </w:t>
      </w:r>
      <w:r w:rsidRPr="005D5E14">
        <w:rPr>
          <w:rFonts w:ascii="GHEA Grapalat" w:hAnsi="GHEA Grapalat" w:cs="Sylfaen"/>
          <w:lang w:val="hy-AM"/>
        </w:rPr>
        <w:t>տարեց</w:t>
      </w:r>
      <w:r w:rsidRPr="005D5E14">
        <w:rPr>
          <w:rFonts w:ascii="GHEA Grapalat" w:hAnsi="GHEA Grapalat"/>
          <w:lang w:val="hy-AM"/>
        </w:rPr>
        <w:t xml:space="preserve"> </w:t>
      </w:r>
      <w:r w:rsidRPr="005D5E14">
        <w:rPr>
          <w:rFonts w:ascii="GHEA Grapalat" w:hAnsi="GHEA Grapalat" w:cs="Sylfaen"/>
          <w:lang w:val="hy-AM"/>
        </w:rPr>
        <w:t>և</w:t>
      </w:r>
      <w:r w:rsidRPr="005D5E14">
        <w:rPr>
          <w:rFonts w:ascii="GHEA Grapalat" w:hAnsi="GHEA Grapalat"/>
          <w:lang w:val="hy-AM"/>
        </w:rPr>
        <w:t xml:space="preserve"> (</w:t>
      </w:r>
      <w:r w:rsidRPr="005D5E14">
        <w:rPr>
          <w:rFonts w:ascii="GHEA Grapalat" w:hAnsi="GHEA Grapalat" w:cs="Sylfaen"/>
          <w:lang w:val="hy-AM"/>
        </w:rPr>
        <w:t>կամ</w:t>
      </w:r>
      <w:r w:rsidRPr="005D5E14">
        <w:rPr>
          <w:rFonts w:ascii="GHEA Grapalat" w:hAnsi="GHEA Grapalat"/>
          <w:lang w:val="hy-AM"/>
        </w:rPr>
        <w:t xml:space="preserve">) </w:t>
      </w:r>
      <w:r w:rsidRPr="005D5E14">
        <w:rPr>
          <w:rFonts w:ascii="GHEA Grapalat" w:hAnsi="GHEA Grapalat" w:cs="Sylfaen"/>
          <w:lang w:val="hy-AM"/>
        </w:rPr>
        <w:t>հաշմանդամություն</w:t>
      </w:r>
      <w:r w:rsidRPr="005D5E14">
        <w:rPr>
          <w:rFonts w:ascii="GHEA Grapalat" w:hAnsi="GHEA Grapalat"/>
          <w:lang w:val="hy-AM"/>
        </w:rPr>
        <w:t xml:space="preserve"> </w:t>
      </w:r>
      <w:r w:rsidRPr="005D5E14">
        <w:rPr>
          <w:rFonts w:ascii="GHEA Grapalat" w:hAnsi="GHEA Grapalat" w:cs="Sylfaen"/>
          <w:lang w:val="hy-AM"/>
        </w:rPr>
        <w:t>ունեցող</w:t>
      </w:r>
      <w:r w:rsidRPr="005D5E14">
        <w:rPr>
          <w:rFonts w:ascii="GHEA Grapalat" w:hAnsi="GHEA Grapalat"/>
          <w:lang w:val="hy-AM"/>
        </w:rPr>
        <w:t xml:space="preserve"> </w:t>
      </w:r>
      <w:r w:rsidRPr="005D5E14">
        <w:rPr>
          <w:rFonts w:ascii="GHEA Grapalat" w:hAnsi="GHEA Grapalat" w:cs="Sylfaen"/>
          <w:lang w:val="hy-AM"/>
        </w:rPr>
        <w:t>անձանց համար</w:t>
      </w:r>
      <w:r w:rsidRPr="005D5E14">
        <w:rPr>
          <w:rFonts w:ascii="GHEA Grapalat" w:hAnsi="GHEA Grapalat"/>
          <w:lang w:val="hy-AM"/>
        </w:rPr>
        <w:t xml:space="preserve"> </w:t>
      </w:r>
      <w:r w:rsidRPr="005D5E14">
        <w:rPr>
          <w:rFonts w:ascii="GHEA Grapalat" w:hAnsi="GHEA Grapalat" w:cs="Sylfaen"/>
          <w:lang w:val="hy-AM"/>
        </w:rPr>
        <w:t xml:space="preserve">ընդհանուր տիպի հաստատությունների, </w:t>
      </w:r>
      <w:r w:rsidRPr="005D5E14">
        <w:rPr>
          <w:rFonts w:ascii="GHEA Grapalat" w:hAnsi="GHEA Grapalat"/>
          <w:lang w:val="hy-AM"/>
        </w:rPr>
        <w:t xml:space="preserve">18 </w:t>
      </w:r>
      <w:r w:rsidRPr="005D5E14">
        <w:rPr>
          <w:rFonts w:ascii="GHEA Grapalat" w:hAnsi="GHEA Grapalat" w:cs="Sylfaen"/>
          <w:lang w:val="hy-AM"/>
        </w:rPr>
        <w:t>տարին</w:t>
      </w:r>
      <w:r w:rsidRPr="005D5E14">
        <w:rPr>
          <w:rFonts w:ascii="GHEA Grapalat" w:hAnsi="GHEA Grapalat"/>
          <w:lang w:val="hy-AM"/>
        </w:rPr>
        <w:t xml:space="preserve"> </w:t>
      </w:r>
      <w:r w:rsidRPr="005D5E14">
        <w:rPr>
          <w:rFonts w:ascii="GHEA Grapalat" w:hAnsi="GHEA Grapalat" w:cs="Sylfaen"/>
          <w:lang w:val="hy-AM"/>
        </w:rPr>
        <w:t>լրացած</w:t>
      </w:r>
      <w:r w:rsidRPr="005D5E14">
        <w:rPr>
          <w:rFonts w:ascii="GHEA Grapalat" w:hAnsi="GHEA Grapalat"/>
          <w:lang w:val="hy-AM"/>
        </w:rPr>
        <w:t xml:space="preserve"> </w:t>
      </w:r>
      <w:r w:rsidRPr="005D5E14">
        <w:rPr>
          <w:rFonts w:ascii="GHEA Grapalat" w:hAnsi="GHEA Grapalat" w:cs="Sylfaen"/>
          <w:lang w:val="hy-AM"/>
        </w:rPr>
        <w:t>քրոնիկ</w:t>
      </w:r>
      <w:r w:rsidRPr="005D5E14">
        <w:rPr>
          <w:rFonts w:ascii="GHEA Grapalat" w:hAnsi="GHEA Grapalat"/>
          <w:lang w:val="hy-AM"/>
        </w:rPr>
        <w:t xml:space="preserve"> </w:t>
      </w:r>
      <w:r w:rsidRPr="005D5E14">
        <w:rPr>
          <w:rFonts w:ascii="GHEA Grapalat" w:hAnsi="GHEA Grapalat" w:cs="Sylfaen"/>
          <w:lang w:val="hy-AM"/>
        </w:rPr>
        <w:t>հոգեկան</w:t>
      </w:r>
      <w:r w:rsidRPr="005D5E14">
        <w:rPr>
          <w:rFonts w:ascii="GHEA Grapalat" w:hAnsi="GHEA Grapalat"/>
          <w:lang w:val="hy-AM"/>
        </w:rPr>
        <w:t xml:space="preserve"> </w:t>
      </w:r>
      <w:r w:rsidRPr="005D5E14">
        <w:rPr>
          <w:rFonts w:ascii="GHEA Grapalat" w:hAnsi="GHEA Grapalat" w:cs="Sylfaen"/>
          <w:lang w:val="hy-AM"/>
        </w:rPr>
        <w:t>հիվանդությամբ</w:t>
      </w:r>
      <w:r w:rsidRPr="005D5E14">
        <w:rPr>
          <w:rFonts w:ascii="GHEA Grapalat" w:hAnsi="GHEA Grapalat"/>
          <w:lang w:val="hy-AM"/>
        </w:rPr>
        <w:t xml:space="preserve"> </w:t>
      </w:r>
      <w:r w:rsidRPr="005D5E14">
        <w:rPr>
          <w:rFonts w:ascii="GHEA Grapalat" w:hAnsi="GHEA Grapalat" w:cs="Sylfaen"/>
          <w:lang w:val="hy-AM"/>
        </w:rPr>
        <w:t>կամ</w:t>
      </w:r>
      <w:r w:rsidRPr="005D5E14">
        <w:rPr>
          <w:rFonts w:ascii="GHEA Grapalat" w:hAnsi="GHEA Grapalat"/>
          <w:lang w:val="hy-AM"/>
        </w:rPr>
        <w:t xml:space="preserve"> </w:t>
      </w:r>
      <w:r w:rsidRPr="005D5E14">
        <w:rPr>
          <w:rFonts w:ascii="GHEA Grapalat" w:hAnsi="GHEA Grapalat" w:cs="Sylfaen"/>
          <w:lang w:val="hy-AM"/>
        </w:rPr>
        <w:t>խոր</w:t>
      </w:r>
      <w:r w:rsidRPr="005D5E14">
        <w:rPr>
          <w:rFonts w:ascii="GHEA Grapalat" w:hAnsi="GHEA Grapalat"/>
          <w:lang w:val="hy-AM"/>
        </w:rPr>
        <w:t xml:space="preserve"> </w:t>
      </w:r>
      <w:r w:rsidRPr="005D5E14">
        <w:rPr>
          <w:rFonts w:ascii="GHEA Grapalat" w:hAnsi="GHEA Grapalat" w:cs="Sylfaen"/>
          <w:lang w:val="hy-AM"/>
        </w:rPr>
        <w:t>մտավոր</w:t>
      </w:r>
      <w:r w:rsidRPr="005D5E14">
        <w:rPr>
          <w:rFonts w:ascii="GHEA Grapalat" w:hAnsi="GHEA Grapalat"/>
          <w:lang w:val="hy-AM"/>
        </w:rPr>
        <w:t xml:space="preserve"> </w:t>
      </w:r>
      <w:r w:rsidRPr="005D5E14">
        <w:rPr>
          <w:rFonts w:ascii="GHEA Grapalat" w:hAnsi="GHEA Grapalat" w:cs="Sylfaen"/>
          <w:lang w:val="hy-AM"/>
        </w:rPr>
        <w:t>հետամնացությամբ</w:t>
      </w:r>
      <w:r w:rsidRPr="005D5E14">
        <w:rPr>
          <w:rFonts w:ascii="GHEA Grapalat" w:hAnsi="GHEA Grapalat"/>
          <w:lang w:val="hy-AM"/>
        </w:rPr>
        <w:t xml:space="preserve"> </w:t>
      </w:r>
      <w:r w:rsidRPr="005D5E14">
        <w:rPr>
          <w:rFonts w:ascii="GHEA Grapalat" w:hAnsi="GHEA Grapalat" w:cs="Sylfaen"/>
          <w:lang w:val="hy-AM"/>
        </w:rPr>
        <w:t>հաշմանդամություն</w:t>
      </w:r>
      <w:r w:rsidRPr="005D5E14">
        <w:rPr>
          <w:rFonts w:ascii="GHEA Grapalat" w:hAnsi="GHEA Grapalat"/>
          <w:lang w:val="hy-AM"/>
        </w:rPr>
        <w:t xml:space="preserve"> </w:t>
      </w:r>
      <w:r w:rsidRPr="005D5E14">
        <w:rPr>
          <w:rFonts w:ascii="GHEA Grapalat" w:hAnsi="GHEA Grapalat" w:cs="Sylfaen"/>
          <w:lang w:val="hy-AM"/>
        </w:rPr>
        <w:t>ունեցող</w:t>
      </w:r>
      <w:r w:rsidRPr="005D5E14">
        <w:rPr>
          <w:rFonts w:ascii="GHEA Grapalat" w:hAnsi="GHEA Grapalat"/>
          <w:lang w:val="hy-AM"/>
        </w:rPr>
        <w:t xml:space="preserve"> </w:t>
      </w:r>
      <w:r w:rsidRPr="005D5E14">
        <w:rPr>
          <w:rFonts w:ascii="GHEA Grapalat" w:hAnsi="GHEA Grapalat" w:cs="Sylfaen"/>
          <w:lang w:val="hy-AM"/>
        </w:rPr>
        <w:t>կամ</w:t>
      </w:r>
      <w:r w:rsidRPr="005D5E14">
        <w:rPr>
          <w:rFonts w:ascii="GHEA Grapalat" w:hAnsi="GHEA Grapalat"/>
          <w:lang w:val="hy-AM"/>
        </w:rPr>
        <w:t xml:space="preserve"> </w:t>
      </w:r>
      <w:r w:rsidRPr="005D5E14">
        <w:rPr>
          <w:rFonts w:ascii="GHEA Grapalat" w:hAnsi="GHEA Grapalat" w:cs="Sylfaen"/>
          <w:lang w:val="hy-AM"/>
        </w:rPr>
        <w:t>ծերունական</w:t>
      </w:r>
      <w:r w:rsidRPr="005D5E14">
        <w:rPr>
          <w:rFonts w:ascii="GHEA Grapalat" w:hAnsi="GHEA Grapalat"/>
          <w:lang w:val="hy-AM"/>
        </w:rPr>
        <w:t xml:space="preserve"> </w:t>
      </w:r>
      <w:r w:rsidRPr="005D5E14">
        <w:rPr>
          <w:rFonts w:ascii="GHEA Grapalat" w:hAnsi="GHEA Grapalat" w:cs="Sylfaen"/>
          <w:lang w:val="hy-AM"/>
        </w:rPr>
        <w:t>փսիխոզով</w:t>
      </w:r>
      <w:r w:rsidRPr="005D5E14">
        <w:rPr>
          <w:rFonts w:ascii="GHEA Grapalat" w:hAnsi="GHEA Grapalat"/>
          <w:lang w:val="hy-AM"/>
        </w:rPr>
        <w:t xml:space="preserve"> </w:t>
      </w:r>
      <w:r w:rsidRPr="005D5E14">
        <w:rPr>
          <w:rFonts w:ascii="GHEA Grapalat" w:hAnsi="GHEA Grapalat" w:cs="Sylfaen"/>
          <w:lang w:val="hy-AM"/>
        </w:rPr>
        <w:t>կամ</w:t>
      </w:r>
      <w:r w:rsidRPr="005D5E14">
        <w:rPr>
          <w:rFonts w:ascii="GHEA Grapalat" w:hAnsi="GHEA Grapalat"/>
          <w:lang w:val="hy-AM"/>
        </w:rPr>
        <w:t xml:space="preserve"> </w:t>
      </w:r>
      <w:r w:rsidRPr="005D5E14">
        <w:rPr>
          <w:rFonts w:ascii="GHEA Grapalat" w:hAnsi="GHEA Grapalat" w:cs="Sylfaen"/>
          <w:lang w:val="hy-AM"/>
        </w:rPr>
        <w:t>ծանր</w:t>
      </w:r>
      <w:r w:rsidRPr="005D5E14">
        <w:rPr>
          <w:rFonts w:ascii="GHEA Grapalat" w:hAnsi="GHEA Grapalat"/>
          <w:lang w:val="hy-AM"/>
        </w:rPr>
        <w:t xml:space="preserve"> </w:t>
      </w:r>
      <w:r w:rsidRPr="005D5E14">
        <w:rPr>
          <w:rFonts w:ascii="GHEA Grapalat" w:hAnsi="GHEA Grapalat" w:cs="Sylfaen"/>
          <w:lang w:val="hy-AM"/>
        </w:rPr>
        <w:t>արտահայտված</w:t>
      </w:r>
      <w:r w:rsidRPr="005D5E14">
        <w:rPr>
          <w:rFonts w:ascii="GHEA Grapalat" w:hAnsi="GHEA Grapalat"/>
          <w:lang w:val="hy-AM"/>
        </w:rPr>
        <w:t xml:space="preserve"> </w:t>
      </w:r>
      <w:r w:rsidRPr="005D5E14">
        <w:rPr>
          <w:rFonts w:ascii="GHEA Grapalat" w:hAnsi="GHEA Grapalat" w:cs="Sylfaen"/>
          <w:lang w:val="hy-AM"/>
        </w:rPr>
        <w:t>սկլերոզով</w:t>
      </w:r>
      <w:r w:rsidRPr="005D5E14">
        <w:rPr>
          <w:rFonts w:ascii="GHEA Grapalat" w:hAnsi="GHEA Grapalat"/>
          <w:lang w:val="hy-AM"/>
        </w:rPr>
        <w:t xml:space="preserve"> </w:t>
      </w:r>
      <w:r w:rsidRPr="005D5E14">
        <w:rPr>
          <w:rFonts w:ascii="GHEA Grapalat" w:hAnsi="GHEA Grapalat" w:cs="Sylfaen"/>
          <w:lang w:val="hy-AM"/>
        </w:rPr>
        <w:t>անձանց</w:t>
      </w:r>
      <w:r w:rsidRPr="005D5E14">
        <w:rPr>
          <w:rFonts w:ascii="GHEA Grapalat" w:hAnsi="GHEA Grapalat"/>
          <w:lang w:val="hy-AM"/>
        </w:rPr>
        <w:t xml:space="preserve"> </w:t>
      </w:r>
      <w:r w:rsidRPr="005D5E14">
        <w:rPr>
          <w:rFonts w:ascii="GHEA Grapalat" w:hAnsi="GHEA Grapalat" w:cs="Sylfaen"/>
          <w:lang w:val="hy-AM"/>
        </w:rPr>
        <w:t>բնակչության</w:t>
      </w:r>
      <w:r w:rsidRPr="005D5E14">
        <w:rPr>
          <w:rFonts w:ascii="GHEA Grapalat" w:hAnsi="GHEA Grapalat"/>
          <w:lang w:val="hy-AM"/>
        </w:rPr>
        <w:t xml:space="preserve"> </w:t>
      </w:r>
      <w:r w:rsidRPr="005D5E14">
        <w:rPr>
          <w:rFonts w:ascii="GHEA Grapalat" w:hAnsi="GHEA Grapalat" w:cs="Sylfaen"/>
          <w:lang w:val="hy-AM"/>
        </w:rPr>
        <w:t>սոցիալական</w:t>
      </w:r>
      <w:r w:rsidRPr="005D5E14">
        <w:rPr>
          <w:rFonts w:ascii="GHEA Grapalat" w:hAnsi="GHEA Grapalat"/>
          <w:lang w:val="hy-AM"/>
        </w:rPr>
        <w:t xml:space="preserve"> </w:t>
      </w:r>
      <w:r w:rsidRPr="005D5E14">
        <w:rPr>
          <w:rFonts w:ascii="GHEA Grapalat" w:hAnsi="GHEA Grapalat" w:cs="Sylfaen"/>
          <w:lang w:val="hy-AM"/>
        </w:rPr>
        <w:t>պաշտպանության</w:t>
      </w:r>
      <w:r w:rsidRPr="005D5E14">
        <w:rPr>
          <w:rFonts w:ascii="GHEA Grapalat" w:hAnsi="GHEA Grapalat"/>
          <w:lang w:val="hy-AM"/>
        </w:rPr>
        <w:t xml:space="preserve"> </w:t>
      </w:r>
      <w:r w:rsidRPr="005D5E14">
        <w:rPr>
          <w:rFonts w:ascii="GHEA Grapalat" w:hAnsi="GHEA Grapalat" w:cs="Sylfaen"/>
          <w:lang w:val="hy-AM"/>
        </w:rPr>
        <w:t>հատուկ</w:t>
      </w:r>
      <w:r w:rsidRPr="005D5E14">
        <w:rPr>
          <w:rFonts w:ascii="GHEA Grapalat" w:hAnsi="GHEA Grapalat"/>
          <w:lang w:val="hy-AM"/>
        </w:rPr>
        <w:t xml:space="preserve"> </w:t>
      </w:r>
      <w:r w:rsidRPr="005D5E14">
        <w:rPr>
          <w:rFonts w:ascii="GHEA Grapalat" w:hAnsi="GHEA Grapalat" w:cs="Sylfaen"/>
          <w:lang w:val="hy-AM"/>
        </w:rPr>
        <w:t>տիպի</w:t>
      </w:r>
      <w:r w:rsidRPr="005D5E14">
        <w:rPr>
          <w:rFonts w:ascii="GHEA Grapalat" w:hAnsi="GHEA Grapalat"/>
          <w:lang w:val="hy-AM"/>
        </w:rPr>
        <w:t xml:space="preserve"> (</w:t>
      </w:r>
      <w:r w:rsidRPr="005D5E14">
        <w:rPr>
          <w:rFonts w:ascii="GHEA Grapalat" w:hAnsi="GHEA Grapalat" w:cs="Sylfaen"/>
          <w:lang w:val="hy-AM"/>
        </w:rPr>
        <w:t>մասնագիտացված</w:t>
      </w:r>
      <w:r w:rsidRPr="005D5E14">
        <w:rPr>
          <w:rFonts w:ascii="GHEA Grapalat" w:hAnsi="GHEA Grapalat"/>
          <w:lang w:val="hy-AM"/>
        </w:rPr>
        <w:t xml:space="preserve">) </w:t>
      </w:r>
      <w:r w:rsidRPr="005D5E14">
        <w:rPr>
          <w:rFonts w:ascii="GHEA Grapalat" w:hAnsi="GHEA Grapalat" w:cs="Sylfaen"/>
          <w:lang w:val="hy-AM"/>
        </w:rPr>
        <w:t>հաստատությունների, խնամքի կարիք ունեցող տարեց, չաշխատող (բացառությամբ տնային պայմաններում աշխատող) անձանց և (կամ) հաշմանդամություն ունեցող անձանց տնային պայմաններում խնամք տրամադրող կազմակերպությունների, հոգեկան առողջության խնդիրներ ունեցող 18 տարին լրացած անձանց խնամք տրամադրող սոցիալական հոգածության ցերեկային կենտրոնների (այսուհետ՝ կազմակերպություններ) նախատեսված աշխատողների աշխատաժամանակի և հանգստի ռեժիմը որոշվում է` հաշվի առնելով ոլորտի աշխատանքային առանձնահատկությունները:</w:t>
      </w:r>
      <w:r w:rsidRPr="005D5E14">
        <w:rPr>
          <w:rFonts w:ascii="GHEA Grapalat" w:hAnsi="GHEA Grapalat"/>
          <w:lang w:val="hy-AM"/>
        </w:rPr>
        <w:t>».</w:t>
      </w:r>
    </w:p>
    <w:p w:rsidR="0091191E" w:rsidRPr="005D5E14" w:rsidRDefault="0091191E" w:rsidP="0091191E">
      <w:pPr>
        <w:ind w:firstLine="720"/>
        <w:jc w:val="both"/>
        <w:rPr>
          <w:rFonts w:ascii="GHEA Grapalat" w:hAnsi="GHEA Grapalat"/>
          <w:lang w:val="hy-AM"/>
        </w:rPr>
      </w:pPr>
      <w:r w:rsidRPr="005D5E14">
        <w:rPr>
          <w:rFonts w:ascii="GHEA Grapalat" w:hAnsi="GHEA Grapalat" w:cs="Sylfaen"/>
          <w:spacing w:val="-8"/>
          <w:lang w:val="hy-AM"/>
        </w:rPr>
        <w:lastRenderedPageBreak/>
        <w:t xml:space="preserve">բ. 2-րդ կետի </w:t>
      </w:r>
      <w:r w:rsidRPr="005D5E14">
        <w:rPr>
          <w:rFonts w:ascii="GHEA Grapalat" w:hAnsi="GHEA Grapalat"/>
          <w:lang w:val="hy-AM"/>
        </w:rPr>
        <w:t>«</w:t>
      </w:r>
      <w:r w:rsidRPr="005D5E14">
        <w:rPr>
          <w:rFonts w:ascii="GHEA Grapalat" w:hAnsi="GHEA Grapalat" w:cs="Sylfaen"/>
          <w:lang w:val="hy-AM" w:eastAsia="en-GB"/>
        </w:rPr>
        <w:t>սաների</w:t>
      </w:r>
      <w:r w:rsidRPr="005D5E14">
        <w:rPr>
          <w:rFonts w:ascii="GHEA Grapalat" w:hAnsi="GHEA Grapalat"/>
          <w:lang w:val="hy-AM"/>
        </w:rPr>
        <w:t>» բառից հետո լրացնել «կամ խնամվողների» բառերը.</w:t>
      </w:r>
    </w:p>
    <w:p w:rsidR="0091191E" w:rsidRPr="005D5E14" w:rsidRDefault="0091191E" w:rsidP="0091191E">
      <w:pPr>
        <w:ind w:firstLine="720"/>
        <w:jc w:val="both"/>
        <w:rPr>
          <w:rFonts w:ascii="GHEA Grapalat" w:hAnsi="GHEA Grapalat" w:cs="Sylfaen"/>
          <w:spacing w:val="-8"/>
          <w:lang w:val="hy-AM"/>
        </w:rPr>
      </w:pPr>
      <w:r w:rsidRPr="005D5E14">
        <w:rPr>
          <w:rFonts w:ascii="GHEA Grapalat" w:hAnsi="GHEA Grapalat" w:cs="Sylfaen"/>
          <w:spacing w:val="-8"/>
          <w:lang w:val="hy-AM"/>
        </w:rPr>
        <w:t>գ. 3-րդ կետը շարադրել հետևյալ խմբագրությամբ.</w:t>
      </w:r>
    </w:p>
    <w:p w:rsidR="0091191E" w:rsidRPr="005D5E14" w:rsidRDefault="0091191E" w:rsidP="0091191E">
      <w:pPr>
        <w:ind w:firstLine="720"/>
        <w:jc w:val="both"/>
        <w:rPr>
          <w:rFonts w:ascii="GHEA Grapalat" w:hAnsi="GHEA Grapalat" w:cs="Sylfaen"/>
          <w:lang w:val="hy-AM" w:eastAsia="en-GB"/>
        </w:rPr>
      </w:pPr>
      <w:r w:rsidRPr="005D5E14">
        <w:rPr>
          <w:rFonts w:ascii="GHEA Grapalat" w:hAnsi="GHEA Grapalat"/>
          <w:lang w:val="hy-AM"/>
        </w:rPr>
        <w:t xml:space="preserve">«3. </w:t>
      </w:r>
      <w:r w:rsidRPr="005D5E14">
        <w:rPr>
          <w:rFonts w:ascii="GHEA Grapalat" w:hAnsi="GHEA Grapalat" w:cs="Sylfaen"/>
          <w:lang w:val="hy-AM"/>
        </w:rPr>
        <w:t>Կազմակերպություններում</w:t>
      </w:r>
      <w:r w:rsidRPr="005D5E14">
        <w:rPr>
          <w:rFonts w:ascii="GHEA Grapalat" w:hAnsi="GHEA Grapalat"/>
          <w:lang w:val="hy-AM"/>
        </w:rPr>
        <w:t xml:space="preserve"> </w:t>
      </w:r>
      <w:r w:rsidRPr="005D5E14">
        <w:rPr>
          <w:rFonts w:ascii="GHEA Grapalat" w:hAnsi="GHEA Grapalat" w:cs="Sylfaen"/>
          <w:lang w:val="hy-AM"/>
        </w:rPr>
        <w:t>աշխատողների</w:t>
      </w:r>
      <w:r w:rsidRPr="005D5E14">
        <w:rPr>
          <w:rFonts w:ascii="GHEA Grapalat" w:hAnsi="GHEA Grapalat"/>
          <w:lang w:val="hy-AM"/>
        </w:rPr>
        <w:t xml:space="preserve"> </w:t>
      </w:r>
      <w:r w:rsidRPr="005D5E14">
        <w:rPr>
          <w:rFonts w:ascii="GHEA Grapalat" w:hAnsi="GHEA Grapalat" w:cs="Sylfaen"/>
          <w:lang w:val="hy-AM"/>
        </w:rPr>
        <w:t>համար</w:t>
      </w:r>
      <w:r w:rsidRPr="005D5E14">
        <w:rPr>
          <w:rFonts w:ascii="GHEA Grapalat" w:hAnsi="GHEA Grapalat"/>
          <w:lang w:val="hy-AM"/>
        </w:rPr>
        <w:t xml:space="preserve">, </w:t>
      </w:r>
      <w:r w:rsidRPr="005D5E14">
        <w:rPr>
          <w:rFonts w:ascii="GHEA Grapalat" w:hAnsi="GHEA Grapalat" w:cs="Sylfaen"/>
          <w:lang w:val="hy-AM"/>
        </w:rPr>
        <w:t>կախված</w:t>
      </w:r>
      <w:r w:rsidRPr="005D5E14">
        <w:rPr>
          <w:rFonts w:ascii="GHEA Grapalat" w:hAnsi="GHEA Grapalat"/>
          <w:lang w:val="hy-AM"/>
        </w:rPr>
        <w:t xml:space="preserve"> </w:t>
      </w:r>
      <w:r w:rsidRPr="005D5E14">
        <w:rPr>
          <w:rFonts w:ascii="GHEA Grapalat" w:hAnsi="GHEA Grapalat" w:cs="Sylfaen"/>
          <w:lang w:val="hy-AM"/>
        </w:rPr>
        <w:t>նրանց</w:t>
      </w:r>
      <w:r w:rsidRPr="005D5E14">
        <w:rPr>
          <w:rFonts w:ascii="GHEA Grapalat" w:hAnsi="GHEA Grapalat"/>
          <w:lang w:val="hy-AM"/>
        </w:rPr>
        <w:t xml:space="preserve"> </w:t>
      </w:r>
      <w:r w:rsidRPr="005D5E14">
        <w:rPr>
          <w:rFonts w:ascii="GHEA Grapalat" w:hAnsi="GHEA Grapalat" w:cs="Sylfaen"/>
          <w:lang w:val="hy-AM"/>
        </w:rPr>
        <w:t>զբաղեցրած</w:t>
      </w:r>
      <w:r w:rsidRPr="005D5E14">
        <w:rPr>
          <w:rFonts w:ascii="GHEA Grapalat" w:hAnsi="GHEA Grapalat"/>
          <w:lang w:val="hy-AM"/>
        </w:rPr>
        <w:t xml:space="preserve"> </w:t>
      </w:r>
      <w:r w:rsidRPr="005D5E14">
        <w:rPr>
          <w:rFonts w:ascii="GHEA Grapalat" w:hAnsi="GHEA Grapalat" w:cs="Sylfaen"/>
          <w:lang w:val="hy-AM"/>
        </w:rPr>
        <w:t>պաշտոնից</w:t>
      </w:r>
      <w:r w:rsidRPr="005D5E14">
        <w:rPr>
          <w:rFonts w:ascii="GHEA Grapalat" w:hAnsi="GHEA Grapalat"/>
          <w:lang w:val="hy-AM"/>
        </w:rPr>
        <w:t xml:space="preserve"> </w:t>
      </w:r>
      <w:r w:rsidRPr="005D5E14">
        <w:rPr>
          <w:rFonts w:ascii="GHEA Grapalat" w:hAnsi="GHEA Grapalat" w:cs="Sylfaen"/>
          <w:lang w:val="hy-AM"/>
        </w:rPr>
        <w:t>և</w:t>
      </w:r>
      <w:r w:rsidRPr="005D5E14">
        <w:rPr>
          <w:rFonts w:ascii="GHEA Grapalat" w:hAnsi="GHEA Grapalat"/>
          <w:lang w:val="hy-AM"/>
        </w:rPr>
        <w:t xml:space="preserve"> (</w:t>
      </w:r>
      <w:r w:rsidRPr="005D5E14">
        <w:rPr>
          <w:rFonts w:ascii="GHEA Grapalat" w:hAnsi="GHEA Grapalat" w:cs="Sylfaen"/>
          <w:lang w:val="hy-AM"/>
        </w:rPr>
        <w:t>կամ</w:t>
      </w:r>
      <w:r w:rsidRPr="005D5E14">
        <w:rPr>
          <w:rFonts w:ascii="GHEA Grapalat" w:hAnsi="GHEA Grapalat"/>
          <w:lang w:val="hy-AM"/>
        </w:rPr>
        <w:t xml:space="preserve">) </w:t>
      </w:r>
      <w:r w:rsidRPr="005D5E14">
        <w:rPr>
          <w:rFonts w:ascii="GHEA Grapalat" w:hAnsi="GHEA Grapalat" w:cs="Sylfaen"/>
          <w:lang w:val="hy-AM"/>
        </w:rPr>
        <w:t>մասնագիտությունից</w:t>
      </w:r>
      <w:r w:rsidRPr="005D5E14">
        <w:rPr>
          <w:rFonts w:ascii="GHEA Grapalat" w:hAnsi="GHEA Grapalat"/>
          <w:lang w:val="hy-AM"/>
        </w:rPr>
        <w:t xml:space="preserve">, </w:t>
      </w:r>
      <w:r w:rsidRPr="005D5E14">
        <w:rPr>
          <w:rFonts w:ascii="GHEA Grapalat" w:hAnsi="GHEA Grapalat" w:cs="Sylfaen"/>
          <w:lang w:val="hy-AM"/>
        </w:rPr>
        <w:t>աշխատաժամանակի</w:t>
      </w:r>
      <w:r w:rsidRPr="005D5E14">
        <w:rPr>
          <w:rFonts w:ascii="GHEA Grapalat" w:hAnsi="GHEA Grapalat"/>
          <w:lang w:val="hy-AM"/>
        </w:rPr>
        <w:t xml:space="preserve"> </w:t>
      </w:r>
      <w:r w:rsidRPr="005D5E14">
        <w:rPr>
          <w:rFonts w:ascii="GHEA Grapalat" w:hAnsi="GHEA Grapalat" w:cs="Sylfaen"/>
          <w:lang w:val="hy-AM"/>
        </w:rPr>
        <w:t>նորմալ</w:t>
      </w:r>
      <w:r w:rsidRPr="005D5E14">
        <w:rPr>
          <w:rFonts w:ascii="GHEA Grapalat" w:hAnsi="GHEA Grapalat"/>
          <w:lang w:val="hy-AM"/>
        </w:rPr>
        <w:t xml:space="preserve"> </w:t>
      </w:r>
      <w:r w:rsidRPr="005D5E14">
        <w:rPr>
          <w:rFonts w:ascii="GHEA Grapalat" w:hAnsi="GHEA Grapalat" w:cs="Sylfaen"/>
          <w:lang w:val="hy-AM"/>
        </w:rPr>
        <w:t>տևողությունը</w:t>
      </w:r>
      <w:r w:rsidRPr="005D5E14">
        <w:rPr>
          <w:rFonts w:ascii="GHEA Grapalat" w:hAnsi="GHEA Grapalat"/>
          <w:lang w:val="hy-AM"/>
        </w:rPr>
        <w:t xml:space="preserve"> </w:t>
      </w:r>
      <w:r w:rsidRPr="005D5E14">
        <w:rPr>
          <w:rFonts w:ascii="GHEA Grapalat" w:hAnsi="GHEA Grapalat" w:cs="Sylfaen"/>
          <w:lang w:val="hy-AM"/>
        </w:rPr>
        <w:t>չի</w:t>
      </w:r>
      <w:r w:rsidRPr="005D5E14">
        <w:rPr>
          <w:rFonts w:ascii="GHEA Grapalat" w:hAnsi="GHEA Grapalat"/>
          <w:lang w:val="hy-AM"/>
        </w:rPr>
        <w:t xml:space="preserve"> </w:t>
      </w:r>
      <w:r w:rsidRPr="005D5E14">
        <w:rPr>
          <w:rFonts w:ascii="GHEA Grapalat" w:hAnsi="GHEA Grapalat" w:cs="Sylfaen"/>
          <w:lang w:val="hy-AM"/>
        </w:rPr>
        <w:t>կարող</w:t>
      </w:r>
      <w:r w:rsidRPr="005D5E14">
        <w:rPr>
          <w:rFonts w:ascii="GHEA Grapalat" w:hAnsi="GHEA Grapalat"/>
          <w:lang w:val="hy-AM"/>
        </w:rPr>
        <w:t xml:space="preserve"> </w:t>
      </w:r>
      <w:r w:rsidRPr="005D5E14">
        <w:rPr>
          <w:rFonts w:ascii="GHEA Grapalat" w:hAnsi="GHEA Grapalat" w:cs="Sylfaen"/>
          <w:lang w:val="hy-AM"/>
        </w:rPr>
        <w:t>անցնել</w:t>
      </w:r>
      <w:r w:rsidRPr="005D5E14">
        <w:rPr>
          <w:rFonts w:ascii="GHEA Grapalat" w:hAnsi="GHEA Grapalat"/>
          <w:lang w:val="hy-AM"/>
        </w:rPr>
        <w:t>`</w:t>
      </w:r>
    </w:p>
    <w:p w:rsidR="0091191E" w:rsidRPr="005D5E14" w:rsidRDefault="0091191E" w:rsidP="0091191E">
      <w:pPr>
        <w:ind w:firstLine="720"/>
        <w:jc w:val="both"/>
        <w:rPr>
          <w:rFonts w:ascii="GHEA Grapalat" w:hAnsi="GHEA Grapalat"/>
          <w:lang w:val="hy-AM" w:eastAsia="en-GB"/>
        </w:rPr>
      </w:pPr>
      <w:r w:rsidRPr="005D5E14">
        <w:rPr>
          <w:rFonts w:ascii="GHEA Grapalat" w:hAnsi="GHEA Grapalat"/>
          <w:lang w:val="hy-AM" w:eastAsia="en-GB"/>
        </w:rPr>
        <w:t xml:space="preserve">1) </w:t>
      </w:r>
      <w:r w:rsidRPr="005D5E14">
        <w:rPr>
          <w:rFonts w:ascii="GHEA Grapalat" w:hAnsi="GHEA Grapalat" w:cs="Sylfaen"/>
          <w:lang w:val="hy-AM" w:eastAsia="en-GB"/>
        </w:rPr>
        <w:t>շաբաթական</w:t>
      </w:r>
      <w:r w:rsidRPr="005D5E14">
        <w:rPr>
          <w:rFonts w:ascii="GHEA Grapalat" w:hAnsi="GHEA Grapalat"/>
          <w:lang w:val="hy-AM" w:eastAsia="en-GB"/>
        </w:rPr>
        <w:t xml:space="preserve"> 22 </w:t>
      </w:r>
      <w:r w:rsidRPr="005D5E14">
        <w:rPr>
          <w:rFonts w:ascii="GHEA Grapalat" w:hAnsi="GHEA Grapalat" w:cs="Sylfaen"/>
          <w:lang w:val="hy-AM" w:eastAsia="en-GB"/>
        </w:rPr>
        <w:t>ժամից</w:t>
      </w:r>
      <w:r w:rsidRPr="005D5E14">
        <w:rPr>
          <w:rFonts w:ascii="GHEA Grapalat" w:hAnsi="GHEA Grapalat"/>
          <w:lang w:val="hy-AM" w:eastAsia="en-GB"/>
        </w:rPr>
        <w:t>`</w:t>
      </w:r>
      <w:r w:rsidRPr="005D5E14">
        <w:rPr>
          <w:rFonts w:ascii="GHEA Grapalat" w:hAnsi="GHEA Grapalat" w:cs="Sylfaen"/>
          <w:lang w:val="hy-AM" w:eastAsia="en-GB"/>
        </w:rPr>
        <w:t xml:space="preserve"> դասավանդող հատուկ մանկավարժների (լոգոպեդ, տիֆլոմանկավարժ, սուրդոմանկավարժ, օլիգոֆրենոմանկավարժ) մանկավարժական աշխատանքի համար</w:t>
      </w:r>
      <w:r w:rsidRPr="005D5E14">
        <w:rPr>
          <w:rFonts w:ascii="GHEA Grapalat" w:hAnsi="GHEA Grapalat"/>
          <w:lang w:val="hy-AM" w:eastAsia="en-GB"/>
        </w:rPr>
        <w:t>.</w:t>
      </w:r>
    </w:p>
    <w:p w:rsidR="0091191E" w:rsidRPr="005D5E14" w:rsidRDefault="0091191E" w:rsidP="0091191E">
      <w:pPr>
        <w:ind w:firstLine="720"/>
        <w:jc w:val="both"/>
        <w:rPr>
          <w:rFonts w:ascii="GHEA Grapalat" w:hAnsi="GHEA Grapalat" w:cs="Sylfaen"/>
          <w:lang w:val="hy-AM" w:eastAsia="en-GB"/>
        </w:rPr>
      </w:pPr>
      <w:r w:rsidRPr="005D5E14">
        <w:rPr>
          <w:rFonts w:ascii="GHEA Grapalat" w:hAnsi="GHEA Grapalat"/>
          <w:lang w:val="hy-AM" w:eastAsia="en-GB"/>
        </w:rPr>
        <w:t xml:space="preserve">2)  </w:t>
      </w:r>
      <w:r w:rsidRPr="005D5E14">
        <w:rPr>
          <w:rFonts w:ascii="GHEA Grapalat" w:hAnsi="GHEA Grapalat" w:cs="Sylfaen"/>
          <w:lang w:val="hy-AM" w:eastAsia="en-GB"/>
        </w:rPr>
        <w:t>շաբաթական</w:t>
      </w:r>
      <w:r w:rsidRPr="005D5E14">
        <w:rPr>
          <w:rFonts w:ascii="GHEA Grapalat" w:hAnsi="GHEA Grapalat"/>
          <w:lang w:val="hy-AM" w:eastAsia="en-GB"/>
        </w:rPr>
        <w:t xml:space="preserve"> 24 </w:t>
      </w:r>
      <w:r w:rsidRPr="005D5E14">
        <w:rPr>
          <w:rFonts w:ascii="GHEA Grapalat" w:hAnsi="GHEA Grapalat" w:cs="Sylfaen"/>
          <w:lang w:val="hy-AM" w:eastAsia="en-GB"/>
        </w:rPr>
        <w:t>ժամից</w:t>
      </w:r>
      <w:r w:rsidRPr="005D5E14">
        <w:rPr>
          <w:rFonts w:ascii="GHEA Grapalat" w:hAnsi="GHEA Grapalat"/>
          <w:lang w:val="hy-AM" w:eastAsia="en-GB"/>
        </w:rPr>
        <w:t xml:space="preserve">` </w:t>
      </w:r>
      <w:r w:rsidRPr="005D5E14">
        <w:rPr>
          <w:rFonts w:ascii="GHEA Grapalat" w:hAnsi="GHEA Grapalat" w:cs="Sylfaen"/>
          <w:lang w:val="hy-AM" w:eastAsia="en-GB"/>
        </w:rPr>
        <w:t xml:space="preserve">երաժիշտների համար. </w:t>
      </w:r>
    </w:p>
    <w:p w:rsidR="0091191E" w:rsidRPr="005D5E14" w:rsidRDefault="0091191E" w:rsidP="0091191E">
      <w:pPr>
        <w:ind w:firstLine="720"/>
        <w:jc w:val="both"/>
        <w:rPr>
          <w:rFonts w:ascii="GHEA Grapalat" w:hAnsi="GHEA Grapalat"/>
          <w:lang w:val="hy-AM" w:eastAsia="en-GB"/>
        </w:rPr>
      </w:pPr>
      <w:r w:rsidRPr="005D5E14">
        <w:rPr>
          <w:rFonts w:ascii="GHEA Grapalat" w:hAnsi="GHEA Grapalat"/>
          <w:lang w:val="hy-AM" w:eastAsia="en-GB"/>
        </w:rPr>
        <w:t xml:space="preserve">3) </w:t>
      </w:r>
      <w:r w:rsidRPr="005D5E14">
        <w:rPr>
          <w:rFonts w:ascii="GHEA Grapalat" w:hAnsi="GHEA Grapalat" w:cs="Sylfaen"/>
          <w:lang w:val="hy-AM" w:eastAsia="en-GB"/>
        </w:rPr>
        <w:t>շաբաթական</w:t>
      </w:r>
      <w:r w:rsidRPr="005D5E14">
        <w:rPr>
          <w:rFonts w:ascii="GHEA Grapalat" w:hAnsi="GHEA Grapalat"/>
          <w:lang w:val="hy-AM" w:eastAsia="en-GB"/>
        </w:rPr>
        <w:t xml:space="preserve"> 30 </w:t>
      </w:r>
      <w:r w:rsidRPr="005D5E14">
        <w:rPr>
          <w:rFonts w:ascii="GHEA Grapalat" w:hAnsi="GHEA Grapalat" w:cs="Sylfaen"/>
          <w:lang w:val="hy-AM" w:eastAsia="en-GB"/>
        </w:rPr>
        <w:t>ժամից</w:t>
      </w:r>
      <w:r w:rsidRPr="005D5E14">
        <w:rPr>
          <w:rFonts w:ascii="GHEA Grapalat" w:hAnsi="GHEA Grapalat"/>
          <w:lang w:val="hy-AM" w:eastAsia="en-GB"/>
        </w:rPr>
        <w:t xml:space="preserve">` մարմնակրթության հրահանգչի, </w:t>
      </w:r>
      <w:r w:rsidRPr="005D5E14">
        <w:rPr>
          <w:rFonts w:ascii="GHEA Grapalat" w:hAnsi="GHEA Grapalat" w:cs="Sylfaen"/>
          <w:lang w:val="hy-AM" w:eastAsia="en-GB"/>
        </w:rPr>
        <w:t>բուժական</w:t>
      </w:r>
      <w:r w:rsidRPr="005D5E14">
        <w:rPr>
          <w:rFonts w:ascii="GHEA Grapalat" w:hAnsi="GHEA Grapalat"/>
          <w:lang w:val="hy-AM" w:eastAsia="en-GB"/>
        </w:rPr>
        <w:t xml:space="preserve"> </w:t>
      </w:r>
      <w:r w:rsidRPr="005D5E14">
        <w:rPr>
          <w:rFonts w:ascii="GHEA Grapalat" w:hAnsi="GHEA Grapalat" w:cs="Sylfaen"/>
          <w:lang w:val="hy-AM" w:eastAsia="en-GB"/>
        </w:rPr>
        <w:t>ֆիզկուլտուրայի</w:t>
      </w:r>
      <w:r w:rsidRPr="005D5E14">
        <w:rPr>
          <w:rFonts w:ascii="GHEA Grapalat" w:hAnsi="GHEA Grapalat"/>
          <w:lang w:val="hy-AM" w:eastAsia="en-GB"/>
        </w:rPr>
        <w:t xml:space="preserve"> </w:t>
      </w:r>
      <w:r w:rsidRPr="005D5E14">
        <w:rPr>
          <w:rFonts w:ascii="GHEA Grapalat" w:hAnsi="GHEA Grapalat" w:cs="Sylfaen"/>
          <w:lang w:val="hy-AM" w:eastAsia="en-GB"/>
        </w:rPr>
        <w:t>հրահանգչի</w:t>
      </w:r>
      <w:r w:rsidRPr="005D5E14">
        <w:rPr>
          <w:rFonts w:ascii="GHEA Grapalat" w:hAnsi="GHEA Grapalat"/>
          <w:lang w:val="hy-AM" w:eastAsia="en-GB"/>
        </w:rPr>
        <w:t xml:space="preserve"> (</w:t>
      </w:r>
      <w:r w:rsidRPr="005D5E14">
        <w:rPr>
          <w:rFonts w:ascii="GHEA Grapalat" w:hAnsi="GHEA Grapalat" w:cs="Sylfaen"/>
          <w:lang w:val="hy-AM" w:eastAsia="en-GB"/>
        </w:rPr>
        <w:t>կինեզոլոգ) համար.</w:t>
      </w:r>
    </w:p>
    <w:p w:rsidR="0091191E" w:rsidRPr="005D5E14" w:rsidRDefault="0091191E" w:rsidP="0091191E">
      <w:pPr>
        <w:ind w:firstLine="720"/>
        <w:jc w:val="both"/>
        <w:rPr>
          <w:rFonts w:ascii="GHEA Grapalat" w:hAnsi="GHEA Grapalat"/>
          <w:lang w:val="hy-AM" w:eastAsia="en-GB"/>
        </w:rPr>
      </w:pPr>
      <w:r w:rsidRPr="005D5E14">
        <w:rPr>
          <w:rFonts w:ascii="GHEA Grapalat" w:hAnsi="GHEA Grapalat"/>
          <w:lang w:val="hy-AM" w:eastAsia="en-GB"/>
        </w:rPr>
        <w:t xml:space="preserve">4) </w:t>
      </w:r>
      <w:r w:rsidRPr="005D5E14">
        <w:rPr>
          <w:rFonts w:ascii="GHEA Grapalat" w:hAnsi="GHEA Grapalat" w:cs="Sylfaen"/>
          <w:lang w:val="hy-AM" w:eastAsia="en-GB"/>
        </w:rPr>
        <w:t>շաբաթական</w:t>
      </w:r>
      <w:r w:rsidRPr="005D5E14">
        <w:rPr>
          <w:rFonts w:ascii="GHEA Grapalat" w:hAnsi="GHEA Grapalat"/>
          <w:lang w:val="hy-AM" w:eastAsia="en-GB"/>
        </w:rPr>
        <w:t xml:space="preserve"> 30 </w:t>
      </w:r>
      <w:r w:rsidRPr="005D5E14">
        <w:rPr>
          <w:rFonts w:ascii="GHEA Grapalat" w:hAnsi="GHEA Grapalat" w:cs="Sylfaen"/>
          <w:lang w:val="hy-AM" w:eastAsia="en-GB"/>
        </w:rPr>
        <w:t>ժամից</w:t>
      </w:r>
      <w:r w:rsidRPr="005D5E14">
        <w:rPr>
          <w:rFonts w:ascii="GHEA Grapalat" w:hAnsi="GHEA Grapalat"/>
          <w:lang w:val="hy-AM" w:eastAsia="en-GB"/>
        </w:rPr>
        <w:t xml:space="preserve">` </w:t>
      </w:r>
      <w:r w:rsidRPr="005D5E14">
        <w:rPr>
          <w:rFonts w:ascii="GHEA Grapalat" w:hAnsi="GHEA Grapalat" w:cs="Sylfaen"/>
          <w:lang w:val="hy-AM"/>
        </w:rPr>
        <w:t>առանց ծնողական խնամքի մնացած երեխաների համար բնակչության սոցիալական պաշտպանության ընդհանուր տիպի և հատուկ (մասնագիտացված) հաստատությունների (մանկատներ),</w:t>
      </w:r>
      <w:r w:rsidRPr="005D5E14">
        <w:rPr>
          <w:rFonts w:ascii="GHEA Grapalat" w:hAnsi="GHEA Grapalat"/>
          <w:lang w:val="hy-AM"/>
        </w:rPr>
        <w:t xml:space="preserve"> </w:t>
      </w:r>
      <w:r w:rsidRPr="005D5E14">
        <w:rPr>
          <w:rFonts w:ascii="GHEA Grapalat" w:hAnsi="GHEA Grapalat" w:cs="Sylfaen"/>
          <w:lang w:val="hy-AM"/>
        </w:rPr>
        <w:t>երեխաների</w:t>
      </w:r>
      <w:r w:rsidRPr="005D5E14">
        <w:rPr>
          <w:rFonts w:ascii="GHEA Grapalat" w:hAnsi="GHEA Grapalat"/>
          <w:lang w:val="hy-AM"/>
        </w:rPr>
        <w:t xml:space="preserve"> </w:t>
      </w:r>
      <w:r w:rsidRPr="005D5E14">
        <w:rPr>
          <w:rFonts w:ascii="GHEA Grapalat" w:hAnsi="GHEA Grapalat" w:cs="Sylfaen"/>
          <w:lang w:val="hy-AM"/>
        </w:rPr>
        <w:t>խնամքի</w:t>
      </w:r>
      <w:r w:rsidRPr="005D5E14">
        <w:rPr>
          <w:rFonts w:ascii="GHEA Grapalat" w:hAnsi="GHEA Grapalat"/>
          <w:lang w:val="hy-AM"/>
        </w:rPr>
        <w:t xml:space="preserve"> </w:t>
      </w:r>
      <w:r w:rsidRPr="005D5E14">
        <w:rPr>
          <w:rFonts w:ascii="GHEA Grapalat" w:hAnsi="GHEA Grapalat" w:cs="Sylfaen"/>
          <w:lang w:val="hy-AM"/>
        </w:rPr>
        <w:t>գիշերօթիկ</w:t>
      </w:r>
      <w:r w:rsidRPr="005D5E14">
        <w:rPr>
          <w:rFonts w:ascii="GHEA Grapalat" w:hAnsi="GHEA Grapalat"/>
          <w:lang w:val="hy-AM"/>
        </w:rPr>
        <w:t xml:space="preserve"> </w:t>
      </w:r>
      <w:r w:rsidRPr="005D5E14">
        <w:rPr>
          <w:rFonts w:ascii="GHEA Grapalat" w:hAnsi="GHEA Grapalat" w:cs="Sylfaen"/>
          <w:lang w:val="hy-AM"/>
        </w:rPr>
        <w:t>հաստատությունների</w:t>
      </w:r>
      <w:r w:rsidRPr="005D5E14">
        <w:rPr>
          <w:rFonts w:ascii="GHEA Grapalat" w:hAnsi="GHEA Grapalat"/>
          <w:lang w:val="hy-AM" w:eastAsia="en-GB"/>
        </w:rPr>
        <w:t xml:space="preserve">, </w:t>
      </w:r>
      <w:r w:rsidRPr="005D5E14">
        <w:rPr>
          <w:rFonts w:ascii="GHEA Grapalat" w:hAnsi="GHEA Grapalat" w:cs="Sylfaen"/>
          <w:lang w:val="hy-AM" w:eastAsia="en-GB"/>
        </w:rPr>
        <w:t>հանրակրթական</w:t>
      </w:r>
      <w:r w:rsidRPr="005D5E14">
        <w:rPr>
          <w:rFonts w:ascii="GHEA Grapalat" w:hAnsi="GHEA Grapalat"/>
          <w:lang w:val="hy-AM" w:eastAsia="en-GB"/>
        </w:rPr>
        <w:t xml:space="preserve"> </w:t>
      </w:r>
      <w:r w:rsidRPr="005D5E14">
        <w:rPr>
          <w:rFonts w:ascii="GHEA Grapalat" w:hAnsi="GHEA Grapalat" w:cs="Sylfaen"/>
          <w:lang w:val="hy-AM" w:eastAsia="en-GB"/>
        </w:rPr>
        <w:t>հաստատությունների</w:t>
      </w:r>
      <w:r w:rsidRPr="005D5E14">
        <w:rPr>
          <w:rFonts w:ascii="GHEA Grapalat" w:hAnsi="GHEA Grapalat"/>
          <w:lang w:val="hy-AM" w:eastAsia="en-GB"/>
        </w:rPr>
        <w:t xml:space="preserve"> </w:t>
      </w:r>
      <w:r w:rsidRPr="005D5E14">
        <w:rPr>
          <w:rFonts w:ascii="GHEA Grapalat" w:hAnsi="GHEA Grapalat" w:cs="Sylfaen"/>
          <w:lang w:val="hy-AM" w:eastAsia="en-GB"/>
        </w:rPr>
        <w:t>երկարօրյա</w:t>
      </w:r>
      <w:r w:rsidRPr="005D5E14">
        <w:rPr>
          <w:rFonts w:ascii="GHEA Grapalat" w:hAnsi="GHEA Grapalat"/>
          <w:lang w:val="hy-AM" w:eastAsia="en-GB"/>
        </w:rPr>
        <w:t xml:space="preserve"> </w:t>
      </w:r>
      <w:r w:rsidRPr="005D5E14">
        <w:rPr>
          <w:rFonts w:ascii="GHEA Grapalat" w:hAnsi="GHEA Grapalat" w:cs="Sylfaen"/>
          <w:lang w:val="hy-AM" w:eastAsia="en-GB"/>
        </w:rPr>
        <w:t>խմբերի</w:t>
      </w:r>
      <w:r w:rsidRPr="005D5E14">
        <w:rPr>
          <w:rFonts w:ascii="GHEA Grapalat" w:hAnsi="GHEA Grapalat"/>
          <w:lang w:val="hy-AM" w:eastAsia="en-GB"/>
        </w:rPr>
        <w:t xml:space="preserve"> </w:t>
      </w:r>
      <w:r w:rsidRPr="005D5E14">
        <w:rPr>
          <w:rFonts w:ascii="GHEA Grapalat" w:hAnsi="GHEA Grapalat" w:cs="Sylfaen"/>
          <w:lang w:val="hy-AM" w:eastAsia="en-GB"/>
        </w:rPr>
        <w:t>դաստիարակների համար</w:t>
      </w:r>
      <w:r w:rsidRPr="005D5E14">
        <w:rPr>
          <w:rFonts w:ascii="GHEA Grapalat" w:hAnsi="GHEA Grapalat"/>
          <w:lang w:val="hy-AM" w:eastAsia="en-GB"/>
        </w:rPr>
        <w:t>.</w:t>
      </w:r>
    </w:p>
    <w:p w:rsidR="0091191E" w:rsidRPr="005D5E14" w:rsidRDefault="0091191E" w:rsidP="0091191E">
      <w:pPr>
        <w:ind w:firstLine="720"/>
        <w:jc w:val="both"/>
        <w:rPr>
          <w:rFonts w:ascii="GHEA Grapalat" w:hAnsi="GHEA Grapalat"/>
          <w:color w:val="000000"/>
          <w:lang w:val="hy-AM"/>
        </w:rPr>
      </w:pPr>
      <w:r w:rsidRPr="005D5E14">
        <w:rPr>
          <w:rFonts w:ascii="GHEA Grapalat" w:hAnsi="GHEA Grapalat"/>
          <w:lang w:val="hy-AM" w:eastAsia="en-GB"/>
        </w:rPr>
        <w:t>5)</w:t>
      </w:r>
      <w:r w:rsidRPr="005D5E14">
        <w:rPr>
          <w:rFonts w:ascii="GHEA Grapalat" w:hAnsi="GHEA Grapalat" w:cs="Sylfaen"/>
          <w:spacing w:val="-8"/>
          <w:lang w:val="hy-AM"/>
        </w:rPr>
        <w:t xml:space="preserve"> </w:t>
      </w:r>
      <w:r w:rsidRPr="005D5E14">
        <w:rPr>
          <w:rFonts w:ascii="GHEA Grapalat" w:hAnsi="GHEA Grapalat" w:cs="Sylfaen"/>
          <w:lang w:val="hy-AM" w:eastAsia="en-GB"/>
        </w:rPr>
        <w:t>շաբաթական 36 ժամից՝ մինչև վեց տարեկան երեխաների խնամքի ծառայություններ մատուցող աշխատողների (դայակ) համար.</w:t>
      </w:r>
    </w:p>
    <w:p w:rsidR="0091191E" w:rsidRPr="005D5E14" w:rsidRDefault="0091191E" w:rsidP="0091191E">
      <w:pPr>
        <w:ind w:firstLine="720"/>
        <w:jc w:val="both"/>
        <w:rPr>
          <w:rFonts w:ascii="GHEA Grapalat" w:hAnsi="GHEA Grapalat"/>
          <w:bCs/>
          <w:lang w:val="de-DE"/>
        </w:rPr>
      </w:pPr>
      <w:r w:rsidRPr="005D5E14">
        <w:rPr>
          <w:rFonts w:ascii="GHEA Grapalat" w:hAnsi="GHEA Grapalat"/>
          <w:lang w:val="hy-AM" w:eastAsia="en-GB"/>
        </w:rPr>
        <w:t xml:space="preserve">6) շաբաթական 36 ժամից՝ </w:t>
      </w:r>
      <w:r w:rsidRPr="005D5E14">
        <w:rPr>
          <w:rFonts w:ascii="GHEA Grapalat" w:hAnsi="GHEA Grapalat" w:cs="Sylfaen"/>
          <w:lang w:val="hy-AM" w:eastAsia="en-GB"/>
        </w:rPr>
        <w:t>էրգոթերապիստի,</w:t>
      </w:r>
      <w:r w:rsidRPr="005D5E14">
        <w:rPr>
          <w:rFonts w:ascii="GHEA Grapalat" w:hAnsi="GHEA Grapalat"/>
          <w:lang w:val="hy-AM" w:eastAsia="en-GB"/>
        </w:rPr>
        <w:t xml:space="preserve"> </w:t>
      </w:r>
      <w:r w:rsidRPr="005D5E14">
        <w:rPr>
          <w:rFonts w:ascii="GHEA Grapalat" w:hAnsi="GHEA Grapalat" w:cs="Sylfaen"/>
          <w:lang w:val="hy-AM" w:eastAsia="en-GB"/>
        </w:rPr>
        <w:t xml:space="preserve">դաստիարակ խմբակի, </w:t>
      </w:r>
      <w:r w:rsidRPr="005D5E14">
        <w:rPr>
          <w:rFonts w:ascii="GHEA Grapalat" w:hAnsi="GHEA Grapalat"/>
          <w:lang w:val="hy-AM"/>
        </w:rPr>
        <w:t>հոգեբանի, սոցիալական աշխատողի, սոցիալական մանկավարժի, մեթոդիստ համակարգողի, հատուկ մանկավարժի համար.</w:t>
      </w:r>
    </w:p>
    <w:p w:rsidR="0091191E" w:rsidRPr="005D5E14" w:rsidRDefault="0091191E" w:rsidP="0091191E">
      <w:pPr>
        <w:tabs>
          <w:tab w:val="left" w:pos="720"/>
        </w:tabs>
        <w:ind w:firstLine="720"/>
        <w:jc w:val="both"/>
        <w:rPr>
          <w:rFonts w:ascii="GHEA Grapalat" w:hAnsi="GHEA Grapalat"/>
          <w:lang w:val="de-DE"/>
        </w:rPr>
      </w:pPr>
      <w:r w:rsidRPr="005D5E14">
        <w:rPr>
          <w:rFonts w:ascii="GHEA Grapalat" w:hAnsi="GHEA Grapalat"/>
          <w:lang w:val="de-DE" w:eastAsia="en-GB"/>
        </w:rPr>
        <w:t xml:space="preserve">7) </w:t>
      </w:r>
      <w:r w:rsidRPr="005D5E14">
        <w:rPr>
          <w:rFonts w:ascii="GHEA Grapalat" w:hAnsi="GHEA Grapalat" w:cs="Sylfaen"/>
          <w:lang w:val="en-GB" w:eastAsia="en-GB"/>
        </w:rPr>
        <w:t>շաբաթական</w:t>
      </w:r>
      <w:r w:rsidRPr="005D5E14">
        <w:rPr>
          <w:rFonts w:ascii="GHEA Grapalat" w:hAnsi="GHEA Grapalat"/>
          <w:lang w:val="de-DE" w:eastAsia="en-GB"/>
        </w:rPr>
        <w:t xml:space="preserve"> 39 </w:t>
      </w:r>
      <w:r w:rsidRPr="005D5E14">
        <w:rPr>
          <w:rFonts w:ascii="GHEA Grapalat" w:hAnsi="GHEA Grapalat" w:cs="Sylfaen"/>
          <w:lang w:val="en-GB" w:eastAsia="en-GB"/>
        </w:rPr>
        <w:t>ժամից</w:t>
      </w:r>
      <w:r w:rsidRPr="005D5E14">
        <w:rPr>
          <w:rFonts w:ascii="GHEA Grapalat" w:hAnsi="GHEA Grapalat"/>
          <w:lang w:val="de-DE" w:eastAsia="en-GB"/>
        </w:rPr>
        <w:t xml:space="preserve">` </w:t>
      </w:r>
      <w:r w:rsidRPr="005D5E14">
        <w:rPr>
          <w:rFonts w:ascii="GHEA Grapalat" w:hAnsi="GHEA Grapalat"/>
          <w:lang w:val="en-GB" w:eastAsia="en-GB"/>
        </w:rPr>
        <w:t>վեց</w:t>
      </w:r>
      <w:r w:rsidRPr="005D5E14">
        <w:rPr>
          <w:rFonts w:ascii="GHEA Grapalat" w:hAnsi="GHEA Grapalat"/>
          <w:lang w:val="de-DE" w:eastAsia="en-GB"/>
        </w:rPr>
        <w:t xml:space="preserve"> </w:t>
      </w:r>
      <w:r w:rsidRPr="005D5E14">
        <w:rPr>
          <w:rFonts w:ascii="GHEA Grapalat" w:hAnsi="GHEA Grapalat"/>
          <w:lang w:val="en-GB" w:eastAsia="en-GB"/>
        </w:rPr>
        <w:t>տարեկանից</w:t>
      </w:r>
      <w:r w:rsidRPr="005D5E14">
        <w:rPr>
          <w:rFonts w:ascii="GHEA Grapalat" w:hAnsi="GHEA Grapalat"/>
          <w:lang w:val="de-DE" w:eastAsia="en-GB"/>
        </w:rPr>
        <w:t xml:space="preserve"> </w:t>
      </w:r>
      <w:r w:rsidRPr="005D5E14">
        <w:rPr>
          <w:rFonts w:ascii="GHEA Grapalat" w:hAnsi="GHEA Grapalat"/>
          <w:lang w:val="en-GB" w:eastAsia="en-GB"/>
        </w:rPr>
        <w:t>բարձր</w:t>
      </w:r>
      <w:r w:rsidRPr="005D5E14">
        <w:rPr>
          <w:rFonts w:ascii="GHEA Grapalat" w:hAnsi="GHEA Grapalat"/>
          <w:lang w:val="de-DE" w:eastAsia="en-GB"/>
        </w:rPr>
        <w:t xml:space="preserve"> </w:t>
      </w:r>
      <w:r w:rsidRPr="005D5E14">
        <w:rPr>
          <w:rFonts w:ascii="GHEA Grapalat" w:hAnsi="GHEA Grapalat"/>
          <w:lang w:val="en-GB" w:eastAsia="en-GB"/>
        </w:rPr>
        <w:t>անձանց</w:t>
      </w:r>
      <w:r w:rsidRPr="005D5E14">
        <w:rPr>
          <w:rFonts w:ascii="GHEA Grapalat" w:hAnsi="GHEA Grapalat"/>
          <w:lang w:val="de-DE" w:eastAsia="en-GB"/>
        </w:rPr>
        <w:t xml:space="preserve"> </w:t>
      </w:r>
      <w:r w:rsidRPr="005D5E14">
        <w:rPr>
          <w:rFonts w:ascii="GHEA Grapalat" w:hAnsi="GHEA Grapalat" w:cs="Sylfaen"/>
          <w:lang w:val="en-GB" w:eastAsia="en-GB"/>
        </w:rPr>
        <w:t>խնամքի</w:t>
      </w:r>
      <w:r w:rsidRPr="005D5E14">
        <w:rPr>
          <w:rFonts w:ascii="GHEA Grapalat" w:hAnsi="GHEA Grapalat"/>
          <w:lang w:val="de-DE" w:eastAsia="en-GB"/>
        </w:rPr>
        <w:t xml:space="preserve"> </w:t>
      </w:r>
      <w:r w:rsidRPr="005D5E14">
        <w:rPr>
          <w:rFonts w:ascii="GHEA Grapalat" w:hAnsi="GHEA Grapalat" w:cs="Sylfaen"/>
          <w:lang w:val="en-GB" w:eastAsia="en-GB"/>
        </w:rPr>
        <w:t>ծառայություններ</w:t>
      </w:r>
      <w:r w:rsidRPr="005D5E14">
        <w:rPr>
          <w:rFonts w:ascii="GHEA Grapalat" w:hAnsi="GHEA Grapalat"/>
          <w:lang w:val="de-DE" w:eastAsia="en-GB"/>
        </w:rPr>
        <w:t xml:space="preserve"> </w:t>
      </w:r>
      <w:r w:rsidRPr="005D5E14">
        <w:rPr>
          <w:rFonts w:ascii="GHEA Grapalat" w:hAnsi="GHEA Grapalat" w:cs="Sylfaen"/>
          <w:lang w:val="en-GB" w:eastAsia="en-GB"/>
        </w:rPr>
        <w:t>մատուցող</w:t>
      </w:r>
      <w:r w:rsidRPr="005D5E14">
        <w:rPr>
          <w:rFonts w:ascii="GHEA Grapalat" w:hAnsi="GHEA Grapalat"/>
          <w:lang w:val="de-DE" w:eastAsia="en-GB"/>
        </w:rPr>
        <w:t xml:space="preserve"> </w:t>
      </w:r>
      <w:r w:rsidRPr="005D5E14">
        <w:rPr>
          <w:rFonts w:ascii="GHEA Grapalat" w:hAnsi="GHEA Grapalat" w:cs="Sylfaen"/>
          <w:lang w:val="en-GB" w:eastAsia="en-GB"/>
        </w:rPr>
        <w:t>աշխատողների</w:t>
      </w:r>
      <w:r w:rsidRPr="005D5E14">
        <w:rPr>
          <w:rFonts w:ascii="GHEA Grapalat" w:hAnsi="GHEA Grapalat"/>
          <w:lang w:val="de-DE" w:eastAsia="en-GB"/>
        </w:rPr>
        <w:t xml:space="preserve"> (</w:t>
      </w:r>
      <w:r w:rsidRPr="005D5E14">
        <w:rPr>
          <w:rFonts w:ascii="GHEA Grapalat" w:hAnsi="GHEA Grapalat" w:cs="Sylfaen"/>
          <w:lang w:val="en-GB" w:eastAsia="en-GB"/>
        </w:rPr>
        <w:t>սպասուհի</w:t>
      </w:r>
      <w:r w:rsidRPr="005D5E14">
        <w:rPr>
          <w:rFonts w:ascii="GHEA Grapalat" w:hAnsi="GHEA Grapalat"/>
          <w:lang w:val="de-DE" w:eastAsia="en-GB"/>
        </w:rPr>
        <w:t xml:space="preserve">) </w:t>
      </w:r>
      <w:r w:rsidRPr="005D5E14">
        <w:rPr>
          <w:rFonts w:ascii="GHEA Grapalat" w:hAnsi="GHEA Grapalat" w:cs="Sylfaen"/>
          <w:lang w:val="en-GB" w:eastAsia="en-GB"/>
        </w:rPr>
        <w:t>համար</w:t>
      </w:r>
      <w:r w:rsidRPr="005D5E14">
        <w:rPr>
          <w:rFonts w:ascii="GHEA Grapalat" w:hAnsi="GHEA Grapalat" w:cs="Sylfaen"/>
          <w:lang w:val="de-DE"/>
        </w:rPr>
        <w:t>:</w:t>
      </w:r>
      <w:r w:rsidRPr="005D5E14">
        <w:rPr>
          <w:rFonts w:ascii="GHEA Grapalat" w:hAnsi="GHEA Grapalat"/>
          <w:lang w:val="de-DE"/>
        </w:rPr>
        <w:t>»:</w:t>
      </w:r>
    </w:p>
    <w:p w:rsidR="0091191E" w:rsidRPr="005D5E14" w:rsidRDefault="0091191E" w:rsidP="0091191E">
      <w:pPr>
        <w:ind w:firstLine="720"/>
        <w:jc w:val="both"/>
        <w:rPr>
          <w:rFonts w:ascii="GHEA Grapalat" w:hAnsi="GHEA Grapalat"/>
          <w:lang w:val="de-DE"/>
        </w:rPr>
      </w:pPr>
    </w:p>
    <w:p w:rsidR="0091191E" w:rsidRPr="005D5E14" w:rsidRDefault="0091191E" w:rsidP="0091191E">
      <w:pPr>
        <w:ind w:firstLine="720"/>
        <w:jc w:val="both"/>
        <w:rPr>
          <w:rFonts w:ascii="GHEA Grapalat" w:hAnsi="GHEA Grapalat"/>
          <w:lang w:val="hy-AM"/>
        </w:rPr>
      </w:pPr>
      <w:r w:rsidRPr="005D5E14">
        <w:rPr>
          <w:rFonts w:ascii="GHEA Grapalat" w:hAnsi="GHEA Grapalat"/>
          <w:lang w:val="af-ZA"/>
        </w:rPr>
        <w:t xml:space="preserve">4. </w:t>
      </w:r>
      <w:r w:rsidRPr="005D5E14">
        <w:rPr>
          <w:rFonts w:ascii="GHEA Grapalat" w:hAnsi="GHEA Grapalat"/>
        </w:rPr>
        <w:t>Սույն</w:t>
      </w:r>
      <w:r w:rsidRPr="005D5E14">
        <w:rPr>
          <w:rFonts w:ascii="GHEA Grapalat" w:hAnsi="GHEA Grapalat"/>
          <w:lang w:val="af-ZA"/>
        </w:rPr>
        <w:t xml:space="preserve"> </w:t>
      </w:r>
      <w:r w:rsidRPr="005D5E14">
        <w:rPr>
          <w:rFonts w:ascii="GHEA Grapalat" w:hAnsi="GHEA Grapalat"/>
        </w:rPr>
        <w:t>որոշումն</w:t>
      </w:r>
      <w:r w:rsidRPr="005D5E14">
        <w:rPr>
          <w:rFonts w:ascii="GHEA Grapalat" w:hAnsi="GHEA Grapalat"/>
          <w:lang w:val="af-ZA"/>
        </w:rPr>
        <w:t xml:space="preserve"> </w:t>
      </w:r>
      <w:r w:rsidRPr="005D5E14">
        <w:rPr>
          <w:rFonts w:ascii="GHEA Grapalat" w:hAnsi="GHEA Grapalat"/>
        </w:rPr>
        <w:t>ուժի</w:t>
      </w:r>
      <w:r w:rsidRPr="005D5E14">
        <w:rPr>
          <w:rFonts w:ascii="GHEA Grapalat" w:hAnsi="GHEA Grapalat"/>
          <w:lang w:val="af-ZA"/>
        </w:rPr>
        <w:t xml:space="preserve"> </w:t>
      </w:r>
      <w:r w:rsidRPr="005D5E14">
        <w:rPr>
          <w:rFonts w:ascii="GHEA Grapalat" w:hAnsi="GHEA Grapalat"/>
        </w:rPr>
        <w:t>մեջ</w:t>
      </w:r>
      <w:r w:rsidRPr="005D5E14">
        <w:rPr>
          <w:rFonts w:ascii="GHEA Grapalat" w:hAnsi="GHEA Grapalat"/>
          <w:lang w:val="af-ZA"/>
        </w:rPr>
        <w:t xml:space="preserve"> </w:t>
      </w:r>
      <w:r w:rsidRPr="005D5E14">
        <w:rPr>
          <w:rFonts w:ascii="GHEA Grapalat" w:hAnsi="GHEA Grapalat"/>
        </w:rPr>
        <w:t>է</w:t>
      </w:r>
      <w:r w:rsidRPr="005D5E14">
        <w:rPr>
          <w:rFonts w:ascii="GHEA Grapalat" w:hAnsi="GHEA Grapalat"/>
          <w:lang w:val="af-ZA"/>
        </w:rPr>
        <w:t xml:space="preserve"> </w:t>
      </w:r>
      <w:r w:rsidRPr="005D5E14">
        <w:rPr>
          <w:rFonts w:ascii="GHEA Grapalat" w:hAnsi="GHEA Grapalat"/>
        </w:rPr>
        <w:t>մտնում</w:t>
      </w:r>
      <w:r w:rsidRPr="005D5E14">
        <w:rPr>
          <w:rFonts w:ascii="GHEA Grapalat" w:hAnsi="GHEA Grapalat"/>
          <w:lang w:val="af-ZA"/>
        </w:rPr>
        <w:t xml:space="preserve"> </w:t>
      </w:r>
      <w:r w:rsidRPr="005D5E14">
        <w:rPr>
          <w:rFonts w:ascii="GHEA Grapalat" w:hAnsi="GHEA Grapalat"/>
        </w:rPr>
        <w:t>պաշտոնական</w:t>
      </w:r>
      <w:r w:rsidRPr="005D5E14">
        <w:rPr>
          <w:rFonts w:ascii="GHEA Grapalat" w:hAnsi="GHEA Grapalat"/>
          <w:lang w:val="af-ZA"/>
        </w:rPr>
        <w:t xml:space="preserve"> </w:t>
      </w:r>
      <w:r w:rsidRPr="005D5E14">
        <w:rPr>
          <w:rFonts w:ascii="GHEA Grapalat" w:hAnsi="GHEA Grapalat"/>
        </w:rPr>
        <w:t>հրապարակման</w:t>
      </w:r>
      <w:r w:rsidRPr="005D5E14">
        <w:rPr>
          <w:rFonts w:ascii="GHEA Grapalat" w:hAnsi="GHEA Grapalat"/>
          <w:lang w:val="af-ZA"/>
        </w:rPr>
        <w:t xml:space="preserve"> </w:t>
      </w:r>
      <w:r w:rsidRPr="005D5E14">
        <w:rPr>
          <w:rFonts w:ascii="GHEA Grapalat" w:hAnsi="GHEA Grapalat"/>
        </w:rPr>
        <w:t>օրվան</w:t>
      </w:r>
      <w:r w:rsidRPr="005D5E14">
        <w:rPr>
          <w:rFonts w:ascii="GHEA Grapalat" w:hAnsi="GHEA Grapalat"/>
          <w:lang w:val="af-ZA"/>
        </w:rPr>
        <w:t xml:space="preserve"> </w:t>
      </w:r>
      <w:r w:rsidRPr="005D5E14">
        <w:rPr>
          <w:rFonts w:ascii="GHEA Grapalat" w:hAnsi="GHEA Grapalat"/>
        </w:rPr>
        <w:t>հաջորդող</w:t>
      </w:r>
      <w:r w:rsidRPr="005D5E14">
        <w:rPr>
          <w:rFonts w:ascii="GHEA Grapalat" w:hAnsi="GHEA Grapalat"/>
          <w:lang w:val="af-ZA"/>
        </w:rPr>
        <w:t xml:space="preserve"> </w:t>
      </w:r>
      <w:r w:rsidRPr="005D5E14">
        <w:rPr>
          <w:rFonts w:ascii="GHEA Grapalat" w:hAnsi="GHEA Grapalat"/>
        </w:rPr>
        <w:t>տասներորդ</w:t>
      </w:r>
      <w:r w:rsidRPr="005D5E14">
        <w:rPr>
          <w:rFonts w:ascii="GHEA Grapalat" w:hAnsi="GHEA Grapalat"/>
          <w:lang w:val="af-ZA"/>
        </w:rPr>
        <w:t xml:space="preserve"> </w:t>
      </w:r>
      <w:r w:rsidRPr="005D5E14">
        <w:rPr>
          <w:rFonts w:ascii="GHEA Grapalat" w:hAnsi="GHEA Grapalat"/>
        </w:rPr>
        <w:t>օրը</w:t>
      </w:r>
      <w:r w:rsidRPr="005D5E14">
        <w:rPr>
          <w:rFonts w:ascii="GHEA Grapalat" w:hAnsi="GHEA Grapalat"/>
          <w:lang w:val="af-ZA"/>
        </w:rPr>
        <w:t>:</w:t>
      </w:r>
    </w:p>
    <w:p w:rsidR="0091191E" w:rsidRPr="005D5E14" w:rsidRDefault="0091191E" w:rsidP="0091191E">
      <w:pPr>
        <w:ind w:right="-450"/>
        <w:contextualSpacing/>
        <w:rPr>
          <w:rFonts w:ascii="GHEA Grapalat" w:hAnsi="GHEA Grapalat"/>
          <w:lang w:val="af-ZA"/>
        </w:rPr>
      </w:pPr>
    </w:p>
    <w:p w:rsidR="0091191E" w:rsidRPr="001A6C21" w:rsidRDefault="001A6C21" w:rsidP="0091191E">
      <w:pPr>
        <w:ind w:right="-450"/>
        <w:contextualSpacing/>
        <w:rPr>
          <w:rFonts w:ascii="GHEA Grapalat" w:hAnsi="GHEA Grapalat"/>
          <w:b/>
          <w:lang w:val="hy-AM"/>
        </w:rPr>
      </w:pPr>
      <w:r w:rsidRPr="001A6C21">
        <w:rPr>
          <w:rFonts w:ascii="GHEA Grapalat" w:hAnsi="GHEA Grapalat"/>
          <w:b/>
          <w:lang w:val="af-ZA"/>
        </w:rPr>
        <w:tab/>
      </w:r>
      <w:bookmarkStart w:id="0" w:name="_GoBack"/>
      <w:bookmarkEnd w:id="0"/>
    </w:p>
    <w:p w:rsidR="0091191E" w:rsidRPr="005D5E14" w:rsidRDefault="0091191E" w:rsidP="0091191E">
      <w:pPr>
        <w:ind w:right="-450"/>
        <w:contextualSpacing/>
        <w:rPr>
          <w:rFonts w:ascii="GHEA Grapalat" w:hAnsi="GHEA Grapalat"/>
          <w:lang w:val="af-ZA"/>
        </w:rPr>
      </w:pPr>
    </w:p>
    <w:p w:rsidR="0091191E" w:rsidRPr="005D5E14" w:rsidRDefault="0091191E" w:rsidP="0091191E">
      <w:pPr>
        <w:ind w:right="-450"/>
        <w:contextualSpacing/>
        <w:rPr>
          <w:rFonts w:ascii="GHEA Grapalat" w:hAnsi="GHEA Grapalat"/>
          <w:lang w:val="af-ZA"/>
        </w:rPr>
      </w:pPr>
    </w:p>
    <w:p w:rsidR="0091191E" w:rsidRPr="005D5E14" w:rsidRDefault="0091191E" w:rsidP="0091191E">
      <w:pPr>
        <w:ind w:right="-450"/>
        <w:contextualSpacing/>
        <w:rPr>
          <w:rFonts w:ascii="GHEA Grapalat" w:hAnsi="GHEA Grapalat"/>
          <w:lang w:val="af-ZA"/>
        </w:rPr>
      </w:pPr>
    </w:p>
    <w:p w:rsidR="0091191E" w:rsidRPr="005D5E14" w:rsidRDefault="0091191E" w:rsidP="0091191E">
      <w:pPr>
        <w:ind w:right="-450"/>
        <w:contextualSpacing/>
        <w:rPr>
          <w:rFonts w:ascii="GHEA Grapalat" w:hAnsi="GHEA Grapalat"/>
          <w:lang w:val="af-ZA"/>
        </w:rPr>
      </w:pPr>
    </w:p>
    <w:p w:rsidR="0091191E" w:rsidRPr="005D5E14" w:rsidRDefault="0091191E" w:rsidP="0091191E">
      <w:pPr>
        <w:ind w:right="-450"/>
        <w:contextualSpacing/>
        <w:rPr>
          <w:rFonts w:ascii="GHEA Grapalat" w:hAnsi="GHEA Grapalat"/>
          <w:lang w:val="af-ZA"/>
        </w:rPr>
      </w:pPr>
    </w:p>
    <w:p w:rsidR="0091191E" w:rsidRPr="005D5E14" w:rsidRDefault="0091191E" w:rsidP="0091191E">
      <w:pPr>
        <w:ind w:right="-450"/>
        <w:contextualSpacing/>
        <w:rPr>
          <w:rFonts w:ascii="GHEA Grapalat" w:hAnsi="GHEA Grapalat"/>
          <w:lang w:val="af-ZA"/>
        </w:rPr>
      </w:pPr>
    </w:p>
    <w:p w:rsidR="0091191E" w:rsidRPr="005D5E14" w:rsidRDefault="0091191E" w:rsidP="0091191E">
      <w:pPr>
        <w:ind w:right="-450"/>
        <w:contextualSpacing/>
        <w:rPr>
          <w:rFonts w:ascii="GHEA Grapalat" w:hAnsi="GHEA Grapalat"/>
          <w:lang w:val="af-ZA"/>
        </w:rPr>
      </w:pPr>
    </w:p>
    <w:p w:rsidR="0091191E" w:rsidRPr="005D5E14" w:rsidRDefault="0091191E" w:rsidP="0091191E">
      <w:pPr>
        <w:ind w:right="-450"/>
        <w:contextualSpacing/>
        <w:rPr>
          <w:rFonts w:ascii="GHEA Grapalat" w:hAnsi="GHEA Grapalat"/>
          <w:lang w:val="af-ZA"/>
        </w:rPr>
      </w:pPr>
    </w:p>
    <w:p w:rsidR="0091191E" w:rsidRPr="005D5E14" w:rsidRDefault="0091191E" w:rsidP="0091191E">
      <w:pPr>
        <w:ind w:right="-450"/>
        <w:contextualSpacing/>
        <w:rPr>
          <w:rFonts w:ascii="GHEA Grapalat" w:hAnsi="GHEA Grapalat"/>
          <w:lang w:val="af-ZA"/>
        </w:rPr>
      </w:pPr>
    </w:p>
    <w:p w:rsidR="0091191E" w:rsidRPr="005D5E14" w:rsidRDefault="0091191E" w:rsidP="0091191E">
      <w:pPr>
        <w:ind w:right="-450"/>
        <w:contextualSpacing/>
        <w:rPr>
          <w:rFonts w:ascii="GHEA Grapalat" w:hAnsi="GHEA Grapalat"/>
          <w:lang w:val="af-ZA"/>
        </w:rPr>
      </w:pPr>
    </w:p>
    <w:p w:rsidR="0091191E" w:rsidRPr="005D5E14" w:rsidRDefault="0091191E" w:rsidP="0091191E">
      <w:pPr>
        <w:ind w:right="-450"/>
        <w:contextualSpacing/>
        <w:rPr>
          <w:rFonts w:ascii="GHEA Grapalat" w:hAnsi="GHEA Grapalat"/>
          <w:lang w:val="af-ZA"/>
        </w:rPr>
      </w:pPr>
    </w:p>
    <w:p w:rsidR="0091191E" w:rsidRPr="005D5E14" w:rsidRDefault="0091191E" w:rsidP="0091191E">
      <w:pPr>
        <w:ind w:right="-450"/>
        <w:contextualSpacing/>
        <w:rPr>
          <w:rFonts w:ascii="GHEA Grapalat" w:hAnsi="GHEA Grapalat"/>
          <w:lang w:val="af-ZA"/>
        </w:rPr>
      </w:pPr>
    </w:p>
    <w:p w:rsidR="0091191E" w:rsidRPr="005D5E14" w:rsidRDefault="0091191E" w:rsidP="0091191E">
      <w:pPr>
        <w:ind w:right="-450"/>
        <w:contextualSpacing/>
        <w:rPr>
          <w:rFonts w:ascii="GHEA Grapalat" w:hAnsi="GHEA Grapalat"/>
          <w:lang w:val="af-ZA"/>
        </w:rPr>
      </w:pPr>
    </w:p>
    <w:p w:rsidR="0091191E" w:rsidRPr="005D5E14" w:rsidRDefault="0091191E" w:rsidP="0091191E">
      <w:pPr>
        <w:ind w:right="-450"/>
        <w:contextualSpacing/>
        <w:rPr>
          <w:rFonts w:ascii="GHEA Grapalat" w:hAnsi="GHEA Grapalat"/>
          <w:lang w:val="af-ZA"/>
        </w:rPr>
      </w:pPr>
    </w:p>
    <w:p w:rsidR="0091191E" w:rsidRPr="005D5E14" w:rsidRDefault="0091191E" w:rsidP="0091191E">
      <w:pPr>
        <w:ind w:right="-450"/>
        <w:contextualSpacing/>
        <w:rPr>
          <w:rFonts w:ascii="GHEA Grapalat" w:hAnsi="GHEA Grapalat"/>
          <w:lang w:val="af-ZA"/>
        </w:rPr>
      </w:pPr>
    </w:p>
    <w:p w:rsidR="006D5D63" w:rsidRDefault="006D5D63" w:rsidP="0091191E">
      <w:pPr>
        <w:ind w:right="-450"/>
        <w:contextualSpacing/>
        <w:jc w:val="right"/>
        <w:rPr>
          <w:rFonts w:ascii="GHEA Grapalat" w:hAnsi="GHEA Grapalat"/>
          <w:sz w:val="20"/>
          <w:szCs w:val="20"/>
          <w:lang w:val="af-ZA"/>
        </w:rPr>
      </w:pPr>
    </w:p>
    <w:p w:rsidR="006D5D63" w:rsidRDefault="006D5D63" w:rsidP="0091191E">
      <w:pPr>
        <w:ind w:right="-450"/>
        <w:contextualSpacing/>
        <w:jc w:val="right"/>
        <w:rPr>
          <w:rFonts w:ascii="GHEA Grapalat" w:hAnsi="GHEA Grapalat"/>
          <w:sz w:val="20"/>
          <w:szCs w:val="20"/>
          <w:lang w:val="af-ZA"/>
        </w:rPr>
      </w:pPr>
    </w:p>
    <w:p w:rsidR="006D5D63" w:rsidRDefault="006D5D63" w:rsidP="0091191E">
      <w:pPr>
        <w:ind w:right="-450"/>
        <w:contextualSpacing/>
        <w:jc w:val="right"/>
        <w:rPr>
          <w:rFonts w:ascii="GHEA Grapalat" w:hAnsi="GHEA Grapalat"/>
          <w:sz w:val="20"/>
          <w:szCs w:val="20"/>
          <w:lang w:val="af-ZA"/>
        </w:rPr>
      </w:pPr>
    </w:p>
    <w:p w:rsidR="0091191E" w:rsidRPr="005D5E14" w:rsidRDefault="0091191E" w:rsidP="0091191E">
      <w:pPr>
        <w:ind w:right="-450"/>
        <w:contextualSpacing/>
        <w:jc w:val="right"/>
        <w:rPr>
          <w:rFonts w:ascii="GHEA Grapalat" w:hAnsi="GHEA Grapalat"/>
          <w:sz w:val="20"/>
          <w:szCs w:val="20"/>
          <w:lang w:val="af-ZA"/>
        </w:rPr>
      </w:pPr>
      <w:r w:rsidRPr="005D5E14">
        <w:rPr>
          <w:rFonts w:ascii="GHEA Grapalat" w:hAnsi="GHEA Grapalat"/>
          <w:sz w:val="20"/>
          <w:szCs w:val="20"/>
          <w:lang w:val="af-ZA"/>
        </w:rPr>
        <w:t>Հավելված</w:t>
      </w:r>
    </w:p>
    <w:p w:rsidR="0091191E" w:rsidRPr="005D5E14" w:rsidRDefault="0091191E" w:rsidP="0091191E">
      <w:pPr>
        <w:ind w:right="-450"/>
        <w:contextualSpacing/>
        <w:jc w:val="right"/>
        <w:rPr>
          <w:rFonts w:ascii="GHEA Grapalat" w:hAnsi="GHEA Grapalat"/>
          <w:sz w:val="20"/>
          <w:szCs w:val="20"/>
          <w:lang w:val="af-ZA"/>
        </w:rPr>
      </w:pPr>
      <w:r w:rsidRPr="005D5E14">
        <w:rPr>
          <w:rFonts w:ascii="GHEA Grapalat" w:hAnsi="GHEA Grapalat"/>
          <w:sz w:val="20"/>
          <w:szCs w:val="20"/>
          <w:lang w:val="af-ZA"/>
        </w:rPr>
        <w:t>ՀՀ կառավարության ------- թվականի</w:t>
      </w:r>
    </w:p>
    <w:p w:rsidR="0091191E" w:rsidRPr="005D5E14" w:rsidRDefault="0091191E" w:rsidP="0091191E">
      <w:pPr>
        <w:ind w:right="-450"/>
        <w:contextualSpacing/>
        <w:jc w:val="right"/>
        <w:rPr>
          <w:rFonts w:ascii="GHEA Grapalat" w:hAnsi="GHEA Grapalat"/>
          <w:sz w:val="20"/>
          <w:szCs w:val="20"/>
          <w:lang w:val="af-ZA"/>
        </w:rPr>
      </w:pPr>
      <w:r w:rsidRPr="005D5E14">
        <w:rPr>
          <w:rFonts w:ascii="GHEA Grapalat" w:hAnsi="GHEA Grapalat"/>
          <w:sz w:val="20"/>
          <w:szCs w:val="20"/>
          <w:lang w:val="af-ZA"/>
        </w:rPr>
        <w:t>------------ --ի N ------Ն որոշման</w:t>
      </w:r>
    </w:p>
    <w:p w:rsidR="0091191E" w:rsidRPr="005D5E14" w:rsidRDefault="0091191E" w:rsidP="0091191E">
      <w:pPr>
        <w:ind w:right="-450"/>
        <w:contextualSpacing/>
        <w:jc w:val="right"/>
        <w:rPr>
          <w:rFonts w:ascii="GHEA Grapalat" w:hAnsi="GHEA Grapalat"/>
          <w:sz w:val="20"/>
          <w:szCs w:val="20"/>
          <w:lang w:val="af-ZA"/>
        </w:rPr>
      </w:pPr>
    </w:p>
    <w:p w:rsidR="0091191E" w:rsidRPr="005D5E14" w:rsidRDefault="0091191E" w:rsidP="0091191E">
      <w:pPr>
        <w:ind w:right="-450"/>
        <w:contextualSpacing/>
        <w:jc w:val="right"/>
        <w:rPr>
          <w:rFonts w:ascii="GHEA Grapalat" w:hAnsi="GHEA Grapalat"/>
          <w:sz w:val="20"/>
          <w:szCs w:val="20"/>
          <w:lang w:val="af-ZA"/>
        </w:rPr>
      </w:pPr>
      <w:r w:rsidRPr="005D5E14">
        <w:rPr>
          <w:rFonts w:ascii="GHEA Grapalat" w:hAnsi="GHEA Grapalat"/>
          <w:sz w:val="20"/>
          <w:szCs w:val="20"/>
          <w:lang w:val="af-ZA"/>
        </w:rPr>
        <w:t xml:space="preserve">«Հավելված </w:t>
      </w:r>
    </w:p>
    <w:p w:rsidR="0091191E" w:rsidRPr="005D5E14" w:rsidRDefault="0091191E" w:rsidP="0091191E">
      <w:pPr>
        <w:ind w:right="-450"/>
        <w:contextualSpacing/>
        <w:jc w:val="right"/>
        <w:rPr>
          <w:rFonts w:ascii="GHEA Grapalat" w:hAnsi="GHEA Grapalat"/>
          <w:sz w:val="20"/>
          <w:szCs w:val="20"/>
          <w:lang w:val="af-ZA"/>
        </w:rPr>
      </w:pPr>
      <w:r w:rsidRPr="005D5E14">
        <w:rPr>
          <w:rFonts w:ascii="GHEA Grapalat" w:hAnsi="GHEA Grapalat"/>
          <w:sz w:val="20"/>
          <w:szCs w:val="20"/>
          <w:lang w:val="af-ZA"/>
        </w:rPr>
        <w:t xml:space="preserve">ՀՀ կառավարության 2005 թվականի </w:t>
      </w:r>
    </w:p>
    <w:p w:rsidR="0091191E" w:rsidRPr="005D5E14" w:rsidRDefault="0091191E" w:rsidP="0091191E">
      <w:pPr>
        <w:ind w:right="-450"/>
        <w:contextualSpacing/>
        <w:jc w:val="right"/>
        <w:rPr>
          <w:rFonts w:ascii="GHEA Grapalat" w:hAnsi="GHEA Grapalat"/>
          <w:sz w:val="20"/>
          <w:szCs w:val="20"/>
          <w:lang w:val="af-ZA"/>
        </w:rPr>
      </w:pPr>
      <w:r w:rsidRPr="005D5E14">
        <w:rPr>
          <w:rFonts w:ascii="GHEA Grapalat" w:hAnsi="GHEA Grapalat"/>
          <w:sz w:val="20"/>
          <w:szCs w:val="20"/>
          <w:lang w:val="af-ZA"/>
        </w:rPr>
        <w:t>օգոստոսի 11-ի N 1599-Ն որոշման</w:t>
      </w:r>
    </w:p>
    <w:p w:rsidR="0091191E" w:rsidRPr="005D5E14" w:rsidRDefault="0091191E" w:rsidP="0091191E">
      <w:pPr>
        <w:ind w:right="-450"/>
        <w:contextualSpacing/>
        <w:jc w:val="right"/>
        <w:rPr>
          <w:rFonts w:ascii="GHEA Grapalat" w:hAnsi="GHEA Grapalat"/>
          <w:sz w:val="20"/>
          <w:szCs w:val="20"/>
          <w:lang w:val="af-ZA"/>
        </w:rPr>
      </w:pPr>
    </w:p>
    <w:p w:rsidR="0091191E" w:rsidRPr="005D5E14" w:rsidRDefault="0091191E" w:rsidP="0091191E">
      <w:pPr>
        <w:ind w:firstLine="375"/>
        <w:jc w:val="center"/>
        <w:rPr>
          <w:rFonts w:ascii="Arial" w:hAnsi="Arial"/>
          <w:bCs/>
          <w:color w:val="000000"/>
          <w:shd w:val="clear" w:color="auto" w:fill="FFFFFF"/>
          <w:lang w:val="af-ZA" w:eastAsia="en-US"/>
        </w:rPr>
      </w:pPr>
      <w:r w:rsidRPr="005D5E14">
        <w:rPr>
          <w:rFonts w:ascii="GHEA Grapalat" w:hAnsi="GHEA Grapalat"/>
          <w:b/>
          <w:bCs/>
          <w:color w:val="000000"/>
          <w:shd w:val="clear" w:color="auto" w:fill="FFFFFF"/>
          <w:lang w:val="en-US" w:eastAsia="en-US"/>
        </w:rPr>
        <w:t>Ց</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Ա</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Ն</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Կ</w:t>
      </w:r>
    </w:p>
    <w:p w:rsidR="0091191E" w:rsidRPr="005D5E14" w:rsidRDefault="0091191E" w:rsidP="0091191E">
      <w:pPr>
        <w:ind w:firstLine="375"/>
        <w:jc w:val="center"/>
        <w:rPr>
          <w:i/>
          <w:iCs/>
          <w:sz w:val="22"/>
          <w:szCs w:val="20"/>
          <w:lang w:val="af-ZA" w:eastAsia="en-US"/>
        </w:rPr>
      </w:pPr>
      <w:r w:rsidRPr="005D5E14">
        <w:rPr>
          <w:rFonts w:ascii="Courier New" w:hAnsi="Courier New" w:cs="Courier New"/>
          <w:bCs/>
          <w:color w:val="000000"/>
          <w:shd w:val="clear" w:color="auto" w:fill="FFFFFF"/>
          <w:lang w:val="af-ZA" w:eastAsia="en-US"/>
        </w:rPr>
        <w:t> </w:t>
      </w:r>
    </w:p>
    <w:p w:rsidR="0091191E" w:rsidRPr="005D5E14" w:rsidRDefault="0091191E" w:rsidP="0091191E">
      <w:pPr>
        <w:ind w:firstLine="375"/>
        <w:jc w:val="center"/>
        <w:rPr>
          <w:rFonts w:ascii="GHEA Grapalat" w:hAnsi="GHEA Grapalat"/>
          <w:bCs/>
          <w:color w:val="000000"/>
          <w:shd w:val="clear" w:color="auto" w:fill="FFFFFF"/>
          <w:lang w:val="af-ZA" w:eastAsia="en-US"/>
        </w:rPr>
      </w:pPr>
      <w:r w:rsidRPr="005D5E14">
        <w:rPr>
          <w:rFonts w:ascii="GHEA Grapalat" w:hAnsi="GHEA Grapalat"/>
          <w:b/>
          <w:bCs/>
          <w:color w:val="000000"/>
          <w:shd w:val="clear" w:color="auto" w:fill="FFFFFF"/>
          <w:lang w:val="en-US" w:eastAsia="en-US"/>
        </w:rPr>
        <w:t>ԵՐԿԱՐԱՑՎԱԾ՝</w:t>
      </w:r>
      <w:r w:rsidRPr="005D5E14">
        <w:rPr>
          <w:rFonts w:ascii="GHEA Grapalat" w:hAnsi="GHEA Grapalat"/>
          <w:b/>
          <w:bCs/>
          <w:color w:val="000000"/>
          <w:shd w:val="clear" w:color="auto" w:fill="FFFFFF"/>
          <w:lang w:val="af-ZA" w:eastAsia="en-US"/>
        </w:rPr>
        <w:t xml:space="preserve"> 25 </w:t>
      </w:r>
      <w:r w:rsidRPr="005D5E14">
        <w:rPr>
          <w:rFonts w:ascii="GHEA Grapalat" w:hAnsi="GHEA Grapalat"/>
          <w:b/>
          <w:bCs/>
          <w:color w:val="000000"/>
          <w:shd w:val="clear" w:color="auto" w:fill="FFFFFF"/>
          <w:lang w:val="en-US" w:eastAsia="en-US"/>
        </w:rPr>
        <w:t>ԱՇԽԱՏԱՆՔԱՅԻՆ</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ՕՐ</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ՏԵՎՈՂՈՒԹՅԱՄԲ՝</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ՀՆԳՕՐՅԱ</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ԱՇԽԱՏԱՆՔԱՅԻՆ</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ՇԱԲԱԹՎԱ</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ԴԵՊՔՈՒՄ</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ԵՎ</w:t>
      </w:r>
      <w:r w:rsidRPr="005D5E14">
        <w:rPr>
          <w:rFonts w:ascii="GHEA Grapalat" w:hAnsi="GHEA Grapalat"/>
          <w:b/>
          <w:bCs/>
          <w:color w:val="000000"/>
          <w:shd w:val="clear" w:color="auto" w:fill="FFFFFF"/>
          <w:lang w:val="af-ZA" w:eastAsia="en-US"/>
        </w:rPr>
        <w:t xml:space="preserve"> 30 </w:t>
      </w:r>
      <w:r w:rsidRPr="005D5E14">
        <w:rPr>
          <w:rFonts w:ascii="GHEA Grapalat" w:hAnsi="GHEA Grapalat"/>
          <w:b/>
          <w:bCs/>
          <w:color w:val="000000"/>
          <w:shd w:val="clear" w:color="auto" w:fill="FFFFFF"/>
          <w:lang w:val="en-US" w:eastAsia="en-US"/>
        </w:rPr>
        <w:t>ԱՇԽԱՏԱՆՔԱՅԻՆ</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ՕՐ</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ՏԵՎՈՂՈՒԹՅԱՄԲ՝</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ՎԵՑՕՐՅԱ</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ԱՇԽԱՏԱՆՔԱՅԻՆ</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ՇԱԲԱԹՎԱ</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ԴԵՊՔՈՒՄ</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ԲԱՑԱՌԻԿ</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ԴԵՊՔԵՐՈՒՄ՝</w:t>
      </w:r>
      <w:r w:rsidRPr="005D5E14">
        <w:rPr>
          <w:rFonts w:ascii="GHEA Grapalat" w:hAnsi="GHEA Grapalat"/>
          <w:b/>
          <w:bCs/>
          <w:color w:val="000000"/>
          <w:shd w:val="clear" w:color="auto" w:fill="FFFFFF"/>
          <w:lang w:val="af-ZA" w:eastAsia="en-US"/>
        </w:rPr>
        <w:t xml:space="preserve"> 35 </w:t>
      </w:r>
      <w:r w:rsidRPr="005D5E14">
        <w:rPr>
          <w:rFonts w:ascii="GHEA Grapalat" w:hAnsi="GHEA Grapalat"/>
          <w:b/>
          <w:bCs/>
          <w:color w:val="000000"/>
          <w:shd w:val="clear" w:color="auto" w:fill="FFFFFF"/>
          <w:lang w:val="en-US" w:eastAsia="en-US"/>
        </w:rPr>
        <w:t>ԱՇԽԱՏԱՆՔԱՅԻՆ</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ՕՐ</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ՏԵՎՈՂՈՒԹՅԱՄԲ՝</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ՀՆԳՕՐՅԱ</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ԱՇԽԱՏԱՆՔԱՅԻՆ</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ՇԱԲԱԹՎԱ</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ԴԵՊՔՈՒՄ</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ԵՎ</w:t>
      </w:r>
      <w:r w:rsidRPr="005D5E14">
        <w:rPr>
          <w:rFonts w:ascii="GHEA Grapalat" w:hAnsi="GHEA Grapalat"/>
          <w:b/>
          <w:bCs/>
          <w:color w:val="000000"/>
          <w:shd w:val="clear" w:color="auto" w:fill="FFFFFF"/>
          <w:lang w:val="af-ZA" w:eastAsia="en-US"/>
        </w:rPr>
        <w:t xml:space="preserve"> 42 </w:t>
      </w:r>
      <w:r w:rsidRPr="005D5E14">
        <w:rPr>
          <w:rFonts w:ascii="GHEA Grapalat" w:hAnsi="GHEA Grapalat"/>
          <w:b/>
          <w:bCs/>
          <w:color w:val="000000"/>
          <w:shd w:val="clear" w:color="auto" w:fill="FFFFFF"/>
          <w:lang w:val="en-US" w:eastAsia="en-US"/>
        </w:rPr>
        <w:t>ԱՇԽԱՏԱՆՔԱՅԻՆ</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ՕՐ</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ՏԵՎՈՂՈՒԹՅԱՄԲ՝</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ՎԵՑՕՐՅԱ</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ԱՇԽԱՏԱՆՔԱՅԻՆ</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ՇԱԲԱԹՎԱ</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ԴԵՊՔՈՒՄ</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ԱՄԵՆԱՄՅԱ</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ԱՐՁԱԿՈՒՐԴԻ</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ԻՐԱՎՈՒՆՔ</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ՈՒՆԵՑՈՂ</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ԱՌԱՆՁԻՆ</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ԿԱՏԵԳՈՐԻԱՅԻ</w:t>
      </w:r>
      <w:r w:rsidRPr="005D5E14">
        <w:rPr>
          <w:rFonts w:ascii="GHEA Grapalat" w:hAnsi="GHEA Grapalat"/>
          <w:b/>
          <w:bCs/>
          <w:color w:val="000000"/>
          <w:shd w:val="clear" w:color="auto" w:fill="FFFFFF"/>
          <w:lang w:val="af-ZA" w:eastAsia="en-US"/>
        </w:rPr>
        <w:t xml:space="preserve"> </w:t>
      </w:r>
      <w:r w:rsidRPr="005D5E14">
        <w:rPr>
          <w:rFonts w:ascii="GHEA Grapalat" w:hAnsi="GHEA Grapalat"/>
          <w:b/>
          <w:bCs/>
          <w:color w:val="000000"/>
          <w:shd w:val="clear" w:color="auto" w:fill="FFFFFF"/>
          <w:lang w:val="en-US" w:eastAsia="en-US"/>
        </w:rPr>
        <w:t>ԱՇԽԱՏՈՂՆԵՐԻ</w:t>
      </w:r>
    </w:p>
    <w:p w:rsidR="0091191E" w:rsidRPr="005D5E14" w:rsidRDefault="0091191E" w:rsidP="0091191E">
      <w:pPr>
        <w:tabs>
          <w:tab w:val="left" w:pos="1620"/>
        </w:tabs>
        <w:spacing w:line="360" w:lineRule="auto"/>
        <w:ind w:left="720" w:firstLine="540"/>
        <w:jc w:val="center"/>
        <w:rPr>
          <w:rFonts w:ascii="GHEA Grapalat" w:hAnsi="GHEA Grapalat"/>
          <w:lang w:val="af-ZA"/>
        </w:rPr>
      </w:pPr>
    </w:p>
    <w:tbl>
      <w:tblPr>
        <w:tblW w:w="104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138"/>
        <w:gridCol w:w="1288"/>
        <w:gridCol w:w="1410"/>
        <w:gridCol w:w="3004"/>
      </w:tblGrid>
      <w:tr w:rsidR="0091191E" w:rsidRPr="005D5E14"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eastAsia="en-US"/>
              </w:rPr>
            </w:pPr>
            <w:r w:rsidRPr="005D5E14">
              <w:rPr>
                <w:rFonts w:ascii="GHEA Grapalat" w:hAnsi="GHEA Grapalat"/>
                <w:sz w:val="22"/>
                <w:szCs w:val="22"/>
                <w:lang w:val="en-US" w:eastAsia="en-US"/>
              </w:rPr>
              <w:t>NN</w:t>
            </w:r>
          </w:p>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ը/կ</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center"/>
              <w:rPr>
                <w:rFonts w:ascii="GHEA Grapalat" w:hAnsi="GHEA Grapalat"/>
                <w:sz w:val="22"/>
                <w:szCs w:val="22"/>
                <w:lang w:val="en-US" w:eastAsia="en-US"/>
              </w:rPr>
            </w:pPr>
            <w:r w:rsidRPr="005D5E14">
              <w:rPr>
                <w:rFonts w:ascii="GHEA Grapalat" w:hAnsi="GHEA Grapalat"/>
                <w:sz w:val="22"/>
                <w:szCs w:val="22"/>
                <w:lang w:val="en-US" w:eastAsia="en-US"/>
              </w:rPr>
              <w:t>Կազմակերպությունները</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center"/>
              <w:rPr>
                <w:rFonts w:ascii="GHEA Grapalat" w:hAnsi="GHEA Grapalat"/>
                <w:sz w:val="22"/>
                <w:szCs w:val="22"/>
                <w:lang w:val="en-US" w:eastAsia="en-US"/>
              </w:rPr>
            </w:pPr>
            <w:r w:rsidRPr="005D5E14">
              <w:rPr>
                <w:rFonts w:ascii="GHEA Grapalat" w:hAnsi="GHEA Grapalat"/>
                <w:sz w:val="22"/>
                <w:szCs w:val="22"/>
                <w:lang w:val="en-US" w:eastAsia="en-US"/>
              </w:rPr>
              <w:t>Հնգօրյա աշխատանքային ռեժիմով աշխատող (աշխատանքային օր)</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center"/>
              <w:rPr>
                <w:rFonts w:ascii="GHEA Grapalat" w:hAnsi="GHEA Grapalat"/>
                <w:sz w:val="22"/>
                <w:szCs w:val="22"/>
                <w:lang w:val="en-US" w:eastAsia="en-US"/>
              </w:rPr>
            </w:pPr>
            <w:r w:rsidRPr="005D5E14">
              <w:rPr>
                <w:rFonts w:ascii="GHEA Grapalat" w:hAnsi="GHEA Grapalat"/>
                <w:sz w:val="22"/>
                <w:szCs w:val="22"/>
                <w:lang w:val="en-US" w:eastAsia="en-US"/>
              </w:rPr>
              <w:t>Վեցօրյա աշխատանքային ռեժիմով աշխատող (աշխատանքային օր)</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center"/>
              <w:rPr>
                <w:rFonts w:ascii="GHEA Grapalat" w:hAnsi="GHEA Grapalat"/>
                <w:sz w:val="22"/>
                <w:szCs w:val="22"/>
                <w:lang w:val="en-US" w:eastAsia="en-US"/>
              </w:rPr>
            </w:pPr>
            <w:r w:rsidRPr="005D5E14">
              <w:rPr>
                <w:rFonts w:ascii="GHEA Grapalat" w:hAnsi="GHEA Grapalat"/>
                <w:sz w:val="22"/>
                <w:szCs w:val="22"/>
                <w:lang w:val="en-US" w:eastAsia="en-US"/>
              </w:rPr>
              <w:t>Կազմակերպություններում աշխատողների պաշտոնների անվանումները</w:t>
            </w:r>
          </w:p>
        </w:tc>
      </w:tr>
      <w:tr w:rsidR="0091191E" w:rsidRPr="005D5E14"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center"/>
              <w:rPr>
                <w:rFonts w:ascii="GHEA Grapalat" w:hAnsi="GHEA Grapalat"/>
                <w:sz w:val="22"/>
                <w:szCs w:val="22"/>
                <w:lang w:val="en-US" w:eastAsia="en-US"/>
              </w:rPr>
            </w:pPr>
            <w:r w:rsidRPr="005D5E14">
              <w:rPr>
                <w:rFonts w:ascii="GHEA Grapalat" w:hAnsi="GHEA Grapalat"/>
                <w:sz w:val="22"/>
                <w:szCs w:val="22"/>
                <w:lang w:val="en-US" w:eastAsia="en-US"/>
              </w:rPr>
              <w:t>1</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center"/>
              <w:rPr>
                <w:rFonts w:ascii="GHEA Grapalat" w:hAnsi="GHEA Grapalat"/>
                <w:sz w:val="22"/>
                <w:szCs w:val="22"/>
                <w:lang w:val="en-US" w:eastAsia="en-US"/>
              </w:rPr>
            </w:pPr>
            <w:r w:rsidRPr="005D5E14">
              <w:rPr>
                <w:rFonts w:ascii="GHEA Grapalat" w:hAnsi="GHEA Grapalat"/>
                <w:sz w:val="22"/>
                <w:szCs w:val="22"/>
                <w:lang w:val="en-US" w:eastAsia="en-US"/>
              </w:rPr>
              <w:t>2</w:t>
            </w:r>
          </w:p>
        </w:tc>
        <w:tc>
          <w:tcPr>
            <w:tcW w:w="1289"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 w:val="center" w:pos="4677"/>
                <w:tab w:val="right" w:pos="9355"/>
              </w:tabs>
              <w:jc w:val="center"/>
              <w:rPr>
                <w:rFonts w:ascii="GHEA Grapalat" w:hAnsi="GHEA Grapalat"/>
                <w:sz w:val="22"/>
                <w:szCs w:val="22"/>
                <w:lang w:val="en-US" w:eastAsia="en-US"/>
              </w:rPr>
            </w:pPr>
            <w:r w:rsidRPr="005D5E14">
              <w:rPr>
                <w:rFonts w:ascii="GHEA Grapalat" w:hAnsi="GHEA Grapalat"/>
                <w:sz w:val="22"/>
                <w:szCs w:val="22"/>
                <w:lang w:val="en-US" w:eastAsia="en-US"/>
              </w:rPr>
              <w:t>3</w:t>
            </w:r>
          </w:p>
        </w:tc>
        <w:tc>
          <w:tcPr>
            <w:tcW w:w="1411"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 w:val="center" w:pos="4677"/>
                <w:tab w:val="right" w:pos="9355"/>
              </w:tabs>
              <w:jc w:val="center"/>
              <w:rPr>
                <w:rFonts w:ascii="GHEA Grapalat" w:hAnsi="GHEA Grapalat"/>
                <w:sz w:val="22"/>
                <w:szCs w:val="22"/>
                <w:lang w:val="en-US" w:eastAsia="en-US"/>
              </w:rPr>
            </w:pPr>
            <w:r w:rsidRPr="005D5E14">
              <w:rPr>
                <w:rFonts w:ascii="GHEA Grapalat" w:hAnsi="GHEA Grapalat"/>
                <w:sz w:val="22"/>
                <w:szCs w:val="22"/>
                <w:lang w:val="en-US" w:eastAsia="en-US"/>
              </w:rPr>
              <w:t>4</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center"/>
              <w:rPr>
                <w:rFonts w:ascii="GHEA Grapalat" w:hAnsi="GHEA Grapalat"/>
                <w:color w:val="000000"/>
                <w:sz w:val="22"/>
                <w:szCs w:val="22"/>
                <w:shd w:val="clear" w:color="auto" w:fill="FFFFFF"/>
                <w:lang w:val="en-US" w:eastAsia="en-US"/>
              </w:rPr>
            </w:pPr>
            <w:r w:rsidRPr="005D5E14">
              <w:rPr>
                <w:rFonts w:ascii="GHEA Grapalat" w:hAnsi="GHEA Grapalat"/>
                <w:color w:val="000000"/>
                <w:sz w:val="22"/>
                <w:szCs w:val="22"/>
                <w:shd w:val="clear" w:color="auto" w:fill="FFFFFF"/>
                <w:lang w:val="en-US" w:eastAsia="en-US"/>
              </w:rPr>
              <w:t>5</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1.</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rPr>
                <w:rFonts w:ascii="GHEA Grapalat" w:hAnsi="GHEA Grapalat"/>
                <w:sz w:val="22"/>
                <w:szCs w:val="22"/>
                <w:lang w:val="en-US" w:eastAsia="en-US"/>
              </w:rPr>
            </w:pPr>
            <w:r w:rsidRPr="005D5E14">
              <w:rPr>
                <w:rFonts w:ascii="GHEA Grapalat" w:hAnsi="GHEA Grapalat"/>
                <w:sz w:val="22"/>
                <w:szCs w:val="22"/>
                <w:lang w:val="en-US" w:eastAsia="en-US"/>
              </w:rPr>
              <w:t>Ուսումնական հաստատություններ</w:t>
            </w:r>
          </w:p>
        </w:tc>
        <w:tc>
          <w:tcPr>
            <w:tcW w:w="1289"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 w:val="center" w:pos="4677"/>
                <w:tab w:val="right" w:pos="9355"/>
              </w:tabs>
              <w:jc w:val="center"/>
              <w:rPr>
                <w:rFonts w:ascii="GHEA Grapalat" w:hAnsi="GHEA Grapalat"/>
                <w:sz w:val="22"/>
                <w:szCs w:val="22"/>
                <w:lang w:val="en-US" w:eastAsia="en-US"/>
              </w:rPr>
            </w:pPr>
            <w:r w:rsidRPr="005D5E14">
              <w:rPr>
                <w:rFonts w:ascii="GHEA Grapalat" w:hAnsi="GHEA Grapalat"/>
                <w:sz w:val="22"/>
                <w:szCs w:val="22"/>
                <w:lang w:val="en-US" w:eastAsia="en-US"/>
              </w:rPr>
              <w:t>25</w:t>
            </w:r>
          </w:p>
        </w:tc>
        <w:tc>
          <w:tcPr>
            <w:tcW w:w="1411"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 w:val="center" w:pos="4677"/>
                <w:tab w:val="right" w:pos="9355"/>
              </w:tabs>
              <w:jc w:val="center"/>
              <w:rPr>
                <w:rFonts w:ascii="GHEA Grapalat" w:hAnsi="GHEA Grapalat"/>
                <w:sz w:val="22"/>
                <w:szCs w:val="22"/>
                <w:lang w:val="en-US" w:eastAsia="en-US"/>
              </w:rPr>
            </w:pPr>
            <w:r w:rsidRPr="005D5E14">
              <w:rPr>
                <w:rFonts w:ascii="GHEA Grapalat" w:hAnsi="GHEA Grapalat"/>
                <w:sz w:val="22"/>
                <w:szCs w:val="22"/>
                <w:lang w:val="en-US" w:eastAsia="en-US"/>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center"/>
              <w:rPr>
                <w:rFonts w:ascii="GHEA Grapalat" w:hAnsi="GHEA Grapalat"/>
                <w:sz w:val="22"/>
                <w:szCs w:val="22"/>
                <w:lang w:val="en-US" w:eastAsia="en-US"/>
              </w:rPr>
            </w:pPr>
            <w:r w:rsidRPr="005D5E14">
              <w:rPr>
                <w:rFonts w:ascii="GHEA Grapalat" w:hAnsi="GHEA Grapalat"/>
                <w:color w:val="000000"/>
                <w:sz w:val="22"/>
                <w:szCs w:val="22"/>
                <w:shd w:val="clear" w:color="auto" w:fill="FFFFFF"/>
                <w:lang w:val="en-US" w:eastAsia="en-US"/>
              </w:rPr>
              <w:t>ղեկավար, նրա տեղակալ, ստորաբաժանման ղեկավար</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2.</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rPr>
                <w:rFonts w:ascii="GHEA Grapalat" w:hAnsi="GHEA Grapalat"/>
                <w:color w:val="000000"/>
                <w:sz w:val="22"/>
                <w:szCs w:val="22"/>
                <w:shd w:val="clear" w:color="auto" w:fill="FFFFFF"/>
                <w:lang w:val="en-US" w:eastAsia="en-US"/>
              </w:rPr>
            </w:pPr>
            <w:r w:rsidRPr="005D5E14">
              <w:rPr>
                <w:rFonts w:ascii="GHEA Grapalat" w:hAnsi="GHEA Grapalat"/>
                <w:color w:val="000000"/>
                <w:sz w:val="22"/>
                <w:szCs w:val="22"/>
                <w:shd w:val="clear" w:color="auto" w:fill="FFFFFF"/>
                <w:lang w:val="en-US" w:eastAsia="en-US"/>
              </w:rPr>
              <w:t>Առանց ծնողական խնամքի մնացած երեխաների համար ընդհանուր տիպի և հատուկ (մասնագիտացված) հաստատություններ (մանկատներ), երեխաների բժշկասոցիալական վերականգնողական հաստատություններ, երեխաների խնամքի գիշերօթիկ հաստատություններ, երեխաների սոցիալական հոգածության ցերեկային կենտրոններ, երեխաների աջակցության կենտրոններ, երեխայի և ընտանիքի աջակցության կենտրոններ</w:t>
            </w:r>
          </w:p>
        </w:tc>
        <w:tc>
          <w:tcPr>
            <w:tcW w:w="1289"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 w:val="center" w:pos="4677"/>
                <w:tab w:val="right" w:pos="9355"/>
              </w:tabs>
              <w:jc w:val="center"/>
              <w:rPr>
                <w:rFonts w:ascii="GHEA Grapalat" w:hAnsi="GHEA Grapalat"/>
                <w:sz w:val="22"/>
                <w:szCs w:val="22"/>
                <w:lang w:val="en-US" w:eastAsia="en-US"/>
              </w:rPr>
            </w:pPr>
            <w:r w:rsidRPr="005D5E14">
              <w:rPr>
                <w:rFonts w:ascii="GHEA Grapalat" w:hAnsi="GHEA Grapalat"/>
                <w:sz w:val="22"/>
                <w:szCs w:val="22"/>
                <w:lang w:val="en-US" w:eastAsia="en-US"/>
              </w:rPr>
              <w:t>25</w:t>
            </w:r>
          </w:p>
        </w:tc>
        <w:tc>
          <w:tcPr>
            <w:tcW w:w="1411"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 w:val="center" w:pos="4677"/>
                <w:tab w:val="right" w:pos="9355"/>
              </w:tabs>
              <w:jc w:val="center"/>
              <w:rPr>
                <w:rFonts w:ascii="GHEA Grapalat" w:hAnsi="GHEA Grapalat"/>
                <w:sz w:val="22"/>
                <w:szCs w:val="22"/>
                <w:lang w:val="en-US" w:eastAsia="en-US"/>
              </w:rPr>
            </w:pPr>
            <w:r w:rsidRPr="005D5E14">
              <w:rPr>
                <w:rFonts w:ascii="GHEA Grapalat" w:hAnsi="GHEA Grapalat"/>
                <w:sz w:val="22"/>
                <w:szCs w:val="22"/>
                <w:lang w:val="en-US" w:eastAsia="en-US"/>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hd w:val="clear" w:color="auto" w:fill="FFFFFF"/>
              <w:jc w:val="center"/>
              <w:rPr>
                <w:rFonts w:ascii="GHEA Grapalat" w:hAnsi="GHEA Grapalat"/>
                <w:color w:val="000000"/>
                <w:sz w:val="22"/>
                <w:szCs w:val="22"/>
                <w:shd w:val="clear" w:color="auto" w:fill="FFFFFF"/>
                <w:lang w:val="en-US" w:eastAsia="en-US"/>
              </w:rPr>
            </w:pPr>
            <w:r w:rsidRPr="005D5E14">
              <w:rPr>
                <w:rFonts w:ascii="GHEA Grapalat" w:hAnsi="GHEA Grapalat"/>
                <w:color w:val="000000"/>
                <w:sz w:val="22"/>
                <w:szCs w:val="22"/>
                <w:shd w:val="clear" w:color="auto" w:fill="FFFFFF"/>
                <w:lang w:val="en-US" w:eastAsia="en-US"/>
              </w:rPr>
              <w:t>ղեկավար, նրա տեղակալ, ստորաբաժանման ղեկավար</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3.</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rPr>
                <w:rFonts w:ascii="GHEA Grapalat" w:hAnsi="GHEA Grapalat"/>
                <w:color w:val="000000"/>
                <w:sz w:val="22"/>
                <w:szCs w:val="22"/>
                <w:shd w:val="clear" w:color="auto" w:fill="FFFFFF"/>
                <w:lang w:val="en-US" w:eastAsia="en-US"/>
              </w:rPr>
            </w:pPr>
            <w:r w:rsidRPr="005D5E14">
              <w:rPr>
                <w:rFonts w:ascii="GHEA Grapalat" w:hAnsi="GHEA Grapalat"/>
                <w:color w:val="000000"/>
                <w:sz w:val="22"/>
                <w:szCs w:val="22"/>
                <w:shd w:val="clear" w:color="auto" w:fill="FFFFFF"/>
                <w:lang w:val="en-US" w:eastAsia="en-US"/>
              </w:rPr>
              <w:t xml:space="preserve">Հանրակրթական </w:t>
            </w:r>
            <w:r w:rsidRPr="005D5E14">
              <w:rPr>
                <w:rFonts w:ascii="GHEA Grapalat" w:hAnsi="GHEA Grapalat" w:cs="Arial Unicode"/>
                <w:color w:val="000000"/>
                <w:sz w:val="22"/>
                <w:szCs w:val="22"/>
                <w:shd w:val="clear" w:color="auto" w:fill="FFFFFF"/>
                <w:lang w:val="en-US" w:eastAsia="en-US"/>
              </w:rPr>
              <w:t>ծրագրեր</w:t>
            </w:r>
            <w:r w:rsidRPr="005D5E14">
              <w:rPr>
                <w:rFonts w:ascii="Courier New" w:hAnsi="Courier New" w:cs="Courier New"/>
                <w:color w:val="000000"/>
                <w:sz w:val="22"/>
                <w:szCs w:val="22"/>
                <w:shd w:val="clear" w:color="auto" w:fill="FFFFFF"/>
                <w:lang w:val="en-US" w:eastAsia="en-US"/>
              </w:rPr>
              <w:t> </w:t>
            </w:r>
            <w:r w:rsidRPr="005D5E14">
              <w:rPr>
                <w:rFonts w:ascii="GHEA Grapalat" w:hAnsi="GHEA Grapalat" w:cs="Arial Unicode"/>
                <w:color w:val="000000"/>
                <w:sz w:val="22"/>
                <w:szCs w:val="22"/>
                <w:shd w:val="clear" w:color="auto" w:fill="FFFFFF"/>
                <w:lang w:val="en-US" w:eastAsia="en-US"/>
              </w:rPr>
              <w:t>իրականացնող</w:t>
            </w:r>
            <w:r w:rsidRPr="005D5E14">
              <w:rPr>
                <w:rFonts w:ascii="GHEA Grapalat" w:hAnsi="GHEA Grapalat"/>
                <w:color w:val="000000"/>
                <w:sz w:val="22"/>
                <w:szCs w:val="22"/>
                <w:shd w:val="clear" w:color="auto" w:fill="FFFFFF"/>
                <w:lang w:val="en-US" w:eastAsia="en-US"/>
              </w:rPr>
              <w:t xml:space="preserve"> </w:t>
            </w:r>
            <w:r w:rsidRPr="005D5E14">
              <w:rPr>
                <w:rFonts w:ascii="GHEA Grapalat" w:hAnsi="GHEA Grapalat" w:cs="Arial Unicode"/>
                <w:color w:val="000000"/>
                <w:sz w:val="22"/>
                <w:szCs w:val="22"/>
                <w:shd w:val="clear" w:color="auto" w:fill="FFFFFF"/>
                <w:lang w:val="en-US" w:eastAsia="en-US"/>
              </w:rPr>
              <w:lastRenderedPageBreak/>
              <w:t>ուսումնակա</w:t>
            </w:r>
            <w:r w:rsidRPr="005D5E14">
              <w:rPr>
                <w:rFonts w:ascii="GHEA Grapalat" w:hAnsi="GHEA Grapalat"/>
                <w:color w:val="000000"/>
                <w:sz w:val="22"/>
                <w:szCs w:val="22"/>
                <w:shd w:val="clear" w:color="auto" w:fill="FFFFFF"/>
                <w:lang w:val="en-US" w:eastAsia="en-US"/>
              </w:rPr>
              <w:t>ն</w:t>
            </w:r>
            <w:r w:rsidRPr="005D5E14">
              <w:rPr>
                <w:rFonts w:ascii="GHEA Grapalat" w:hAnsi="GHEA Grapalat"/>
                <w:color w:val="000000"/>
                <w:sz w:val="22"/>
                <w:szCs w:val="22"/>
                <w:lang w:val="en-US" w:eastAsia="en-US"/>
              </w:rPr>
              <w:br/>
            </w:r>
            <w:r w:rsidRPr="005D5E14">
              <w:rPr>
                <w:rFonts w:ascii="GHEA Grapalat" w:hAnsi="GHEA Grapalat"/>
                <w:color w:val="000000"/>
                <w:sz w:val="22"/>
                <w:szCs w:val="22"/>
                <w:shd w:val="clear" w:color="auto" w:fill="FFFFFF"/>
                <w:lang w:val="en-US" w:eastAsia="en-US"/>
              </w:rPr>
              <w:t xml:space="preserve">հաստատություններ </w:t>
            </w:r>
          </w:p>
        </w:tc>
        <w:tc>
          <w:tcPr>
            <w:tcW w:w="1289"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 w:val="center" w:pos="4677"/>
                <w:tab w:val="right" w:pos="9355"/>
              </w:tabs>
              <w:jc w:val="center"/>
              <w:rPr>
                <w:rFonts w:ascii="GHEA Grapalat" w:hAnsi="GHEA Grapalat"/>
                <w:sz w:val="22"/>
                <w:szCs w:val="22"/>
                <w:lang w:val="en-US" w:eastAsia="en-US"/>
              </w:rPr>
            </w:pPr>
            <w:r w:rsidRPr="005D5E14">
              <w:rPr>
                <w:rFonts w:ascii="GHEA Grapalat" w:hAnsi="GHEA Grapalat"/>
                <w:sz w:val="22"/>
                <w:szCs w:val="22"/>
                <w:lang w:val="en-US" w:eastAsia="en-US"/>
              </w:rPr>
              <w:lastRenderedPageBreak/>
              <w:t>35</w:t>
            </w:r>
          </w:p>
        </w:tc>
        <w:tc>
          <w:tcPr>
            <w:tcW w:w="1411"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 w:val="center" w:pos="4677"/>
                <w:tab w:val="right" w:pos="9355"/>
              </w:tabs>
              <w:jc w:val="center"/>
              <w:rPr>
                <w:rFonts w:ascii="GHEA Grapalat" w:hAnsi="GHEA Grapalat"/>
                <w:sz w:val="22"/>
                <w:szCs w:val="22"/>
                <w:lang w:val="en-US" w:eastAsia="en-US"/>
              </w:rPr>
            </w:pPr>
            <w:r w:rsidRPr="005D5E14">
              <w:rPr>
                <w:rFonts w:ascii="GHEA Grapalat" w:hAnsi="GHEA Grapalat"/>
                <w:sz w:val="22"/>
                <w:szCs w:val="22"/>
                <w:lang w:val="en-US" w:eastAsia="en-US"/>
              </w:rPr>
              <w:t>42</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hd w:val="clear" w:color="auto" w:fill="FFFFFF"/>
              <w:jc w:val="center"/>
              <w:rPr>
                <w:rFonts w:ascii="GHEA Grapalat" w:hAnsi="GHEA Grapalat"/>
                <w:color w:val="000000"/>
                <w:sz w:val="22"/>
                <w:szCs w:val="22"/>
                <w:lang w:val="en-US" w:eastAsia="en-US"/>
              </w:rPr>
            </w:pPr>
            <w:r w:rsidRPr="005D5E14">
              <w:rPr>
                <w:rFonts w:ascii="GHEA Grapalat" w:hAnsi="GHEA Grapalat"/>
                <w:color w:val="000000"/>
                <w:sz w:val="22"/>
                <w:szCs w:val="22"/>
                <w:shd w:val="clear" w:color="auto" w:fill="FFFFFF"/>
                <w:lang w:val="en-US" w:eastAsia="en-US"/>
              </w:rPr>
              <w:t>մանկավարժական աշխատողներ (</w:t>
            </w:r>
            <w:r w:rsidRPr="005D5E14">
              <w:rPr>
                <w:rFonts w:ascii="GHEA Grapalat" w:hAnsi="GHEA Grapalat" w:cs="Sylfaen"/>
                <w:color w:val="000000"/>
                <w:sz w:val="22"/>
                <w:szCs w:val="22"/>
                <w:lang w:val="en-US" w:eastAsia="en-US"/>
              </w:rPr>
              <w:t xml:space="preserve">ուսուցիչ, </w:t>
            </w:r>
            <w:r w:rsidRPr="005D5E14">
              <w:rPr>
                <w:rFonts w:ascii="GHEA Grapalat" w:hAnsi="GHEA Grapalat" w:cs="Sylfaen"/>
                <w:color w:val="000000"/>
                <w:sz w:val="22"/>
                <w:szCs w:val="22"/>
                <w:lang w:val="en-US" w:eastAsia="en-US"/>
              </w:rPr>
              <w:lastRenderedPageBreak/>
              <w:t>ուսուցչի օգնական,  հատուկ մանկավարժ, հոգեբան, սոցիալական մանկավարժ,</w:t>
            </w:r>
            <w:r w:rsidRPr="005D5E14">
              <w:rPr>
                <w:rFonts w:ascii="Courier New" w:hAnsi="Courier New" w:cs="Courier New"/>
                <w:color w:val="000000"/>
                <w:sz w:val="22"/>
                <w:szCs w:val="22"/>
                <w:lang w:val="en-US" w:eastAsia="en-US"/>
              </w:rPr>
              <w:t>  </w:t>
            </w:r>
            <w:r w:rsidRPr="005D5E14">
              <w:rPr>
                <w:rFonts w:ascii="GHEA Grapalat" w:hAnsi="GHEA Grapalat" w:cs="Sylfaen"/>
                <w:color w:val="000000"/>
                <w:sz w:val="22"/>
                <w:szCs w:val="22"/>
                <w:lang w:val="en-US" w:eastAsia="en-US"/>
              </w:rPr>
              <w:t>նախնական</w:t>
            </w:r>
            <w:r w:rsidRPr="005D5E14">
              <w:rPr>
                <w:rFonts w:ascii="GHEA Grapalat" w:hAnsi="GHEA Grapalat"/>
                <w:color w:val="000000"/>
                <w:sz w:val="22"/>
                <w:szCs w:val="22"/>
                <w:lang w:val="en-US" w:eastAsia="en-US"/>
              </w:rPr>
              <w:t xml:space="preserve"> </w:t>
            </w:r>
            <w:r w:rsidRPr="005D5E14">
              <w:rPr>
                <w:rFonts w:ascii="GHEA Grapalat" w:hAnsi="GHEA Grapalat" w:cs="Sylfaen"/>
                <w:color w:val="000000"/>
                <w:sz w:val="22"/>
                <w:szCs w:val="22"/>
                <w:lang w:val="en-US" w:eastAsia="en-US"/>
              </w:rPr>
              <w:t>զինվորական</w:t>
            </w:r>
          </w:p>
          <w:p w:rsidR="0091191E" w:rsidRPr="005D5E14" w:rsidRDefault="0091191E" w:rsidP="002477D4">
            <w:pPr>
              <w:tabs>
                <w:tab w:val="num" w:pos="900"/>
                <w:tab w:val="center" w:pos="4677"/>
                <w:tab w:val="right" w:pos="9355"/>
              </w:tabs>
              <w:jc w:val="center"/>
              <w:rPr>
                <w:rFonts w:ascii="GHEA Grapalat" w:hAnsi="GHEA Grapalat"/>
                <w:sz w:val="22"/>
                <w:szCs w:val="22"/>
                <w:lang w:val="en-US" w:eastAsia="en-US"/>
              </w:rPr>
            </w:pPr>
            <w:r w:rsidRPr="005D5E14">
              <w:rPr>
                <w:rFonts w:ascii="GHEA Grapalat" w:hAnsi="GHEA Grapalat" w:cs="Sylfaen"/>
                <w:color w:val="000000"/>
                <w:sz w:val="22"/>
                <w:szCs w:val="22"/>
                <w:lang w:val="en-US" w:eastAsia="en-US"/>
              </w:rPr>
              <w:t>պատրաստության</w:t>
            </w:r>
            <w:r w:rsidRPr="005D5E14">
              <w:rPr>
                <w:rFonts w:ascii="GHEA Grapalat" w:hAnsi="GHEA Grapalat"/>
                <w:color w:val="000000"/>
                <w:sz w:val="22"/>
                <w:szCs w:val="22"/>
                <w:lang w:val="en-US" w:eastAsia="en-US"/>
              </w:rPr>
              <w:t xml:space="preserve"> </w:t>
            </w:r>
            <w:r w:rsidRPr="005D5E14">
              <w:rPr>
                <w:rFonts w:ascii="GHEA Grapalat" w:hAnsi="GHEA Grapalat" w:cs="Sylfaen"/>
                <w:color w:val="000000"/>
                <w:sz w:val="22"/>
                <w:szCs w:val="22"/>
                <w:lang w:val="en-US" w:eastAsia="en-US"/>
              </w:rPr>
              <w:t>և</w:t>
            </w:r>
            <w:r w:rsidRPr="005D5E14">
              <w:rPr>
                <w:rFonts w:ascii="GHEA Grapalat" w:hAnsi="GHEA Grapalat"/>
                <w:color w:val="000000"/>
                <w:sz w:val="22"/>
                <w:szCs w:val="22"/>
                <w:lang w:val="en-US" w:eastAsia="en-US"/>
              </w:rPr>
              <w:t xml:space="preserve"> </w:t>
            </w:r>
            <w:r w:rsidRPr="005D5E14">
              <w:rPr>
                <w:rFonts w:ascii="GHEA Grapalat" w:hAnsi="GHEA Grapalat" w:cs="Sylfaen"/>
                <w:color w:val="000000"/>
                <w:sz w:val="22"/>
                <w:szCs w:val="22"/>
                <w:lang w:val="en-US" w:eastAsia="en-US"/>
              </w:rPr>
              <w:t>անվտանգ</w:t>
            </w:r>
            <w:r w:rsidRPr="005D5E14">
              <w:rPr>
                <w:rFonts w:ascii="GHEA Grapalat" w:hAnsi="GHEA Grapalat"/>
                <w:color w:val="000000"/>
                <w:sz w:val="22"/>
                <w:szCs w:val="22"/>
                <w:lang w:val="en-US" w:eastAsia="en-US"/>
              </w:rPr>
              <w:t xml:space="preserve"> </w:t>
            </w:r>
            <w:r w:rsidRPr="005D5E14">
              <w:rPr>
                <w:rFonts w:ascii="GHEA Grapalat" w:hAnsi="GHEA Grapalat" w:cs="Sylfaen"/>
                <w:color w:val="000000"/>
                <w:sz w:val="22"/>
                <w:szCs w:val="22"/>
                <w:lang w:val="en-US" w:eastAsia="en-US"/>
              </w:rPr>
              <w:t>կենսագործունեության</w:t>
            </w:r>
            <w:r w:rsidRPr="005D5E14">
              <w:rPr>
                <w:rFonts w:ascii="GHEA Grapalat" w:hAnsi="GHEA Grapalat"/>
                <w:color w:val="000000"/>
                <w:sz w:val="22"/>
                <w:szCs w:val="22"/>
                <w:lang w:val="en-US" w:eastAsia="en-US"/>
              </w:rPr>
              <w:t xml:space="preserve"> </w:t>
            </w:r>
            <w:r w:rsidRPr="005D5E14">
              <w:rPr>
                <w:rFonts w:ascii="GHEA Grapalat" w:hAnsi="GHEA Grapalat" w:cs="Sylfaen"/>
                <w:color w:val="000000"/>
                <w:sz w:val="22"/>
                <w:szCs w:val="22"/>
                <w:lang w:val="en-US" w:eastAsia="en-US"/>
              </w:rPr>
              <w:t xml:space="preserve">ուսուցիչ, դաստիարակ) </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tcPr>
          <w:p w:rsidR="0091191E" w:rsidRPr="005D5E14" w:rsidRDefault="0091191E" w:rsidP="002477D4">
            <w:pPr>
              <w:tabs>
                <w:tab w:val="num" w:pos="900"/>
              </w:tabs>
              <w:jc w:val="both"/>
              <w:rPr>
                <w:rFonts w:ascii="GHEA Grapalat" w:hAnsi="GHEA Grapalat"/>
                <w:sz w:val="22"/>
                <w:szCs w:val="22"/>
                <w:lang w:val="en-US" w:eastAsia="en-US"/>
              </w:rPr>
            </w:pPr>
            <w:r>
              <w:rPr>
                <w:rFonts w:ascii="GHEA Grapalat" w:hAnsi="GHEA Grapalat"/>
                <w:sz w:val="22"/>
                <w:szCs w:val="22"/>
                <w:lang w:val="en-US" w:eastAsia="en-US"/>
              </w:rPr>
              <w:lastRenderedPageBreak/>
              <w:t>4.</w:t>
            </w:r>
          </w:p>
        </w:tc>
        <w:tc>
          <w:tcPr>
            <w:tcW w:w="4140" w:type="dxa"/>
            <w:tcBorders>
              <w:top w:val="single" w:sz="4" w:space="0" w:color="auto"/>
              <w:left w:val="single" w:sz="4" w:space="0" w:color="auto"/>
              <w:bottom w:val="single" w:sz="4" w:space="0" w:color="auto"/>
              <w:right w:val="single" w:sz="4" w:space="0" w:color="auto"/>
            </w:tcBorders>
          </w:tcPr>
          <w:p w:rsidR="0091191E" w:rsidRPr="005D5E14" w:rsidRDefault="0091191E" w:rsidP="002477D4">
            <w:pPr>
              <w:tabs>
                <w:tab w:val="num" w:pos="900"/>
              </w:tabs>
              <w:rPr>
                <w:rFonts w:ascii="GHEA Grapalat" w:hAnsi="GHEA Grapalat"/>
                <w:color w:val="000000"/>
                <w:sz w:val="22"/>
                <w:szCs w:val="22"/>
                <w:shd w:val="clear" w:color="auto" w:fill="FFFFFF"/>
                <w:lang w:val="en-US" w:eastAsia="en-US"/>
              </w:rPr>
            </w:pPr>
            <w:r w:rsidRPr="005D5E14">
              <w:rPr>
                <w:rFonts w:ascii="GHEA Grapalat" w:hAnsi="GHEA Grapalat"/>
                <w:color w:val="000000"/>
                <w:sz w:val="22"/>
                <w:szCs w:val="22"/>
                <w:shd w:val="clear" w:color="auto" w:fill="FFFFFF"/>
                <w:lang w:val="en-US" w:eastAsia="en-US"/>
              </w:rPr>
              <w:t>Հանրապետական և տարածքային մանկավարժահոգեբանական աջակցության կենտրոններ</w:t>
            </w:r>
          </w:p>
        </w:tc>
        <w:tc>
          <w:tcPr>
            <w:tcW w:w="1289" w:type="dxa"/>
            <w:tcBorders>
              <w:top w:val="single" w:sz="4" w:space="0" w:color="auto"/>
              <w:left w:val="single" w:sz="4" w:space="0" w:color="auto"/>
              <w:bottom w:val="single" w:sz="4" w:space="0" w:color="auto"/>
              <w:right w:val="single" w:sz="4" w:space="0" w:color="auto"/>
            </w:tcBorders>
            <w:vAlign w:val="center"/>
          </w:tcPr>
          <w:p w:rsidR="0091191E" w:rsidRPr="005D5E14" w:rsidRDefault="0091191E" w:rsidP="002477D4">
            <w:pPr>
              <w:tabs>
                <w:tab w:val="num" w:pos="900"/>
                <w:tab w:val="center" w:pos="4677"/>
                <w:tab w:val="right" w:pos="9355"/>
              </w:tabs>
              <w:jc w:val="center"/>
              <w:rPr>
                <w:rFonts w:ascii="GHEA Grapalat" w:hAnsi="GHEA Grapalat"/>
                <w:sz w:val="22"/>
                <w:szCs w:val="22"/>
                <w:lang w:val="en-US" w:eastAsia="en-US"/>
              </w:rPr>
            </w:pPr>
            <w:r w:rsidRPr="005D5E14">
              <w:rPr>
                <w:rFonts w:ascii="GHEA Grapalat" w:hAnsi="GHEA Grapalat"/>
                <w:sz w:val="22"/>
                <w:szCs w:val="22"/>
                <w:lang w:val="en-US" w:eastAsia="en-US"/>
              </w:rPr>
              <w:t>25</w:t>
            </w:r>
          </w:p>
        </w:tc>
        <w:tc>
          <w:tcPr>
            <w:tcW w:w="1411" w:type="dxa"/>
            <w:tcBorders>
              <w:top w:val="single" w:sz="4" w:space="0" w:color="auto"/>
              <w:left w:val="single" w:sz="4" w:space="0" w:color="auto"/>
              <w:bottom w:val="single" w:sz="4" w:space="0" w:color="auto"/>
              <w:right w:val="single" w:sz="4" w:space="0" w:color="auto"/>
            </w:tcBorders>
            <w:vAlign w:val="center"/>
          </w:tcPr>
          <w:p w:rsidR="0091191E" w:rsidRPr="005D5E14" w:rsidRDefault="0091191E" w:rsidP="002477D4">
            <w:pPr>
              <w:tabs>
                <w:tab w:val="num" w:pos="900"/>
                <w:tab w:val="center" w:pos="4677"/>
                <w:tab w:val="right" w:pos="9355"/>
              </w:tabs>
              <w:jc w:val="center"/>
              <w:rPr>
                <w:rFonts w:ascii="GHEA Grapalat" w:hAnsi="GHEA Grapalat"/>
                <w:sz w:val="22"/>
                <w:szCs w:val="22"/>
                <w:lang w:val="en-US" w:eastAsia="en-US"/>
              </w:rPr>
            </w:pPr>
            <w:r w:rsidRPr="005D5E14">
              <w:rPr>
                <w:rFonts w:ascii="GHEA Grapalat" w:hAnsi="GHEA Grapalat"/>
                <w:sz w:val="22"/>
                <w:szCs w:val="22"/>
                <w:lang w:val="en-US" w:eastAsia="en-US"/>
              </w:rPr>
              <w:t>30</w:t>
            </w:r>
          </w:p>
        </w:tc>
        <w:tc>
          <w:tcPr>
            <w:tcW w:w="3005" w:type="dxa"/>
            <w:tcBorders>
              <w:top w:val="single" w:sz="4" w:space="0" w:color="auto"/>
              <w:left w:val="single" w:sz="4" w:space="0" w:color="auto"/>
              <w:bottom w:val="single" w:sz="4" w:space="0" w:color="auto"/>
              <w:right w:val="single" w:sz="4" w:space="0" w:color="auto"/>
            </w:tcBorders>
          </w:tcPr>
          <w:p w:rsidR="0091191E" w:rsidRPr="005D5E14" w:rsidRDefault="0091191E" w:rsidP="002477D4">
            <w:pPr>
              <w:tabs>
                <w:tab w:val="num" w:pos="900"/>
                <w:tab w:val="center" w:pos="4677"/>
                <w:tab w:val="right" w:pos="9355"/>
              </w:tabs>
              <w:jc w:val="center"/>
              <w:rPr>
                <w:rFonts w:ascii="GHEA Grapalat" w:hAnsi="GHEA Grapalat"/>
                <w:color w:val="000000"/>
                <w:sz w:val="22"/>
                <w:szCs w:val="22"/>
                <w:shd w:val="clear" w:color="auto" w:fill="FFFFFF"/>
                <w:lang w:val="en-US" w:eastAsia="en-US"/>
              </w:rPr>
            </w:pPr>
            <w:r w:rsidRPr="005D5E14">
              <w:rPr>
                <w:rFonts w:ascii="GHEA Grapalat" w:hAnsi="GHEA Grapalat"/>
                <w:color w:val="000000"/>
                <w:sz w:val="22"/>
                <w:szCs w:val="22"/>
                <w:shd w:val="clear" w:color="auto" w:fill="FFFFFF"/>
                <w:lang w:val="en-US" w:eastAsia="en-US"/>
              </w:rPr>
              <w:t>մանկավարժական աշխատողներ, հատուկ մանկավարժ (լոգոպեդ, տիֆլոմանկավարժ, սուրդոմանկավարժ, օլիգոֆրենոմանկավարժ, էրգոթերապիստ), հոգեբան, սոցիալական մանկավարժ,</w:t>
            </w:r>
            <w:r w:rsidRPr="005D5E14">
              <w:rPr>
                <w:rFonts w:ascii="Courier New" w:hAnsi="Courier New" w:cs="Courier New"/>
                <w:color w:val="000000"/>
                <w:sz w:val="22"/>
                <w:szCs w:val="22"/>
                <w:shd w:val="clear" w:color="auto" w:fill="FFFFFF"/>
                <w:lang w:val="en-US" w:eastAsia="en-US"/>
              </w:rPr>
              <w:t> </w:t>
            </w:r>
            <w:r w:rsidRPr="005D5E14">
              <w:rPr>
                <w:rFonts w:ascii="GHEA Grapalat" w:hAnsi="GHEA Grapalat" w:cs="GHEA Grapalat"/>
                <w:color w:val="000000"/>
                <w:sz w:val="22"/>
                <w:szCs w:val="22"/>
                <w:shd w:val="clear" w:color="auto" w:fill="FFFFFF"/>
                <w:lang w:val="en-US" w:eastAsia="en-US"/>
              </w:rPr>
              <w:t>դաստիարակ</w:t>
            </w:r>
            <w:r w:rsidRPr="005D5E14">
              <w:rPr>
                <w:rFonts w:ascii="GHEA Grapalat" w:hAnsi="GHEA Grapalat"/>
                <w:color w:val="000000"/>
                <w:sz w:val="22"/>
                <w:szCs w:val="22"/>
                <w:shd w:val="clear" w:color="auto" w:fill="FFFFFF"/>
                <w:lang w:val="en-US" w:eastAsia="en-US"/>
              </w:rPr>
              <w:t xml:space="preserve">, </w:t>
            </w:r>
            <w:r w:rsidRPr="005D5E14">
              <w:rPr>
                <w:rFonts w:ascii="GHEA Grapalat" w:hAnsi="GHEA Grapalat" w:cs="GHEA Grapalat"/>
                <w:color w:val="000000"/>
                <w:sz w:val="22"/>
                <w:szCs w:val="22"/>
                <w:shd w:val="clear" w:color="auto" w:fill="FFFFFF"/>
                <w:lang w:val="en-US" w:eastAsia="en-US"/>
              </w:rPr>
              <w:t>մեթոդիստ</w:t>
            </w:r>
            <w:r w:rsidRPr="005D5E14">
              <w:rPr>
                <w:rFonts w:ascii="GHEA Grapalat" w:hAnsi="GHEA Grapalat"/>
                <w:color w:val="000000"/>
                <w:sz w:val="22"/>
                <w:szCs w:val="22"/>
                <w:shd w:val="clear" w:color="auto" w:fill="FFFFFF"/>
                <w:lang w:val="en-US" w:eastAsia="en-US"/>
              </w:rPr>
              <w:t xml:space="preserve">,  </w:t>
            </w:r>
            <w:r w:rsidRPr="005D5E14">
              <w:rPr>
                <w:rFonts w:ascii="GHEA Grapalat" w:hAnsi="GHEA Grapalat" w:cs="GHEA Grapalat"/>
                <w:color w:val="000000"/>
                <w:sz w:val="22"/>
                <w:szCs w:val="22"/>
                <w:shd w:val="clear" w:color="auto" w:fill="FFFFFF"/>
                <w:lang w:val="en-US" w:eastAsia="en-US"/>
              </w:rPr>
              <w:t>սոցիալական</w:t>
            </w:r>
            <w:r w:rsidRPr="005D5E14">
              <w:rPr>
                <w:rFonts w:ascii="GHEA Grapalat" w:hAnsi="GHEA Grapalat"/>
                <w:color w:val="000000"/>
                <w:sz w:val="22"/>
                <w:szCs w:val="22"/>
                <w:shd w:val="clear" w:color="auto" w:fill="FFFFFF"/>
                <w:lang w:val="en-US" w:eastAsia="en-US"/>
              </w:rPr>
              <w:t xml:space="preserve"> </w:t>
            </w:r>
            <w:r w:rsidRPr="005D5E14">
              <w:rPr>
                <w:rFonts w:ascii="GHEA Grapalat" w:hAnsi="GHEA Grapalat" w:cs="GHEA Grapalat"/>
                <w:color w:val="000000"/>
                <w:sz w:val="22"/>
                <w:szCs w:val="22"/>
                <w:shd w:val="clear" w:color="auto" w:fill="FFFFFF"/>
                <w:lang w:val="en-US" w:eastAsia="en-US"/>
              </w:rPr>
              <w:t>աշխատող</w:t>
            </w:r>
            <w:r w:rsidRPr="005D5E14">
              <w:rPr>
                <w:rFonts w:ascii="GHEA Grapalat" w:hAnsi="GHEA Grapalat"/>
                <w:color w:val="000000"/>
                <w:sz w:val="22"/>
                <w:szCs w:val="22"/>
                <w:shd w:val="clear" w:color="auto" w:fill="FFFFFF"/>
                <w:lang w:val="en-US" w:eastAsia="en-US"/>
              </w:rPr>
              <w:t xml:space="preserve">, </w:t>
            </w:r>
            <w:r w:rsidRPr="005D5E14">
              <w:rPr>
                <w:rFonts w:ascii="GHEA Grapalat" w:hAnsi="GHEA Grapalat" w:cs="GHEA Grapalat"/>
                <w:color w:val="000000"/>
                <w:sz w:val="22"/>
                <w:szCs w:val="22"/>
                <w:shd w:val="clear" w:color="auto" w:fill="FFFFFF"/>
                <w:lang w:val="en-US" w:eastAsia="en-US"/>
              </w:rPr>
              <w:t>երեխաների</w:t>
            </w:r>
            <w:r w:rsidRPr="005D5E14">
              <w:rPr>
                <w:rFonts w:ascii="GHEA Grapalat" w:hAnsi="GHEA Grapalat"/>
                <w:color w:val="000000"/>
                <w:sz w:val="22"/>
                <w:szCs w:val="22"/>
                <w:shd w:val="clear" w:color="auto" w:fill="FFFFFF"/>
                <w:lang w:val="en-US" w:eastAsia="en-US"/>
              </w:rPr>
              <w:t xml:space="preserve"> </w:t>
            </w:r>
            <w:r w:rsidRPr="005D5E14">
              <w:rPr>
                <w:rFonts w:ascii="GHEA Grapalat" w:hAnsi="GHEA Grapalat" w:cs="GHEA Grapalat"/>
                <w:color w:val="000000"/>
                <w:sz w:val="22"/>
                <w:szCs w:val="22"/>
                <w:shd w:val="clear" w:color="auto" w:fill="FFFFFF"/>
                <w:lang w:val="en-US" w:eastAsia="en-US"/>
              </w:rPr>
              <w:t>խնամքի</w:t>
            </w:r>
            <w:r w:rsidRPr="005D5E14">
              <w:rPr>
                <w:rFonts w:ascii="GHEA Grapalat" w:hAnsi="GHEA Grapalat"/>
                <w:color w:val="000000"/>
                <w:sz w:val="22"/>
                <w:szCs w:val="22"/>
                <w:shd w:val="clear" w:color="auto" w:fill="FFFFFF"/>
                <w:lang w:val="en-US" w:eastAsia="en-US"/>
              </w:rPr>
              <w:t xml:space="preserve"> </w:t>
            </w:r>
            <w:r w:rsidRPr="005D5E14">
              <w:rPr>
                <w:rFonts w:ascii="GHEA Grapalat" w:hAnsi="GHEA Grapalat" w:cs="GHEA Grapalat"/>
                <w:color w:val="000000"/>
                <w:sz w:val="22"/>
                <w:szCs w:val="22"/>
                <w:shd w:val="clear" w:color="auto" w:fill="FFFFFF"/>
                <w:lang w:val="en-US" w:eastAsia="en-US"/>
              </w:rPr>
              <w:t>աշխատող</w:t>
            </w:r>
            <w:r w:rsidRPr="005D5E14">
              <w:rPr>
                <w:rFonts w:ascii="GHEA Grapalat" w:hAnsi="GHEA Grapalat"/>
                <w:color w:val="000000"/>
                <w:sz w:val="22"/>
                <w:szCs w:val="22"/>
                <w:shd w:val="clear" w:color="auto" w:fill="FFFFFF"/>
                <w:lang w:val="en-US" w:eastAsia="en-US"/>
              </w:rPr>
              <w:t xml:space="preserve"> (</w:t>
            </w:r>
            <w:r w:rsidRPr="005D5E14">
              <w:rPr>
                <w:rFonts w:ascii="GHEA Grapalat" w:hAnsi="GHEA Grapalat" w:cs="GHEA Grapalat"/>
                <w:color w:val="000000"/>
                <w:sz w:val="22"/>
                <w:szCs w:val="22"/>
                <w:shd w:val="clear" w:color="auto" w:fill="FFFFFF"/>
                <w:lang w:val="en-US" w:eastAsia="en-US"/>
              </w:rPr>
              <w:t>դայակ</w:t>
            </w:r>
            <w:r w:rsidRPr="005D5E14">
              <w:rPr>
                <w:rFonts w:ascii="GHEA Grapalat" w:hAnsi="GHEA Grapalat"/>
                <w:color w:val="000000"/>
                <w:sz w:val="22"/>
                <w:szCs w:val="22"/>
                <w:shd w:val="clear" w:color="auto" w:fill="FFFFFF"/>
                <w:lang w:val="en-US" w:eastAsia="en-US"/>
              </w:rPr>
              <w:t>)</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Pr>
                <w:rFonts w:ascii="GHEA Grapalat" w:hAnsi="GHEA Grapalat"/>
                <w:sz w:val="22"/>
                <w:szCs w:val="22"/>
                <w:lang w:val="en-US" w:eastAsia="en-US"/>
              </w:rPr>
              <w:t>5</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rPr>
                <w:rFonts w:ascii="GHEA Grapalat" w:hAnsi="GHEA Grapalat"/>
                <w:color w:val="000000"/>
                <w:sz w:val="22"/>
                <w:szCs w:val="22"/>
                <w:shd w:val="clear" w:color="auto" w:fill="FFFFFF"/>
                <w:lang w:val="en-US" w:eastAsia="en-US"/>
              </w:rPr>
            </w:pPr>
            <w:r w:rsidRPr="005D5E14">
              <w:rPr>
                <w:rFonts w:ascii="GHEA Grapalat" w:hAnsi="GHEA Grapalat"/>
                <w:color w:val="000000"/>
                <w:sz w:val="22"/>
                <w:szCs w:val="22"/>
                <w:shd w:val="clear" w:color="auto" w:fill="FFFFFF"/>
                <w:lang w:val="en-US" w:eastAsia="en-US"/>
              </w:rPr>
              <w:t>Նախադպրոցական ուսումնական հաստատություններ</w:t>
            </w:r>
          </w:p>
        </w:tc>
        <w:tc>
          <w:tcPr>
            <w:tcW w:w="1289"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 w:val="center" w:pos="4677"/>
                <w:tab w:val="right" w:pos="9355"/>
              </w:tabs>
              <w:jc w:val="center"/>
              <w:rPr>
                <w:rFonts w:ascii="GHEA Grapalat" w:hAnsi="GHEA Grapalat"/>
                <w:sz w:val="22"/>
                <w:szCs w:val="22"/>
                <w:lang w:val="en-US" w:eastAsia="en-US"/>
              </w:rPr>
            </w:pPr>
            <w:r w:rsidRPr="005D5E14">
              <w:rPr>
                <w:rFonts w:ascii="GHEA Grapalat" w:hAnsi="GHEA Grapalat"/>
                <w:sz w:val="22"/>
                <w:szCs w:val="22"/>
                <w:lang w:val="en-US" w:eastAsia="en-US"/>
              </w:rPr>
              <w:t>25</w:t>
            </w:r>
          </w:p>
        </w:tc>
        <w:tc>
          <w:tcPr>
            <w:tcW w:w="1411"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 w:val="center" w:pos="4677"/>
                <w:tab w:val="right" w:pos="9355"/>
              </w:tabs>
              <w:jc w:val="center"/>
              <w:rPr>
                <w:rFonts w:ascii="GHEA Grapalat" w:hAnsi="GHEA Grapalat"/>
                <w:sz w:val="22"/>
                <w:szCs w:val="22"/>
                <w:lang w:val="en-US" w:eastAsia="en-US"/>
              </w:rPr>
            </w:pPr>
            <w:r w:rsidRPr="005D5E14">
              <w:rPr>
                <w:rFonts w:ascii="GHEA Grapalat" w:hAnsi="GHEA Grapalat"/>
                <w:sz w:val="22"/>
                <w:szCs w:val="22"/>
                <w:lang w:val="en-US" w:eastAsia="en-US"/>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 w:val="center" w:pos="4677"/>
                <w:tab w:val="right" w:pos="9355"/>
              </w:tabs>
              <w:jc w:val="center"/>
              <w:rPr>
                <w:rFonts w:ascii="GHEA Grapalat" w:hAnsi="GHEA Grapalat"/>
                <w:color w:val="000000"/>
                <w:sz w:val="22"/>
                <w:szCs w:val="22"/>
                <w:shd w:val="clear" w:color="auto" w:fill="FFFFFF"/>
                <w:lang w:val="en-US" w:eastAsia="en-US"/>
              </w:rPr>
            </w:pPr>
            <w:r w:rsidRPr="005D5E14">
              <w:rPr>
                <w:rFonts w:ascii="GHEA Grapalat" w:hAnsi="GHEA Grapalat"/>
                <w:color w:val="000000"/>
                <w:sz w:val="22"/>
                <w:szCs w:val="22"/>
                <w:shd w:val="clear" w:color="auto" w:fill="FFFFFF"/>
                <w:lang w:val="en-US" w:eastAsia="en-US"/>
              </w:rPr>
              <w:t>նախադպրոցական դաստիարակության և ուսուցման անձնակազմ</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Pr>
                <w:rFonts w:ascii="GHEA Grapalat" w:hAnsi="GHEA Grapalat"/>
                <w:sz w:val="22"/>
                <w:szCs w:val="22"/>
                <w:lang w:val="en-US" w:eastAsia="en-US"/>
              </w:rPr>
              <w:t>6</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 w:val="center" w:pos="4677"/>
                <w:tab w:val="right" w:pos="9355"/>
              </w:tabs>
              <w:rPr>
                <w:rFonts w:ascii="GHEA Grapalat" w:hAnsi="GHEA Grapalat"/>
                <w:sz w:val="22"/>
                <w:szCs w:val="22"/>
                <w:lang w:val="en-US" w:eastAsia="en-US"/>
              </w:rPr>
            </w:pPr>
            <w:r w:rsidRPr="005D5E14">
              <w:rPr>
                <w:rFonts w:ascii="GHEA Grapalat" w:hAnsi="GHEA Grapalat"/>
                <w:sz w:val="22"/>
                <w:szCs w:val="22"/>
                <w:lang w:val="en-US" w:eastAsia="en-US"/>
              </w:rPr>
              <w:t>Բարձրագույն ուսումնական հաստատություններ, այդ թվում բարձրագույն և հետբուհական մասնագիտական կրթական ծրագրեր իրականացնող կազմակերպություններ</w:t>
            </w:r>
          </w:p>
        </w:tc>
        <w:tc>
          <w:tcPr>
            <w:tcW w:w="1289"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 w:val="center" w:pos="4677"/>
                <w:tab w:val="right" w:pos="9355"/>
              </w:tabs>
              <w:jc w:val="center"/>
              <w:rPr>
                <w:rFonts w:ascii="GHEA Grapalat" w:hAnsi="GHEA Grapalat"/>
                <w:sz w:val="22"/>
                <w:szCs w:val="22"/>
                <w:lang w:val="en-US" w:eastAsia="en-US"/>
              </w:rPr>
            </w:pPr>
            <w:r w:rsidRPr="005D5E14">
              <w:rPr>
                <w:rFonts w:ascii="GHEA Grapalat" w:hAnsi="GHEA Grapalat"/>
                <w:sz w:val="22"/>
                <w:szCs w:val="22"/>
                <w:lang w:val="en-US" w:eastAsia="en-US"/>
              </w:rPr>
              <w:t>35</w:t>
            </w:r>
          </w:p>
        </w:tc>
        <w:tc>
          <w:tcPr>
            <w:tcW w:w="1411"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 w:val="center" w:pos="4677"/>
                <w:tab w:val="right" w:pos="9355"/>
              </w:tabs>
              <w:jc w:val="center"/>
              <w:rPr>
                <w:rFonts w:ascii="GHEA Grapalat" w:hAnsi="GHEA Grapalat"/>
                <w:sz w:val="22"/>
                <w:szCs w:val="22"/>
                <w:lang w:val="en-US" w:eastAsia="en-US"/>
              </w:rPr>
            </w:pPr>
            <w:r w:rsidRPr="005D5E14">
              <w:rPr>
                <w:rFonts w:ascii="GHEA Grapalat" w:hAnsi="GHEA Grapalat"/>
                <w:sz w:val="22"/>
                <w:szCs w:val="22"/>
                <w:lang w:val="en-US" w:eastAsia="en-US"/>
              </w:rPr>
              <w:t>42</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 w:val="center" w:pos="4677"/>
                <w:tab w:val="right" w:pos="9355"/>
              </w:tabs>
              <w:jc w:val="center"/>
              <w:rPr>
                <w:rFonts w:ascii="GHEA Grapalat" w:hAnsi="GHEA Grapalat"/>
                <w:sz w:val="22"/>
                <w:szCs w:val="22"/>
                <w:lang w:val="en-US" w:eastAsia="en-US"/>
              </w:rPr>
            </w:pPr>
            <w:r w:rsidRPr="005D5E14">
              <w:rPr>
                <w:rFonts w:ascii="GHEA Grapalat" w:hAnsi="GHEA Grapalat"/>
                <w:color w:val="000000"/>
                <w:sz w:val="22"/>
                <w:szCs w:val="22"/>
                <w:shd w:val="clear" w:color="auto" w:fill="FFFFFF"/>
                <w:lang w:val="en-US" w:eastAsia="en-US"/>
              </w:rPr>
              <w:t xml:space="preserve">գիտամանկավարժական, պրոֆեսորադասախոսական անձնակազմ (ամբիոնի վարիչ, պրոֆեսոր, դոցենտ, ավագ դասախոս, դասախոս, ասիստենտ)                                     </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Pr>
                <w:rFonts w:ascii="GHEA Grapalat" w:hAnsi="GHEA Grapalat"/>
                <w:sz w:val="22"/>
                <w:szCs w:val="22"/>
                <w:lang w:val="en-US" w:eastAsia="en-US"/>
              </w:rPr>
              <w:t>7</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rPr>
                <w:rFonts w:ascii="GHEA Grapalat" w:hAnsi="GHEA Grapalat"/>
                <w:sz w:val="22"/>
                <w:szCs w:val="22"/>
                <w:lang w:val="en-US" w:eastAsia="en-US"/>
              </w:rPr>
            </w:pPr>
            <w:r w:rsidRPr="005D5E14">
              <w:rPr>
                <w:rFonts w:ascii="GHEA Grapalat" w:hAnsi="GHEA Grapalat"/>
                <w:sz w:val="22"/>
                <w:szCs w:val="22"/>
                <w:lang w:val="en-US" w:eastAsia="en-US"/>
              </w:rPr>
              <w:t>Առանց ծնողական խնամքի մնացած երեխաների համար ընդհանուր տիպի և հատուկ (մասնագիտացված) հաստատություններ (մանկատներ), երեխաների խնամքի գիշերօթիկ հաստատություններ, երեխաների բժշկասոցիալական վերականգնողական հաստատություններ, երեխաների աջակցության կենտրոններ, երեխայի և ընտանիքի աջակցության կենտրոններ, երեխաների սոցիալական հոգածության ցերեկային կենտրոններ, հոգեկան առողջության խնդիրներ ունեցող 18 տարին լրացած անձանց խնամք տրամադրող սոցիալական հոգածության ցերեկային կենտրոններ</w:t>
            </w:r>
          </w:p>
        </w:tc>
        <w:tc>
          <w:tcPr>
            <w:tcW w:w="1289"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s>
              <w:jc w:val="center"/>
              <w:rPr>
                <w:rFonts w:ascii="GHEA Grapalat" w:hAnsi="GHEA Grapalat"/>
                <w:sz w:val="22"/>
                <w:szCs w:val="22"/>
                <w:lang w:val="en-US" w:eastAsia="en-US"/>
              </w:rPr>
            </w:pPr>
            <w:r w:rsidRPr="005D5E14">
              <w:rPr>
                <w:rFonts w:ascii="GHEA Grapalat" w:hAnsi="GHEA Grapalat"/>
                <w:sz w:val="22"/>
                <w:szCs w:val="22"/>
                <w:lang w:val="en-US" w:eastAsia="en-US"/>
              </w:rPr>
              <w:t>35</w:t>
            </w:r>
          </w:p>
        </w:tc>
        <w:tc>
          <w:tcPr>
            <w:tcW w:w="1411"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s>
              <w:jc w:val="center"/>
              <w:rPr>
                <w:rFonts w:ascii="GHEA Grapalat" w:hAnsi="GHEA Grapalat"/>
                <w:sz w:val="22"/>
                <w:szCs w:val="22"/>
                <w:lang w:val="en-US" w:eastAsia="en-US"/>
              </w:rPr>
            </w:pPr>
            <w:r w:rsidRPr="005D5E14">
              <w:rPr>
                <w:rFonts w:ascii="GHEA Grapalat" w:hAnsi="GHEA Grapalat"/>
                <w:sz w:val="22"/>
                <w:szCs w:val="22"/>
                <w:lang w:val="en-US" w:eastAsia="en-US"/>
              </w:rPr>
              <w:t>42</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 w:val="center" w:pos="4677"/>
                <w:tab w:val="right" w:pos="9355"/>
              </w:tabs>
              <w:jc w:val="center"/>
              <w:rPr>
                <w:rFonts w:ascii="GHEA Grapalat" w:hAnsi="GHEA Grapalat"/>
                <w:color w:val="000000"/>
                <w:sz w:val="22"/>
                <w:szCs w:val="22"/>
                <w:shd w:val="clear" w:color="auto" w:fill="FFFFFF"/>
                <w:lang w:val="en-US" w:eastAsia="en-US"/>
              </w:rPr>
            </w:pPr>
            <w:r>
              <w:rPr>
                <w:rFonts w:ascii="GHEA Grapalat" w:hAnsi="GHEA Grapalat"/>
                <w:color w:val="000000"/>
                <w:sz w:val="22"/>
                <w:szCs w:val="22"/>
                <w:shd w:val="clear" w:color="auto" w:fill="FFFFFF"/>
                <w:lang w:val="en-US" w:eastAsia="en-US"/>
              </w:rPr>
              <w:t>դ</w:t>
            </w:r>
            <w:r w:rsidRPr="005D5E14">
              <w:rPr>
                <w:rFonts w:ascii="GHEA Grapalat" w:hAnsi="GHEA Grapalat"/>
                <w:color w:val="000000"/>
                <w:sz w:val="22"/>
                <w:szCs w:val="22"/>
                <w:shd w:val="clear" w:color="auto" w:fill="FFFFFF"/>
                <w:lang w:val="en-US" w:eastAsia="en-US"/>
              </w:rPr>
              <w:t>աստիարակ, խմբակի դաստիարակ, հոգեբան, սոցիալական աշխատող, սոցիալական մանկավարժ, մեթոդիստ համակարգող, հատուկ մանկավարժ (լոգոպեդ, տիֆլոմանկավարժ, սուրդոմանկավարժ, օլիգոֆրենոմանկավարժ), արատաբան, երեխաների խնամքի աշխատող (դայակ)</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Pr>
                <w:rFonts w:ascii="GHEA Grapalat" w:hAnsi="GHEA Grapalat"/>
                <w:sz w:val="22"/>
                <w:szCs w:val="22"/>
                <w:lang w:val="en-US" w:eastAsia="en-US"/>
              </w:rPr>
              <w:lastRenderedPageBreak/>
              <w:t>8</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 w:val="center" w:pos="4677"/>
                <w:tab w:val="right" w:pos="9355"/>
              </w:tabs>
              <w:rPr>
                <w:rFonts w:ascii="GHEA Grapalat" w:hAnsi="GHEA Grapalat"/>
                <w:sz w:val="22"/>
                <w:szCs w:val="22"/>
                <w:lang w:val="en-US" w:eastAsia="en-US"/>
              </w:rPr>
            </w:pPr>
            <w:r w:rsidRPr="005D5E14">
              <w:rPr>
                <w:rFonts w:ascii="GHEA Grapalat" w:hAnsi="GHEA Grapalat"/>
                <w:color w:val="000000"/>
                <w:sz w:val="22"/>
                <w:szCs w:val="22"/>
                <w:shd w:val="clear" w:color="auto" w:fill="FFFFFF"/>
                <w:lang w:val="en-US" w:eastAsia="en-US"/>
              </w:rPr>
              <w:t>Արտադպրոցական կրթադաստիարակչական ուսումնական հաստատություններ</w:t>
            </w:r>
          </w:p>
        </w:tc>
        <w:tc>
          <w:tcPr>
            <w:tcW w:w="1289"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 w:val="center" w:pos="4677"/>
                <w:tab w:val="right" w:pos="9355"/>
              </w:tabs>
              <w:jc w:val="center"/>
              <w:rPr>
                <w:rFonts w:ascii="GHEA Grapalat" w:hAnsi="GHEA Grapalat"/>
                <w:sz w:val="22"/>
                <w:szCs w:val="22"/>
                <w:lang w:val="en-US" w:eastAsia="en-US"/>
              </w:rPr>
            </w:pPr>
            <w:r w:rsidRPr="005D5E14">
              <w:rPr>
                <w:rFonts w:ascii="GHEA Grapalat" w:hAnsi="GHEA Grapalat"/>
                <w:sz w:val="22"/>
                <w:szCs w:val="22"/>
                <w:lang w:val="en-US" w:eastAsia="en-US"/>
              </w:rPr>
              <w:t>25</w:t>
            </w:r>
          </w:p>
        </w:tc>
        <w:tc>
          <w:tcPr>
            <w:tcW w:w="1411"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 w:val="center" w:pos="4677"/>
                <w:tab w:val="right" w:pos="9355"/>
              </w:tabs>
              <w:jc w:val="center"/>
              <w:rPr>
                <w:rFonts w:ascii="GHEA Grapalat" w:hAnsi="GHEA Grapalat"/>
                <w:sz w:val="22"/>
                <w:szCs w:val="22"/>
                <w:lang w:val="en-US" w:eastAsia="en-US"/>
              </w:rPr>
            </w:pPr>
            <w:r w:rsidRPr="005D5E14">
              <w:rPr>
                <w:rFonts w:ascii="GHEA Grapalat" w:hAnsi="GHEA Grapalat"/>
                <w:sz w:val="22"/>
                <w:szCs w:val="22"/>
                <w:lang w:val="en-US" w:eastAsia="en-US"/>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 w:val="center" w:pos="4677"/>
                <w:tab w:val="right" w:pos="9355"/>
              </w:tabs>
              <w:jc w:val="center"/>
              <w:rPr>
                <w:rFonts w:ascii="GHEA Grapalat" w:hAnsi="GHEA Grapalat"/>
                <w:color w:val="000000"/>
                <w:sz w:val="22"/>
                <w:szCs w:val="22"/>
                <w:shd w:val="clear" w:color="auto" w:fill="FFFFFF"/>
                <w:lang w:val="en-US" w:eastAsia="en-US"/>
              </w:rPr>
            </w:pPr>
            <w:r w:rsidRPr="005D5E14">
              <w:rPr>
                <w:rFonts w:ascii="GHEA Grapalat" w:hAnsi="GHEA Grapalat"/>
                <w:color w:val="000000"/>
                <w:sz w:val="22"/>
                <w:szCs w:val="22"/>
                <w:shd w:val="clear" w:color="auto" w:fill="FFFFFF"/>
                <w:lang w:val="en-US" w:eastAsia="en-US"/>
              </w:rPr>
              <w:t>դասավանդող, մասնագետներ` ուսուցման մեթոդիկայի և դաստիարակչական աշխատանքների</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Pr>
                <w:rFonts w:ascii="GHEA Grapalat" w:hAnsi="GHEA Grapalat"/>
                <w:sz w:val="22"/>
                <w:szCs w:val="22"/>
                <w:lang w:val="en-US" w:eastAsia="en-US"/>
              </w:rPr>
              <w:t>9</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rPr>
                <w:rFonts w:ascii="GHEA Grapalat" w:hAnsi="GHEA Grapalat"/>
                <w:sz w:val="22"/>
                <w:szCs w:val="22"/>
                <w:lang w:val="en-US" w:eastAsia="en-US"/>
              </w:rPr>
            </w:pPr>
            <w:r w:rsidRPr="005D5E14">
              <w:rPr>
                <w:rFonts w:ascii="GHEA Grapalat" w:hAnsi="GHEA Grapalat"/>
                <w:sz w:val="22"/>
                <w:szCs w:val="22"/>
                <w:lang w:val="en-US" w:eastAsia="en-US"/>
              </w:rPr>
              <w:t>Նախնական (արհեստագործական) կամ միջին մասնագիտական կրթական ծրագրեր իրականացնող ուսումնական հաստատություններ</w:t>
            </w:r>
          </w:p>
        </w:tc>
        <w:tc>
          <w:tcPr>
            <w:tcW w:w="1289"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s>
              <w:jc w:val="center"/>
              <w:rPr>
                <w:rFonts w:ascii="GHEA Grapalat" w:hAnsi="GHEA Grapalat"/>
                <w:sz w:val="22"/>
                <w:szCs w:val="22"/>
                <w:lang w:val="en-US" w:eastAsia="en-US"/>
              </w:rPr>
            </w:pPr>
            <w:r w:rsidRPr="005D5E14">
              <w:rPr>
                <w:rFonts w:ascii="GHEA Grapalat" w:hAnsi="GHEA Grapalat"/>
                <w:sz w:val="22"/>
                <w:szCs w:val="22"/>
                <w:lang w:val="en-US" w:eastAsia="en-US"/>
              </w:rPr>
              <w:t>35</w:t>
            </w:r>
          </w:p>
        </w:tc>
        <w:tc>
          <w:tcPr>
            <w:tcW w:w="1411"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s>
              <w:jc w:val="center"/>
              <w:rPr>
                <w:rFonts w:ascii="GHEA Grapalat" w:hAnsi="GHEA Grapalat"/>
                <w:sz w:val="22"/>
                <w:szCs w:val="22"/>
                <w:lang w:val="en-US" w:eastAsia="en-US"/>
              </w:rPr>
            </w:pPr>
            <w:r w:rsidRPr="005D5E14">
              <w:rPr>
                <w:rFonts w:ascii="GHEA Grapalat" w:hAnsi="GHEA Grapalat"/>
                <w:sz w:val="22"/>
                <w:szCs w:val="22"/>
                <w:lang w:val="en-US" w:eastAsia="en-US"/>
              </w:rPr>
              <w:t>42</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center"/>
              <w:rPr>
                <w:rFonts w:ascii="GHEA Grapalat" w:hAnsi="GHEA Grapalat"/>
                <w:sz w:val="22"/>
                <w:szCs w:val="22"/>
                <w:lang w:val="en-US" w:eastAsia="en-US"/>
              </w:rPr>
            </w:pPr>
            <w:r w:rsidRPr="005D5E14">
              <w:rPr>
                <w:rFonts w:ascii="GHEA Grapalat" w:hAnsi="GHEA Grapalat"/>
                <w:sz w:val="22"/>
                <w:szCs w:val="22"/>
                <w:lang w:val="en-US" w:eastAsia="en-US"/>
              </w:rPr>
              <w:t xml:space="preserve">մանկավարժական աշխատողներ (դասախոսներ և արտադրական ուսուցման վարպետներ) </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Pr>
                <w:rFonts w:ascii="GHEA Grapalat" w:hAnsi="GHEA Grapalat"/>
                <w:sz w:val="22"/>
                <w:szCs w:val="22"/>
                <w:lang w:val="en-US" w:eastAsia="en-US"/>
              </w:rPr>
              <w:t>10</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rPr>
                <w:rFonts w:ascii="GHEA Grapalat" w:hAnsi="GHEA Grapalat"/>
                <w:color w:val="000000"/>
                <w:sz w:val="22"/>
                <w:szCs w:val="22"/>
                <w:highlight w:val="yellow"/>
                <w:lang w:val="en-US" w:eastAsia="en-US"/>
              </w:rPr>
            </w:pPr>
            <w:r w:rsidRPr="00D70479">
              <w:rPr>
                <w:rFonts w:ascii="GHEA Grapalat" w:hAnsi="GHEA Grapalat"/>
                <w:color w:val="000000"/>
                <w:sz w:val="22"/>
                <w:szCs w:val="22"/>
                <w:lang w:val="en-US" w:eastAsia="en-US"/>
              </w:rPr>
              <w:t>Հիգիենիկ անվտանգությունն ապահովող բաժիններ, բաժանմունքներ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eastAsia="en-US"/>
              </w:rPr>
            </w:pPr>
            <w:r w:rsidRPr="005D5E14">
              <w:rPr>
                <w:rFonts w:ascii="GHEA Grapalat" w:hAnsi="GHEA Grapalat"/>
                <w:color w:val="000000"/>
                <w:sz w:val="22"/>
                <w:szCs w:val="22"/>
                <w:lang w:val="hy-AM" w:eastAsia="en-US"/>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eastAsia="en-US"/>
              </w:rPr>
            </w:pPr>
            <w:r w:rsidRPr="005D5E14">
              <w:rPr>
                <w:rFonts w:ascii="GHEA Grapalat" w:hAnsi="GHEA Grapalat"/>
                <w:color w:val="000000"/>
                <w:sz w:val="22"/>
                <w:szCs w:val="22"/>
                <w:lang w:val="hy-AM" w:eastAsia="en-US"/>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3535B5" w:rsidRDefault="0091191E" w:rsidP="002477D4">
            <w:pPr>
              <w:spacing w:before="100" w:beforeAutospacing="1" w:after="100" w:afterAutospacing="1"/>
              <w:jc w:val="center"/>
              <w:rPr>
                <w:rFonts w:ascii="GHEA Grapalat" w:hAnsi="GHEA Grapalat"/>
                <w:color w:val="000000"/>
                <w:sz w:val="22"/>
                <w:szCs w:val="22"/>
                <w:highlight w:val="yellow"/>
                <w:lang w:val="hy-AM" w:eastAsia="en-US"/>
              </w:rPr>
            </w:pPr>
            <w:r w:rsidRPr="003535B5">
              <w:rPr>
                <w:rFonts w:ascii="GHEA Grapalat" w:hAnsi="GHEA Grapalat"/>
                <w:color w:val="000000"/>
                <w:sz w:val="22"/>
                <w:szCs w:val="22"/>
                <w:lang w:val="hy-AM" w:eastAsia="en-US"/>
              </w:rPr>
              <w:t>բ</w:t>
            </w:r>
            <w:r w:rsidRPr="00D70479">
              <w:rPr>
                <w:rFonts w:ascii="GHEA Grapalat" w:hAnsi="GHEA Grapalat"/>
                <w:color w:val="000000"/>
                <w:sz w:val="22"/>
                <w:szCs w:val="22"/>
                <w:lang w:val="hy-AM" w:eastAsia="en-US"/>
              </w:rPr>
              <w:t xml:space="preserve">ժիշկ-հիգիենիստ </w:t>
            </w:r>
            <w:r w:rsidRPr="003535B5">
              <w:rPr>
                <w:rFonts w:ascii="GHEA Grapalat" w:hAnsi="GHEA Grapalat"/>
                <w:color w:val="000000"/>
                <w:sz w:val="22"/>
                <w:szCs w:val="22"/>
                <w:lang w:val="hy-AM" w:eastAsia="en-US"/>
              </w:rPr>
              <w:t>, միջին բժշկական անձնակազմ</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1</w:t>
            </w:r>
            <w:r>
              <w:rPr>
                <w:rFonts w:ascii="GHEA Grapalat" w:hAnsi="GHEA Grapalat"/>
                <w:sz w:val="22"/>
                <w:szCs w:val="22"/>
                <w:lang w:val="en-US" w:eastAsia="en-US"/>
              </w:rPr>
              <w:t>1</w:t>
            </w:r>
            <w:r w:rsidRPr="005D5E14">
              <w:rPr>
                <w:rFonts w:ascii="GHEA Grapalat" w:hAnsi="GHEA Grapalat"/>
                <w:sz w:val="22"/>
                <w:szCs w:val="22"/>
                <w:lang w:val="en-US" w:eastAsia="en-US"/>
              </w:rPr>
              <w:t>.</w:t>
            </w:r>
          </w:p>
          <w:p w:rsidR="0091191E" w:rsidRPr="005D5E14" w:rsidRDefault="0091191E" w:rsidP="002477D4">
            <w:pPr>
              <w:tabs>
                <w:tab w:val="num" w:pos="900"/>
              </w:tabs>
              <w:jc w:val="both"/>
              <w:rPr>
                <w:rFonts w:ascii="GHEA Grapalat" w:hAnsi="GHEA Grapalat"/>
                <w:sz w:val="22"/>
                <w:szCs w:val="22"/>
                <w:lang w:val="en-US" w:eastAsia="en-US"/>
              </w:rPr>
            </w:pPr>
          </w:p>
          <w:p w:rsidR="0091191E" w:rsidRPr="005D5E14" w:rsidRDefault="0091191E" w:rsidP="002477D4">
            <w:pPr>
              <w:tabs>
                <w:tab w:val="num" w:pos="900"/>
              </w:tabs>
              <w:jc w:val="both"/>
              <w:rPr>
                <w:rFonts w:ascii="GHEA Grapalat" w:hAnsi="GHEA Grapalat"/>
                <w:sz w:val="22"/>
                <w:szCs w:val="22"/>
                <w:lang w:val="en-US" w:eastAsia="en-US"/>
              </w:rPr>
            </w:pP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rPr>
                <w:rFonts w:ascii="GHEA Grapalat" w:hAnsi="GHEA Grapalat"/>
                <w:color w:val="000000"/>
                <w:sz w:val="22"/>
                <w:szCs w:val="22"/>
                <w:lang w:val="hy-AM"/>
              </w:rPr>
            </w:pPr>
            <w:r w:rsidRPr="005D5E14">
              <w:rPr>
                <w:rFonts w:ascii="GHEA Grapalat" w:hAnsi="GHEA Grapalat"/>
                <w:sz w:val="22"/>
                <w:szCs w:val="22"/>
                <w:lang w:val="hy-AM"/>
              </w:rPr>
              <w:t>ՀՀ ԱՆ Հիվանդությունների վերահսկման և կանխարգելման ազգային կենտրոն ՊՈԱԿ</w:t>
            </w:r>
            <w:r w:rsidRPr="005D5E14">
              <w:rPr>
                <w:rFonts w:ascii="GHEA Grapalat" w:hAnsi="GHEA Grapalat"/>
                <w:sz w:val="22"/>
                <w:szCs w:val="22"/>
                <w:lang w:val="en-US"/>
              </w:rPr>
              <w:t>-ի ս</w:t>
            </w:r>
            <w:r w:rsidRPr="005D5E14">
              <w:rPr>
                <w:rFonts w:ascii="GHEA Grapalat" w:hAnsi="GHEA Grapalat"/>
                <w:color w:val="000000"/>
                <w:sz w:val="22"/>
                <w:szCs w:val="22"/>
                <w:shd w:val="clear" w:color="auto" w:fill="FFFFFF"/>
                <w:lang w:val="hy-AM"/>
              </w:rPr>
              <w:t>երոլոգիական, մանրէաբանական, կենսաքիմիական, մակաբուծաբանական, վիրուսաբանական, քիմիական, թունաբանական, ճառագայթաբանական, հատուկ վտանգավոր վարակների, էպիզոտոլոգիաի, էկտոմակաբուծաբանության և էնտեմոլոգիաի լաբորատորիաներ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en-US" w:eastAsia="en-US"/>
              </w:rPr>
            </w:pPr>
            <w:r w:rsidRPr="005D5E14">
              <w:rPr>
                <w:rFonts w:ascii="GHEA Grapalat" w:hAnsi="GHEA Grapalat"/>
                <w:color w:val="000000"/>
                <w:sz w:val="22"/>
                <w:szCs w:val="22"/>
                <w:lang w:val="en-US" w:eastAsia="en-US"/>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eastAsia="en-US"/>
              </w:rPr>
            </w:pPr>
            <w:r w:rsidRPr="005D5E14">
              <w:rPr>
                <w:rFonts w:ascii="GHEA Grapalat" w:hAnsi="GHEA Grapalat"/>
                <w:color w:val="000000"/>
                <w:sz w:val="22"/>
                <w:szCs w:val="22"/>
                <w:lang w:val="hy-AM" w:eastAsia="en-US"/>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eastAsia="en-US"/>
              </w:rPr>
            </w:pPr>
            <w:r w:rsidRPr="005D5E14">
              <w:rPr>
                <w:rFonts w:ascii="GHEA Grapalat" w:hAnsi="GHEA Grapalat"/>
                <w:color w:val="000000"/>
                <w:sz w:val="22"/>
                <w:szCs w:val="22"/>
                <w:shd w:val="clear" w:color="auto" w:fill="FFFFFF"/>
                <w:lang w:val="hy-AM" w:eastAsia="en-US"/>
              </w:rPr>
              <w:t>լաբորատորիայի վարիչ, վարիչի տեղակալ, բժիշկ՝ մանրէաբան, մակաբուծաբան, վիրուսաբան, բժիշկ լաբորանտ, քիմիկ, թունաբան, կենդանաբան, էկտոմակաբուծաբան, միջատաբան,  կենդանաբանի օգնական, էկտոմակաբուծաբանի օգնական, լաբորանտ, սանիտար</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1</w:t>
            </w:r>
            <w:r>
              <w:rPr>
                <w:rFonts w:ascii="GHEA Grapalat" w:hAnsi="GHEA Grapalat"/>
                <w:sz w:val="22"/>
                <w:szCs w:val="22"/>
                <w:lang w:val="en-US" w:eastAsia="en-US"/>
              </w:rPr>
              <w:t>2</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Համաճարակաբանական, մանրէաբանական, վիրուսաբանական կազմակերպություններ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91191E">
            <w:pPr>
              <w:tabs>
                <w:tab w:val="num" w:pos="900"/>
              </w:tabs>
              <w:jc w:val="center"/>
              <w:rPr>
                <w:rFonts w:ascii="GHEA Grapalat" w:hAnsi="GHEA Grapalat"/>
                <w:sz w:val="22"/>
                <w:szCs w:val="22"/>
                <w:lang w:val="en-US" w:eastAsia="en-US"/>
              </w:rPr>
            </w:pPr>
            <w:r w:rsidRPr="005D5E14">
              <w:rPr>
                <w:rFonts w:ascii="GHEA Grapalat" w:hAnsi="GHEA Grapalat"/>
                <w:sz w:val="22"/>
                <w:szCs w:val="22"/>
                <w:lang w:val="en-US" w:eastAsia="en-US"/>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91191E">
            <w:pPr>
              <w:tabs>
                <w:tab w:val="num" w:pos="900"/>
              </w:tabs>
              <w:jc w:val="center"/>
              <w:rPr>
                <w:rFonts w:ascii="GHEA Grapalat" w:hAnsi="GHEA Grapalat"/>
                <w:sz w:val="22"/>
                <w:szCs w:val="22"/>
                <w:lang w:val="en-US" w:eastAsia="en-US"/>
              </w:rPr>
            </w:pPr>
            <w:r w:rsidRPr="005D5E14">
              <w:rPr>
                <w:rFonts w:ascii="GHEA Grapalat" w:hAnsi="GHEA Grapalat"/>
                <w:sz w:val="22"/>
                <w:szCs w:val="22"/>
                <w:lang w:val="en-US" w:eastAsia="en-US"/>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sz w:val="22"/>
                <w:szCs w:val="22"/>
                <w:lang w:val="en-US" w:eastAsia="en-US"/>
              </w:rPr>
            </w:pPr>
            <w:r w:rsidRPr="005D5E14">
              <w:rPr>
                <w:rFonts w:ascii="GHEA Grapalat" w:hAnsi="GHEA Grapalat"/>
                <w:sz w:val="22"/>
                <w:szCs w:val="22"/>
                <w:lang w:val="en-US" w:eastAsia="en-US"/>
              </w:rPr>
              <w:t xml:space="preserve">բժիշկ, բուժքույր, </w:t>
            </w:r>
            <w:r w:rsidRPr="00D70479">
              <w:rPr>
                <w:rFonts w:ascii="GHEA Grapalat" w:hAnsi="GHEA Grapalat"/>
                <w:sz w:val="22"/>
                <w:szCs w:val="22"/>
                <w:lang w:val="en-US" w:eastAsia="en-US"/>
              </w:rPr>
              <w:t>կրտսեր բուժանձնակազմ՝ անկախ պաշտոնի անվանումից</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1</w:t>
            </w:r>
            <w:r>
              <w:rPr>
                <w:rFonts w:ascii="GHEA Grapalat" w:hAnsi="GHEA Grapalat"/>
                <w:sz w:val="22"/>
                <w:szCs w:val="22"/>
                <w:lang w:val="en-US" w:eastAsia="en-US"/>
              </w:rPr>
              <w:t>3</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rPr>
                <w:rFonts w:ascii="GHEA Grapalat" w:hAnsi="GHEA Grapalat"/>
                <w:sz w:val="22"/>
                <w:szCs w:val="22"/>
                <w:lang w:val="en-US" w:eastAsia="en-US"/>
              </w:rPr>
            </w:pPr>
            <w:r w:rsidRPr="005D5E14">
              <w:rPr>
                <w:rFonts w:ascii="GHEA Grapalat" w:hAnsi="GHEA Grapalat"/>
                <w:sz w:val="22"/>
                <w:szCs w:val="22"/>
                <w:lang w:val="en-US" w:eastAsia="en-US"/>
              </w:rPr>
              <w:t>Ռենտգենյան, բժշկական ռադիոլոգիական (բոլոր պրոֆիլների) բաժիններ, բաժանմունքներ, կաբինետներ (բացառությամբ ուլտրաձայնի և մագնիսական դաշտի ազդեցության ներքո աշխատողների)</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sz w:val="22"/>
                <w:szCs w:val="22"/>
                <w:lang w:val="en-US" w:eastAsia="en-US"/>
              </w:rPr>
            </w:pPr>
            <w:r w:rsidRPr="005D5E14">
              <w:rPr>
                <w:rFonts w:ascii="GHEA Grapalat" w:hAnsi="GHEA Grapalat"/>
                <w:sz w:val="22"/>
                <w:szCs w:val="22"/>
                <w:lang w:val="en-US" w:eastAsia="en-US"/>
              </w:rPr>
              <w:t>35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sz w:val="22"/>
                <w:szCs w:val="22"/>
                <w:lang w:val="en-US" w:eastAsia="en-US"/>
              </w:rPr>
            </w:pPr>
            <w:r w:rsidRPr="005D5E14">
              <w:rPr>
                <w:rFonts w:ascii="GHEA Grapalat" w:hAnsi="GHEA Grapalat"/>
                <w:sz w:val="22"/>
                <w:szCs w:val="22"/>
                <w:lang w:val="en-US" w:eastAsia="en-US"/>
              </w:rPr>
              <w:t>42</w:t>
            </w:r>
          </w:p>
        </w:tc>
        <w:tc>
          <w:tcPr>
            <w:tcW w:w="3005"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spacing w:before="100" w:beforeAutospacing="1" w:after="100" w:afterAutospacing="1"/>
              <w:jc w:val="center"/>
              <w:rPr>
                <w:rFonts w:ascii="GHEA Grapalat" w:hAnsi="GHEA Grapalat"/>
                <w:sz w:val="22"/>
                <w:szCs w:val="22"/>
                <w:highlight w:val="yellow"/>
                <w:lang w:val="en-US" w:eastAsia="en-US"/>
              </w:rPr>
            </w:pPr>
            <w:r w:rsidRPr="005D5E14">
              <w:rPr>
                <w:rFonts w:ascii="GHEA Grapalat" w:hAnsi="GHEA Grapalat"/>
                <w:sz w:val="22"/>
                <w:szCs w:val="22"/>
                <w:lang w:val="en-US" w:eastAsia="en-US"/>
              </w:rPr>
              <w:t>բժիշկ, բժիշկ-ֆիզիկոս, ճարտարագետ, բուժքույր, ռենտգեն-տեխնիկ, ռենգեն-լաբորանտ սանիտար, հավաքարար</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1</w:t>
            </w:r>
            <w:r>
              <w:rPr>
                <w:rFonts w:ascii="GHEA Grapalat" w:hAnsi="GHEA Grapalat"/>
                <w:sz w:val="22"/>
                <w:szCs w:val="22"/>
                <w:lang w:val="en-US" w:eastAsia="en-US"/>
              </w:rPr>
              <w:t>4</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rPr>
                <w:rFonts w:ascii="GHEA Grapalat" w:hAnsi="GHEA Grapalat"/>
                <w:color w:val="000000"/>
                <w:sz w:val="22"/>
                <w:szCs w:val="22"/>
                <w:lang w:val="hy-AM"/>
              </w:rPr>
            </w:pPr>
            <w:r w:rsidRPr="005D5E14">
              <w:rPr>
                <w:rFonts w:ascii="GHEA Grapalat" w:hAnsi="GHEA Grapalat"/>
                <w:color w:val="000000"/>
                <w:sz w:val="22"/>
                <w:szCs w:val="22"/>
                <w:lang w:val="hy-AM"/>
              </w:rPr>
              <w:t>Մաշկավեներաբանական հիվանդանոցներ, բաժանմունքներ, կաբինետներ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բժիշկ, բուժքույր</w:t>
            </w:r>
            <w:r w:rsidRPr="00D70479">
              <w:rPr>
                <w:rFonts w:ascii="GHEA Grapalat" w:hAnsi="GHEA Grapalat"/>
                <w:color w:val="000000"/>
                <w:sz w:val="22"/>
                <w:szCs w:val="22"/>
                <w:lang w:val="hy-AM"/>
              </w:rPr>
              <w:t xml:space="preserve">, </w:t>
            </w:r>
            <w:r w:rsidRPr="003535B5">
              <w:rPr>
                <w:rFonts w:ascii="GHEA Grapalat" w:hAnsi="GHEA Grapalat"/>
                <w:sz w:val="22"/>
                <w:szCs w:val="22"/>
                <w:lang w:val="hy-AM" w:eastAsia="en-US"/>
              </w:rPr>
              <w:t>կրտսեր բուժանձնակազմ՝ անկախ պաշտոնի անվանումից</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1</w:t>
            </w:r>
            <w:r>
              <w:rPr>
                <w:rFonts w:ascii="GHEA Grapalat" w:hAnsi="GHEA Grapalat"/>
                <w:sz w:val="22"/>
                <w:szCs w:val="22"/>
                <w:lang w:val="en-US" w:eastAsia="en-US"/>
              </w:rPr>
              <w:t>5</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rPr>
                <w:rFonts w:ascii="GHEA Grapalat" w:hAnsi="GHEA Grapalat"/>
                <w:color w:val="000000"/>
                <w:sz w:val="22"/>
                <w:szCs w:val="22"/>
                <w:lang w:val="hy-AM"/>
              </w:rPr>
            </w:pPr>
            <w:r w:rsidRPr="005D5E14">
              <w:rPr>
                <w:rFonts w:ascii="GHEA Grapalat" w:hAnsi="GHEA Grapalat"/>
                <w:color w:val="000000"/>
                <w:sz w:val="22"/>
                <w:szCs w:val="22"/>
                <w:lang w:val="hy-AM"/>
              </w:rPr>
              <w:t>Տուբերկուլոզային և հակատուբերկուլոզային հիվանդանոցներ, դիսպանսերներ, կաբինետներ, առողջարաններ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35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42</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 xml:space="preserve">բժիշկ, բուժքույր, միջին բժշկական անձնակազմ, </w:t>
            </w:r>
            <w:r w:rsidRPr="003535B5">
              <w:rPr>
                <w:rFonts w:ascii="GHEA Grapalat" w:hAnsi="GHEA Grapalat"/>
                <w:sz w:val="22"/>
                <w:szCs w:val="22"/>
                <w:lang w:val="hy-AM" w:eastAsia="en-US"/>
              </w:rPr>
              <w:t>կրտսեր բուժանձնակազմ՝ անկախ պաշտոնի անվանումից</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1</w:t>
            </w:r>
            <w:r>
              <w:rPr>
                <w:rFonts w:ascii="GHEA Grapalat" w:hAnsi="GHEA Grapalat"/>
                <w:sz w:val="22"/>
                <w:szCs w:val="22"/>
                <w:lang w:val="en-US" w:eastAsia="en-US"/>
              </w:rPr>
              <w:t>6</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rPr>
                <w:rFonts w:ascii="GHEA Grapalat" w:hAnsi="GHEA Grapalat"/>
                <w:color w:val="000000"/>
                <w:sz w:val="22"/>
                <w:szCs w:val="22"/>
                <w:lang w:val="hy-AM"/>
              </w:rPr>
            </w:pPr>
            <w:r w:rsidRPr="005D5E14">
              <w:rPr>
                <w:rFonts w:ascii="GHEA Grapalat" w:hAnsi="GHEA Grapalat"/>
                <w:color w:val="000000"/>
                <w:sz w:val="22"/>
                <w:szCs w:val="22"/>
                <w:lang w:val="hy-AM"/>
              </w:rPr>
              <w:t>Հոգեբուժական, հոգենևրոլոգիական բաժանմունքներ, կաբինետներ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35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42</w:t>
            </w:r>
          </w:p>
        </w:tc>
        <w:tc>
          <w:tcPr>
            <w:tcW w:w="3005"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 xml:space="preserve">բժիշկ, բուժքույր, միջին բժշկական անձնակազմ, </w:t>
            </w:r>
            <w:r w:rsidRPr="003535B5">
              <w:rPr>
                <w:rFonts w:ascii="GHEA Grapalat" w:hAnsi="GHEA Grapalat"/>
                <w:sz w:val="22"/>
                <w:szCs w:val="22"/>
                <w:lang w:val="hy-AM" w:eastAsia="en-US"/>
              </w:rPr>
              <w:t>կրտսեր բուժանձնակազմ՝ անկախ պաշտոնի անվանումից</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lastRenderedPageBreak/>
              <w:t>1</w:t>
            </w:r>
            <w:r>
              <w:rPr>
                <w:rFonts w:ascii="GHEA Grapalat" w:hAnsi="GHEA Grapalat"/>
                <w:sz w:val="22"/>
                <w:szCs w:val="22"/>
                <w:lang w:val="en-US" w:eastAsia="en-US"/>
              </w:rPr>
              <w:t>7</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rPr>
                <w:rFonts w:ascii="GHEA Grapalat" w:hAnsi="GHEA Grapalat"/>
                <w:color w:val="000000"/>
                <w:sz w:val="22"/>
                <w:szCs w:val="22"/>
                <w:lang w:val="hy-AM"/>
              </w:rPr>
            </w:pPr>
            <w:r w:rsidRPr="005D5E14">
              <w:rPr>
                <w:rFonts w:ascii="GHEA Grapalat" w:hAnsi="GHEA Grapalat"/>
                <w:color w:val="000000"/>
                <w:sz w:val="22"/>
                <w:szCs w:val="22"/>
                <w:lang w:val="hy-AM"/>
              </w:rPr>
              <w:t>Բարիովիրահատարաններ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30</w:t>
            </w:r>
          </w:p>
        </w:tc>
        <w:tc>
          <w:tcPr>
            <w:tcW w:w="3005"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 xml:space="preserve">բժիշկ, բուժքույր, </w:t>
            </w:r>
            <w:r w:rsidRPr="003535B5">
              <w:rPr>
                <w:rFonts w:ascii="GHEA Grapalat" w:hAnsi="GHEA Grapalat"/>
                <w:sz w:val="22"/>
                <w:szCs w:val="22"/>
                <w:lang w:val="hy-AM" w:eastAsia="en-US"/>
              </w:rPr>
              <w:t>կրտսեր բուժանձնակազմ՝ անկախ պաշտոնի անվանումից</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1</w:t>
            </w:r>
            <w:r>
              <w:rPr>
                <w:rFonts w:ascii="GHEA Grapalat" w:hAnsi="GHEA Grapalat"/>
                <w:sz w:val="22"/>
                <w:szCs w:val="22"/>
                <w:lang w:val="en-US" w:eastAsia="en-US"/>
              </w:rPr>
              <w:t>8</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rPr>
                <w:rFonts w:ascii="GHEA Grapalat" w:hAnsi="GHEA Grapalat"/>
                <w:color w:val="000000"/>
                <w:sz w:val="22"/>
                <w:szCs w:val="22"/>
                <w:lang w:val="hy-AM"/>
              </w:rPr>
            </w:pPr>
            <w:r w:rsidRPr="005D5E14">
              <w:rPr>
                <w:rFonts w:ascii="GHEA Grapalat" w:hAnsi="GHEA Grapalat"/>
                <w:color w:val="000000"/>
                <w:sz w:val="22"/>
                <w:szCs w:val="22"/>
                <w:lang w:val="hy-AM"/>
              </w:rPr>
              <w:t>Դատաբժշկական փորձագիտական կազմակերպություններ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30</w:t>
            </w:r>
          </w:p>
        </w:tc>
        <w:tc>
          <w:tcPr>
            <w:tcW w:w="3005"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spacing w:before="100" w:beforeAutospacing="1" w:after="100" w:afterAutospacing="1"/>
              <w:jc w:val="center"/>
              <w:rPr>
                <w:rFonts w:ascii="GHEA Grapalat" w:hAnsi="GHEA Grapalat"/>
                <w:color w:val="000000"/>
                <w:sz w:val="22"/>
                <w:szCs w:val="22"/>
                <w:highlight w:val="yellow"/>
                <w:lang w:val="hy-AM"/>
              </w:rPr>
            </w:pPr>
            <w:r w:rsidRPr="003535B5">
              <w:rPr>
                <w:rFonts w:ascii="GHEA Grapalat" w:hAnsi="GHEA Grapalat"/>
                <w:color w:val="000000"/>
                <w:sz w:val="22"/>
                <w:szCs w:val="22"/>
                <w:lang w:val="hy-AM"/>
              </w:rPr>
              <w:t>դ</w:t>
            </w:r>
            <w:r w:rsidRPr="00D70479">
              <w:rPr>
                <w:rFonts w:ascii="GHEA Grapalat" w:hAnsi="GHEA Grapalat"/>
                <w:color w:val="000000"/>
                <w:sz w:val="22"/>
                <w:szCs w:val="22"/>
                <w:lang w:val="hy-AM"/>
              </w:rPr>
              <w:t>ատաբժշկական փորձագետ</w:t>
            </w:r>
            <w:r w:rsidRPr="003535B5">
              <w:rPr>
                <w:rFonts w:ascii="GHEA Grapalat" w:hAnsi="GHEA Grapalat"/>
                <w:color w:val="000000"/>
                <w:sz w:val="22"/>
                <w:szCs w:val="22"/>
                <w:lang w:val="hy-AM"/>
              </w:rPr>
              <w:t>՝  անկախ պաշտոնի անվանումից, միջին և կրտսեր բուժանձնակազմ՝ անկախ պաշտոնի անվանումից</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1</w:t>
            </w:r>
            <w:r>
              <w:rPr>
                <w:rFonts w:ascii="GHEA Grapalat" w:hAnsi="GHEA Grapalat"/>
                <w:sz w:val="22"/>
                <w:szCs w:val="22"/>
                <w:lang w:val="en-US" w:eastAsia="en-US"/>
              </w:rPr>
              <w:t>9</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rPr>
                <w:rFonts w:ascii="GHEA Grapalat" w:hAnsi="GHEA Grapalat"/>
                <w:color w:val="000000"/>
                <w:sz w:val="22"/>
                <w:szCs w:val="22"/>
                <w:lang w:val="hy-AM"/>
              </w:rPr>
            </w:pPr>
            <w:r w:rsidRPr="005D5E14">
              <w:rPr>
                <w:rFonts w:ascii="GHEA Grapalat" w:hAnsi="GHEA Grapalat"/>
                <w:color w:val="000000"/>
                <w:sz w:val="22"/>
                <w:szCs w:val="22"/>
                <w:lang w:val="hy-AM"/>
              </w:rPr>
              <w:t>Ախտաբանաանատոմիական կազմակերպություններ, բաժանմունքներ, կաբինետներ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3535B5" w:rsidRDefault="0091191E" w:rsidP="002477D4">
            <w:pPr>
              <w:spacing w:before="100" w:beforeAutospacing="1" w:after="100" w:afterAutospacing="1"/>
              <w:jc w:val="center"/>
              <w:rPr>
                <w:rFonts w:ascii="GHEA Grapalat" w:hAnsi="GHEA Grapalat"/>
                <w:color w:val="000000"/>
                <w:sz w:val="22"/>
                <w:szCs w:val="22"/>
                <w:highlight w:val="yellow"/>
                <w:lang w:val="hy-AM"/>
              </w:rPr>
            </w:pPr>
            <w:r w:rsidRPr="003535B5">
              <w:rPr>
                <w:rFonts w:ascii="GHEA Grapalat" w:hAnsi="GHEA Grapalat"/>
                <w:color w:val="000000"/>
                <w:sz w:val="22"/>
                <w:szCs w:val="22"/>
                <w:lang w:val="hy-AM"/>
              </w:rPr>
              <w:t>բժիշկ, միջին և կրտսեր բուժանձնակազմ՝ անկախ պաշտոնի անվանումից</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Pr>
                <w:rFonts w:ascii="GHEA Grapalat" w:hAnsi="GHEA Grapalat"/>
                <w:sz w:val="22"/>
                <w:szCs w:val="22"/>
                <w:lang w:val="en-US" w:eastAsia="en-US"/>
              </w:rPr>
              <w:t>20</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rPr>
                <w:rFonts w:ascii="GHEA Grapalat" w:hAnsi="GHEA Grapalat"/>
                <w:color w:val="000000"/>
                <w:sz w:val="22"/>
                <w:szCs w:val="22"/>
                <w:lang w:val="hy-AM"/>
              </w:rPr>
            </w:pPr>
            <w:r w:rsidRPr="005D5E14">
              <w:rPr>
                <w:rFonts w:ascii="GHEA Grapalat" w:hAnsi="GHEA Grapalat"/>
                <w:color w:val="000000"/>
                <w:sz w:val="22"/>
                <w:szCs w:val="22"/>
                <w:lang w:val="hy-AM"/>
              </w:rPr>
              <w:t>Ֆիզիոթերապևտիկ բաժանմունքներ, կաբինետներ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30</w:t>
            </w:r>
          </w:p>
        </w:tc>
        <w:tc>
          <w:tcPr>
            <w:tcW w:w="3005"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 xml:space="preserve">բժիշկ, բուժքույր, </w:t>
            </w:r>
            <w:r w:rsidRPr="003535B5">
              <w:rPr>
                <w:rFonts w:ascii="GHEA Grapalat" w:hAnsi="GHEA Grapalat"/>
                <w:sz w:val="22"/>
                <w:szCs w:val="22"/>
                <w:lang w:val="hy-AM" w:eastAsia="en-US"/>
              </w:rPr>
              <w:t>կրտսեր բուժանձնակազմ՝ անկախ պաշտոնի անվանումից</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Pr>
                <w:rFonts w:ascii="GHEA Grapalat" w:hAnsi="GHEA Grapalat"/>
                <w:sz w:val="22"/>
                <w:szCs w:val="22"/>
                <w:lang w:val="en-US" w:eastAsia="en-US"/>
              </w:rPr>
              <w:t>21</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rPr>
                <w:rFonts w:ascii="GHEA Grapalat" w:hAnsi="GHEA Grapalat"/>
                <w:color w:val="000000"/>
                <w:sz w:val="22"/>
                <w:szCs w:val="22"/>
                <w:lang w:val="hy-AM"/>
              </w:rPr>
            </w:pPr>
            <w:r w:rsidRPr="005D5E14">
              <w:rPr>
                <w:rFonts w:ascii="GHEA Grapalat" w:hAnsi="GHEA Grapalat"/>
                <w:color w:val="000000"/>
                <w:sz w:val="22"/>
                <w:szCs w:val="22"/>
                <w:lang w:val="hy-AM"/>
              </w:rPr>
              <w:t>Անեսթեզիոլոգիայի և վերակենդանացման, ինտենսիվ թերապիայի բաժանմունքներ, հիվանդասենյակներ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 xml:space="preserve">բժիշկ, բուժքույր, </w:t>
            </w:r>
            <w:r w:rsidRPr="003535B5">
              <w:rPr>
                <w:rFonts w:ascii="GHEA Grapalat" w:hAnsi="GHEA Grapalat"/>
                <w:sz w:val="22"/>
                <w:szCs w:val="22"/>
                <w:lang w:val="hy-AM" w:eastAsia="en-US"/>
              </w:rPr>
              <w:t>կրտսեր բուժանձնակազմ՝ անկախ պաշտոնի անվանումից</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2</w:t>
            </w:r>
            <w:r>
              <w:rPr>
                <w:rFonts w:ascii="GHEA Grapalat" w:hAnsi="GHEA Grapalat"/>
                <w:sz w:val="22"/>
                <w:szCs w:val="22"/>
                <w:lang w:val="en-US" w:eastAsia="en-US"/>
              </w:rPr>
              <w:t>2</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rPr>
                <w:rFonts w:ascii="GHEA Grapalat" w:hAnsi="GHEA Grapalat"/>
                <w:color w:val="000000"/>
                <w:sz w:val="22"/>
                <w:szCs w:val="22"/>
                <w:lang w:val="hy-AM"/>
              </w:rPr>
            </w:pPr>
            <w:r w:rsidRPr="005D5E14">
              <w:rPr>
                <w:rFonts w:ascii="GHEA Grapalat" w:hAnsi="GHEA Grapalat"/>
                <w:color w:val="000000"/>
                <w:sz w:val="22"/>
                <w:szCs w:val="22"/>
                <w:lang w:val="hy-AM"/>
              </w:rPr>
              <w:t>Թարախային բարդությունների համար նախատեսված բաժանմունքներ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 xml:space="preserve">բժիշկ, բուժքույր, </w:t>
            </w:r>
            <w:r w:rsidRPr="003535B5">
              <w:rPr>
                <w:rFonts w:ascii="GHEA Grapalat" w:hAnsi="GHEA Grapalat"/>
                <w:sz w:val="22"/>
                <w:szCs w:val="22"/>
                <w:lang w:val="hy-AM" w:eastAsia="en-US"/>
              </w:rPr>
              <w:t>կրտսեր բուժանձնակազմ՝ անկախ պաշտոնի անվանումից</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2</w:t>
            </w:r>
            <w:r>
              <w:rPr>
                <w:rFonts w:ascii="GHEA Grapalat" w:hAnsi="GHEA Grapalat"/>
                <w:sz w:val="22"/>
                <w:szCs w:val="22"/>
                <w:lang w:val="en-US" w:eastAsia="en-US"/>
              </w:rPr>
              <w:t>3</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rPr>
                <w:rFonts w:ascii="GHEA Grapalat" w:hAnsi="GHEA Grapalat"/>
                <w:color w:val="000000"/>
                <w:sz w:val="22"/>
                <w:szCs w:val="22"/>
                <w:lang w:val="hy-AM"/>
              </w:rPr>
            </w:pPr>
            <w:r w:rsidRPr="005D5E14">
              <w:rPr>
                <w:rFonts w:ascii="GHEA Grapalat" w:hAnsi="GHEA Grapalat"/>
                <w:color w:val="000000"/>
                <w:sz w:val="22"/>
                <w:szCs w:val="22"/>
                <w:lang w:val="hy-AM"/>
              </w:rPr>
              <w:t>Լաբորատորիաներ (բաժիններ, բաժանմունքներ, կլինիկական, սերոլոգիական, մանրէաբանական, կենսաքիմիական)</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jc w:val="center"/>
              <w:rPr>
                <w:rFonts w:ascii="GHEA Grapalat" w:hAnsi="GHEA Grapalat"/>
                <w:color w:val="000000"/>
                <w:sz w:val="22"/>
                <w:szCs w:val="22"/>
                <w:lang w:val="hy-AM"/>
              </w:rPr>
            </w:pPr>
            <w:r w:rsidRPr="005D5E14">
              <w:rPr>
                <w:rFonts w:ascii="GHEA Grapalat" w:hAnsi="GHEA Grapalat"/>
                <w:color w:val="000000"/>
                <w:sz w:val="22"/>
                <w:szCs w:val="22"/>
                <w:lang w:val="hy-AM"/>
              </w:rPr>
              <w:t>բժիշկ, բուժքույր, խնամյալներին անհատական ծառայություններ մատուցող աշխատող, անձնակազմ միջին բժշկական</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2</w:t>
            </w:r>
            <w:r>
              <w:rPr>
                <w:rFonts w:ascii="GHEA Grapalat" w:hAnsi="GHEA Grapalat"/>
                <w:sz w:val="22"/>
                <w:szCs w:val="22"/>
                <w:lang w:val="en-US" w:eastAsia="en-US"/>
              </w:rPr>
              <w:t>4</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rPr>
                <w:rFonts w:ascii="GHEA Grapalat" w:hAnsi="GHEA Grapalat"/>
                <w:color w:val="000000"/>
                <w:sz w:val="22"/>
                <w:szCs w:val="22"/>
                <w:lang w:val="hy-AM"/>
              </w:rPr>
            </w:pPr>
            <w:r w:rsidRPr="005D5E14">
              <w:rPr>
                <w:rFonts w:ascii="GHEA Grapalat" w:hAnsi="GHEA Grapalat"/>
                <w:color w:val="000000"/>
                <w:sz w:val="22"/>
                <w:szCs w:val="22"/>
                <w:lang w:val="hy-AM"/>
              </w:rPr>
              <w:t>Քիմիաթերապևտիկ, լազերային, համակարգչային բաժանմունքներ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 xml:space="preserve">բժիշկ, բուժքույր, </w:t>
            </w:r>
            <w:r w:rsidRPr="003535B5">
              <w:rPr>
                <w:rFonts w:ascii="GHEA Grapalat" w:hAnsi="GHEA Grapalat"/>
                <w:sz w:val="22"/>
                <w:szCs w:val="22"/>
                <w:lang w:val="hy-AM" w:eastAsia="en-US"/>
              </w:rPr>
              <w:t>կրտսեր բուժանձնակազմ՝ անկախ պաշտոնի անվանումից</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2</w:t>
            </w:r>
            <w:r>
              <w:rPr>
                <w:rFonts w:ascii="GHEA Grapalat" w:hAnsi="GHEA Grapalat"/>
                <w:sz w:val="22"/>
                <w:szCs w:val="22"/>
                <w:lang w:val="en-US" w:eastAsia="en-US"/>
              </w:rPr>
              <w:t>5</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rPr>
                <w:rFonts w:ascii="GHEA Grapalat" w:hAnsi="GHEA Grapalat"/>
                <w:color w:val="000000"/>
                <w:sz w:val="22"/>
                <w:szCs w:val="22"/>
                <w:lang w:val="hy-AM"/>
              </w:rPr>
            </w:pPr>
            <w:r w:rsidRPr="005D5E14">
              <w:rPr>
                <w:rFonts w:ascii="GHEA Grapalat" w:hAnsi="GHEA Grapalat"/>
                <w:color w:val="000000"/>
                <w:sz w:val="22"/>
                <w:szCs w:val="22"/>
                <w:lang w:val="hy-AM"/>
              </w:rPr>
              <w:t>Ստորգետնյա առողջապահական կազմակերպություններ, հանքաբուժարաններ, բաժանմունքներ, կաբինետներ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 xml:space="preserve">բժիշկ, բուժքույր, </w:t>
            </w:r>
            <w:r w:rsidRPr="003535B5">
              <w:rPr>
                <w:rFonts w:ascii="GHEA Grapalat" w:hAnsi="GHEA Grapalat"/>
                <w:sz w:val="22"/>
                <w:szCs w:val="22"/>
                <w:lang w:val="hy-AM" w:eastAsia="en-US"/>
              </w:rPr>
              <w:t>կրտսեր բուժանձնակազմ՝ անկախ պաշտոնի անվանումից</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2</w:t>
            </w:r>
            <w:r>
              <w:rPr>
                <w:rFonts w:ascii="GHEA Grapalat" w:hAnsi="GHEA Grapalat"/>
                <w:sz w:val="22"/>
                <w:szCs w:val="22"/>
                <w:lang w:val="en-US" w:eastAsia="en-US"/>
              </w:rPr>
              <w:t>6</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rPr>
                <w:rFonts w:ascii="GHEA Grapalat" w:hAnsi="GHEA Grapalat"/>
                <w:color w:val="000000"/>
                <w:sz w:val="22"/>
                <w:szCs w:val="22"/>
                <w:lang w:val="hy-AM"/>
              </w:rPr>
            </w:pPr>
            <w:r w:rsidRPr="005D5E14">
              <w:rPr>
                <w:rFonts w:ascii="GHEA Grapalat" w:hAnsi="GHEA Grapalat"/>
                <w:color w:val="000000"/>
                <w:sz w:val="22"/>
                <w:szCs w:val="22"/>
                <w:lang w:val="hy-AM"/>
              </w:rPr>
              <w:t>Կենտրոնական նյարդային համակարգի օրգանական ախտահարումներ (անդամալուծություն, կաթված, խուլ-համրություն, տեսողական և խոսակցական ֆունկցիայի խանգարում) ունեցողների հիվանդանոցներ, բաժանմունքներ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 xml:space="preserve">բժիշկ, բուժքույր, </w:t>
            </w:r>
            <w:r w:rsidRPr="003535B5">
              <w:rPr>
                <w:rFonts w:ascii="GHEA Grapalat" w:hAnsi="GHEA Grapalat"/>
                <w:sz w:val="22"/>
                <w:szCs w:val="22"/>
                <w:lang w:val="hy-AM" w:eastAsia="en-US"/>
              </w:rPr>
              <w:t>կրտսեր բուժանձնակազմ՝ անկախ պաշտոնի անվանումից</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2</w:t>
            </w:r>
            <w:r>
              <w:rPr>
                <w:rFonts w:ascii="GHEA Grapalat" w:hAnsi="GHEA Grapalat"/>
                <w:sz w:val="22"/>
                <w:szCs w:val="22"/>
                <w:lang w:val="en-US" w:eastAsia="en-US"/>
              </w:rPr>
              <w:t>7</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rPr>
                <w:rFonts w:ascii="GHEA Grapalat" w:hAnsi="GHEA Grapalat"/>
                <w:color w:val="000000"/>
                <w:sz w:val="22"/>
                <w:szCs w:val="22"/>
                <w:lang w:val="hy-AM"/>
              </w:rPr>
            </w:pPr>
            <w:r w:rsidRPr="005D5E14">
              <w:rPr>
                <w:rFonts w:ascii="GHEA Grapalat" w:hAnsi="GHEA Grapalat"/>
                <w:color w:val="000000"/>
                <w:sz w:val="22"/>
                <w:szCs w:val="22"/>
                <w:lang w:val="hy-AM"/>
              </w:rPr>
              <w:t>Հոգեկան և տարափոխիկ հիվանդների շտապ և անհետաձգելի բուժօգնություն ապահովող բրիգադներ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30</w:t>
            </w:r>
          </w:p>
        </w:tc>
        <w:tc>
          <w:tcPr>
            <w:tcW w:w="3005"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 xml:space="preserve">բժիշկ, բուժքույր, </w:t>
            </w:r>
            <w:r w:rsidRPr="003535B5">
              <w:rPr>
                <w:rFonts w:ascii="GHEA Grapalat" w:hAnsi="GHEA Grapalat"/>
                <w:sz w:val="22"/>
                <w:szCs w:val="22"/>
                <w:lang w:val="hy-AM" w:eastAsia="en-US"/>
              </w:rPr>
              <w:t>կրտսեր բուժանձնակազմ՝ անկախ պաշտոնի անվանումից</w:t>
            </w:r>
            <w:r w:rsidRPr="00D70479">
              <w:rPr>
                <w:rFonts w:ascii="GHEA Grapalat" w:hAnsi="GHEA Grapalat"/>
                <w:color w:val="000000"/>
                <w:sz w:val="22"/>
                <w:szCs w:val="22"/>
                <w:lang w:val="hy-AM"/>
              </w:rPr>
              <w:t>,</w:t>
            </w:r>
            <w:r w:rsidRPr="005D5E14">
              <w:rPr>
                <w:rFonts w:ascii="GHEA Grapalat" w:hAnsi="GHEA Grapalat"/>
                <w:color w:val="000000"/>
                <w:sz w:val="22"/>
                <w:szCs w:val="22"/>
                <w:lang w:val="hy-AM"/>
              </w:rPr>
              <w:t xml:space="preserve"> սանիտարի </w:t>
            </w:r>
            <w:r w:rsidRPr="005D5E14">
              <w:rPr>
                <w:rFonts w:ascii="GHEA Grapalat" w:hAnsi="GHEA Grapalat"/>
                <w:color w:val="000000"/>
                <w:sz w:val="22"/>
                <w:szCs w:val="22"/>
                <w:lang w:val="hy-AM"/>
              </w:rPr>
              <w:lastRenderedPageBreak/>
              <w:t>պարտականությամբ վարորդ</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lastRenderedPageBreak/>
              <w:t>2</w:t>
            </w:r>
            <w:r>
              <w:rPr>
                <w:rFonts w:ascii="GHEA Grapalat" w:hAnsi="GHEA Grapalat"/>
                <w:sz w:val="22"/>
                <w:szCs w:val="22"/>
                <w:lang w:val="en-US" w:eastAsia="en-US"/>
              </w:rPr>
              <w:t>8</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rPr>
                <w:rFonts w:ascii="GHEA Grapalat" w:hAnsi="GHEA Grapalat"/>
                <w:color w:val="000000"/>
                <w:sz w:val="22"/>
                <w:szCs w:val="22"/>
                <w:lang w:val="hy-AM"/>
              </w:rPr>
            </w:pPr>
            <w:r w:rsidRPr="005D5E14">
              <w:rPr>
                <w:rFonts w:ascii="GHEA Grapalat" w:hAnsi="GHEA Grapalat"/>
                <w:color w:val="000000"/>
                <w:sz w:val="22"/>
                <w:szCs w:val="22"/>
                <w:lang w:val="hy-AM"/>
              </w:rPr>
              <w:t>Հոգեբուժական (հոգենյարդաբանական) բուժկանխարգելիչ կազմակերպություններ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բժիշկ, բուժքույր</w:t>
            </w:r>
            <w:r w:rsidRPr="00D70479">
              <w:rPr>
                <w:rFonts w:ascii="GHEA Grapalat" w:hAnsi="GHEA Grapalat"/>
                <w:color w:val="000000"/>
                <w:sz w:val="22"/>
                <w:szCs w:val="22"/>
                <w:lang w:val="hy-AM"/>
              </w:rPr>
              <w:t xml:space="preserve">, </w:t>
            </w:r>
            <w:r w:rsidRPr="003535B5">
              <w:rPr>
                <w:rFonts w:ascii="GHEA Grapalat" w:hAnsi="GHEA Grapalat"/>
                <w:sz w:val="22"/>
                <w:szCs w:val="22"/>
                <w:lang w:val="hy-AM" w:eastAsia="en-US"/>
              </w:rPr>
              <w:t>կրտսեր բուժանձնակազմ՝ անկախ պաշտոնի անվանումից</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2</w:t>
            </w:r>
            <w:r>
              <w:rPr>
                <w:rFonts w:ascii="GHEA Grapalat" w:hAnsi="GHEA Grapalat"/>
                <w:sz w:val="22"/>
                <w:szCs w:val="22"/>
                <w:lang w:val="en-US" w:eastAsia="en-US"/>
              </w:rPr>
              <w:t>9</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rPr>
                <w:rFonts w:ascii="GHEA Grapalat" w:hAnsi="GHEA Grapalat"/>
                <w:sz w:val="22"/>
                <w:szCs w:val="22"/>
                <w:lang w:val="en-US" w:eastAsia="en-US"/>
              </w:rPr>
            </w:pPr>
            <w:r w:rsidRPr="005D5E14">
              <w:rPr>
                <w:rFonts w:ascii="GHEA Grapalat" w:hAnsi="GHEA Grapalat"/>
                <w:sz w:val="22"/>
                <w:szCs w:val="22"/>
                <w:lang w:val="en-US" w:eastAsia="en-US"/>
              </w:rPr>
              <w:t>18 տարին լրացած քրոնիկ հոգեկան հիվանդությամբ կամ խոր մտավոր հետամնացությամբ հաշմանդամություն ունեցող կամ ծերունական փսիխոզով կամ ծանր արտահայտված սկլերոզով անձանց բնակչության սոցիալական պաշտպանության հատուկ տիպի  (մասնագիտացված) հաստատություններ, առանց ծնողական խնամքի մնացած երեխաների համար հատուկ (մասնագիտացված) հաստատություններ (մանկատներ)</w:t>
            </w:r>
          </w:p>
        </w:tc>
        <w:tc>
          <w:tcPr>
            <w:tcW w:w="1289"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s>
              <w:jc w:val="center"/>
              <w:rPr>
                <w:rFonts w:ascii="GHEA Grapalat" w:hAnsi="GHEA Grapalat"/>
                <w:sz w:val="22"/>
                <w:szCs w:val="22"/>
                <w:lang w:val="en-US" w:eastAsia="en-US"/>
              </w:rPr>
            </w:pPr>
            <w:r w:rsidRPr="005D5E14">
              <w:rPr>
                <w:rFonts w:ascii="GHEA Grapalat" w:hAnsi="GHEA Grapalat"/>
                <w:sz w:val="22"/>
                <w:szCs w:val="22"/>
                <w:lang w:val="en-US" w:eastAsia="en-US"/>
              </w:rPr>
              <w:t>35</w:t>
            </w:r>
          </w:p>
        </w:tc>
        <w:tc>
          <w:tcPr>
            <w:tcW w:w="1411"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s>
              <w:jc w:val="center"/>
              <w:rPr>
                <w:rFonts w:ascii="GHEA Grapalat" w:hAnsi="GHEA Grapalat"/>
                <w:sz w:val="22"/>
                <w:szCs w:val="22"/>
                <w:lang w:val="en-US" w:eastAsia="en-US"/>
              </w:rPr>
            </w:pPr>
            <w:r w:rsidRPr="005D5E14">
              <w:rPr>
                <w:rFonts w:ascii="GHEA Grapalat" w:hAnsi="GHEA Grapalat"/>
                <w:sz w:val="22"/>
                <w:szCs w:val="22"/>
                <w:lang w:val="en-US" w:eastAsia="en-US"/>
              </w:rPr>
              <w:t>42</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center"/>
              <w:rPr>
                <w:rFonts w:ascii="GHEA Grapalat" w:hAnsi="GHEA Grapalat"/>
                <w:sz w:val="22"/>
                <w:szCs w:val="22"/>
                <w:lang w:val="en-US" w:eastAsia="en-US"/>
              </w:rPr>
            </w:pPr>
            <w:r w:rsidRPr="005D5E14">
              <w:rPr>
                <w:rFonts w:ascii="GHEA Grapalat" w:hAnsi="GHEA Grapalat"/>
                <w:sz w:val="22"/>
                <w:szCs w:val="22"/>
                <w:lang w:val="en-US" w:eastAsia="en-US"/>
              </w:rPr>
              <w:t>բժիշկ, բուժքույր, միջին բժշկական անձնակազմ, խնամյալներին անհատական ծառայություններ մատուցող աշխատողներ (սանիտար, սպասուհի, դայակ)</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Pr>
                <w:rFonts w:ascii="GHEA Grapalat" w:hAnsi="GHEA Grapalat"/>
                <w:sz w:val="22"/>
                <w:szCs w:val="22"/>
                <w:lang w:val="en-US" w:eastAsia="en-US"/>
              </w:rPr>
              <w:t>30</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rPr>
                <w:rFonts w:ascii="GHEA Grapalat" w:hAnsi="GHEA Grapalat"/>
                <w:color w:val="000000"/>
                <w:sz w:val="22"/>
                <w:szCs w:val="22"/>
                <w:lang w:val="hy-AM"/>
              </w:rPr>
            </w:pPr>
            <w:r w:rsidRPr="005D5E14">
              <w:rPr>
                <w:rFonts w:ascii="GHEA Grapalat" w:hAnsi="GHEA Grapalat"/>
                <w:color w:val="000000"/>
                <w:sz w:val="22"/>
                <w:szCs w:val="22"/>
                <w:lang w:val="hy-AM"/>
              </w:rPr>
              <w:t>Հատուկ վտանգավոր վարակիչ հիվանդությունների կանխարգելման կազմակերպություններ, բաժանմունքներ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 xml:space="preserve">բժիշկ, բուժքույր, </w:t>
            </w:r>
            <w:r w:rsidRPr="003535B5">
              <w:rPr>
                <w:rFonts w:ascii="GHEA Grapalat" w:hAnsi="GHEA Grapalat"/>
                <w:sz w:val="22"/>
                <w:szCs w:val="22"/>
                <w:lang w:val="hy-AM" w:eastAsia="en-US"/>
              </w:rPr>
              <w:t>կրտսեր բուժանձնակազմ՝ անկախ պաշտոնի անվանումից</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3</w:t>
            </w:r>
            <w:r>
              <w:rPr>
                <w:rFonts w:ascii="GHEA Grapalat" w:hAnsi="GHEA Grapalat"/>
                <w:sz w:val="22"/>
                <w:szCs w:val="22"/>
                <w:lang w:val="en-US" w:eastAsia="en-US"/>
              </w:rPr>
              <w:t>1</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rPr>
                <w:rFonts w:ascii="GHEA Grapalat" w:hAnsi="GHEA Grapalat"/>
                <w:color w:val="000000"/>
                <w:sz w:val="22"/>
                <w:szCs w:val="22"/>
                <w:lang w:val="hy-AM"/>
              </w:rPr>
            </w:pPr>
            <w:r w:rsidRPr="005D5E14">
              <w:rPr>
                <w:rFonts w:ascii="GHEA Grapalat" w:hAnsi="GHEA Grapalat"/>
                <w:color w:val="000000"/>
                <w:sz w:val="22"/>
                <w:szCs w:val="22"/>
                <w:lang w:val="hy-AM"/>
              </w:rPr>
              <w:t>Սանիտարականխարգելիչ (ինֆեկցիոն օջախներն ախտահանող) կազմակերպություններ, բաժանմունքներ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olor w:val="000000"/>
                <w:sz w:val="22"/>
                <w:szCs w:val="22"/>
                <w:lang w:val="hy-AM"/>
              </w:rPr>
            </w:pPr>
            <w:r w:rsidRPr="005D5E14">
              <w:rPr>
                <w:rFonts w:ascii="GHEA Grapalat" w:hAnsi="GHEA Grapalat"/>
                <w:color w:val="000000"/>
                <w:sz w:val="22"/>
                <w:szCs w:val="22"/>
                <w:lang w:val="hy-AM"/>
              </w:rPr>
              <w:t xml:space="preserve">բժիշկ, բուժքույր, </w:t>
            </w:r>
            <w:r w:rsidRPr="003535B5">
              <w:rPr>
                <w:rFonts w:ascii="GHEA Grapalat" w:hAnsi="GHEA Grapalat"/>
                <w:sz w:val="22"/>
                <w:szCs w:val="22"/>
                <w:lang w:val="hy-AM" w:eastAsia="en-US"/>
              </w:rPr>
              <w:t>կրտսեր բուժանձնակազմ՝ անկախ պաշտոնի անվանումից</w:t>
            </w:r>
          </w:p>
        </w:tc>
      </w:tr>
      <w:tr w:rsidR="0091191E" w:rsidRPr="005D5E14"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sz w:val="22"/>
                <w:szCs w:val="22"/>
              </w:rPr>
            </w:pPr>
            <w:r w:rsidRPr="005D5E14">
              <w:rPr>
                <w:rFonts w:ascii="GHEA Grapalat" w:hAnsi="GHEA Grapalat"/>
                <w:sz w:val="22"/>
                <w:szCs w:val="22"/>
              </w:rPr>
              <w:t>3</w:t>
            </w:r>
            <w:r>
              <w:rPr>
                <w:rFonts w:ascii="GHEA Grapalat" w:hAnsi="GHEA Grapalat"/>
                <w:sz w:val="22"/>
                <w:szCs w:val="22"/>
                <w:lang w:val="en-US"/>
              </w:rPr>
              <w:t>2</w:t>
            </w:r>
            <w:r w:rsidRPr="005D5E14">
              <w:rPr>
                <w:rFonts w:ascii="GHEA Grapalat" w:hAnsi="GHEA Grapalat"/>
                <w:sz w:val="22"/>
                <w:szCs w:val="22"/>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sz w:val="22"/>
                <w:szCs w:val="22"/>
              </w:rPr>
            </w:pPr>
            <w:r w:rsidRPr="005D5E14">
              <w:rPr>
                <w:rFonts w:ascii="GHEA Grapalat" w:hAnsi="GHEA Grapalat" w:cs="Sylfaen"/>
                <w:sz w:val="22"/>
                <w:szCs w:val="22"/>
              </w:rPr>
              <w:t>ՄԻԱՎ</w:t>
            </w:r>
            <w:r w:rsidRPr="005D5E14">
              <w:rPr>
                <w:rFonts w:ascii="GHEA Grapalat" w:hAnsi="GHEA Grapalat"/>
                <w:sz w:val="22"/>
                <w:szCs w:val="22"/>
              </w:rPr>
              <w:t>-</w:t>
            </w:r>
            <w:r w:rsidRPr="005D5E14">
              <w:rPr>
                <w:rFonts w:ascii="GHEA Grapalat" w:hAnsi="GHEA Grapalat" w:cs="Sylfaen"/>
                <w:sz w:val="22"/>
                <w:szCs w:val="22"/>
              </w:rPr>
              <w:t>ՁԻԱՀ</w:t>
            </w:r>
            <w:r w:rsidRPr="005D5E14">
              <w:rPr>
                <w:rFonts w:ascii="GHEA Grapalat" w:hAnsi="GHEA Grapalat"/>
                <w:sz w:val="22"/>
                <w:szCs w:val="22"/>
              </w:rPr>
              <w:t>-</w:t>
            </w:r>
            <w:r w:rsidRPr="005D5E14">
              <w:rPr>
                <w:rFonts w:ascii="GHEA Grapalat" w:hAnsi="GHEA Grapalat" w:cs="Sylfaen"/>
                <w:sz w:val="22"/>
                <w:szCs w:val="22"/>
              </w:rPr>
              <w:t>ի</w:t>
            </w:r>
            <w:r w:rsidRPr="005D5E14">
              <w:rPr>
                <w:rFonts w:ascii="GHEA Grapalat" w:hAnsi="GHEA Grapalat"/>
                <w:sz w:val="22"/>
                <w:szCs w:val="22"/>
              </w:rPr>
              <w:t xml:space="preserve"> </w:t>
            </w:r>
            <w:r w:rsidRPr="005D5E14">
              <w:rPr>
                <w:rFonts w:ascii="GHEA Grapalat" w:hAnsi="GHEA Grapalat" w:cs="Sylfaen"/>
                <w:sz w:val="22"/>
                <w:szCs w:val="22"/>
              </w:rPr>
              <w:t>կազմակերպություններ</w:t>
            </w:r>
            <w:r w:rsidRPr="005D5E14">
              <w:rPr>
                <w:rFonts w:ascii="GHEA Grapalat" w:hAnsi="GHEA Grapalat"/>
                <w:sz w:val="22"/>
                <w:szCs w:val="22"/>
              </w:rPr>
              <w:t xml:space="preserve">, </w:t>
            </w:r>
            <w:r w:rsidRPr="005D5E14">
              <w:rPr>
                <w:rFonts w:ascii="GHEA Grapalat" w:hAnsi="GHEA Grapalat" w:cs="Sylfaen"/>
                <w:sz w:val="22"/>
                <w:szCs w:val="22"/>
              </w:rPr>
              <w:t>հիվանդանոցներ</w:t>
            </w:r>
            <w:r w:rsidRPr="005D5E14">
              <w:rPr>
                <w:rFonts w:ascii="GHEA Grapalat" w:hAnsi="GHEA Grapalat"/>
                <w:sz w:val="22"/>
                <w:szCs w:val="22"/>
              </w:rPr>
              <w:t xml:space="preserve">, </w:t>
            </w:r>
            <w:r w:rsidRPr="005D5E14">
              <w:rPr>
                <w:rFonts w:ascii="GHEA Grapalat" w:hAnsi="GHEA Grapalat" w:cs="Sylfaen"/>
                <w:sz w:val="22"/>
                <w:szCs w:val="22"/>
              </w:rPr>
              <w:t>բաժանմունքներ</w:t>
            </w:r>
            <w:r w:rsidRPr="005D5E14">
              <w:rPr>
                <w:rFonts w:ascii="GHEA Grapalat" w:hAnsi="GHEA Grapalat"/>
                <w:sz w:val="22"/>
                <w:szCs w:val="22"/>
              </w:rPr>
              <w:t xml:space="preserve">, </w:t>
            </w:r>
            <w:r w:rsidRPr="005D5E14">
              <w:rPr>
                <w:rFonts w:ascii="GHEA Grapalat" w:hAnsi="GHEA Grapalat" w:cs="Sylfaen"/>
                <w:sz w:val="22"/>
                <w:szCs w:val="22"/>
              </w:rPr>
              <w:t>լաբորատորիաներ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91191E">
            <w:pPr>
              <w:jc w:val="center"/>
              <w:rPr>
                <w:rFonts w:ascii="GHEA Grapalat" w:hAnsi="GHEA Grapalat"/>
                <w:sz w:val="22"/>
                <w:szCs w:val="22"/>
              </w:rPr>
            </w:pPr>
            <w:r w:rsidRPr="005D5E14">
              <w:rPr>
                <w:rFonts w:ascii="GHEA Grapalat" w:hAnsi="GHEA Grapalat"/>
                <w:sz w:val="22"/>
                <w:szCs w:val="22"/>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91191E">
            <w:pPr>
              <w:jc w:val="center"/>
              <w:rPr>
                <w:rFonts w:ascii="GHEA Grapalat" w:hAnsi="GHEA Grapalat"/>
                <w:sz w:val="22"/>
                <w:szCs w:val="22"/>
              </w:rPr>
            </w:pPr>
            <w:r w:rsidRPr="005D5E14">
              <w:rPr>
                <w:rFonts w:ascii="GHEA Grapalat" w:hAnsi="GHEA Grapalat"/>
                <w:sz w:val="22"/>
                <w:szCs w:val="22"/>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sz w:val="22"/>
                <w:szCs w:val="22"/>
              </w:rPr>
            </w:pPr>
            <w:r w:rsidRPr="005D5E14">
              <w:rPr>
                <w:rFonts w:ascii="GHEA Grapalat" w:hAnsi="GHEA Grapalat" w:cs="Sylfaen"/>
                <w:sz w:val="22"/>
                <w:szCs w:val="22"/>
              </w:rPr>
              <w:t>բժիշկ</w:t>
            </w:r>
            <w:r w:rsidRPr="005D5E14">
              <w:rPr>
                <w:rFonts w:ascii="GHEA Grapalat" w:hAnsi="GHEA Grapalat"/>
                <w:sz w:val="22"/>
                <w:szCs w:val="22"/>
              </w:rPr>
              <w:t xml:space="preserve">, </w:t>
            </w:r>
            <w:r w:rsidRPr="005D5E14">
              <w:rPr>
                <w:rFonts w:ascii="GHEA Grapalat" w:hAnsi="GHEA Grapalat" w:cs="Sylfaen"/>
                <w:sz w:val="22"/>
                <w:szCs w:val="22"/>
              </w:rPr>
              <w:t>բուժքույր</w:t>
            </w:r>
            <w:r w:rsidRPr="005D5E14">
              <w:rPr>
                <w:rFonts w:ascii="GHEA Grapalat" w:hAnsi="GHEA Grapalat"/>
                <w:sz w:val="22"/>
                <w:szCs w:val="22"/>
              </w:rPr>
              <w:t xml:space="preserve">, </w:t>
            </w:r>
            <w:r w:rsidRPr="005D5E14">
              <w:rPr>
                <w:rFonts w:ascii="GHEA Grapalat" w:hAnsi="GHEA Grapalat"/>
                <w:color w:val="000000"/>
                <w:sz w:val="22"/>
                <w:szCs w:val="22"/>
                <w:lang w:val="hy-AM"/>
              </w:rPr>
              <w:t>պացիենտների</w:t>
            </w:r>
            <w:r w:rsidRPr="005D5E14">
              <w:rPr>
                <w:rFonts w:ascii="GHEA Grapalat" w:hAnsi="GHEA Grapalat"/>
                <w:sz w:val="22"/>
                <w:szCs w:val="22"/>
                <w:lang w:val="hy-AM"/>
              </w:rPr>
              <w:t xml:space="preserve"> </w:t>
            </w:r>
            <w:r w:rsidRPr="005D5E14">
              <w:rPr>
                <w:rFonts w:ascii="GHEA Grapalat" w:hAnsi="GHEA Grapalat" w:cs="Sylfaen"/>
                <w:sz w:val="22"/>
                <w:szCs w:val="22"/>
              </w:rPr>
              <w:t>և</w:t>
            </w:r>
            <w:r w:rsidRPr="005D5E14">
              <w:rPr>
                <w:rFonts w:ascii="GHEA Grapalat" w:hAnsi="GHEA Grapalat"/>
                <w:sz w:val="22"/>
                <w:szCs w:val="22"/>
              </w:rPr>
              <w:t xml:space="preserve"> </w:t>
            </w:r>
            <w:r w:rsidRPr="005D5E14">
              <w:rPr>
                <w:rFonts w:ascii="GHEA Grapalat" w:hAnsi="GHEA Grapalat" w:cs="Sylfaen"/>
                <w:sz w:val="22"/>
                <w:szCs w:val="22"/>
              </w:rPr>
              <w:t>խնամյալների</w:t>
            </w:r>
            <w:r w:rsidRPr="005D5E14">
              <w:rPr>
                <w:rFonts w:ascii="GHEA Grapalat" w:hAnsi="GHEA Grapalat"/>
                <w:sz w:val="22"/>
                <w:szCs w:val="22"/>
              </w:rPr>
              <w:t xml:space="preserve"> </w:t>
            </w:r>
            <w:r w:rsidRPr="005D5E14">
              <w:rPr>
                <w:rFonts w:ascii="GHEA Grapalat" w:hAnsi="GHEA Grapalat" w:cs="Sylfaen"/>
                <w:sz w:val="22"/>
                <w:szCs w:val="22"/>
              </w:rPr>
              <w:t>հետ</w:t>
            </w:r>
            <w:r w:rsidRPr="005D5E14">
              <w:rPr>
                <w:rFonts w:ascii="GHEA Grapalat" w:hAnsi="GHEA Grapalat"/>
                <w:sz w:val="22"/>
                <w:szCs w:val="22"/>
              </w:rPr>
              <w:t xml:space="preserve"> </w:t>
            </w:r>
            <w:r w:rsidRPr="005D5E14">
              <w:rPr>
                <w:rFonts w:ascii="GHEA Grapalat" w:hAnsi="GHEA Grapalat" w:cs="Sylfaen"/>
                <w:sz w:val="22"/>
                <w:szCs w:val="22"/>
              </w:rPr>
              <w:t>անմիջական</w:t>
            </w:r>
            <w:r w:rsidRPr="005D5E14">
              <w:rPr>
                <w:rFonts w:ascii="GHEA Grapalat" w:hAnsi="GHEA Grapalat"/>
                <w:sz w:val="22"/>
                <w:szCs w:val="22"/>
              </w:rPr>
              <w:t xml:space="preserve"> </w:t>
            </w:r>
            <w:r w:rsidRPr="005D5E14">
              <w:rPr>
                <w:rFonts w:ascii="GHEA Grapalat" w:hAnsi="GHEA Grapalat" w:cs="Sylfaen"/>
                <w:sz w:val="22"/>
                <w:szCs w:val="22"/>
              </w:rPr>
              <w:t>շփում</w:t>
            </w:r>
            <w:r w:rsidRPr="005D5E14">
              <w:rPr>
                <w:rFonts w:ascii="GHEA Grapalat" w:hAnsi="GHEA Grapalat"/>
                <w:sz w:val="22"/>
                <w:szCs w:val="22"/>
              </w:rPr>
              <w:t xml:space="preserve"> </w:t>
            </w:r>
            <w:r w:rsidRPr="005D5E14">
              <w:rPr>
                <w:rFonts w:ascii="GHEA Grapalat" w:hAnsi="GHEA Grapalat" w:cs="Sylfaen"/>
                <w:sz w:val="22"/>
                <w:szCs w:val="22"/>
              </w:rPr>
              <w:t>ունեցող</w:t>
            </w:r>
            <w:r w:rsidRPr="005D5E14">
              <w:rPr>
                <w:rFonts w:ascii="GHEA Grapalat" w:hAnsi="GHEA Grapalat"/>
                <w:sz w:val="22"/>
                <w:szCs w:val="22"/>
              </w:rPr>
              <w:t xml:space="preserve"> </w:t>
            </w:r>
            <w:r w:rsidRPr="005D5E14">
              <w:rPr>
                <w:rFonts w:ascii="GHEA Grapalat" w:hAnsi="GHEA Grapalat" w:cs="Sylfaen"/>
                <w:sz w:val="22"/>
                <w:szCs w:val="22"/>
              </w:rPr>
              <w:t>աշխատող</w:t>
            </w:r>
            <w:r w:rsidRPr="005D5E14">
              <w:rPr>
                <w:rFonts w:ascii="GHEA Grapalat" w:hAnsi="GHEA Grapalat"/>
                <w:sz w:val="22"/>
                <w:szCs w:val="22"/>
              </w:rPr>
              <w:t xml:space="preserve">, </w:t>
            </w:r>
            <w:r w:rsidRPr="005D5E14">
              <w:rPr>
                <w:rFonts w:ascii="GHEA Grapalat" w:hAnsi="GHEA Grapalat" w:cs="Sylfaen"/>
                <w:sz w:val="22"/>
                <w:szCs w:val="22"/>
              </w:rPr>
              <w:t>հոգեբան</w:t>
            </w:r>
            <w:r w:rsidRPr="005D5E14">
              <w:rPr>
                <w:rFonts w:ascii="GHEA Grapalat" w:hAnsi="GHEA Grapalat"/>
                <w:sz w:val="22"/>
                <w:szCs w:val="22"/>
              </w:rPr>
              <w:t xml:space="preserve">, </w:t>
            </w:r>
            <w:r w:rsidRPr="005D5E14">
              <w:rPr>
                <w:rFonts w:ascii="GHEA Grapalat" w:hAnsi="GHEA Grapalat" w:cs="Sylfaen"/>
                <w:sz w:val="22"/>
                <w:szCs w:val="22"/>
              </w:rPr>
              <w:t>սոցիալական</w:t>
            </w:r>
            <w:r w:rsidRPr="005D5E14">
              <w:rPr>
                <w:rFonts w:ascii="GHEA Grapalat" w:hAnsi="GHEA Grapalat"/>
                <w:sz w:val="22"/>
                <w:szCs w:val="22"/>
              </w:rPr>
              <w:t xml:space="preserve"> </w:t>
            </w:r>
            <w:r w:rsidRPr="005D5E14">
              <w:rPr>
                <w:rFonts w:ascii="GHEA Grapalat" w:hAnsi="GHEA Grapalat" w:cs="Sylfaen"/>
                <w:sz w:val="22"/>
                <w:szCs w:val="22"/>
              </w:rPr>
              <w:t>աշխատող</w:t>
            </w:r>
            <w:r w:rsidRPr="005D5E14">
              <w:rPr>
                <w:rFonts w:ascii="GHEA Grapalat" w:hAnsi="GHEA Grapalat"/>
                <w:sz w:val="22"/>
                <w:szCs w:val="22"/>
              </w:rPr>
              <w:t xml:space="preserve"> </w:t>
            </w:r>
          </w:p>
        </w:tc>
      </w:tr>
      <w:tr w:rsidR="0091191E" w:rsidRPr="005D5E14"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sz w:val="22"/>
                <w:szCs w:val="22"/>
              </w:rPr>
            </w:pPr>
            <w:r w:rsidRPr="005D5E14">
              <w:rPr>
                <w:rFonts w:ascii="GHEA Grapalat" w:hAnsi="GHEA Grapalat"/>
                <w:sz w:val="22"/>
                <w:szCs w:val="22"/>
              </w:rPr>
              <w:t>3</w:t>
            </w:r>
            <w:r>
              <w:rPr>
                <w:rFonts w:ascii="GHEA Grapalat" w:hAnsi="GHEA Grapalat"/>
                <w:sz w:val="22"/>
                <w:szCs w:val="22"/>
                <w:lang w:val="en-US"/>
              </w:rPr>
              <w:t>3</w:t>
            </w:r>
            <w:r w:rsidRPr="005D5E14">
              <w:rPr>
                <w:rFonts w:ascii="GHEA Grapalat" w:hAnsi="GHEA Grapalat"/>
                <w:sz w:val="22"/>
                <w:szCs w:val="22"/>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sz w:val="22"/>
                <w:szCs w:val="22"/>
              </w:rPr>
            </w:pPr>
            <w:r w:rsidRPr="005D5E14">
              <w:rPr>
                <w:rFonts w:ascii="GHEA Grapalat" w:hAnsi="GHEA Grapalat" w:cs="Sylfaen"/>
                <w:sz w:val="22"/>
                <w:szCs w:val="22"/>
              </w:rPr>
              <w:t>Տարափոխիկ</w:t>
            </w:r>
            <w:r w:rsidRPr="005D5E14">
              <w:rPr>
                <w:rFonts w:ascii="GHEA Grapalat" w:hAnsi="GHEA Grapalat"/>
                <w:sz w:val="22"/>
                <w:szCs w:val="22"/>
              </w:rPr>
              <w:t xml:space="preserve"> </w:t>
            </w:r>
            <w:r w:rsidRPr="005D5E14">
              <w:rPr>
                <w:rFonts w:ascii="GHEA Grapalat" w:hAnsi="GHEA Grapalat" w:cs="Sylfaen"/>
                <w:sz w:val="22"/>
                <w:szCs w:val="22"/>
              </w:rPr>
              <w:t>հիվանդությունների</w:t>
            </w:r>
            <w:r w:rsidRPr="005D5E14">
              <w:rPr>
                <w:rFonts w:ascii="GHEA Grapalat" w:hAnsi="GHEA Grapalat"/>
                <w:sz w:val="22"/>
                <w:szCs w:val="22"/>
              </w:rPr>
              <w:t xml:space="preserve"> </w:t>
            </w:r>
            <w:r w:rsidRPr="005D5E14">
              <w:rPr>
                <w:rFonts w:ascii="GHEA Grapalat" w:hAnsi="GHEA Grapalat" w:cs="Sylfaen"/>
                <w:sz w:val="22"/>
                <w:szCs w:val="22"/>
              </w:rPr>
              <w:t>բաժանմունքներ</w:t>
            </w:r>
            <w:r w:rsidRPr="005D5E14">
              <w:rPr>
                <w:rFonts w:ascii="GHEA Grapalat" w:hAnsi="GHEA Grapalat"/>
                <w:sz w:val="22"/>
                <w:szCs w:val="22"/>
              </w:rPr>
              <w:t xml:space="preserve">, </w:t>
            </w:r>
            <w:r w:rsidRPr="005D5E14">
              <w:rPr>
                <w:rFonts w:ascii="GHEA Grapalat" w:hAnsi="GHEA Grapalat" w:cs="Sylfaen"/>
                <w:sz w:val="22"/>
                <w:szCs w:val="22"/>
              </w:rPr>
              <w:t>կաբինետներ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91191E">
            <w:pPr>
              <w:jc w:val="center"/>
              <w:rPr>
                <w:rFonts w:ascii="GHEA Grapalat" w:hAnsi="GHEA Grapalat"/>
                <w:sz w:val="22"/>
                <w:szCs w:val="22"/>
              </w:rPr>
            </w:pPr>
            <w:r w:rsidRPr="005D5E14">
              <w:rPr>
                <w:rFonts w:ascii="GHEA Grapalat" w:hAnsi="GHEA Grapalat"/>
                <w:sz w:val="22"/>
                <w:szCs w:val="22"/>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91191E">
            <w:pPr>
              <w:jc w:val="center"/>
              <w:rPr>
                <w:rFonts w:ascii="GHEA Grapalat" w:hAnsi="GHEA Grapalat"/>
                <w:sz w:val="22"/>
                <w:szCs w:val="22"/>
              </w:rPr>
            </w:pPr>
            <w:r w:rsidRPr="005D5E14">
              <w:rPr>
                <w:rFonts w:ascii="GHEA Grapalat" w:hAnsi="GHEA Grapalat"/>
                <w:sz w:val="22"/>
                <w:szCs w:val="22"/>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cs="Sylfaen"/>
                <w:sz w:val="22"/>
                <w:szCs w:val="22"/>
              </w:rPr>
            </w:pPr>
            <w:r w:rsidRPr="005D5E14">
              <w:rPr>
                <w:rFonts w:ascii="GHEA Grapalat" w:hAnsi="GHEA Grapalat" w:cs="Sylfaen"/>
                <w:sz w:val="22"/>
                <w:szCs w:val="22"/>
              </w:rPr>
              <w:t xml:space="preserve">բժիշկ, բուժքույր, </w:t>
            </w:r>
            <w:r w:rsidRPr="00D70479">
              <w:rPr>
                <w:rFonts w:ascii="GHEA Grapalat" w:hAnsi="GHEA Grapalat"/>
                <w:sz w:val="22"/>
                <w:szCs w:val="22"/>
                <w:lang w:val="en-US" w:eastAsia="en-US"/>
              </w:rPr>
              <w:t>կրտսեր</w:t>
            </w:r>
            <w:r w:rsidRPr="003535B5">
              <w:rPr>
                <w:rFonts w:ascii="GHEA Grapalat" w:hAnsi="GHEA Grapalat"/>
                <w:sz w:val="22"/>
                <w:szCs w:val="22"/>
                <w:lang w:eastAsia="en-US"/>
              </w:rPr>
              <w:t xml:space="preserve"> </w:t>
            </w:r>
            <w:r w:rsidRPr="00D70479">
              <w:rPr>
                <w:rFonts w:ascii="GHEA Grapalat" w:hAnsi="GHEA Grapalat"/>
                <w:sz w:val="22"/>
                <w:szCs w:val="22"/>
                <w:lang w:val="en-US" w:eastAsia="en-US"/>
              </w:rPr>
              <w:t>բուժանձնակազմ՝</w:t>
            </w:r>
            <w:r w:rsidRPr="003535B5">
              <w:rPr>
                <w:rFonts w:ascii="GHEA Grapalat" w:hAnsi="GHEA Grapalat"/>
                <w:sz w:val="22"/>
                <w:szCs w:val="22"/>
                <w:lang w:eastAsia="en-US"/>
              </w:rPr>
              <w:t xml:space="preserve"> </w:t>
            </w:r>
            <w:r w:rsidRPr="00D70479">
              <w:rPr>
                <w:rFonts w:ascii="GHEA Grapalat" w:hAnsi="GHEA Grapalat"/>
                <w:sz w:val="22"/>
                <w:szCs w:val="22"/>
                <w:lang w:val="en-US" w:eastAsia="en-US"/>
              </w:rPr>
              <w:t>անկախ</w:t>
            </w:r>
            <w:r w:rsidRPr="003535B5">
              <w:rPr>
                <w:rFonts w:ascii="GHEA Grapalat" w:hAnsi="GHEA Grapalat"/>
                <w:sz w:val="22"/>
                <w:szCs w:val="22"/>
                <w:lang w:eastAsia="en-US"/>
              </w:rPr>
              <w:t xml:space="preserve"> </w:t>
            </w:r>
            <w:r w:rsidRPr="00D70479">
              <w:rPr>
                <w:rFonts w:ascii="GHEA Grapalat" w:hAnsi="GHEA Grapalat"/>
                <w:sz w:val="22"/>
                <w:szCs w:val="22"/>
                <w:lang w:val="en-US" w:eastAsia="en-US"/>
              </w:rPr>
              <w:t>պաշտոնի</w:t>
            </w:r>
            <w:r w:rsidRPr="003535B5">
              <w:rPr>
                <w:rFonts w:ascii="GHEA Grapalat" w:hAnsi="GHEA Grapalat"/>
                <w:sz w:val="22"/>
                <w:szCs w:val="22"/>
                <w:lang w:eastAsia="en-US"/>
              </w:rPr>
              <w:t xml:space="preserve"> </w:t>
            </w:r>
            <w:r w:rsidRPr="00D70479">
              <w:rPr>
                <w:rFonts w:ascii="GHEA Grapalat" w:hAnsi="GHEA Grapalat"/>
                <w:sz w:val="22"/>
                <w:szCs w:val="22"/>
                <w:lang w:val="en-US" w:eastAsia="en-US"/>
              </w:rPr>
              <w:t>անվանումից</w:t>
            </w:r>
          </w:p>
        </w:tc>
      </w:tr>
      <w:tr w:rsidR="0091191E" w:rsidRPr="005D5E14"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sz w:val="22"/>
                <w:szCs w:val="22"/>
              </w:rPr>
            </w:pPr>
            <w:r w:rsidRPr="005D5E14">
              <w:rPr>
                <w:rFonts w:ascii="GHEA Grapalat" w:hAnsi="GHEA Grapalat"/>
                <w:sz w:val="22"/>
                <w:szCs w:val="22"/>
              </w:rPr>
              <w:t>3</w:t>
            </w:r>
            <w:r>
              <w:rPr>
                <w:rFonts w:ascii="GHEA Grapalat" w:hAnsi="GHEA Grapalat"/>
                <w:sz w:val="22"/>
                <w:szCs w:val="22"/>
                <w:lang w:val="en-US"/>
              </w:rPr>
              <w:t>4</w:t>
            </w:r>
            <w:r w:rsidRPr="005D5E14">
              <w:rPr>
                <w:rFonts w:ascii="GHEA Grapalat" w:hAnsi="GHEA Grapalat"/>
                <w:sz w:val="22"/>
                <w:szCs w:val="22"/>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rPr>
                <w:rFonts w:ascii="GHEA Grapalat" w:hAnsi="GHEA Grapalat"/>
                <w:sz w:val="22"/>
                <w:szCs w:val="22"/>
              </w:rPr>
            </w:pPr>
            <w:r w:rsidRPr="005D5E14">
              <w:rPr>
                <w:rFonts w:ascii="GHEA Grapalat" w:hAnsi="GHEA Grapalat" w:cs="Sylfaen"/>
                <w:sz w:val="22"/>
                <w:szCs w:val="22"/>
              </w:rPr>
              <w:t>Նարկոլոգիական</w:t>
            </w:r>
            <w:r w:rsidRPr="005D5E14">
              <w:rPr>
                <w:rFonts w:ascii="GHEA Grapalat" w:hAnsi="GHEA Grapalat"/>
                <w:sz w:val="22"/>
                <w:szCs w:val="22"/>
              </w:rPr>
              <w:t xml:space="preserve"> </w:t>
            </w:r>
            <w:r w:rsidRPr="005D5E14">
              <w:rPr>
                <w:rFonts w:ascii="GHEA Grapalat" w:hAnsi="GHEA Grapalat" w:cs="Sylfaen"/>
                <w:sz w:val="22"/>
                <w:szCs w:val="22"/>
              </w:rPr>
              <w:t>կազմակերպություններ</w:t>
            </w:r>
          </w:p>
        </w:tc>
        <w:tc>
          <w:tcPr>
            <w:tcW w:w="1289" w:type="dxa"/>
            <w:tcBorders>
              <w:top w:val="single" w:sz="4" w:space="0" w:color="auto"/>
              <w:left w:val="single" w:sz="4" w:space="0" w:color="auto"/>
              <w:bottom w:val="single" w:sz="4" w:space="0" w:color="auto"/>
              <w:right w:val="single" w:sz="4" w:space="0" w:color="auto"/>
            </w:tcBorders>
            <w:hideMark/>
          </w:tcPr>
          <w:p w:rsidR="0091191E" w:rsidRPr="005D5E14" w:rsidRDefault="0091191E" w:rsidP="0091191E">
            <w:pPr>
              <w:jc w:val="center"/>
              <w:rPr>
                <w:rFonts w:ascii="GHEA Grapalat" w:hAnsi="GHEA Grapalat"/>
                <w:sz w:val="22"/>
                <w:szCs w:val="22"/>
              </w:rPr>
            </w:pPr>
            <w:r w:rsidRPr="005D5E14">
              <w:rPr>
                <w:rFonts w:ascii="GHEA Grapalat" w:hAnsi="GHEA Grapalat"/>
                <w:sz w:val="22"/>
                <w:szCs w:val="22"/>
              </w:rPr>
              <w:t>25</w:t>
            </w:r>
          </w:p>
        </w:tc>
        <w:tc>
          <w:tcPr>
            <w:tcW w:w="1411" w:type="dxa"/>
            <w:tcBorders>
              <w:top w:val="single" w:sz="4" w:space="0" w:color="auto"/>
              <w:left w:val="single" w:sz="4" w:space="0" w:color="auto"/>
              <w:bottom w:val="single" w:sz="4" w:space="0" w:color="auto"/>
              <w:right w:val="single" w:sz="4" w:space="0" w:color="auto"/>
            </w:tcBorders>
            <w:hideMark/>
          </w:tcPr>
          <w:p w:rsidR="0091191E" w:rsidRPr="005D5E14" w:rsidRDefault="0091191E" w:rsidP="0091191E">
            <w:pPr>
              <w:jc w:val="center"/>
              <w:rPr>
                <w:rFonts w:ascii="GHEA Grapalat" w:hAnsi="GHEA Grapalat"/>
                <w:sz w:val="22"/>
                <w:szCs w:val="22"/>
              </w:rPr>
            </w:pPr>
            <w:r w:rsidRPr="005D5E14">
              <w:rPr>
                <w:rFonts w:ascii="GHEA Grapalat" w:hAnsi="GHEA Grapalat"/>
                <w:sz w:val="22"/>
                <w:szCs w:val="22"/>
              </w:rPr>
              <w:t>30</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spacing w:before="100" w:beforeAutospacing="1" w:after="100" w:afterAutospacing="1"/>
              <w:jc w:val="center"/>
              <w:rPr>
                <w:rFonts w:ascii="GHEA Grapalat" w:hAnsi="GHEA Grapalat"/>
                <w:sz w:val="22"/>
                <w:szCs w:val="22"/>
              </w:rPr>
            </w:pPr>
            <w:r w:rsidRPr="005D5E14">
              <w:rPr>
                <w:rFonts w:ascii="GHEA Grapalat" w:hAnsi="GHEA Grapalat" w:cs="Sylfaen"/>
                <w:sz w:val="22"/>
                <w:szCs w:val="22"/>
              </w:rPr>
              <w:t>բժիշկ</w:t>
            </w:r>
            <w:r w:rsidRPr="005D5E14">
              <w:rPr>
                <w:rFonts w:ascii="GHEA Grapalat" w:hAnsi="GHEA Grapalat"/>
                <w:sz w:val="22"/>
                <w:szCs w:val="22"/>
              </w:rPr>
              <w:t xml:space="preserve">, </w:t>
            </w:r>
            <w:r w:rsidRPr="005D5E14">
              <w:rPr>
                <w:rFonts w:ascii="GHEA Grapalat" w:hAnsi="GHEA Grapalat" w:cs="Sylfaen"/>
                <w:sz w:val="22"/>
                <w:szCs w:val="22"/>
              </w:rPr>
              <w:t>բուժքույր</w:t>
            </w:r>
            <w:r w:rsidRPr="005D5E14">
              <w:rPr>
                <w:rFonts w:ascii="GHEA Grapalat" w:hAnsi="GHEA Grapalat"/>
                <w:sz w:val="22"/>
                <w:szCs w:val="22"/>
              </w:rPr>
              <w:t xml:space="preserve">, </w:t>
            </w:r>
            <w:r w:rsidRPr="00D70479">
              <w:rPr>
                <w:rFonts w:ascii="GHEA Grapalat" w:hAnsi="GHEA Grapalat"/>
                <w:sz w:val="22"/>
                <w:szCs w:val="22"/>
                <w:lang w:val="en-US" w:eastAsia="en-US"/>
              </w:rPr>
              <w:t>կրտսեր</w:t>
            </w:r>
            <w:r w:rsidRPr="003535B5">
              <w:rPr>
                <w:rFonts w:ascii="GHEA Grapalat" w:hAnsi="GHEA Grapalat"/>
                <w:sz w:val="22"/>
                <w:szCs w:val="22"/>
                <w:lang w:eastAsia="en-US"/>
              </w:rPr>
              <w:t xml:space="preserve"> </w:t>
            </w:r>
            <w:r w:rsidRPr="00D70479">
              <w:rPr>
                <w:rFonts w:ascii="GHEA Grapalat" w:hAnsi="GHEA Grapalat"/>
                <w:sz w:val="22"/>
                <w:szCs w:val="22"/>
                <w:lang w:val="en-US" w:eastAsia="en-US"/>
              </w:rPr>
              <w:t>բուժանձնակազմ՝</w:t>
            </w:r>
            <w:r w:rsidRPr="003535B5">
              <w:rPr>
                <w:rFonts w:ascii="GHEA Grapalat" w:hAnsi="GHEA Grapalat"/>
                <w:sz w:val="22"/>
                <w:szCs w:val="22"/>
                <w:lang w:eastAsia="en-US"/>
              </w:rPr>
              <w:t xml:space="preserve"> </w:t>
            </w:r>
            <w:r w:rsidRPr="00D70479">
              <w:rPr>
                <w:rFonts w:ascii="GHEA Grapalat" w:hAnsi="GHEA Grapalat"/>
                <w:sz w:val="22"/>
                <w:szCs w:val="22"/>
                <w:lang w:val="en-US" w:eastAsia="en-US"/>
              </w:rPr>
              <w:t>անկախ</w:t>
            </w:r>
            <w:r w:rsidRPr="003535B5">
              <w:rPr>
                <w:rFonts w:ascii="GHEA Grapalat" w:hAnsi="GHEA Grapalat"/>
                <w:sz w:val="22"/>
                <w:szCs w:val="22"/>
                <w:lang w:eastAsia="en-US"/>
              </w:rPr>
              <w:t xml:space="preserve"> </w:t>
            </w:r>
            <w:r w:rsidRPr="00D70479">
              <w:rPr>
                <w:rFonts w:ascii="GHEA Grapalat" w:hAnsi="GHEA Grapalat"/>
                <w:sz w:val="22"/>
                <w:szCs w:val="22"/>
                <w:lang w:val="en-US" w:eastAsia="en-US"/>
              </w:rPr>
              <w:t>պաշտոնի</w:t>
            </w:r>
            <w:r w:rsidRPr="003535B5">
              <w:rPr>
                <w:rFonts w:ascii="GHEA Grapalat" w:hAnsi="GHEA Grapalat"/>
                <w:sz w:val="22"/>
                <w:szCs w:val="22"/>
                <w:lang w:eastAsia="en-US"/>
              </w:rPr>
              <w:t xml:space="preserve"> </w:t>
            </w:r>
            <w:r w:rsidRPr="00D70479">
              <w:rPr>
                <w:rFonts w:ascii="GHEA Grapalat" w:hAnsi="GHEA Grapalat"/>
                <w:sz w:val="22"/>
                <w:szCs w:val="22"/>
                <w:lang w:val="en-US" w:eastAsia="en-US"/>
              </w:rPr>
              <w:t>անվանումից</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both"/>
              <w:rPr>
                <w:rFonts w:ascii="GHEA Grapalat" w:hAnsi="GHEA Grapalat"/>
                <w:sz w:val="22"/>
                <w:szCs w:val="22"/>
                <w:lang w:val="en-US" w:eastAsia="en-US"/>
              </w:rPr>
            </w:pPr>
            <w:r w:rsidRPr="005D5E14">
              <w:rPr>
                <w:rFonts w:ascii="GHEA Grapalat" w:hAnsi="GHEA Grapalat"/>
                <w:sz w:val="22"/>
                <w:szCs w:val="22"/>
                <w:lang w:val="en-US" w:eastAsia="en-US"/>
              </w:rPr>
              <w:t>3</w:t>
            </w:r>
            <w:r>
              <w:rPr>
                <w:rFonts w:ascii="GHEA Grapalat" w:hAnsi="GHEA Grapalat"/>
                <w:sz w:val="22"/>
                <w:szCs w:val="22"/>
                <w:lang w:val="en-US" w:eastAsia="en-US"/>
              </w:rPr>
              <w:t>5</w:t>
            </w:r>
            <w:r w:rsidRPr="005D5E14">
              <w:rPr>
                <w:rFonts w:ascii="GHEA Grapalat" w:hAnsi="GHEA Grapalat"/>
                <w:sz w:val="22"/>
                <w:szCs w:val="22"/>
                <w:lang w:val="en-US" w:eastAsia="en-US"/>
              </w:rPr>
              <w:t>.</w:t>
            </w:r>
          </w:p>
        </w:tc>
        <w:tc>
          <w:tcPr>
            <w:tcW w:w="4140"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rPr>
                <w:rFonts w:ascii="GHEA Grapalat" w:hAnsi="GHEA Grapalat"/>
                <w:sz w:val="22"/>
                <w:szCs w:val="22"/>
                <w:lang w:val="en-US" w:eastAsia="en-US"/>
              </w:rPr>
            </w:pPr>
            <w:r w:rsidRPr="005D5E14">
              <w:rPr>
                <w:rFonts w:ascii="GHEA Grapalat" w:hAnsi="GHEA Grapalat"/>
                <w:sz w:val="22"/>
                <w:szCs w:val="22"/>
                <w:lang w:val="en-US" w:eastAsia="en-US"/>
              </w:rPr>
              <w:t>Գիտական և գիտատեխնիկական կազմակերպություններ, այդ թվում` Հայաստանի Հանրապետության գիտությունների ազգային ակադեմիայի համակարգում և հանրապետության տարածքում գործող պետական գիտական կամ գիտատեխնիկական կազմակերպություններ</w:t>
            </w:r>
          </w:p>
        </w:tc>
        <w:tc>
          <w:tcPr>
            <w:tcW w:w="1289"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s>
              <w:jc w:val="center"/>
              <w:rPr>
                <w:rFonts w:ascii="GHEA Grapalat" w:hAnsi="GHEA Grapalat"/>
                <w:sz w:val="22"/>
                <w:szCs w:val="22"/>
                <w:lang w:val="en-US" w:eastAsia="en-US"/>
              </w:rPr>
            </w:pPr>
            <w:r w:rsidRPr="005D5E14">
              <w:rPr>
                <w:rFonts w:ascii="GHEA Grapalat" w:hAnsi="GHEA Grapalat"/>
                <w:sz w:val="22"/>
                <w:szCs w:val="22"/>
                <w:lang w:val="en-US" w:eastAsia="en-US"/>
              </w:rPr>
              <w:t>35</w:t>
            </w:r>
          </w:p>
        </w:tc>
        <w:tc>
          <w:tcPr>
            <w:tcW w:w="1411" w:type="dxa"/>
            <w:tcBorders>
              <w:top w:val="single" w:sz="4" w:space="0" w:color="auto"/>
              <w:left w:val="single" w:sz="4" w:space="0" w:color="auto"/>
              <w:bottom w:val="single" w:sz="4" w:space="0" w:color="auto"/>
              <w:right w:val="single" w:sz="4" w:space="0" w:color="auto"/>
            </w:tcBorders>
            <w:vAlign w:val="center"/>
            <w:hideMark/>
          </w:tcPr>
          <w:p w:rsidR="0091191E" w:rsidRPr="005D5E14" w:rsidRDefault="0091191E" w:rsidP="002477D4">
            <w:pPr>
              <w:tabs>
                <w:tab w:val="num" w:pos="900"/>
              </w:tabs>
              <w:jc w:val="center"/>
              <w:rPr>
                <w:rFonts w:ascii="GHEA Grapalat" w:hAnsi="GHEA Grapalat"/>
                <w:sz w:val="22"/>
                <w:szCs w:val="22"/>
                <w:lang w:val="en-US" w:eastAsia="en-US"/>
              </w:rPr>
            </w:pPr>
            <w:r w:rsidRPr="005D5E14">
              <w:rPr>
                <w:rFonts w:ascii="GHEA Grapalat" w:hAnsi="GHEA Grapalat"/>
                <w:sz w:val="22"/>
                <w:szCs w:val="22"/>
                <w:lang w:val="en-US" w:eastAsia="en-US"/>
              </w:rPr>
              <w:t>42</w:t>
            </w:r>
          </w:p>
        </w:tc>
        <w:tc>
          <w:tcPr>
            <w:tcW w:w="3005" w:type="dxa"/>
            <w:tcBorders>
              <w:top w:val="single" w:sz="4" w:space="0" w:color="auto"/>
              <w:left w:val="single" w:sz="4" w:space="0" w:color="auto"/>
              <w:bottom w:val="single" w:sz="4" w:space="0" w:color="auto"/>
              <w:right w:val="single" w:sz="4" w:space="0" w:color="auto"/>
            </w:tcBorders>
            <w:hideMark/>
          </w:tcPr>
          <w:p w:rsidR="0091191E" w:rsidRPr="005D5E14" w:rsidRDefault="0091191E" w:rsidP="002477D4">
            <w:pPr>
              <w:tabs>
                <w:tab w:val="num" w:pos="900"/>
              </w:tabs>
              <w:jc w:val="center"/>
              <w:rPr>
                <w:rFonts w:ascii="GHEA Grapalat" w:hAnsi="GHEA Grapalat"/>
                <w:sz w:val="22"/>
                <w:szCs w:val="22"/>
                <w:lang w:val="en-US" w:eastAsia="en-US"/>
              </w:rPr>
            </w:pPr>
            <w:r w:rsidRPr="005D5E14">
              <w:rPr>
                <w:rFonts w:ascii="GHEA Grapalat" w:hAnsi="GHEA Grapalat"/>
                <w:sz w:val="22"/>
                <w:szCs w:val="22"/>
                <w:lang w:val="en-US" w:eastAsia="en-US"/>
              </w:rPr>
              <w:t xml:space="preserve">գիտական աշխատողներ (գիտական կազմակերպություններում, հիմնարկներում, բարձրագույն ուսումնական հաստատություններում, գիտահետազոտական, փորձակոնստրուկտորական, </w:t>
            </w:r>
            <w:r w:rsidRPr="005D5E14">
              <w:rPr>
                <w:rFonts w:ascii="GHEA Grapalat" w:hAnsi="GHEA Grapalat"/>
                <w:sz w:val="22"/>
                <w:szCs w:val="22"/>
                <w:lang w:val="en-US" w:eastAsia="en-US"/>
              </w:rPr>
              <w:lastRenderedPageBreak/>
              <w:t>գիտամանկավարժական, փորձատեխնոլոգիական, նախագծակոնստրուկտորական, նախագծատեխնոլոգիական, հետախուզական աշխատանքներ կատարող անձինք)</w:t>
            </w:r>
          </w:p>
        </w:tc>
      </w:tr>
    </w:tbl>
    <w:p w:rsidR="0091191E" w:rsidRPr="005D5E14" w:rsidRDefault="0091191E" w:rsidP="0091191E">
      <w:pPr>
        <w:jc w:val="right"/>
        <w:rPr>
          <w:lang w:val="en-US"/>
        </w:rPr>
      </w:pPr>
      <w:r w:rsidRPr="005D5E14">
        <w:rPr>
          <w:lang w:val="en-US"/>
        </w:rPr>
        <w:lastRenderedPageBreak/>
        <w:t>»:</w:t>
      </w:r>
    </w:p>
    <w:p w:rsidR="0091191E" w:rsidRPr="005D5E14" w:rsidRDefault="0091191E" w:rsidP="0091191E">
      <w:pPr>
        <w:ind w:right="-450"/>
        <w:contextualSpacing/>
        <w:jc w:val="right"/>
        <w:rPr>
          <w:rFonts w:ascii="GHEA Grapalat" w:hAnsi="GHEA Grapalat"/>
          <w:sz w:val="20"/>
          <w:szCs w:val="20"/>
          <w:lang w:val="af-ZA"/>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Pr="005D5E14" w:rsidRDefault="0091191E" w:rsidP="0091191E">
      <w:pPr>
        <w:ind w:right="-450"/>
        <w:contextualSpacing/>
        <w:jc w:val="center"/>
        <w:rPr>
          <w:rFonts w:ascii="GHEA Grapalat" w:hAnsi="GHEA Grapalat" w:cs="Sylfaen"/>
          <w:b/>
          <w:lang w:val="en-US"/>
        </w:rPr>
      </w:pPr>
    </w:p>
    <w:p w:rsidR="0091191E" w:rsidRDefault="0091191E" w:rsidP="0091191E">
      <w:pPr>
        <w:ind w:right="-450"/>
        <w:contextualSpacing/>
        <w:jc w:val="center"/>
        <w:rPr>
          <w:rFonts w:ascii="GHEA Grapalat" w:hAnsi="GHEA Grapalat" w:cs="Sylfaen"/>
          <w:b/>
          <w:lang w:val="af-ZA"/>
        </w:rPr>
      </w:pPr>
      <w:r>
        <w:rPr>
          <w:rFonts w:ascii="GHEA Grapalat" w:hAnsi="GHEA Grapalat" w:cs="Sylfaen"/>
          <w:b/>
          <w:lang w:val="hy-AM"/>
        </w:rPr>
        <w:t>ՀԻՄՆԱՎՈՐՈՒՄ</w:t>
      </w:r>
    </w:p>
    <w:p w:rsidR="0091191E" w:rsidRDefault="0091191E" w:rsidP="0091191E">
      <w:pPr>
        <w:ind w:right="-450"/>
        <w:contextualSpacing/>
        <w:jc w:val="center"/>
        <w:rPr>
          <w:rFonts w:ascii="GHEA Grapalat" w:hAnsi="GHEA Grapalat" w:cs="Sylfaen"/>
          <w:b/>
          <w:lang w:val="af-ZA"/>
        </w:rPr>
      </w:pPr>
    </w:p>
    <w:p w:rsidR="0091191E" w:rsidRDefault="0091191E" w:rsidP="0091191E">
      <w:pPr>
        <w:jc w:val="center"/>
        <w:rPr>
          <w:rFonts w:ascii="GHEA Grapalat" w:hAnsi="GHEA Grapalat"/>
          <w:b/>
          <w:bCs/>
          <w:lang w:val="af-ZA" w:eastAsia="en-US"/>
        </w:rPr>
      </w:pPr>
      <w:r>
        <w:rPr>
          <w:rFonts w:ascii="GHEA Grapalat" w:hAnsi="GHEA Grapalat"/>
          <w:b/>
          <w:bCs/>
          <w:lang w:val="af-ZA" w:eastAsia="en-US"/>
        </w:rPr>
        <w:t>«</w:t>
      </w:r>
      <w:r>
        <w:rPr>
          <w:rFonts w:ascii="GHEA Grapalat" w:hAnsi="GHEA Grapalat"/>
          <w:b/>
          <w:bCs/>
          <w:lang w:val="en-US" w:eastAsia="en-US"/>
        </w:rPr>
        <w:t>ՀԱՅԱՍՏԱՆԻ</w:t>
      </w:r>
      <w:r>
        <w:rPr>
          <w:rFonts w:ascii="GHEA Grapalat" w:hAnsi="GHEA Grapalat"/>
          <w:b/>
          <w:bCs/>
          <w:lang w:val="af-ZA" w:eastAsia="en-US"/>
        </w:rPr>
        <w:t xml:space="preserve"> </w:t>
      </w:r>
      <w:r>
        <w:rPr>
          <w:rFonts w:ascii="GHEA Grapalat" w:hAnsi="GHEA Grapalat"/>
          <w:b/>
          <w:bCs/>
          <w:lang w:val="en-US" w:eastAsia="en-US"/>
        </w:rPr>
        <w:t>ՀԱՆՐԱՊԵՏՈՒԹՅԱՆ</w:t>
      </w:r>
      <w:r>
        <w:rPr>
          <w:rFonts w:ascii="GHEA Grapalat" w:hAnsi="GHEA Grapalat"/>
          <w:b/>
          <w:bCs/>
          <w:lang w:val="af-ZA" w:eastAsia="en-US"/>
        </w:rPr>
        <w:t xml:space="preserve"> </w:t>
      </w:r>
      <w:r>
        <w:rPr>
          <w:rFonts w:ascii="GHEA Grapalat" w:hAnsi="GHEA Grapalat"/>
          <w:b/>
          <w:bCs/>
          <w:lang w:val="en-US" w:eastAsia="en-US"/>
        </w:rPr>
        <w:t>ԿԱՌԱՎԱՐՈՒԹՅԱՆ</w:t>
      </w:r>
      <w:r>
        <w:rPr>
          <w:rFonts w:ascii="GHEA Grapalat" w:hAnsi="GHEA Grapalat"/>
          <w:b/>
          <w:bCs/>
          <w:lang w:val="af-ZA" w:eastAsia="en-US"/>
        </w:rPr>
        <w:t xml:space="preserve"> 2005 </w:t>
      </w:r>
      <w:r>
        <w:rPr>
          <w:rFonts w:ascii="GHEA Grapalat" w:hAnsi="GHEA Grapalat"/>
          <w:b/>
          <w:bCs/>
          <w:lang w:val="en-US" w:eastAsia="en-US"/>
        </w:rPr>
        <w:t>ԹՎԱԿԱՆԻ</w:t>
      </w:r>
      <w:r>
        <w:rPr>
          <w:rFonts w:ascii="GHEA Grapalat" w:hAnsi="GHEA Grapalat"/>
          <w:b/>
          <w:bCs/>
          <w:lang w:val="af-ZA" w:eastAsia="en-US"/>
        </w:rPr>
        <w:t xml:space="preserve"> ՕԳՈՍՏՈՍԻ 11-Ի N 1384-Ն ՈՐՈՇՄԱՆ ՄԵՋ ԼՐԱՑՈՒՄ ԿԱՏԱՐԵԼՈՒ,                        2005 </w:t>
      </w:r>
      <w:r>
        <w:rPr>
          <w:rFonts w:ascii="GHEA Grapalat" w:hAnsi="GHEA Grapalat"/>
          <w:b/>
          <w:bCs/>
          <w:lang w:val="en-US" w:eastAsia="en-US"/>
        </w:rPr>
        <w:t>ԹՎԱԿԱՆԻ</w:t>
      </w:r>
      <w:r>
        <w:rPr>
          <w:rFonts w:ascii="GHEA Grapalat" w:hAnsi="GHEA Grapalat"/>
          <w:b/>
          <w:bCs/>
          <w:lang w:val="af-ZA" w:eastAsia="en-US"/>
        </w:rPr>
        <w:t xml:space="preserve"> </w:t>
      </w:r>
      <w:r>
        <w:rPr>
          <w:rFonts w:ascii="GHEA Grapalat" w:hAnsi="GHEA Grapalat"/>
          <w:b/>
          <w:bCs/>
          <w:lang w:val="en-US" w:eastAsia="en-US"/>
        </w:rPr>
        <w:t>ՕԳՈՍՏՈՍԻ</w:t>
      </w:r>
      <w:r>
        <w:rPr>
          <w:rFonts w:ascii="GHEA Grapalat" w:hAnsi="GHEA Grapalat"/>
          <w:b/>
          <w:bCs/>
          <w:lang w:val="af-ZA" w:eastAsia="en-US"/>
        </w:rPr>
        <w:t xml:space="preserve"> 11-</w:t>
      </w:r>
      <w:r>
        <w:rPr>
          <w:rFonts w:ascii="GHEA Grapalat" w:hAnsi="GHEA Grapalat"/>
          <w:b/>
          <w:bCs/>
          <w:lang w:val="en-US" w:eastAsia="en-US"/>
        </w:rPr>
        <w:t>Ի</w:t>
      </w:r>
      <w:r>
        <w:rPr>
          <w:rFonts w:ascii="GHEA Grapalat" w:hAnsi="GHEA Grapalat"/>
          <w:b/>
          <w:bCs/>
          <w:lang w:val="af-ZA" w:eastAsia="en-US"/>
        </w:rPr>
        <w:t xml:space="preserve"> N 1599-</w:t>
      </w:r>
      <w:r>
        <w:rPr>
          <w:rFonts w:ascii="GHEA Grapalat" w:hAnsi="GHEA Grapalat"/>
          <w:b/>
          <w:bCs/>
          <w:lang w:val="en-US" w:eastAsia="en-US"/>
        </w:rPr>
        <w:t>Ն</w:t>
      </w:r>
      <w:r>
        <w:rPr>
          <w:rFonts w:ascii="GHEA Grapalat" w:hAnsi="GHEA Grapalat"/>
          <w:b/>
          <w:bCs/>
          <w:lang w:val="af-ZA" w:eastAsia="en-US"/>
        </w:rPr>
        <w:t xml:space="preserve"> </w:t>
      </w:r>
      <w:r>
        <w:rPr>
          <w:rFonts w:ascii="GHEA Grapalat" w:hAnsi="GHEA Grapalat"/>
          <w:b/>
          <w:bCs/>
          <w:lang w:val="en-US" w:eastAsia="en-US"/>
        </w:rPr>
        <w:t>ՈՐՈՇՄԱՆ</w:t>
      </w:r>
      <w:r>
        <w:rPr>
          <w:rFonts w:ascii="GHEA Grapalat" w:hAnsi="GHEA Grapalat"/>
          <w:b/>
          <w:bCs/>
          <w:lang w:val="af-ZA" w:eastAsia="en-US"/>
        </w:rPr>
        <w:t xml:space="preserve"> </w:t>
      </w:r>
      <w:r>
        <w:rPr>
          <w:rFonts w:ascii="GHEA Grapalat" w:hAnsi="GHEA Grapalat"/>
          <w:b/>
          <w:bCs/>
          <w:lang w:val="en-US" w:eastAsia="en-US"/>
        </w:rPr>
        <w:t>ՄԵՋ</w:t>
      </w:r>
      <w:r>
        <w:rPr>
          <w:rFonts w:ascii="GHEA Grapalat" w:hAnsi="GHEA Grapalat"/>
          <w:b/>
          <w:bCs/>
          <w:lang w:val="af-ZA" w:eastAsia="en-US"/>
        </w:rPr>
        <w:t xml:space="preserve"> </w:t>
      </w:r>
      <w:r>
        <w:rPr>
          <w:rFonts w:ascii="GHEA Grapalat" w:hAnsi="GHEA Grapalat"/>
          <w:b/>
          <w:bCs/>
          <w:lang w:val="en-US" w:eastAsia="en-US"/>
        </w:rPr>
        <w:t>ՓՈՓՈԽՈՒԹՅՈՒՆ</w:t>
      </w:r>
      <w:r>
        <w:rPr>
          <w:rFonts w:ascii="GHEA Grapalat" w:hAnsi="GHEA Grapalat"/>
          <w:b/>
          <w:bCs/>
          <w:lang w:val="af-ZA" w:eastAsia="en-US"/>
        </w:rPr>
        <w:t xml:space="preserve"> </w:t>
      </w:r>
      <w:r>
        <w:rPr>
          <w:rFonts w:ascii="GHEA Grapalat" w:hAnsi="GHEA Grapalat"/>
          <w:b/>
          <w:bCs/>
          <w:lang w:val="en-US" w:eastAsia="en-US"/>
        </w:rPr>
        <w:t xml:space="preserve">ԿԱՏԱՐԵԼՈՒ,  </w:t>
      </w:r>
      <w:r>
        <w:rPr>
          <w:rFonts w:ascii="GHEA Grapalat" w:hAnsi="GHEA Grapalat"/>
          <w:b/>
          <w:bCs/>
          <w:lang w:val="af-ZA" w:eastAsia="en-US"/>
        </w:rPr>
        <w:t xml:space="preserve">2007 </w:t>
      </w:r>
      <w:r>
        <w:rPr>
          <w:rFonts w:ascii="GHEA Grapalat" w:hAnsi="GHEA Grapalat"/>
          <w:b/>
          <w:bCs/>
          <w:lang w:val="en-US" w:eastAsia="en-US"/>
        </w:rPr>
        <w:t>ԹՎԱԿԱՆԻ</w:t>
      </w:r>
      <w:r>
        <w:rPr>
          <w:rFonts w:ascii="GHEA Grapalat" w:hAnsi="GHEA Grapalat"/>
          <w:b/>
          <w:bCs/>
          <w:lang w:val="af-ZA" w:eastAsia="en-US"/>
        </w:rPr>
        <w:t xml:space="preserve"> ՓԵՏՐՎԱ</w:t>
      </w:r>
      <w:r>
        <w:rPr>
          <w:rFonts w:ascii="GHEA Grapalat" w:hAnsi="GHEA Grapalat"/>
          <w:b/>
          <w:bCs/>
          <w:lang w:val="en-US" w:eastAsia="en-US"/>
        </w:rPr>
        <w:t>ՐԻ</w:t>
      </w:r>
      <w:r>
        <w:rPr>
          <w:rFonts w:ascii="GHEA Grapalat" w:hAnsi="GHEA Grapalat"/>
          <w:b/>
          <w:bCs/>
          <w:lang w:val="af-ZA" w:eastAsia="en-US"/>
        </w:rPr>
        <w:t xml:space="preserve"> 1-</w:t>
      </w:r>
      <w:r>
        <w:rPr>
          <w:rFonts w:ascii="GHEA Grapalat" w:hAnsi="GHEA Grapalat"/>
          <w:b/>
          <w:bCs/>
          <w:lang w:val="en-US" w:eastAsia="en-US"/>
        </w:rPr>
        <w:t>Ի</w:t>
      </w:r>
      <w:r>
        <w:rPr>
          <w:rFonts w:ascii="GHEA Grapalat" w:hAnsi="GHEA Grapalat"/>
          <w:b/>
          <w:bCs/>
          <w:lang w:val="af-ZA" w:eastAsia="en-US"/>
        </w:rPr>
        <w:t xml:space="preserve"> N 201-</w:t>
      </w:r>
      <w:r>
        <w:rPr>
          <w:rFonts w:ascii="GHEA Grapalat" w:hAnsi="GHEA Grapalat"/>
          <w:b/>
          <w:bCs/>
          <w:lang w:val="en-US" w:eastAsia="en-US"/>
        </w:rPr>
        <w:t>Ն</w:t>
      </w:r>
      <w:r>
        <w:rPr>
          <w:rFonts w:ascii="GHEA Grapalat" w:hAnsi="GHEA Grapalat"/>
          <w:b/>
          <w:bCs/>
          <w:lang w:val="af-ZA" w:eastAsia="en-US"/>
        </w:rPr>
        <w:t xml:space="preserve"> </w:t>
      </w:r>
      <w:r>
        <w:rPr>
          <w:rFonts w:ascii="GHEA Grapalat" w:hAnsi="GHEA Grapalat"/>
          <w:b/>
          <w:bCs/>
          <w:lang w:val="en-US" w:eastAsia="en-US"/>
        </w:rPr>
        <w:t>ՈՐՈՇՄԱՆ</w:t>
      </w:r>
      <w:r>
        <w:rPr>
          <w:rFonts w:ascii="GHEA Grapalat" w:hAnsi="GHEA Grapalat"/>
          <w:b/>
          <w:bCs/>
          <w:lang w:val="af-ZA" w:eastAsia="en-US"/>
        </w:rPr>
        <w:t xml:space="preserve"> </w:t>
      </w:r>
      <w:r>
        <w:rPr>
          <w:rFonts w:ascii="GHEA Grapalat" w:hAnsi="GHEA Grapalat"/>
          <w:b/>
          <w:bCs/>
          <w:lang w:val="en-US" w:eastAsia="en-US"/>
        </w:rPr>
        <w:t>ՄԵՋ</w:t>
      </w:r>
      <w:r>
        <w:rPr>
          <w:rFonts w:ascii="GHEA Grapalat" w:hAnsi="GHEA Grapalat"/>
          <w:b/>
          <w:bCs/>
          <w:lang w:val="af-ZA" w:eastAsia="en-US"/>
        </w:rPr>
        <w:t xml:space="preserve"> </w:t>
      </w:r>
      <w:r>
        <w:rPr>
          <w:rFonts w:ascii="GHEA Grapalat" w:hAnsi="GHEA Grapalat"/>
          <w:b/>
          <w:bCs/>
          <w:lang w:val="en-US" w:eastAsia="en-US"/>
        </w:rPr>
        <w:t>ՓՈՓՈԽՈՒԹՅՈՒՆՆԵՐ</w:t>
      </w:r>
      <w:r>
        <w:rPr>
          <w:rFonts w:ascii="GHEA Grapalat" w:hAnsi="GHEA Grapalat"/>
          <w:b/>
          <w:bCs/>
          <w:lang w:val="af-ZA" w:eastAsia="en-US"/>
        </w:rPr>
        <w:t xml:space="preserve"> </w:t>
      </w:r>
      <w:r>
        <w:rPr>
          <w:rFonts w:ascii="GHEA Grapalat" w:hAnsi="GHEA Grapalat"/>
          <w:b/>
          <w:bCs/>
          <w:lang w:val="en-US" w:eastAsia="en-US"/>
        </w:rPr>
        <w:t>ԵՎ</w:t>
      </w:r>
      <w:r>
        <w:rPr>
          <w:rFonts w:ascii="GHEA Grapalat" w:hAnsi="GHEA Grapalat"/>
          <w:b/>
          <w:bCs/>
          <w:lang w:val="af-ZA" w:eastAsia="en-US"/>
        </w:rPr>
        <w:t xml:space="preserve"> </w:t>
      </w:r>
      <w:r>
        <w:rPr>
          <w:rFonts w:ascii="GHEA Grapalat" w:hAnsi="GHEA Grapalat"/>
          <w:b/>
          <w:bCs/>
          <w:lang w:val="en-US" w:eastAsia="en-US"/>
        </w:rPr>
        <w:t>ԼՐԱՑՈՒՄՆԵՐ ԿԱՏԱՐԵԼՈՒ ՄԱՍԻՆ</w:t>
      </w:r>
      <w:r>
        <w:rPr>
          <w:rFonts w:ascii="GHEA Grapalat" w:hAnsi="GHEA Grapalat"/>
          <w:b/>
          <w:bCs/>
          <w:lang w:val="af-ZA" w:eastAsia="en-US"/>
        </w:rPr>
        <w:t xml:space="preserve">» </w:t>
      </w:r>
      <w:r>
        <w:rPr>
          <w:rFonts w:ascii="GHEA Grapalat" w:hAnsi="GHEA Grapalat"/>
          <w:b/>
          <w:bCs/>
          <w:lang w:val="hy-AM" w:eastAsia="en-US"/>
        </w:rPr>
        <w:t>ՀԱՅԱՍՏԱՆԻ ՀԱՆՐԱՊԵՏՈՒԹՅԱՆ ԿԱՌԱՎԱՐՈՒԹՅԱՆ ՈՐՈՇՄԱՆ ՆԱԽԱԳԾԻ</w:t>
      </w:r>
    </w:p>
    <w:p w:rsidR="0091191E" w:rsidRDefault="0091191E" w:rsidP="0091191E">
      <w:pPr>
        <w:autoSpaceDE w:val="0"/>
        <w:autoSpaceDN w:val="0"/>
        <w:adjustRightInd w:val="0"/>
        <w:jc w:val="both"/>
        <w:rPr>
          <w:rFonts w:ascii="GHEA Grapalat" w:hAnsi="GHEA Grapalat" w:cs="Sylfaen"/>
          <w:b/>
          <w:lang w:val="af-ZA"/>
        </w:rPr>
      </w:pPr>
    </w:p>
    <w:tbl>
      <w:tblPr>
        <w:tblW w:w="1017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9630"/>
      </w:tblGrid>
      <w:tr w:rsidR="0091191E" w:rsidTr="002477D4">
        <w:tc>
          <w:tcPr>
            <w:tcW w:w="540" w:type="dxa"/>
            <w:tcBorders>
              <w:top w:val="single" w:sz="4" w:space="0" w:color="000000"/>
              <w:left w:val="single" w:sz="4" w:space="0" w:color="000000"/>
              <w:bottom w:val="single" w:sz="4" w:space="0" w:color="000000"/>
              <w:right w:val="single" w:sz="4" w:space="0" w:color="000000"/>
            </w:tcBorders>
            <w:hideMark/>
          </w:tcPr>
          <w:p w:rsidR="0091191E" w:rsidRDefault="0091191E" w:rsidP="002477D4">
            <w:pPr>
              <w:rPr>
                <w:rFonts w:ascii="GHEA Grapalat" w:hAnsi="GHEA Grapalat"/>
                <w:b/>
              </w:rPr>
            </w:pPr>
            <w:r>
              <w:rPr>
                <w:rFonts w:ascii="GHEA Grapalat" w:hAnsi="GHEA Grapalat"/>
                <w:b/>
              </w:rPr>
              <w:t>1.</w:t>
            </w:r>
          </w:p>
        </w:tc>
        <w:tc>
          <w:tcPr>
            <w:tcW w:w="9630" w:type="dxa"/>
            <w:tcBorders>
              <w:top w:val="single" w:sz="4" w:space="0" w:color="000000"/>
              <w:left w:val="single" w:sz="4" w:space="0" w:color="000000"/>
              <w:bottom w:val="single" w:sz="4" w:space="0" w:color="000000"/>
              <w:right w:val="single" w:sz="4" w:space="0" w:color="000000"/>
            </w:tcBorders>
            <w:hideMark/>
          </w:tcPr>
          <w:p w:rsidR="0091191E" w:rsidRDefault="0091191E" w:rsidP="002477D4">
            <w:pPr>
              <w:rPr>
                <w:rFonts w:ascii="GHEA Grapalat" w:hAnsi="GHEA Grapalat"/>
                <w:b/>
              </w:rPr>
            </w:pPr>
            <w:r>
              <w:rPr>
                <w:rFonts w:ascii="GHEA Grapalat" w:hAnsi="GHEA Grapalat"/>
                <w:b/>
              </w:rPr>
              <w:t>Իրավական ակտի անհրաժեշտությունը</w:t>
            </w:r>
          </w:p>
        </w:tc>
      </w:tr>
      <w:tr w:rsidR="0091191E" w:rsidRPr="00227D22" w:rsidTr="002477D4">
        <w:tc>
          <w:tcPr>
            <w:tcW w:w="540" w:type="dxa"/>
            <w:tcBorders>
              <w:top w:val="single" w:sz="4" w:space="0" w:color="000000"/>
              <w:left w:val="single" w:sz="4" w:space="0" w:color="000000"/>
              <w:bottom w:val="single" w:sz="4" w:space="0" w:color="000000"/>
              <w:right w:val="single" w:sz="4" w:space="0" w:color="000000"/>
            </w:tcBorders>
          </w:tcPr>
          <w:p w:rsidR="0091191E" w:rsidRDefault="0091191E" w:rsidP="002477D4">
            <w:pPr>
              <w:rPr>
                <w:rFonts w:ascii="GHEA Grapalat" w:hAnsi="GHEA Grapalat"/>
              </w:rPr>
            </w:pPr>
          </w:p>
        </w:tc>
        <w:tc>
          <w:tcPr>
            <w:tcW w:w="9630" w:type="dxa"/>
            <w:tcBorders>
              <w:top w:val="single" w:sz="4" w:space="0" w:color="000000"/>
              <w:left w:val="single" w:sz="4" w:space="0" w:color="000000"/>
              <w:bottom w:val="single" w:sz="4" w:space="0" w:color="000000"/>
              <w:right w:val="single" w:sz="4" w:space="0" w:color="000000"/>
            </w:tcBorders>
            <w:hideMark/>
          </w:tcPr>
          <w:p w:rsidR="0091191E" w:rsidRDefault="0091191E" w:rsidP="002477D4">
            <w:pPr>
              <w:ind w:firstLine="612"/>
              <w:jc w:val="both"/>
              <w:rPr>
                <w:rFonts w:ascii="GHEA Grapalat" w:hAnsi="GHEA Grapalat"/>
                <w:bCs/>
                <w:lang w:val="af-ZA" w:eastAsia="en-US"/>
              </w:rPr>
            </w:pPr>
            <w:r>
              <w:rPr>
                <w:rFonts w:ascii="GHEA Grapalat" w:hAnsi="GHEA Grapalat"/>
                <w:bCs/>
                <w:lang w:val="af-ZA" w:eastAsia="en-US"/>
              </w:rPr>
              <w:t>«Հայաստանի Հանրապետության կառավարության 2005 թվականի օգոստոսի 11-ի N 1384-Ն որոշման մեջ լրացում կատարելու, 2005 թվականի օգոստոսի 11-ի               N 1599-Ն որոշման մեջ փոփոխություն կատարելու,  2007 թվականի փետրվարի 1-ի N 201-Ն որոշման մեջ փոփոխություններ և լրացումներ կատարելու մասին»                 ՀՀ կառավարության որոշման նախագիծը (այսուհետ՝ Նախագիծ) մշակվել է ի կատարումն ՀՀ կառավարության 2017թ. հունվարի 12-ի N 122-Ն որոշման N 1 հավելվածով հաստատված ՀՀ կառավարության 2017 թվականի գործունեության միջոցառումների ծրագրի 114-րդ կետի պահանջի:</w:t>
            </w:r>
          </w:p>
          <w:p w:rsidR="0091191E" w:rsidRDefault="0091191E" w:rsidP="002477D4">
            <w:pPr>
              <w:ind w:left="342"/>
              <w:jc w:val="both"/>
              <w:rPr>
                <w:rFonts w:ascii="GHEA Grapalat" w:hAnsi="GHEA Grapalat"/>
                <w:bCs/>
                <w:lang w:val="af-ZA" w:eastAsia="en-US"/>
              </w:rPr>
            </w:pPr>
            <w:r>
              <w:rPr>
                <w:rFonts w:ascii="GHEA Grapalat" w:hAnsi="GHEA Grapalat"/>
                <w:bCs/>
                <w:lang w:val="af-ZA" w:eastAsia="en-US"/>
              </w:rPr>
              <w:t>Նախագիծը մշակվել է հետևյալ նպատակներով.</w:t>
            </w:r>
          </w:p>
          <w:p w:rsidR="0091191E" w:rsidRDefault="0091191E" w:rsidP="002477D4">
            <w:pPr>
              <w:numPr>
                <w:ilvl w:val="0"/>
                <w:numId w:val="30"/>
              </w:numPr>
              <w:tabs>
                <w:tab w:val="left" w:pos="612"/>
              </w:tabs>
              <w:ind w:left="0" w:firstLine="360"/>
              <w:contextualSpacing/>
              <w:jc w:val="both"/>
              <w:rPr>
                <w:rFonts w:ascii="GHEA Grapalat" w:hAnsi="GHEA Grapalat"/>
                <w:bCs/>
                <w:lang w:val="af-ZA" w:eastAsia="en-US"/>
              </w:rPr>
            </w:pPr>
            <w:r>
              <w:rPr>
                <w:rFonts w:ascii="GHEA Grapalat" w:hAnsi="GHEA Grapalat"/>
                <w:bCs/>
                <w:lang w:val="af-ZA" w:eastAsia="en-US"/>
              </w:rPr>
              <w:t>ՀՀ կառավարության 2007թ. փետրվարի 1-ի N 201-Ն որոշման հավելվածներում նախատեսվել են նոր աշխատանքներ, աշխատանքի և հանգստի ռեժիմներ, ինչպես նաև սոցիալական պաշտպանության հաստատությունների և դրանցում առկա աշխատանքների անվանումները հստակեցվել և համապատասխանեցվել են 2014թ. դեկտեմբերի 17-ին ընդունված «Սոցիալական աջակցության մասին» ՀՀ օրենքին, ՀՀ կառավարության 2015թ. հոկտեմբերի 29-ի «Հայաստանի Հանրապետության աշխատանքի և սոցիալական հարցերի նախարարության ենթակայությանը հանձնված խնամք և սպասարկում իրականացնող պետական ոչ առևտրային կազմակերպությունների հաստիքային միավորների չափորոշիչները հաստատելու և Հայաստանի Հանրապետության կառավարության 2007թ. մայիսի 31-ի N 730-Ն և N 815-Ն որոշումներում փոփոխություններ կատարելու մասին» N 1292-Ն որոշմանը.</w:t>
            </w:r>
          </w:p>
          <w:p w:rsidR="0091191E" w:rsidRPr="00647194" w:rsidRDefault="0091191E" w:rsidP="002477D4">
            <w:pPr>
              <w:numPr>
                <w:ilvl w:val="0"/>
                <w:numId w:val="30"/>
              </w:numPr>
              <w:tabs>
                <w:tab w:val="left" w:pos="612"/>
              </w:tabs>
              <w:ind w:left="0" w:firstLine="360"/>
              <w:contextualSpacing/>
              <w:jc w:val="both"/>
              <w:rPr>
                <w:rFonts w:ascii="GHEA Grapalat" w:hAnsi="GHEA Grapalat"/>
                <w:bCs/>
                <w:lang w:val="af-ZA" w:eastAsia="en-US"/>
              </w:rPr>
            </w:pPr>
            <w:r w:rsidRPr="00647194">
              <w:rPr>
                <w:rFonts w:ascii="GHEA Grapalat" w:hAnsi="GHEA Grapalat"/>
                <w:bCs/>
                <w:lang w:val="af-ZA" w:eastAsia="en-US"/>
              </w:rPr>
              <w:t>հստակեցվել են նաև ՀՀ կառավարության 2005թ. օգոստոսի 11-ի N 1599-Ն</w:t>
            </w:r>
            <w:r>
              <w:rPr>
                <w:rFonts w:ascii="GHEA Grapalat" w:hAnsi="GHEA Grapalat"/>
                <w:bCs/>
                <w:lang w:val="af-ZA" w:eastAsia="en-US"/>
              </w:rPr>
              <w:t>,</w:t>
            </w:r>
            <w:r w:rsidRPr="00647194">
              <w:rPr>
                <w:rFonts w:ascii="GHEA Grapalat" w:hAnsi="GHEA Grapalat"/>
                <w:bCs/>
                <w:lang w:val="af-ZA" w:eastAsia="en-US"/>
              </w:rPr>
              <w:t xml:space="preserve"> ինչպես նաև N 1384-Ն որոշումների հավելվածներով սահմանված ամենամյա երկարացված և ամենամյա լրացուցիչ արձակուրդի իրավունք ունեցող առանձին կատեգորիայի աշխատողների ցանկերը,</w:t>
            </w:r>
          </w:p>
          <w:p w:rsidR="0091191E" w:rsidRPr="00647194" w:rsidRDefault="0091191E" w:rsidP="002477D4">
            <w:pPr>
              <w:numPr>
                <w:ilvl w:val="0"/>
                <w:numId w:val="30"/>
              </w:numPr>
              <w:tabs>
                <w:tab w:val="left" w:pos="612"/>
              </w:tabs>
              <w:ind w:left="0" w:firstLine="360"/>
              <w:contextualSpacing/>
              <w:jc w:val="both"/>
              <w:rPr>
                <w:rFonts w:ascii="GHEA Grapalat" w:hAnsi="GHEA Grapalat"/>
                <w:bCs/>
                <w:lang w:val="af-ZA" w:eastAsia="en-US"/>
              </w:rPr>
            </w:pPr>
            <w:r>
              <w:rPr>
                <w:rFonts w:ascii="GHEA Grapalat" w:hAnsi="GHEA Grapalat"/>
                <w:bCs/>
                <w:lang w:val="af-ZA" w:eastAsia="en-US"/>
              </w:rPr>
              <w:t>շ</w:t>
            </w:r>
            <w:r w:rsidRPr="00647194">
              <w:rPr>
                <w:rFonts w:ascii="GHEA Grapalat" w:hAnsi="GHEA Grapalat"/>
                <w:bCs/>
                <w:lang w:val="af-ZA" w:eastAsia="en-US"/>
              </w:rPr>
              <w:t>ահագրգիռ մարմինների հետ համաձայնեցման փուլում Նախագծում կատարվել են փոփոխություններ, մասնավորապես</w:t>
            </w:r>
            <w:r>
              <w:rPr>
                <w:rFonts w:ascii="GHEA Grapalat" w:hAnsi="GHEA Grapalat" w:cs="Courier New"/>
                <w:bCs/>
                <w:lang w:val="en-US" w:eastAsia="en-US"/>
              </w:rPr>
              <w:t>՝</w:t>
            </w:r>
            <w:r w:rsidRPr="00647194">
              <w:rPr>
                <w:rFonts w:ascii="GHEA Grapalat" w:hAnsi="GHEA Grapalat" w:cs="Courier New"/>
                <w:bCs/>
                <w:lang w:val="vi-VN" w:eastAsia="en-US"/>
              </w:rPr>
              <w:t xml:space="preserve"> </w:t>
            </w:r>
            <w:r w:rsidRPr="00647194">
              <w:rPr>
                <w:rFonts w:ascii="GHEA Grapalat" w:hAnsi="GHEA Grapalat" w:cs="Courier New"/>
                <w:bCs/>
                <w:lang w:val="en-US" w:eastAsia="en-US"/>
              </w:rPr>
              <w:t>ՀՀ</w:t>
            </w:r>
            <w:r w:rsidRPr="003535B5">
              <w:rPr>
                <w:rFonts w:ascii="GHEA Grapalat" w:hAnsi="GHEA Grapalat" w:cs="Courier New"/>
                <w:bCs/>
                <w:lang w:val="af-ZA" w:eastAsia="en-US"/>
              </w:rPr>
              <w:t xml:space="preserve"> </w:t>
            </w:r>
            <w:r w:rsidRPr="00647194">
              <w:rPr>
                <w:rFonts w:ascii="GHEA Grapalat" w:hAnsi="GHEA Grapalat" w:cs="Courier New"/>
                <w:bCs/>
                <w:lang w:val="en-US" w:eastAsia="en-US"/>
              </w:rPr>
              <w:t>առողջապահության</w:t>
            </w:r>
            <w:r w:rsidRPr="003535B5">
              <w:rPr>
                <w:rFonts w:ascii="GHEA Grapalat" w:hAnsi="GHEA Grapalat" w:cs="Courier New"/>
                <w:bCs/>
                <w:lang w:val="af-ZA" w:eastAsia="en-US"/>
              </w:rPr>
              <w:t xml:space="preserve"> </w:t>
            </w:r>
            <w:r w:rsidRPr="00647194">
              <w:rPr>
                <w:rFonts w:ascii="GHEA Grapalat" w:hAnsi="GHEA Grapalat" w:cs="Courier New"/>
                <w:bCs/>
                <w:lang w:val="en-US" w:eastAsia="en-US"/>
              </w:rPr>
              <w:t>նախարարության</w:t>
            </w:r>
            <w:r w:rsidRPr="003535B5">
              <w:rPr>
                <w:rFonts w:ascii="GHEA Grapalat" w:hAnsi="GHEA Grapalat" w:cs="Courier New"/>
                <w:bCs/>
                <w:lang w:val="af-ZA" w:eastAsia="en-US"/>
              </w:rPr>
              <w:t xml:space="preserve"> </w:t>
            </w:r>
            <w:r w:rsidRPr="00647194">
              <w:rPr>
                <w:rFonts w:ascii="GHEA Grapalat" w:hAnsi="GHEA Grapalat" w:cs="Courier New"/>
                <w:bCs/>
                <w:lang w:val="en-US" w:eastAsia="en-US"/>
              </w:rPr>
              <w:t>առաջարկությունների</w:t>
            </w:r>
            <w:r w:rsidRPr="003535B5">
              <w:rPr>
                <w:rFonts w:ascii="GHEA Grapalat" w:hAnsi="GHEA Grapalat" w:cs="Courier New"/>
                <w:bCs/>
                <w:lang w:val="af-ZA" w:eastAsia="en-US"/>
              </w:rPr>
              <w:t xml:space="preserve"> </w:t>
            </w:r>
            <w:r w:rsidRPr="00647194">
              <w:rPr>
                <w:rFonts w:ascii="GHEA Grapalat" w:hAnsi="GHEA Grapalat" w:cs="Courier New"/>
                <w:bCs/>
                <w:lang w:val="en-US" w:eastAsia="en-US"/>
              </w:rPr>
              <w:t>հիման</w:t>
            </w:r>
            <w:r w:rsidRPr="003535B5">
              <w:rPr>
                <w:rFonts w:ascii="GHEA Grapalat" w:hAnsi="GHEA Grapalat" w:cs="Courier New"/>
                <w:bCs/>
                <w:lang w:val="af-ZA" w:eastAsia="en-US"/>
              </w:rPr>
              <w:t xml:space="preserve"> </w:t>
            </w:r>
            <w:r w:rsidRPr="00647194">
              <w:rPr>
                <w:rFonts w:ascii="GHEA Grapalat" w:hAnsi="GHEA Grapalat" w:cs="Courier New"/>
                <w:bCs/>
                <w:lang w:val="en-US" w:eastAsia="en-US"/>
              </w:rPr>
              <w:t>վրա</w:t>
            </w:r>
            <w:r w:rsidRPr="003535B5">
              <w:rPr>
                <w:rFonts w:ascii="GHEA Grapalat" w:hAnsi="GHEA Grapalat" w:cs="Courier New"/>
                <w:bCs/>
                <w:lang w:val="af-ZA" w:eastAsia="en-US"/>
              </w:rPr>
              <w:t xml:space="preserve"> </w:t>
            </w:r>
            <w:r w:rsidRPr="00647194">
              <w:rPr>
                <w:rFonts w:ascii="GHEA Grapalat" w:hAnsi="GHEA Grapalat" w:cs="Courier New"/>
                <w:bCs/>
                <w:lang w:val="en-US" w:eastAsia="en-US"/>
              </w:rPr>
              <w:t>խմբագրվել</w:t>
            </w:r>
            <w:r w:rsidRPr="003535B5">
              <w:rPr>
                <w:rFonts w:ascii="GHEA Grapalat" w:hAnsi="GHEA Grapalat" w:cs="Courier New"/>
                <w:bCs/>
                <w:lang w:val="af-ZA" w:eastAsia="en-US"/>
              </w:rPr>
              <w:t xml:space="preserve"> </w:t>
            </w:r>
            <w:r w:rsidRPr="00647194">
              <w:rPr>
                <w:rFonts w:ascii="GHEA Grapalat" w:hAnsi="GHEA Grapalat" w:cs="Courier New"/>
                <w:bCs/>
                <w:lang w:val="en-US" w:eastAsia="en-US"/>
              </w:rPr>
              <w:t>են</w:t>
            </w:r>
            <w:r w:rsidRPr="003535B5">
              <w:rPr>
                <w:rFonts w:ascii="GHEA Grapalat" w:hAnsi="GHEA Grapalat" w:cs="Courier New"/>
                <w:bCs/>
                <w:lang w:val="af-ZA" w:eastAsia="en-US"/>
              </w:rPr>
              <w:t xml:space="preserve"> </w:t>
            </w:r>
            <w:r w:rsidRPr="00647194">
              <w:rPr>
                <w:rFonts w:ascii="GHEA Grapalat" w:hAnsi="GHEA Grapalat"/>
                <w:bCs/>
                <w:lang w:val="af-ZA" w:eastAsia="en-US"/>
              </w:rPr>
              <w:t xml:space="preserve">ՀՀ կառավարության 2007թ. փետրվարի 1-ի N 201-Ն որոշման N </w:t>
            </w:r>
            <w:r>
              <w:rPr>
                <w:rFonts w:ascii="GHEA Grapalat" w:hAnsi="GHEA Grapalat"/>
                <w:bCs/>
                <w:lang w:val="af-ZA" w:eastAsia="en-US"/>
              </w:rPr>
              <w:t xml:space="preserve">1 </w:t>
            </w:r>
            <w:r w:rsidRPr="00647194">
              <w:rPr>
                <w:rFonts w:ascii="GHEA Grapalat" w:hAnsi="GHEA Grapalat"/>
                <w:bCs/>
                <w:lang w:val="af-ZA" w:eastAsia="en-US"/>
              </w:rPr>
              <w:t>հավելվածում առողջապահության ոլո</w:t>
            </w:r>
            <w:r>
              <w:rPr>
                <w:rFonts w:ascii="GHEA Grapalat" w:hAnsi="GHEA Grapalat"/>
                <w:bCs/>
                <w:lang w:val="af-ZA" w:eastAsia="en-US"/>
              </w:rPr>
              <w:t>րտին վերաբերող կարգավորումները.</w:t>
            </w:r>
          </w:p>
          <w:p w:rsidR="0091191E" w:rsidRDefault="0091191E" w:rsidP="002477D4">
            <w:pPr>
              <w:numPr>
                <w:ilvl w:val="0"/>
                <w:numId w:val="30"/>
              </w:numPr>
              <w:tabs>
                <w:tab w:val="left" w:pos="612"/>
              </w:tabs>
              <w:ind w:left="0" w:firstLine="360"/>
              <w:contextualSpacing/>
              <w:jc w:val="both"/>
              <w:rPr>
                <w:rFonts w:ascii="GHEA Grapalat" w:hAnsi="GHEA Grapalat"/>
                <w:bCs/>
                <w:lang w:val="af-ZA" w:eastAsia="en-US"/>
              </w:rPr>
            </w:pPr>
            <w:r>
              <w:rPr>
                <w:rFonts w:ascii="GHEA Grapalat" w:hAnsi="GHEA Grapalat"/>
                <w:bCs/>
                <w:lang w:val="af-ZA" w:eastAsia="en-US"/>
              </w:rPr>
              <w:t>Մշտապես գործող նախարարական սոցիալական կոմիտեի 2017թ. ապրիլի 13-ի նիստի N 14.10/[402150]-17 արձանագրության 2-րդ կետով տրված հանձնարարականի համաձայն հստակեցվել է ՀՀ կառավարության 2005թ. օգոստոսի 11-ի N 1599-Ն որոշման հավելվածով սահմանված ցանկը:</w:t>
            </w:r>
          </w:p>
        </w:tc>
      </w:tr>
      <w:tr w:rsidR="0091191E" w:rsidTr="002477D4">
        <w:tc>
          <w:tcPr>
            <w:tcW w:w="540" w:type="dxa"/>
            <w:tcBorders>
              <w:top w:val="single" w:sz="4" w:space="0" w:color="000000"/>
              <w:left w:val="single" w:sz="4" w:space="0" w:color="000000"/>
              <w:bottom w:val="single" w:sz="4" w:space="0" w:color="000000"/>
              <w:right w:val="single" w:sz="4" w:space="0" w:color="000000"/>
            </w:tcBorders>
            <w:hideMark/>
          </w:tcPr>
          <w:p w:rsidR="0091191E" w:rsidRDefault="0091191E" w:rsidP="002477D4">
            <w:pPr>
              <w:rPr>
                <w:rFonts w:ascii="GHEA Grapalat" w:hAnsi="GHEA Grapalat"/>
                <w:b/>
              </w:rPr>
            </w:pPr>
            <w:r>
              <w:rPr>
                <w:rFonts w:ascii="GHEA Grapalat" w:hAnsi="GHEA Grapalat"/>
                <w:b/>
              </w:rPr>
              <w:t>2.</w:t>
            </w:r>
          </w:p>
        </w:tc>
        <w:tc>
          <w:tcPr>
            <w:tcW w:w="9630" w:type="dxa"/>
            <w:tcBorders>
              <w:top w:val="single" w:sz="4" w:space="0" w:color="000000"/>
              <w:left w:val="single" w:sz="4" w:space="0" w:color="000000"/>
              <w:bottom w:val="single" w:sz="4" w:space="0" w:color="000000"/>
              <w:right w:val="single" w:sz="4" w:space="0" w:color="000000"/>
            </w:tcBorders>
            <w:hideMark/>
          </w:tcPr>
          <w:p w:rsidR="0091191E" w:rsidRDefault="0091191E" w:rsidP="002477D4">
            <w:pPr>
              <w:rPr>
                <w:rFonts w:ascii="GHEA Grapalat" w:hAnsi="GHEA Grapalat"/>
                <w:b/>
              </w:rPr>
            </w:pPr>
            <w:r>
              <w:rPr>
                <w:rFonts w:ascii="GHEA Grapalat" w:hAnsi="GHEA Grapalat"/>
                <w:b/>
              </w:rPr>
              <w:t>Ընթացիկ իրավիճակը և խնդիրները</w:t>
            </w:r>
          </w:p>
        </w:tc>
      </w:tr>
      <w:tr w:rsidR="0091191E" w:rsidRPr="003535B5" w:rsidTr="002477D4">
        <w:tc>
          <w:tcPr>
            <w:tcW w:w="540" w:type="dxa"/>
            <w:tcBorders>
              <w:top w:val="single" w:sz="4" w:space="0" w:color="000000"/>
              <w:left w:val="single" w:sz="4" w:space="0" w:color="000000"/>
              <w:bottom w:val="single" w:sz="4" w:space="0" w:color="000000"/>
              <w:right w:val="single" w:sz="4" w:space="0" w:color="000000"/>
            </w:tcBorders>
          </w:tcPr>
          <w:p w:rsidR="0091191E" w:rsidRDefault="0091191E" w:rsidP="002477D4">
            <w:pPr>
              <w:rPr>
                <w:rFonts w:ascii="GHEA Grapalat" w:hAnsi="GHEA Grapalat"/>
              </w:rPr>
            </w:pPr>
          </w:p>
        </w:tc>
        <w:tc>
          <w:tcPr>
            <w:tcW w:w="9630" w:type="dxa"/>
            <w:tcBorders>
              <w:top w:val="single" w:sz="4" w:space="0" w:color="000000"/>
              <w:left w:val="single" w:sz="4" w:space="0" w:color="000000"/>
              <w:bottom w:val="single" w:sz="4" w:space="0" w:color="000000"/>
              <w:right w:val="single" w:sz="4" w:space="0" w:color="000000"/>
            </w:tcBorders>
            <w:hideMark/>
          </w:tcPr>
          <w:p w:rsidR="0091191E" w:rsidRDefault="0091191E" w:rsidP="002477D4">
            <w:pPr>
              <w:ind w:firstLine="360"/>
              <w:jc w:val="both"/>
              <w:rPr>
                <w:rFonts w:ascii="GHEA Grapalat" w:hAnsi="GHEA Grapalat"/>
              </w:rPr>
            </w:pPr>
            <w:r>
              <w:rPr>
                <w:rFonts w:ascii="GHEA Grapalat" w:hAnsi="GHEA Grapalat" w:cs="Sylfaen"/>
                <w:lang w:val="en-US"/>
              </w:rPr>
              <w:t>ՀՀ</w:t>
            </w:r>
            <w:r>
              <w:rPr>
                <w:rFonts w:ascii="GHEA Grapalat" w:hAnsi="GHEA Grapalat"/>
              </w:rPr>
              <w:t xml:space="preserve"> </w:t>
            </w:r>
            <w:r>
              <w:rPr>
                <w:rFonts w:ascii="GHEA Grapalat" w:hAnsi="GHEA Grapalat" w:cs="Sylfaen"/>
              </w:rPr>
              <w:t>կառավարության</w:t>
            </w:r>
            <w:r>
              <w:rPr>
                <w:rFonts w:ascii="GHEA Grapalat" w:hAnsi="GHEA Grapalat"/>
              </w:rPr>
              <w:t xml:space="preserve"> 2007</w:t>
            </w:r>
            <w:r>
              <w:rPr>
                <w:rFonts w:ascii="GHEA Grapalat" w:hAnsi="GHEA Grapalat" w:cs="Sylfaen"/>
              </w:rPr>
              <w:t>թ</w:t>
            </w:r>
            <w:r>
              <w:rPr>
                <w:rFonts w:ascii="GHEA Grapalat" w:hAnsi="GHEA Grapalat"/>
              </w:rPr>
              <w:t>. փետրվարի 1-ի N 201-</w:t>
            </w:r>
            <w:r>
              <w:rPr>
                <w:rFonts w:ascii="GHEA Grapalat" w:hAnsi="GHEA Grapalat" w:cs="Sylfaen"/>
              </w:rPr>
              <w:t>Ն</w:t>
            </w:r>
            <w:r>
              <w:rPr>
                <w:rFonts w:ascii="GHEA Grapalat" w:hAnsi="GHEA Grapalat"/>
              </w:rPr>
              <w:t xml:space="preserve"> </w:t>
            </w:r>
            <w:r>
              <w:rPr>
                <w:rFonts w:ascii="GHEA Grapalat" w:hAnsi="GHEA Grapalat" w:cs="Sylfaen"/>
              </w:rPr>
              <w:t>որոշման առանձին</w:t>
            </w:r>
            <w:r>
              <w:rPr>
                <w:rFonts w:ascii="GHEA Grapalat" w:hAnsi="GHEA Grapalat"/>
              </w:rPr>
              <w:t xml:space="preserve"> </w:t>
            </w:r>
            <w:r>
              <w:rPr>
                <w:rFonts w:ascii="GHEA Grapalat" w:hAnsi="GHEA Grapalat" w:cs="Sylfaen"/>
              </w:rPr>
              <w:t>հավելվածներով</w:t>
            </w:r>
            <w:r>
              <w:rPr>
                <w:rFonts w:ascii="GHEA Grapalat" w:hAnsi="GHEA Grapalat"/>
              </w:rPr>
              <w:t xml:space="preserve"> </w:t>
            </w:r>
            <w:r>
              <w:rPr>
                <w:rFonts w:ascii="GHEA Grapalat" w:hAnsi="GHEA Grapalat" w:cs="Sylfaen"/>
              </w:rPr>
              <w:t>սահմանված</w:t>
            </w:r>
            <w:r>
              <w:rPr>
                <w:rFonts w:ascii="GHEA Grapalat" w:hAnsi="GHEA Grapalat"/>
              </w:rPr>
              <w:t xml:space="preserve"> </w:t>
            </w:r>
            <w:r>
              <w:rPr>
                <w:rFonts w:ascii="GHEA Grapalat" w:hAnsi="GHEA Grapalat" w:cs="Sylfaen"/>
              </w:rPr>
              <w:t>են</w:t>
            </w:r>
            <w:r>
              <w:rPr>
                <w:rFonts w:ascii="GHEA Grapalat" w:hAnsi="GHEA Grapalat"/>
              </w:rPr>
              <w:t xml:space="preserve"> </w:t>
            </w:r>
            <w:r>
              <w:rPr>
                <w:rFonts w:ascii="GHEA Grapalat" w:hAnsi="GHEA Grapalat" w:cs="Sylfaen"/>
              </w:rPr>
              <w:t>առողջապահական</w:t>
            </w:r>
            <w:r>
              <w:rPr>
                <w:rFonts w:ascii="GHEA Grapalat" w:hAnsi="GHEA Grapalat"/>
              </w:rPr>
              <w:t xml:space="preserve">, </w:t>
            </w:r>
            <w:r>
              <w:rPr>
                <w:rFonts w:ascii="GHEA Grapalat" w:hAnsi="GHEA Grapalat" w:cs="Sylfaen"/>
              </w:rPr>
              <w:t>հոգաբարձության</w:t>
            </w:r>
            <w:r>
              <w:rPr>
                <w:rFonts w:ascii="GHEA Grapalat" w:hAnsi="GHEA Grapalat"/>
              </w:rPr>
              <w:t xml:space="preserve"> (</w:t>
            </w:r>
            <w:r>
              <w:rPr>
                <w:rFonts w:ascii="GHEA Grapalat" w:hAnsi="GHEA Grapalat" w:cs="Sylfaen"/>
              </w:rPr>
              <w:t>խնամակալության</w:t>
            </w:r>
            <w:r>
              <w:rPr>
                <w:rFonts w:ascii="GHEA Grapalat" w:hAnsi="GHEA Grapalat"/>
              </w:rPr>
              <w:t xml:space="preserve">), </w:t>
            </w:r>
            <w:r>
              <w:rPr>
                <w:rFonts w:ascii="GHEA Grapalat" w:hAnsi="GHEA Grapalat" w:cs="Sylfaen"/>
              </w:rPr>
              <w:t>մանկական</w:t>
            </w:r>
            <w:r>
              <w:rPr>
                <w:rFonts w:ascii="GHEA Grapalat" w:hAnsi="GHEA Grapalat"/>
              </w:rPr>
              <w:t xml:space="preserve"> </w:t>
            </w:r>
            <w:r>
              <w:rPr>
                <w:rFonts w:ascii="GHEA Grapalat" w:hAnsi="GHEA Grapalat" w:cs="Sylfaen"/>
              </w:rPr>
              <w:t>դաստիարակչական</w:t>
            </w:r>
            <w:r>
              <w:rPr>
                <w:rFonts w:ascii="GHEA Grapalat" w:hAnsi="GHEA Grapalat"/>
              </w:rPr>
              <w:t xml:space="preserve">, </w:t>
            </w:r>
            <w:r>
              <w:rPr>
                <w:rFonts w:ascii="GHEA Grapalat" w:hAnsi="GHEA Grapalat" w:cs="Sylfaen"/>
              </w:rPr>
              <w:t>էներգամատակարարման</w:t>
            </w:r>
            <w:r>
              <w:rPr>
                <w:rFonts w:ascii="GHEA Grapalat" w:hAnsi="GHEA Grapalat"/>
              </w:rPr>
              <w:t xml:space="preserve">, </w:t>
            </w:r>
            <w:r>
              <w:rPr>
                <w:rFonts w:ascii="GHEA Grapalat" w:hAnsi="GHEA Grapalat" w:cs="Sylfaen"/>
              </w:rPr>
              <w:t>գազամատակարարման</w:t>
            </w:r>
            <w:r>
              <w:rPr>
                <w:rFonts w:ascii="GHEA Grapalat" w:hAnsi="GHEA Grapalat"/>
              </w:rPr>
              <w:t xml:space="preserve">, </w:t>
            </w:r>
            <w:r>
              <w:rPr>
                <w:rFonts w:ascii="GHEA Grapalat" w:hAnsi="GHEA Grapalat" w:cs="Sylfaen"/>
              </w:rPr>
              <w:t>ջերմամատակարարման</w:t>
            </w:r>
            <w:r>
              <w:rPr>
                <w:rFonts w:ascii="GHEA Grapalat" w:hAnsi="GHEA Grapalat"/>
              </w:rPr>
              <w:t xml:space="preserve">, </w:t>
            </w:r>
            <w:r>
              <w:rPr>
                <w:rFonts w:ascii="GHEA Grapalat" w:hAnsi="GHEA Grapalat" w:cs="Sylfaen"/>
              </w:rPr>
              <w:t>կապի</w:t>
            </w:r>
            <w:r>
              <w:rPr>
                <w:rFonts w:ascii="GHEA Grapalat" w:hAnsi="GHEA Grapalat"/>
              </w:rPr>
              <w:t xml:space="preserve"> </w:t>
            </w:r>
            <w:r>
              <w:rPr>
                <w:rFonts w:ascii="GHEA Grapalat" w:hAnsi="GHEA Grapalat" w:cs="Sylfaen"/>
              </w:rPr>
              <w:t>և</w:t>
            </w:r>
            <w:r>
              <w:rPr>
                <w:rFonts w:ascii="GHEA Grapalat" w:hAnsi="GHEA Grapalat"/>
              </w:rPr>
              <w:t xml:space="preserve"> </w:t>
            </w:r>
            <w:r>
              <w:rPr>
                <w:rFonts w:ascii="GHEA Grapalat" w:hAnsi="GHEA Grapalat" w:cs="Sylfaen"/>
              </w:rPr>
              <w:t>աշխատանքի</w:t>
            </w:r>
            <w:r>
              <w:rPr>
                <w:rFonts w:ascii="GHEA Grapalat" w:hAnsi="GHEA Grapalat"/>
              </w:rPr>
              <w:t xml:space="preserve"> </w:t>
            </w:r>
            <w:r>
              <w:rPr>
                <w:rFonts w:ascii="GHEA Grapalat" w:hAnsi="GHEA Grapalat" w:cs="Sylfaen"/>
              </w:rPr>
              <w:t>այլ</w:t>
            </w:r>
            <w:r>
              <w:rPr>
                <w:rFonts w:ascii="GHEA Grapalat" w:hAnsi="GHEA Grapalat"/>
              </w:rPr>
              <w:t xml:space="preserve"> </w:t>
            </w:r>
            <w:r>
              <w:rPr>
                <w:rFonts w:ascii="GHEA Grapalat" w:hAnsi="GHEA Grapalat" w:cs="Sylfaen"/>
              </w:rPr>
              <w:t>առանձնահատուկ</w:t>
            </w:r>
            <w:r>
              <w:rPr>
                <w:rFonts w:ascii="GHEA Grapalat" w:hAnsi="GHEA Grapalat"/>
              </w:rPr>
              <w:t xml:space="preserve"> </w:t>
            </w:r>
            <w:r>
              <w:rPr>
                <w:rFonts w:ascii="GHEA Grapalat" w:hAnsi="GHEA Grapalat" w:cs="Sylfaen"/>
              </w:rPr>
              <w:t>բնույթ</w:t>
            </w:r>
            <w:r>
              <w:rPr>
                <w:rFonts w:ascii="GHEA Grapalat" w:hAnsi="GHEA Grapalat"/>
              </w:rPr>
              <w:t xml:space="preserve"> </w:t>
            </w:r>
            <w:r>
              <w:rPr>
                <w:rFonts w:ascii="GHEA Grapalat" w:hAnsi="GHEA Grapalat" w:cs="Sylfaen"/>
              </w:rPr>
              <w:t>ունեցող</w:t>
            </w:r>
            <w:r>
              <w:rPr>
                <w:rFonts w:ascii="GHEA Grapalat" w:hAnsi="GHEA Grapalat"/>
              </w:rPr>
              <w:t xml:space="preserve"> </w:t>
            </w:r>
            <w:r>
              <w:rPr>
                <w:rFonts w:ascii="GHEA Grapalat" w:hAnsi="GHEA Grapalat" w:cs="Sylfaen"/>
              </w:rPr>
              <w:t>բնագավառների</w:t>
            </w:r>
            <w:r>
              <w:rPr>
                <w:rFonts w:ascii="GHEA Grapalat" w:hAnsi="GHEA Grapalat"/>
              </w:rPr>
              <w:t xml:space="preserve"> </w:t>
            </w:r>
            <w:r>
              <w:rPr>
                <w:rFonts w:ascii="GHEA Grapalat" w:hAnsi="GHEA Grapalat" w:cs="Sylfaen"/>
              </w:rPr>
              <w:t>աշխատողների</w:t>
            </w:r>
            <w:r>
              <w:rPr>
                <w:rFonts w:ascii="GHEA Grapalat" w:hAnsi="GHEA Grapalat"/>
              </w:rPr>
              <w:t xml:space="preserve"> </w:t>
            </w:r>
            <w:r>
              <w:rPr>
                <w:rFonts w:ascii="GHEA Grapalat" w:hAnsi="GHEA Grapalat" w:cs="Sylfaen"/>
              </w:rPr>
              <w:t>աշխատանքի</w:t>
            </w:r>
            <w:r>
              <w:rPr>
                <w:rFonts w:ascii="GHEA Grapalat" w:hAnsi="GHEA Grapalat"/>
              </w:rPr>
              <w:t xml:space="preserve"> </w:t>
            </w:r>
            <w:r>
              <w:rPr>
                <w:rFonts w:ascii="GHEA Grapalat" w:hAnsi="GHEA Grapalat" w:cs="Sylfaen"/>
              </w:rPr>
              <w:t>և</w:t>
            </w:r>
            <w:r>
              <w:rPr>
                <w:rFonts w:ascii="GHEA Grapalat" w:hAnsi="GHEA Grapalat"/>
              </w:rPr>
              <w:t xml:space="preserve"> </w:t>
            </w:r>
            <w:r>
              <w:rPr>
                <w:rFonts w:ascii="GHEA Grapalat" w:hAnsi="GHEA Grapalat" w:cs="Sylfaen"/>
              </w:rPr>
              <w:t>հանգստի</w:t>
            </w:r>
            <w:r>
              <w:rPr>
                <w:rFonts w:ascii="GHEA Grapalat" w:hAnsi="GHEA Grapalat"/>
              </w:rPr>
              <w:t xml:space="preserve"> </w:t>
            </w:r>
            <w:r>
              <w:rPr>
                <w:rFonts w:ascii="GHEA Grapalat" w:hAnsi="GHEA Grapalat" w:cs="Sylfaen"/>
              </w:rPr>
              <w:t>ռեժիմի</w:t>
            </w:r>
            <w:r>
              <w:rPr>
                <w:rFonts w:ascii="GHEA Grapalat" w:hAnsi="GHEA Grapalat"/>
              </w:rPr>
              <w:t xml:space="preserve"> </w:t>
            </w:r>
            <w:r>
              <w:rPr>
                <w:rFonts w:ascii="GHEA Grapalat" w:hAnsi="GHEA Grapalat" w:cs="Sylfaen"/>
              </w:rPr>
              <w:t>առանձնահատկությունները</w:t>
            </w:r>
            <w:r>
              <w:rPr>
                <w:rFonts w:ascii="GHEA Grapalat" w:hAnsi="GHEA Grapalat"/>
              </w:rPr>
              <w:t>:</w:t>
            </w:r>
          </w:p>
          <w:p w:rsidR="0091191E" w:rsidRDefault="0091191E" w:rsidP="002477D4">
            <w:pPr>
              <w:ind w:firstLine="360"/>
              <w:jc w:val="both"/>
              <w:rPr>
                <w:rFonts w:ascii="GHEA Grapalat" w:hAnsi="GHEA Grapalat"/>
              </w:rPr>
            </w:pPr>
            <w:r>
              <w:rPr>
                <w:rFonts w:ascii="GHEA Grapalat" w:hAnsi="GHEA Grapalat"/>
                <w:lang w:val="en-US"/>
              </w:rPr>
              <w:t>Այդ</w:t>
            </w:r>
            <w:r>
              <w:rPr>
                <w:rFonts w:ascii="GHEA Grapalat" w:hAnsi="GHEA Grapalat"/>
              </w:rPr>
              <w:t xml:space="preserve"> </w:t>
            </w:r>
            <w:r>
              <w:rPr>
                <w:rFonts w:ascii="GHEA Grapalat" w:hAnsi="GHEA Grapalat"/>
                <w:lang w:val="en-US"/>
              </w:rPr>
              <w:t>հավելվածներում</w:t>
            </w:r>
            <w:r>
              <w:rPr>
                <w:rFonts w:ascii="GHEA Grapalat" w:hAnsi="GHEA Grapalat"/>
              </w:rPr>
              <w:t xml:space="preserve"> </w:t>
            </w:r>
            <w:r>
              <w:rPr>
                <w:rFonts w:ascii="GHEA Grapalat" w:hAnsi="GHEA Grapalat"/>
                <w:lang w:val="en-US"/>
              </w:rPr>
              <w:t>սոցիալական</w:t>
            </w:r>
            <w:r w:rsidRPr="003535B5">
              <w:rPr>
                <w:rFonts w:ascii="GHEA Grapalat" w:hAnsi="GHEA Grapalat"/>
              </w:rPr>
              <w:t xml:space="preserve"> </w:t>
            </w:r>
            <w:r>
              <w:rPr>
                <w:rFonts w:ascii="GHEA Grapalat" w:hAnsi="GHEA Grapalat"/>
                <w:lang w:val="en-US"/>
              </w:rPr>
              <w:t>պաշտպանության</w:t>
            </w:r>
            <w:r w:rsidRPr="003535B5">
              <w:rPr>
                <w:rFonts w:ascii="GHEA Grapalat" w:hAnsi="GHEA Grapalat"/>
              </w:rPr>
              <w:t xml:space="preserve"> </w:t>
            </w:r>
            <w:r>
              <w:rPr>
                <w:rFonts w:ascii="GHEA Grapalat" w:hAnsi="GHEA Grapalat"/>
                <w:lang w:val="en-US"/>
              </w:rPr>
              <w:t>հաստատություններին</w:t>
            </w:r>
            <w:r w:rsidRPr="003535B5">
              <w:rPr>
                <w:rFonts w:ascii="GHEA Grapalat" w:hAnsi="GHEA Grapalat"/>
              </w:rPr>
              <w:t xml:space="preserve"> </w:t>
            </w:r>
            <w:r>
              <w:rPr>
                <w:rFonts w:ascii="GHEA Grapalat" w:hAnsi="GHEA Grapalat"/>
                <w:lang w:val="en-US"/>
              </w:rPr>
              <w:t>վերաբերող</w:t>
            </w:r>
            <w:r w:rsidRPr="003535B5">
              <w:rPr>
                <w:rFonts w:ascii="GHEA Grapalat" w:hAnsi="GHEA Grapalat"/>
              </w:rPr>
              <w:t xml:space="preserve"> </w:t>
            </w:r>
            <w:r>
              <w:rPr>
                <w:rFonts w:ascii="GHEA Grapalat" w:hAnsi="GHEA Grapalat"/>
                <w:lang w:val="en-US"/>
              </w:rPr>
              <w:t>փոփոխություններ</w:t>
            </w:r>
            <w:r>
              <w:rPr>
                <w:rFonts w:ascii="GHEA Grapalat" w:hAnsi="GHEA Grapalat"/>
              </w:rPr>
              <w:t xml:space="preserve"> </w:t>
            </w:r>
            <w:r>
              <w:rPr>
                <w:rFonts w:ascii="GHEA Grapalat" w:hAnsi="GHEA Grapalat"/>
                <w:lang w:val="en-US"/>
              </w:rPr>
              <w:t>և</w:t>
            </w:r>
            <w:r>
              <w:rPr>
                <w:rFonts w:ascii="GHEA Grapalat" w:hAnsi="GHEA Grapalat"/>
              </w:rPr>
              <w:t xml:space="preserve"> </w:t>
            </w:r>
            <w:r>
              <w:rPr>
                <w:rFonts w:ascii="GHEA Grapalat" w:hAnsi="GHEA Grapalat"/>
                <w:lang w:val="en-US"/>
              </w:rPr>
              <w:t>լրացումներ</w:t>
            </w:r>
            <w:r>
              <w:rPr>
                <w:rFonts w:ascii="GHEA Grapalat" w:hAnsi="GHEA Grapalat"/>
              </w:rPr>
              <w:t xml:space="preserve"> </w:t>
            </w:r>
            <w:r>
              <w:rPr>
                <w:rFonts w:ascii="GHEA Grapalat" w:hAnsi="GHEA Grapalat"/>
                <w:lang w:val="en-US"/>
              </w:rPr>
              <w:t>կատարելու</w:t>
            </w:r>
            <w:r>
              <w:rPr>
                <w:rFonts w:ascii="GHEA Grapalat" w:hAnsi="GHEA Grapalat"/>
              </w:rPr>
              <w:t xml:space="preserve"> </w:t>
            </w:r>
            <w:r>
              <w:rPr>
                <w:rFonts w:ascii="GHEA Grapalat" w:hAnsi="GHEA Grapalat"/>
                <w:lang w:val="en-US"/>
              </w:rPr>
              <w:t>անհրաժեշտությունը</w:t>
            </w:r>
            <w:r>
              <w:rPr>
                <w:rFonts w:ascii="GHEA Grapalat" w:hAnsi="GHEA Grapalat"/>
              </w:rPr>
              <w:t xml:space="preserve"> </w:t>
            </w:r>
            <w:r>
              <w:rPr>
                <w:rFonts w:ascii="GHEA Grapalat" w:hAnsi="GHEA Grapalat"/>
                <w:lang w:val="en-US"/>
              </w:rPr>
              <w:t>պայմանավորված</w:t>
            </w:r>
            <w:r>
              <w:rPr>
                <w:rFonts w:ascii="GHEA Grapalat" w:hAnsi="GHEA Grapalat"/>
              </w:rPr>
              <w:t xml:space="preserve"> </w:t>
            </w:r>
            <w:r>
              <w:rPr>
                <w:rFonts w:ascii="GHEA Grapalat" w:hAnsi="GHEA Grapalat"/>
                <w:lang w:val="en-US"/>
              </w:rPr>
              <w:t>է</w:t>
            </w:r>
            <w:r>
              <w:rPr>
                <w:rFonts w:ascii="GHEA Grapalat" w:hAnsi="GHEA Grapalat"/>
              </w:rPr>
              <w:t xml:space="preserve"> </w:t>
            </w:r>
            <w:r>
              <w:rPr>
                <w:rFonts w:ascii="GHEA Grapalat" w:hAnsi="GHEA Grapalat"/>
                <w:lang w:val="en-US"/>
              </w:rPr>
              <w:t>մի</w:t>
            </w:r>
            <w:r>
              <w:rPr>
                <w:rFonts w:ascii="GHEA Grapalat" w:hAnsi="GHEA Grapalat"/>
              </w:rPr>
              <w:t xml:space="preserve"> </w:t>
            </w:r>
            <w:r>
              <w:rPr>
                <w:rFonts w:ascii="GHEA Grapalat" w:hAnsi="GHEA Grapalat"/>
                <w:lang w:val="en-US"/>
              </w:rPr>
              <w:t>շարք</w:t>
            </w:r>
            <w:r>
              <w:rPr>
                <w:rFonts w:ascii="GHEA Grapalat" w:hAnsi="GHEA Grapalat"/>
              </w:rPr>
              <w:t xml:space="preserve"> </w:t>
            </w:r>
            <w:r>
              <w:rPr>
                <w:rFonts w:ascii="GHEA Grapalat" w:hAnsi="GHEA Grapalat"/>
                <w:lang w:val="en-US"/>
              </w:rPr>
              <w:t>հանգամանքերով</w:t>
            </w:r>
            <w:r>
              <w:rPr>
                <w:rFonts w:ascii="GHEA Grapalat" w:hAnsi="GHEA Grapalat"/>
              </w:rPr>
              <w:t xml:space="preserve">, </w:t>
            </w:r>
            <w:r>
              <w:rPr>
                <w:rFonts w:ascii="GHEA Grapalat" w:hAnsi="GHEA Grapalat"/>
                <w:lang w:val="en-US"/>
              </w:rPr>
              <w:t>մասնավորապես՝</w:t>
            </w:r>
          </w:p>
          <w:p w:rsidR="0091191E" w:rsidRPr="00547DC8" w:rsidRDefault="0091191E" w:rsidP="002477D4">
            <w:pPr>
              <w:numPr>
                <w:ilvl w:val="0"/>
                <w:numId w:val="31"/>
              </w:numPr>
              <w:tabs>
                <w:tab w:val="left" w:pos="522"/>
              </w:tabs>
              <w:ind w:left="0" w:firstLine="342"/>
              <w:contextualSpacing/>
              <w:jc w:val="both"/>
              <w:rPr>
                <w:rFonts w:ascii="GHEA Grapalat" w:hAnsi="GHEA Grapalat"/>
                <w:lang w:eastAsia="en-US"/>
              </w:rPr>
            </w:pPr>
            <w:r w:rsidRPr="00547DC8">
              <w:rPr>
                <w:rFonts w:ascii="GHEA Grapalat" w:hAnsi="GHEA Grapalat"/>
                <w:lang w:eastAsia="en-US"/>
              </w:rPr>
              <w:t>2014</w:t>
            </w:r>
            <w:r w:rsidRPr="00547DC8">
              <w:rPr>
                <w:rFonts w:ascii="GHEA Grapalat" w:hAnsi="GHEA Grapalat"/>
                <w:lang w:val="en-US" w:eastAsia="en-US"/>
              </w:rPr>
              <w:t>թ</w:t>
            </w:r>
            <w:r w:rsidRPr="00547DC8">
              <w:rPr>
                <w:rFonts w:ascii="GHEA Grapalat" w:hAnsi="GHEA Grapalat"/>
                <w:lang w:eastAsia="en-US"/>
              </w:rPr>
              <w:t xml:space="preserve">. </w:t>
            </w:r>
            <w:r w:rsidRPr="00547DC8">
              <w:rPr>
                <w:rFonts w:ascii="GHEA Grapalat" w:hAnsi="GHEA Grapalat"/>
                <w:lang w:val="en-US" w:eastAsia="en-US"/>
              </w:rPr>
              <w:t>դեկտեմբերի</w:t>
            </w:r>
            <w:r w:rsidRPr="00547DC8">
              <w:rPr>
                <w:rFonts w:ascii="GHEA Grapalat" w:hAnsi="GHEA Grapalat"/>
                <w:lang w:eastAsia="en-US"/>
              </w:rPr>
              <w:t xml:space="preserve"> 17-</w:t>
            </w:r>
            <w:r w:rsidRPr="00547DC8">
              <w:rPr>
                <w:rFonts w:ascii="GHEA Grapalat" w:hAnsi="GHEA Grapalat"/>
                <w:lang w:val="en-US" w:eastAsia="en-US"/>
              </w:rPr>
              <w:t>ին</w:t>
            </w:r>
            <w:r w:rsidRPr="00547DC8">
              <w:rPr>
                <w:rFonts w:ascii="GHEA Grapalat" w:hAnsi="GHEA Grapalat"/>
                <w:lang w:eastAsia="en-US"/>
              </w:rPr>
              <w:t xml:space="preserve"> </w:t>
            </w:r>
            <w:r w:rsidRPr="00547DC8">
              <w:rPr>
                <w:rFonts w:ascii="GHEA Grapalat" w:hAnsi="GHEA Grapalat"/>
                <w:lang w:val="en-US" w:eastAsia="en-US"/>
              </w:rPr>
              <w:t>ընդունված</w:t>
            </w:r>
            <w:r w:rsidRPr="00547DC8">
              <w:rPr>
                <w:rFonts w:ascii="GHEA Grapalat" w:hAnsi="GHEA Grapalat"/>
                <w:lang w:eastAsia="en-US"/>
              </w:rPr>
              <w:t xml:space="preserve"> «</w:t>
            </w:r>
            <w:r w:rsidRPr="00547DC8">
              <w:rPr>
                <w:rFonts w:ascii="GHEA Grapalat" w:hAnsi="GHEA Grapalat"/>
                <w:lang w:val="en-US" w:eastAsia="en-US"/>
              </w:rPr>
              <w:t>Սոցիալական</w:t>
            </w:r>
            <w:r w:rsidRPr="00547DC8">
              <w:rPr>
                <w:rFonts w:ascii="GHEA Grapalat" w:hAnsi="GHEA Grapalat"/>
                <w:lang w:eastAsia="en-US"/>
              </w:rPr>
              <w:t xml:space="preserve"> </w:t>
            </w:r>
            <w:r w:rsidRPr="00547DC8">
              <w:rPr>
                <w:rFonts w:ascii="GHEA Grapalat" w:hAnsi="GHEA Grapalat"/>
                <w:lang w:val="en-US" w:eastAsia="en-US"/>
              </w:rPr>
              <w:t>աջակցության</w:t>
            </w:r>
            <w:r w:rsidRPr="00547DC8">
              <w:rPr>
                <w:rFonts w:ascii="GHEA Grapalat" w:hAnsi="GHEA Grapalat"/>
                <w:lang w:eastAsia="en-US"/>
              </w:rPr>
              <w:t xml:space="preserve"> </w:t>
            </w:r>
            <w:r w:rsidRPr="00547DC8">
              <w:rPr>
                <w:rFonts w:ascii="GHEA Grapalat" w:hAnsi="GHEA Grapalat"/>
                <w:lang w:val="en-US" w:eastAsia="en-US"/>
              </w:rPr>
              <w:t>մասին</w:t>
            </w:r>
            <w:r w:rsidRPr="00547DC8">
              <w:rPr>
                <w:rFonts w:ascii="GHEA Grapalat" w:hAnsi="GHEA Grapalat"/>
                <w:lang w:eastAsia="en-US"/>
              </w:rPr>
              <w:t xml:space="preserve">» </w:t>
            </w:r>
            <w:r w:rsidRPr="00547DC8">
              <w:rPr>
                <w:rFonts w:ascii="GHEA Grapalat" w:hAnsi="GHEA Grapalat" w:cs="Sylfaen"/>
                <w:lang w:val="en-US" w:eastAsia="en-US"/>
              </w:rPr>
              <w:t>ՀՀ</w:t>
            </w:r>
            <w:r w:rsidRPr="00547DC8">
              <w:rPr>
                <w:rFonts w:ascii="GHEA Grapalat" w:hAnsi="GHEA Grapalat"/>
                <w:lang w:eastAsia="en-US"/>
              </w:rPr>
              <w:t xml:space="preserve"> </w:t>
            </w:r>
            <w:r w:rsidRPr="00547DC8">
              <w:rPr>
                <w:rFonts w:ascii="GHEA Grapalat" w:hAnsi="GHEA Grapalat"/>
                <w:lang w:val="en-US" w:eastAsia="en-US"/>
              </w:rPr>
              <w:t>օրենքով</w:t>
            </w:r>
            <w:r w:rsidRPr="00547DC8">
              <w:rPr>
                <w:rFonts w:ascii="GHEA Grapalat" w:hAnsi="GHEA Grapalat"/>
                <w:lang w:eastAsia="en-US"/>
              </w:rPr>
              <w:t xml:space="preserve"> </w:t>
            </w:r>
            <w:r w:rsidRPr="00547DC8">
              <w:rPr>
                <w:rFonts w:ascii="GHEA Grapalat" w:hAnsi="GHEA Grapalat"/>
                <w:lang w:val="en-US" w:eastAsia="en-US"/>
              </w:rPr>
              <w:t>փոփոխվել</w:t>
            </w:r>
            <w:r w:rsidRPr="003535B5">
              <w:rPr>
                <w:rFonts w:ascii="GHEA Grapalat" w:hAnsi="GHEA Grapalat"/>
                <w:lang w:eastAsia="en-US"/>
              </w:rPr>
              <w:t xml:space="preserve"> </w:t>
            </w:r>
            <w:r w:rsidRPr="00547DC8">
              <w:rPr>
                <w:rFonts w:ascii="GHEA Grapalat" w:hAnsi="GHEA Grapalat"/>
                <w:lang w:val="en-US" w:eastAsia="en-US"/>
              </w:rPr>
              <w:t>են</w:t>
            </w:r>
            <w:r w:rsidRPr="00547DC8">
              <w:rPr>
                <w:rFonts w:ascii="GHEA Grapalat" w:hAnsi="GHEA Grapalat"/>
                <w:lang w:eastAsia="en-US"/>
              </w:rPr>
              <w:t xml:space="preserve"> </w:t>
            </w:r>
            <w:r w:rsidRPr="00547DC8">
              <w:rPr>
                <w:rFonts w:ascii="GHEA Grapalat" w:hAnsi="GHEA Grapalat"/>
                <w:lang w:val="en-US" w:eastAsia="en-US"/>
              </w:rPr>
              <w:t>բնակչության</w:t>
            </w:r>
            <w:r w:rsidRPr="00547DC8">
              <w:rPr>
                <w:rFonts w:ascii="GHEA Grapalat" w:hAnsi="GHEA Grapalat"/>
                <w:lang w:eastAsia="en-US"/>
              </w:rPr>
              <w:t xml:space="preserve"> </w:t>
            </w:r>
            <w:r w:rsidRPr="00547DC8">
              <w:rPr>
                <w:rFonts w:ascii="GHEA Grapalat" w:hAnsi="GHEA Grapalat"/>
                <w:lang w:val="en-US" w:eastAsia="en-US"/>
              </w:rPr>
              <w:t>սոցիալական</w:t>
            </w:r>
            <w:r w:rsidRPr="00547DC8">
              <w:rPr>
                <w:rFonts w:ascii="GHEA Grapalat" w:hAnsi="GHEA Grapalat"/>
                <w:lang w:eastAsia="en-US"/>
              </w:rPr>
              <w:t xml:space="preserve"> </w:t>
            </w:r>
            <w:r w:rsidRPr="00547DC8">
              <w:rPr>
                <w:rFonts w:ascii="GHEA Grapalat" w:hAnsi="GHEA Grapalat"/>
                <w:lang w:val="en-US" w:eastAsia="en-US"/>
              </w:rPr>
              <w:t>պաշտպանության</w:t>
            </w:r>
            <w:r w:rsidRPr="00547DC8">
              <w:rPr>
                <w:rFonts w:ascii="GHEA Grapalat" w:hAnsi="GHEA Grapalat"/>
                <w:lang w:eastAsia="en-US"/>
              </w:rPr>
              <w:t xml:space="preserve"> </w:t>
            </w:r>
            <w:r w:rsidRPr="00547DC8">
              <w:rPr>
                <w:rFonts w:ascii="GHEA Grapalat" w:hAnsi="GHEA Grapalat"/>
                <w:lang w:val="en-US" w:eastAsia="en-US"/>
              </w:rPr>
              <w:t>հաստատությունների</w:t>
            </w:r>
            <w:r w:rsidRPr="00547DC8">
              <w:rPr>
                <w:rFonts w:ascii="GHEA Grapalat" w:hAnsi="GHEA Grapalat"/>
                <w:lang w:eastAsia="en-US"/>
              </w:rPr>
              <w:t xml:space="preserve"> </w:t>
            </w:r>
            <w:r w:rsidRPr="00547DC8">
              <w:rPr>
                <w:rFonts w:ascii="GHEA Grapalat" w:hAnsi="GHEA Grapalat"/>
                <w:lang w:val="en-US" w:eastAsia="en-US"/>
              </w:rPr>
              <w:t>անվանումները</w:t>
            </w:r>
            <w:r w:rsidRPr="00547DC8">
              <w:rPr>
                <w:rFonts w:ascii="GHEA Grapalat" w:hAnsi="GHEA Grapalat"/>
                <w:lang w:eastAsia="en-US"/>
              </w:rPr>
              <w:t>,</w:t>
            </w:r>
          </w:p>
          <w:p w:rsidR="0091191E" w:rsidRPr="00547DC8" w:rsidRDefault="0091191E" w:rsidP="002477D4">
            <w:pPr>
              <w:numPr>
                <w:ilvl w:val="0"/>
                <w:numId w:val="31"/>
              </w:numPr>
              <w:tabs>
                <w:tab w:val="left" w:pos="522"/>
              </w:tabs>
              <w:ind w:left="0" w:firstLine="342"/>
              <w:contextualSpacing/>
              <w:jc w:val="both"/>
              <w:rPr>
                <w:rFonts w:ascii="GHEA Grapalat" w:hAnsi="GHEA Grapalat"/>
                <w:lang w:eastAsia="en-US"/>
              </w:rPr>
            </w:pPr>
            <w:r w:rsidRPr="00547DC8">
              <w:rPr>
                <w:rFonts w:ascii="GHEA Grapalat" w:hAnsi="GHEA Grapalat" w:cs="Sylfaen"/>
                <w:lang w:val="en-US" w:eastAsia="en-US"/>
              </w:rPr>
              <w:t>ՀՀ</w:t>
            </w:r>
            <w:r w:rsidRPr="00547DC8">
              <w:rPr>
                <w:rFonts w:ascii="GHEA Grapalat" w:hAnsi="GHEA Grapalat" w:cs="Sylfaen"/>
                <w:lang w:eastAsia="en-US"/>
              </w:rPr>
              <w:t xml:space="preserve"> </w:t>
            </w:r>
            <w:r w:rsidRPr="00547DC8">
              <w:rPr>
                <w:rFonts w:ascii="GHEA Grapalat" w:hAnsi="GHEA Grapalat" w:cs="Sylfaen"/>
                <w:lang w:val="en-US" w:eastAsia="en-US"/>
              </w:rPr>
              <w:t>կառավարության</w:t>
            </w:r>
            <w:r w:rsidRPr="00547DC8">
              <w:rPr>
                <w:rFonts w:ascii="GHEA Grapalat" w:hAnsi="GHEA Grapalat"/>
                <w:lang w:eastAsia="en-US"/>
              </w:rPr>
              <w:t xml:space="preserve"> 2015</w:t>
            </w:r>
            <w:r w:rsidRPr="00547DC8">
              <w:rPr>
                <w:rFonts w:ascii="GHEA Grapalat" w:hAnsi="GHEA Grapalat" w:cs="Sylfaen"/>
                <w:lang w:val="en-US" w:eastAsia="en-US"/>
              </w:rPr>
              <w:t>թ</w:t>
            </w:r>
            <w:r w:rsidRPr="00547DC8">
              <w:rPr>
                <w:rFonts w:ascii="GHEA Grapalat" w:hAnsi="GHEA Grapalat" w:cs="Sylfaen"/>
                <w:lang w:eastAsia="en-US"/>
              </w:rPr>
              <w:t>.</w:t>
            </w:r>
            <w:r w:rsidRPr="00547DC8">
              <w:rPr>
                <w:rFonts w:ascii="GHEA Grapalat" w:hAnsi="GHEA Grapalat"/>
                <w:lang w:eastAsia="en-US"/>
              </w:rPr>
              <w:t xml:space="preserve"> </w:t>
            </w:r>
            <w:r w:rsidRPr="00547DC8">
              <w:rPr>
                <w:rFonts w:ascii="GHEA Grapalat" w:hAnsi="GHEA Grapalat" w:cs="Sylfaen"/>
                <w:lang w:val="en-US" w:eastAsia="en-US"/>
              </w:rPr>
              <w:t>հոկտեմբերի</w:t>
            </w:r>
            <w:r w:rsidRPr="00547DC8">
              <w:rPr>
                <w:rFonts w:ascii="GHEA Grapalat" w:hAnsi="GHEA Grapalat"/>
                <w:lang w:eastAsia="en-US"/>
              </w:rPr>
              <w:t xml:space="preserve"> 29-</w:t>
            </w:r>
            <w:r w:rsidRPr="00547DC8">
              <w:rPr>
                <w:rFonts w:ascii="GHEA Grapalat" w:hAnsi="GHEA Grapalat" w:cs="Sylfaen"/>
                <w:lang w:val="en-US" w:eastAsia="en-US"/>
              </w:rPr>
              <w:t>ի</w:t>
            </w:r>
            <w:r w:rsidRPr="00547DC8">
              <w:rPr>
                <w:rFonts w:ascii="GHEA Grapalat" w:hAnsi="GHEA Grapalat"/>
                <w:lang w:eastAsia="en-US"/>
              </w:rPr>
              <w:t xml:space="preserve"> </w:t>
            </w:r>
            <w:r w:rsidRPr="00547DC8">
              <w:rPr>
                <w:rFonts w:ascii="GHEA Grapalat" w:hAnsi="GHEA Grapalat"/>
                <w:lang w:val="en-US" w:eastAsia="en-US"/>
              </w:rPr>
              <w:t>N</w:t>
            </w:r>
            <w:r w:rsidRPr="00547DC8">
              <w:rPr>
                <w:rFonts w:ascii="GHEA Grapalat" w:hAnsi="GHEA Grapalat"/>
                <w:lang w:eastAsia="en-US"/>
              </w:rPr>
              <w:t xml:space="preserve"> 1292-</w:t>
            </w:r>
            <w:r w:rsidRPr="00547DC8">
              <w:rPr>
                <w:rFonts w:ascii="GHEA Grapalat" w:hAnsi="GHEA Grapalat" w:cs="Sylfaen"/>
                <w:lang w:val="en-US" w:eastAsia="en-US"/>
              </w:rPr>
              <w:t>Ն</w:t>
            </w:r>
            <w:r w:rsidRPr="00547DC8">
              <w:rPr>
                <w:rFonts w:ascii="GHEA Grapalat" w:hAnsi="GHEA Grapalat"/>
                <w:lang w:eastAsia="en-US"/>
              </w:rPr>
              <w:t xml:space="preserve"> </w:t>
            </w:r>
            <w:r w:rsidRPr="00547DC8">
              <w:rPr>
                <w:rFonts w:ascii="GHEA Grapalat" w:hAnsi="GHEA Grapalat" w:cs="Sylfaen"/>
                <w:lang w:val="en-US" w:eastAsia="en-US"/>
              </w:rPr>
              <w:t>որոշմամբ</w:t>
            </w:r>
            <w:r w:rsidRPr="00547DC8">
              <w:rPr>
                <w:rFonts w:ascii="GHEA Grapalat" w:hAnsi="GHEA Grapalat"/>
                <w:lang w:eastAsia="en-US"/>
              </w:rPr>
              <w:t xml:space="preserve"> </w:t>
            </w:r>
            <w:r w:rsidRPr="00547DC8">
              <w:rPr>
                <w:rFonts w:ascii="GHEA Grapalat" w:hAnsi="GHEA Grapalat" w:cs="Sylfaen"/>
                <w:lang w:val="en-US" w:eastAsia="en-US"/>
              </w:rPr>
              <w:t>հաստատվել</w:t>
            </w:r>
            <w:r w:rsidRPr="00547DC8">
              <w:rPr>
                <w:rFonts w:ascii="GHEA Grapalat" w:hAnsi="GHEA Grapalat"/>
                <w:lang w:eastAsia="en-US"/>
              </w:rPr>
              <w:t xml:space="preserve"> </w:t>
            </w:r>
            <w:r w:rsidRPr="00547DC8">
              <w:rPr>
                <w:rFonts w:ascii="GHEA Grapalat" w:hAnsi="GHEA Grapalat" w:cs="Sylfaen"/>
                <w:lang w:val="en-US" w:eastAsia="en-US"/>
              </w:rPr>
              <w:t>են</w:t>
            </w:r>
            <w:r w:rsidRPr="00547DC8">
              <w:rPr>
                <w:rFonts w:ascii="GHEA Grapalat" w:hAnsi="GHEA Grapalat" w:cs="Sylfaen"/>
                <w:lang w:eastAsia="en-US"/>
              </w:rPr>
              <w:t xml:space="preserve"> </w:t>
            </w:r>
            <w:r w:rsidRPr="00547DC8">
              <w:rPr>
                <w:rFonts w:ascii="GHEA Grapalat" w:hAnsi="GHEA Grapalat" w:cs="Sylfaen"/>
                <w:lang w:val="en-US" w:eastAsia="en-US"/>
              </w:rPr>
              <w:t>ՀՀ</w:t>
            </w:r>
            <w:r w:rsidRPr="00547DC8">
              <w:rPr>
                <w:rFonts w:ascii="GHEA Grapalat" w:hAnsi="GHEA Grapalat"/>
                <w:lang w:eastAsia="en-US"/>
              </w:rPr>
              <w:t xml:space="preserve"> </w:t>
            </w:r>
            <w:r w:rsidRPr="00547DC8">
              <w:rPr>
                <w:rFonts w:ascii="GHEA Grapalat" w:hAnsi="GHEA Grapalat" w:cs="Sylfaen"/>
                <w:lang w:val="en-US" w:eastAsia="en-US"/>
              </w:rPr>
              <w:t>աշխատանքի</w:t>
            </w:r>
            <w:r w:rsidRPr="00547DC8">
              <w:rPr>
                <w:rFonts w:ascii="GHEA Grapalat" w:hAnsi="GHEA Grapalat"/>
                <w:lang w:eastAsia="en-US"/>
              </w:rPr>
              <w:t xml:space="preserve"> </w:t>
            </w:r>
            <w:r w:rsidRPr="00547DC8">
              <w:rPr>
                <w:rFonts w:ascii="GHEA Grapalat" w:hAnsi="GHEA Grapalat" w:cs="Sylfaen"/>
                <w:lang w:val="en-US" w:eastAsia="en-US"/>
              </w:rPr>
              <w:t>և</w:t>
            </w:r>
            <w:r w:rsidRPr="00547DC8">
              <w:rPr>
                <w:rFonts w:ascii="GHEA Grapalat" w:hAnsi="GHEA Grapalat"/>
                <w:lang w:eastAsia="en-US"/>
              </w:rPr>
              <w:t xml:space="preserve"> </w:t>
            </w:r>
            <w:r w:rsidRPr="00547DC8">
              <w:rPr>
                <w:rFonts w:ascii="GHEA Grapalat" w:hAnsi="GHEA Grapalat" w:cs="Sylfaen"/>
                <w:lang w:val="en-US" w:eastAsia="en-US"/>
              </w:rPr>
              <w:t>սոցիալական</w:t>
            </w:r>
            <w:r w:rsidRPr="00547DC8">
              <w:rPr>
                <w:rFonts w:ascii="GHEA Grapalat" w:hAnsi="GHEA Grapalat"/>
                <w:lang w:eastAsia="en-US"/>
              </w:rPr>
              <w:t xml:space="preserve"> </w:t>
            </w:r>
            <w:r w:rsidRPr="00547DC8">
              <w:rPr>
                <w:rFonts w:ascii="GHEA Grapalat" w:hAnsi="GHEA Grapalat" w:cs="Sylfaen"/>
                <w:lang w:val="en-US" w:eastAsia="en-US"/>
              </w:rPr>
              <w:t>հարցերի</w:t>
            </w:r>
            <w:r w:rsidRPr="00547DC8">
              <w:rPr>
                <w:rFonts w:ascii="GHEA Grapalat" w:hAnsi="GHEA Grapalat"/>
                <w:lang w:eastAsia="en-US"/>
              </w:rPr>
              <w:t xml:space="preserve"> </w:t>
            </w:r>
            <w:r w:rsidRPr="00547DC8">
              <w:rPr>
                <w:rFonts w:ascii="GHEA Grapalat" w:hAnsi="GHEA Grapalat" w:cs="Sylfaen"/>
                <w:lang w:val="en-US" w:eastAsia="en-US"/>
              </w:rPr>
              <w:t>նախարարության</w:t>
            </w:r>
            <w:r w:rsidRPr="00547DC8">
              <w:rPr>
                <w:rFonts w:ascii="GHEA Grapalat" w:hAnsi="GHEA Grapalat"/>
                <w:lang w:eastAsia="en-US"/>
              </w:rPr>
              <w:t xml:space="preserve"> </w:t>
            </w:r>
            <w:r w:rsidRPr="00547DC8">
              <w:rPr>
                <w:rFonts w:ascii="GHEA Grapalat" w:hAnsi="GHEA Grapalat" w:cs="Sylfaen"/>
                <w:lang w:val="en-US" w:eastAsia="en-US"/>
              </w:rPr>
              <w:t>ենթակայությանը</w:t>
            </w:r>
            <w:r w:rsidRPr="00547DC8">
              <w:rPr>
                <w:rFonts w:ascii="GHEA Grapalat" w:hAnsi="GHEA Grapalat"/>
                <w:lang w:eastAsia="en-US"/>
              </w:rPr>
              <w:t xml:space="preserve"> </w:t>
            </w:r>
            <w:r w:rsidRPr="00547DC8">
              <w:rPr>
                <w:rFonts w:ascii="GHEA Grapalat" w:hAnsi="GHEA Grapalat" w:cs="Sylfaen"/>
                <w:lang w:val="en-US" w:eastAsia="en-US"/>
              </w:rPr>
              <w:t>հանձնված</w:t>
            </w:r>
            <w:r w:rsidRPr="00547DC8">
              <w:rPr>
                <w:rFonts w:ascii="GHEA Grapalat" w:hAnsi="GHEA Grapalat"/>
                <w:lang w:eastAsia="en-US"/>
              </w:rPr>
              <w:t xml:space="preserve"> </w:t>
            </w:r>
            <w:r w:rsidRPr="00547DC8">
              <w:rPr>
                <w:rFonts w:ascii="GHEA Grapalat" w:hAnsi="GHEA Grapalat" w:cs="Sylfaen"/>
                <w:lang w:val="en-US" w:eastAsia="en-US"/>
              </w:rPr>
              <w:t>խնամք</w:t>
            </w:r>
            <w:r w:rsidRPr="00547DC8">
              <w:rPr>
                <w:rFonts w:ascii="GHEA Grapalat" w:hAnsi="GHEA Grapalat"/>
                <w:lang w:eastAsia="en-US"/>
              </w:rPr>
              <w:t xml:space="preserve"> </w:t>
            </w:r>
            <w:r w:rsidRPr="00547DC8">
              <w:rPr>
                <w:rFonts w:ascii="GHEA Grapalat" w:hAnsi="GHEA Grapalat" w:cs="Sylfaen"/>
                <w:lang w:val="en-US" w:eastAsia="en-US"/>
              </w:rPr>
              <w:t>և</w:t>
            </w:r>
            <w:r w:rsidRPr="00547DC8">
              <w:rPr>
                <w:rFonts w:ascii="GHEA Grapalat" w:hAnsi="GHEA Grapalat"/>
                <w:lang w:eastAsia="en-US"/>
              </w:rPr>
              <w:t xml:space="preserve"> </w:t>
            </w:r>
            <w:r w:rsidRPr="00547DC8">
              <w:rPr>
                <w:rFonts w:ascii="GHEA Grapalat" w:hAnsi="GHEA Grapalat" w:cs="Sylfaen"/>
                <w:lang w:val="en-US" w:eastAsia="en-US"/>
              </w:rPr>
              <w:t>սպասարկում</w:t>
            </w:r>
            <w:r w:rsidRPr="00547DC8">
              <w:rPr>
                <w:rFonts w:ascii="GHEA Grapalat" w:hAnsi="GHEA Grapalat"/>
                <w:lang w:eastAsia="en-US"/>
              </w:rPr>
              <w:t xml:space="preserve"> </w:t>
            </w:r>
            <w:r w:rsidRPr="00547DC8">
              <w:rPr>
                <w:rFonts w:ascii="GHEA Grapalat" w:hAnsi="GHEA Grapalat" w:cs="Sylfaen"/>
                <w:lang w:val="en-US" w:eastAsia="en-US"/>
              </w:rPr>
              <w:t>իրականացնող</w:t>
            </w:r>
            <w:r w:rsidRPr="00547DC8">
              <w:rPr>
                <w:rFonts w:ascii="GHEA Grapalat" w:hAnsi="GHEA Grapalat"/>
                <w:lang w:eastAsia="en-US"/>
              </w:rPr>
              <w:t xml:space="preserve"> </w:t>
            </w:r>
            <w:r w:rsidRPr="00547DC8">
              <w:rPr>
                <w:rFonts w:ascii="GHEA Grapalat" w:hAnsi="GHEA Grapalat" w:cs="Sylfaen"/>
                <w:lang w:val="en-US" w:eastAsia="en-US"/>
              </w:rPr>
              <w:t>պետական</w:t>
            </w:r>
            <w:r w:rsidRPr="00547DC8">
              <w:rPr>
                <w:rFonts w:ascii="GHEA Grapalat" w:hAnsi="GHEA Grapalat"/>
                <w:lang w:eastAsia="en-US"/>
              </w:rPr>
              <w:t xml:space="preserve"> </w:t>
            </w:r>
            <w:r w:rsidRPr="00547DC8">
              <w:rPr>
                <w:rFonts w:ascii="GHEA Grapalat" w:hAnsi="GHEA Grapalat" w:cs="Sylfaen"/>
                <w:lang w:val="en-US" w:eastAsia="en-US"/>
              </w:rPr>
              <w:t>ոչ</w:t>
            </w:r>
            <w:r w:rsidRPr="00547DC8">
              <w:rPr>
                <w:rFonts w:ascii="GHEA Grapalat" w:hAnsi="GHEA Grapalat"/>
                <w:lang w:eastAsia="en-US"/>
              </w:rPr>
              <w:t xml:space="preserve"> </w:t>
            </w:r>
            <w:r w:rsidRPr="00547DC8">
              <w:rPr>
                <w:rFonts w:ascii="GHEA Grapalat" w:hAnsi="GHEA Grapalat" w:cs="Sylfaen"/>
                <w:lang w:val="en-US" w:eastAsia="en-US"/>
              </w:rPr>
              <w:t>առևտրային</w:t>
            </w:r>
            <w:r w:rsidRPr="00547DC8">
              <w:rPr>
                <w:rFonts w:ascii="GHEA Grapalat" w:hAnsi="GHEA Grapalat"/>
                <w:lang w:eastAsia="en-US"/>
              </w:rPr>
              <w:t xml:space="preserve"> </w:t>
            </w:r>
            <w:r w:rsidRPr="00547DC8">
              <w:rPr>
                <w:rFonts w:ascii="GHEA Grapalat" w:hAnsi="GHEA Grapalat" w:cs="Sylfaen"/>
                <w:lang w:val="en-US" w:eastAsia="en-US"/>
              </w:rPr>
              <w:t>կազմակերպությունների</w:t>
            </w:r>
            <w:r w:rsidRPr="00547DC8">
              <w:rPr>
                <w:rFonts w:ascii="GHEA Grapalat" w:hAnsi="GHEA Grapalat"/>
                <w:lang w:eastAsia="en-US"/>
              </w:rPr>
              <w:t xml:space="preserve"> </w:t>
            </w:r>
            <w:r w:rsidRPr="00547DC8">
              <w:rPr>
                <w:rFonts w:ascii="GHEA Grapalat" w:hAnsi="GHEA Grapalat" w:cs="Sylfaen"/>
                <w:lang w:val="en-US" w:eastAsia="en-US"/>
              </w:rPr>
              <w:t>հաստիքային</w:t>
            </w:r>
            <w:r w:rsidRPr="00547DC8">
              <w:rPr>
                <w:rFonts w:ascii="GHEA Grapalat" w:hAnsi="GHEA Grapalat"/>
                <w:lang w:eastAsia="en-US"/>
              </w:rPr>
              <w:t xml:space="preserve"> </w:t>
            </w:r>
            <w:r w:rsidRPr="00547DC8">
              <w:rPr>
                <w:rFonts w:ascii="GHEA Grapalat" w:hAnsi="GHEA Grapalat" w:cs="Sylfaen"/>
                <w:lang w:val="en-US" w:eastAsia="en-US"/>
              </w:rPr>
              <w:t>միավորների</w:t>
            </w:r>
            <w:r w:rsidRPr="00547DC8">
              <w:rPr>
                <w:rFonts w:ascii="GHEA Grapalat" w:hAnsi="GHEA Grapalat"/>
                <w:lang w:eastAsia="en-US"/>
              </w:rPr>
              <w:t xml:space="preserve"> </w:t>
            </w:r>
            <w:r w:rsidRPr="00547DC8">
              <w:rPr>
                <w:rFonts w:ascii="GHEA Grapalat" w:hAnsi="GHEA Grapalat" w:cs="Sylfaen"/>
                <w:lang w:val="en-US" w:eastAsia="en-US"/>
              </w:rPr>
              <w:t>չափորոշիչները</w:t>
            </w:r>
            <w:r w:rsidRPr="00547DC8">
              <w:rPr>
                <w:rFonts w:ascii="GHEA Grapalat" w:hAnsi="GHEA Grapalat"/>
                <w:lang w:eastAsia="en-US"/>
              </w:rPr>
              <w:t xml:space="preserve">, </w:t>
            </w:r>
            <w:r w:rsidRPr="00547DC8">
              <w:rPr>
                <w:rFonts w:ascii="GHEA Grapalat" w:hAnsi="GHEA Grapalat" w:cs="Sylfaen"/>
                <w:lang w:val="en-US" w:eastAsia="en-US"/>
              </w:rPr>
              <w:t>լրացվել</w:t>
            </w:r>
            <w:r w:rsidRPr="00547DC8">
              <w:rPr>
                <w:rFonts w:ascii="GHEA Grapalat" w:hAnsi="GHEA Grapalat" w:cs="Sylfaen"/>
                <w:lang w:eastAsia="en-US"/>
              </w:rPr>
              <w:t xml:space="preserve"> </w:t>
            </w:r>
            <w:r w:rsidRPr="00547DC8">
              <w:rPr>
                <w:rFonts w:ascii="GHEA Grapalat" w:hAnsi="GHEA Grapalat" w:cs="Sylfaen"/>
                <w:lang w:val="en-US" w:eastAsia="en-US"/>
              </w:rPr>
              <w:t>են</w:t>
            </w:r>
            <w:r w:rsidRPr="00547DC8">
              <w:rPr>
                <w:rFonts w:ascii="GHEA Grapalat" w:hAnsi="GHEA Grapalat" w:cs="Sylfaen"/>
                <w:lang w:eastAsia="en-US"/>
              </w:rPr>
              <w:t xml:space="preserve"> </w:t>
            </w:r>
            <w:r w:rsidRPr="00547DC8">
              <w:rPr>
                <w:rFonts w:ascii="GHEA Grapalat" w:hAnsi="GHEA Grapalat" w:cs="Sylfaen"/>
                <w:lang w:val="en-US" w:eastAsia="en-US"/>
              </w:rPr>
              <w:t>նոր</w:t>
            </w:r>
            <w:r w:rsidRPr="00547DC8">
              <w:rPr>
                <w:rFonts w:ascii="GHEA Grapalat" w:hAnsi="GHEA Grapalat" w:cs="Sylfaen"/>
                <w:lang w:eastAsia="en-US"/>
              </w:rPr>
              <w:t xml:space="preserve"> </w:t>
            </w:r>
            <w:r w:rsidRPr="00547DC8">
              <w:rPr>
                <w:rFonts w:ascii="GHEA Grapalat" w:hAnsi="GHEA Grapalat" w:cs="Sylfaen"/>
                <w:lang w:val="en-US" w:eastAsia="en-US"/>
              </w:rPr>
              <w:t>հաստիքներ</w:t>
            </w:r>
            <w:r w:rsidRPr="00547DC8">
              <w:rPr>
                <w:rFonts w:ascii="GHEA Grapalat" w:hAnsi="GHEA Grapalat" w:cs="Sylfaen"/>
                <w:lang w:eastAsia="en-US"/>
              </w:rPr>
              <w:t xml:space="preserve">, </w:t>
            </w:r>
            <w:r w:rsidRPr="00547DC8">
              <w:rPr>
                <w:rFonts w:ascii="GHEA Grapalat" w:hAnsi="GHEA Grapalat" w:cs="Sylfaen"/>
                <w:lang w:val="en-US" w:eastAsia="en-US"/>
              </w:rPr>
              <w:t>առկա</w:t>
            </w:r>
            <w:r w:rsidRPr="00547DC8">
              <w:rPr>
                <w:rFonts w:ascii="GHEA Grapalat" w:hAnsi="GHEA Grapalat" w:cs="Sylfaen"/>
                <w:lang w:eastAsia="en-US"/>
              </w:rPr>
              <w:t xml:space="preserve"> </w:t>
            </w:r>
            <w:r w:rsidRPr="00547DC8">
              <w:rPr>
                <w:rFonts w:ascii="GHEA Grapalat" w:hAnsi="GHEA Grapalat" w:cs="Sylfaen"/>
                <w:lang w:val="en-US" w:eastAsia="en-US"/>
              </w:rPr>
              <w:t>մի</w:t>
            </w:r>
            <w:r w:rsidRPr="00547DC8">
              <w:rPr>
                <w:rFonts w:ascii="GHEA Grapalat" w:hAnsi="GHEA Grapalat" w:cs="Sylfaen"/>
                <w:lang w:eastAsia="en-US"/>
              </w:rPr>
              <w:t xml:space="preserve"> </w:t>
            </w:r>
            <w:r w:rsidRPr="00547DC8">
              <w:rPr>
                <w:rFonts w:ascii="GHEA Grapalat" w:hAnsi="GHEA Grapalat" w:cs="Sylfaen"/>
                <w:lang w:val="en-US" w:eastAsia="en-US"/>
              </w:rPr>
              <w:t>շարք</w:t>
            </w:r>
            <w:r w:rsidRPr="00547DC8">
              <w:rPr>
                <w:rFonts w:ascii="GHEA Grapalat" w:hAnsi="GHEA Grapalat" w:cs="Sylfaen"/>
                <w:lang w:eastAsia="en-US"/>
              </w:rPr>
              <w:t xml:space="preserve"> </w:t>
            </w:r>
            <w:r w:rsidRPr="00547DC8">
              <w:rPr>
                <w:rFonts w:ascii="GHEA Grapalat" w:hAnsi="GHEA Grapalat" w:cs="Sylfaen"/>
                <w:lang w:val="en-US" w:eastAsia="en-US"/>
              </w:rPr>
              <w:t>հաստիքների</w:t>
            </w:r>
            <w:r w:rsidRPr="00547DC8">
              <w:rPr>
                <w:rFonts w:ascii="GHEA Grapalat" w:hAnsi="GHEA Grapalat" w:cs="Sylfaen"/>
                <w:lang w:eastAsia="en-US"/>
              </w:rPr>
              <w:t xml:space="preserve"> </w:t>
            </w:r>
            <w:r w:rsidRPr="00547DC8">
              <w:rPr>
                <w:rFonts w:ascii="GHEA Grapalat" w:hAnsi="GHEA Grapalat" w:cs="Sylfaen"/>
                <w:lang w:val="en-US" w:eastAsia="en-US"/>
              </w:rPr>
              <w:t>անվանումներ</w:t>
            </w:r>
            <w:r w:rsidRPr="00547DC8">
              <w:rPr>
                <w:rFonts w:ascii="GHEA Grapalat" w:hAnsi="GHEA Grapalat" w:cs="Sylfaen"/>
                <w:lang w:eastAsia="en-US"/>
              </w:rPr>
              <w:t xml:space="preserve"> </w:t>
            </w:r>
            <w:r w:rsidRPr="00547DC8">
              <w:rPr>
                <w:rFonts w:ascii="GHEA Grapalat" w:hAnsi="GHEA Grapalat" w:cs="Sylfaen"/>
                <w:lang w:val="en-US" w:eastAsia="en-US"/>
              </w:rPr>
              <w:t>փոփոխվել</w:t>
            </w:r>
            <w:r w:rsidRPr="003535B5">
              <w:rPr>
                <w:rFonts w:ascii="GHEA Grapalat" w:hAnsi="GHEA Grapalat" w:cs="Sylfaen"/>
                <w:lang w:eastAsia="en-US"/>
              </w:rPr>
              <w:t xml:space="preserve"> </w:t>
            </w:r>
            <w:r w:rsidRPr="00547DC8">
              <w:rPr>
                <w:rFonts w:ascii="GHEA Grapalat" w:hAnsi="GHEA Grapalat" w:cs="Sylfaen"/>
                <w:lang w:val="en-US" w:eastAsia="en-US"/>
              </w:rPr>
              <w:t>են</w:t>
            </w:r>
            <w:r w:rsidRPr="00547DC8">
              <w:rPr>
                <w:rFonts w:ascii="GHEA Grapalat" w:hAnsi="GHEA Grapalat" w:cs="Sylfaen"/>
                <w:lang w:eastAsia="en-US"/>
              </w:rPr>
              <w:t>,</w:t>
            </w:r>
            <w:r w:rsidRPr="003535B5">
              <w:rPr>
                <w:rFonts w:ascii="GHEA Grapalat" w:hAnsi="GHEA Grapalat" w:cs="Sylfaen"/>
                <w:lang w:eastAsia="en-US"/>
              </w:rPr>
              <w:t xml:space="preserve"> </w:t>
            </w:r>
            <w:r w:rsidRPr="00547DC8">
              <w:rPr>
                <w:rFonts w:ascii="GHEA Grapalat" w:hAnsi="GHEA Grapalat" w:cs="Sylfaen"/>
                <w:lang w:val="en-US" w:eastAsia="en-US"/>
              </w:rPr>
              <w:t>որին</w:t>
            </w:r>
            <w:r w:rsidRPr="003535B5">
              <w:rPr>
                <w:rFonts w:ascii="GHEA Grapalat" w:hAnsi="GHEA Grapalat" w:cs="Sylfaen"/>
                <w:lang w:eastAsia="en-US"/>
              </w:rPr>
              <w:t xml:space="preserve"> </w:t>
            </w:r>
            <w:r w:rsidRPr="00547DC8">
              <w:rPr>
                <w:rFonts w:ascii="GHEA Grapalat" w:hAnsi="GHEA Grapalat" w:cs="Sylfaen"/>
                <w:lang w:val="en-US" w:eastAsia="en-US"/>
              </w:rPr>
              <w:t>պետք</w:t>
            </w:r>
            <w:r w:rsidRPr="003535B5">
              <w:rPr>
                <w:rFonts w:ascii="GHEA Grapalat" w:hAnsi="GHEA Grapalat" w:cs="Sylfaen"/>
                <w:lang w:eastAsia="en-US"/>
              </w:rPr>
              <w:t xml:space="preserve"> </w:t>
            </w:r>
            <w:r w:rsidRPr="00547DC8">
              <w:rPr>
                <w:rFonts w:ascii="GHEA Grapalat" w:hAnsi="GHEA Grapalat" w:cs="Sylfaen"/>
                <w:lang w:val="en-US" w:eastAsia="en-US"/>
              </w:rPr>
              <w:t>է</w:t>
            </w:r>
            <w:r w:rsidRPr="003535B5">
              <w:rPr>
                <w:rFonts w:ascii="GHEA Grapalat" w:hAnsi="GHEA Grapalat" w:cs="Sylfaen"/>
                <w:lang w:eastAsia="en-US"/>
              </w:rPr>
              <w:t xml:space="preserve"> </w:t>
            </w:r>
            <w:r w:rsidRPr="00547DC8">
              <w:rPr>
                <w:rFonts w:ascii="GHEA Grapalat" w:hAnsi="GHEA Grapalat" w:cs="Sylfaen"/>
                <w:lang w:val="en-US" w:eastAsia="en-US"/>
              </w:rPr>
              <w:t>համապատասխանեցվեն</w:t>
            </w:r>
            <w:r w:rsidRPr="003535B5">
              <w:rPr>
                <w:rFonts w:ascii="GHEA Grapalat" w:hAnsi="GHEA Grapalat" w:cs="Sylfaen"/>
                <w:lang w:eastAsia="en-US"/>
              </w:rPr>
              <w:t xml:space="preserve"> </w:t>
            </w:r>
            <w:r w:rsidRPr="00547DC8">
              <w:rPr>
                <w:rFonts w:ascii="GHEA Grapalat" w:hAnsi="GHEA Grapalat" w:cs="Sylfaen"/>
                <w:lang w:val="en-US" w:eastAsia="en-US"/>
              </w:rPr>
              <w:t>սոցիալական</w:t>
            </w:r>
            <w:r w:rsidRPr="003535B5">
              <w:rPr>
                <w:rFonts w:ascii="GHEA Grapalat" w:hAnsi="GHEA Grapalat" w:cs="Sylfaen"/>
                <w:lang w:eastAsia="en-US"/>
              </w:rPr>
              <w:t xml:space="preserve"> </w:t>
            </w:r>
            <w:r w:rsidRPr="00547DC8">
              <w:rPr>
                <w:rFonts w:ascii="GHEA Grapalat" w:hAnsi="GHEA Grapalat" w:cs="Sylfaen"/>
                <w:lang w:val="en-US" w:eastAsia="en-US"/>
              </w:rPr>
              <w:t>պաշտպանության</w:t>
            </w:r>
            <w:r w:rsidRPr="003535B5">
              <w:rPr>
                <w:rFonts w:ascii="GHEA Grapalat" w:hAnsi="GHEA Grapalat" w:cs="Sylfaen"/>
                <w:lang w:eastAsia="en-US"/>
              </w:rPr>
              <w:t xml:space="preserve"> </w:t>
            </w:r>
            <w:r w:rsidRPr="00547DC8">
              <w:rPr>
                <w:rFonts w:ascii="GHEA Grapalat" w:hAnsi="GHEA Grapalat" w:cs="Sylfaen"/>
                <w:lang w:val="en-US" w:eastAsia="en-US"/>
              </w:rPr>
              <w:t>հաստատությունների</w:t>
            </w:r>
            <w:r w:rsidRPr="003535B5">
              <w:rPr>
                <w:rFonts w:ascii="GHEA Grapalat" w:hAnsi="GHEA Grapalat" w:cs="Sylfaen"/>
                <w:lang w:eastAsia="en-US"/>
              </w:rPr>
              <w:t xml:space="preserve"> </w:t>
            </w:r>
            <w:r w:rsidRPr="00547DC8">
              <w:rPr>
                <w:rFonts w:ascii="GHEA Grapalat" w:hAnsi="GHEA Grapalat" w:cs="Sylfaen"/>
                <w:lang w:val="en-US" w:eastAsia="en-US"/>
              </w:rPr>
              <w:t>անվանումները</w:t>
            </w:r>
            <w:r w:rsidRPr="003535B5">
              <w:rPr>
                <w:rFonts w:ascii="GHEA Grapalat" w:hAnsi="GHEA Grapalat" w:cs="Sylfaen"/>
                <w:lang w:eastAsia="en-US"/>
              </w:rPr>
              <w:t>,</w:t>
            </w:r>
          </w:p>
          <w:p w:rsidR="0091191E" w:rsidRDefault="0091191E" w:rsidP="002477D4">
            <w:pPr>
              <w:numPr>
                <w:ilvl w:val="0"/>
                <w:numId w:val="31"/>
              </w:numPr>
              <w:tabs>
                <w:tab w:val="left" w:pos="522"/>
              </w:tabs>
              <w:ind w:left="0" w:firstLine="342"/>
              <w:contextualSpacing/>
              <w:jc w:val="both"/>
              <w:rPr>
                <w:rFonts w:ascii="GHEA Grapalat" w:hAnsi="GHEA Grapalat"/>
                <w:lang w:eastAsia="en-US"/>
              </w:rPr>
            </w:pPr>
            <w:r>
              <w:rPr>
                <w:rFonts w:ascii="GHEA Grapalat" w:hAnsi="GHEA Grapalat" w:cs="Sylfaen"/>
                <w:lang w:val="en-US" w:eastAsia="en-US"/>
              </w:rPr>
              <w:t>առանձնահատուկ</w:t>
            </w:r>
            <w:r>
              <w:rPr>
                <w:rFonts w:ascii="GHEA Grapalat" w:hAnsi="GHEA Grapalat"/>
                <w:lang w:eastAsia="en-US"/>
              </w:rPr>
              <w:t xml:space="preserve"> </w:t>
            </w:r>
            <w:r>
              <w:rPr>
                <w:rFonts w:ascii="GHEA Grapalat" w:hAnsi="GHEA Grapalat" w:cs="Sylfaen"/>
                <w:lang w:val="en-US" w:eastAsia="en-US"/>
              </w:rPr>
              <w:t>բնույթ</w:t>
            </w:r>
            <w:r>
              <w:rPr>
                <w:rFonts w:ascii="GHEA Grapalat" w:hAnsi="GHEA Grapalat"/>
                <w:lang w:eastAsia="en-US"/>
              </w:rPr>
              <w:t xml:space="preserve"> </w:t>
            </w:r>
            <w:r>
              <w:rPr>
                <w:rFonts w:ascii="GHEA Grapalat" w:hAnsi="GHEA Grapalat" w:cs="Sylfaen"/>
                <w:lang w:val="en-US" w:eastAsia="en-US"/>
              </w:rPr>
              <w:t>ունեցող</w:t>
            </w:r>
            <w:r>
              <w:rPr>
                <w:rFonts w:ascii="GHEA Grapalat" w:hAnsi="GHEA Grapalat"/>
                <w:lang w:eastAsia="en-US"/>
              </w:rPr>
              <w:t xml:space="preserve"> </w:t>
            </w:r>
            <w:r>
              <w:rPr>
                <w:rFonts w:ascii="GHEA Grapalat" w:hAnsi="GHEA Grapalat" w:cs="Sylfaen"/>
                <w:lang w:val="en-US" w:eastAsia="en-US"/>
              </w:rPr>
              <w:t>բնագավառների</w:t>
            </w:r>
            <w:r>
              <w:rPr>
                <w:rFonts w:ascii="GHEA Grapalat" w:hAnsi="GHEA Grapalat"/>
                <w:lang w:eastAsia="en-US"/>
              </w:rPr>
              <w:t xml:space="preserve"> </w:t>
            </w:r>
            <w:r>
              <w:rPr>
                <w:rFonts w:ascii="GHEA Grapalat" w:hAnsi="GHEA Grapalat" w:cs="Sylfaen"/>
                <w:lang w:val="en-US" w:eastAsia="en-US"/>
              </w:rPr>
              <w:t>որոշակի</w:t>
            </w:r>
            <w:r>
              <w:rPr>
                <w:rFonts w:ascii="GHEA Grapalat" w:hAnsi="GHEA Grapalat"/>
                <w:lang w:eastAsia="en-US"/>
              </w:rPr>
              <w:t xml:space="preserve"> </w:t>
            </w:r>
            <w:r>
              <w:rPr>
                <w:rFonts w:ascii="GHEA Grapalat" w:hAnsi="GHEA Grapalat" w:cs="Sylfaen"/>
                <w:lang w:val="en-US" w:eastAsia="en-US"/>
              </w:rPr>
              <w:t>աշխատողների</w:t>
            </w:r>
            <w:r>
              <w:rPr>
                <w:rFonts w:ascii="GHEA Grapalat" w:hAnsi="GHEA Grapalat" w:cs="Sylfaen"/>
                <w:lang w:eastAsia="en-US"/>
              </w:rPr>
              <w:t xml:space="preserve"> </w:t>
            </w:r>
            <w:r>
              <w:rPr>
                <w:rFonts w:ascii="GHEA Grapalat" w:hAnsi="GHEA Grapalat" w:cs="Sylfaen"/>
                <w:lang w:val="en-US" w:eastAsia="en-US"/>
              </w:rPr>
              <w:t>աշխատանքի</w:t>
            </w:r>
            <w:r>
              <w:rPr>
                <w:rFonts w:ascii="GHEA Grapalat" w:hAnsi="GHEA Grapalat" w:cs="Sylfaen"/>
                <w:lang w:eastAsia="en-US"/>
              </w:rPr>
              <w:t xml:space="preserve"> </w:t>
            </w:r>
            <w:r>
              <w:rPr>
                <w:rFonts w:ascii="GHEA Grapalat" w:hAnsi="GHEA Grapalat" w:cs="Sylfaen"/>
                <w:lang w:val="en-US" w:eastAsia="en-US"/>
              </w:rPr>
              <w:t>կազմակերպման</w:t>
            </w:r>
            <w:r>
              <w:rPr>
                <w:rFonts w:ascii="GHEA Grapalat" w:hAnsi="GHEA Grapalat" w:cs="Sylfaen"/>
                <w:lang w:eastAsia="en-US"/>
              </w:rPr>
              <w:t xml:space="preserve"> </w:t>
            </w:r>
            <w:r>
              <w:rPr>
                <w:rFonts w:ascii="GHEA Grapalat" w:hAnsi="GHEA Grapalat" w:cs="Sylfaen"/>
                <w:lang w:val="en-US" w:eastAsia="en-US"/>
              </w:rPr>
              <w:t>առանձնահատկությունները</w:t>
            </w:r>
            <w:r>
              <w:rPr>
                <w:rFonts w:ascii="GHEA Grapalat" w:hAnsi="GHEA Grapalat"/>
                <w:lang w:eastAsia="en-US"/>
              </w:rPr>
              <w:t xml:space="preserve"> </w:t>
            </w:r>
            <w:r>
              <w:rPr>
                <w:rFonts w:ascii="GHEA Grapalat" w:hAnsi="GHEA Grapalat" w:cs="Sylfaen"/>
                <w:lang w:val="en-US" w:eastAsia="en-US"/>
              </w:rPr>
              <w:t>դուրս</w:t>
            </w:r>
            <w:r>
              <w:rPr>
                <w:rFonts w:ascii="GHEA Grapalat" w:hAnsi="GHEA Grapalat"/>
                <w:lang w:eastAsia="en-US"/>
              </w:rPr>
              <w:t xml:space="preserve"> </w:t>
            </w:r>
            <w:r>
              <w:rPr>
                <w:rFonts w:ascii="GHEA Grapalat" w:hAnsi="GHEA Grapalat" w:cs="Sylfaen"/>
                <w:lang w:val="en-US" w:eastAsia="en-US"/>
              </w:rPr>
              <w:t>են</w:t>
            </w:r>
            <w:r>
              <w:rPr>
                <w:rFonts w:ascii="GHEA Grapalat" w:hAnsi="GHEA Grapalat"/>
                <w:lang w:eastAsia="en-US"/>
              </w:rPr>
              <w:t xml:space="preserve"> </w:t>
            </w:r>
            <w:r>
              <w:rPr>
                <w:rFonts w:ascii="GHEA Grapalat" w:hAnsi="GHEA Grapalat" w:cs="Sylfaen"/>
                <w:lang w:val="en-US" w:eastAsia="en-US"/>
              </w:rPr>
              <w:t>մնացել</w:t>
            </w:r>
            <w:r>
              <w:rPr>
                <w:rFonts w:ascii="GHEA Grapalat" w:hAnsi="GHEA Grapalat"/>
                <w:lang w:eastAsia="en-US"/>
              </w:rPr>
              <w:t xml:space="preserve"> </w:t>
            </w:r>
            <w:r>
              <w:rPr>
                <w:rFonts w:ascii="GHEA Grapalat" w:hAnsi="GHEA Grapalat" w:cs="Sylfaen"/>
                <w:lang w:val="en-US" w:eastAsia="en-US"/>
              </w:rPr>
              <w:t>օրենսդրական</w:t>
            </w:r>
            <w:r>
              <w:rPr>
                <w:rFonts w:ascii="GHEA Grapalat" w:hAnsi="GHEA Grapalat"/>
                <w:lang w:eastAsia="en-US"/>
              </w:rPr>
              <w:t xml:space="preserve"> </w:t>
            </w:r>
            <w:r>
              <w:rPr>
                <w:rFonts w:ascii="GHEA Grapalat" w:hAnsi="GHEA Grapalat" w:cs="Sylfaen"/>
                <w:lang w:val="en-US" w:eastAsia="en-US"/>
              </w:rPr>
              <w:t>կարգավորման</w:t>
            </w:r>
            <w:r>
              <w:rPr>
                <w:rFonts w:ascii="GHEA Grapalat" w:hAnsi="GHEA Grapalat"/>
                <w:lang w:eastAsia="en-US"/>
              </w:rPr>
              <w:t xml:space="preserve"> </w:t>
            </w:r>
            <w:r>
              <w:rPr>
                <w:rFonts w:ascii="GHEA Grapalat" w:hAnsi="GHEA Grapalat" w:cs="Sylfaen"/>
                <w:lang w:val="en-US" w:eastAsia="en-US"/>
              </w:rPr>
              <w:t>դաշտից</w:t>
            </w:r>
            <w:r w:rsidRPr="003535B5">
              <w:rPr>
                <w:rFonts w:ascii="GHEA Grapalat" w:hAnsi="GHEA Grapalat"/>
                <w:lang w:eastAsia="en-US"/>
              </w:rPr>
              <w:t>,</w:t>
            </w:r>
          </w:p>
          <w:p w:rsidR="0091191E" w:rsidRDefault="0091191E" w:rsidP="002477D4">
            <w:pPr>
              <w:numPr>
                <w:ilvl w:val="0"/>
                <w:numId w:val="31"/>
              </w:numPr>
              <w:tabs>
                <w:tab w:val="left" w:pos="522"/>
              </w:tabs>
              <w:ind w:left="0" w:firstLine="342"/>
              <w:contextualSpacing/>
              <w:jc w:val="both"/>
              <w:rPr>
                <w:rFonts w:ascii="GHEA Grapalat" w:hAnsi="GHEA Grapalat"/>
                <w:lang w:eastAsia="en-US"/>
              </w:rPr>
            </w:pPr>
            <w:r>
              <w:rPr>
                <w:rFonts w:ascii="GHEA Grapalat" w:hAnsi="GHEA Grapalat"/>
                <w:lang w:val="en-US"/>
              </w:rPr>
              <w:t>ՀՀ</w:t>
            </w:r>
            <w:r>
              <w:rPr>
                <w:rFonts w:ascii="GHEA Grapalat" w:hAnsi="GHEA Grapalat"/>
              </w:rPr>
              <w:t xml:space="preserve"> </w:t>
            </w:r>
            <w:r>
              <w:rPr>
                <w:rFonts w:ascii="GHEA Grapalat" w:hAnsi="GHEA Grapalat"/>
                <w:lang w:val="en-US"/>
              </w:rPr>
              <w:t>կառավարության</w:t>
            </w:r>
            <w:r>
              <w:rPr>
                <w:rFonts w:ascii="GHEA Grapalat" w:hAnsi="GHEA Grapalat"/>
              </w:rPr>
              <w:t xml:space="preserve"> 2005</w:t>
            </w:r>
            <w:r>
              <w:rPr>
                <w:rFonts w:ascii="GHEA Grapalat" w:hAnsi="GHEA Grapalat"/>
                <w:lang w:val="en-US"/>
              </w:rPr>
              <w:t>թ</w:t>
            </w:r>
            <w:r>
              <w:rPr>
                <w:rFonts w:ascii="GHEA Grapalat" w:hAnsi="GHEA Grapalat"/>
              </w:rPr>
              <w:t xml:space="preserve">. </w:t>
            </w:r>
            <w:r>
              <w:rPr>
                <w:rFonts w:ascii="GHEA Grapalat" w:hAnsi="GHEA Grapalat"/>
                <w:lang w:val="en-US"/>
              </w:rPr>
              <w:t>օգոստոսի</w:t>
            </w:r>
            <w:r>
              <w:rPr>
                <w:rFonts w:ascii="GHEA Grapalat" w:hAnsi="GHEA Grapalat"/>
              </w:rPr>
              <w:t xml:space="preserve"> 11-</w:t>
            </w:r>
            <w:r>
              <w:rPr>
                <w:rFonts w:ascii="GHEA Grapalat" w:hAnsi="GHEA Grapalat"/>
                <w:lang w:val="en-US"/>
              </w:rPr>
              <w:t>ի</w:t>
            </w:r>
            <w:r>
              <w:rPr>
                <w:rFonts w:ascii="GHEA Grapalat" w:hAnsi="GHEA Grapalat"/>
              </w:rPr>
              <w:t xml:space="preserve"> </w:t>
            </w:r>
            <w:r>
              <w:rPr>
                <w:rFonts w:ascii="GHEA Grapalat" w:hAnsi="GHEA Grapalat"/>
                <w:lang w:val="en-US"/>
              </w:rPr>
              <w:t>N</w:t>
            </w:r>
            <w:r>
              <w:rPr>
                <w:rFonts w:ascii="GHEA Grapalat" w:hAnsi="GHEA Grapalat"/>
              </w:rPr>
              <w:t xml:space="preserve"> 1599-</w:t>
            </w:r>
            <w:r>
              <w:rPr>
                <w:rFonts w:ascii="GHEA Grapalat" w:hAnsi="GHEA Grapalat"/>
                <w:lang w:val="en-US"/>
              </w:rPr>
              <w:t>Ն</w:t>
            </w:r>
            <w:r>
              <w:rPr>
                <w:rFonts w:ascii="GHEA Grapalat" w:hAnsi="GHEA Grapalat"/>
              </w:rPr>
              <w:t xml:space="preserve"> </w:t>
            </w:r>
            <w:r>
              <w:rPr>
                <w:rFonts w:ascii="GHEA Grapalat" w:hAnsi="GHEA Grapalat"/>
                <w:lang w:val="en-US"/>
              </w:rPr>
              <w:t>որոշման</w:t>
            </w:r>
            <w:r>
              <w:rPr>
                <w:rFonts w:ascii="GHEA Grapalat" w:hAnsi="GHEA Grapalat"/>
              </w:rPr>
              <w:t xml:space="preserve"> </w:t>
            </w:r>
            <w:r>
              <w:rPr>
                <w:rFonts w:ascii="GHEA Grapalat" w:hAnsi="GHEA Grapalat"/>
                <w:lang w:val="en-US"/>
              </w:rPr>
              <w:t>հավելվածով</w:t>
            </w:r>
            <w:r>
              <w:rPr>
                <w:rFonts w:ascii="GHEA Grapalat" w:hAnsi="GHEA Grapalat"/>
              </w:rPr>
              <w:t xml:space="preserve"> </w:t>
            </w:r>
            <w:r>
              <w:rPr>
                <w:rFonts w:ascii="GHEA Grapalat" w:hAnsi="GHEA Grapalat"/>
                <w:lang w:val="en-US"/>
              </w:rPr>
              <w:t>նախատեսված</w:t>
            </w:r>
            <w:r>
              <w:rPr>
                <w:rFonts w:ascii="GHEA Grapalat" w:hAnsi="GHEA Grapalat"/>
              </w:rPr>
              <w:t xml:space="preserve"> </w:t>
            </w:r>
            <w:r>
              <w:rPr>
                <w:rFonts w:ascii="GHEA Grapalat" w:hAnsi="GHEA Grapalat"/>
                <w:lang w:val="en-US"/>
              </w:rPr>
              <w:t>ամենամյա</w:t>
            </w:r>
            <w:r>
              <w:rPr>
                <w:rFonts w:ascii="GHEA Grapalat" w:hAnsi="GHEA Grapalat"/>
              </w:rPr>
              <w:t xml:space="preserve"> </w:t>
            </w:r>
            <w:r>
              <w:rPr>
                <w:rFonts w:ascii="GHEA Grapalat" w:hAnsi="GHEA Grapalat"/>
                <w:lang w:val="en-US"/>
              </w:rPr>
              <w:t>երկարացված</w:t>
            </w:r>
            <w:r>
              <w:rPr>
                <w:rFonts w:ascii="GHEA Grapalat" w:hAnsi="GHEA Grapalat"/>
              </w:rPr>
              <w:t xml:space="preserve"> </w:t>
            </w:r>
            <w:r>
              <w:rPr>
                <w:rFonts w:ascii="GHEA Grapalat" w:hAnsi="GHEA Grapalat"/>
                <w:lang w:val="en-US"/>
              </w:rPr>
              <w:t>արձակուրդի</w:t>
            </w:r>
            <w:r>
              <w:rPr>
                <w:rFonts w:ascii="GHEA Grapalat" w:hAnsi="GHEA Grapalat"/>
              </w:rPr>
              <w:t xml:space="preserve"> </w:t>
            </w:r>
            <w:r>
              <w:rPr>
                <w:rFonts w:ascii="GHEA Grapalat" w:hAnsi="GHEA Grapalat"/>
                <w:lang w:val="en-US"/>
              </w:rPr>
              <w:t>իրավունք</w:t>
            </w:r>
            <w:r>
              <w:rPr>
                <w:rFonts w:ascii="GHEA Grapalat" w:hAnsi="GHEA Grapalat"/>
              </w:rPr>
              <w:t xml:space="preserve"> </w:t>
            </w:r>
            <w:r>
              <w:rPr>
                <w:rFonts w:ascii="GHEA Grapalat" w:hAnsi="GHEA Grapalat"/>
                <w:lang w:val="en-US"/>
              </w:rPr>
              <w:t>ունեցող</w:t>
            </w:r>
            <w:r w:rsidRPr="003535B5">
              <w:rPr>
                <w:rFonts w:ascii="GHEA Grapalat" w:hAnsi="GHEA Grapalat"/>
              </w:rPr>
              <w:t xml:space="preserve"> </w:t>
            </w:r>
            <w:r>
              <w:rPr>
                <w:rFonts w:ascii="GHEA Grapalat" w:hAnsi="GHEA Grapalat"/>
                <w:lang w:val="en-US"/>
              </w:rPr>
              <w:t>առանձին</w:t>
            </w:r>
            <w:r w:rsidRPr="003535B5">
              <w:rPr>
                <w:rFonts w:ascii="GHEA Grapalat" w:hAnsi="GHEA Grapalat"/>
              </w:rPr>
              <w:t xml:space="preserve"> </w:t>
            </w:r>
            <w:r>
              <w:rPr>
                <w:rFonts w:ascii="GHEA Grapalat" w:hAnsi="GHEA Grapalat"/>
                <w:lang w:val="en-US"/>
              </w:rPr>
              <w:t>կատեգորիայի</w:t>
            </w:r>
            <w:r>
              <w:rPr>
                <w:rFonts w:ascii="GHEA Grapalat" w:hAnsi="GHEA Grapalat"/>
              </w:rPr>
              <w:t xml:space="preserve"> </w:t>
            </w:r>
            <w:r>
              <w:rPr>
                <w:rFonts w:ascii="GHEA Grapalat" w:hAnsi="GHEA Grapalat"/>
                <w:lang w:val="en-US"/>
              </w:rPr>
              <w:t>աշխատողների</w:t>
            </w:r>
            <w:r>
              <w:rPr>
                <w:rFonts w:ascii="GHEA Grapalat" w:hAnsi="GHEA Grapalat"/>
              </w:rPr>
              <w:t xml:space="preserve"> </w:t>
            </w:r>
            <w:r>
              <w:rPr>
                <w:rFonts w:ascii="GHEA Grapalat" w:hAnsi="GHEA Grapalat"/>
                <w:lang w:val="en-US"/>
              </w:rPr>
              <w:t>ցանկում</w:t>
            </w:r>
            <w:r w:rsidRPr="003535B5">
              <w:rPr>
                <w:rFonts w:ascii="GHEA Grapalat" w:hAnsi="GHEA Grapalat"/>
              </w:rPr>
              <w:t xml:space="preserve"> </w:t>
            </w:r>
            <w:r>
              <w:rPr>
                <w:rFonts w:ascii="GHEA Grapalat" w:hAnsi="GHEA Grapalat"/>
                <w:lang w:val="en-US"/>
              </w:rPr>
              <w:t>նախատեսված</w:t>
            </w:r>
            <w:r w:rsidRPr="003535B5">
              <w:rPr>
                <w:rFonts w:ascii="GHEA Grapalat" w:hAnsi="GHEA Grapalat"/>
              </w:rPr>
              <w:t xml:space="preserve"> </w:t>
            </w:r>
            <w:r>
              <w:rPr>
                <w:rFonts w:ascii="GHEA Grapalat" w:hAnsi="GHEA Grapalat"/>
                <w:lang w:val="en-US"/>
              </w:rPr>
              <w:t>որոշ</w:t>
            </w:r>
            <w:r w:rsidRPr="003535B5">
              <w:rPr>
                <w:rFonts w:ascii="GHEA Grapalat" w:hAnsi="GHEA Grapalat"/>
              </w:rPr>
              <w:t xml:space="preserve"> </w:t>
            </w:r>
            <w:r>
              <w:rPr>
                <w:rFonts w:ascii="GHEA Grapalat" w:hAnsi="GHEA Grapalat"/>
                <w:lang w:val="en-US"/>
              </w:rPr>
              <w:t>պաշտոնների</w:t>
            </w:r>
            <w:r w:rsidRPr="003535B5">
              <w:rPr>
                <w:rFonts w:ascii="GHEA Grapalat" w:hAnsi="GHEA Grapalat"/>
              </w:rPr>
              <w:t xml:space="preserve"> </w:t>
            </w:r>
            <w:r>
              <w:rPr>
                <w:rFonts w:ascii="GHEA Grapalat" w:hAnsi="GHEA Grapalat"/>
                <w:lang w:val="en-US"/>
              </w:rPr>
              <w:t>շրջանակը</w:t>
            </w:r>
            <w:r w:rsidRPr="003535B5">
              <w:rPr>
                <w:rFonts w:ascii="GHEA Grapalat" w:hAnsi="GHEA Grapalat"/>
              </w:rPr>
              <w:t xml:space="preserve">  </w:t>
            </w:r>
            <w:r>
              <w:rPr>
                <w:rFonts w:ascii="GHEA Grapalat" w:hAnsi="GHEA Grapalat"/>
              </w:rPr>
              <w:t xml:space="preserve"> </w:t>
            </w:r>
            <w:r>
              <w:rPr>
                <w:rFonts w:ascii="GHEA Grapalat" w:hAnsi="GHEA Grapalat"/>
                <w:lang w:val="en-US"/>
              </w:rPr>
              <w:t>հստակ</w:t>
            </w:r>
            <w:r>
              <w:rPr>
                <w:rFonts w:ascii="GHEA Grapalat" w:hAnsi="GHEA Grapalat"/>
              </w:rPr>
              <w:t xml:space="preserve"> </w:t>
            </w:r>
            <w:r>
              <w:rPr>
                <w:rFonts w:ascii="GHEA Grapalat" w:hAnsi="GHEA Grapalat"/>
                <w:lang w:val="en-US"/>
              </w:rPr>
              <w:t>չէ</w:t>
            </w:r>
            <w:r w:rsidRPr="003535B5">
              <w:rPr>
                <w:rFonts w:ascii="GHEA Grapalat" w:hAnsi="GHEA Grapalat"/>
              </w:rPr>
              <w:t xml:space="preserve">. </w:t>
            </w:r>
          </w:p>
          <w:p w:rsidR="0091191E" w:rsidRDefault="0091191E" w:rsidP="002477D4">
            <w:pPr>
              <w:numPr>
                <w:ilvl w:val="0"/>
                <w:numId w:val="31"/>
              </w:numPr>
              <w:tabs>
                <w:tab w:val="left" w:pos="522"/>
              </w:tabs>
              <w:ind w:left="0" w:firstLine="342"/>
              <w:contextualSpacing/>
              <w:jc w:val="both"/>
              <w:rPr>
                <w:rFonts w:ascii="GHEA Grapalat" w:hAnsi="GHEA Grapalat"/>
                <w:lang w:eastAsia="en-US"/>
              </w:rPr>
            </w:pPr>
            <w:r>
              <w:rPr>
                <w:rFonts w:ascii="GHEA Grapalat" w:hAnsi="GHEA Grapalat"/>
                <w:bCs/>
                <w:lang w:val="af-ZA" w:eastAsia="en-US"/>
              </w:rPr>
              <w:t>Մշտապես գործող նախարարական սոցիալական կոմիտեի 2017թ. ապրիլի 13-ի նիստի N 14.10/[402150]-17 արձանագրության 2.3-րդ կետով տրված հանձնարարականով՝ ՀՀ կրթության և գիտության, ՀՀ առողջապահության նախարարություններից ստացված առաջարկությունների հիման վրա անհրաժեշտ էր հստակեցնել ՀՀ կառավարության 2005թ. օգոստոսի 11-ի N 1599-Ն որոշման հավելվածով սահմանված ցանկը՝ առանձին տողերով տարանջատելով ցանկում ներառված կազմակերպությունները (ըստ ոլորտների)  և այդ կազմակերպություններում ամենամյա երկարացված  արձակուրդի իրավունք ունեցող առանձին կատեգորիայի աշխատողների պաշտոնների անվանումները:</w:t>
            </w:r>
          </w:p>
          <w:p w:rsidR="0091191E" w:rsidRDefault="0091191E" w:rsidP="002477D4">
            <w:pPr>
              <w:ind w:firstLine="612"/>
              <w:jc w:val="both"/>
              <w:rPr>
                <w:rFonts w:ascii="GHEA Grapalat" w:hAnsi="GHEA Grapalat"/>
              </w:rPr>
            </w:pPr>
            <w:r>
              <w:rPr>
                <w:rFonts w:ascii="GHEA Grapalat" w:hAnsi="GHEA Grapalat"/>
                <w:lang w:val="en-US"/>
              </w:rPr>
              <w:t>Բացի</w:t>
            </w:r>
            <w:r w:rsidRPr="003535B5">
              <w:rPr>
                <w:rFonts w:ascii="GHEA Grapalat" w:hAnsi="GHEA Grapalat"/>
              </w:rPr>
              <w:t xml:space="preserve"> </w:t>
            </w:r>
            <w:r>
              <w:rPr>
                <w:rFonts w:ascii="GHEA Grapalat" w:hAnsi="GHEA Grapalat"/>
                <w:lang w:val="en-US"/>
              </w:rPr>
              <w:t>այդ</w:t>
            </w:r>
            <w:r w:rsidRPr="003535B5">
              <w:rPr>
                <w:rFonts w:ascii="GHEA Grapalat" w:hAnsi="GHEA Grapalat"/>
              </w:rPr>
              <w:t xml:space="preserve"> </w:t>
            </w:r>
            <w:r>
              <w:rPr>
                <w:rFonts w:ascii="GHEA Grapalat" w:hAnsi="GHEA Grapalat"/>
                <w:lang w:val="en-US"/>
              </w:rPr>
              <w:t>առկա</w:t>
            </w:r>
            <w:r w:rsidRPr="003535B5">
              <w:rPr>
                <w:rFonts w:ascii="GHEA Grapalat" w:hAnsi="GHEA Grapalat"/>
              </w:rPr>
              <w:t xml:space="preserve"> </w:t>
            </w:r>
            <w:r>
              <w:rPr>
                <w:rFonts w:ascii="GHEA Grapalat" w:hAnsi="GHEA Grapalat"/>
                <w:lang w:val="en-US"/>
              </w:rPr>
              <w:t>են</w:t>
            </w:r>
            <w:r w:rsidRPr="003535B5">
              <w:rPr>
                <w:rFonts w:ascii="GHEA Grapalat" w:hAnsi="GHEA Grapalat"/>
              </w:rPr>
              <w:t xml:space="preserve"> </w:t>
            </w:r>
            <w:r>
              <w:rPr>
                <w:rFonts w:ascii="GHEA Grapalat" w:hAnsi="GHEA Grapalat"/>
                <w:lang w:val="en-US"/>
              </w:rPr>
              <w:t>նաև</w:t>
            </w:r>
            <w:r w:rsidRPr="003535B5">
              <w:rPr>
                <w:rFonts w:ascii="GHEA Grapalat" w:hAnsi="GHEA Grapalat"/>
              </w:rPr>
              <w:t xml:space="preserve"> </w:t>
            </w:r>
            <w:r>
              <w:rPr>
                <w:rFonts w:ascii="GHEA Grapalat" w:hAnsi="GHEA Grapalat"/>
                <w:lang w:val="en-US"/>
              </w:rPr>
              <w:t>իրավակիրառական</w:t>
            </w:r>
            <w:r>
              <w:rPr>
                <w:rFonts w:ascii="GHEA Grapalat" w:hAnsi="GHEA Grapalat"/>
              </w:rPr>
              <w:t xml:space="preserve"> </w:t>
            </w:r>
            <w:r>
              <w:rPr>
                <w:rFonts w:ascii="GHEA Grapalat" w:hAnsi="GHEA Grapalat"/>
                <w:lang w:val="en-US"/>
              </w:rPr>
              <w:t>պրակտիկայից</w:t>
            </w:r>
            <w:r>
              <w:rPr>
                <w:rFonts w:ascii="GHEA Grapalat" w:hAnsi="GHEA Grapalat"/>
              </w:rPr>
              <w:t xml:space="preserve"> </w:t>
            </w:r>
            <w:r>
              <w:rPr>
                <w:rFonts w:ascii="GHEA Grapalat" w:hAnsi="GHEA Grapalat"/>
                <w:lang w:val="en-US"/>
              </w:rPr>
              <w:t>բխող</w:t>
            </w:r>
            <w:r>
              <w:rPr>
                <w:rFonts w:ascii="GHEA Grapalat" w:hAnsi="GHEA Grapalat"/>
              </w:rPr>
              <w:t xml:space="preserve"> </w:t>
            </w:r>
            <w:r>
              <w:rPr>
                <w:rFonts w:ascii="GHEA Grapalat" w:hAnsi="GHEA Grapalat"/>
                <w:lang w:val="en-US"/>
              </w:rPr>
              <w:t>մի</w:t>
            </w:r>
            <w:r>
              <w:rPr>
                <w:rFonts w:ascii="GHEA Grapalat" w:hAnsi="GHEA Grapalat"/>
              </w:rPr>
              <w:t xml:space="preserve"> </w:t>
            </w:r>
            <w:r>
              <w:rPr>
                <w:rFonts w:ascii="GHEA Grapalat" w:hAnsi="GHEA Grapalat"/>
                <w:lang w:val="en-US"/>
              </w:rPr>
              <w:t>շարք</w:t>
            </w:r>
            <w:r>
              <w:rPr>
                <w:rFonts w:ascii="GHEA Grapalat" w:hAnsi="GHEA Grapalat"/>
              </w:rPr>
              <w:t xml:space="preserve"> </w:t>
            </w:r>
            <w:r>
              <w:rPr>
                <w:rFonts w:ascii="GHEA Grapalat" w:hAnsi="GHEA Grapalat"/>
                <w:lang w:val="en-US"/>
              </w:rPr>
              <w:t>այլ</w:t>
            </w:r>
            <w:r>
              <w:rPr>
                <w:rFonts w:ascii="GHEA Grapalat" w:hAnsi="GHEA Grapalat"/>
              </w:rPr>
              <w:t xml:space="preserve"> </w:t>
            </w:r>
            <w:r>
              <w:rPr>
                <w:rFonts w:ascii="GHEA Grapalat" w:hAnsi="GHEA Grapalat"/>
                <w:lang w:val="en-US"/>
              </w:rPr>
              <w:t>խնդիրներ</w:t>
            </w:r>
            <w:r w:rsidRPr="003535B5">
              <w:rPr>
                <w:rFonts w:ascii="GHEA Grapalat" w:hAnsi="GHEA Grapalat"/>
              </w:rPr>
              <w:t xml:space="preserve">, </w:t>
            </w:r>
            <w:r>
              <w:rPr>
                <w:rFonts w:ascii="GHEA Grapalat" w:hAnsi="GHEA Grapalat"/>
                <w:lang w:val="en-US"/>
              </w:rPr>
              <w:t>որոնց</w:t>
            </w:r>
            <w:r w:rsidRPr="003535B5">
              <w:rPr>
                <w:rFonts w:ascii="GHEA Grapalat" w:hAnsi="GHEA Grapalat"/>
              </w:rPr>
              <w:t xml:space="preserve"> </w:t>
            </w:r>
            <w:r>
              <w:rPr>
                <w:rFonts w:ascii="GHEA Grapalat" w:hAnsi="GHEA Grapalat"/>
                <w:lang w:val="en-US"/>
              </w:rPr>
              <w:t>ևս</w:t>
            </w:r>
            <w:r w:rsidRPr="003535B5">
              <w:rPr>
                <w:rFonts w:ascii="GHEA Grapalat" w:hAnsi="GHEA Grapalat"/>
              </w:rPr>
              <w:t xml:space="preserve"> </w:t>
            </w:r>
            <w:r>
              <w:rPr>
                <w:rFonts w:ascii="GHEA Grapalat" w:hAnsi="GHEA Grapalat"/>
                <w:lang w:val="en-US"/>
              </w:rPr>
              <w:t>անհրաժեշտ</w:t>
            </w:r>
            <w:r w:rsidRPr="003535B5">
              <w:rPr>
                <w:rFonts w:ascii="GHEA Grapalat" w:hAnsi="GHEA Grapalat"/>
              </w:rPr>
              <w:t xml:space="preserve"> </w:t>
            </w:r>
            <w:r>
              <w:rPr>
                <w:rFonts w:ascii="GHEA Grapalat" w:hAnsi="GHEA Grapalat"/>
                <w:lang w:val="en-US"/>
              </w:rPr>
              <w:t>է</w:t>
            </w:r>
            <w:r w:rsidRPr="003535B5">
              <w:rPr>
                <w:rFonts w:ascii="GHEA Grapalat" w:hAnsi="GHEA Grapalat"/>
              </w:rPr>
              <w:t xml:space="preserve"> </w:t>
            </w:r>
            <w:r>
              <w:rPr>
                <w:rFonts w:ascii="GHEA Grapalat" w:hAnsi="GHEA Grapalat"/>
                <w:lang w:val="en-US"/>
              </w:rPr>
              <w:t>տալ</w:t>
            </w:r>
            <w:r w:rsidRPr="003535B5">
              <w:rPr>
                <w:rFonts w:ascii="GHEA Grapalat" w:hAnsi="GHEA Grapalat"/>
              </w:rPr>
              <w:t xml:space="preserve"> </w:t>
            </w:r>
            <w:r>
              <w:rPr>
                <w:rFonts w:ascii="GHEA Grapalat" w:hAnsi="GHEA Grapalat"/>
                <w:lang w:val="en-US"/>
              </w:rPr>
              <w:t>համապատասխան</w:t>
            </w:r>
            <w:r w:rsidRPr="003535B5">
              <w:rPr>
                <w:rFonts w:ascii="GHEA Grapalat" w:hAnsi="GHEA Grapalat"/>
              </w:rPr>
              <w:t xml:space="preserve"> </w:t>
            </w:r>
            <w:r>
              <w:rPr>
                <w:rFonts w:ascii="GHEA Grapalat" w:hAnsi="GHEA Grapalat"/>
                <w:lang w:val="en-US"/>
              </w:rPr>
              <w:t>լուծումներ</w:t>
            </w:r>
            <w:r>
              <w:rPr>
                <w:rFonts w:ascii="GHEA Grapalat" w:hAnsi="GHEA Grapalat"/>
              </w:rPr>
              <w:t>:</w:t>
            </w:r>
          </w:p>
        </w:tc>
      </w:tr>
      <w:tr w:rsidR="0091191E" w:rsidTr="002477D4">
        <w:tc>
          <w:tcPr>
            <w:tcW w:w="540" w:type="dxa"/>
            <w:tcBorders>
              <w:top w:val="single" w:sz="4" w:space="0" w:color="000000"/>
              <w:left w:val="single" w:sz="4" w:space="0" w:color="000000"/>
              <w:bottom w:val="single" w:sz="4" w:space="0" w:color="000000"/>
              <w:right w:val="single" w:sz="4" w:space="0" w:color="000000"/>
            </w:tcBorders>
            <w:hideMark/>
          </w:tcPr>
          <w:p w:rsidR="0091191E" w:rsidRDefault="0091191E" w:rsidP="002477D4">
            <w:pPr>
              <w:rPr>
                <w:rFonts w:ascii="GHEA Grapalat" w:hAnsi="GHEA Grapalat"/>
                <w:b/>
              </w:rPr>
            </w:pPr>
            <w:r>
              <w:rPr>
                <w:rFonts w:ascii="GHEA Grapalat" w:hAnsi="GHEA Grapalat"/>
                <w:b/>
              </w:rPr>
              <w:t>3.</w:t>
            </w:r>
          </w:p>
        </w:tc>
        <w:tc>
          <w:tcPr>
            <w:tcW w:w="9630" w:type="dxa"/>
            <w:tcBorders>
              <w:top w:val="single" w:sz="4" w:space="0" w:color="000000"/>
              <w:left w:val="single" w:sz="4" w:space="0" w:color="000000"/>
              <w:bottom w:val="single" w:sz="4" w:space="0" w:color="000000"/>
              <w:right w:val="single" w:sz="4" w:space="0" w:color="000000"/>
            </w:tcBorders>
            <w:hideMark/>
          </w:tcPr>
          <w:p w:rsidR="0091191E" w:rsidRDefault="0091191E" w:rsidP="002477D4">
            <w:pPr>
              <w:rPr>
                <w:rFonts w:ascii="GHEA Grapalat" w:hAnsi="GHEA Grapalat"/>
                <w:b/>
              </w:rPr>
            </w:pPr>
            <w:r>
              <w:rPr>
                <w:rFonts w:ascii="GHEA Grapalat" w:hAnsi="GHEA Grapalat"/>
                <w:b/>
              </w:rPr>
              <w:t>Կարգավորման նպատակը և բնույթը</w:t>
            </w:r>
          </w:p>
        </w:tc>
      </w:tr>
      <w:tr w:rsidR="0091191E" w:rsidRPr="00227D22" w:rsidTr="002477D4">
        <w:trPr>
          <w:trHeight w:val="530"/>
        </w:trPr>
        <w:tc>
          <w:tcPr>
            <w:tcW w:w="540" w:type="dxa"/>
            <w:tcBorders>
              <w:top w:val="single" w:sz="4" w:space="0" w:color="000000"/>
              <w:left w:val="single" w:sz="4" w:space="0" w:color="000000"/>
              <w:bottom w:val="single" w:sz="4" w:space="0" w:color="000000"/>
              <w:right w:val="single" w:sz="4" w:space="0" w:color="000000"/>
            </w:tcBorders>
          </w:tcPr>
          <w:p w:rsidR="0091191E" w:rsidRDefault="0091191E" w:rsidP="002477D4">
            <w:pPr>
              <w:rPr>
                <w:rFonts w:ascii="GHEA Grapalat" w:hAnsi="GHEA Grapalat"/>
              </w:rPr>
            </w:pPr>
          </w:p>
        </w:tc>
        <w:tc>
          <w:tcPr>
            <w:tcW w:w="9630" w:type="dxa"/>
            <w:tcBorders>
              <w:top w:val="single" w:sz="4" w:space="0" w:color="000000"/>
              <w:left w:val="single" w:sz="4" w:space="0" w:color="000000"/>
              <w:bottom w:val="single" w:sz="4" w:space="0" w:color="000000"/>
              <w:right w:val="single" w:sz="4" w:space="0" w:color="000000"/>
            </w:tcBorders>
            <w:hideMark/>
          </w:tcPr>
          <w:p w:rsidR="0091191E" w:rsidRPr="003535B5" w:rsidRDefault="0091191E" w:rsidP="002477D4">
            <w:pPr>
              <w:ind w:firstLine="612"/>
              <w:jc w:val="both"/>
              <w:rPr>
                <w:rFonts w:ascii="GHEA Grapalat" w:hAnsi="GHEA Grapalat" w:cs="Sylfaen"/>
              </w:rPr>
            </w:pPr>
            <w:r>
              <w:rPr>
                <w:rFonts w:ascii="GHEA Grapalat" w:hAnsi="GHEA Grapalat" w:cs="Sylfaen"/>
                <w:lang w:val="en-US"/>
              </w:rPr>
              <w:t>ՀՀ</w:t>
            </w:r>
            <w:r>
              <w:rPr>
                <w:rFonts w:ascii="GHEA Grapalat" w:hAnsi="GHEA Grapalat"/>
              </w:rPr>
              <w:t xml:space="preserve"> </w:t>
            </w:r>
            <w:r>
              <w:rPr>
                <w:rFonts w:ascii="GHEA Grapalat" w:hAnsi="GHEA Grapalat" w:cs="Sylfaen"/>
              </w:rPr>
              <w:t>կառավարության</w:t>
            </w:r>
            <w:r>
              <w:rPr>
                <w:rFonts w:ascii="GHEA Grapalat" w:hAnsi="GHEA Grapalat"/>
              </w:rPr>
              <w:t xml:space="preserve"> 2007</w:t>
            </w:r>
            <w:r>
              <w:rPr>
                <w:rFonts w:ascii="GHEA Grapalat" w:hAnsi="GHEA Grapalat" w:cs="Sylfaen"/>
              </w:rPr>
              <w:t>թ</w:t>
            </w:r>
            <w:r>
              <w:rPr>
                <w:rFonts w:ascii="GHEA Grapalat" w:hAnsi="GHEA Grapalat"/>
              </w:rPr>
              <w:t>. փետրվարի 1-ի N 201-</w:t>
            </w:r>
            <w:r>
              <w:rPr>
                <w:rFonts w:ascii="GHEA Grapalat" w:hAnsi="GHEA Grapalat" w:cs="Sylfaen"/>
              </w:rPr>
              <w:t>Ն</w:t>
            </w:r>
            <w:r>
              <w:rPr>
                <w:rFonts w:ascii="GHEA Grapalat" w:hAnsi="GHEA Grapalat"/>
              </w:rPr>
              <w:t xml:space="preserve"> </w:t>
            </w:r>
            <w:r>
              <w:rPr>
                <w:rFonts w:ascii="GHEA Grapalat" w:hAnsi="GHEA Grapalat" w:cs="Sylfaen"/>
              </w:rPr>
              <w:t>որոշման հավելվածներում</w:t>
            </w:r>
            <w:r w:rsidRPr="003535B5">
              <w:rPr>
                <w:rFonts w:ascii="GHEA Grapalat" w:hAnsi="GHEA Grapalat" w:cs="Sylfaen"/>
              </w:rPr>
              <w:t xml:space="preserve"> </w:t>
            </w:r>
            <w:r>
              <w:rPr>
                <w:rFonts w:ascii="GHEA Grapalat" w:hAnsi="GHEA Grapalat" w:cs="Sylfaen"/>
                <w:lang w:val="en-US"/>
              </w:rPr>
              <w:t>բնակչության</w:t>
            </w:r>
            <w:r w:rsidRPr="003535B5">
              <w:rPr>
                <w:rFonts w:ascii="GHEA Grapalat" w:hAnsi="GHEA Grapalat" w:cs="Sylfaen"/>
              </w:rPr>
              <w:t xml:space="preserve"> </w:t>
            </w:r>
            <w:r>
              <w:rPr>
                <w:rFonts w:ascii="GHEA Grapalat" w:hAnsi="GHEA Grapalat" w:cs="Sylfaen"/>
                <w:lang w:val="en-US"/>
              </w:rPr>
              <w:t>սոցիալական</w:t>
            </w:r>
            <w:r w:rsidRPr="003535B5">
              <w:rPr>
                <w:rFonts w:ascii="GHEA Grapalat" w:hAnsi="GHEA Grapalat" w:cs="Sylfaen"/>
              </w:rPr>
              <w:t xml:space="preserve"> </w:t>
            </w:r>
            <w:r>
              <w:rPr>
                <w:rFonts w:ascii="GHEA Grapalat" w:hAnsi="GHEA Grapalat" w:cs="Sylfaen"/>
                <w:lang w:val="en-US"/>
              </w:rPr>
              <w:t>պաշտպանության</w:t>
            </w:r>
            <w:r w:rsidRPr="003535B5">
              <w:rPr>
                <w:rFonts w:ascii="GHEA Grapalat" w:hAnsi="GHEA Grapalat" w:cs="Sylfaen"/>
              </w:rPr>
              <w:t xml:space="preserve"> </w:t>
            </w:r>
            <w:r>
              <w:rPr>
                <w:rFonts w:ascii="GHEA Grapalat" w:hAnsi="GHEA Grapalat" w:cs="Sylfaen"/>
                <w:lang w:val="en-US"/>
              </w:rPr>
              <w:t>հաստատություններին</w:t>
            </w:r>
            <w:r w:rsidRPr="003535B5">
              <w:rPr>
                <w:rFonts w:ascii="GHEA Grapalat" w:hAnsi="GHEA Grapalat" w:cs="Sylfaen"/>
              </w:rPr>
              <w:t xml:space="preserve"> </w:t>
            </w:r>
            <w:r>
              <w:rPr>
                <w:rFonts w:ascii="GHEA Grapalat" w:hAnsi="GHEA Grapalat" w:cs="Sylfaen"/>
                <w:lang w:val="en-US"/>
              </w:rPr>
              <w:t>վերաբերող</w:t>
            </w:r>
            <w:r w:rsidRPr="003535B5">
              <w:rPr>
                <w:rFonts w:ascii="GHEA Grapalat" w:hAnsi="GHEA Grapalat" w:cs="Sylfaen"/>
              </w:rPr>
              <w:t xml:space="preserve"> </w:t>
            </w:r>
            <w:r>
              <w:rPr>
                <w:rFonts w:ascii="GHEA Grapalat" w:hAnsi="GHEA Grapalat" w:cs="Sylfaen"/>
                <w:lang w:val="en-US"/>
              </w:rPr>
              <w:t>կարգավորումներում</w:t>
            </w:r>
            <w:r w:rsidRPr="003535B5">
              <w:rPr>
                <w:rFonts w:ascii="GHEA Grapalat" w:hAnsi="GHEA Grapalat" w:cs="Sylfaen"/>
              </w:rPr>
              <w:t xml:space="preserve"> </w:t>
            </w:r>
            <w:r>
              <w:rPr>
                <w:rFonts w:ascii="GHEA Grapalat" w:hAnsi="GHEA Grapalat" w:cs="Sylfaen"/>
                <w:lang w:val="en-US"/>
              </w:rPr>
              <w:t>նախատեսված</w:t>
            </w:r>
            <w:r w:rsidRPr="003535B5">
              <w:rPr>
                <w:rFonts w:ascii="GHEA Grapalat" w:hAnsi="GHEA Grapalat" w:cs="Sylfaen"/>
              </w:rPr>
              <w:t xml:space="preserve"> </w:t>
            </w:r>
            <w:r>
              <w:rPr>
                <w:rFonts w:ascii="GHEA Grapalat" w:hAnsi="GHEA Grapalat" w:cs="Sylfaen"/>
                <w:lang w:val="en-US"/>
              </w:rPr>
              <w:t>փոփոխությունները</w:t>
            </w:r>
            <w:r w:rsidRPr="003535B5">
              <w:rPr>
                <w:rFonts w:ascii="GHEA Grapalat" w:hAnsi="GHEA Grapalat" w:cs="Sylfaen"/>
              </w:rPr>
              <w:t xml:space="preserve"> </w:t>
            </w:r>
            <w:r>
              <w:rPr>
                <w:rFonts w:ascii="GHEA Grapalat" w:hAnsi="GHEA Grapalat" w:cs="Sylfaen"/>
                <w:lang w:val="en-US"/>
              </w:rPr>
              <w:t>պայմանավորված</w:t>
            </w:r>
            <w:r w:rsidRPr="003535B5">
              <w:rPr>
                <w:rFonts w:ascii="GHEA Grapalat" w:hAnsi="GHEA Grapalat" w:cs="Sylfaen"/>
              </w:rPr>
              <w:t xml:space="preserve"> </w:t>
            </w:r>
            <w:r>
              <w:rPr>
                <w:rFonts w:ascii="GHEA Grapalat" w:hAnsi="GHEA Grapalat" w:cs="Sylfaen"/>
                <w:lang w:val="en-US"/>
              </w:rPr>
              <w:t>են</w:t>
            </w:r>
            <w:r w:rsidRPr="003535B5">
              <w:rPr>
                <w:rFonts w:ascii="GHEA Grapalat" w:hAnsi="GHEA Grapalat" w:cs="Sylfaen"/>
              </w:rPr>
              <w:t xml:space="preserve">  </w:t>
            </w:r>
            <w:r>
              <w:rPr>
                <w:rFonts w:ascii="GHEA Grapalat" w:hAnsi="GHEA Grapalat" w:cs="Sylfaen"/>
                <w:lang w:val="en-US"/>
              </w:rPr>
              <w:t>ոլորտի</w:t>
            </w:r>
            <w:r w:rsidRPr="003535B5">
              <w:rPr>
                <w:rFonts w:ascii="GHEA Grapalat" w:hAnsi="GHEA Grapalat" w:cs="Sylfaen"/>
              </w:rPr>
              <w:t xml:space="preserve"> </w:t>
            </w:r>
            <w:r>
              <w:rPr>
                <w:rFonts w:ascii="GHEA Grapalat" w:hAnsi="GHEA Grapalat" w:cs="Sylfaen"/>
                <w:lang w:val="en-US"/>
              </w:rPr>
              <w:t>օրենսդրությունը</w:t>
            </w:r>
            <w:r w:rsidRPr="003535B5">
              <w:rPr>
                <w:rFonts w:ascii="GHEA Grapalat" w:hAnsi="GHEA Grapalat" w:cs="Sylfaen"/>
              </w:rPr>
              <w:t xml:space="preserve"> </w:t>
            </w:r>
            <w:r>
              <w:rPr>
                <w:rFonts w:ascii="GHEA Grapalat" w:hAnsi="GHEA Grapalat" w:cs="Sylfaen"/>
                <w:lang w:val="en-US"/>
              </w:rPr>
              <w:t>ամբողջականացնելու</w:t>
            </w:r>
            <w:r w:rsidRPr="003535B5">
              <w:rPr>
                <w:rFonts w:ascii="GHEA Grapalat" w:hAnsi="GHEA Grapalat" w:cs="Sylfaen"/>
              </w:rPr>
              <w:t xml:space="preserve"> </w:t>
            </w:r>
            <w:r>
              <w:rPr>
                <w:rFonts w:ascii="GHEA Grapalat" w:hAnsi="GHEA Grapalat" w:cs="Sylfaen"/>
                <w:lang w:val="en-US"/>
              </w:rPr>
              <w:t>և</w:t>
            </w:r>
            <w:r w:rsidRPr="003535B5">
              <w:rPr>
                <w:rFonts w:ascii="GHEA Grapalat" w:hAnsi="GHEA Grapalat" w:cs="Sylfaen"/>
              </w:rPr>
              <w:t xml:space="preserve"> </w:t>
            </w:r>
            <w:r>
              <w:rPr>
                <w:rFonts w:ascii="GHEA Grapalat" w:hAnsi="GHEA Grapalat" w:cs="Sylfaen"/>
                <w:lang w:val="en-US"/>
              </w:rPr>
              <w:t>այն</w:t>
            </w:r>
            <w:r w:rsidRPr="003535B5">
              <w:rPr>
                <w:rFonts w:ascii="GHEA Grapalat" w:hAnsi="GHEA Grapalat" w:cs="Sylfaen"/>
              </w:rPr>
              <w:t xml:space="preserve"> </w:t>
            </w:r>
            <w:r>
              <w:rPr>
                <w:rFonts w:ascii="GHEA Grapalat" w:hAnsi="GHEA Grapalat" w:cs="Sylfaen"/>
                <w:lang w:val="en-US"/>
              </w:rPr>
              <w:t>այլ</w:t>
            </w:r>
            <w:r w:rsidRPr="003535B5">
              <w:rPr>
                <w:rFonts w:ascii="GHEA Grapalat" w:hAnsi="GHEA Grapalat" w:cs="Sylfaen"/>
              </w:rPr>
              <w:t xml:space="preserve"> </w:t>
            </w:r>
            <w:r>
              <w:rPr>
                <w:rFonts w:ascii="GHEA Grapalat" w:hAnsi="GHEA Grapalat" w:cs="Sylfaen"/>
                <w:lang w:val="en-US"/>
              </w:rPr>
              <w:t>իրավական</w:t>
            </w:r>
            <w:r w:rsidRPr="003535B5">
              <w:rPr>
                <w:rFonts w:ascii="GHEA Grapalat" w:hAnsi="GHEA Grapalat" w:cs="Sylfaen"/>
              </w:rPr>
              <w:t xml:space="preserve"> </w:t>
            </w:r>
            <w:r>
              <w:rPr>
                <w:rFonts w:ascii="GHEA Grapalat" w:hAnsi="GHEA Grapalat" w:cs="Sylfaen"/>
                <w:lang w:val="en-US"/>
              </w:rPr>
              <w:t>ակտերին</w:t>
            </w:r>
            <w:r w:rsidRPr="003535B5">
              <w:rPr>
                <w:rFonts w:ascii="GHEA Grapalat" w:hAnsi="GHEA Grapalat" w:cs="Sylfaen"/>
              </w:rPr>
              <w:t xml:space="preserve"> </w:t>
            </w:r>
            <w:r>
              <w:rPr>
                <w:rFonts w:ascii="GHEA Grapalat" w:hAnsi="GHEA Grapalat" w:cs="Sylfaen"/>
                <w:lang w:val="en-US"/>
              </w:rPr>
              <w:t>համապատասխանեցնելու</w:t>
            </w:r>
            <w:r w:rsidRPr="003535B5">
              <w:rPr>
                <w:rFonts w:ascii="GHEA Grapalat" w:hAnsi="GHEA Grapalat" w:cs="Sylfaen"/>
              </w:rPr>
              <w:t xml:space="preserve"> </w:t>
            </w:r>
            <w:r>
              <w:rPr>
                <w:rFonts w:ascii="GHEA Grapalat" w:hAnsi="GHEA Grapalat" w:cs="Sylfaen"/>
                <w:lang w:val="en-US"/>
              </w:rPr>
              <w:t>անհրաժեշտությամբ</w:t>
            </w:r>
            <w:r w:rsidRPr="003535B5">
              <w:rPr>
                <w:rFonts w:ascii="GHEA Grapalat" w:hAnsi="GHEA Grapalat" w:cs="Sylfaen"/>
              </w:rPr>
              <w:t xml:space="preserve">: </w:t>
            </w:r>
          </w:p>
          <w:p w:rsidR="0091191E" w:rsidRPr="003535B5" w:rsidRDefault="0091191E" w:rsidP="002477D4">
            <w:pPr>
              <w:ind w:firstLine="708"/>
              <w:jc w:val="both"/>
              <w:rPr>
                <w:rFonts w:ascii="GHEA Grapalat" w:hAnsi="GHEA Grapalat" w:cs="Sylfaen"/>
              </w:rPr>
            </w:pPr>
            <w:r>
              <w:rPr>
                <w:rFonts w:ascii="GHEA Grapalat" w:hAnsi="GHEA Grapalat"/>
                <w:lang w:val="en-US"/>
              </w:rPr>
              <w:t>Ն</w:t>
            </w:r>
            <w:r>
              <w:rPr>
                <w:rFonts w:ascii="GHEA Grapalat" w:hAnsi="GHEA Grapalat" w:cs="Sylfaen"/>
              </w:rPr>
              <w:t>ախագծով</w:t>
            </w:r>
            <w:r>
              <w:rPr>
                <w:rFonts w:ascii="GHEA Grapalat" w:hAnsi="GHEA Grapalat"/>
              </w:rPr>
              <w:t xml:space="preserve"> </w:t>
            </w:r>
            <w:r>
              <w:rPr>
                <w:rFonts w:ascii="GHEA Grapalat" w:hAnsi="GHEA Grapalat" w:cs="Sylfaen"/>
                <w:lang w:val="en-US"/>
              </w:rPr>
              <w:t>ՀՀ</w:t>
            </w:r>
            <w:r>
              <w:rPr>
                <w:rFonts w:ascii="GHEA Grapalat" w:hAnsi="GHEA Grapalat"/>
              </w:rPr>
              <w:t xml:space="preserve"> </w:t>
            </w:r>
            <w:r>
              <w:rPr>
                <w:rFonts w:ascii="GHEA Grapalat" w:hAnsi="GHEA Grapalat" w:cs="Sylfaen"/>
              </w:rPr>
              <w:t>կառավարության</w:t>
            </w:r>
            <w:r>
              <w:rPr>
                <w:rFonts w:ascii="GHEA Grapalat" w:hAnsi="GHEA Grapalat"/>
              </w:rPr>
              <w:t xml:space="preserve"> 2007</w:t>
            </w:r>
            <w:r>
              <w:rPr>
                <w:rFonts w:ascii="GHEA Grapalat" w:hAnsi="GHEA Grapalat" w:cs="Sylfaen"/>
              </w:rPr>
              <w:t>թ</w:t>
            </w:r>
            <w:r>
              <w:rPr>
                <w:rFonts w:ascii="GHEA Grapalat" w:hAnsi="GHEA Grapalat"/>
              </w:rPr>
              <w:t>. փետրվարի 1-ի N 201-</w:t>
            </w:r>
            <w:r>
              <w:rPr>
                <w:rFonts w:ascii="GHEA Grapalat" w:hAnsi="GHEA Grapalat" w:cs="Sylfaen"/>
              </w:rPr>
              <w:t>Ն</w:t>
            </w:r>
            <w:r>
              <w:rPr>
                <w:rFonts w:ascii="GHEA Grapalat" w:hAnsi="GHEA Grapalat"/>
              </w:rPr>
              <w:t xml:space="preserve"> </w:t>
            </w:r>
            <w:r>
              <w:rPr>
                <w:rFonts w:ascii="GHEA Grapalat" w:hAnsi="GHEA Grapalat" w:cs="Sylfaen"/>
              </w:rPr>
              <w:t>որոշման հավելված</w:t>
            </w:r>
            <w:r w:rsidRPr="003535B5">
              <w:rPr>
                <w:rFonts w:ascii="GHEA Grapalat" w:hAnsi="GHEA Grapalat" w:cs="Sylfaen"/>
              </w:rPr>
              <w:t xml:space="preserve"> </w:t>
            </w:r>
            <w:r>
              <w:rPr>
                <w:rFonts w:ascii="GHEA Grapalat" w:hAnsi="GHEA Grapalat" w:cs="Sylfaen"/>
                <w:lang w:val="en-US"/>
              </w:rPr>
              <w:t>N</w:t>
            </w:r>
            <w:r w:rsidRPr="003535B5">
              <w:rPr>
                <w:rFonts w:ascii="GHEA Grapalat" w:hAnsi="GHEA Grapalat" w:cs="Sylfaen"/>
              </w:rPr>
              <w:t xml:space="preserve"> 1-</w:t>
            </w:r>
            <w:r>
              <w:rPr>
                <w:rFonts w:ascii="GHEA Grapalat" w:hAnsi="GHEA Grapalat" w:cs="Sylfaen"/>
                <w:lang w:val="en-US"/>
              </w:rPr>
              <w:t>ում</w:t>
            </w:r>
            <w:r w:rsidRPr="003535B5">
              <w:rPr>
                <w:rFonts w:ascii="GHEA Grapalat" w:hAnsi="GHEA Grapalat" w:cs="Sylfaen"/>
              </w:rPr>
              <w:t xml:space="preserve"> </w:t>
            </w:r>
            <w:r>
              <w:rPr>
                <w:rFonts w:ascii="GHEA Grapalat" w:hAnsi="GHEA Grapalat" w:cs="Sylfaen"/>
                <w:lang w:val="en-US"/>
              </w:rPr>
              <w:t>առողջապահության</w:t>
            </w:r>
            <w:r w:rsidRPr="003535B5">
              <w:rPr>
                <w:rFonts w:ascii="GHEA Grapalat" w:hAnsi="GHEA Grapalat" w:cs="Sylfaen"/>
              </w:rPr>
              <w:t xml:space="preserve"> </w:t>
            </w:r>
            <w:r>
              <w:rPr>
                <w:rFonts w:ascii="GHEA Grapalat" w:hAnsi="GHEA Grapalat" w:cs="Sylfaen"/>
                <w:lang w:val="en-US"/>
              </w:rPr>
              <w:t>ոլորտին</w:t>
            </w:r>
            <w:r w:rsidRPr="003535B5">
              <w:rPr>
                <w:rFonts w:ascii="GHEA Grapalat" w:hAnsi="GHEA Grapalat" w:cs="Sylfaen"/>
              </w:rPr>
              <w:t xml:space="preserve"> </w:t>
            </w:r>
            <w:r>
              <w:rPr>
                <w:rFonts w:ascii="GHEA Grapalat" w:hAnsi="GHEA Grapalat" w:cs="Sylfaen"/>
                <w:lang w:val="en-US"/>
              </w:rPr>
              <w:t>վերաբերող</w:t>
            </w:r>
            <w:r w:rsidRPr="003535B5">
              <w:rPr>
                <w:rFonts w:ascii="GHEA Grapalat" w:hAnsi="GHEA Grapalat" w:cs="Sylfaen"/>
              </w:rPr>
              <w:t xml:space="preserve">  </w:t>
            </w:r>
            <w:r>
              <w:rPr>
                <w:rFonts w:ascii="GHEA Grapalat" w:hAnsi="GHEA Grapalat" w:cs="Sylfaen"/>
                <w:lang w:val="en-US"/>
              </w:rPr>
              <w:t>փոփոխությունները</w:t>
            </w:r>
            <w:r w:rsidRPr="003535B5">
              <w:rPr>
                <w:rFonts w:ascii="GHEA Grapalat" w:hAnsi="GHEA Grapalat" w:cs="Sylfaen"/>
              </w:rPr>
              <w:t xml:space="preserve"> </w:t>
            </w:r>
            <w:r>
              <w:rPr>
                <w:rFonts w:ascii="GHEA Grapalat" w:hAnsi="GHEA Grapalat" w:cs="Sylfaen"/>
                <w:lang w:val="en-US"/>
              </w:rPr>
              <w:lastRenderedPageBreak/>
              <w:t>ներկայացվել</w:t>
            </w:r>
            <w:r w:rsidRPr="003535B5">
              <w:rPr>
                <w:rFonts w:ascii="GHEA Grapalat" w:hAnsi="GHEA Grapalat" w:cs="Sylfaen"/>
              </w:rPr>
              <w:t xml:space="preserve"> </w:t>
            </w:r>
            <w:r>
              <w:rPr>
                <w:rFonts w:ascii="GHEA Grapalat" w:hAnsi="GHEA Grapalat" w:cs="Sylfaen"/>
                <w:lang w:val="en-US"/>
              </w:rPr>
              <w:t>են</w:t>
            </w:r>
            <w:r w:rsidRPr="003535B5">
              <w:rPr>
                <w:rFonts w:ascii="GHEA Grapalat" w:hAnsi="GHEA Grapalat" w:cs="Sylfaen"/>
              </w:rPr>
              <w:t xml:space="preserve"> </w:t>
            </w:r>
            <w:r>
              <w:rPr>
                <w:rFonts w:ascii="GHEA Grapalat" w:hAnsi="GHEA Grapalat" w:cs="Sylfaen"/>
                <w:lang w:val="en-US"/>
              </w:rPr>
              <w:t>ՀՀ</w:t>
            </w:r>
            <w:r w:rsidRPr="003535B5">
              <w:rPr>
                <w:rFonts w:ascii="GHEA Grapalat" w:hAnsi="GHEA Grapalat" w:cs="Sylfaen"/>
              </w:rPr>
              <w:t xml:space="preserve"> </w:t>
            </w:r>
            <w:r>
              <w:rPr>
                <w:rFonts w:ascii="GHEA Grapalat" w:hAnsi="GHEA Grapalat" w:cs="Sylfaen"/>
                <w:lang w:val="en-US"/>
              </w:rPr>
              <w:t>առոջապահության</w:t>
            </w:r>
            <w:r w:rsidRPr="003535B5">
              <w:rPr>
                <w:rFonts w:ascii="GHEA Grapalat" w:hAnsi="GHEA Grapalat" w:cs="Sylfaen"/>
              </w:rPr>
              <w:t xml:space="preserve"> </w:t>
            </w:r>
            <w:r>
              <w:rPr>
                <w:rFonts w:ascii="GHEA Grapalat" w:hAnsi="GHEA Grapalat" w:cs="Sylfaen"/>
                <w:lang w:val="en-US"/>
              </w:rPr>
              <w:t>նախարարության</w:t>
            </w:r>
            <w:r w:rsidRPr="003535B5">
              <w:rPr>
                <w:rFonts w:ascii="GHEA Grapalat" w:hAnsi="GHEA Grapalat" w:cs="Sylfaen"/>
              </w:rPr>
              <w:t xml:space="preserve"> </w:t>
            </w:r>
            <w:r>
              <w:rPr>
                <w:rFonts w:ascii="GHEA Grapalat" w:hAnsi="GHEA Grapalat" w:cs="Sylfaen"/>
                <w:lang w:val="en-US"/>
              </w:rPr>
              <w:t>առաջարկությունների</w:t>
            </w:r>
            <w:r w:rsidRPr="003535B5">
              <w:rPr>
                <w:rFonts w:ascii="GHEA Grapalat" w:hAnsi="GHEA Grapalat" w:cs="Sylfaen"/>
              </w:rPr>
              <w:t xml:space="preserve"> </w:t>
            </w:r>
            <w:r>
              <w:rPr>
                <w:rFonts w:ascii="GHEA Grapalat" w:hAnsi="GHEA Grapalat" w:cs="Sylfaen"/>
                <w:lang w:val="en-US"/>
              </w:rPr>
              <w:t>հիման</w:t>
            </w:r>
            <w:r w:rsidRPr="003535B5">
              <w:rPr>
                <w:rFonts w:ascii="GHEA Grapalat" w:hAnsi="GHEA Grapalat" w:cs="Sylfaen"/>
              </w:rPr>
              <w:t xml:space="preserve"> </w:t>
            </w:r>
            <w:r>
              <w:rPr>
                <w:rFonts w:ascii="GHEA Grapalat" w:hAnsi="GHEA Grapalat" w:cs="Sylfaen"/>
                <w:lang w:val="en-US"/>
              </w:rPr>
              <w:t>վրա</w:t>
            </w:r>
            <w:r w:rsidRPr="003535B5">
              <w:rPr>
                <w:rFonts w:ascii="GHEA Grapalat" w:hAnsi="GHEA Grapalat" w:cs="Sylfaen"/>
              </w:rPr>
              <w:t xml:space="preserve"> </w:t>
            </w:r>
            <w:r>
              <w:rPr>
                <w:rFonts w:ascii="GHEA Grapalat" w:hAnsi="GHEA Grapalat" w:cs="Sylfaen"/>
                <w:lang w:val="en-US"/>
              </w:rPr>
              <w:t>և</w:t>
            </w:r>
            <w:r w:rsidRPr="003535B5">
              <w:rPr>
                <w:rFonts w:ascii="GHEA Grapalat" w:hAnsi="GHEA Grapalat" w:cs="Sylfaen"/>
              </w:rPr>
              <w:t xml:space="preserve"> </w:t>
            </w:r>
            <w:r>
              <w:rPr>
                <w:rFonts w:ascii="GHEA Grapalat" w:hAnsi="GHEA Grapalat" w:cs="Sylfaen"/>
                <w:lang w:val="en-US"/>
              </w:rPr>
              <w:t>պայմանավորված</w:t>
            </w:r>
            <w:r w:rsidRPr="003535B5">
              <w:rPr>
                <w:rFonts w:ascii="GHEA Grapalat" w:hAnsi="GHEA Grapalat" w:cs="Sylfaen"/>
              </w:rPr>
              <w:t xml:space="preserve"> </w:t>
            </w:r>
            <w:r>
              <w:rPr>
                <w:rFonts w:ascii="GHEA Grapalat" w:hAnsi="GHEA Grapalat" w:cs="Sylfaen"/>
                <w:lang w:val="en-US"/>
              </w:rPr>
              <w:t>են</w:t>
            </w:r>
            <w:r w:rsidRPr="003535B5">
              <w:rPr>
                <w:rFonts w:ascii="GHEA Grapalat" w:hAnsi="GHEA Grapalat" w:cs="Sylfaen"/>
              </w:rPr>
              <w:t xml:space="preserve"> </w:t>
            </w:r>
            <w:r>
              <w:rPr>
                <w:rFonts w:ascii="GHEA Grapalat" w:hAnsi="GHEA Grapalat" w:cs="Sylfaen"/>
                <w:lang w:val="en-US"/>
              </w:rPr>
              <w:t>հետևյալով</w:t>
            </w:r>
            <w:r w:rsidRPr="003535B5">
              <w:rPr>
                <w:rFonts w:ascii="GHEA Grapalat" w:hAnsi="GHEA Grapalat" w:cs="Sylfaen"/>
              </w:rPr>
              <w:t>.</w:t>
            </w:r>
          </w:p>
          <w:p w:rsidR="0091191E" w:rsidRPr="003535B5" w:rsidRDefault="0091191E" w:rsidP="002477D4">
            <w:pPr>
              <w:ind w:firstLine="708"/>
              <w:jc w:val="both"/>
              <w:rPr>
                <w:rFonts w:ascii="GHEA Grapalat" w:hAnsi="GHEA Grapalat"/>
                <w:color w:val="000000"/>
                <w:shd w:val="clear" w:color="auto" w:fill="FFFFFF"/>
              </w:rPr>
            </w:pPr>
            <w:r w:rsidRPr="00D6032B">
              <w:rPr>
                <w:rFonts w:ascii="GHEA Grapalat" w:hAnsi="GHEA Grapalat"/>
                <w:color w:val="000000"/>
                <w:shd w:val="clear" w:color="auto" w:fill="FFFFFF"/>
                <w:lang w:val="hy-AM"/>
              </w:rPr>
              <w:t xml:space="preserve">ՀՀ կառավարության </w:t>
            </w:r>
            <w:r w:rsidRPr="003535B5">
              <w:rPr>
                <w:rFonts w:ascii="GHEA Grapalat" w:hAnsi="GHEA Grapalat"/>
                <w:color w:val="000000"/>
                <w:shd w:val="clear" w:color="auto" w:fill="FFFFFF"/>
              </w:rPr>
              <w:t>2017</w:t>
            </w:r>
            <w:r w:rsidRPr="00D6032B">
              <w:rPr>
                <w:rFonts w:ascii="GHEA Grapalat" w:hAnsi="GHEA Grapalat"/>
                <w:color w:val="000000"/>
                <w:shd w:val="clear" w:color="auto" w:fill="FFFFFF"/>
                <w:lang w:val="en-US"/>
              </w:rPr>
              <w:t>թ</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հունիսի</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hy-AM"/>
              </w:rPr>
              <w:t>27</w:t>
            </w:r>
            <w:r w:rsidRPr="003535B5">
              <w:rPr>
                <w:rFonts w:ascii="GHEA Grapalat" w:hAnsi="GHEA Grapalat"/>
                <w:color w:val="000000"/>
                <w:shd w:val="clear" w:color="auto" w:fill="FFFFFF"/>
              </w:rPr>
              <w:t>-</w:t>
            </w:r>
            <w:r w:rsidRPr="00D6032B">
              <w:rPr>
                <w:rFonts w:ascii="GHEA Grapalat" w:hAnsi="GHEA Grapalat"/>
                <w:color w:val="000000"/>
                <w:shd w:val="clear" w:color="auto" w:fill="FFFFFF"/>
                <w:lang w:val="en-US"/>
              </w:rPr>
              <w:t>ի</w:t>
            </w:r>
            <w:r w:rsidRPr="00D6032B">
              <w:rPr>
                <w:rFonts w:ascii="GHEA Grapalat" w:hAnsi="GHEA Grapalat"/>
                <w:color w:val="000000"/>
                <w:shd w:val="clear" w:color="auto" w:fill="FFFFFF"/>
                <w:lang w:val="hy-AM"/>
              </w:rPr>
              <w:t xml:space="preserve"> N 444-Ն </w:t>
            </w:r>
            <w:r w:rsidRPr="00D6032B">
              <w:rPr>
                <w:rFonts w:ascii="GHEA Grapalat" w:hAnsi="GHEA Grapalat"/>
                <w:color w:val="000000"/>
                <w:shd w:val="clear" w:color="auto" w:fill="FFFFFF"/>
                <w:lang w:val="en-US"/>
              </w:rPr>
              <w:t>որոշման</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համաձայն՝</w:t>
            </w:r>
            <w:r w:rsidRPr="003535B5">
              <w:rPr>
                <w:rFonts w:ascii="GHEA Grapalat" w:hAnsi="GHEA Grapalat"/>
                <w:color w:val="000000"/>
                <w:shd w:val="clear" w:color="auto" w:fill="FFFFFF"/>
              </w:rPr>
              <w:t xml:space="preserve"> </w:t>
            </w:r>
            <w:r w:rsidRPr="00D6032B">
              <w:rPr>
                <w:rFonts w:ascii="GHEA Grapalat" w:hAnsi="GHEA Grapalat" w:cs="Sylfaen"/>
                <w:lang w:val="en-US"/>
              </w:rPr>
              <w:t>ՀՀ</w:t>
            </w:r>
            <w:r w:rsidRPr="003535B5">
              <w:rPr>
                <w:rFonts w:ascii="GHEA Grapalat" w:hAnsi="GHEA Grapalat" w:cs="Sylfaen"/>
              </w:rPr>
              <w:t xml:space="preserve"> </w:t>
            </w:r>
            <w:r w:rsidRPr="00D6032B">
              <w:rPr>
                <w:rFonts w:ascii="GHEA Grapalat" w:hAnsi="GHEA Grapalat" w:cs="Sylfaen"/>
                <w:lang w:val="en-US"/>
              </w:rPr>
              <w:t>առողջապահության</w:t>
            </w:r>
            <w:r w:rsidRPr="003535B5">
              <w:rPr>
                <w:rFonts w:ascii="GHEA Grapalat" w:hAnsi="GHEA Grapalat" w:cs="Sylfaen"/>
              </w:rPr>
              <w:t xml:space="preserve"> </w:t>
            </w:r>
            <w:r w:rsidRPr="00D6032B">
              <w:rPr>
                <w:rFonts w:ascii="GHEA Grapalat" w:hAnsi="GHEA Grapalat" w:cs="Sylfaen"/>
                <w:lang w:val="en-US"/>
              </w:rPr>
              <w:t>նախարարության</w:t>
            </w:r>
            <w:r w:rsidRPr="003535B5">
              <w:rPr>
                <w:rFonts w:ascii="GHEA Grapalat" w:hAnsi="GHEA Grapalat" w:cs="Sylfaen"/>
              </w:rPr>
              <w:t xml:space="preserve"> </w:t>
            </w:r>
            <w:r w:rsidRPr="00D6032B">
              <w:rPr>
                <w:rFonts w:ascii="GHEA Grapalat" w:hAnsi="GHEA Grapalat" w:cs="Sylfaen"/>
                <w:lang w:val="en-US"/>
              </w:rPr>
              <w:t>առողջապահական</w:t>
            </w:r>
            <w:r w:rsidRPr="003535B5">
              <w:rPr>
                <w:rFonts w:ascii="GHEA Grapalat" w:hAnsi="GHEA Grapalat" w:cs="Sylfaen"/>
              </w:rPr>
              <w:t xml:space="preserve"> </w:t>
            </w:r>
            <w:r w:rsidRPr="00D6032B">
              <w:rPr>
                <w:rFonts w:ascii="GHEA Grapalat" w:hAnsi="GHEA Grapalat" w:cs="Sylfaen"/>
                <w:lang w:val="en-US"/>
              </w:rPr>
              <w:t>տ</w:t>
            </w:r>
            <w:r w:rsidRPr="00D6032B">
              <w:rPr>
                <w:rFonts w:ascii="GHEA Grapalat" w:hAnsi="GHEA Grapalat"/>
                <w:color w:val="000000"/>
                <w:shd w:val="clear" w:color="auto" w:fill="FFFFFF"/>
                <w:lang w:val="hy-AM"/>
              </w:rPr>
              <w:t>եսչական մարմնի ստեղծմամ</w:t>
            </w:r>
            <w:r w:rsidRPr="00D6032B">
              <w:rPr>
                <w:rFonts w:ascii="GHEA Grapalat" w:hAnsi="GHEA Grapalat"/>
                <w:color w:val="000000"/>
                <w:shd w:val="clear" w:color="auto" w:fill="FFFFFF"/>
                <w:lang w:val="en-US"/>
              </w:rPr>
              <w:t>բ</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և</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առողջապահական</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պետական</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տեսչության</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որը</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հանդիսանում</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էր</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պետական</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հիգիենիկ</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և</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հակահամաճարակային</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տեսչության</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իրավահաջորդը</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լուծարմամբ</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hy-AM"/>
              </w:rPr>
              <w:t xml:space="preserve">պայմանավորված </w:t>
            </w:r>
            <w:r w:rsidRPr="00D6032B">
              <w:rPr>
                <w:rFonts w:ascii="GHEA Grapalat" w:hAnsi="GHEA Grapalat"/>
                <w:color w:val="000000"/>
                <w:shd w:val="clear" w:color="auto" w:fill="FFFFFF"/>
                <w:lang w:val="en-US"/>
              </w:rPr>
              <w:t>համապատասխան</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փոփոխություններ</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կատարելու</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մասնավորապես</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անվանումների</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համապատասխանության</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ապահովման</w:t>
            </w:r>
            <w:r w:rsidRPr="003535B5">
              <w:rPr>
                <w:rFonts w:ascii="GHEA Grapalat" w:hAnsi="GHEA Grapalat"/>
                <w:color w:val="000000"/>
                <w:shd w:val="clear" w:color="auto" w:fill="FFFFFF"/>
              </w:rPr>
              <w:t xml:space="preserve"> </w:t>
            </w:r>
            <w:r w:rsidRPr="00D6032B">
              <w:rPr>
                <w:rFonts w:ascii="GHEA Grapalat" w:hAnsi="GHEA Grapalat"/>
                <w:color w:val="000000"/>
                <w:shd w:val="clear" w:color="auto" w:fill="FFFFFF"/>
                <w:lang w:val="en-US"/>
              </w:rPr>
              <w:t>անհրաժեշտությամբ</w:t>
            </w:r>
            <w:r w:rsidRPr="003535B5">
              <w:rPr>
                <w:rFonts w:ascii="GHEA Grapalat" w:hAnsi="GHEA Grapalat"/>
                <w:color w:val="000000"/>
                <w:shd w:val="clear" w:color="auto" w:fill="FFFFFF"/>
              </w:rPr>
              <w:t>:</w:t>
            </w:r>
            <w:r w:rsidRPr="00D6032B">
              <w:rPr>
                <w:rFonts w:ascii="GHEA Grapalat" w:hAnsi="GHEA Grapalat"/>
                <w:lang w:val="hy-AM"/>
              </w:rPr>
              <w:t xml:space="preserve"> </w:t>
            </w:r>
            <w:r w:rsidRPr="00547DC8">
              <w:rPr>
                <w:rFonts w:ascii="GHEA Grapalat" w:hAnsi="GHEA Grapalat" w:cs="Sylfaen"/>
                <w:lang w:val="en-US"/>
              </w:rPr>
              <w:t>Առաջարկվող</w:t>
            </w:r>
            <w:r w:rsidRPr="003535B5">
              <w:rPr>
                <w:rFonts w:ascii="GHEA Grapalat" w:hAnsi="GHEA Grapalat" w:cs="Sylfaen"/>
              </w:rPr>
              <w:t xml:space="preserve"> </w:t>
            </w:r>
            <w:r w:rsidRPr="00547DC8">
              <w:rPr>
                <w:rFonts w:ascii="GHEA Grapalat" w:hAnsi="GHEA Grapalat" w:cs="Sylfaen"/>
                <w:lang w:val="en-US"/>
              </w:rPr>
              <w:t>փոփոխությունների</w:t>
            </w:r>
            <w:r w:rsidRPr="003535B5">
              <w:rPr>
                <w:rFonts w:ascii="GHEA Grapalat" w:hAnsi="GHEA Grapalat" w:cs="Sylfaen"/>
              </w:rPr>
              <w:t xml:space="preserve"> </w:t>
            </w:r>
            <w:r w:rsidRPr="00547DC8">
              <w:rPr>
                <w:rFonts w:ascii="GHEA Grapalat" w:hAnsi="GHEA Grapalat" w:cs="Sylfaen"/>
                <w:lang w:val="en-US"/>
              </w:rPr>
              <w:t>մյուս</w:t>
            </w:r>
            <w:r w:rsidRPr="003535B5">
              <w:rPr>
                <w:rFonts w:ascii="GHEA Grapalat" w:hAnsi="GHEA Grapalat" w:cs="Sylfaen"/>
              </w:rPr>
              <w:t xml:space="preserve"> </w:t>
            </w:r>
            <w:r w:rsidRPr="00547DC8">
              <w:rPr>
                <w:rFonts w:ascii="GHEA Grapalat" w:hAnsi="GHEA Grapalat" w:cs="Sylfaen"/>
                <w:lang w:val="en-US"/>
              </w:rPr>
              <w:t>մասով</w:t>
            </w:r>
            <w:r w:rsidRPr="003535B5">
              <w:rPr>
                <w:rFonts w:ascii="GHEA Grapalat" w:hAnsi="GHEA Grapalat" w:cs="Sylfaen"/>
              </w:rPr>
              <w:t xml:space="preserve"> </w:t>
            </w:r>
            <w:r w:rsidRPr="00547DC8">
              <w:rPr>
                <w:rFonts w:ascii="GHEA Grapalat" w:hAnsi="GHEA Grapalat" w:cs="Sylfaen"/>
                <w:lang w:val="en-US"/>
              </w:rPr>
              <w:t>վերոնշյալ</w:t>
            </w:r>
            <w:r w:rsidRPr="003535B5">
              <w:rPr>
                <w:rFonts w:ascii="GHEA Grapalat" w:hAnsi="GHEA Grapalat" w:cs="Sylfaen"/>
              </w:rPr>
              <w:t xml:space="preserve"> </w:t>
            </w:r>
            <w:r w:rsidRPr="00547DC8">
              <w:rPr>
                <w:rFonts w:ascii="GHEA Grapalat" w:hAnsi="GHEA Grapalat" w:cs="Sylfaen"/>
                <w:lang w:val="en-US"/>
              </w:rPr>
              <w:t>որոշման</w:t>
            </w:r>
            <w:r w:rsidRPr="003535B5">
              <w:rPr>
                <w:rFonts w:ascii="GHEA Grapalat" w:hAnsi="GHEA Grapalat" w:cs="Sylfaen"/>
              </w:rPr>
              <w:t xml:space="preserve"> </w:t>
            </w:r>
            <w:r w:rsidRPr="00547DC8">
              <w:rPr>
                <w:rFonts w:ascii="GHEA Grapalat" w:hAnsi="GHEA Grapalat" w:cs="Sylfaen"/>
                <w:lang w:val="en-US"/>
              </w:rPr>
              <w:t>կարգավորումները</w:t>
            </w:r>
            <w:r w:rsidRPr="003535B5">
              <w:rPr>
                <w:rFonts w:ascii="GHEA Grapalat" w:hAnsi="GHEA Grapalat" w:cs="Sylfaen"/>
              </w:rPr>
              <w:t xml:space="preserve"> </w:t>
            </w:r>
            <w:r w:rsidRPr="00547DC8">
              <w:rPr>
                <w:rFonts w:ascii="GHEA Grapalat" w:hAnsi="GHEA Grapalat" w:cs="Sylfaen"/>
                <w:lang w:val="en-US"/>
              </w:rPr>
              <w:t>համապատասխանեցվել</w:t>
            </w:r>
            <w:r w:rsidRPr="003535B5">
              <w:rPr>
                <w:rFonts w:ascii="GHEA Grapalat" w:hAnsi="GHEA Grapalat" w:cs="Sylfaen"/>
              </w:rPr>
              <w:t xml:space="preserve"> </w:t>
            </w:r>
            <w:r w:rsidRPr="00547DC8">
              <w:rPr>
                <w:rFonts w:ascii="GHEA Grapalat" w:hAnsi="GHEA Grapalat" w:cs="Sylfaen"/>
                <w:lang w:val="en-US"/>
              </w:rPr>
              <w:t>են</w:t>
            </w:r>
            <w:r w:rsidRPr="003535B5">
              <w:rPr>
                <w:rFonts w:ascii="GHEA Grapalat" w:hAnsi="GHEA Grapalat" w:cs="Sylfaen"/>
              </w:rPr>
              <w:t xml:space="preserve"> </w:t>
            </w:r>
            <w:r w:rsidRPr="00547DC8">
              <w:rPr>
                <w:rFonts w:ascii="GHEA Grapalat" w:hAnsi="GHEA Grapalat" w:cs="Sylfaen"/>
                <w:lang w:val="en-US"/>
              </w:rPr>
              <w:t>ոլորտում</w:t>
            </w:r>
            <w:r w:rsidRPr="003535B5">
              <w:rPr>
                <w:rFonts w:ascii="GHEA Grapalat" w:hAnsi="GHEA Grapalat" w:cs="Sylfaen"/>
              </w:rPr>
              <w:t xml:space="preserve"> </w:t>
            </w:r>
            <w:r w:rsidRPr="00547DC8">
              <w:rPr>
                <w:rFonts w:ascii="GHEA Grapalat" w:hAnsi="GHEA Grapalat" w:cs="Sylfaen"/>
                <w:lang w:val="en-US"/>
              </w:rPr>
              <w:t>գործող</w:t>
            </w:r>
            <w:r w:rsidRPr="003535B5">
              <w:rPr>
                <w:rFonts w:ascii="GHEA Grapalat" w:hAnsi="GHEA Grapalat" w:cs="Sylfaen"/>
              </w:rPr>
              <w:t xml:space="preserve"> </w:t>
            </w:r>
            <w:r w:rsidRPr="00547DC8">
              <w:rPr>
                <w:rFonts w:ascii="GHEA Grapalat" w:hAnsi="GHEA Grapalat" w:cs="Sylfaen"/>
                <w:lang w:val="en-US"/>
              </w:rPr>
              <w:t>այլ</w:t>
            </w:r>
            <w:r w:rsidRPr="003535B5">
              <w:rPr>
                <w:rFonts w:ascii="GHEA Grapalat" w:hAnsi="GHEA Grapalat" w:cs="Sylfaen"/>
              </w:rPr>
              <w:t xml:space="preserve"> </w:t>
            </w:r>
            <w:r w:rsidRPr="00547DC8">
              <w:rPr>
                <w:rFonts w:ascii="GHEA Grapalat" w:hAnsi="GHEA Grapalat" w:cs="Sylfaen"/>
                <w:lang w:val="en-US"/>
              </w:rPr>
              <w:t>իրավական</w:t>
            </w:r>
            <w:r w:rsidRPr="003535B5">
              <w:rPr>
                <w:rFonts w:ascii="GHEA Grapalat" w:hAnsi="GHEA Grapalat" w:cs="Sylfaen"/>
              </w:rPr>
              <w:t xml:space="preserve"> </w:t>
            </w:r>
            <w:r w:rsidRPr="00547DC8">
              <w:rPr>
                <w:rFonts w:ascii="GHEA Grapalat" w:hAnsi="GHEA Grapalat" w:cs="Sylfaen"/>
                <w:lang w:val="en-US"/>
              </w:rPr>
              <w:t>ակտերի</w:t>
            </w:r>
            <w:r w:rsidRPr="003535B5">
              <w:rPr>
                <w:rFonts w:ascii="GHEA Grapalat" w:hAnsi="GHEA Grapalat" w:cs="Sylfaen"/>
              </w:rPr>
              <w:t xml:space="preserve"> </w:t>
            </w:r>
            <w:r w:rsidRPr="00547DC8">
              <w:rPr>
                <w:rFonts w:ascii="GHEA Grapalat" w:hAnsi="GHEA Grapalat" w:cs="Sylfaen"/>
                <w:lang w:val="en-US"/>
              </w:rPr>
              <w:t>պահանջներին</w:t>
            </w:r>
            <w:r w:rsidRPr="003535B5">
              <w:rPr>
                <w:rFonts w:ascii="GHEA Grapalat" w:hAnsi="GHEA Grapalat" w:cs="Sylfaen"/>
              </w:rPr>
              <w:t>:</w:t>
            </w:r>
          </w:p>
          <w:p w:rsidR="0091191E" w:rsidRDefault="0091191E" w:rsidP="002477D4">
            <w:pPr>
              <w:ind w:firstLine="612"/>
              <w:jc w:val="both"/>
              <w:rPr>
                <w:rFonts w:ascii="GHEA Grapalat" w:hAnsi="GHEA Grapalat"/>
                <w:bCs/>
                <w:lang w:val="af-ZA" w:eastAsia="en-US"/>
              </w:rPr>
            </w:pPr>
            <w:r>
              <w:rPr>
                <w:rFonts w:ascii="GHEA Grapalat" w:hAnsi="GHEA Grapalat" w:cs="Sylfaen"/>
                <w:lang w:val="en-US" w:eastAsia="en-US"/>
              </w:rPr>
              <w:t>Հստակեցվել</w:t>
            </w:r>
            <w:r w:rsidRPr="003535B5">
              <w:rPr>
                <w:rFonts w:ascii="GHEA Grapalat" w:hAnsi="GHEA Grapalat" w:cs="Sylfaen"/>
                <w:lang w:eastAsia="en-US"/>
              </w:rPr>
              <w:t xml:space="preserve"> </w:t>
            </w:r>
            <w:r>
              <w:rPr>
                <w:rFonts w:ascii="GHEA Grapalat" w:hAnsi="GHEA Grapalat" w:cs="Sylfaen"/>
                <w:lang w:val="en-US" w:eastAsia="en-US"/>
              </w:rPr>
              <w:t>է</w:t>
            </w:r>
            <w:r w:rsidRPr="003535B5">
              <w:rPr>
                <w:rFonts w:ascii="GHEA Grapalat" w:hAnsi="GHEA Grapalat" w:cs="Sylfaen"/>
                <w:lang w:eastAsia="en-US"/>
              </w:rPr>
              <w:t xml:space="preserve"> </w:t>
            </w:r>
            <w:r>
              <w:rPr>
                <w:rFonts w:ascii="GHEA Grapalat" w:hAnsi="GHEA Grapalat" w:cs="Sylfaen"/>
                <w:lang w:val="en-US" w:eastAsia="en-US"/>
              </w:rPr>
              <w:t>նաև</w:t>
            </w:r>
            <w:r w:rsidRPr="003535B5">
              <w:rPr>
                <w:rFonts w:ascii="GHEA Grapalat" w:hAnsi="GHEA Grapalat" w:cs="Sylfaen"/>
                <w:lang w:eastAsia="en-US"/>
              </w:rPr>
              <w:t xml:space="preserve"> </w:t>
            </w:r>
            <w:r>
              <w:rPr>
                <w:rFonts w:ascii="GHEA Grapalat" w:hAnsi="GHEA Grapalat" w:cs="Sylfaen"/>
                <w:lang w:val="en-US" w:eastAsia="en-US"/>
              </w:rPr>
              <w:t>ՀՀ</w:t>
            </w:r>
            <w:r>
              <w:rPr>
                <w:rFonts w:ascii="GHEA Grapalat" w:hAnsi="GHEA Grapalat"/>
                <w:bCs/>
                <w:lang w:val="af-ZA" w:eastAsia="en-US"/>
              </w:rPr>
              <w:t xml:space="preserve"> </w:t>
            </w:r>
            <w:r>
              <w:rPr>
                <w:rFonts w:ascii="GHEA Grapalat" w:hAnsi="GHEA Grapalat"/>
                <w:bCs/>
                <w:lang w:val="en-US" w:eastAsia="en-US"/>
              </w:rPr>
              <w:t>կառավարության</w:t>
            </w:r>
            <w:r>
              <w:rPr>
                <w:rFonts w:ascii="GHEA Grapalat" w:hAnsi="GHEA Grapalat"/>
                <w:bCs/>
                <w:lang w:val="af-ZA" w:eastAsia="en-US"/>
              </w:rPr>
              <w:t xml:space="preserve"> 2005</w:t>
            </w:r>
            <w:r>
              <w:rPr>
                <w:rFonts w:ascii="GHEA Grapalat" w:hAnsi="GHEA Grapalat"/>
                <w:bCs/>
                <w:lang w:val="en-US" w:eastAsia="en-US"/>
              </w:rPr>
              <w:t>թ</w:t>
            </w:r>
            <w:r>
              <w:rPr>
                <w:rFonts w:ascii="GHEA Grapalat" w:hAnsi="GHEA Grapalat"/>
                <w:bCs/>
                <w:lang w:val="af-ZA" w:eastAsia="en-US"/>
              </w:rPr>
              <w:t xml:space="preserve">. </w:t>
            </w:r>
            <w:r>
              <w:rPr>
                <w:rFonts w:ascii="GHEA Grapalat" w:hAnsi="GHEA Grapalat"/>
                <w:bCs/>
                <w:lang w:val="en-US" w:eastAsia="en-US"/>
              </w:rPr>
              <w:t>օգոստոսի</w:t>
            </w:r>
            <w:r>
              <w:rPr>
                <w:rFonts w:ascii="GHEA Grapalat" w:hAnsi="GHEA Grapalat"/>
                <w:bCs/>
                <w:lang w:val="af-ZA" w:eastAsia="en-US"/>
              </w:rPr>
              <w:t xml:space="preserve"> 11-</w:t>
            </w:r>
            <w:r>
              <w:rPr>
                <w:rFonts w:ascii="GHEA Grapalat" w:hAnsi="GHEA Grapalat"/>
                <w:bCs/>
                <w:lang w:val="en-US" w:eastAsia="en-US"/>
              </w:rPr>
              <w:t>ի</w:t>
            </w:r>
            <w:r>
              <w:rPr>
                <w:rFonts w:ascii="GHEA Grapalat" w:hAnsi="GHEA Grapalat"/>
                <w:bCs/>
                <w:lang w:val="af-ZA" w:eastAsia="en-US"/>
              </w:rPr>
              <w:t xml:space="preserve"> N 1599-</w:t>
            </w:r>
            <w:r>
              <w:rPr>
                <w:rFonts w:ascii="GHEA Grapalat" w:hAnsi="GHEA Grapalat"/>
                <w:bCs/>
                <w:lang w:val="en-US" w:eastAsia="en-US"/>
              </w:rPr>
              <w:t>Ն</w:t>
            </w:r>
            <w:r>
              <w:rPr>
                <w:rFonts w:ascii="GHEA Grapalat" w:hAnsi="GHEA Grapalat"/>
                <w:bCs/>
                <w:lang w:val="af-ZA" w:eastAsia="en-US"/>
              </w:rPr>
              <w:t xml:space="preserve"> </w:t>
            </w:r>
            <w:r>
              <w:rPr>
                <w:rFonts w:ascii="GHEA Grapalat" w:hAnsi="GHEA Grapalat"/>
                <w:bCs/>
                <w:lang w:val="en-US" w:eastAsia="en-US"/>
              </w:rPr>
              <w:t>որոշման</w:t>
            </w:r>
            <w:r>
              <w:rPr>
                <w:rFonts w:ascii="GHEA Grapalat" w:hAnsi="GHEA Grapalat"/>
                <w:bCs/>
                <w:lang w:val="af-ZA" w:eastAsia="en-US"/>
              </w:rPr>
              <w:t xml:space="preserve"> </w:t>
            </w:r>
            <w:r>
              <w:rPr>
                <w:rFonts w:ascii="GHEA Grapalat" w:hAnsi="GHEA Grapalat"/>
                <w:bCs/>
                <w:lang w:val="en-US" w:eastAsia="en-US"/>
              </w:rPr>
              <w:t>հավելվածով</w:t>
            </w:r>
            <w:r>
              <w:rPr>
                <w:rFonts w:ascii="GHEA Grapalat" w:hAnsi="GHEA Grapalat"/>
                <w:bCs/>
                <w:lang w:val="af-ZA" w:eastAsia="en-US"/>
              </w:rPr>
              <w:t xml:space="preserve"> նախատեսված ամենամյա երկարացված արձակուրդի իրավունք ունեցող առանձին կատեգորիայի աշխատողների ցանկը</w:t>
            </w:r>
            <w:r w:rsidRPr="00D6032B">
              <w:rPr>
                <w:rFonts w:ascii="GHEA Grapalat" w:hAnsi="GHEA Grapalat"/>
                <w:bCs/>
                <w:lang w:val="af-ZA" w:eastAsia="en-US"/>
              </w:rPr>
              <w:t>, առանձին տողերով հստակ տարանջատվել են ցանկում ներառված կազմակերպությունները (ըստ ոլորտների)  և այդ կազմակերպություններում ամենամյա երկարացված  արձակուրդի իրավունք ունեցող առանձին կատեգորիայի աշխատողների պաշտոնների անվանումները:</w:t>
            </w:r>
            <w:r>
              <w:rPr>
                <w:rFonts w:ascii="GHEA Grapalat" w:hAnsi="GHEA Grapalat"/>
                <w:bCs/>
                <w:lang w:val="af-ZA" w:eastAsia="en-US"/>
              </w:rPr>
              <w:t xml:space="preserve"> Միաժամանակ վերանայվել է ամենամյա երկարացված արձակուրդի իրավունք ունեցող առանձին կատեգորիայի աշխատողների ցանկում ներառված աշխատողներին նման արտոնություն տրամադրելու նպատակահարմարությունն ու ցանկը համապատասխանեցվել է գործող օրենքների պահանջներին:  Մասնավորապես.</w:t>
            </w:r>
          </w:p>
          <w:p w:rsidR="0091191E" w:rsidRDefault="0091191E" w:rsidP="002477D4">
            <w:pPr>
              <w:numPr>
                <w:ilvl w:val="0"/>
                <w:numId w:val="35"/>
              </w:numPr>
              <w:tabs>
                <w:tab w:val="left" w:pos="792"/>
              </w:tabs>
              <w:ind w:left="792" w:hanging="450"/>
              <w:contextualSpacing/>
              <w:jc w:val="both"/>
              <w:rPr>
                <w:rFonts w:ascii="GHEA Grapalat" w:eastAsia="Calibri" w:hAnsi="GHEA Grapalat" w:cs="Sylfaen"/>
                <w:lang w:val="af-ZA" w:eastAsia="en-US"/>
              </w:rPr>
            </w:pPr>
            <w:r>
              <w:rPr>
                <w:rFonts w:ascii="GHEA Grapalat" w:eastAsia="Calibri" w:hAnsi="GHEA Grapalat"/>
                <w:bCs/>
                <w:lang w:val="af-ZA" w:eastAsia="en-US"/>
              </w:rPr>
              <w:t xml:space="preserve">հստակեցման արդյունքում, սոցիալական պաշտպանության հաստատությունների առանձին կատեգորիայի որոշ աշխատողների (սպասուհիներ, սանիտարներ) առաջարկվել է ներառել </w:t>
            </w:r>
            <w:r>
              <w:rPr>
                <w:rFonts w:ascii="GHEA Grapalat" w:eastAsia="Calibri" w:hAnsi="GHEA Grapalat" w:cs="Sylfaen"/>
                <w:lang w:val="en-US" w:eastAsia="en-US"/>
              </w:rPr>
              <w:t>ՀՀ</w:t>
            </w:r>
            <w:r>
              <w:rPr>
                <w:rFonts w:ascii="GHEA Grapalat" w:eastAsia="Calibri" w:hAnsi="GHEA Grapalat"/>
                <w:bCs/>
                <w:lang w:val="af-ZA" w:eastAsia="en-US"/>
              </w:rPr>
              <w:t xml:space="preserve"> կառավարության 2005թ. օգոստոսի 11-ի N 1384-Ն որոշման N 1 հավելվածով սահմանված ամենամյա լրացուցիչ արձակուրդի իրավունք ունեցող առանձին կատեգորիայի աշխատողների ցանկում.</w:t>
            </w:r>
          </w:p>
          <w:p w:rsidR="0091191E" w:rsidRDefault="0091191E" w:rsidP="002477D4">
            <w:pPr>
              <w:numPr>
                <w:ilvl w:val="0"/>
                <w:numId w:val="35"/>
              </w:numPr>
              <w:tabs>
                <w:tab w:val="left" w:pos="792"/>
              </w:tabs>
              <w:ind w:left="792" w:hanging="450"/>
              <w:contextualSpacing/>
              <w:jc w:val="both"/>
              <w:rPr>
                <w:rFonts w:ascii="GHEA Grapalat" w:eastAsia="Calibri" w:hAnsi="GHEA Grapalat"/>
                <w:bCs/>
                <w:lang w:val="af-ZA" w:eastAsia="en-US"/>
              </w:rPr>
            </w:pPr>
            <w:r>
              <w:rPr>
                <w:rFonts w:ascii="GHEA Grapalat" w:eastAsia="Calibri" w:hAnsi="GHEA Grapalat"/>
                <w:bCs/>
                <w:lang w:val="af-ZA" w:eastAsia="en-US"/>
              </w:rPr>
              <w:t>ՀՀ կառավարության 2005թ. օգոստոսի 11-ի N 1599-Ն, ինչպես նաև N 1384-Ն որոշումներում սոցիալական պաշտպանության հաստատությունների անվանումները համապատասխանեցվել են «Սոցիալական աջակցության մասին» ՀՀ օրենքի, ինչպես նաև ՀՀ կառավարության 2015թ. հոկտեմբերի 29-ի N 1292-Ն որոշմանը.</w:t>
            </w:r>
          </w:p>
          <w:p w:rsidR="0091191E" w:rsidRDefault="0091191E" w:rsidP="002477D4">
            <w:pPr>
              <w:numPr>
                <w:ilvl w:val="0"/>
                <w:numId w:val="35"/>
              </w:numPr>
              <w:tabs>
                <w:tab w:val="left" w:pos="792"/>
              </w:tabs>
              <w:ind w:left="792" w:hanging="450"/>
              <w:contextualSpacing/>
              <w:jc w:val="both"/>
              <w:rPr>
                <w:rFonts w:ascii="GHEA Grapalat" w:eastAsia="Calibri" w:hAnsi="GHEA Grapalat"/>
                <w:bCs/>
                <w:lang w:val="af-ZA" w:eastAsia="en-US"/>
              </w:rPr>
            </w:pPr>
            <w:r>
              <w:rPr>
                <w:rFonts w:ascii="GHEA Grapalat" w:eastAsia="Calibri" w:hAnsi="GHEA Grapalat"/>
                <w:bCs/>
                <w:lang w:val="af-ZA" w:eastAsia="en-US"/>
              </w:rPr>
              <w:t xml:space="preserve">ՀՀ կառավարության 2005թ. օգոստոսի 11-ի N 1599-Ն որոշման հավելվածով սահմանված ամենամյա երկարացված արձակուրդի իրավունք ունեցող առանձին կատեգորիայի աշխատողների ցանկը լրամշակվել է հիմք ընդունելով նաև ՀՀ կրթության և գիտության և ՀՀ առողջապահության նախարարությունների կողմից Մշտապես գործող նախարարական սոցիալական կոմիտեի 2017թ. ապրիլի 13-ի նիստի N 14.10/[402150]-17 արձանագրության 2-րդ կետի, ինչպես նաև ՀՀ վարչապետի 2017թ. հունիսի 19-ի N 02/14.8/14118-17 հանձնարարականների շրջանակներում ներկայացված առաջարկությունները: Մասնավորապես, ամենամյա երկարացված արձակուրդի իրավունք ունեցող առանձին կատեգորիայի աշխատողների ցանկում կրթության և գիտության ոլորտին վերաբերող կետերի մասով փոփոխություններ կատարելու առաջարկությունները բխել են </w:t>
            </w:r>
            <w:r>
              <w:rPr>
                <w:rFonts w:ascii="GHEA Grapalat" w:eastAsia="Calibri" w:hAnsi="GHEA Grapalat"/>
                <w:bCs/>
                <w:lang w:val="af-ZA" w:eastAsia="en-US"/>
              </w:rPr>
              <w:lastRenderedPageBreak/>
              <w:t>«Հանրակրթության մասին», «Նախնական (արհեստագործական) և միջին մասնագիտական կրթության մասին», «Բարձրագույն և հետբուհական մասնագիտական կրթության մասին» ՀՀ օրենքների համապատասխան դրույթներից, ՀՀ կառավարության 2010 թվականի հոկտեմբերի 14-ի N 1391-Ն որոշումից</w:t>
            </w:r>
            <w:r>
              <w:rPr>
                <w:rFonts w:ascii="GHEA Grapalat" w:eastAsia="Calibri" w:hAnsi="GHEA Grapalat"/>
                <w:bCs/>
                <w:color w:val="FF0000"/>
                <w:lang w:val="af-ZA" w:eastAsia="en-US"/>
              </w:rPr>
              <w:t>:</w:t>
            </w:r>
            <w:r>
              <w:rPr>
                <w:rFonts w:ascii="GHEA Grapalat" w:eastAsia="Calibri" w:hAnsi="GHEA Grapalat"/>
                <w:bCs/>
                <w:lang w:val="af-ZA" w:eastAsia="en-US"/>
              </w:rPr>
              <w:t xml:space="preserve"> Գործող ցանկի համապատասխան կետերում փոփոխություններից բացի, կրթության և գիտության ոլորտի մասով առաջարկվել է ցանկը լրացնել նոր կետով՝ ցանկում ներառելով հանրապետական և տարածքային մանկավարժահոգեբանական աջակցության կենտրոնների համապատասխան աշխատողներին: Նշված լրացումը պայմանավորված է հետևյալ հանգամանքով.</w:t>
            </w:r>
          </w:p>
          <w:p w:rsidR="0091191E" w:rsidRDefault="0091191E" w:rsidP="002477D4">
            <w:pPr>
              <w:tabs>
                <w:tab w:val="left" w:pos="792"/>
              </w:tabs>
              <w:ind w:left="792" w:firstLine="180"/>
              <w:contextualSpacing/>
              <w:jc w:val="both"/>
              <w:rPr>
                <w:rFonts w:ascii="GHEA Grapalat" w:eastAsia="Calibri" w:hAnsi="GHEA Grapalat" w:cs="Sylfaen"/>
                <w:lang w:val="af-ZA" w:eastAsia="en-US"/>
              </w:rPr>
            </w:pPr>
            <w:r>
              <w:rPr>
                <w:rFonts w:ascii="GHEA Grapalat" w:eastAsia="Calibri" w:hAnsi="GHEA Grapalat"/>
                <w:bCs/>
                <w:lang w:val="af-ZA" w:eastAsia="en-US"/>
              </w:rPr>
              <w:t xml:space="preserve">համաձայն «Հանրակրթության մասին» ՀՀ օրենքում լրացումներ և փոփոխություններ կատարելու մասին» ՀՀ օրենքի (ՀՀ օրենք 200-Ն) հանրակրթության համակարգում  համընդհանուր ներառման անցնելու համատեքստում հատուկ հանրակրթական դպրոցները, ըստ ժամանակացույցի, վերակազմակերպվում են մանկավարժահոգեբանական աջակցության կենտրոնների: Վերջիններս հանդիսանում են հատուկ դպրոցների իրավահաջորդները, որոնց աշխատողները, որպես մանկավարժական աշխատողներ, արդեն իսկ օգտվում են երկարացված արձակուրդի իրավունքից: </w:t>
            </w:r>
          </w:p>
        </w:tc>
      </w:tr>
      <w:tr w:rsidR="0091191E" w:rsidRPr="003535B5" w:rsidTr="002477D4">
        <w:tc>
          <w:tcPr>
            <w:tcW w:w="540" w:type="dxa"/>
            <w:tcBorders>
              <w:top w:val="single" w:sz="4" w:space="0" w:color="000000"/>
              <w:left w:val="single" w:sz="4" w:space="0" w:color="000000"/>
              <w:bottom w:val="single" w:sz="4" w:space="0" w:color="000000"/>
              <w:right w:val="single" w:sz="4" w:space="0" w:color="000000"/>
            </w:tcBorders>
            <w:hideMark/>
          </w:tcPr>
          <w:p w:rsidR="0091191E" w:rsidRDefault="0091191E" w:rsidP="002477D4">
            <w:pPr>
              <w:rPr>
                <w:rFonts w:ascii="GHEA Grapalat" w:hAnsi="GHEA Grapalat"/>
                <w:b/>
              </w:rPr>
            </w:pPr>
            <w:r>
              <w:rPr>
                <w:rFonts w:ascii="GHEA Grapalat" w:hAnsi="GHEA Grapalat"/>
                <w:b/>
              </w:rPr>
              <w:lastRenderedPageBreak/>
              <w:t>4.</w:t>
            </w:r>
          </w:p>
        </w:tc>
        <w:tc>
          <w:tcPr>
            <w:tcW w:w="9630" w:type="dxa"/>
            <w:tcBorders>
              <w:top w:val="single" w:sz="4" w:space="0" w:color="000000"/>
              <w:left w:val="single" w:sz="4" w:space="0" w:color="000000"/>
              <w:bottom w:val="single" w:sz="4" w:space="0" w:color="000000"/>
              <w:right w:val="single" w:sz="4" w:space="0" w:color="000000"/>
            </w:tcBorders>
            <w:hideMark/>
          </w:tcPr>
          <w:p w:rsidR="0091191E" w:rsidRDefault="0091191E" w:rsidP="002477D4">
            <w:pPr>
              <w:jc w:val="both"/>
              <w:rPr>
                <w:rFonts w:ascii="GHEA Grapalat" w:hAnsi="GHEA Grapalat"/>
                <w:b/>
              </w:rPr>
            </w:pPr>
            <w:r>
              <w:rPr>
                <w:rFonts w:ascii="GHEA Grapalat" w:hAnsi="GHEA Grapalat"/>
                <w:b/>
              </w:rPr>
              <w:t>Նախագծի մշակման գործընթացում ներգրավված ինստիտուտները և անձինք</w:t>
            </w:r>
          </w:p>
        </w:tc>
      </w:tr>
      <w:tr w:rsidR="0091191E" w:rsidRPr="003535B5" w:rsidTr="002477D4">
        <w:tc>
          <w:tcPr>
            <w:tcW w:w="540" w:type="dxa"/>
            <w:tcBorders>
              <w:top w:val="single" w:sz="4" w:space="0" w:color="000000"/>
              <w:left w:val="single" w:sz="4" w:space="0" w:color="000000"/>
              <w:bottom w:val="single" w:sz="4" w:space="0" w:color="000000"/>
              <w:right w:val="single" w:sz="4" w:space="0" w:color="000000"/>
            </w:tcBorders>
          </w:tcPr>
          <w:p w:rsidR="0091191E" w:rsidRDefault="0091191E" w:rsidP="002477D4">
            <w:pPr>
              <w:jc w:val="both"/>
              <w:rPr>
                <w:rFonts w:ascii="GHEA Grapalat" w:hAnsi="GHEA Grapalat"/>
              </w:rPr>
            </w:pPr>
          </w:p>
        </w:tc>
        <w:tc>
          <w:tcPr>
            <w:tcW w:w="9630" w:type="dxa"/>
            <w:tcBorders>
              <w:top w:val="single" w:sz="4" w:space="0" w:color="000000"/>
              <w:left w:val="single" w:sz="4" w:space="0" w:color="000000"/>
              <w:bottom w:val="single" w:sz="4" w:space="0" w:color="000000"/>
              <w:right w:val="single" w:sz="4" w:space="0" w:color="000000"/>
            </w:tcBorders>
            <w:hideMark/>
          </w:tcPr>
          <w:p w:rsidR="0091191E" w:rsidRPr="003535B5" w:rsidRDefault="0091191E" w:rsidP="002477D4">
            <w:pPr>
              <w:jc w:val="both"/>
              <w:rPr>
                <w:rFonts w:ascii="GHEA Grapalat" w:hAnsi="GHEA Grapalat" w:cs="Sylfaen"/>
              </w:rPr>
            </w:pPr>
            <w:r>
              <w:rPr>
                <w:rFonts w:ascii="GHEA Grapalat" w:hAnsi="GHEA Grapalat" w:cs="Sylfaen"/>
                <w:lang w:val="en-US"/>
              </w:rPr>
              <w:t>Նախագիծը</w:t>
            </w:r>
            <w:r w:rsidRPr="003535B5">
              <w:rPr>
                <w:rFonts w:ascii="GHEA Grapalat" w:hAnsi="GHEA Grapalat" w:cs="Sylfaen"/>
              </w:rPr>
              <w:t xml:space="preserve"> </w:t>
            </w:r>
            <w:r>
              <w:rPr>
                <w:rFonts w:ascii="GHEA Grapalat" w:hAnsi="GHEA Grapalat" w:cs="Sylfaen"/>
                <w:lang w:val="en-US"/>
              </w:rPr>
              <w:t>մշակվել</w:t>
            </w:r>
            <w:r w:rsidRPr="003535B5">
              <w:rPr>
                <w:rFonts w:ascii="GHEA Grapalat" w:hAnsi="GHEA Grapalat" w:cs="Sylfaen"/>
              </w:rPr>
              <w:t xml:space="preserve"> </w:t>
            </w:r>
            <w:r>
              <w:rPr>
                <w:rFonts w:ascii="GHEA Grapalat" w:hAnsi="GHEA Grapalat" w:cs="Sylfaen"/>
                <w:lang w:val="en-US"/>
              </w:rPr>
              <w:t>է</w:t>
            </w:r>
            <w:r w:rsidRPr="003535B5">
              <w:rPr>
                <w:rFonts w:ascii="GHEA Grapalat" w:hAnsi="GHEA Grapalat" w:cs="Sylfaen"/>
              </w:rPr>
              <w:t xml:space="preserve"> </w:t>
            </w:r>
            <w:r>
              <w:rPr>
                <w:rFonts w:ascii="GHEA Grapalat" w:hAnsi="GHEA Grapalat" w:cs="Sylfaen"/>
                <w:lang w:val="en-US"/>
              </w:rPr>
              <w:t>ՀՀ</w:t>
            </w:r>
            <w:r>
              <w:rPr>
                <w:rFonts w:ascii="GHEA Grapalat" w:hAnsi="GHEA Grapalat"/>
              </w:rPr>
              <w:t xml:space="preserve"> աշխատանքի և սոցիալական հարցերի նախարարությ</w:t>
            </w:r>
            <w:r>
              <w:rPr>
                <w:rFonts w:ascii="GHEA Grapalat" w:hAnsi="GHEA Grapalat"/>
                <w:lang w:val="en-US"/>
              </w:rPr>
              <w:t>ա</w:t>
            </w:r>
            <w:r>
              <w:rPr>
                <w:rFonts w:ascii="GHEA Grapalat" w:hAnsi="GHEA Grapalat"/>
              </w:rPr>
              <w:t>ն</w:t>
            </w:r>
            <w:r w:rsidRPr="003535B5">
              <w:rPr>
                <w:rFonts w:ascii="GHEA Grapalat" w:hAnsi="GHEA Grapalat"/>
              </w:rPr>
              <w:t xml:space="preserve"> </w:t>
            </w:r>
            <w:r>
              <w:rPr>
                <w:rFonts w:ascii="GHEA Grapalat" w:hAnsi="GHEA Grapalat"/>
                <w:lang w:val="en-US"/>
              </w:rPr>
              <w:t>կողմից</w:t>
            </w:r>
            <w:r>
              <w:rPr>
                <w:rFonts w:ascii="GHEA Grapalat" w:hAnsi="GHEA Grapalat"/>
              </w:rPr>
              <w:t>:</w:t>
            </w:r>
            <w:r w:rsidRPr="003535B5">
              <w:rPr>
                <w:rFonts w:ascii="GHEA Grapalat" w:hAnsi="GHEA Grapalat"/>
              </w:rPr>
              <w:t xml:space="preserve"> </w:t>
            </w:r>
            <w:r>
              <w:rPr>
                <w:rFonts w:ascii="GHEA Grapalat" w:hAnsi="GHEA Grapalat"/>
                <w:lang w:val="en-US"/>
              </w:rPr>
              <w:t>Այն</w:t>
            </w:r>
            <w:r w:rsidRPr="003535B5">
              <w:rPr>
                <w:rFonts w:ascii="GHEA Grapalat" w:hAnsi="GHEA Grapalat"/>
              </w:rPr>
              <w:t xml:space="preserve"> </w:t>
            </w:r>
            <w:r>
              <w:rPr>
                <w:rFonts w:ascii="GHEA Grapalat" w:hAnsi="GHEA Grapalat"/>
                <w:lang w:val="en-US"/>
              </w:rPr>
              <w:t>լրամշակվել</w:t>
            </w:r>
            <w:r w:rsidRPr="003535B5">
              <w:rPr>
                <w:rFonts w:ascii="GHEA Grapalat" w:hAnsi="GHEA Grapalat"/>
              </w:rPr>
              <w:t xml:space="preserve"> </w:t>
            </w:r>
            <w:r>
              <w:rPr>
                <w:rFonts w:ascii="GHEA Grapalat" w:hAnsi="GHEA Grapalat"/>
                <w:lang w:val="en-US"/>
              </w:rPr>
              <w:t>է</w:t>
            </w:r>
            <w:r w:rsidRPr="003535B5">
              <w:rPr>
                <w:rFonts w:ascii="GHEA Grapalat" w:hAnsi="GHEA Grapalat"/>
              </w:rPr>
              <w:t xml:space="preserve"> </w:t>
            </w:r>
            <w:r>
              <w:rPr>
                <w:rFonts w:ascii="GHEA Grapalat" w:hAnsi="GHEA Grapalat"/>
                <w:bCs/>
                <w:lang w:val="af-ZA" w:eastAsia="en-US"/>
              </w:rPr>
              <w:t>Մշտապես գործող նախարարական սոցիալական կոմիտեի 2017 թվականի ապրիլի 13-ի նիստի N 14.10/[402150]-17 արձանագրության 2-րդ կետի, ինչպես նաև ՀՀ վարչապետի 2017 թվականի հունիսի 19-ի N 02/14.8/14118-17 հանձնարարականների համաձայն՝ ՀՀ կրթության և գիտության և ՀՀ առողջապահության նախարարությունների կողմից ներկայացված առաջարկությունների հիման վրա:</w:t>
            </w:r>
          </w:p>
        </w:tc>
      </w:tr>
      <w:tr w:rsidR="0091191E" w:rsidTr="002477D4">
        <w:tc>
          <w:tcPr>
            <w:tcW w:w="540" w:type="dxa"/>
            <w:tcBorders>
              <w:top w:val="single" w:sz="4" w:space="0" w:color="000000"/>
              <w:left w:val="single" w:sz="4" w:space="0" w:color="000000"/>
              <w:bottom w:val="single" w:sz="4" w:space="0" w:color="000000"/>
              <w:right w:val="single" w:sz="4" w:space="0" w:color="000000"/>
            </w:tcBorders>
            <w:hideMark/>
          </w:tcPr>
          <w:p w:rsidR="0091191E" w:rsidRDefault="0091191E" w:rsidP="002477D4">
            <w:pPr>
              <w:rPr>
                <w:rFonts w:ascii="GHEA Grapalat" w:hAnsi="GHEA Grapalat"/>
                <w:b/>
              </w:rPr>
            </w:pPr>
            <w:r>
              <w:rPr>
                <w:rFonts w:ascii="GHEA Grapalat" w:hAnsi="GHEA Grapalat"/>
                <w:b/>
              </w:rPr>
              <w:t>5.</w:t>
            </w:r>
          </w:p>
        </w:tc>
        <w:tc>
          <w:tcPr>
            <w:tcW w:w="9630" w:type="dxa"/>
            <w:tcBorders>
              <w:top w:val="single" w:sz="4" w:space="0" w:color="000000"/>
              <w:left w:val="single" w:sz="4" w:space="0" w:color="000000"/>
              <w:bottom w:val="single" w:sz="4" w:space="0" w:color="000000"/>
              <w:right w:val="single" w:sz="4" w:space="0" w:color="000000"/>
            </w:tcBorders>
            <w:hideMark/>
          </w:tcPr>
          <w:p w:rsidR="0091191E" w:rsidRDefault="0091191E" w:rsidP="002477D4">
            <w:pPr>
              <w:rPr>
                <w:rFonts w:ascii="GHEA Grapalat" w:hAnsi="GHEA Grapalat"/>
                <w:b/>
              </w:rPr>
            </w:pPr>
            <w:r>
              <w:rPr>
                <w:rFonts w:ascii="GHEA Grapalat" w:hAnsi="GHEA Grapalat"/>
                <w:b/>
              </w:rPr>
              <w:t>Ակնկալվող արդյունքը</w:t>
            </w:r>
          </w:p>
        </w:tc>
      </w:tr>
      <w:tr w:rsidR="0091191E" w:rsidRPr="003535B5" w:rsidTr="002477D4">
        <w:tc>
          <w:tcPr>
            <w:tcW w:w="540" w:type="dxa"/>
            <w:tcBorders>
              <w:top w:val="single" w:sz="4" w:space="0" w:color="000000"/>
              <w:left w:val="single" w:sz="4" w:space="0" w:color="000000"/>
              <w:bottom w:val="single" w:sz="4" w:space="0" w:color="000000"/>
              <w:right w:val="single" w:sz="4" w:space="0" w:color="000000"/>
            </w:tcBorders>
          </w:tcPr>
          <w:p w:rsidR="0091191E" w:rsidRDefault="0091191E" w:rsidP="002477D4">
            <w:pPr>
              <w:rPr>
                <w:rFonts w:ascii="GHEA Grapalat" w:hAnsi="GHEA Grapalat"/>
              </w:rPr>
            </w:pPr>
          </w:p>
        </w:tc>
        <w:tc>
          <w:tcPr>
            <w:tcW w:w="9630" w:type="dxa"/>
            <w:tcBorders>
              <w:top w:val="single" w:sz="4" w:space="0" w:color="000000"/>
              <w:left w:val="single" w:sz="4" w:space="0" w:color="000000"/>
              <w:bottom w:val="single" w:sz="4" w:space="0" w:color="000000"/>
              <w:right w:val="single" w:sz="4" w:space="0" w:color="000000"/>
            </w:tcBorders>
            <w:hideMark/>
          </w:tcPr>
          <w:p w:rsidR="0091191E" w:rsidRDefault="0091191E" w:rsidP="002477D4">
            <w:pPr>
              <w:ind w:firstLine="360"/>
              <w:jc w:val="both"/>
              <w:rPr>
                <w:rFonts w:ascii="GHEA Grapalat" w:hAnsi="GHEA Grapalat"/>
              </w:rPr>
            </w:pPr>
            <w:r>
              <w:rPr>
                <w:rFonts w:ascii="GHEA Grapalat" w:hAnsi="GHEA Grapalat" w:cs="Sylfaen"/>
                <w:lang w:val="en-US"/>
              </w:rPr>
              <w:t>Նախագծի</w:t>
            </w:r>
            <w:r>
              <w:rPr>
                <w:rFonts w:ascii="GHEA Grapalat" w:hAnsi="GHEA Grapalat" w:cs="Sylfaen"/>
              </w:rPr>
              <w:t xml:space="preserve"> ընդունմամբ</w:t>
            </w:r>
            <w:r w:rsidRPr="003535B5">
              <w:rPr>
                <w:rFonts w:ascii="GHEA Grapalat" w:hAnsi="GHEA Grapalat" w:cs="Sylfaen"/>
              </w:rPr>
              <w:t xml:space="preserve"> </w:t>
            </w:r>
            <w:r>
              <w:rPr>
                <w:rFonts w:ascii="GHEA Grapalat" w:hAnsi="GHEA Grapalat" w:cs="Sylfaen"/>
              </w:rPr>
              <w:t>կհստակեցվ</w:t>
            </w:r>
            <w:r>
              <w:rPr>
                <w:rFonts w:ascii="GHEA Grapalat" w:hAnsi="GHEA Grapalat" w:cs="Sylfaen"/>
                <w:lang w:val="en-US"/>
              </w:rPr>
              <w:t>են</w:t>
            </w:r>
            <w:r>
              <w:rPr>
                <w:rFonts w:ascii="GHEA Grapalat" w:hAnsi="GHEA Grapalat" w:cs="Sylfaen"/>
              </w:rPr>
              <w:t xml:space="preserve"> </w:t>
            </w:r>
            <w:r>
              <w:rPr>
                <w:rFonts w:ascii="GHEA Grapalat" w:hAnsi="GHEA Grapalat" w:cs="Sylfaen"/>
                <w:lang w:val="en-US"/>
              </w:rPr>
              <w:t>և</w:t>
            </w:r>
            <w:r>
              <w:rPr>
                <w:rFonts w:ascii="GHEA Grapalat" w:hAnsi="GHEA Grapalat" w:cs="Sylfaen"/>
              </w:rPr>
              <w:t xml:space="preserve"> </w:t>
            </w:r>
            <w:r>
              <w:rPr>
                <w:rFonts w:ascii="GHEA Grapalat" w:hAnsi="GHEA Grapalat" w:cs="Sylfaen"/>
                <w:lang w:val="en-US"/>
              </w:rPr>
              <w:t>կլրացվեն</w:t>
            </w:r>
            <w:r>
              <w:rPr>
                <w:rFonts w:ascii="GHEA Grapalat" w:hAnsi="GHEA Grapalat" w:cs="Sylfaen"/>
              </w:rPr>
              <w:t xml:space="preserve"> </w:t>
            </w:r>
            <w:r>
              <w:rPr>
                <w:rFonts w:ascii="GHEA Grapalat" w:hAnsi="GHEA Grapalat"/>
                <w:lang w:val="en-US"/>
              </w:rPr>
              <w:t>ՀՀ</w:t>
            </w:r>
            <w:r>
              <w:rPr>
                <w:rFonts w:ascii="GHEA Grapalat" w:hAnsi="GHEA Grapalat"/>
              </w:rPr>
              <w:t xml:space="preserve"> </w:t>
            </w:r>
            <w:r>
              <w:rPr>
                <w:rFonts w:ascii="GHEA Grapalat" w:hAnsi="GHEA Grapalat"/>
                <w:lang w:val="en-US"/>
              </w:rPr>
              <w:t>կառավարության</w:t>
            </w:r>
            <w:r>
              <w:rPr>
                <w:rFonts w:ascii="GHEA Grapalat" w:hAnsi="GHEA Grapalat"/>
              </w:rPr>
              <w:t xml:space="preserve"> 2007</w:t>
            </w:r>
            <w:r>
              <w:rPr>
                <w:rFonts w:ascii="GHEA Grapalat" w:hAnsi="GHEA Grapalat" w:cs="Sylfaen"/>
              </w:rPr>
              <w:t>թ</w:t>
            </w:r>
            <w:r>
              <w:rPr>
                <w:rFonts w:ascii="GHEA Grapalat" w:hAnsi="GHEA Grapalat"/>
              </w:rPr>
              <w:t>. փետրվարի 1-ի N 201-</w:t>
            </w:r>
            <w:r>
              <w:rPr>
                <w:rFonts w:ascii="GHEA Grapalat" w:hAnsi="GHEA Grapalat" w:cs="Sylfaen"/>
              </w:rPr>
              <w:t>Ն</w:t>
            </w:r>
            <w:r>
              <w:rPr>
                <w:rFonts w:ascii="GHEA Grapalat" w:hAnsi="GHEA Grapalat"/>
              </w:rPr>
              <w:t xml:space="preserve"> </w:t>
            </w:r>
            <w:r>
              <w:rPr>
                <w:rFonts w:ascii="GHEA Grapalat" w:hAnsi="GHEA Grapalat" w:cs="Sylfaen"/>
              </w:rPr>
              <w:t>որոշման</w:t>
            </w:r>
            <w:r>
              <w:rPr>
                <w:rFonts w:ascii="GHEA Grapalat" w:hAnsi="GHEA Grapalat"/>
              </w:rPr>
              <w:t xml:space="preserve"> </w:t>
            </w:r>
            <w:r>
              <w:rPr>
                <w:rFonts w:ascii="GHEA Grapalat" w:hAnsi="GHEA Grapalat" w:cs="Sylfaen"/>
              </w:rPr>
              <w:t>հավելվածներում</w:t>
            </w:r>
            <w:r>
              <w:rPr>
                <w:rFonts w:ascii="GHEA Grapalat" w:hAnsi="GHEA Grapalat"/>
              </w:rPr>
              <w:t xml:space="preserve"> </w:t>
            </w:r>
            <w:r>
              <w:rPr>
                <w:rFonts w:ascii="GHEA Grapalat" w:hAnsi="GHEA Grapalat" w:cs="Sylfaen"/>
              </w:rPr>
              <w:t>նշված</w:t>
            </w:r>
            <w:r>
              <w:rPr>
                <w:rFonts w:ascii="GHEA Grapalat" w:hAnsi="GHEA Grapalat"/>
              </w:rPr>
              <w:t xml:space="preserve"> </w:t>
            </w:r>
            <w:r>
              <w:rPr>
                <w:rFonts w:ascii="GHEA Grapalat" w:hAnsi="GHEA Grapalat" w:cs="Sylfaen"/>
              </w:rPr>
              <w:t>աշխատանքի</w:t>
            </w:r>
            <w:r>
              <w:rPr>
                <w:rFonts w:ascii="GHEA Grapalat" w:hAnsi="GHEA Grapalat"/>
              </w:rPr>
              <w:t xml:space="preserve"> </w:t>
            </w:r>
            <w:r>
              <w:rPr>
                <w:rFonts w:ascii="GHEA Grapalat" w:hAnsi="GHEA Grapalat" w:cs="Sylfaen"/>
              </w:rPr>
              <w:t>և</w:t>
            </w:r>
            <w:r>
              <w:rPr>
                <w:rFonts w:ascii="GHEA Grapalat" w:hAnsi="GHEA Grapalat"/>
              </w:rPr>
              <w:t xml:space="preserve"> </w:t>
            </w:r>
            <w:r>
              <w:rPr>
                <w:rFonts w:ascii="GHEA Grapalat" w:hAnsi="GHEA Grapalat" w:cs="Sylfaen"/>
              </w:rPr>
              <w:t>հանգստի</w:t>
            </w:r>
            <w:r>
              <w:rPr>
                <w:rFonts w:ascii="GHEA Grapalat" w:hAnsi="GHEA Grapalat"/>
              </w:rPr>
              <w:t xml:space="preserve"> </w:t>
            </w:r>
            <w:r>
              <w:rPr>
                <w:rFonts w:ascii="GHEA Grapalat" w:hAnsi="GHEA Grapalat" w:cs="Sylfaen"/>
              </w:rPr>
              <w:t>ռեժիմի</w:t>
            </w:r>
            <w:r>
              <w:rPr>
                <w:rFonts w:ascii="GHEA Grapalat" w:hAnsi="GHEA Grapalat"/>
              </w:rPr>
              <w:t xml:space="preserve"> </w:t>
            </w:r>
            <w:r>
              <w:rPr>
                <w:rFonts w:ascii="GHEA Grapalat" w:hAnsi="GHEA Grapalat" w:cs="Sylfaen"/>
              </w:rPr>
              <w:t>առանձնահատկությունները</w:t>
            </w:r>
            <w:r>
              <w:rPr>
                <w:rFonts w:ascii="GHEA Grapalat" w:hAnsi="GHEA Grapalat"/>
              </w:rPr>
              <w:t>, ամենամյա երկարացված և ամենամյա լրացուցիչ արձակուրդի իրավունք ունեցող աշխատողների ցանկերը</w:t>
            </w:r>
            <w:r>
              <w:rPr>
                <w:rFonts w:ascii="GHEA Grapalat" w:hAnsi="GHEA Grapalat" w:cs="Sylfaen"/>
              </w:rPr>
              <w:t>:</w:t>
            </w:r>
          </w:p>
        </w:tc>
      </w:tr>
    </w:tbl>
    <w:p w:rsidR="0091191E" w:rsidRPr="005D5E14" w:rsidRDefault="0091191E" w:rsidP="0091191E">
      <w:pPr>
        <w:tabs>
          <w:tab w:val="left" w:pos="-360"/>
          <w:tab w:val="center" w:pos="4770"/>
          <w:tab w:val="left" w:pos="8459"/>
        </w:tabs>
        <w:ind w:right="-450"/>
        <w:jc w:val="center"/>
        <w:rPr>
          <w:rFonts w:ascii="GHEA Grapalat" w:hAnsi="GHEA Grapalat" w:cs="Sylfaen"/>
          <w:b/>
          <w:bCs/>
          <w:lang w:val="de-DE"/>
        </w:rPr>
      </w:pPr>
    </w:p>
    <w:p w:rsidR="0091191E" w:rsidRPr="005D5E14" w:rsidRDefault="0091191E" w:rsidP="0091191E">
      <w:pPr>
        <w:tabs>
          <w:tab w:val="left" w:pos="-360"/>
          <w:tab w:val="center" w:pos="4770"/>
          <w:tab w:val="left" w:pos="8459"/>
        </w:tabs>
        <w:ind w:right="-450"/>
        <w:jc w:val="center"/>
        <w:rPr>
          <w:rFonts w:ascii="GHEA Grapalat" w:hAnsi="GHEA Grapalat" w:cs="Sylfaen"/>
          <w:b/>
          <w:bCs/>
          <w:lang w:val="de-DE"/>
        </w:rPr>
      </w:pPr>
    </w:p>
    <w:p w:rsidR="0091191E" w:rsidRDefault="0091191E" w:rsidP="0091191E">
      <w:pPr>
        <w:tabs>
          <w:tab w:val="left" w:pos="-360"/>
          <w:tab w:val="center" w:pos="4770"/>
          <w:tab w:val="left" w:pos="8459"/>
        </w:tabs>
        <w:ind w:right="-450"/>
        <w:jc w:val="center"/>
        <w:rPr>
          <w:rFonts w:ascii="GHEA Grapalat" w:hAnsi="GHEA Grapalat" w:cs="Sylfaen"/>
          <w:b/>
          <w:bCs/>
          <w:lang w:val="de-DE"/>
        </w:rPr>
      </w:pPr>
    </w:p>
    <w:p w:rsidR="0091191E" w:rsidRDefault="0091191E" w:rsidP="0091191E">
      <w:pPr>
        <w:tabs>
          <w:tab w:val="left" w:pos="-360"/>
          <w:tab w:val="center" w:pos="4770"/>
          <w:tab w:val="left" w:pos="8459"/>
        </w:tabs>
        <w:ind w:right="-450"/>
        <w:jc w:val="center"/>
        <w:rPr>
          <w:rFonts w:ascii="GHEA Grapalat" w:hAnsi="GHEA Grapalat" w:cs="Sylfaen"/>
          <w:b/>
          <w:bCs/>
          <w:lang w:val="de-DE"/>
        </w:rPr>
      </w:pPr>
    </w:p>
    <w:p w:rsidR="0091191E" w:rsidRDefault="0091191E" w:rsidP="0091191E">
      <w:pPr>
        <w:tabs>
          <w:tab w:val="left" w:pos="-360"/>
          <w:tab w:val="center" w:pos="4770"/>
          <w:tab w:val="left" w:pos="8459"/>
        </w:tabs>
        <w:ind w:right="-450"/>
        <w:jc w:val="center"/>
        <w:rPr>
          <w:rFonts w:ascii="GHEA Grapalat" w:hAnsi="GHEA Grapalat" w:cs="Sylfaen"/>
          <w:b/>
          <w:bCs/>
          <w:lang w:val="de-DE"/>
        </w:rPr>
      </w:pPr>
    </w:p>
    <w:p w:rsidR="0091191E" w:rsidRDefault="0091191E" w:rsidP="0091191E">
      <w:pPr>
        <w:tabs>
          <w:tab w:val="left" w:pos="-360"/>
          <w:tab w:val="center" w:pos="4770"/>
          <w:tab w:val="left" w:pos="8459"/>
        </w:tabs>
        <w:ind w:right="-450"/>
        <w:jc w:val="center"/>
        <w:rPr>
          <w:rFonts w:ascii="GHEA Grapalat" w:hAnsi="GHEA Grapalat" w:cs="Sylfaen"/>
          <w:b/>
          <w:bCs/>
          <w:lang w:val="de-DE"/>
        </w:rPr>
      </w:pPr>
    </w:p>
    <w:p w:rsidR="0091191E" w:rsidRDefault="0091191E" w:rsidP="0091191E">
      <w:pPr>
        <w:tabs>
          <w:tab w:val="left" w:pos="-360"/>
          <w:tab w:val="center" w:pos="4770"/>
          <w:tab w:val="left" w:pos="8459"/>
        </w:tabs>
        <w:ind w:right="-450"/>
        <w:jc w:val="center"/>
        <w:rPr>
          <w:rFonts w:ascii="GHEA Grapalat" w:hAnsi="GHEA Grapalat" w:cs="Sylfaen"/>
          <w:b/>
          <w:bCs/>
          <w:lang w:val="de-DE"/>
        </w:rPr>
      </w:pPr>
    </w:p>
    <w:p w:rsidR="0091191E" w:rsidRDefault="0091191E" w:rsidP="0091191E">
      <w:pPr>
        <w:tabs>
          <w:tab w:val="left" w:pos="-360"/>
          <w:tab w:val="center" w:pos="4770"/>
          <w:tab w:val="left" w:pos="8459"/>
        </w:tabs>
        <w:ind w:right="-450"/>
        <w:jc w:val="center"/>
        <w:rPr>
          <w:rFonts w:ascii="GHEA Grapalat" w:hAnsi="GHEA Grapalat" w:cs="Sylfaen"/>
          <w:b/>
          <w:bCs/>
          <w:lang w:val="de-DE"/>
        </w:rPr>
      </w:pPr>
    </w:p>
    <w:p w:rsidR="0091191E" w:rsidRDefault="0091191E" w:rsidP="0091191E">
      <w:pPr>
        <w:tabs>
          <w:tab w:val="left" w:pos="-360"/>
          <w:tab w:val="center" w:pos="4770"/>
          <w:tab w:val="left" w:pos="8459"/>
        </w:tabs>
        <w:ind w:right="-450"/>
        <w:jc w:val="center"/>
        <w:rPr>
          <w:rFonts w:ascii="GHEA Grapalat" w:hAnsi="GHEA Grapalat" w:cs="Sylfaen"/>
          <w:b/>
          <w:bCs/>
          <w:lang w:val="de-DE"/>
        </w:rPr>
      </w:pPr>
    </w:p>
    <w:p w:rsidR="0091191E" w:rsidRDefault="0091191E" w:rsidP="0091191E">
      <w:pPr>
        <w:tabs>
          <w:tab w:val="left" w:pos="-360"/>
          <w:tab w:val="center" w:pos="4770"/>
          <w:tab w:val="left" w:pos="8459"/>
        </w:tabs>
        <w:ind w:right="-450"/>
        <w:jc w:val="center"/>
        <w:rPr>
          <w:rFonts w:ascii="GHEA Grapalat" w:hAnsi="GHEA Grapalat" w:cs="Sylfaen"/>
          <w:b/>
          <w:bCs/>
          <w:lang w:val="de-DE"/>
        </w:rPr>
      </w:pPr>
    </w:p>
    <w:p w:rsidR="0091191E" w:rsidRDefault="0091191E" w:rsidP="0091191E">
      <w:pPr>
        <w:tabs>
          <w:tab w:val="left" w:pos="-360"/>
          <w:tab w:val="center" w:pos="4770"/>
          <w:tab w:val="left" w:pos="8459"/>
        </w:tabs>
        <w:ind w:right="-450"/>
        <w:jc w:val="center"/>
        <w:rPr>
          <w:rFonts w:ascii="GHEA Grapalat" w:hAnsi="GHEA Grapalat" w:cs="Sylfaen"/>
          <w:b/>
          <w:bCs/>
          <w:lang w:val="de-DE"/>
        </w:rPr>
      </w:pPr>
    </w:p>
    <w:p w:rsidR="0091191E" w:rsidRDefault="0091191E" w:rsidP="0091191E">
      <w:pPr>
        <w:tabs>
          <w:tab w:val="left" w:pos="-360"/>
          <w:tab w:val="center" w:pos="4770"/>
          <w:tab w:val="left" w:pos="8459"/>
        </w:tabs>
        <w:ind w:right="-450"/>
        <w:jc w:val="center"/>
        <w:rPr>
          <w:rFonts w:ascii="GHEA Grapalat" w:hAnsi="GHEA Grapalat" w:cs="Sylfaen"/>
          <w:b/>
          <w:bCs/>
          <w:lang w:val="de-DE"/>
        </w:rPr>
      </w:pPr>
    </w:p>
    <w:p w:rsidR="0091191E" w:rsidRDefault="0091191E" w:rsidP="0091191E">
      <w:pPr>
        <w:tabs>
          <w:tab w:val="left" w:pos="-360"/>
          <w:tab w:val="center" w:pos="4770"/>
          <w:tab w:val="left" w:pos="8459"/>
        </w:tabs>
        <w:ind w:right="-450"/>
        <w:jc w:val="center"/>
        <w:rPr>
          <w:rFonts w:ascii="GHEA Grapalat" w:hAnsi="GHEA Grapalat" w:cs="Sylfaen"/>
          <w:b/>
          <w:bCs/>
          <w:lang w:val="de-DE"/>
        </w:rPr>
      </w:pPr>
    </w:p>
    <w:p w:rsidR="0091191E" w:rsidRPr="005D5E14" w:rsidRDefault="0091191E" w:rsidP="0091191E">
      <w:pPr>
        <w:tabs>
          <w:tab w:val="left" w:pos="-360"/>
          <w:tab w:val="center" w:pos="4770"/>
          <w:tab w:val="left" w:pos="8459"/>
        </w:tabs>
        <w:ind w:right="-450"/>
        <w:jc w:val="center"/>
        <w:rPr>
          <w:rFonts w:ascii="GHEA Grapalat" w:hAnsi="GHEA Grapalat" w:cs="Sylfaen"/>
          <w:b/>
          <w:bCs/>
          <w:lang w:val="de-DE"/>
        </w:rPr>
      </w:pPr>
    </w:p>
    <w:p w:rsidR="0091191E" w:rsidRPr="005D5E14" w:rsidRDefault="0091191E" w:rsidP="0091191E">
      <w:pPr>
        <w:tabs>
          <w:tab w:val="left" w:pos="-360"/>
          <w:tab w:val="center" w:pos="4770"/>
          <w:tab w:val="left" w:pos="8459"/>
        </w:tabs>
        <w:ind w:right="-450"/>
        <w:jc w:val="center"/>
        <w:rPr>
          <w:rFonts w:ascii="GHEA Grapalat" w:hAnsi="GHEA Grapalat" w:cs="Sylfaen"/>
          <w:b/>
          <w:bCs/>
          <w:lang w:val="de-DE"/>
        </w:rPr>
      </w:pPr>
      <w:r w:rsidRPr="005D5E14">
        <w:rPr>
          <w:rFonts w:ascii="GHEA Grapalat" w:hAnsi="GHEA Grapalat" w:cs="Sylfaen"/>
          <w:b/>
          <w:bCs/>
          <w:lang w:val="de-DE"/>
        </w:rPr>
        <w:t>ՏԵՂԵԿԱՆՔ</w:t>
      </w:r>
    </w:p>
    <w:p w:rsidR="0091191E" w:rsidRPr="005D5E14" w:rsidRDefault="0091191E" w:rsidP="0091191E">
      <w:pPr>
        <w:tabs>
          <w:tab w:val="left" w:pos="-360"/>
          <w:tab w:val="center" w:pos="4770"/>
          <w:tab w:val="left" w:pos="8459"/>
        </w:tabs>
        <w:ind w:right="-450"/>
        <w:jc w:val="center"/>
        <w:rPr>
          <w:rFonts w:ascii="GHEA Grapalat" w:hAnsi="GHEA Grapalat" w:cs="Sylfaen"/>
          <w:b/>
          <w:bCs/>
          <w:lang w:val="de-DE"/>
        </w:rPr>
      </w:pPr>
    </w:p>
    <w:p w:rsidR="0091191E" w:rsidRPr="005D5E14" w:rsidRDefault="0091191E" w:rsidP="0091191E">
      <w:pPr>
        <w:tabs>
          <w:tab w:val="left" w:pos="-360"/>
        </w:tabs>
        <w:ind w:left="-360" w:right="-450"/>
        <w:jc w:val="center"/>
        <w:rPr>
          <w:rFonts w:ascii="GHEA Grapalat" w:hAnsi="GHEA Grapalat"/>
          <w:b/>
          <w:bCs/>
          <w:lang w:val="de-DE" w:eastAsia="en-US"/>
        </w:rPr>
      </w:pPr>
      <w:r w:rsidRPr="005D5E14">
        <w:rPr>
          <w:rFonts w:ascii="GHEA Grapalat" w:hAnsi="GHEA Grapalat"/>
          <w:b/>
          <w:bCs/>
          <w:lang w:val="af-ZA" w:eastAsia="en-US"/>
        </w:rPr>
        <w:t>«</w:t>
      </w:r>
      <w:r w:rsidRPr="005D5E14">
        <w:rPr>
          <w:rFonts w:ascii="GHEA Grapalat" w:hAnsi="GHEA Grapalat"/>
          <w:b/>
          <w:bCs/>
          <w:lang w:val="en-US" w:eastAsia="en-US"/>
        </w:rPr>
        <w:t>ՀԱՅԱՍՏԱՆԻ</w:t>
      </w:r>
      <w:r w:rsidRPr="005D5E14">
        <w:rPr>
          <w:rFonts w:ascii="GHEA Grapalat" w:hAnsi="GHEA Grapalat"/>
          <w:b/>
          <w:bCs/>
          <w:lang w:val="af-ZA" w:eastAsia="en-US"/>
        </w:rPr>
        <w:t xml:space="preserve"> </w:t>
      </w:r>
      <w:r w:rsidRPr="005D5E14">
        <w:rPr>
          <w:rFonts w:ascii="GHEA Grapalat" w:hAnsi="GHEA Grapalat"/>
          <w:b/>
          <w:bCs/>
          <w:lang w:val="en-US" w:eastAsia="en-US"/>
        </w:rPr>
        <w:t>ՀԱՆՐԱՊԵՏՈՒԹՅԱՆ</w:t>
      </w:r>
      <w:r w:rsidRPr="005D5E14">
        <w:rPr>
          <w:rFonts w:ascii="GHEA Grapalat" w:hAnsi="GHEA Grapalat"/>
          <w:b/>
          <w:bCs/>
          <w:lang w:val="af-ZA" w:eastAsia="en-US"/>
        </w:rPr>
        <w:t xml:space="preserve"> </w:t>
      </w:r>
      <w:r w:rsidRPr="005D5E14">
        <w:rPr>
          <w:rFonts w:ascii="GHEA Grapalat" w:hAnsi="GHEA Grapalat"/>
          <w:b/>
          <w:bCs/>
          <w:lang w:val="en-US" w:eastAsia="en-US"/>
        </w:rPr>
        <w:t>ԿԱՌԱՎԱՐՈՒԹՅԱՆ</w:t>
      </w:r>
      <w:r w:rsidRPr="005D5E14">
        <w:rPr>
          <w:rFonts w:ascii="GHEA Grapalat" w:hAnsi="GHEA Grapalat"/>
          <w:b/>
          <w:bCs/>
          <w:lang w:val="af-ZA" w:eastAsia="en-US"/>
        </w:rPr>
        <w:t xml:space="preserve"> 2005 </w:t>
      </w:r>
      <w:r w:rsidRPr="005D5E14">
        <w:rPr>
          <w:rFonts w:ascii="GHEA Grapalat" w:hAnsi="GHEA Grapalat"/>
          <w:b/>
          <w:bCs/>
          <w:lang w:val="en-US" w:eastAsia="en-US"/>
        </w:rPr>
        <w:t>ԹՎԱԿԱՆԻ</w:t>
      </w:r>
      <w:r w:rsidRPr="005D5E14">
        <w:rPr>
          <w:rFonts w:ascii="GHEA Grapalat" w:hAnsi="GHEA Grapalat"/>
          <w:b/>
          <w:bCs/>
          <w:lang w:val="af-ZA" w:eastAsia="en-US"/>
        </w:rPr>
        <w:t xml:space="preserve"> ՕԳՈՍՏՈՍԻ 11-Ի N 1384-Ն ՈՐՈՇՄԱՆ ՄԵՋ ԼՐԱՑՈՒՄ ԿԱՏԱՐԵԼՈՒ, 2005 </w:t>
      </w:r>
      <w:r w:rsidRPr="005D5E14">
        <w:rPr>
          <w:rFonts w:ascii="GHEA Grapalat" w:hAnsi="GHEA Grapalat"/>
          <w:b/>
          <w:bCs/>
          <w:lang w:val="en-US" w:eastAsia="en-US"/>
        </w:rPr>
        <w:t>ԹՎԱԿԱՆԻ</w:t>
      </w:r>
      <w:r w:rsidRPr="005D5E14">
        <w:rPr>
          <w:rFonts w:ascii="GHEA Grapalat" w:hAnsi="GHEA Grapalat"/>
          <w:b/>
          <w:bCs/>
          <w:lang w:val="af-ZA" w:eastAsia="en-US"/>
        </w:rPr>
        <w:t xml:space="preserve"> </w:t>
      </w:r>
      <w:r w:rsidRPr="005D5E14">
        <w:rPr>
          <w:rFonts w:ascii="GHEA Grapalat" w:hAnsi="GHEA Grapalat"/>
          <w:b/>
          <w:bCs/>
          <w:lang w:val="en-US" w:eastAsia="en-US"/>
        </w:rPr>
        <w:t>ՕԳՈՍՏՈՍԻ</w:t>
      </w:r>
      <w:r w:rsidRPr="005D5E14">
        <w:rPr>
          <w:rFonts w:ascii="GHEA Grapalat" w:hAnsi="GHEA Grapalat"/>
          <w:b/>
          <w:bCs/>
          <w:lang w:val="af-ZA" w:eastAsia="en-US"/>
        </w:rPr>
        <w:t xml:space="preserve">  11-</w:t>
      </w:r>
      <w:r w:rsidRPr="005D5E14">
        <w:rPr>
          <w:rFonts w:ascii="GHEA Grapalat" w:hAnsi="GHEA Grapalat"/>
          <w:b/>
          <w:bCs/>
          <w:lang w:val="en-US" w:eastAsia="en-US"/>
        </w:rPr>
        <w:t>Ի</w:t>
      </w:r>
      <w:r w:rsidRPr="005D5E14">
        <w:rPr>
          <w:rFonts w:ascii="GHEA Grapalat" w:hAnsi="GHEA Grapalat"/>
          <w:b/>
          <w:bCs/>
          <w:lang w:val="af-ZA" w:eastAsia="en-US"/>
        </w:rPr>
        <w:t xml:space="preserve"> N 1599-</w:t>
      </w:r>
      <w:r w:rsidRPr="005D5E14">
        <w:rPr>
          <w:rFonts w:ascii="GHEA Grapalat" w:hAnsi="GHEA Grapalat"/>
          <w:b/>
          <w:bCs/>
          <w:lang w:val="en-US" w:eastAsia="en-US"/>
        </w:rPr>
        <w:t>Ն</w:t>
      </w:r>
      <w:r w:rsidRPr="005D5E14">
        <w:rPr>
          <w:rFonts w:ascii="GHEA Grapalat" w:hAnsi="GHEA Grapalat"/>
          <w:b/>
          <w:bCs/>
          <w:lang w:val="af-ZA" w:eastAsia="en-US"/>
        </w:rPr>
        <w:t xml:space="preserve"> </w:t>
      </w:r>
      <w:r w:rsidRPr="005D5E14">
        <w:rPr>
          <w:rFonts w:ascii="GHEA Grapalat" w:hAnsi="GHEA Grapalat"/>
          <w:b/>
          <w:bCs/>
          <w:lang w:val="en-US" w:eastAsia="en-US"/>
        </w:rPr>
        <w:t>ՈՐՈՇՄԱՆ</w:t>
      </w:r>
      <w:r w:rsidRPr="005D5E14">
        <w:rPr>
          <w:rFonts w:ascii="GHEA Grapalat" w:hAnsi="GHEA Grapalat"/>
          <w:b/>
          <w:bCs/>
          <w:lang w:val="af-ZA" w:eastAsia="en-US"/>
        </w:rPr>
        <w:t xml:space="preserve"> </w:t>
      </w:r>
      <w:r w:rsidRPr="005D5E14">
        <w:rPr>
          <w:rFonts w:ascii="GHEA Grapalat" w:hAnsi="GHEA Grapalat"/>
          <w:b/>
          <w:bCs/>
          <w:lang w:val="en-US" w:eastAsia="en-US"/>
        </w:rPr>
        <w:t>ՄԵՋ</w:t>
      </w:r>
      <w:r w:rsidRPr="005D5E14">
        <w:rPr>
          <w:rFonts w:ascii="GHEA Grapalat" w:hAnsi="GHEA Grapalat"/>
          <w:b/>
          <w:bCs/>
          <w:lang w:val="af-ZA" w:eastAsia="en-US"/>
        </w:rPr>
        <w:t xml:space="preserve"> </w:t>
      </w:r>
      <w:r w:rsidRPr="005D5E14">
        <w:rPr>
          <w:rFonts w:ascii="GHEA Grapalat" w:hAnsi="GHEA Grapalat"/>
          <w:b/>
          <w:bCs/>
          <w:lang w:val="en-US" w:eastAsia="en-US"/>
        </w:rPr>
        <w:t>ՓՈՓՈԽՈՒԹՅՈՒՆ</w:t>
      </w:r>
      <w:r w:rsidRPr="005D5E14">
        <w:rPr>
          <w:rFonts w:ascii="GHEA Grapalat" w:hAnsi="GHEA Grapalat"/>
          <w:b/>
          <w:bCs/>
          <w:lang w:val="af-ZA" w:eastAsia="en-US"/>
        </w:rPr>
        <w:t xml:space="preserve"> </w:t>
      </w:r>
      <w:r w:rsidRPr="005D5E14">
        <w:rPr>
          <w:rFonts w:ascii="GHEA Grapalat" w:hAnsi="GHEA Grapalat"/>
          <w:b/>
          <w:bCs/>
          <w:lang w:val="en-US" w:eastAsia="en-US"/>
        </w:rPr>
        <w:t>ԿԱՏԱՐԵԼՈՒ</w:t>
      </w:r>
      <w:r w:rsidRPr="005D5E14">
        <w:rPr>
          <w:rFonts w:ascii="GHEA Grapalat" w:hAnsi="GHEA Grapalat"/>
          <w:b/>
          <w:bCs/>
          <w:lang w:val="de-DE" w:eastAsia="en-US"/>
        </w:rPr>
        <w:t xml:space="preserve">,  </w:t>
      </w:r>
      <w:r w:rsidRPr="005D5E14">
        <w:rPr>
          <w:rFonts w:ascii="GHEA Grapalat" w:hAnsi="GHEA Grapalat"/>
          <w:b/>
          <w:bCs/>
          <w:lang w:val="af-ZA" w:eastAsia="en-US"/>
        </w:rPr>
        <w:t xml:space="preserve">2007 </w:t>
      </w:r>
      <w:r w:rsidRPr="005D5E14">
        <w:rPr>
          <w:rFonts w:ascii="GHEA Grapalat" w:hAnsi="GHEA Grapalat"/>
          <w:b/>
          <w:bCs/>
          <w:lang w:val="en-US" w:eastAsia="en-US"/>
        </w:rPr>
        <w:t>ԹՎԱԿԱՆԻ</w:t>
      </w:r>
      <w:r w:rsidRPr="005D5E14">
        <w:rPr>
          <w:rFonts w:ascii="GHEA Grapalat" w:hAnsi="GHEA Grapalat"/>
          <w:b/>
          <w:bCs/>
          <w:lang w:val="af-ZA" w:eastAsia="en-US"/>
        </w:rPr>
        <w:t xml:space="preserve"> ՓԵՏՐՎԱ</w:t>
      </w:r>
      <w:r w:rsidRPr="005D5E14">
        <w:rPr>
          <w:rFonts w:ascii="GHEA Grapalat" w:hAnsi="GHEA Grapalat"/>
          <w:b/>
          <w:bCs/>
          <w:lang w:val="en-US" w:eastAsia="en-US"/>
        </w:rPr>
        <w:t>ՐԻ</w:t>
      </w:r>
      <w:r w:rsidRPr="005D5E14">
        <w:rPr>
          <w:rFonts w:ascii="GHEA Grapalat" w:hAnsi="GHEA Grapalat"/>
          <w:b/>
          <w:bCs/>
          <w:lang w:val="af-ZA" w:eastAsia="en-US"/>
        </w:rPr>
        <w:t xml:space="preserve"> 1-</w:t>
      </w:r>
      <w:r w:rsidRPr="005D5E14">
        <w:rPr>
          <w:rFonts w:ascii="GHEA Grapalat" w:hAnsi="GHEA Grapalat"/>
          <w:b/>
          <w:bCs/>
          <w:lang w:val="en-US" w:eastAsia="en-US"/>
        </w:rPr>
        <w:t>Ի</w:t>
      </w:r>
      <w:r w:rsidRPr="005D5E14">
        <w:rPr>
          <w:rFonts w:ascii="GHEA Grapalat" w:hAnsi="GHEA Grapalat"/>
          <w:b/>
          <w:bCs/>
          <w:lang w:val="af-ZA" w:eastAsia="en-US"/>
        </w:rPr>
        <w:t xml:space="preserve"> N 201-</w:t>
      </w:r>
      <w:r w:rsidRPr="005D5E14">
        <w:rPr>
          <w:rFonts w:ascii="GHEA Grapalat" w:hAnsi="GHEA Grapalat"/>
          <w:b/>
          <w:bCs/>
          <w:lang w:val="en-US" w:eastAsia="en-US"/>
        </w:rPr>
        <w:t>Ն</w:t>
      </w:r>
      <w:r w:rsidRPr="005D5E14">
        <w:rPr>
          <w:rFonts w:ascii="GHEA Grapalat" w:hAnsi="GHEA Grapalat"/>
          <w:b/>
          <w:bCs/>
          <w:lang w:val="af-ZA" w:eastAsia="en-US"/>
        </w:rPr>
        <w:t xml:space="preserve"> </w:t>
      </w:r>
      <w:r w:rsidRPr="005D5E14">
        <w:rPr>
          <w:rFonts w:ascii="GHEA Grapalat" w:hAnsi="GHEA Grapalat"/>
          <w:b/>
          <w:bCs/>
          <w:lang w:val="en-US" w:eastAsia="en-US"/>
        </w:rPr>
        <w:t>ՈՐՈՇՄԱՆ</w:t>
      </w:r>
      <w:r w:rsidRPr="005D5E14">
        <w:rPr>
          <w:rFonts w:ascii="GHEA Grapalat" w:hAnsi="GHEA Grapalat"/>
          <w:b/>
          <w:bCs/>
          <w:lang w:val="af-ZA" w:eastAsia="en-US"/>
        </w:rPr>
        <w:t xml:space="preserve"> </w:t>
      </w:r>
      <w:r w:rsidRPr="005D5E14">
        <w:rPr>
          <w:rFonts w:ascii="GHEA Grapalat" w:hAnsi="GHEA Grapalat"/>
          <w:b/>
          <w:bCs/>
          <w:lang w:val="en-US" w:eastAsia="en-US"/>
        </w:rPr>
        <w:t>ՄԵՋ</w:t>
      </w:r>
      <w:r w:rsidRPr="005D5E14">
        <w:rPr>
          <w:rFonts w:ascii="GHEA Grapalat" w:hAnsi="GHEA Grapalat"/>
          <w:b/>
          <w:bCs/>
          <w:lang w:val="af-ZA" w:eastAsia="en-US"/>
        </w:rPr>
        <w:t xml:space="preserve"> </w:t>
      </w:r>
      <w:r w:rsidRPr="005D5E14">
        <w:rPr>
          <w:rFonts w:ascii="GHEA Grapalat" w:hAnsi="GHEA Grapalat"/>
          <w:b/>
          <w:bCs/>
          <w:lang w:val="en-US" w:eastAsia="en-US"/>
        </w:rPr>
        <w:t>ՓՈՓՈԽՈՒԹՅՈՒՆՆԵՐ</w:t>
      </w:r>
      <w:r w:rsidRPr="005D5E14">
        <w:rPr>
          <w:rFonts w:ascii="GHEA Grapalat" w:hAnsi="GHEA Grapalat"/>
          <w:b/>
          <w:bCs/>
          <w:lang w:val="af-ZA" w:eastAsia="en-US"/>
        </w:rPr>
        <w:t xml:space="preserve"> </w:t>
      </w:r>
      <w:r w:rsidRPr="005D5E14">
        <w:rPr>
          <w:rFonts w:ascii="GHEA Grapalat" w:hAnsi="GHEA Grapalat"/>
          <w:b/>
          <w:bCs/>
          <w:lang w:val="en-US" w:eastAsia="en-US"/>
        </w:rPr>
        <w:t>ԵՎ</w:t>
      </w:r>
      <w:r w:rsidRPr="005D5E14">
        <w:rPr>
          <w:rFonts w:ascii="GHEA Grapalat" w:hAnsi="GHEA Grapalat"/>
          <w:b/>
          <w:bCs/>
          <w:lang w:val="af-ZA" w:eastAsia="en-US"/>
        </w:rPr>
        <w:t xml:space="preserve"> </w:t>
      </w:r>
      <w:r w:rsidRPr="005D5E14">
        <w:rPr>
          <w:rFonts w:ascii="GHEA Grapalat" w:hAnsi="GHEA Grapalat"/>
          <w:b/>
          <w:bCs/>
          <w:lang w:val="en-US" w:eastAsia="en-US"/>
        </w:rPr>
        <w:t>ԼՐԱՑՈՒՄՆԵՐ</w:t>
      </w:r>
      <w:r w:rsidRPr="005D5E14">
        <w:rPr>
          <w:rFonts w:ascii="GHEA Grapalat" w:hAnsi="GHEA Grapalat"/>
          <w:b/>
          <w:bCs/>
          <w:lang w:val="de-DE" w:eastAsia="en-US"/>
        </w:rPr>
        <w:t xml:space="preserve"> </w:t>
      </w:r>
      <w:r w:rsidRPr="005D5E14">
        <w:rPr>
          <w:rFonts w:ascii="GHEA Grapalat" w:hAnsi="GHEA Grapalat"/>
          <w:b/>
          <w:bCs/>
          <w:lang w:val="en-US" w:eastAsia="en-US"/>
        </w:rPr>
        <w:t>ԿԱՏԱՐԵԼՈՒ</w:t>
      </w:r>
      <w:r w:rsidRPr="005D5E14">
        <w:rPr>
          <w:rFonts w:ascii="GHEA Grapalat" w:hAnsi="GHEA Grapalat"/>
          <w:b/>
          <w:bCs/>
          <w:lang w:val="de-DE" w:eastAsia="en-US"/>
        </w:rPr>
        <w:t xml:space="preserve"> </w:t>
      </w:r>
      <w:r w:rsidRPr="005D5E14">
        <w:rPr>
          <w:rFonts w:ascii="GHEA Grapalat" w:hAnsi="GHEA Grapalat"/>
          <w:b/>
          <w:bCs/>
          <w:lang w:val="en-US" w:eastAsia="en-US"/>
        </w:rPr>
        <w:t>ՄԱՍԻՆ</w:t>
      </w:r>
      <w:r w:rsidRPr="005D5E14">
        <w:rPr>
          <w:rFonts w:ascii="GHEA Grapalat" w:hAnsi="GHEA Grapalat"/>
          <w:b/>
          <w:bCs/>
          <w:lang w:val="af-ZA" w:eastAsia="en-US"/>
        </w:rPr>
        <w:t xml:space="preserve">» </w:t>
      </w:r>
      <w:r w:rsidRPr="005D5E14">
        <w:rPr>
          <w:rFonts w:ascii="GHEA Grapalat" w:hAnsi="GHEA Grapalat"/>
          <w:b/>
          <w:bCs/>
          <w:lang w:val="hy-AM" w:eastAsia="en-US"/>
        </w:rPr>
        <w:t>ՀԱՅԱՍՏԱՆԻ</w:t>
      </w:r>
      <w:r w:rsidRPr="005D5E14">
        <w:rPr>
          <w:rFonts w:ascii="GHEA Grapalat" w:hAnsi="GHEA Grapalat"/>
          <w:b/>
          <w:bCs/>
          <w:lang w:val="de-DE" w:eastAsia="en-US"/>
        </w:rPr>
        <w:t xml:space="preserve"> </w:t>
      </w:r>
      <w:r w:rsidRPr="005D5E14">
        <w:rPr>
          <w:rFonts w:ascii="GHEA Grapalat" w:hAnsi="GHEA Grapalat"/>
          <w:b/>
          <w:bCs/>
          <w:lang w:val="hy-AM" w:eastAsia="en-US"/>
        </w:rPr>
        <w:t>ՀԱՆՐԱՊԵՏՈՒԹՅԱՆ</w:t>
      </w:r>
      <w:r w:rsidRPr="005D5E14">
        <w:rPr>
          <w:rFonts w:ascii="GHEA Grapalat" w:hAnsi="GHEA Grapalat"/>
          <w:b/>
          <w:bCs/>
          <w:lang w:val="de-DE" w:eastAsia="en-US"/>
        </w:rPr>
        <w:t xml:space="preserve"> </w:t>
      </w:r>
      <w:r w:rsidRPr="005D5E14">
        <w:rPr>
          <w:rFonts w:ascii="GHEA Grapalat" w:hAnsi="GHEA Grapalat"/>
          <w:b/>
          <w:bCs/>
          <w:lang w:val="hy-AM" w:eastAsia="en-US"/>
        </w:rPr>
        <w:t>ԿԱՌԱՎԱՐՈՒԹՅԱՆ</w:t>
      </w:r>
      <w:r w:rsidRPr="005D5E14">
        <w:rPr>
          <w:rFonts w:ascii="GHEA Grapalat" w:hAnsi="GHEA Grapalat"/>
          <w:b/>
          <w:bCs/>
          <w:lang w:val="de-DE" w:eastAsia="en-US"/>
        </w:rPr>
        <w:t xml:space="preserve"> </w:t>
      </w:r>
      <w:r w:rsidRPr="005D5E14">
        <w:rPr>
          <w:rFonts w:ascii="GHEA Grapalat" w:hAnsi="GHEA Grapalat"/>
          <w:b/>
          <w:bCs/>
          <w:lang w:val="hy-AM" w:eastAsia="en-US"/>
        </w:rPr>
        <w:t>ՈՐՈՇՄԱՆ ՆԱԽԱԳԻԾՆ</w:t>
      </w:r>
      <w:r w:rsidRPr="005D5E14">
        <w:rPr>
          <w:rFonts w:ascii="GHEA Grapalat" w:hAnsi="GHEA Grapalat"/>
          <w:b/>
          <w:bCs/>
          <w:lang w:val="de-DE" w:eastAsia="en-US"/>
        </w:rPr>
        <w:t xml:space="preserve"> </w:t>
      </w:r>
      <w:r w:rsidRPr="005D5E14">
        <w:rPr>
          <w:rFonts w:ascii="GHEA Grapalat" w:hAnsi="GHEA Grapalat"/>
          <w:b/>
          <w:bCs/>
          <w:lang w:val="hy-AM" w:eastAsia="en-US"/>
        </w:rPr>
        <w:t>ԸՆԴՈՒՆԵԼՈՒ</w:t>
      </w:r>
      <w:r w:rsidRPr="005D5E14">
        <w:rPr>
          <w:rFonts w:ascii="GHEA Grapalat" w:hAnsi="GHEA Grapalat"/>
          <w:b/>
          <w:bCs/>
          <w:lang w:val="de-DE" w:eastAsia="en-US"/>
        </w:rPr>
        <w:t xml:space="preserve"> </w:t>
      </w:r>
      <w:r w:rsidRPr="005D5E14">
        <w:rPr>
          <w:rFonts w:ascii="GHEA Grapalat" w:hAnsi="GHEA Grapalat"/>
          <w:b/>
          <w:bCs/>
          <w:lang w:val="hy-AM" w:eastAsia="en-US"/>
        </w:rPr>
        <w:t>ԴԵՊՔՈՒՄ</w:t>
      </w:r>
      <w:r w:rsidRPr="005D5E14">
        <w:rPr>
          <w:rFonts w:ascii="GHEA Grapalat" w:hAnsi="GHEA Grapalat"/>
          <w:b/>
          <w:bCs/>
          <w:lang w:val="de-DE" w:eastAsia="en-US"/>
        </w:rPr>
        <w:t xml:space="preserve"> </w:t>
      </w:r>
      <w:r w:rsidRPr="005D5E14">
        <w:rPr>
          <w:rFonts w:ascii="GHEA Grapalat" w:hAnsi="GHEA Grapalat"/>
          <w:b/>
          <w:bCs/>
          <w:lang w:val="hy-AM" w:eastAsia="en-US"/>
        </w:rPr>
        <w:t>ՊԵՏԱԿԱՆ</w:t>
      </w:r>
      <w:r w:rsidRPr="005D5E14">
        <w:rPr>
          <w:rFonts w:ascii="GHEA Grapalat" w:hAnsi="GHEA Grapalat"/>
          <w:b/>
          <w:bCs/>
          <w:lang w:val="de-DE" w:eastAsia="en-US"/>
        </w:rPr>
        <w:t xml:space="preserve"> </w:t>
      </w:r>
      <w:r w:rsidRPr="005D5E14">
        <w:rPr>
          <w:rFonts w:ascii="GHEA Grapalat" w:hAnsi="GHEA Grapalat"/>
          <w:b/>
          <w:bCs/>
          <w:lang w:val="hy-AM" w:eastAsia="en-US"/>
        </w:rPr>
        <w:t>ԿԱՄ</w:t>
      </w:r>
      <w:r w:rsidRPr="005D5E14">
        <w:rPr>
          <w:rFonts w:ascii="GHEA Grapalat" w:hAnsi="GHEA Grapalat"/>
          <w:b/>
          <w:bCs/>
          <w:lang w:val="de-DE" w:eastAsia="en-US"/>
        </w:rPr>
        <w:t xml:space="preserve"> </w:t>
      </w:r>
      <w:r w:rsidRPr="005D5E14">
        <w:rPr>
          <w:rFonts w:ascii="GHEA Grapalat" w:hAnsi="GHEA Grapalat"/>
          <w:b/>
          <w:bCs/>
          <w:lang w:val="hy-AM" w:eastAsia="en-US"/>
        </w:rPr>
        <w:t>ՏԵՂԱԿԱՆ</w:t>
      </w:r>
      <w:r w:rsidRPr="005D5E14">
        <w:rPr>
          <w:rFonts w:ascii="GHEA Grapalat" w:hAnsi="GHEA Grapalat"/>
          <w:b/>
          <w:bCs/>
          <w:lang w:val="de-DE" w:eastAsia="en-US"/>
        </w:rPr>
        <w:t xml:space="preserve"> </w:t>
      </w:r>
      <w:r w:rsidRPr="005D5E14">
        <w:rPr>
          <w:rFonts w:ascii="GHEA Grapalat" w:hAnsi="GHEA Grapalat"/>
          <w:b/>
          <w:bCs/>
          <w:lang w:val="hy-AM" w:eastAsia="en-US"/>
        </w:rPr>
        <w:t>ԻՆՔՆԱԿԱՌԱՎԱՐՄԱՆ</w:t>
      </w:r>
      <w:r w:rsidRPr="005D5E14">
        <w:rPr>
          <w:rFonts w:ascii="GHEA Grapalat" w:hAnsi="GHEA Grapalat"/>
          <w:b/>
          <w:bCs/>
          <w:lang w:val="de-DE" w:eastAsia="en-US"/>
        </w:rPr>
        <w:t xml:space="preserve"> </w:t>
      </w:r>
      <w:r w:rsidRPr="005D5E14">
        <w:rPr>
          <w:rFonts w:ascii="GHEA Grapalat" w:hAnsi="GHEA Grapalat"/>
          <w:b/>
          <w:bCs/>
          <w:lang w:val="hy-AM" w:eastAsia="en-US"/>
        </w:rPr>
        <w:t>ՄԱՐՄԻՆՆԵՐԻ</w:t>
      </w:r>
      <w:r w:rsidRPr="005D5E14">
        <w:rPr>
          <w:rFonts w:ascii="GHEA Grapalat" w:hAnsi="GHEA Grapalat"/>
          <w:b/>
          <w:bCs/>
          <w:lang w:val="de-DE" w:eastAsia="en-US"/>
        </w:rPr>
        <w:t xml:space="preserve"> </w:t>
      </w:r>
      <w:r w:rsidRPr="005D5E14">
        <w:rPr>
          <w:rFonts w:ascii="GHEA Grapalat" w:hAnsi="GHEA Grapalat"/>
          <w:b/>
          <w:bCs/>
          <w:lang w:val="hy-AM" w:eastAsia="en-US"/>
        </w:rPr>
        <w:t>ԲՅՈՒՋԵՆԵՐՈՒՄ</w:t>
      </w:r>
      <w:r w:rsidRPr="005D5E14">
        <w:rPr>
          <w:rFonts w:ascii="GHEA Grapalat" w:hAnsi="GHEA Grapalat"/>
          <w:b/>
          <w:bCs/>
          <w:lang w:val="de-DE" w:eastAsia="en-US"/>
        </w:rPr>
        <w:t xml:space="preserve"> </w:t>
      </w:r>
      <w:r w:rsidRPr="005D5E14">
        <w:rPr>
          <w:rFonts w:ascii="GHEA Grapalat" w:hAnsi="GHEA Grapalat"/>
          <w:b/>
          <w:bCs/>
          <w:lang w:val="hy-AM" w:eastAsia="en-US"/>
        </w:rPr>
        <w:t>ԾԱԽՍԵՐԻ</w:t>
      </w:r>
      <w:r w:rsidRPr="005D5E14">
        <w:rPr>
          <w:rFonts w:ascii="GHEA Grapalat" w:hAnsi="GHEA Grapalat"/>
          <w:b/>
          <w:bCs/>
          <w:lang w:val="de-DE" w:eastAsia="en-US"/>
        </w:rPr>
        <w:t xml:space="preserve"> </w:t>
      </w:r>
      <w:r w:rsidRPr="005D5E14">
        <w:rPr>
          <w:rFonts w:ascii="GHEA Grapalat" w:hAnsi="GHEA Grapalat"/>
          <w:b/>
          <w:bCs/>
          <w:lang w:val="hy-AM" w:eastAsia="en-US"/>
        </w:rPr>
        <w:t>ԵՎ</w:t>
      </w:r>
      <w:r w:rsidRPr="005D5E14">
        <w:rPr>
          <w:rFonts w:ascii="GHEA Grapalat" w:hAnsi="GHEA Grapalat"/>
          <w:b/>
          <w:bCs/>
          <w:lang w:val="de-DE" w:eastAsia="en-US"/>
        </w:rPr>
        <w:t xml:space="preserve"> </w:t>
      </w:r>
      <w:r w:rsidRPr="005D5E14">
        <w:rPr>
          <w:rFonts w:ascii="GHEA Grapalat" w:hAnsi="GHEA Grapalat"/>
          <w:b/>
          <w:bCs/>
          <w:lang w:val="hy-AM" w:eastAsia="en-US"/>
        </w:rPr>
        <w:t>ԵԿԱՄՈՒՏՆԵՐԻ</w:t>
      </w:r>
      <w:r w:rsidRPr="005D5E14">
        <w:rPr>
          <w:rFonts w:ascii="GHEA Grapalat" w:hAnsi="GHEA Grapalat"/>
          <w:b/>
          <w:bCs/>
          <w:lang w:val="de-DE" w:eastAsia="en-US"/>
        </w:rPr>
        <w:t xml:space="preserve"> </w:t>
      </w:r>
      <w:r w:rsidRPr="005D5E14">
        <w:rPr>
          <w:rFonts w:ascii="GHEA Grapalat" w:hAnsi="GHEA Grapalat"/>
          <w:b/>
          <w:bCs/>
          <w:lang w:val="hy-AM" w:eastAsia="en-US"/>
        </w:rPr>
        <w:t>ԷԱԿԱՆ</w:t>
      </w:r>
      <w:r w:rsidRPr="005D5E14">
        <w:rPr>
          <w:rFonts w:ascii="GHEA Grapalat" w:hAnsi="GHEA Grapalat"/>
          <w:b/>
          <w:bCs/>
          <w:lang w:val="de-DE" w:eastAsia="en-US"/>
        </w:rPr>
        <w:t xml:space="preserve"> </w:t>
      </w:r>
      <w:r w:rsidRPr="005D5E14">
        <w:rPr>
          <w:rFonts w:ascii="GHEA Grapalat" w:hAnsi="GHEA Grapalat"/>
          <w:b/>
          <w:bCs/>
          <w:lang w:val="hy-AM" w:eastAsia="en-US"/>
        </w:rPr>
        <w:t>ԱՎԵԼԱՑՈՒՄՆԵՐԻ</w:t>
      </w:r>
      <w:r w:rsidRPr="005D5E14">
        <w:rPr>
          <w:rFonts w:ascii="GHEA Grapalat" w:hAnsi="GHEA Grapalat"/>
          <w:b/>
          <w:bCs/>
          <w:lang w:val="de-DE" w:eastAsia="en-US"/>
        </w:rPr>
        <w:t xml:space="preserve"> </w:t>
      </w:r>
      <w:r w:rsidRPr="005D5E14">
        <w:rPr>
          <w:rFonts w:ascii="GHEA Grapalat" w:hAnsi="GHEA Grapalat"/>
          <w:b/>
          <w:bCs/>
          <w:lang w:val="hy-AM" w:eastAsia="en-US"/>
        </w:rPr>
        <w:t>ԿԱՄ</w:t>
      </w:r>
      <w:r w:rsidRPr="005D5E14">
        <w:rPr>
          <w:rFonts w:ascii="GHEA Grapalat" w:hAnsi="GHEA Grapalat"/>
          <w:b/>
          <w:bCs/>
          <w:lang w:val="de-DE" w:eastAsia="en-US"/>
        </w:rPr>
        <w:t xml:space="preserve"> </w:t>
      </w:r>
      <w:r w:rsidRPr="005D5E14">
        <w:rPr>
          <w:rFonts w:ascii="GHEA Grapalat" w:hAnsi="GHEA Grapalat"/>
          <w:b/>
          <w:bCs/>
          <w:lang w:val="hy-AM" w:eastAsia="en-US"/>
        </w:rPr>
        <w:t>ՆՎԱԶԵՑՈՒՄՆԵՐԻ</w:t>
      </w:r>
      <w:r w:rsidRPr="005D5E14">
        <w:rPr>
          <w:rFonts w:ascii="GHEA Grapalat" w:hAnsi="GHEA Grapalat"/>
          <w:b/>
          <w:bCs/>
          <w:lang w:val="de-DE" w:eastAsia="en-US"/>
        </w:rPr>
        <w:t xml:space="preserve"> </w:t>
      </w:r>
      <w:r w:rsidRPr="005D5E14">
        <w:rPr>
          <w:rFonts w:ascii="GHEA Grapalat" w:hAnsi="GHEA Grapalat"/>
          <w:b/>
          <w:bCs/>
          <w:lang w:val="hy-AM" w:eastAsia="en-US"/>
        </w:rPr>
        <w:t>ՄԱՍԻՆ</w:t>
      </w:r>
      <w:r w:rsidRPr="005D5E14">
        <w:rPr>
          <w:rFonts w:ascii="GHEA Grapalat" w:hAnsi="GHEA Grapalat"/>
          <w:b/>
          <w:bCs/>
          <w:lang w:val="de-DE" w:eastAsia="en-US"/>
        </w:rPr>
        <w:t xml:space="preserve"> </w:t>
      </w:r>
    </w:p>
    <w:p w:rsidR="0091191E" w:rsidRPr="005D5E14" w:rsidRDefault="0091191E" w:rsidP="0091191E">
      <w:pPr>
        <w:ind w:firstLine="375"/>
        <w:jc w:val="center"/>
        <w:rPr>
          <w:rFonts w:ascii="GHEA Grapalat" w:hAnsi="GHEA Grapalat"/>
          <w:b/>
          <w:bCs/>
          <w:lang w:val="de-DE"/>
        </w:rPr>
      </w:pPr>
    </w:p>
    <w:p w:rsidR="0091191E" w:rsidRPr="005D5E14" w:rsidRDefault="0091191E" w:rsidP="0091191E">
      <w:pPr>
        <w:ind w:left="-360" w:right="-450" w:firstLine="720"/>
        <w:jc w:val="both"/>
        <w:rPr>
          <w:rFonts w:ascii="GHEA Grapalat" w:hAnsi="GHEA Grapalat"/>
          <w:bCs/>
          <w:lang w:val="hy-AM"/>
        </w:rPr>
      </w:pPr>
      <w:r w:rsidRPr="005D5E14">
        <w:rPr>
          <w:rFonts w:ascii="GHEA Grapalat" w:eastAsia="Calibri" w:hAnsi="GHEA Grapalat" w:cs="GHEAGrapalat"/>
          <w:lang w:val="af-ZA"/>
        </w:rPr>
        <w:t xml:space="preserve">«Հայաստանի Հանրապետության կառավարության 2005 թվականի օգոստոսի 11-ի  N 1384-Ն որոշման մեջ լրացում կատարելու, 2005 թվականի օգոստոսի 11-ի N 1599-Ն որոշման մեջ փոփոխություն կատարելու, 2007 թվականի փետրվարի 1-ի N 201-Ն որոշման մեջ փոփոխություններ և լրացումներ կատարելու մասին» </w:t>
      </w:r>
      <w:r w:rsidRPr="005D5E14">
        <w:rPr>
          <w:rFonts w:ascii="GHEA Grapalat" w:hAnsi="GHEA Grapalat"/>
          <w:bCs/>
          <w:lang w:val="hy-AM"/>
        </w:rPr>
        <w:t xml:space="preserve">ՀՀ կառավարության որոշման նախագծի (այսուհետ՝ Նախագիծ) ընդունմամբ ՀՀ պետական բյուջեում էական ավելացումներ կամ նվազեցումներ չեն նախատեսվում:  </w:t>
      </w:r>
    </w:p>
    <w:p w:rsidR="0091191E" w:rsidRPr="005D5E14" w:rsidRDefault="0091191E" w:rsidP="0091191E">
      <w:pPr>
        <w:ind w:left="-360" w:right="-450" w:firstLine="720"/>
        <w:jc w:val="both"/>
        <w:rPr>
          <w:rFonts w:ascii="GHEA Grapalat" w:hAnsi="GHEA Grapalat"/>
          <w:lang w:val="hy-AM"/>
        </w:rPr>
      </w:pPr>
      <w:r w:rsidRPr="005D5E14">
        <w:rPr>
          <w:rFonts w:ascii="GHEA Grapalat" w:hAnsi="GHEA Grapalat"/>
          <w:lang w:val="hy-AM"/>
        </w:rPr>
        <w:t xml:space="preserve">Նախագծի ընդունման պարագայում </w:t>
      </w:r>
      <w:r w:rsidRPr="005D5E14">
        <w:rPr>
          <w:rFonts w:ascii="GHEA Grapalat" w:hAnsi="GHEA Grapalat"/>
          <w:bCs/>
          <w:lang w:val="hy-AM"/>
        </w:rPr>
        <w:t>ՀՀ աշխատանքի և սոցիալական հարցերի նախարարության ենթակայությանը հանձնված խնամք և սպասարկում իրականացնող պետական ոչ առևտրային կազմակերպությունների</w:t>
      </w:r>
      <w:r w:rsidRPr="005D5E14">
        <w:rPr>
          <w:rFonts w:ascii="GHEA Grapalat" w:hAnsi="GHEA Grapalat"/>
          <w:lang w:val="hy-AM"/>
        </w:rPr>
        <w:t xml:space="preserve"> աշխատողների վարձատրությունը կազմակերպվելու է ՀՀ պետական բյուջեից հատկացված ֆինանսական միջոցների շրջանակներում:</w:t>
      </w:r>
    </w:p>
    <w:p w:rsidR="0091191E" w:rsidRPr="005D5E14" w:rsidRDefault="0091191E" w:rsidP="0091191E">
      <w:pPr>
        <w:ind w:left="-360" w:right="-450" w:firstLine="720"/>
        <w:jc w:val="both"/>
        <w:rPr>
          <w:rFonts w:ascii="GHEA Grapalat" w:hAnsi="GHEA Grapalat"/>
          <w:lang w:val="de-DE"/>
        </w:rPr>
      </w:pPr>
      <w:r w:rsidRPr="005D5E14">
        <w:rPr>
          <w:rFonts w:ascii="GHEA Grapalat" w:hAnsi="GHEA Grapalat" w:cs="Times Armenian"/>
          <w:noProof/>
          <w:lang w:val="de-DE"/>
        </w:rPr>
        <w:t xml:space="preserve">Առողջապահության ոլորտին վերաբերող փոփոխությունների մասով ևս ՀՀ պետական բյուջեում ավելացումներ կամ նվազեցումներ չեն նախատեսվում: </w:t>
      </w:r>
      <w:r w:rsidRPr="005D5E14">
        <w:rPr>
          <w:rFonts w:ascii="GHEA Grapalat" w:hAnsi="GHEA Grapalat"/>
          <w:bCs/>
          <w:lang w:val="af-ZA" w:eastAsia="en-US"/>
        </w:rPr>
        <w:t xml:space="preserve">ՀՀ կառավարության </w:t>
      </w:r>
      <w:r w:rsidRPr="005D5E14">
        <w:rPr>
          <w:rFonts w:ascii="GHEA Grapalat" w:eastAsia="Calibri" w:hAnsi="GHEA Grapalat" w:cs="GHEAGrapalat"/>
          <w:lang w:val="af-ZA"/>
        </w:rPr>
        <w:t xml:space="preserve">2005 թվականի օգոստոսի 11-ի N 1599-Ն որոշման հավելվածով սահմանված ցանկում կրթության և գիտության ոլորտին վերաբերող փոփոխությունները նույնպես պետական բյուջեի միջոցներից լրացուցիչ ֆինանսավորում չեն պահանջում:  </w:t>
      </w:r>
    </w:p>
    <w:p w:rsidR="0091191E" w:rsidRPr="005D5E14" w:rsidRDefault="0091191E" w:rsidP="0091191E">
      <w:pPr>
        <w:ind w:left="-360" w:right="-450"/>
        <w:jc w:val="center"/>
        <w:rPr>
          <w:rFonts w:ascii="GHEA Grapalat" w:hAnsi="GHEA Grapalat" w:cs="Sylfaen"/>
          <w:b/>
          <w:bCs/>
          <w:lang w:val="de-DE"/>
        </w:rPr>
      </w:pPr>
    </w:p>
    <w:p w:rsidR="0091191E" w:rsidRPr="005D5E14" w:rsidRDefault="0091191E" w:rsidP="0091191E">
      <w:pPr>
        <w:ind w:left="-360" w:right="-450"/>
        <w:jc w:val="center"/>
        <w:rPr>
          <w:rFonts w:ascii="GHEA Grapalat" w:hAnsi="GHEA Grapalat" w:cs="Sylfaen"/>
          <w:b/>
          <w:bCs/>
          <w:lang w:val="de-DE"/>
        </w:rPr>
      </w:pPr>
      <w:r w:rsidRPr="005D5E14">
        <w:rPr>
          <w:rFonts w:ascii="GHEA Grapalat" w:hAnsi="GHEA Grapalat" w:cs="Sylfaen"/>
          <w:b/>
          <w:bCs/>
          <w:lang w:val="de-DE"/>
        </w:rPr>
        <w:t>ՏԵՂԵԿԱՆՔ</w:t>
      </w:r>
    </w:p>
    <w:p w:rsidR="0091191E" w:rsidRPr="005D5E14" w:rsidRDefault="0091191E" w:rsidP="0091191E">
      <w:pPr>
        <w:ind w:left="-360" w:right="-450"/>
        <w:jc w:val="center"/>
        <w:rPr>
          <w:rFonts w:ascii="GHEA Grapalat" w:hAnsi="GHEA Grapalat" w:cs="Sylfaen"/>
          <w:b/>
          <w:bCs/>
          <w:lang w:val="af-ZA"/>
        </w:rPr>
      </w:pPr>
    </w:p>
    <w:p w:rsidR="0091191E" w:rsidRPr="005D5E14" w:rsidRDefault="0091191E" w:rsidP="0091191E">
      <w:pPr>
        <w:ind w:left="-360" w:right="-450"/>
        <w:jc w:val="center"/>
        <w:rPr>
          <w:rFonts w:ascii="GHEA Grapalat" w:hAnsi="GHEA Grapalat"/>
          <w:b/>
          <w:lang w:val="af-ZA" w:eastAsia="en-US"/>
        </w:rPr>
      </w:pPr>
      <w:r w:rsidRPr="005D5E14">
        <w:rPr>
          <w:rFonts w:ascii="GHEA Grapalat" w:hAnsi="GHEA Grapalat"/>
          <w:b/>
          <w:bCs/>
          <w:lang w:val="af-ZA" w:eastAsia="en-US"/>
        </w:rPr>
        <w:t>«</w:t>
      </w:r>
      <w:r w:rsidRPr="005D5E14">
        <w:rPr>
          <w:rFonts w:ascii="GHEA Grapalat" w:hAnsi="GHEA Grapalat"/>
          <w:b/>
          <w:bCs/>
          <w:lang w:val="en-US" w:eastAsia="en-US"/>
        </w:rPr>
        <w:t>ՀԱՅԱՍՏԱՆԻ</w:t>
      </w:r>
      <w:r w:rsidRPr="005D5E14">
        <w:rPr>
          <w:rFonts w:ascii="GHEA Grapalat" w:hAnsi="GHEA Grapalat"/>
          <w:b/>
          <w:bCs/>
          <w:lang w:val="af-ZA" w:eastAsia="en-US"/>
        </w:rPr>
        <w:t xml:space="preserve"> </w:t>
      </w:r>
      <w:r w:rsidRPr="005D5E14">
        <w:rPr>
          <w:rFonts w:ascii="GHEA Grapalat" w:hAnsi="GHEA Grapalat"/>
          <w:b/>
          <w:bCs/>
          <w:lang w:val="en-US" w:eastAsia="en-US"/>
        </w:rPr>
        <w:t>ՀԱՆՐԱՊԵՏՈՒԹՅԱՆ</w:t>
      </w:r>
      <w:r w:rsidRPr="005D5E14">
        <w:rPr>
          <w:rFonts w:ascii="GHEA Grapalat" w:hAnsi="GHEA Grapalat"/>
          <w:b/>
          <w:bCs/>
          <w:lang w:val="af-ZA" w:eastAsia="en-US"/>
        </w:rPr>
        <w:t xml:space="preserve"> </w:t>
      </w:r>
      <w:r w:rsidRPr="005D5E14">
        <w:rPr>
          <w:rFonts w:ascii="GHEA Grapalat" w:hAnsi="GHEA Grapalat"/>
          <w:b/>
          <w:bCs/>
          <w:lang w:val="en-US" w:eastAsia="en-US"/>
        </w:rPr>
        <w:t>ԿԱՌԱՎԱՐՈՒԹՅԱՆ</w:t>
      </w:r>
      <w:r w:rsidRPr="005D5E14">
        <w:rPr>
          <w:rFonts w:ascii="GHEA Grapalat" w:hAnsi="GHEA Grapalat"/>
          <w:b/>
          <w:bCs/>
          <w:lang w:val="af-ZA" w:eastAsia="en-US"/>
        </w:rPr>
        <w:t xml:space="preserve"> 2005 </w:t>
      </w:r>
      <w:r w:rsidRPr="005D5E14">
        <w:rPr>
          <w:rFonts w:ascii="GHEA Grapalat" w:hAnsi="GHEA Grapalat"/>
          <w:b/>
          <w:bCs/>
          <w:lang w:val="en-US" w:eastAsia="en-US"/>
        </w:rPr>
        <w:t>ԹՎԱԿԱՆԻ</w:t>
      </w:r>
      <w:r w:rsidRPr="005D5E14">
        <w:rPr>
          <w:rFonts w:ascii="GHEA Grapalat" w:hAnsi="GHEA Grapalat"/>
          <w:b/>
          <w:bCs/>
          <w:lang w:val="af-ZA" w:eastAsia="en-US"/>
        </w:rPr>
        <w:t xml:space="preserve"> ՕԳՈՍՏՈՍԻ 11-Ի N 1384-Ն ՈՐՈՇՄԱՆ ՄԵՋ ԼՐԱՑՈՒՄ ԿԱՏԱՐԵԼՈՒ, 2005 </w:t>
      </w:r>
      <w:r w:rsidRPr="005D5E14">
        <w:rPr>
          <w:rFonts w:ascii="GHEA Grapalat" w:hAnsi="GHEA Grapalat"/>
          <w:b/>
          <w:bCs/>
          <w:lang w:val="en-US" w:eastAsia="en-US"/>
        </w:rPr>
        <w:t>ԹՎԱԿԱՆԻ</w:t>
      </w:r>
      <w:r w:rsidRPr="005D5E14">
        <w:rPr>
          <w:rFonts w:ascii="GHEA Grapalat" w:hAnsi="GHEA Grapalat"/>
          <w:b/>
          <w:bCs/>
          <w:lang w:val="af-ZA" w:eastAsia="en-US"/>
        </w:rPr>
        <w:t xml:space="preserve"> </w:t>
      </w:r>
      <w:r w:rsidRPr="005D5E14">
        <w:rPr>
          <w:rFonts w:ascii="GHEA Grapalat" w:hAnsi="GHEA Grapalat"/>
          <w:b/>
          <w:bCs/>
          <w:lang w:val="en-US" w:eastAsia="en-US"/>
        </w:rPr>
        <w:t>ՕԳՈՍՏՈՍԻ</w:t>
      </w:r>
      <w:r w:rsidRPr="005D5E14">
        <w:rPr>
          <w:rFonts w:ascii="GHEA Grapalat" w:hAnsi="GHEA Grapalat"/>
          <w:b/>
          <w:bCs/>
          <w:lang w:val="af-ZA" w:eastAsia="en-US"/>
        </w:rPr>
        <w:t xml:space="preserve">  11-</w:t>
      </w:r>
      <w:r w:rsidRPr="005D5E14">
        <w:rPr>
          <w:rFonts w:ascii="GHEA Grapalat" w:hAnsi="GHEA Grapalat"/>
          <w:b/>
          <w:bCs/>
          <w:lang w:val="en-US" w:eastAsia="en-US"/>
        </w:rPr>
        <w:t>Ի</w:t>
      </w:r>
      <w:r w:rsidRPr="005D5E14">
        <w:rPr>
          <w:rFonts w:ascii="GHEA Grapalat" w:hAnsi="GHEA Grapalat"/>
          <w:b/>
          <w:bCs/>
          <w:lang w:val="af-ZA" w:eastAsia="en-US"/>
        </w:rPr>
        <w:t xml:space="preserve"> N 1599-</w:t>
      </w:r>
      <w:r w:rsidRPr="005D5E14">
        <w:rPr>
          <w:rFonts w:ascii="GHEA Grapalat" w:hAnsi="GHEA Grapalat"/>
          <w:b/>
          <w:bCs/>
          <w:lang w:val="en-US" w:eastAsia="en-US"/>
        </w:rPr>
        <w:t>Ն</w:t>
      </w:r>
      <w:r w:rsidRPr="005D5E14">
        <w:rPr>
          <w:rFonts w:ascii="GHEA Grapalat" w:hAnsi="GHEA Grapalat"/>
          <w:b/>
          <w:bCs/>
          <w:lang w:val="af-ZA" w:eastAsia="en-US"/>
        </w:rPr>
        <w:t xml:space="preserve"> </w:t>
      </w:r>
      <w:r w:rsidRPr="005D5E14">
        <w:rPr>
          <w:rFonts w:ascii="GHEA Grapalat" w:hAnsi="GHEA Grapalat"/>
          <w:b/>
          <w:bCs/>
          <w:lang w:val="en-US" w:eastAsia="en-US"/>
        </w:rPr>
        <w:t>ՈՐՈՇՄԱՆ</w:t>
      </w:r>
      <w:r w:rsidRPr="005D5E14">
        <w:rPr>
          <w:rFonts w:ascii="GHEA Grapalat" w:hAnsi="GHEA Grapalat"/>
          <w:b/>
          <w:bCs/>
          <w:lang w:val="af-ZA" w:eastAsia="en-US"/>
        </w:rPr>
        <w:t xml:space="preserve"> </w:t>
      </w:r>
      <w:r w:rsidRPr="005D5E14">
        <w:rPr>
          <w:rFonts w:ascii="GHEA Grapalat" w:hAnsi="GHEA Grapalat"/>
          <w:b/>
          <w:bCs/>
          <w:lang w:val="en-US" w:eastAsia="en-US"/>
        </w:rPr>
        <w:t>ՄԵՋ</w:t>
      </w:r>
      <w:r w:rsidRPr="005D5E14">
        <w:rPr>
          <w:rFonts w:ascii="GHEA Grapalat" w:hAnsi="GHEA Grapalat"/>
          <w:b/>
          <w:bCs/>
          <w:lang w:val="af-ZA" w:eastAsia="en-US"/>
        </w:rPr>
        <w:t xml:space="preserve"> </w:t>
      </w:r>
      <w:r w:rsidRPr="005D5E14">
        <w:rPr>
          <w:rFonts w:ascii="GHEA Grapalat" w:hAnsi="GHEA Grapalat"/>
          <w:b/>
          <w:bCs/>
          <w:lang w:val="en-US" w:eastAsia="en-US"/>
        </w:rPr>
        <w:t>ՓՈՓՈԽՈՒԹՅՈՒՆ</w:t>
      </w:r>
      <w:r w:rsidRPr="005D5E14">
        <w:rPr>
          <w:rFonts w:ascii="GHEA Grapalat" w:hAnsi="GHEA Grapalat"/>
          <w:b/>
          <w:bCs/>
          <w:lang w:val="af-ZA" w:eastAsia="en-US"/>
        </w:rPr>
        <w:t xml:space="preserve"> </w:t>
      </w:r>
      <w:r w:rsidRPr="005D5E14">
        <w:rPr>
          <w:rFonts w:ascii="GHEA Grapalat" w:hAnsi="GHEA Grapalat"/>
          <w:b/>
          <w:bCs/>
          <w:lang w:val="en-US" w:eastAsia="en-US"/>
        </w:rPr>
        <w:t>ԿԱՏԱՐԵԼՈՒ</w:t>
      </w:r>
      <w:r w:rsidRPr="005D5E14">
        <w:rPr>
          <w:rFonts w:ascii="GHEA Grapalat" w:hAnsi="GHEA Grapalat"/>
          <w:b/>
          <w:bCs/>
          <w:lang w:val="de-DE" w:eastAsia="en-US"/>
        </w:rPr>
        <w:t xml:space="preserve">,  </w:t>
      </w:r>
      <w:r w:rsidRPr="005D5E14">
        <w:rPr>
          <w:rFonts w:ascii="GHEA Grapalat" w:hAnsi="GHEA Grapalat"/>
          <w:b/>
          <w:bCs/>
          <w:lang w:val="af-ZA" w:eastAsia="en-US"/>
        </w:rPr>
        <w:t xml:space="preserve">2007 </w:t>
      </w:r>
      <w:r w:rsidRPr="005D5E14">
        <w:rPr>
          <w:rFonts w:ascii="GHEA Grapalat" w:hAnsi="GHEA Grapalat"/>
          <w:b/>
          <w:bCs/>
          <w:lang w:val="en-US" w:eastAsia="en-US"/>
        </w:rPr>
        <w:t>ԹՎԱԿԱՆԻ</w:t>
      </w:r>
      <w:r w:rsidRPr="005D5E14">
        <w:rPr>
          <w:rFonts w:ascii="GHEA Grapalat" w:hAnsi="GHEA Grapalat"/>
          <w:b/>
          <w:bCs/>
          <w:lang w:val="af-ZA" w:eastAsia="en-US"/>
        </w:rPr>
        <w:t xml:space="preserve"> ՓԵՏՐՎԱ</w:t>
      </w:r>
      <w:r w:rsidRPr="005D5E14">
        <w:rPr>
          <w:rFonts w:ascii="GHEA Grapalat" w:hAnsi="GHEA Grapalat"/>
          <w:b/>
          <w:bCs/>
          <w:lang w:val="en-US" w:eastAsia="en-US"/>
        </w:rPr>
        <w:t>ՐԻ</w:t>
      </w:r>
      <w:r w:rsidRPr="005D5E14">
        <w:rPr>
          <w:rFonts w:ascii="GHEA Grapalat" w:hAnsi="GHEA Grapalat"/>
          <w:b/>
          <w:bCs/>
          <w:lang w:val="af-ZA" w:eastAsia="en-US"/>
        </w:rPr>
        <w:t xml:space="preserve"> 1-</w:t>
      </w:r>
      <w:r w:rsidRPr="005D5E14">
        <w:rPr>
          <w:rFonts w:ascii="GHEA Grapalat" w:hAnsi="GHEA Grapalat"/>
          <w:b/>
          <w:bCs/>
          <w:lang w:val="en-US" w:eastAsia="en-US"/>
        </w:rPr>
        <w:t>Ի</w:t>
      </w:r>
      <w:r w:rsidRPr="005D5E14">
        <w:rPr>
          <w:rFonts w:ascii="GHEA Grapalat" w:hAnsi="GHEA Grapalat"/>
          <w:b/>
          <w:bCs/>
          <w:lang w:val="af-ZA" w:eastAsia="en-US"/>
        </w:rPr>
        <w:t xml:space="preserve"> N 201-</w:t>
      </w:r>
      <w:r w:rsidRPr="005D5E14">
        <w:rPr>
          <w:rFonts w:ascii="GHEA Grapalat" w:hAnsi="GHEA Grapalat"/>
          <w:b/>
          <w:bCs/>
          <w:lang w:val="en-US" w:eastAsia="en-US"/>
        </w:rPr>
        <w:t>Ն</w:t>
      </w:r>
      <w:r w:rsidRPr="005D5E14">
        <w:rPr>
          <w:rFonts w:ascii="GHEA Grapalat" w:hAnsi="GHEA Grapalat"/>
          <w:b/>
          <w:bCs/>
          <w:lang w:val="af-ZA" w:eastAsia="en-US"/>
        </w:rPr>
        <w:t xml:space="preserve"> </w:t>
      </w:r>
      <w:r w:rsidRPr="005D5E14">
        <w:rPr>
          <w:rFonts w:ascii="GHEA Grapalat" w:hAnsi="GHEA Grapalat"/>
          <w:b/>
          <w:bCs/>
          <w:lang w:val="en-US" w:eastAsia="en-US"/>
        </w:rPr>
        <w:t>ՈՐՈՇՄԱՆ</w:t>
      </w:r>
      <w:r w:rsidRPr="005D5E14">
        <w:rPr>
          <w:rFonts w:ascii="GHEA Grapalat" w:hAnsi="GHEA Grapalat"/>
          <w:b/>
          <w:bCs/>
          <w:lang w:val="af-ZA" w:eastAsia="en-US"/>
        </w:rPr>
        <w:t xml:space="preserve"> </w:t>
      </w:r>
      <w:r w:rsidRPr="005D5E14">
        <w:rPr>
          <w:rFonts w:ascii="GHEA Grapalat" w:hAnsi="GHEA Grapalat"/>
          <w:b/>
          <w:bCs/>
          <w:lang w:val="en-US" w:eastAsia="en-US"/>
        </w:rPr>
        <w:t>ՄԵՋ</w:t>
      </w:r>
      <w:r w:rsidRPr="005D5E14">
        <w:rPr>
          <w:rFonts w:ascii="GHEA Grapalat" w:hAnsi="GHEA Grapalat"/>
          <w:b/>
          <w:bCs/>
          <w:lang w:val="af-ZA" w:eastAsia="en-US"/>
        </w:rPr>
        <w:t xml:space="preserve"> </w:t>
      </w:r>
      <w:r w:rsidRPr="005D5E14">
        <w:rPr>
          <w:rFonts w:ascii="GHEA Grapalat" w:hAnsi="GHEA Grapalat"/>
          <w:b/>
          <w:bCs/>
          <w:lang w:val="en-US" w:eastAsia="en-US"/>
        </w:rPr>
        <w:t>ՓՈՓՈԽՈՒԹՅՈՒՆՆԵՐ</w:t>
      </w:r>
      <w:r w:rsidRPr="005D5E14">
        <w:rPr>
          <w:rFonts w:ascii="GHEA Grapalat" w:hAnsi="GHEA Grapalat"/>
          <w:b/>
          <w:bCs/>
          <w:lang w:val="af-ZA" w:eastAsia="en-US"/>
        </w:rPr>
        <w:t xml:space="preserve"> </w:t>
      </w:r>
      <w:r w:rsidRPr="005D5E14">
        <w:rPr>
          <w:rFonts w:ascii="GHEA Grapalat" w:hAnsi="GHEA Grapalat"/>
          <w:b/>
          <w:bCs/>
          <w:lang w:val="en-US" w:eastAsia="en-US"/>
        </w:rPr>
        <w:t>ԵՎ</w:t>
      </w:r>
      <w:r w:rsidRPr="005D5E14">
        <w:rPr>
          <w:rFonts w:ascii="GHEA Grapalat" w:hAnsi="GHEA Grapalat"/>
          <w:b/>
          <w:bCs/>
          <w:lang w:val="af-ZA" w:eastAsia="en-US"/>
        </w:rPr>
        <w:t xml:space="preserve"> </w:t>
      </w:r>
      <w:r w:rsidRPr="005D5E14">
        <w:rPr>
          <w:rFonts w:ascii="GHEA Grapalat" w:hAnsi="GHEA Grapalat"/>
          <w:b/>
          <w:bCs/>
          <w:lang w:val="en-US" w:eastAsia="en-US"/>
        </w:rPr>
        <w:t>ԼՐԱՑՈՒՄՆԵՐ</w:t>
      </w:r>
      <w:r w:rsidRPr="005D5E14">
        <w:rPr>
          <w:rFonts w:ascii="GHEA Grapalat" w:hAnsi="GHEA Grapalat"/>
          <w:b/>
          <w:bCs/>
          <w:lang w:val="de-DE" w:eastAsia="en-US"/>
        </w:rPr>
        <w:t xml:space="preserve"> </w:t>
      </w:r>
      <w:r w:rsidRPr="005D5E14">
        <w:rPr>
          <w:rFonts w:ascii="GHEA Grapalat" w:hAnsi="GHEA Grapalat"/>
          <w:b/>
          <w:bCs/>
          <w:lang w:val="en-US" w:eastAsia="en-US"/>
        </w:rPr>
        <w:t>ԿԱՏԱՐԵԼՈՒ</w:t>
      </w:r>
      <w:r w:rsidRPr="005D5E14">
        <w:rPr>
          <w:rFonts w:ascii="GHEA Grapalat" w:hAnsi="GHEA Grapalat"/>
          <w:b/>
          <w:bCs/>
          <w:lang w:val="de-DE" w:eastAsia="en-US"/>
        </w:rPr>
        <w:t xml:space="preserve"> </w:t>
      </w:r>
      <w:r w:rsidRPr="005D5E14">
        <w:rPr>
          <w:rFonts w:ascii="GHEA Grapalat" w:hAnsi="GHEA Grapalat"/>
          <w:b/>
          <w:bCs/>
          <w:lang w:val="en-US" w:eastAsia="en-US"/>
        </w:rPr>
        <w:t>ՄԱՍԻՆ</w:t>
      </w:r>
      <w:r w:rsidRPr="005D5E14">
        <w:rPr>
          <w:rFonts w:ascii="GHEA Grapalat" w:hAnsi="GHEA Grapalat"/>
          <w:b/>
          <w:bCs/>
          <w:lang w:val="af-ZA" w:eastAsia="en-US"/>
        </w:rPr>
        <w:t xml:space="preserve">» </w:t>
      </w:r>
      <w:r w:rsidRPr="005D5E14">
        <w:rPr>
          <w:rFonts w:ascii="GHEA Grapalat" w:hAnsi="GHEA Grapalat"/>
          <w:b/>
          <w:bCs/>
          <w:lang w:val="hy-AM" w:eastAsia="en-US"/>
        </w:rPr>
        <w:t xml:space="preserve">ՀԱՅԱՍՏԱՆԻ ՀԱՆՐԱՊԵՏՈՒԹՅԱՆ ԿԱՌԱՎԱՐՈՒԹՅԱՆ ՈՐՈՇՄԱՆ </w:t>
      </w:r>
      <w:r w:rsidRPr="005D5E14">
        <w:rPr>
          <w:rFonts w:ascii="GHEA Grapalat" w:hAnsi="GHEA Grapalat"/>
          <w:b/>
          <w:bCs/>
          <w:lang w:val="af-ZA" w:eastAsia="en-US"/>
        </w:rPr>
        <w:t>ՆԱԽԱԳԾԻ</w:t>
      </w:r>
      <w:r w:rsidRPr="005D5E14">
        <w:rPr>
          <w:rFonts w:ascii="GHEA Grapalat" w:hAnsi="GHEA Grapalat"/>
          <w:b/>
          <w:bCs/>
          <w:lang w:val="hy-AM" w:eastAsia="en-US"/>
        </w:rPr>
        <w:t xml:space="preserve"> </w:t>
      </w:r>
      <w:r w:rsidRPr="005D5E14">
        <w:rPr>
          <w:rFonts w:ascii="GHEA Grapalat" w:hAnsi="GHEA Grapalat"/>
          <w:b/>
          <w:lang w:val="hy-AM" w:eastAsia="en-US"/>
        </w:rPr>
        <w:t>ԸՆԴՈՒՆՄԱՆ</w:t>
      </w:r>
      <w:r w:rsidRPr="005D5E14">
        <w:rPr>
          <w:rFonts w:ascii="GHEA Grapalat" w:hAnsi="GHEA Grapalat"/>
          <w:b/>
          <w:lang w:val="af-ZA" w:eastAsia="en-US"/>
        </w:rPr>
        <w:t xml:space="preserve"> </w:t>
      </w:r>
      <w:r w:rsidRPr="005D5E14">
        <w:rPr>
          <w:rFonts w:ascii="GHEA Grapalat" w:hAnsi="GHEA Grapalat"/>
          <w:b/>
          <w:lang w:val="hy-AM" w:eastAsia="en-US"/>
        </w:rPr>
        <w:t>ԱՌՆՉՈՒԹՅԱՄԲ</w:t>
      </w:r>
      <w:r w:rsidRPr="005D5E14">
        <w:rPr>
          <w:rFonts w:ascii="GHEA Grapalat" w:hAnsi="GHEA Grapalat"/>
          <w:b/>
          <w:lang w:val="af-ZA" w:eastAsia="en-US"/>
        </w:rPr>
        <w:t xml:space="preserve"> </w:t>
      </w:r>
      <w:r w:rsidRPr="005D5E14">
        <w:rPr>
          <w:rFonts w:ascii="GHEA Grapalat" w:hAnsi="GHEA Grapalat"/>
          <w:b/>
          <w:lang w:val="hy-AM" w:eastAsia="en-US"/>
        </w:rPr>
        <w:t>ԸՆԴՈՒՆՎԵԼԻՔ</w:t>
      </w:r>
      <w:r w:rsidRPr="005D5E14">
        <w:rPr>
          <w:rFonts w:ascii="GHEA Grapalat" w:hAnsi="GHEA Grapalat"/>
          <w:b/>
          <w:lang w:val="af-ZA" w:eastAsia="en-US"/>
        </w:rPr>
        <w:t xml:space="preserve"> </w:t>
      </w:r>
      <w:r w:rsidRPr="005D5E14">
        <w:rPr>
          <w:rFonts w:ascii="GHEA Grapalat" w:hAnsi="GHEA Grapalat"/>
          <w:b/>
          <w:lang w:val="hy-AM" w:eastAsia="en-US"/>
        </w:rPr>
        <w:t>ԱՅԼ</w:t>
      </w:r>
      <w:r w:rsidRPr="005D5E14">
        <w:rPr>
          <w:rFonts w:ascii="GHEA Grapalat" w:hAnsi="GHEA Grapalat"/>
          <w:b/>
          <w:lang w:val="af-ZA" w:eastAsia="en-US"/>
        </w:rPr>
        <w:t xml:space="preserve"> </w:t>
      </w:r>
      <w:r w:rsidRPr="005D5E14">
        <w:rPr>
          <w:rFonts w:ascii="GHEA Grapalat" w:hAnsi="GHEA Grapalat"/>
          <w:b/>
          <w:lang w:val="hy-AM" w:eastAsia="en-US"/>
        </w:rPr>
        <w:t>ԻՐԱՎԱԿԱՆ</w:t>
      </w:r>
      <w:r w:rsidRPr="005D5E14">
        <w:rPr>
          <w:rFonts w:ascii="GHEA Grapalat" w:hAnsi="GHEA Grapalat"/>
          <w:b/>
          <w:lang w:val="af-ZA" w:eastAsia="en-US"/>
        </w:rPr>
        <w:t xml:space="preserve"> </w:t>
      </w:r>
      <w:r w:rsidRPr="005D5E14">
        <w:rPr>
          <w:rFonts w:ascii="GHEA Grapalat" w:hAnsi="GHEA Grapalat"/>
          <w:b/>
          <w:lang w:val="hy-AM" w:eastAsia="en-US"/>
        </w:rPr>
        <w:t>ԱԿՏԵՐԻ</w:t>
      </w:r>
      <w:r w:rsidRPr="005D5E14">
        <w:rPr>
          <w:rFonts w:ascii="GHEA Grapalat" w:hAnsi="GHEA Grapalat"/>
          <w:b/>
          <w:lang w:val="af-ZA" w:eastAsia="en-US"/>
        </w:rPr>
        <w:t xml:space="preserve"> </w:t>
      </w:r>
      <w:r w:rsidRPr="005D5E14">
        <w:rPr>
          <w:rFonts w:ascii="GHEA Grapalat" w:hAnsi="GHEA Grapalat"/>
          <w:b/>
          <w:lang w:val="hy-AM" w:eastAsia="en-US"/>
        </w:rPr>
        <w:t>ԿԱՄ</w:t>
      </w:r>
      <w:r w:rsidRPr="005D5E14">
        <w:rPr>
          <w:rFonts w:ascii="GHEA Grapalat" w:hAnsi="GHEA Grapalat"/>
          <w:b/>
          <w:lang w:val="af-ZA" w:eastAsia="en-US"/>
        </w:rPr>
        <w:t xml:space="preserve"> </w:t>
      </w:r>
      <w:r w:rsidRPr="005D5E14">
        <w:rPr>
          <w:rFonts w:ascii="GHEA Grapalat" w:hAnsi="GHEA Grapalat"/>
          <w:b/>
          <w:lang w:val="hy-AM" w:eastAsia="en-US"/>
        </w:rPr>
        <w:t>ԴՐԱՆՑ</w:t>
      </w:r>
      <w:r w:rsidRPr="005D5E14">
        <w:rPr>
          <w:rFonts w:ascii="GHEA Grapalat" w:hAnsi="GHEA Grapalat"/>
          <w:b/>
          <w:lang w:val="af-ZA" w:eastAsia="en-US"/>
        </w:rPr>
        <w:t xml:space="preserve"> </w:t>
      </w:r>
      <w:r w:rsidRPr="005D5E14">
        <w:rPr>
          <w:rFonts w:ascii="GHEA Grapalat" w:hAnsi="GHEA Grapalat"/>
          <w:b/>
          <w:lang w:val="hy-AM" w:eastAsia="en-US"/>
        </w:rPr>
        <w:t>ԸՆԴՈՒՆՄԱՆ</w:t>
      </w:r>
      <w:r w:rsidRPr="005D5E14">
        <w:rPr>
          <w:rFonts w:ascii="GHEA Grapalat" w:hAnsi="GHEA Grapalat"/>
          <w:b/>
          <w:lang w:val="af-ZA" w:eastAsia="en-US"/>
        </w:rPr>
        <w:t xml:space="preserve"> </w:t>
      </w:r>
      <w:r w:rsidRPr="005D5E14">
        <w:rPr>
          <w:rFonts w:ascii="GHEA Grapalat" w:hAnsi="GHEA Grapalat"/>
          <w:b/>
          <w:lang w:val="hy-AM" w:eastAsia="en-US"/>
        </w:rPr>
        <w:t>ԱՆՀՐԱԺԵՇՏՈՒԹՅԱՆ</w:t>
      </w:r>
      <w:r w:rsidRPr="005D5E14">
        <w:rPr>
          <w:rFonts w:ascii="GHEA Grapalat" w:hAnsi="GHEA Grapalat"/>
          <w:b/>
          <w:lang w:val="af-ZA" w:eastAsia="en-US"/>
        </w:rPr>
        <w:t xml:space="preserve"> </w:t>
      </w:r>
      <w:r w:rsidRPr="005D5E14">
        <w:rPr>
          <w:rFonts w:ascii="GHEA Grapalat" w:hAnsi="GHEA Grapalat"/>
          <w:b/>
          <w:lang w:val="hy-AM" w:eastAsia="en-US"/>
        </w:rPr>
        <w:t>ԲԱՑԱԿԱՅՈՒԹՅԱՆ</w:t>
      </w:r>
      <w:r w:rsidRPr="005D5E14">
        <w:rPr>
          <w:rFonts w:ascii="GHEA Grapalat" w:hAnsi="GHEA Grapalat"/>
          <w:b/>
          <w:lang w:val="af-ZA" w:eastAsia="en-US"/>
        </w:rPr>
        <w:t xml:space="preserve"> </w:t>
      </w:r>
      <w:r w:rsidRPr="005D5E14">
        <w:rPr>
          <w:rFonts w:ascii="GHEA Grapalat" w:hAnsi="GHEA Grapalat"/>
          <w:b/>
          <w:lang w:val="hy-AM" w:eastAsia="en-US"/>
        </w:rPr>
        <w:t>ՄԱՍԻՆ</w:t>
      </w:r>
    </w:p>
    <w:p w:rsidR="0091191E" w:rsidRPr="005D5E14" w:rsidRDefault="0091191E" w:rsidP="0091191E">
      <w:pPr>
        <w:ind w:right="-270" w:firstLine="708"/>
        <w:jc w:val="both"/>
        <w:rPr>
          <w:rFonts w:ascii="GHEA Grapalat" w:hAnsi="GHEA Grapalat" w:cs="Sylfaen"/>
          <w:lang w:val="hy-AM"/>
        </w:rPr>
      </w:pPr>
    </w:p>
    <w:p w:rsidR="0091191E" w:rsidRPr="005D5E14" w:rsidRDefault="0091191E" w:rsidP="0091191E">
      <w:pPr>
        <w:ind w:left="-360" w:right="-450" w:firstLine="720"/>
        <w:contextualSpacing/>
        <w:jc w:val="both"/>
        <w:rPr>
          <w:rFonts w:ascii="GHEA Grapalat" w:hAnsi="GHEA Grapalat"/>
          <w:b/>
          <w:bCs/>
          <w:lang w:val="hy-AM"/>
        </w:rPr>
      </w:pPr>
      <w:r w:rsidRPr="005D5E14">
        <w:rPr>
          <w:rFonts w:ascii="GHEA Grapalat" w:hAnsi="GHEA Grapalat"/>
          <w:b/>
          <w:bCs/>
          <w:lang w:val="hy-AM"/>
        </w:rPr>
        <w:t>1. Այլ իրավական ակտերում փոփոխությունների և (կամ) լրացումների անհրաժեշտությունը</w:t>
      </w:r>
    </w:p>
    <w:p w:rsidR="0091191E" w:rsidRPr="005D5E14" w:rsidRDefault="0091191E" w:rsidP="0091191E">
      <w:pPr>
        <w:autoSpaceDE w:val="0"/>
        <w:autoSpaceDN w:val="0"/>
        <w:adjustRightInd w:val="0"/>
        <w:ind w:left="-360" w:right="-450" w:firstLine="720"/>
        <w:jc w:val="both"/>
        <w:rPr>
          <w:rFonts w:ascii="GHEA Grapalat" w:hAnsi="GHEA Grapalat"/>
          <w:bCs/>
          <w:lang w:val="hy-AM"/>
        </w:rPr>
      </w:pPr>
      <w:r w:rsidRPr="005D5E14">
        <w:rPr>
          <w:rFonts w:ascii="GHEA Grapalat" w:eastAsia="Calibri" w:hAnsi="GHEA Grapalat" w:cs="GHEAGrapalat"/>
          <w:lang w:val="af-ZA"/>
        </w:rPr>
        <w:t xml:space="preserve">«Հայաստանի Հանրապետության կառավարության 2005 թվականի օգոստոսի 11-ի  N 1384-Ն որոշման մեջ լրացում կատարելու, 2005 թվականի օգոստոսի 11-ի N 1599-Ն որոշման մեջ փոփոխություն կատարելու, 2007 թվականի փետրվարի 1-ի N 201-Ն որոշման մեջ </w:t>
      </w:r>
      <w:r w:rsidRPr="005D5E14">
        <w:rPr>
          <w:rFonts w:ascii="GHEA Grapalat" w:eastAsia="Calibri" w:hAnsi="GHEA Grapalat" w:cs="GHEAGrapalat"/>
          <w:lang w:val="af-ZA"/>
        </w:rPr>
        <w:lastRenderedPageBreak/>
        <w:t>փոփոխություններ և լրացումներ կատարելու մասին»</w:t>
      </w:r>
      <w:r w:rsidRPr="005D5E14">
        <w:rPr>
          <w:rFonts w:ascii="GHEA Grapalat" w:hAnsi="GHEA Grapalat"/>
          <w:lang w:val="hy-AM"/>
        </w:rPr>
        <w:t xml:space="preserve"> ՀՀ</w:t>
      </w:r>
      <w:r w:rsidRPr="005D5E14">
        <w:rPr>
          <w:rFonts w:ascii="GHEA Grapalat" w:hAnsi="GHEA Grapalat"/>
          <w:bCs/>
          <w:lang w:val="hy-AM"/>
        </w:rPr>
        <w:t xml:space="preserve"> կառավարության որոշման նախագծի ընդունմամբ այլ իրավական ակտերում փոփոխություն կատարելու անհրաժեշտություն չկա: </w:t>
      </w:r>
    </w:p>
    <w:p w:rsidR="0091191E" w:rsidRPr="005D5E14" w:rsidRDefault="0091191E" w:rsidP="0091191E">
      <w:pPr>
        <w:autoSpaceDE w:val="0"/>
        <w:autoSpaceDN w:val="0"/>
        <w:adjustRightInd w:val="0"/>
        <w:ind w:left="-360" w:right="-450" w:firstLine="720"/>
        <w:jc w:val="both"/>
        <w:rPr>
          <w:rFonts w:ascii="GHEA Grapalat" w:hAnsi="GHEA Grapalat" w:cs="Sylfaen"/>
          <w:b/>
          <w:lang w:val="af-ZA"/>
        </w:rPr>
      </w:pPr>
      <w:r w:rsidRPr="005D5E14">
        <w:rPr>
          <w:rFonts w:ascii="GHEA Grapalat" w:hAnsi="GHEA Grapalat" w:cs="Sylfaen"/>
          <w:b/>
          <w:lang w:val="af-ZA"/>
        </w:rPr>
        <w:t xml:space="preserve">2. </w:t>
      </w:r>
      <w:r w:rsidRPr="005D5E14">
        <w:rPr>
          <w:rFonts w:ascii="GHEA Grapalat" w:hAnsi="GHEA Grapalat" w:cs="Sylfaen"/>
          <w:b/>
          <w:lang w:val="hy-AM"/>
        </w:rPr>
        <w:t>Միջազգային պայմանագրերով ստանձնած պարտավորությունների հետ համապատասխանությունը</w:t>
      </w:r>
    </w:p>
    <w:p w:rsidR="0091191E" w:rsidRPr="005D5E14" w:rsidRDefault="0091191E" w:rsidP="0091191E">
      <w:pPr>
        <w:ind w:left="-360" w:right="-450" w:firstLine="720"/>
        <w:jc w:val="both"/>
        <w:rPr>
          <w:rFonts w:ascii="GHEA Grapalat" w:hAnsi="GHEA Grapalat" w:cs="Sylfaen"/>
          <w:lang w:val="af-ZA"/>
        </w:rPr>
      </w:pPr>
      <w:r w:rsidRPr="005D5E14">
        <w:rPr>
          <w:rFonts w:ascii="GHEA Grapalat" w:eastAsia="Calibri" w:hAnsi="GHEA Grapalat" w:cs="GHEAGrapalat"/>
          <w:lang w:val="af-ZA"/>
        </w:rPr>
        <w:t>«Հայաստանի Հանրապետության կառավարության 2005 թվականի օգոստոսի 11-ի  N 1384-Ն որոշման մեջ լրացում կատարելու, 2005 թվականի օգոստոսի 11-ի N 1599-Ն որոշման մեջ փոփոխություն կատարելու, 2007 թվականի փետրվարի 1-ի N 201-Ն որոշման մեջ փոփոխություններ և լրացումներ կատարելու մասին»</w:t>
      </w:r>
      <w:r w:rsidRPr="005D5E14">
        <w:rPr>
          <w:rFonts w:ascii="GHEA Grapalat" w:hAnsi="GHEA Grapalat" w:cs="Sylfaen"/>
          <w:bCs/>
          <w:lang w:val="hy-AM"/>
        </w:rPr>
        <w:t xml:space="preserve"> </w:t>
      </w:r>
      <w:r w:rsidRPr="005D5E14">
        <w:rPr>
          <w:rFonts w:ascii="GHEA Grapalat" w:hAnsi="GHEA Grapalat" w:cs="Sylfaen"/>
          <w:lang w:val="hy-AM"/>
        </w:rPr>
        <w:t>ՀՀ կառավարության որոշման նախագիծը չի հակասում միջազգային պայմանագրերով ՀՀ ստանձնած պարտավորություններին:</w:t>
      </w:r>
      <w:r w:rsidRPr="005D5E14">
        <w:rPr>
          <w:rFonts w:ascii="GHEA Grapalat" w:hAnsi="GHEA Grapalat" w:cs="Sylfaen"/>
          <w:lang w:val="af-ZA"/>
        </w:rPr>
        <w:t xml:space="preserve"> </w:t>
      </w:r>
    </w:p>
    <w:p w:rsidR="0091191E" w:rsidRPr="003535B5" w:rsidRDefault="0091191E" w:rsidP="0091191E">
      <w:pPr>
        <w:ind w:right="180" w:firstLine="720"/>
        <w:jc w:val="both"/>
        <w:rPr>
          <w:rFonts w:ascii="GHEA Grapalat" w:hAnsi="GHEA Grapalat"/>
          <w:lang w:val="af-ZA"/>
        </w:rPr>
        <w:sectPr w:rsidR="0091191E" w:rsidRPr="003535B5" w:rsidSect="002B610F">
          <w:pgSz w:w="11906" w:h="16838" w:code="9"/>
          <w:pgMar w:top="1134" w:right="1016" w:bottom="1134" w:left="1440" w:header="720" w:footer="720" w:gutter="0"/>
          <w:cols w:space="720"/>
          <w:titlePg/>
          <w:docGrid w:linePitch="360"/>
        </w:sectPr>
      </w:pPr>
    </w:p>
    <w:p w:rsidR="0091191E" w:rsidRPr="00E26EBF" w:rsidRDefault="0091191E" w:rsidP="0091191E">
      <w:pPr>
        <w:tabs>
          <w:tab w:val="center" w:pos="4677"/>
          <w:tab w:val="right" w:pos="9355"/>
        </w:tabs>
        <w:spacing w:line="360" w:lineRule="auto"/>
        <w:jc w:val="center"/>
        <w:rPr>
          <w:rFonts w:ascii="GHEA Grapalat" w:eastAsia="Calibri" w:hAnsi="GHEA Grapalat"/>
          <w:b/>
          <w:lang w:val="af-ZA"/>
        </w:rPr>
      </w:pPr>
      <w:r w:rsidRPr="00E26EBF">
        <w:rPr>
          <w:rFonts w:ascii="GHEA Grapalat" w:eastAsia="Calibri" w:hAnsi="GHEA Grapalat" w:cs="Sylfaen"/>
          <w:b/>
        </w:rPr>
        <w:lastRenderedPageBreak/>
        <w:t>Ա</w:t>
      </w:r>
      <w:r w:rsidRPr="00E26EBF">
        <w:rPr>
          <w:rFonts w:ascii="GHEA Grapalat" w:eastAsia="Calibri" w:hAnsi="GHEA Grapalat" w:cs="Sylfaen"/>
          <w:b/>
          <w:lang w:val="af-ZA"/>
        </w:rPr>
        <w:t xml:space="preserve"> </w:t>
      </w:r>
      <w:r w:rsidRPr="00E26EBF">
        <w:rPr>
          <w:rFonts w:ascii="GHEA Grapalat" w:eastAsia="Calibri" w:hAnsi="GHEA Grapalat" w:cs="Sylfaen"/>
          <w:b/>
        </w:rPr>
        <w:t>Մ</w:t>
      </w:r>
      <w:r w:rsidRPr="00E26EBF">
        <w:rPr>
          <w:rFonts w:ascii="GHEA Grapalat" w:eastAsia="Calibri" w:hAnsi="GHEA Grapalat" w:cs="Sylfaen"/>
          <w:b/>
          <w:lang w:val="af-ZA"/>
        </w:rPr>
        <w:t xml:space="preserve"> </w:t>
      </w:r>
      <w:r w:rsidRPr="00E26EBF">
        <w:rPr>
          <w:rFonts w:ascii="GHEA Grapalat" w:eastAsia="Calibri" w:hAnsi="GHEA Grapalat" w:cs="Sylfaen"/>
          <w:b/>
        </w:rPr>
        <w:t>Փ</w:t>
      </w:r>
      <w:r w:rsidRPr="00E26EBF">
        <w:rPr>
          <w:rFonts w:ascii="GHEA Grapalat" w:eastAsia="Calibri" w:hAnsi="GHEA Grapalat" w:cs="Sylfaen"/>
          <w:b/>
          <w:lang w:val="af-ZA"/>
        </w:rPr>
        <w:t xml:space="preserve"> </w:t>
      </w:r>
      <w:r w:rsidRPr="00E26EBF">
        <w:rPr>
          <w:rFonts w:ascii="GHEA Grapalat" w:eastAsia="Calibri" w:hAnsi="GHEA Grapalat" w:cs="Sylfaen"/>
          <w:b/>
        </w:rPr>
        <w:t>Ո</w:t>
      </w:r>
      <w:r w:rsidRPr="00E26EBF">
        <w:rPr>
          <w:rFonts w:ascii="GHEA Grapalat" w:eastAsia="Calibri" w:hAnsi="GHEA Grapalat" w:cs="Sylfaen"/>
          <w:b/>
          <w:lang w:val="af-ZA"/>
        </w:rPr>
        <w:t xml:space="preserve"> </w:t>
      </w:r>
      <w:r w:rsidRPr="00E26EBF">
        <w:rPr>
          <w:rFonts w:ascii="GHEA Grapalat" w:eastAsia="Calibri" w:hAnsi="GHEA Grapalat" w:cs="Sylfaen"/>
          <w:b/>
        </w:rPr>
        <w:t>Փ</w:t>
      </w:r>
      <w:r w:rsidRPr="00E26EBF">
        <w:rPr>
          <w:rFonts w:ascii="GHEA Grapalat" w:eastAsia="Calibri" w:hAnsi="GHEA Grapalat" w:cs="Sylfaen"/>
          <w:b/>
          <w:lang w:val="af-ZA"/>
        </w:rPr>
        <w:t xml:space="preserve"> </w:t>
      </w:r>
      <w:r w:rsidRPr="00E26EBF">
        <w:rPr>
          <w:rFonts w:ascii="GHEA Grapalat" w:eastAsia="Calibri" w:hAnsi="GHEA Grapalat" w:cs="Sylfaen"/>
          <w:b/>
        </w:rPr>
        <w:t>Ա</w:t>
      </w:r>
      <w:r w:rsidRPr="00E26EBF">
        <w:rPr>
          <w:rFonts w:ascii="GHEA Grapalat" w:eastAsia="Calibri" w:hAnsi="GHEA Grapalat" w:cs="Sylfaen"/>
          <w:b/>
          <w:lang w:val="af-ZA"/>
        </w:rPr>
        <w:t xml:space="preserve"> </w:t>
      </w:r>
      <w:r w:rsidRPr="00E26EBF">
        <w:rPr>
          <w:rFonts w:ascii="GHEA Grapalat" w:eastAsia="Calibri" w:hAnsi="GHEA Grapalat" w:cs="Sylfaen"/>
          <w:b/>
        </w:rPr>
        <w:t>Թ</w:t>
      </w:r>
      <w:r w:rsidRPr="00E26EBF">
        <w:rPr>
          <w:rFonts w:ascii="GHEA Grapalat" w:eastAsia="Calibri" w:hAnsi="GHEA Grapalat" w:cs="Sylfaen"/>
          <w:b/>
          <w:lang w:val="af-ZA"/>
        </w:rPr>
        <w:t xml:space="preserve"> </w:t>
      </w:r>
      <w:r w:rsidRPr="00E26EBF">
        <w:rPr>
          <w:rFonts w:ascii="GHEA Grapalat" w:eastAsia="Calibri" w:hAnsi="GHEA Grapalat" w:cs="Sylfaen"/>
          <w:b/>
        </w:rPr>
        <w:t>Ե</w:t>
      </w:r>
      <w:r w:rsidRPr="00E26EBF">
        <w:rPr>
          <w:rFonts w:ascii="GHEA Grapalat" w:eastAsia="Calibri" w:hAnsi="GHEA Grapalat" w:cs="Sylfaen"/>
          <w:b/>
          <w:lang w:val="af-ZA"/>
        </w:rPr>
        <w:t xml:space="preserve"> </w:t>
      </w:r>
      <w:r w:rsidRPr="00E26EBF">
        <w:rPr>
          <w:rFonts w:ascii="GHEA Grapalat" w:eastAsia="Calibri" w:hAnsi="GHEA Grapalat" w:cs="Sylfaen"/>
          <w:b/>
        </w:rPr>
        <w:t>Ր</w:t>
      </w:r>
      <w:r w:rsidRPr="00E26EBF">
        <w:rPr>
          <w:rFonts w:ascii="GHEA Grapalat" w:eastAsia="Calibri" w:hAnsi="GHEA Grapalat" w:cs="Sylfaen"/>
          <w:b/>
          <w:lang w:val="af-ZA"/>
        </w:rPr>
        <w:t xml:space="preserve"> </w:t>
      </w:r>
      <w:r w:rsidRPr="00E26EBF">
        <w:rPr>
          <w:rFonts w:ascii="GHEA Grapalat" w:eastAsia="Calibri" w:hAnsi="GHEA Grapalat" w:cs="Sylfaen"/>
          <w:b/>
        </w:rPr>
        <w:t>Թ</w:t>
      </w:r>
    </w:p>
    <w:p w:rsidR="0091191E" w:rsidRPr="00E26EBF" w:rsidRDefault="0091191E" w:rsidP="0091191E">
      <w:pPr>
        <w:tabs>
          <w:tab w:val="left" w:pos="0"/>
        </w:tabs>
        <w:autoSpaceDE w:val="0"/>
        <w:autoSpaceDN w:val="0"/>
        <w:adjustRightInd w:val="0"/>
        <w:jc w:val="center"/>
        <w:rPr>
          <w:rFonts w:ascii="GHEA Grapalat" w:hAnsi="GHEA Grapalat"/>
          <w:b/>
          <w:lang w:val="af-ZA"/>
        </w:rPr>
      </w:pPr>
      <w:r w:rsidRPr="00E26EBF">
        <w:rPr>
          <w:rFonts w:ascii="GHEA Grapalat" w:hAnsi="GHEA Grapalat"/>
          <w:b/>
          <w:bCs/>
          <w:lang w:val="hy-AM"/>
        </w:rPr>
        <w:t>«</w:t>
      </w:r>
      <w:r w:rsidRPr="00E26EBF">
        <w:rPr>
          <w:rFonts w:ascii="GHEA Grapalat" w:hAnsi="GHEA Grapalat"/>
          <w:b/>
          <w:bCs/>
          <w:lang w:val="en-US"/>
        </w:rPr>
        <w:t>Հ</w:t>
      </w:r>
      <w:r w:rsidRPr="00E26EBF">
        <w:rPr>
          <w:rFonts w:ascii="GHEA Grapalat" w:hAnsi="GHEA Grapalat"/>
          <w:b/>
          <w:bCs/>
        </w:rPr>
        <w:t>ԱՅԱՍՏԱՆԻ</w:t>
      </w:r>
      <w:r w:rsidRPr="00E26EBF">
        <w:rPr>
          <w:rFonts w:ascii="GHEA Grapalat" w:hAnsi="GHEA Grapalat"/>
          <w:b/>
          <w:bCs/>
          <w:lang w:val="af-ZA"/>
        </w:rPr>
        <w:t xml:space="preserve"> Հ</w:t>
      </w:r>
      <w:r w:rsidRPr="00E26EBF">
        <w:rPr>
          <w:rFonts w:ascii="GHEA Grapalat" w:hAnsi="GHEA Grapalat"/>
          <w:b/>
          <w:bCs/>
        </w:rPr>
        <w:t>ԱՆՐԱՊԵՏՈՒԹՅԱՆ</w:t>
      </w:r>
      <w:r w:rsidRPr="00E26EBF">
        <w:rPr>
          <w:rFonts w:ascii="GHEA Grapalat" w:hAnsi="GHEA Grapalat"/>
          <w:b/>
          <w:bCs/>
          <w:lang w:val="af-ZA"/>
        </w:rPr>
        <w:t xml:space="preserve"> </w:t>
      </w:r>
      <w:r w:rsidRPr="00E26EBF">
        <w:rPr>
          <w:rFonts w:ascii="GHEA Grapalat" w:hAnsi="GHEA Grapalat"/>
          <w:b/>
          <w:bCs/>
        </w:rPr>
        <w:t>ԿԱՌԱՎԱՐՈՒԹՅԱՆ</w:t>
      </w:r>
      <w:r w:rsidRPr="00E26EBF">
        <w:rPr>
          <w:rFonts w:ascii="GHEA Grapalat" w:hAnsi="GHEA Grapalat"/>
          <w:b/>
          <w:bCs/>
          <w:lang w:val="af-ZA"/>
        </w:rPr>
        <w:t xml:space="preserve"> 2005 </w:t>
      </w:r>
      <w:r w:rsidRPr="00E26EBF">
        <w:rPr>
          <w:rFonts w:ascii="GHEA Grapalat" w:hAnsi="GHEA Grapalat"/>
          <w:b/>
          <w:bCs/>
        </w:rPr>
        <w:t>ԹՎԱԿԱՆԻ</w:t>
      </w:r>
      <w:r w:rsidRPr="00E26EBF">
        <w:rPr>
          <w:rFonts w:ascii="GHEA Grapalat" w:hAnsi="GHEA Grapalat"/>
          <w:b/>
          <w:bCs/>
          <w:lang w:val="af-ZA"/>
        </w:rPr>
        <w:t xml:space="preserve"> ՕԳՈՍՏՈՍԻ 11-Ի N 1384-Ն ՈՐՈՇՄԱՆ ՄԵՋ ԼՐԱՑՈՒՄ ԿԱՏԱՐԵԼՈՒ, </w:t>
      </w:r>
      <w:r w:rsidRPr="00E26EBF">
        <w:rPr>
          <w:rFonts w:ascii="GHEA Grapalat" w:hAnsi="GHEA Grapalat"/>
          <w:b/>
          <w:bCs/>
          <w:lang w:val="hy-AM"/>
        </w:rPr>
        <w:t xml:space="preserve"> </w:t>
      </w:r>
      <w:r w:rsidRPr="00E26EBF">
        <w:rPr>
          <w:rFonts w:ascii="GHEA Grapalat" w:hAnsi="GHEA Grapalat"/>
          <w:b/>
          <w:bCs/>
          <w:lang w:val="fr-FR"/>
        </w:rPr>
        <w:t xml:space="preserve">2005 </w:t>
      </w:r>
      <w:r w:rsidRPr="00E26EBF">
        <w:rPr>
          <w:rFonts w:ascii="GHEA Grapalat" w:hAnsi="GHEA Grapalat"/>
          <w:b/>
          <w:bCs/>
        </w:rPr>
        <w:t>ԹՎԱԿԱՆԻ</w:t>
      </w:r>
      <w:r w:rsidRPr="00E26EBF">
        <w:rPr>
          <w:rFonts w:ascii="GHEA Grapalat" w:hAnsi="GHEA Grapalat"/>
          <w:b/>
          <w:bCs/>
          <w:lang w:val="fr-FR"/>
        </w:rPr>
        <w:t xml:space="preserve"> </w:t>
      </w:r>
      <w:r w:rsidRPr="00E26EBF">
        <w:rPr>
          <w:rFonts w:ascii="GHEA Grapalat" w:hAnsi="GHEA Grapalat"/>
          <w:b/>
          <w:bCs/>
        </w:rPr>
        <w:t>ՕԳՈՍՏՈՍԻ</w:t>
      </w:r>
      <w:r w:rsidRPr="00E26EBF">
        <w:rPr>
          <w:rFonts w:ascii="GHEA Grapalat" w:hAnsi="GHEA Grapalat"/>
          <w:b/>
          <w:bCs/>
          <w:lang w:val="fr-FR"/>
        </w:rPr>
        <w:t xml:space="preserve"> 11-</w:t>
      </w:r>
      <w:r w:rsidRPr="00E26EBF">
        <w:rPr>
          <w:rFonts w:ascii="GHEA Grapalat" w:hAnsi="GHEA Grapalat"/>
          <w:b/>
          <w:bCs/>
        </w:rPr>
        <w:t>Ի</w:t>
      </w:r>
      <w:r w:rsidRPr="00E26EBF">
        <w:rPr>
          <w:rFonts w:ascii="GHEA Grapalat" w:hAnsi="GHEA Grapalat"/>
          <w:b/>
          <w:bCs/>
          <w:lang w:val="fr-FR"/>
        </w:rPr>
        <w:t xml:space="preserve"> N 1599-</w:t>
      </w:r>
      <w:r w:rsidRPr="00E26EBF">
        <w:rPr>
          <w:rFonts w:ascii="GHEA Grapalat" w:hAnsi="GHEA Grapalat"/>
          <w:b/>
          <w:bCs/>
          <w:lang w:val="en-US"/>
        </w:rPr>
        <w:t>Ն</w:t>
      </w:r>
      <w:r w:rsidRPr="00E26EBF">
        <w:rPr>
          <w:rFonts w:ascii="GHEA Grapalat" w:hAnsi="GHEA Grapalat"/>
          <w:b/>
          <w:bCs/>
          <w:lang w:val="fr-FR"/>
        </w:rPr>
        <w:t xml:space="preserve"> </w:t>
      </w:r>
      <w:r w:rsidRPr="00E26EBF">
        <w:rPr>
          <w:rFonts w:ascii="GHEA Grapalat" w:hAnsi="GHEA Grapalat"/>
          <w:b/>
          <w:bCs/>
        </w:rPr>
        <w:t>ՈՐՈՇՄԱՆ</w:t>
      </w:r>
      <w:r w:rsidRPr="00E26EBF">
        <w:rPr>
          <w:rFonts w:ascii="GHEA Grapalat" w:hAnsi="GHEA Grapalat"/>
          <w:b/>
          <w:bCs/>
          <w:lang w:val="fr-FR"/>
        </w:rPr>
        <w:t xml:space="preserve"> </w:t>
      </w:r>
      <w:r w:rsidRPr="00E26EBF">
        <w:rPr>
          <w:rFonts w:ascii="GHEA Grapalat" w:hAnsi="GHEA Grapalat"/>
          <w:b/>
          <w:bCs/>
        </w:rPr>
        <w:t>ՄԵՋ</w:t>
      </w:r>
      <w:r w:rsidRPr="00E26EBF">
        <w:rPr>
          <w:rFonts w:ascii="GHEA Grapalat" w:hAnsi="GHEA Grapalat"/>
          <w:b/>
          <w:bCs/>
          <w:lang w:val="fr-FR"/>
        </w:rPr>
        <w:t xml:space="preserve"> </w:t>
      </w:r>
      <w:r w:rsidRPr="00E26EBF">
        <w:rPr>
          <w:rFonts w:ascii="GHEA Grapalat" w:hAnsi="GHEA Grapalat"/>
          <w:b/>
          <w:bCs/>
        </w:rPr>
        <w:t>ՓՈՓՈԽՈՒԹՅՈՒՆ</w:t>
      </w:r>
      <w:r w:rsidRPr="00E26EBF">
        <w:rPr>
          <w:rFonts w:ascii="GHEA Grapalat" w:hAnsi="GHEA Grapalat"/>
          <w:b/>
          <w:bCs/>
          <w:lang w:val="fr-FR"/>
        </w:rPr>
        <w:t xml:space="preserve"> </w:t>
      </w:r>
      <w:r w:rsidRPr="00E26EBF">
        <w:rPr>
          <w:rFonts w:ascii="GHEA Grapalat" w:hAnsi="GHEA Grapalat"/>
          <w:b/>
          <w:bCs/>
        </w:rPr>
        <w:t>ԿԱՏԱՐԵԼՈՒ</w:t>
      </w:r>
      <w:r w:rsidRPr="00E26EBF">
        <w:rPr>
          <w:rFonts w:ascii="GHEA Grapalat" w:hAnsi="GHEA Grapalat"/>
          <w:b/>
          <w:bCs/>
          <w:lang w:val="af-ZA"/>
        </w:rPr>
        <w:t>,</w:t>
      </w:r>
      <w:r w:rsidRPr="00E26EBF">
        <w:rPr>
          <w:rFonts w:ascii="GHEA Grapalat" w:hAnsi="GHEA Grapalat"/>
          <w:b/>
          <w:bCs/>
          <w:lang w:val="fr-FR"/>
        </w:rPr>
        <w:t xml:space="preserve"> </w:t>
      </w:r>
      <w:r w:rsidRPr="00E26EBF">
        <w:rPr>
          <w:rFonts w:ascii="GHEA Grapalat" w:hAnsi="GHEA Grapalat"/>
          <w:b/>
          <w:bCs/>
          <w:lang w:val="hy-AM"/>
        </w:rPr>
        <w:t>200</w:t>
      </w:r>
      <w:r w:rsidRPr="00E26EBF">
        <w:rPr>
          <w:rFonts w:ascii="GHEA Grapalat" w:hAnsi="GHEA Grapalat"/>
          <w:b/>
          <w:bCs/>
          <w:lang w:val="af-ZA"/>
        </w:rPr>
        <w:t>7</w:t>
      </w:r>
      <w:r w:rsidRPr="00E26EBF">
        <w:rPr>
          <w:rFonts w:ascii="GHEA Grapalat" w:hAnsi="GHEA Grapalat"/>
          <w:b/>
          <w:bCs/>
          <w:lang w:val="hy-AM"/>
        </w:rPr>
        <w:t xml:space="preserve"> ԹՎԱԿԱՆԻ </w:t>
      </w:r>
      <w:r w:rsidRPr="00E26EBF">
        <w:rPr>
          <w:rFonts w:ascii="GHEA Grapalat" w:hAnsi="GHEA Grapalat"/>
          <w:b/>
          <w:bCs/>
          <w:lang w:val="af-ZA"/>
        </w:rPr>
        <w:t>ՓԵՏՐՎԱ</w:t>
      </w:r>
      <w:r w:rsidRPr="00E26EBF">
        <w:rPr>
          <w:rFonts w:ascii="GHEA Grapalat" w:hAnsi="GHEA Grapalat"/>
          <w:b/>
          <w:bCs/>
        </w:rPr>
        <w:t>ՐԻ</w:t>
      </w:r>
      <w:r w:rsidRPr="00E26EBF">
        <w:rPr>
          <w:rFonts w:ascii="GHEA Grapalat" w:hAnsi="GHEA Grapalat"/>
          <w:b/>
          <w:bCs/>
          <w:lang w:val="af-ZA"/>
        </w:rPr>
        <w:t xml:space="preserve"> 1-</w:t>
      </w:r>
      <w:r w:rsidRPr="00E26EBF">
        <w:rPr>
          <w:rFonts w:ascii="GHEA Grapalat" w:hAnsi="GHEA Grapalat"/>
          <w:b/>
          <w:bCs/>
        </w:rPr>
        <w:t>Ի</w:t>
      </w:r>
      <w:r w:rsidRPr="00E26EBF">
        <w:rPr>
          <w:rFonts w:ascii="GHEA Grapalat" w:hAnsi="GHEA Grapalat"/>
          <w:b/>
          <w:bCs/>
          <w:lang w:val="af-ZA"/>
        </w:rPr>
        <w:t xml:space="preserve"> N 201-</w:t>
      </w:r>
      <w:r w:rsidRPr="00E26EBF">
        <w:rPr>
          <w:rFonts w:ascii="GHEA Grapalat" w:hAnsi="GHEA Grapalat"/>
          <w:b/>
          <w:bCs/>
        </w:rPr>
        <w:t>Ն</w:t>
      </w:r>
      <w:r w:rsidRPr="00E26EBF">
        <w:rPr>
          <w:rFonts w:ascii="GHEA Grapalat" w:hAnsi="GHEA Grapalat"/>
          <w:b/>
          <w:bCs/>
          <w:lang w:val="af-ZA"/>
        </w:rPr>
        <w:t xml:space="preserve"> </w:t>
      </w:r>
      <w:r w:rsidRPr="00E26EBF">
        <w:rPr>
          <w:rFonts w:ascii="GHEA Grapalat" w:hAnsi="GHEA Grapalat"/>
          <w:b/>
          <w:bCs/>
        </w:rPr>
        <w:t>ՈՐՈՇՄԱՆ</w:t>
      </w:r>
      <w:r w:rsidRPr="00E26EBF">
        <w:rPr>
          <w:rFonts w:ascii="GHEA Grapalat" w:hAnsi="GHEA Grapalat"/>
          <w:b/>
          <w:bCs/>
          <w:lang w:val="af-ZA"/>
        </w:rPr>
        <w:t xml:space="preserve"> </w:t>
      </w:r>
      <w:r w:rsidRPr="00E26EBF">
        <w:rPr>
          <w:rFonts w:ascii="GHEA Grapalat" w:hAnsi="GHEA Grapalat"/>
          <w:b/>
          <w:bCs/>
        </w:rPr>
        <w:t>ՄԵՋ</w:t>
      </w:r>
      <w:r w:rsidRPr="00E26EBF">
        <w:rPr>
          <w:rFonts w:ascii="GHEA Grapalat" w:hAnsi="GHEA Grapalat"/>
          <w:b/>
          <w:bCs/>
          <w:lang w:val="af-ZA"/>
        </w:rPr>
        <w:t xml:space="preserve"> </w:t>
      </w:r>
      <w:r w:rsidRPr="00E26EBF">
        <w:rPr>
          <w:rFonts w:ascii="GHEA Grapalat" w:hAnsi="GHEA Grapalat"/>
          <w:b/>
          <w:bCs/>
        </w:rPr>
        <w:t>ՓՈՓՈԽՈՒԹՅՈՒՆՆԵՐ</w:t>
      </w:r>
      <w:r w:rsidRPr="00E26EBF">
        <w:rPr>
          <w:rFonts w:ascii="GHEA Grapalat" w:hAnsi="GHEA Grapalat"/>
          <w:b/>
          <w:bCs/>
          <w:lang w:val="af-ZA"/>
        </w:rPr>
        <w:t xml:space="preserve"> </w:t>
      </w:r>
      <w:r w:rsidRPr="00E26EBF">
        <w:rPr>
          <w:rFonts w:ascii="GHEA Grapalat" w:hAnsi="GHEA Grapalat"/>
          <w:b/>
          <w:bCs/>
        </w:rPr>
        <w:t>ԵՎ</w:t>
      </w:r>
      <w:r w:rsidRPr="00E26EBF">
        <w:rPr>
          <w:rFonts w:ascii="GHEA Grapalat" w:hAnsi="GHEA Grapalat"/>
          <w:b/>
          <w:bCs/>
          <w:lang w:val="af-ZA"/>
        </w:rPr>
        <w:t xml:space="preserve"> </w:t>
      </w:r>
      <w:r w:rsidRPr="00E26EBF">
        <w:rPr>
          <w:rFonts w:ascii="GHEA Grapalat" w:hAnsi="GHEA Grapalat"/>
          <w:b/>
          <w:bCs/>
        </w:rPr>
        <w:t>ԼՐԱՑՈՒՄՆԵՐ</w:t>
      </w:r>
      <w:r w:rsidRPr="00E26EBF">
        <w:rPr>
          <w:rFonts w:ascii="GHEA Grapalat" w:hAnsi="GHEA Grapalat"/>
          <w:b/>
          <w:bCs/>
          <w:lang w:val="af-ZA"/>
        </w:rPr>
        <w:t xml:space="preserve"> </w:t>
      </w:r>
      <w:r w:rsidRPr="00E26EBF">
        <w:rPr>
          <w:rFonts w:ascii="GHEA Grapalat" w:hAnsi="GHEA Grapalat"/>
          <w:b/>
          <w:bCs/>
        </w:rPr>
        <w:t>ԿԱՏԱՐԵԼՈՒ</w:t>
      </w:r>
      <w:r w:rsidRPr="00E26EBF">
        <w:rPr>
          <w:rFonts w:ascii="GHEA Grapalat" w:hAnsi="GHEA Grapalat"/>
          <w:b/>
          <w:bCs/>
          <w:lang w:val="af-ZA"/>
        </w:rPr>
        <w:t xml:space="preserve"> </w:t>
      </w:r>
      <w:r w:rsidRPr="00E26EBF">
        <w:rPr>
          <w:rFonts w:ascii="GHEA Grapalat" w:hAnsi="GHEA Grapalat"/>
          <w:b/>
          <w:bCs/>
          <w:lang w:val="en-US"/>
        </w:rPr>
        <w:t>ՄԱՍԻՆ</w:t>
      </w:r>
      <w:r w:rsidRPr="00E26EBF">
        <w:rPr>
          <w:rFonts w:ascii="GHEA Grapalat" w:hAnsi="GHEA Grapalat"/>
          <w:b/>
          <w:bCs/>
          <w:lang w:val="hy-AM"/>
        </w:rPr>
        <w:t>» ՀԱՅԱՍՏԱՆԻ ՀԱՆՐԱՊԵՏՈՒԹՅԱՆ ԿԱՌԱՎԱՐՈՒԹՅԱՆ ՈՐՈՇՄԱՆ ՆԱԽԱԳԾԻ</w:t>
      </w:r>
      <w:r w:rsidRPr="00E26EBF">
        <w:rPr>
          <w:rFonts w:ascii="GHEA Grapalat" w:hAnsi="GHEA Grapalat"/>
          <w:b/>
          <w:bCs/>
          <w:lang w:val="af-ZA"/>
        </w:rPr>
        <w:t xml:space="preserve"> </w:t>
      </w:r>
      <w:r w:rsidRPr="00E26EBF">
        <w:rPr>
          <w:rFonts w:ascii="GHEA Grapalat" w:hAnsi="GHEA Grapalat" w:cs="Sylfaen"/>
          <w:b/>
          <w:lang w:val="af-ZA"/>
        </w:rPr>
        <w:t>(</w:t>
      </w:r>
      <w:r w:rsidRPr="00E26EBF">
        <w:rPr>
          <w:rFonts w:ascii="GHEA Grapalat" w:hAnsi="GHEA Grapalat" w:cs="Sylfaen"/>
          <w:b/>
          <w:lang w:val="en-US"/>
        </w:rPr>
        <w:t>ԱՅՍՈՒՀԵՏ՝</w:t>
      </w:r>
      <w:r w:rsidRPr="00E26EBF">
        <w:rPr>
          <w:rFonts w:ascii="GHEA Grapalat" w:hAnsi="GHEA Grapalat" w:cs="Sylfaen"/>
          <w:b/>
          <w:lang w:val="af-ZA"/>
        </w:rPr>
        <w:t xml:space="preserve"> </w:t>
      </w:r>
      <w:r w:rsidRPr="00E26EBF">
        <w:rPr>
          <w:rFonts w:ascii="GHEA Grapalat" w:hAnsi="GHEA Grapalat" w:cs="Sylfaen"/>
          <w:b/>
          <w:lang w:val="en-US"/>
        </w:rPr>
        <w:t>ՆԱԽԱԳԻԾ</w:t>
      </w:r>
      <w:r w:rsidRPr="00E26EBF">
        <w:rPr>
          <w:rFonts w:ascii="GHEA Grapalat" w:hAnsi="GHEA Grapalat" w:cs="Sylfaen"/>
          <w:b/>
          <w:lang w:val="af-ZA"/>
        </w:rPr>
        <w:t xml:space="preserve">) </w:t>
      </w:r>
      <w:r w:rsidRPr="00E26EBF">
        <w:rPr>
          <w:rFonts w:ascii="GHEA Grapalat" w:hAnsi="GHEA Grapalat" w:cs="Sylfaen"/>
          <w:b/>
          <w:lang w:val="hy-AM"/>
        </w:rPr>
        <w:t>ՎԵՐԱԲԵՐՅԱԼ</w:t>
      </w:r>
      <w:r w:rsidRPr="00E26EBF">
        <w:rPr>
          <w:rFonts w:ascii="GHEA Grapalat" w:hAnsi="GHEA Grapalat" w:cs="Sylfaen"/>
          <w:b/>
          <w:lang w:val="af-ZA"/>
        </w:rPr>
        <w:t xml:space="preserve"> </w:t>
      </w:r>
      <w:r w:rsidRPr="00E26EBF">
        <w:rPr>
          <w:rFonts w:ascii="GHEA Grapalat" w:hAnsi="GHEA Grapalat"/>
          <w:b/>
          <w:lang w:val="en-US"/>
        </w:rPr>
        <w:t>ՀՀ</w:t>
      </w:r>
      <w:r w:rsidRPr="00E26EBF">
        <w:rPr>
          <w:rFonts w:ascii="GHEA Grapalat" w:hAnsi="GHEA Grapalat"/>
          <w:b/>
          <w:lang w:val="af-ZA"/>
        </w:rPr>
        <w:t xml:space="preserve"> </w:t>
      </w:r>
      <w:r w:rsidRPr="00E26EBF">
        <w:rPr>
          <w:rFonts w:ascii="GHEA Grapalat" w:hAnsi="GHEA Grapalat"/>
          <w:b/>
          <w:lang w:val="en-US"/>
        </w:rPr>
        <w:t>ԿՐԹՈՒԹՅԱՆ</w:t>
      </w:r>
      <w:r w:rsidRPr="00E26EBF">
        <w:rPr>
          <w:rFonts w:ascii="GHEA Grapalat" w:hAnsi="GHEA Grapalat"/>
          <w:b/>
          <w:lang w:val="af-ZA"/>
        </w:rPr>
        <w:t xml:space="preserve"> </w:t>
      </w:r>
      <w:r w:rsidRPr="00E26EBF">
        <w:rPr>
          <w:rFonts w:ascii="GHEA Grapalat" w:hAnsi="GHEA Grapalat"/>
          <w:b/>
          <w:lang w:val="en-US"/>
        </w:rPr>
        <w:t>ԵՎ</w:t>
      </w:r>
      <w:r w:rsidRPr="00E26EBF">
        <w:rPr>
          <w:rFonts w:ascii="GHEA Grapalat" w:hAnsi="GHEA Grapalat"/>
          <w:b/>
          <w:lang w:val="af-ZA"/>
        </w:rPr>
        <w:t xml:space="preserve"> </w:t>
      </w:r>
      <w:r w:rsidRPr="00E26EBF">
        <w:rPr>
          <w:rFonts w:ascii="GHEA Grapalat" w:hAnsi="GHEA Grapalat"/>
          <w:b/>
          <w:lang w:val="en-US"/>
        </w:rPr>
        <w:t>ԳԻՏՈՒԹՅԱՆ</w:t>
      </w:r>
      <w:r w:rsidRPr="00E26EBF">
        <w:rPr>
          <w:rFonts w:ascii="GHEA Grapalat" w:hAnsi="GHEA Grapalat"/>
          <w:b/>
          <w:lang w:val="af-ZA"/>
        </w:rPr>
        <w:t xml:space="preserve">, </w:t>
      </w:r>
      <w:r w:rsidRPr="00E26EBF">
        <w:rPr>
          <w:rFonts w:ascii="GHEA Grapalat" w:hAnsi="GHEA Grapalat"/>
          <w:b/>
          <w:lang w:val="en-US"/>
        </w:rPr>
        <w:t>ՀՀ</w:t>
      </w:r>
      <w:r w:rsidRPr="00E26EBF">
        <w:rPr>
          <w:rFonts w:ascii="GHEA Grapalat" w:hAnsi="GHEA Grapalat"/>
          <w:b/>
          <w:lang w:val="af-ZA"/>
        </w:rPr>
        <w:t xml:space="preserve"> </w:t>
      </w:r>
      <w:r w:rsidRPr="00E26EBF">
        <w:rPr>
          <w:rFonts w:ascii="GHEA Grapalat" w:hAnsi="GHEA Grapalat"/>
          <w:b/>
          <w:lang w:val="en-US"/>
        </w:rPr>
        <w:t>ԱՌՈՂՋԱՊԱՀՈՒԹՅԱՆ</w:t>
      </w:r>
      <w:r w:rsidRPr="00E26EBF">
        <w:rPr>
          <w:rFonts w:ascii="GHEA Grapalat" w:hAnsi="GHEA Grapalat"/>
          <w:b/>
          <w:lang w:val="af-ZA"/>
        </w:rPr>
        <w:t xml:space="preserve"> </w:t>
      </w:r>
      <w:r w:rsidRPr="00E26EBF">
        <w:rPr>
          <w:rFonts w:ascii="GHEA Grapalat" w:hAnsi="GHEA Grapalat"/>
          <w:b/>
          <w:lang w:val="en-US"/>
        </w:rPr>
        <w:t>ԵՎ</w:t>
      </w:r>
      <w:r w:rsidRPr="00E26EBF">
        <w:rPr>
          <w:rFonts w:ascii="GHEA Grapalat" w:hAnsi="GHEA Grapalat"/>
          <w:b/>
          <w:lang w:val="af-ZA"/>
        </w:rPr>
        <w:t xml:space="preserve"> </w:t>
      </w:r>
      <w:r w:rsidRPr="00E26EBF">
        <w:rPr>
          <w:rFonts w:ascii="GHEA Grapalat" w:hAnsi="GHEA Grapalat"/>
          <w:b/>
          <w:lang w:val="en-US"/>
        </w:rPr>
        <w:t>ՀՀ</w:t>
      </w:r>
      <w:r w:rsidRPr="00E26EBF">
        <w:rPr>
          <w:rFonts w:ascii="GHEA Grapalat" w:hAnsi="GHEA Grapalat"/>
          <w:b/>
          <w:lang w:val="af-ZA"/>
        </w:rPr>
        <w:t xml:space="preserve"> </w:t>
      </w:r>
      <w:r w:rsidRPr="00E26EBF">
        <w:rPr>
          <w:rFonts w:ascii="GHEA Grapalat" w:hAnsi="GHEA Grapalat"/>
          <w:b/>
          <w:lang w:val="en-US"/>
        </w:rPr>
        <w:t>ՖԻՆԱՆՍՆԵՐԻ</w:t>
      </w:r>
      <w:r w:rsidRPr="00E26EBF">
        <w:rPr>
          <w:rFonts w:ascii="GHEA Grapalat" w:hAnsi="GHEA Grapalat"/>
          <w:b/>
          <w:lang w:val="af-ZA"/>
        </w:rPr>
        <w:t xml:space="preserve"> </w:t>
      </w:r>
      <w:r w:rsidRPr="00E26EBF">
        <w:rPr>
          <w:rFonts w:ascii="GHEA Grapalat" w:hAnsi="GHEA Grapalat"/>
          <w:b/>
          <w:lang w:val="en-US"/>
        </w:rPr>
        <w:t>ՆԱԽԱՐԱՐՈՒԹՅՈՒՆՆԵՐԻ</w:t>
      </w:r>
      <w:r w:rsidRPr="00E26EBF">
        <w:rPr>
          <w:rFonts w:ascii="GHEA Grapalat" w:hAnsi="GHEA Grapalat"/>
          <w:b/>
          <w:lang w:val="af-ZA"/>
        </w:rPr>
        <w:t xml:space="preserve"> </w:t>
      </w:r>
      <w:r w:rsidRPr="00E26EBF">
        <w:rPr>
          <w:rFonts w:ascii="GHEA Grapalat" w:eastAsia="MS Mincho" w:hAnsi="GHEA Grapalat" w:cs="MS Mincho"/>
          <w:b/>
        </w:rPr>
        <w:t>ԱՌԱՋԱՐԿՈՒԹՅՈՒՆՆԵՐԻ</w:t>
      </w:r>
      <w:r w:rsidRPr="00E26EBF">
        <w:rPr>
          <w:rFonts w:ascii="GHEA Grapalat" w:eastAsia="MS Mincho" w:hAnsi="GHEA Grapalat" w:cs="MS Mincho"/>
          <w:b/>
          <w:lang w:val="af-ZA"/>
        </w:rPr>
        <w:t xml:space="preserve"> </w:t>
      </w:r>
      <w:r w:rsidRPr="00E26EBF">
        <w:rPr>
          <w:rFonts w:ascii="GHEA Grapalat" w:eastAsia="MS Mincho" w:hAnsi="GHEA Grapalat" w:cs="MS Mincho"/>
          <w:b/>
        </w:rPr>
        <w:t>ԵՎ</w:t>
      </w:r>
      <w:r w:rsidRPr="00E26EBF">
        <w:rPr>
          <w:rFonts w:ascii="GHEA Grapalat" w:eastAsia="MS Mincho" w:hAnsi="GHEA Grapalat" w:cs="MS Mincho"/>
          <w:b/>
          <w:lang w:val="af-ZA"/>
        </w:rPr>
        <w:t xml:space="preserve"> </w:t>
      </w:r>
      <w:r w:rsidRPr="00E26EBF">
        <w:rPr>
          <w:rFonts w:ascii="GHEA Grapalat" w:eastAsia="MS Mincho" w:hAnsi="GHEA Grapalat" w:cs="MS Mincho"/>
          <w:b/>
        </w:rPr>
        <w:t>ԴԻՏՈՂՈՒԹՅՈՒՆՆԵՐԻ</w:t>
      </w:r>
      <w:r w:rsidRPr="00E26EBF">
        <w:rPr>
          <w:rFonts w:ascii="GHEA Grapalat" w:eastAsia="MS Mincho" w:hAnsi="GHEA Grapalat" w:cs="MS Mincho"/>
          <w:b/>
          <w:lang w:val="af-ZA"/>
        </w:rPr>
        <w:t xml:space="preserve"> </w:t>
      </w:r>
    </w:p>
    <w:p w:rsidR="0091191E" w:rsidRPr="00E26EBF" w:rsidRDefault="0091191E" w:rsidP="0091191E">
      <w:pPr>
        <w:jc w:val="center"/>
        <w:rPr>
          <w:rFonts w:ascii="GHEA Grapalat" w:eastAsia="MS Mincho" w:hAnsi="GHEA Grapalat" w:cs="MS Mincho"/>
          <w:b/>
          <w:lang w:val="af-ZA"/>
        </w:rPr>
      </w:pPr>
    </w:p>
    <w:p w:rsidR="0091191E" w:rsidRPr="00E26EBF" w:rsidRDefault="0091191E" w:rsidP="0091191E">
      <w:pPr>
        <w:jc w:val="both"/>
        <w:rPr>
          <w:rFonts w:ascii="GHEA Grapalat" w:eastAsia="MS Mincho" w:hAnsi="GHEA Grapalat" w:cs="MS Mincho"/>
          <w:b/>
          <w:sz w:val="20"/>
          <w:szCs w:val="20"/>
          <w:lang w:val="af-ZA"/>
        </w:rPr>
      </w:pPr>
    </w:p>
    <w:tbl>
      <w:tblPr>
        <w:tblW w:w="1514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070"/>
        <w:gridCol w:w="7664"/>
        <w:gridCol w:w="2056"/>
        <w:gridCol w:w="2723"/>
      </w:tblGrid>
      <w:tr w:rsidR="0091191E" w:rsidRPr="00E26EBF" w:rsidTr="002477D4">
        <w:tc>
          <w:tcPr>
            <w:tcW w:w="630" w:type="dxa"/>
            <w:tcBorders>
              <w:top w:val="single" w:sz="4" w:space="0" w:color="auto"/>
              <w:left w:val="single" w:sz="4" w:space="0" w:color="auto"/>
              <w:bottom w:val="single" w:sz="4" w:space="0" w:color="auto"/>
              <w:right w:val="single" w:sz="4" w:space="0" w:color="auto"/>
            </w:tcBorders>
          </w:tcPr>
          <w:p w:rsidR="0091191E" w:rsidRPr="00E26EBF" w:rsidRDefault="0091191E" w:rsidP="002477D4">
            <w:pPr>
              <w:ind w:hanging="25"/>
              <w:jc w:val="both"/>
              <w:rPr>
                <w:rFonts w:ascii="GHEA Grapalat" w:hAnsi="GHEA Grapalat" w:cs="Sylfaen"/>
                <w:b/>
                <w:sz w:val="20"/>
                <w:szCs w:val="20"/>
                <w:lang w:val="nb-NO"/>
              </w:rPr>
            </w:pPr>
          </w:p>
          <w:p w:rsidR="0091191E" w:rsidRPr="00E26EBF" w:rsidRDefault="0091191E" w:rsidP="002477D4">
            <w:pPr>
              <w:tabs>
                <w:tab w:val="left" w:pos="504"/>
              </w:tabs>
              <w:jc w:val="both"/>
              <w:rPr>
                <w:rFonts w:ascii="GHEA Grapalat" w:hAnsi="GHEA Grapalat" w:cs="Sylfaen"/>
                <w:b/>
                <w:sz w:val="20"/>
                <w:szCs w:val="20"/>
                <w:lang w:val="en-US"/>
              </w:rPr>
            </w:pPr>
            <w:r w:rsidRPr="00E26EBF">
              <w:rPr>
                <w:rFonts w:ascii="GHEA Grapalat" w:hAnsi="GHEA Grapalat" w:cs="Sylfaen"/>
                <w:b/>
                <w:sz w:val="20"/>
                <w:szCs w:val="20"/>
                <w:lang w:val="en-US"/>
              </w:rPr>
              <w:t>Հ</w:t>
            </w:r>
            <w:r w:rsidRPr="00E26EBF">
              <w:rPr>
                <w:rFonts w:ascii="GHEA Grapalat" w:hAnsi="GHEA Grapalat" w:cs="Sylfaen"/>
                <w:b/>
                <w:sz w:val="20"/>
                <w:szCs w:val="20"/>
              </w:rPr>
              <w:t>/</w:t>
            </w:r>
            <w:r w:rsidRPr="00E26EBF">
              <w:rPr>
                <w:rFonts w:ascii="GHEA Grapalat" w:hAnsi="GHEA Grapalat" w:cs="Sylfaen"/>
                <w:b/>
                <w:sz w:val="20"/>
                <w:szCs w:val="20"/>
                <w:lang w:val="en-US"/>
              </w:rPr>
              <w:t>Հ</w:t>
            </w:r>
          </w:p>
        </w:tc>
        <w:tc>
          <w:tcPr>
            <w:tcW w:w="2070" w:type="dxa"/>
            <w:tcBorders>
              <w:top w:val="single" w:sz="4" w:space="0" w:color="auto"/>
              <w:left w:val="single" w:sz="4" w:space="0" w:color="auto"/>
              <w:bottom w:val="single" w:sz="4" w:space="0" w:color="auto"/>
              <w:right w:val="single" w:sz="4" w:space="0" w:color="auto"/>
            </w:tcBorders>
            <w:hideMark/>
          </w:tcPr>
          <w:p w:rsidR="0091191E" w:rsidRPr="00E26EBF" w:rsidRDefault="0091191E" w:rsidP="002477D4">
            <w:pPr>
              <w:jc w:val="both"/>
              <w:rPr>
                <w:rFonts w:ascii="GHEA Grapalat" w:hAnsi="GHEA Grapalat" w:cs="Sylfaen"/>
                <w:b/>
                <w:sz w:val="20"/>
                <w:szCs w:val="20"/>
                <w:lang w:val="en-US"/>
              </w:rPr>
            </w:pPr>
            <w:r w:rsidRPr="00E26EBF">
              <w:rPr>
                <w:rFonts w:ascii="GHEA Grapalat" w:hAnsi="GHEA Grapalat" w:cs="Sylfaen"/>
                <w:b/>
                <w:sz w:val="20"/>
                <w:szCs w:val="20"/>
              </w:rPr>
              <w:t>Առաջարկության</w:t>
            </w:r>
            <w:r w:rsidRPr="00E26EBF">
              <w:rPr>
                <w:rFonts w:ascii="GHEA Grapalat" w:hAnsi="GHEA Grapalat" w:cs="Sylfaen"/>
                <w:b/>
                <w:sz w:val="20"/>
                <w:szCs w:val="20"/>
                <w:lang w:val="en-US"/>
              </w:rPr>
              <w:t xml:space="preserve"> </w:t>
            </w:r>
            <w:r w:rsidRPr="00E26EBF">
              <w:rPr>
                <w:rFonts w:ascii="GHEA Grapalat" w:hAnsi="GHEA Grapalat" w:cs="Sylfaen"/>
                <w:b/>
                <w:sz w:val="20"/>
                <w:szCs w:val="20"/>
              </w:rPr>
              <w:t>հեղինակը</w:t>
            </w:r>
            <w:r w:rsidRPr="00E26EBF">
              <w:rPr>
                <w:rFonts w:ascii="GHEA Grapalat" w:hAnsi="GHEA Grapalat" w:cs="Sylfaen"/>
                <w:b/>
                <w:sz w:val="20"/>
                <w:szCs w:val="20"/>
                <w:lang w:val="en-US"/>
              </w:rPr>
              <w:t xml:space="preserve">, </w:t>
            </w:r>
            <w:r w:rsidRPr="00E26EBF">
              <w:rPr>
                <w:rFonts w:ascii="GHEA Grapalat" w:hAnsi="GHEA Grapalat" w:cs="Sylfaen"/>
                <w:b/>
                <w:sz w:val="20"/>
                <w:szCs w:val="20"/>
              </w:rPr>
              <w:t>գրության</w:t>
            </w:r>
            <w:r w:rsidRPr="00E26EBF">
              <w:rPr>
                <w:rFonts w:ascii="GHEA Grapalat" w:hAnsi="GHEA Grapalat" w:cs="Sylfaen"/>
                <w:b/>
                <w:sz w:val="20"/>
                <w:szCs w:val="20"/>
                <w:lang w:val="en-US"/>
              </w:rPr>
              <w:t xml:space="preserve"> </w:t>
            </w:r>
            <w:r w:rsidRPr="00E26EBF">
              <w:rPr>
                <w:rFonts w:ascii="GHEA Grapalat" w:hAnsi="GHEA Grapalat" w:cs="Sylfaen"/>
                <w:b/>
                <w:sz w:val="20"/>
                <w:szCs w:val="20"/>
              </w:rPr>
              <w:t>ամսաթիվը</w:t>
            </w:r>
            <w:r w:rsidRPr="00E26EBF">
              <w:rPr>
                <w:rFonts w:ascii="GHEA Grapalat" w:hAnsi="GHEA Grapalat" w:cs="Sylfaen"/>
                <w:b/>
                <w:sz w:val="20"/>
                <w:szCs w:val="20"/>
                <w:lang w:val="en-US"/>
              </w:rPr>
              <w:t xml:space="preserve">, </w:t>
            </w:r>
            <w:r w:rsidRPr="00E26EBF">
              <w:rPr>
                <w:rFonts w:ascii="GHEA Grapalat" w:hAnsi="GHEA Grapalat" w:cs="Sylfaen"/>
                <w:b/>
                <w:sz w:val="20"/>
                <w:szCs w:val="20"/>
              </w:rPr>
              <w:t>գրության</w:t>
            </w:r>
            <w:r w:rsidRPr="00E26EBF">
              <w:rPr>
                <w:rFonts w:ascii="GHEA Grapalat" w:hAnsi="GHEA Grapalat" w:cs="Sylfaen"/>
                <w:b/>
                <w:sz w:val="20"/>
                <w:szCs w:val="20"/>
                <w:lang w:val="en-US"/>
              </w:rPr>
              <w:t xml:space="preserve"> </w:t>
            </w:r>
            <w:r w:rsidRPr="00E26EBF">
              <w:rPr>
                <w:rFonts w:ascii="GHEA Grapalat" w:hAnsi="GHEA Grapalat" w:cs="Sylfaen"/>
                <w:b/>
                <w:sz w:val="20"/>
                <w:szCs w:val="20"/>
              </w:rPr>
              <w:t>համարը</w:t>
            </w:r>
          </w:p>
        </w:tc>
        <w:tc>
          <w:tcPr>
            <w:tcW w:w="7664" w:type="dxa"/>
            <w:tcBorders>
              <w:top w:val="single" w:sz="4" w:space="0" w:color="auto"/>
              <w:left w:val="single" w:sz="4" w:space="0" w:color="auto"/>
              <w:bottom w:val="single" w:sz="4" w:space="0" w:color="auto"/>
              <w:right w:val="single" w:sz="4" w:space="0" w:color="auto"/>
            </w:tcBorders>
            <w:hideMark/>
          </w:tcPr>
          <w:p w:rsidR="0091191E" w:rsidRPr="00E26EBF" w:rsidRDefault="0091191E" w:rsidP="002477D4">
            <w:pPr>
              <w:jc w:val="center"/>
              <w:rPr>
                <w:rFonts w:ascii="GHEA Grapalat" w:hAnsi="GHEA Grapalat"/>
                <w:b/>
                <w:sz w:val="20"/>
                <w:szCs w:val="20"/>
              </w:rPr>
            </w:pPr>
            <w:r w:rsidRPr="00E26EBF">
              <w:rPr>
                <w:rFonts w:ascii="GHEA Grapalat" w:hAnsi="GHEA Grapalat"/>
                <w:b/>
                <w:sz w:val="20"/>
                <w:szCs w:val="20"/>
              </w:rPr>
              <w:t>Առաջարկության բովանդակությունը</w:t>
            </w:r>
          </w:p>
        </w:tc>
        <w:tc>
          <w:tcPr>
            <w:tcW w:w="2056" w:type="dxa"/>
            <w:tcBorders>
              <w:top w:val="single" w:sz="4" w:space="0" w:color="auto"/>
              <w:left w:val="single" w:sz="4" w:space="0" w:color="auto"/>
              <w:bottom w:val="single" w:sz="4" w:space="0" w:color="auto"/>
              <w:right w:val="single" w:sz="4" w:space="0" w:color="auto"/>
            </w:tcBorders>
            <w:hideMark/>
          </w:tcPr>
          <w:p w:rsidR="0091191E" w:rsidRPr="00E26EBF" w:rsidRDefault="0091191E" w:rsidP="002477D4">
            <w:pPr>
              <w:jc w:val="both"/>
              <w:rPr>
                <w:rFonts w:ascii="GHEA Grapalat" w:hAnsi="GHEA Grapalat"/>
                <w:b/>
                <w:sz w:val="20"/>
                <w:szCs w:val="20"/>
              </w:rPr>
            </w:pPr>
            <w:r w:rsidRPr="00E26EBF">
              <w:rPr>
                <w:rFonts w:ascii="GHEA Grapalat" w:hAnsi="GHEA Grapalat"/>
                <w:b/>
                <w:sz w:val="20"/>
                <w:szCs w:val="20"/>
              </w:rPr>
              <w:t>Եզրակացությունը</w:t>
            </w:r>
          </w:p>
        </w:tc>
        <w:tc>
          <w:tcPr>
            <w:tcW w:w="2723" w:type="dxa"/>
            <w:tcBorders>
              <w:top w:val="single" w:sz="4" w:space="0" w:color="auto"/>
              <w:left w:val="single" w:sz="4" w:space="0" w:color="auto"/>
              <w:bottom w:val="single" w:sz="4" w:space="0" w:color="auto"/>
              <w:right w:val="single" w:sz="4" w:space="0" w:color="auto"/>
            </w:tcBorders>
            <w:hideMark/>
          </w:tcPr>
          <w:p w:rsidR="0091191E" w:rsidRPr="00E26EBF" w:rsidRDefault="0091191E" w:rsidP="002477D4">
            <w:pPr>
              <w:jc w:val="both"/>
              <w:rPr>
                <w:rFonts w:ascii="GHEA Grapalat" w:hAnsi="GHEA Grapalat"/>
                <w:b/>
                <w:sz w:val="20"/>
                <w:szCs w:val="20"/>
              </w:rPr>
            </w:pPr>
            <w:r w:rsidRPr="00E26EBF">
              <w:rPr>
                <w:rFonts w:ascii="GHEA Grapalat" w:hAnsi="GHEA Grapalat"/>
                <w:b/>
                <w:sz w:val="20"/>
                <w:szCs w:val="20"/>
              </w:rPr>
              <w:t>Կատարված փոփոխությունը</w:t>
            </w:r>
          </w:p>
        </w:tc>
      </w:tr>
      <w:tr w:rsidR="0091191E" w:rsidRPr="00E26EBF" w:rsidTr="002477D4">
        <w:trPr>
          <w:trHeight w:val="170"/>
        </w:trPr>
        <w:tc>
          <w:tcPr>
            <w:tcW w:w="630" w:type="dxa"/>
            <w:tcBorders>
              <w:top w:val="single" w:sz="4" w:space="0" w:color="auto"/>
              <w:left w:val="single" w:sz="4" w:space="0" w:color="auto"/>
              <w:bottom w:val="single" w:sz="4" w:space="0" w:color="auto"/>
              <w:right w:val="single" w:sz="4" w:space="0" w:color="auto"/>
            </w:tcBorders>
          </w:tcPr>
          <w:p w:rsidR="0091191E" w:rsidRPr="00E26EBF" w:rsidRDefault="0091191E" w:rsidP="002477D4">
            <w:pPr>
              <w:jc w:val="both"/>
              <w:rPr>
                <w:rFonts w:ascii="GHEA Grapalat" w:hAnsi="GHEA Grapalat" w:cs="Sylfaen"/>
                <w:b/>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91191E" w:rsidRPr="00E26EBF" w:rsidRDefault="0091191E" w:rsidP="002477D4">
            <w:pPr>
              <w:jc w:val="center"/>
              <w:rPr>
                <w:rFonts w:ascii="GHEA Grapalat" w:hAnsi="GHEA Grapalat" w:cs="Sylfaen"/>
                <w:b/>
                <w:sz w:val="20"/>
                <w:szCs w:val="20"/>
              </w:rPr>
            </w:pPr>
            <w:r w:rsidRPr="00E26EBF">
              <w:rPr>
                <w:rFonts w:ascii="GHEA Grapalat" w:hAnsi="GHEA Grapalat" w:cs="Sylfaen"/>
                <w:b/>
                <w:sz w:val="20"/>
                <w:szCs w:val="20"/>
              </w:rPr>
              <w:t>1</w:t>
            </w:r>
          </w:p>
        </w:tc>
        <w:tc>
          <w:tcPr>
            <w:tcW w:w="7664" w:type="dxa"/>
            <w:tcBorders>
              <w:top w:val="single" w:sz="4" w:space="0" w:color="auto"/>
              <w:left w:val="single" w:sz="4" w:space="0" w:color="auto"/>
              <w:bottom w:val="single" w:sz="4" w:space="0" w:color="auto"/>
              <w:right w:val="single" w:sz="4" w:space="0" w:color="auto"/>
            </w:tcBorders>
            <w:hideMark/>
          </w:tcPr>
          <w:p w:rsidR="0091191E" w:rsidRPr="00E26EBF" w:rsidRDefault="0091191E" w:rsidP="002477D4">
            <w:pPr>
              <w:jc w:val="center"/>
              <w:rPr>
                <w:rFonts w:ascii="GHEA Grapalat" w:hAnsi="GHEA Grapalat"/>
                <w:b/>
                <w:sz w:val="20"/>
                <w:szCs w:val="20"/>
              </w:rPr>
            </w:pPr>
            <w:r w:rsidRPr="00E26EBF">
              <w:rPr>
                <w:rFonts w:ascii="GHEA Grapalat" w:hAnsi="GHEA Grapalat"/>
                <w:b/>
                <w:sz w:val="20"/>
                <w:szCs w:val="20"/>
              </w:rPr>
              <w:t>2</w:t>
            </w:r>
          </w:p>
        </w:tc>
        <w:tc>
          <w:tcPr>
            <w:tcW w:w="2056" w:type="dxa"/>
            <w:tcBorders>
              <w:top w:val="single" w:sz="4" w:space="0" w:color="auto"/>
              <w:left w:val="single" w:sz="4" w:space="0" w:color="auto"/>
              <w:bottom w:val="single" w:sz="4" w:space="0" w:color="auto"/>
              <w:right w:val="single" w:sz="4" w:space="0" w:color="auto"/>
            </w:tcBorders>
            <w:hideMark/>
          </w:tcPr>
          <w:p w:rsidR="0091191E" w:rsidRPr="00E26EBF" w:rsidRDefault="0091191E" w:rsidP="002477D4">
            <w:pPr>
              <w:jc w:val="center"/>
              <w:rPr>
                <w:rFonts w:ascii="GHEA Grapalat" w:hAnsi="GHEA Grapalat"/>
                <w:b/>
                <w:sz w:val="20"/>
                <w:szCs w:val="20"/>
              </w:rPr>
            </w:pPr>
            <w:r w:rsidRPr="00E26EBF">
              <w:rPr>
                <w:rFonts w:ascii="GHEA Grapalat" w:hAnsi="GHEA Grapalat"/>
                <w:b/>
                <w:sz w:val="20"/>
                <w:szCs w:val="20"/>
              </w:rPr>
              <w:t>3</w:t>
            </w:r>
          </w:p>
        </w:tc>
        <w:tc>
          <w:tcPr>
            <w:tcW w:w="2723" w:type="dxa"/>
            <w:tcBorders>
              <w:top w:val="single" w:sz="4" w:space="0" w:color="auto"/>
              <w:left w:val="single" w:sz="4" w:space="0" w:color="auto"/>
              <w:bottom w:val="single" w:sz="4" w:space="0" w:color="auto"/>
              <w:right w:val="single" w:sz="4" w:space="0" w:color="auto"/>
            </w:tcBorders>
            <w:hideMark/>
          </w:tcPr>
          <w:p w:rsidR="0091191E" w:rsidRPr="00E26EBF" w:rsidRDefault="0091191E" w:rsidP="002477D4">
            <w:pPr>
              <w:jc w:val="center"/>
              <w:rPr>
                <w:rFonts w:ascii="GHEA Grapalat" w:hAnsi="GHEA Grapalat"/>
                <w:b/>
                <w:sz w:val="20"/>
                <w:szCs w:val="20"/>
              </w:rPr>
            </w:pPr>
            <w:r w:rsidRPr="00E26EBF">
              <w:rPr>
                <w:rFonts w:ascii="GHEA Grapalat" w:hAnsi="GHEA Grapalat"/>
                <w:b/>
                <w:sz w:val="20"/>
                <w:szCs w:val="20"/>
              </w:rPr>
              <w:t>4</w:t>
            </w:r>
          </w:p>
        </w:tc>
      </w:tr>
      <w:tr w:rsidR="0091191E" w:rsidRPr="00227D22" w:rsidTr="002477D4">
        <w:trPr>
          <w:trHeight w:val="260"/>
        </w:trPr>
        <w:tc>
          <w:tcPr>
            <w:tcW w:w="630" w:type="dxa"/>
            <w:tcBorders>
              <w:top w:val="single" w:sz="4" w:space="0" w:color="auto"/>
              <w:left w:val="single" w:sz="4" w:space="0" w:color="auto"/>
              <w:bottom w:val="single" w:sz="4" w:space="0" w:color="auto"/>
              <w:right w:val="single" w:sz="4" w:space="0" w:color="auto"/>
            </w:tcBorders>
            <w:hideMark/>
          </w:tcPr>
          <w:p w:rsidR="0091191E" w:rsidRPr="00E26EBF" w:rsidRDefault="0091191E" w:rsidP="002477D4">
            <w:pPr>
              <w:jc w:val="both"/>
              <w:rPr>
                <w:rFonts w:ascii="GHEA Grapalat" w:hAnsi="GHEA Grapalat"/>
                <w:sz w:val="20"/>
                <w:szCs w:val="20"/>
                <w:lang w:val="en-US"/>
              </w:rPr>
            </w:pPr>
            <w:r w:rsidRPr="00E26EBF">
              <w:rPr>
                <w:rFonts w:ascii="GHEA Grapalat" w:hAnsi="GHEA Grapalat"/>
                <w:sz w:val="20"/>
                <w:szCs w:val="20"/>
                <w:lang w:val="en-US"/>
              </w:rPr>
              <w:t>1.</w:t>
            </w:r>
          </w:p>
        </w:tc>
        <w:tc>
          <w:tcPr>
            <w:tcW w:w="2070" w:type="dxa"/>
            <w:tcBorders>
              <w:top w:val="single" w:sz="4" w:space="0" w:color="auto"/>
              <w:left w:val="single" w:sz="4" w:space="0" w:color="auto"/>
              <w:bottom w:val="single" w:sz="4" w:space="0" w:color="auto"/>
              <w:right w:val="single" w:sz="4" w:space="0" w:color="auto"/>
            </w:tcBorders>
          </w:tcPr>
          <w:p w:rsidR="0091191E" w:rsidRPr="00E26EBF" w:rsidRDefault="0091191E" w:rsidP="002477D4">
            <w:pPr>
              <w:rPr>
                <w:rFonts w:ascii="GHEA Grapalat" w:hAnsi="GHEA Grapalat"/>
                <w:sz w:val="20"/>
                <w:szCs w:val="20"/>
                <w:lang w:val="en-US"/>
              </w:rPr>
            </w:pPr>
            <w:r w:rsidRPr="00E26EBF">
              <w:rPr>
                <w:rFonts w:ascii="GHEA Grapalat" w:hAnsi="GHEA Grapalat"/>
                <w:sz w:val="20"/>
                <w:szCs w:val="20"/>
                <w:lang w:val="en-US"/>
              </w:rPr>
              <w:t>ՀՀ կրթության և գիտության նախարարություն</w:t>
            </w:r>
          </w:p>
          <w:p w:rsidR="0091191E" w:rsidRPr="00E26EBF" w:rsidRDefault="0091191E" w:rsidP="002477D4">
            <w:pPr>
              <w:rPr>
                <w:rFonts w:ascii="GHEA Grapalat" w:hAnsi="GHEA Grapalat"/>
                <w:sz w:val="20"/>
                <w:szCs w:val="20"/>
                <w:lang w:val="en-US"/>
              </w:rPr>
            </w:pPr>
            <w:r w:rsidRPr="00E26EBF">
              <w:rPr>
                <w:rFonts w:ascii="GHEA Grapalat" w:hAnsi="GHEA Grapalat"/>
                <w:sz w:val="20"/>
                <w:szCs w:val="20"/>
                <w:lang w:val="en-US"/>
              </w:rPr>
              <w:t xml:space="preserve">27.04.2017թ. </w:t>
            </w:r>
          </w:p>
          <w:p w:rsidR="0091191E" w:rsidRPr="00E26EBF" w:rsidRDefault="0091191E" w:rsidP="002477D4">
            <w:pPr>
              <w:rPr>
                <w:rFonts w:ascii="GHEA Grapalat" w:hAnsi="GHEA Grapalat"/>
                <w:sz w:val="20"/>
                <w:szCs w:val="20"/>
                <w:lang w:val="en-US"/>
              </w:rPr>
            </w:pPr>
            <w:r w:rsidRPr="00E26EBF">
              <w:rPr>
                <w:rFonts w:ascii="GHEA Grapalat" w:hAnsi="GHEA Grapalat"/>
                <w:sz w:val="20"/>
                <w:szCs w:val="20"/>
                <w:lang w:val="en-US"/>
              </w:rPr>
              <w:t>N 01/10/5431-17 գրություն</w:t>
            </w:r>
          </w:p>
          <w:p w:rsidR="0091191E" w:rsidRPr="00E26EBF" w:rsidRDefault="0091191E" w:rsidP="002477D4">
            <w:pPr>
              <w:rPr>
                <w:rFonts w:ascii="GHEA Grapalat" w:hAnsi="GHEA Grapalat"/>
                <w:color w:val="000000"/>
                <w:sz w:val="20"/>
                <w:szCs w:val="20"/>
                <w:lang w:val="en-US"/>
              </w:rPr>
            </w:pPr>
          </w:p>
          <w:p w:rsidR="0091191E" w:rsidRPr="00E26EBF" w:rsidRDefault="0091191E" w:rsidP="002477D4">
            <w:pPr>
              <w:rPr>
                <w:rFonts w:ascii="GHEA Grapalat" w:hAnsi="GHEA Grapalat"/>
                <w:sz w:val="20"/>
                <w:szCs w:val="20"/>
                <w:lang w:val="en-US"/>
              </w:rPr>
            </w:pPr>
          </w:p>
        </w:tc>
        <w:tc>
          <w:tcPr>
            <w:tcW w:w="7664" w:type="dxa"/>
            <w:tcBorders>
              <w:top w:val="single" w:sz="4" w:space="0" w:color="auto"/>
              <w:left w:val="single" w:sz="4" w:space="0" w:color="auto"/>
              <w:bottom w:val="single" w:sz="4" w:space="0" w:color="auto"/>
              <w:right w:val="single" w:sz="4" w:space="0" w:color="auto"/>
            </w:tcBorders>
          </w:tcPr>
          <w:tbl>
            <w:tblPr>
              <w:tblW w:w="729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160"/>
              <w:gridCol w:w="1260"/>
              <w:gridCol w:w="1240"/>
              <w:gridCol w:w="2000"/>
            </w:tblGrid>
            <w:tr w:rsidR="0091191E" w:rsidRPr="00E26EBF" w:rsidTr="002477D4">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91191E" w:rsidRPr="00E26EBF" w:rsidRDefault="0091191E" w:rsidP="002477D4">
                  <w:pPr>
                    <w:tabs>
                      <w:tab w:val="num" w:pos="900"/>
                    </w:tabs>
                    <w:jc w:val="both"/>
                    <w:rPr>
                      <w:rFonts w:ascii="GHEA Grapalat" w:hAnsi="GHEA Grapalat"/>
                      <w:sz w:val="20"/>
                      <w:szCs w:val="20"/>
                      <w:lang w:eastAsia="en-US"/>
                    </w:rPr>
                  </w:pPr>
                  <w:r w:rsidRPr="00E26EBF">
                    <w:rPr>
                      <w:rFonts w:ascii="GHEA Grapalat" w:hAnsi="GHEA Grapalat"/>
                      <w:sz w:val="20"/>
                      <w:szCs w:val="20"/>
                      <w:lang w:val="en-US" w:eastAsia="en-US"/>
                    </w:rPr>
                    <w:t>NN</w:t>
                  </w:r>
                </w:p>
                <w:p w:rsidR="0091191E" w:rsidRPr="00E26EBF" w:rsidRDefault="0091191E" w:rsidP="002477D4">
                  <w:pPr>
                    <w:tabs>
                      <w:tab w:val="num" w:pos="900"/>
                    </w:tabs>
                    <w:jc w:val="both"/>
                    <w:rPr>
                      <w:rFonts w:ascii="GHEA Grapalat" w:hAnsi="GHEA Grapalat"/>
                      <w:sz w:val="20"/>
                      <w:szCs w:val="20"/>
                      <w:lang w:val="en-US" w:eastAsia="en-US"/>
                    </w:rPr>
                  </w:pPr>
                  <w:r w:rsidRPr="00E26EBF">
                    <w:rPr>
                      <w:rFonts w:ascii="GHEA Grapalat" w:hAnsi="GHEA Grapalat"/>
                      <w:sz w:val="20"/>
                      <w:szCs w:val="20"/>
                      <w:lang w:val="en-US" w:eastAsia="en-US"/>
                    </w:rPr>
                    <w:t>ը/կ</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91191E" w:rsidRPr="00E26EBF" w:rsidRDefault="0091191E" w:rsidP="002477D4">
                  <w:pPr>
                    <w:tabs>
                      <w:tab w:val="num" w:pos="900"/>
                    </w:tabs>
                    <w:jc w:val="center"/>
                    <w:rPr>
                      <w:rFonts w:ascii="GHEA Grapalat" w:hAnsi="GHEA Grapalat"/>
                      <w:sz w:val="20"/>
                      <w:szCs w:val="20"/>
                      <w:lang w:val="en-US" w:eastAsia="en-US"/>
                    </w:rPr>
                  </w:pPr>
                  <w:r w:rsidRPr="00E26EBF">
                    <w:rPr>
                      <w:rFonts w:ascii="GHEA Grapalat" w:hAnsi="GHEA Grapalat"/>
                      <w:sz w:val="20"/>
                      <w:szCs w:val="20"/>
                      <w:lang w:val="en-US" w:eastAsia="en-US"/>
                    </w:rPr>
                    <w:t>Կազմակերպությունները</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1191E" w:rsidRPr="00E26EBF" w:rsidRDefault="0091191E" w:rsidP="002477D4">
                  <w:pPr>
                    <w:tabs>
                      <w:tab w:val="num" w:pos="900"/>
                    </w:tabs>
                    <w:jc w:val="center"/>
                    <w:rPr>
                      <w:rFonts w:ascii="GHEA Grapalat" w:hAnsi="GHEA Grapalat"/>
                      <w:sz w:val="20"/>
                      <w:szCs w:val="20"/>
                      <w:lang w:val="en-US" w:eastAsia="en-US"/>
                    </w:rPr>
                  </w:pPr>
                  <w:r w:rsidRPr="00E26EBF">
                    <w:rPr>
                      <w:rFonts w:ascii="GHEA Grapalat" w:hAnsi="GHEA Grapalat"/>
                      <w:sz w:val="20"/>
                      <w:szCs w:val="20"/>
                      <w:lang w:val="en-US" w:eastAsia="en-US"/>
                    </w:rPr>
                    <w:t>Հնգօրյա աշխատանքային ռեժիմով աշխատող (աշխատանքային օր)</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91191E" w:rsidRPr="00E26EBF" w:rsidRDefault="0091191E" w:rsidP="002477D4">
                  <w:pPr>
                    <w:tabs>
                      <w:tab w:val="num" w:pos="900"/>
                    </w:tabs>
                    <w:jc w:val="center"/>
                    <w:rPr>
                      <w:rFonts w:ascii="GHEA Grapalat" w:hAnsi="GHEA Grapalat"/>
                      <w:sz w:val="20"/>
                      <w:szCs w:val="20"/>
                      <w:lang w:val="en-US" w:eastAsia="en-US"/>
                    </w:rPr>
                  </w:pPr>
                  <w:r w:rsidRPr="00E26EBF">
                    <w:rPr>
                      <w:rFonts w:ascii="GHEA Grapalat" w:hAnsi="GHEA Grapalat"/>
                      <w:sz w:val="20"/>
                      <w:szCs w:val="20"/>
                      <w:lang w:val="en-US" w:eastAsia="en-US"/>
                    </w:rPr>
                    <w:t>Վեցօրյա աշխատանքային ռեժիմով աշխատող (աշխատանքային օր)</w:t>
                  </w:r>
                </w:p>
              </w:tc>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91191E" w:rsidRPr="00E26EBF" w:rsidRDefault="0091191E" w:rsidP="002477D4">
                  <w:pPr>
                    <w:tabs>
                      <w:tab w:val="num" w:pos="900"/>
                    </w:tabs>
                    <w:jc w:val="center"/>
                    <w:rPr>
                      <w:rFonts w:ascii="GHEA Grapalat" w:hAnsi="GHEA Grapalat"/>
                      <w:sz w:val="20"/>
                      <w:szCs w:val="20"/>
                      <w:lang w:val="en-US" w:eastAsia="en-US"/>
                    </w:rPr>
                  </w:pPr>
                  <w:r w:rsidRPr="00E26EBF">
                    <w:rPr>
                      <w:rFonts w:ascii="GHEA Grapalat" w:hAnsi="GHEA Grapalat"/>
                      <w:sz w:val="20"/>
                      <w:szCs w:val="20"/>
                      <w:lang w:val="en-US" w:eastAsia="en-US"/>
                    </w:rPr>
                    <w:t>Կազմակերպություններում աշխատողների պաշտոնների անվանումները</w:t>
                  </w:r>
                </w:p>
              </w:tc>
            </w:tr>
            <w:tr w:rsidR="0091191E" w:rsidRPr="00E26EBF" w:rsidTr="002477D4">
              <w:tc>
                <w:tcPr>
                  <w:tcW w:w="630" w:type="dxa"/>
                  <w:tcBorders>
                    <w:top w:val="single" w:sz="4" w:space="0" w:color="auto"/>
                    <w:left w:val="single" w:sz="4" w:space="0" w:color="auto"/>
                    <w:bottom w:val="single" w:sz="4" w:space="0" w:color="auto"/>
                    <w:right w:val="single" w:sz="4" w:space="0" w:color="auto"/>
                  </w:tcBorders>
                  <w:shd w:val="clear" w:color="auto" w:fill="auto"/>
                </w:tcPr>
                <w:p w:rsidR="0091191E" w:rsidRPr="00E26EBF" w:rsidRDefault="0091191E" w:rsidP="002477D4">
                  <w:pPr>
                    <w:tabs>
                      <w:tab w:val="num" w:pos="900"/>
                    </w:tabs>
                    <w:jc w:val="both"/>
                    <w:rPr>
                      <w:rFonts w:ascii="GHEA Grapalat" w:hAnsi="GHEA Grapalat"/>
                      <w:sz w:val="20"/>
                      <w:szCs w:val="20"/>
                      <w:lang w:val="en-US" w:eastAsia="en-US"/>
                    </w:rPr>
                  </w:pPr>
                  <w:r w:rsidRPr="00E26EBF">
                    <w:rPr>
                      <w:rFonts w:ascii="GHEA Grapalat" w:hAnsi="GHEA Grapalat"/>
                      <w:sz w:val="20"/>
                      <w:szCs w:val="20"/>
                      <w:lang w:val="en-US" w:eastAsia="en-US"/>
                    </w:rPr>
                    <w:t>1.</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1191E" w:rsidRPr="00E26EBF" w:rsidRDefault="0091191E" w:rsidP="002477D4">
                  <w:pPr>
                    <w:tabs>
                      <w:tab w:val="num" w:pos="900"/>
                    </w:tabs>
                    <w:rPr>
                      <w:rFonts w:ascii="GHEA Grapalat" w:hAnsi="GHEA Grapalat"/>
                      <w:sz w:val="20"/>
                      <w:szCs w:val="20"/>
                      <w:lang w:val="en-US" w:eastAsia="en-US"/>
                    </w:rPr>
                  </w:pPr>
                  <w:r w:rsidRPr="00E26EBF">
                    <w:rPr>
                      <w:rFonts w:ascii="GHEA Grapalat" w:hAnsi="GHEA Grapalat"/>
                      <w:sz w:val="20"/>
                      <w:szCs w:val="20"/>
                      <w:lang w:val="en-US" w:eastAsia="en-US"/>
                    </w:rPr>
                    <w:t>Ուսումնական հաստատություններ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E26EBF" w:rsidRDefault="0091191E" w:rsidP="002477D4">
                  <w:pPr>
                    <w:tabs>
                      <w:tab w:val="num" w:pos="900"/>
                      <w:tab w:val="center" w:pos="4677"/>
                      <w:tab w:val="right" w:pos="9355"/>
                    </w:tabs>
                    <w:jc w:val="center"/>
                    <w:rPr>
                      <w:rFonts w:ascii="GHEA Grapalat" w:hAnsi="GHEA Grapalat"/>
                      <w:sz w:val="20"/>
                      <w:szCs w:val="20"/>
                      <w:lang w:val="en-US" w:eastAsia="en-US"/>
                    </w:rPr>
                  </w:pPr>
                  <w:r w:rsidRPr="00E26EBF">
                    <w:rPr>
                      <w:rFonts w:ascii="GHEA Grapalat" w:hAnsi="GHEA Grapalat"/>
                      <w:sz w:val="20"/>
                      <w:szCs w:val="20"/>
                      <w:lang w:val="en-US" w:eastAsia="en-US"/>
                    </w:rPr>
                    <w:t>25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E26EBF" w:rsidRDefault="0091191E" w:rsidP="002477D4">
                  <w:pPr>
                    <w:tabs>
                      <w:tab w:val="num" w:pos="900"/>
                      <w:tab w:val="center" w:pos="4677"/>
                      <w:tab w:val="right" w:pos="9355"/>
                    </w:tabs>
                    <w:jc w:val="center"/>
                    <w:rPr>
                      <w:rFonts w:ascii="GHEA Grapalat" w:hAnsi="GHEA Grapalat"/>
                      <w:sz w:val="20"/>
                      <w:szCs w:val="20"/>
                      <w:lang w:val="en-US" w:eastAsia="en-US"/>
                    </w:rPr>
                  </w:pPr>
                  <w:r w:rsidRPr="00E26EBF">
                    <w:rPr>
                      <w:rFonts w:ascii="GHEA Grapalat" w:hAnsi="GHEA Grapalat"/>
                      <w:sz w:val="20"/>
                      <w:szCs w:val="20"/>
                      <w:lang w:val="en-US" w:eastAsia="en-US"/>
                    </w:rPr>
                    <w:t>30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1191E" w:rsidRPr="00E26EBF" w:rsidRDefault="0091191E" w:rsidP="002477D4">
                  <w:pPr>
                    <w:tabs>
                      <w:tab w:val="num" w:pos="900"/>
                    </w:tabs>
                    <w:jc w:val="center"/>
                    <w:rPr>
                      <w:rFonts w:ascii="GHEA Grapalat" w:hAnsi="GHEA Grapalat"/>
                      <w:color w:val="000000"/>
                      <w:sz w:val="20"/>
                      <w:szCs w:val="20"/>
                      <w:shd w:val="clear" w:color="auto" w:fill="FFFFFF"/>
                      <w:lang w:val="en-US" w:eastAsia="en-US"/>
                    </w:rPr>
                  </w:pPr>
                  <w:r w:rsidRPr="00E26EBF">
                    <w:rPr>
                      <w:rFonts w:ascii="GHEA Grapalat" w:hAnsi="GHEA Grapalat"/>
                      <w:color w:val="000000"/>
                      <w:sz w:val="20"/>
                      <w:szCs w:val="20"/>
                      <w:shd w:val="clear" w:color="auto" w:fill="FFFFFF"/>
                      <w:lang w:val="en-US" w:eastAsia="en-US"/>
                    </w:rPr>
                    <w:t>ղեկավար, տեղակալ, ստորաբաժանման ղեկավար</w:t>
                  </w:r>
                </w:p>
                <w:p w:rsidR="0091191E" w:rsidRPr="00E26EBF" w:rsidRDefault="0091191E" w:rsidP="002477D4">
                  <w:pPr>
                    <w:tabs>
                      <w:tab w:val="num" w:pos="900"/>
                    </w:tabs>
                    <w:jc w:val="center"/>
                    <w:rPr>
                      <w:rFonts w:ascii="GHEA Grapalat" w:hAnsi="GHEA Grapalat"/>
                      <w:color w:val="000000"/>
                      <w:sz w:val="20"/>
                      <w:szCs w:val="20"/>
                      <w:shd w:val="clear" w:color="auto" w:fill="FFFFFF"/>
                      <w:lang w:val="en-US" w:eastAsia="en-US"/>
                    </w:rPr>
                  </w:pPr>
                </w:p>
                <w:p w:rsidR="0091191E" w:rsidRPr="00E26EBF" w:rsidRDefault="0091191E" w:rsidP="002477D4">
                  <w:pPr>
                    <w:tabs>
                      <w:tab w:val="num" w:pos="900"/>
                    </w:tabs>
                    <w:jc w:val="center"/>
                    <w:rPr>
                      <w:rFonts w:ascii="GHEA Grapalat" w:hAnsi="GHEA Grapalat"/>
                      <w:sz w:val="20"/>
                      <w:szCs w:val="20"/>
                      <w:lang w:val="en-US" w:eastAsia="en-US"/>
                    </w:rPr>
                  </w:pP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shd w:val="clear" w:color="auto" w:fill="auto"/>
                </w:tcPr>
                <w:p w:rsidR="0091191E" w:rsidRPr="00E26EBF" w:rsidRDefault="0091191E" w:rsidP="002477D4">
                  <w:pPr>
                    <w:tabs>
                      <w:tab w:val="num" w:pos="900"/>
                    </w:tabs>
                    <w:jc w:val="both"/>
                    <w:rPr>
                      <w:rFonts w:ascii="GHEA Grapalat" w:hAnsi="GHEA Grapalat"/>
                      <w:sz w:val="20"/>
                      <w:szCs w:val="20"/>
                      <w:lang w:val="en-US" w:eastAsia="en-US"/>
                    </w:rPr>
                  </w:pPr>
                  <w:r w:rsidRPr="00E26EBF">
                    <w:rPr>
                      <w:rFonts w:ascii="GHEA Grapalat" w:hAnsi="GHEA Grapalat"/>
                      <w:sz w:val="20"/>
                      <w:szCs w:val="20"/>
                      <w:lang w:val="en-US" w:eastAsia="en-US"/>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1191E" w:rsidRPr="00E26EBF" w:rsidRDefault="0091191E" w:rsidP="002477D4">
                  <w:pPr>
                    <w:tabs>
                      <w:tab w:val="num" w:pos="900"/>
                    </w:tabs>
                    <w:rPr>
                      <w:rFonts w:ascii="GHEA Grapalat" w:hAnsi="GHEA Grapalat"/>
                      <w:color w:val="000000"/>
                      <w:sz w:val="20"/>
                      <w:szCs w:val="20"/>
                      <w:shd w:val="clear" w:color="auto" w:fill="FFFFFF"/>
                      <w:lang w:val="en-US" w:eastAsia="en-US"/>
                    </w:rPr>
                  </w:pPr>
                  <w:r w:rsidRPr="00E26EBF">
                    <w:rPr>
                      <w:rFonts w:ascii="GHEA Grapalat" w:hAnsi="GHEA Grapalat"/>
                      <w:color w:val="000000"/>
                      <w:sz w:val="20"/>
                      <w:szCs w:val="20"/>
                      <w:shd w:val="clear" w:color="auto" w:fill="FFFFFF"/>
                      <w:lang w:val="en-US" w:eastAsia="en-US"/>
                    </w:rPr>
                    <w:t xml:space="preserve">Հանրակրթական </w:t>
                  </w:r>
                  <w:r w:rsidRPr="00E26EBF">
                    <w:rPr>
                      <w:rFonts w:ascii="GHEA Grapalat" w:hAnsi="GHEA Grapalat" w:cs="Arial Unicode"/>
                      <w:color w:val="000000"/>
                      <w:sz w:val="20"/>
                      <w:szCs w:val="20"/>
                      <w:shd w:val="clear" w:color="auto" w:fill="FFFFFF"/>
                      <w:lang w:val="en-US" w:eastAsia="en-US"/>
                    </w:rPr>
                    <w:t>ծրագրեր</w:t>
                  </w:r>
                  <w:r w:rsidRPr="00E26EBF">
                    <w:rPr>
                      <w:rFonts w:ascii="Courier New" w:hAnsi="Courier New" w:cs="Courier New"/>
                      <w:color w:val="000000"/>
                      <w:sz w:val="20"/>
                      <w:szCs w:val="20"/>
                      <w:shd w:val="clear" w:color="auto" w:fill="FFFFFF"/>
                      <w:lang w:val="en-US" w:eastAsia="en-US"/>
                    </w:rPr>
                    <w:t> </w:t>
                  </w:r>
                  <w:r w:rsidRPr="00E26EBF">
                    <w:rPr>
                      <w:rFonts w:ascii="GHEA Grapalat" w:hAnsi="GHEA Grapalat" w:cs="Arial Unicode"/>
                      <w:color w:val="000000"/>
                      <w:sz w:val="20"/>
                      <w:szCs w:val="20"/>
                      <w:shd w:val="clear" w:color="auto" w:fill="FFFFFF"/>
                      <w:lang w:val="en-US" w:eastAsia="en-US"/>
                    </w:rPr>
                    <w:t>իրականացնող</w:t>
                  </w:r>
                  <w:r w:rsidRPr="00E26EBF">
                    <w:rPr>
                      <w:rFonts w:ascii="GHEA Grapalat" w:hAnsi="GHEA Grapalat"/>
                      <w:color w:val="000000"/>
                      <w:sz w:val="20"/>
                      <w:szCs w:val="20"/>
                      <w:shd w:val="clear" w:color="auto" w:fill="FFFFFF"/>
                      <w:lang w:val="en-US" w:eastAsia="en-US"/>
                    </w:rPr>
                    <w:t xml:space="preserve"> </w:t>
                  </w:r>
                  <w:r w:rsidRPr="00E26EBF">
                    <w:rPr>
                      <w:rFonts w:ascii="GHEA Grapalat" w:hAnsi="GHEA Grapalat" w:cs="Arial Unicode"/>
                      <w:color w:val="000000"/>
                      <w:sz w:val="20"/>
                      <w:szCs w:val="20"/>
                      <w:shd w:val="clear" w:color="auto" w:fill="FFFFFF"/>
                      <w:lang w:val="en-US" w:eastAsia="en-US"/>
                    </w:rPr>
                    <w:t>ուսումնակա</w:t>
                  </w:r>
                  <w:r w:rsidRPr="00E26EBF">
                    <w:rPr>
                      <w:rFonts w:ascii="GHEA Grapalat" w:hAnsi="GHEA Grapalat"/>
                      <w:color w:val="000000"/>
                      <w:sz w:val="20"/>
                      <w:szCs w:val="20"/>
                      <w:shd w:val="clear" w:color="auto" w:fill="FFFFFF"/>
                      <w:lang w:val="en-US" w:eastAsia="en-US"/>
                    </w:rPr>
                    <w:t>ն</w:t>
                  </w:r>
                  <w:r w:rsidRPr="00E26EBF">
                    <w:rPr>
                      <w:rFonts w:ascii="GHEA Grapalat" w:hAnsi="GHEA Grapalat"/>
                      <w:color w:val="000000"/>
                      <w:sz w:val="20"/>
                      <w:szCs w:val="20"/>
                      <w:lang w:val="en-US" w:eastAsia="en-US"/>
                    </w:rPr>
                    <w:br/>
                  </w:r>
                  <w:r w:rsidRPr="00E26EBF">
                    <w:rPr>
                      <w:rFonts w:ascii="GHEA Grapalat" w:hAnsi="GHEA Grapalat"/>
                      <w:color w:val="000000"/>
                      <w:sz w:val="20"/>
                      <w:szCs w:val="20"/>
                      <w:shd w:val="clear" w:color="auto" w:fill="FFFFFF"/>
                      <w:lang w:val="en-US" w:eastAsia="en-US"/>
                    </w:rPr>
                    <w:t xml:space="preserve">հաստատություններ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E26EBF" w:rsidRDefault="0091191E" w:rsidP="002477D4">
                  <w:pPr>
                    <w:tabs>
                      <w:tab w:val="num" w:pos="900"/>
                      <w:tab w:val="center" w:pos="4677"/>
                      <w:tab w:val="right" w:pos="9355"/>
                    </w:tabs>
                    <w:jc w:val="center"/>
                    <w:rPr>
                      <w:rFonts w:ascii="GHEA Grapalat" w:hAnsi="GHEA Grapalat"/>
                      <w:sz w:val="20"/>
                      <w:szCs w:val="20"/>
                      <w:lang w:val="en-US" w:eastAsia="en-US"/>
                    </w:rPr>
                  </w:pPr>
                  <w:r w:rsidRPr="00E26EBF">
                    <w:rPr>
                      <w:rFonts w:ascii="GHEA Grapalat" w:hAnsi="GHEA Grapalat"/>
                      <w:sz w:val="20"/>
                      <w:szCs w:val="20"/>
                      <w:lang w:val="en-US" w:eastAsia="en-US"/>
                    </w:rPr>
                    <w:t>35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E26EBF" w:rsidRDefault="0091191E" w:rsidP="002477D4">
                  <w:pPr>
                    <w:tabs>
                      <w:tab w:val="num" w:pos="900"/>
                      <w:tab w:val="center" w:pos="4677"/>
                      <w:tab w:val="right" w:pos="9355"/>
                    </w:tabs>
                    <w:jc w:val="center"/>
                    <w:rPr>
                      <w:rFonts w:ascii="GHEA Grapalat" w:hAnsi="GHEA Grapalat"/>
                      <w:sz w:val="20"/>
                      <w:szCs w:val="20"/>
                      <w:lang w:val="en-US" w:eastAsia="en-US"/>
                    </w:rPr>
                  </w:pPr>
                  <w:r w:rsidRPr="00E26EBF">
                    <w:rPr>
                      <w:rFonts w:ascii="GHEA Grapalat" w:hAnsi="GHEA Grapalat"/>
                      <w:sz w:val="20"/>
                      <w:szCs w:val="20"/>
                      <w:lang w:val="en-US" w:eastAsia="en-US"/>
                    </w:rPr>
                    <w:t>42</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1191E" w:rsidRPr="00E26EBF" w:rsidRDefault="0091191E" w:rsidP="002477D4">
                  <w:pPr>
                    <w:shd w:val="clear" w:color="auto" w:fill="FFFFFF"/>
                    <w:jc w:val="center"/>
                    <w:rPr>
                      <w:rFonts w:ascii="GHEA Grapalat" w:hAnsi="GHEA Grapalat"/>
                      <w:color w:val="000000"/>
                      <w:sz w:val="20"/>
                      <w:szCs w:val="20"/>
                      <w:lang w:val="en-US" w:eastAsia="en-US"/>
                    </w:rPr>
                  </w:pPr>
                  <w:r w:rsidRPr="00E26EBF">
                    <w:rPr>
                      <w:rFonts w:ascii="GHEA Grapalat" w:hAnsi="GHEA Grapalat"/>
                      <w:color w:val="000000"/>
                      <w:sz w:val="20"/>
                      <w:szCs w:val="20"/>
                      <w:shd w:val="clear" w:color="auto" w:fill="FFFFFF"/>
                      <w:lang w:val="en-US" w:eastAsia="en-US"/>
                    </w:rPr>
                    <w:t>մանկավարժական աշխատողներ (</w:t>
                  </w:r>
                  <w:r w:rsidRPr="00E26EBF">
                    <w:rPr>
                      <w:rFonts w:ascii="GHEA Grapalat" w:hAnsi="GHEA Grapalat" w:cs="Sylfaen"/>
                      <w:color w:val="000000"/>
                      <w:sz w:val="20"/>
                      <w:szCs w:val="20"/>
                      <w:lang w:val="en-US" w:eastAsia="en-US"/>
                    </w:rPr>
                    <w:t xml:space="preserve">ուսուցիչ, ուսուցչի օգնական,  հատուկ մանկավարժ, </w:t>
                  </w:r>
                  <w:r w:rsidRPr="00E26EBF">
                    <w:rPr>
                      <w:rFonts w:ascii="GHEA Grapalat" w:hAnsi="GHEA Grapalat" w:cs="Sylfaen"/>
                      <w:color w:val="000000"/>
                      <w:sz w:val="20"/>
                      <w:szCs w:val="20"/>
                      <w:lang w:val="en-US" w:eastAsia="en-US"/>
                    </w:rPr>
                    <w:lastRenderedPageBreak/>
                    <w:t>հոգեբան, սոցիալական մանկավարժ,</w:t>
                  </w:r>
                  <w:r w:rsidRPr="00E26EBF">
                    <w:rPr>
                      <w:rFonts w:ascii="Courier New" w:hAnsi="Courier New" w:cs="Courier New"/>
                      <w:color w:val="000000"/>
                      <w:sz w:val="20"/>
                      <w:szCs w:val="20"/>
                      <w:lang w:val="en-US" w:eastAsia="en-US"/>
                    </w:rPr>
                    <w:t>  </w:t>
                  </w:r>
                  <w:r w:rsidRPr="00E26EBF">
                    <w:rPr>
                      <w:rFonts w:ascii="GHEA Grapalat" w:hAnsi="GHEA Grapalat" w:cs="Sylfaen"/>
                      <w:color w:val="000000"/>
                      <w:sz w:val="20"/>
                      <w:szCs w:val="20"/>
                      <w:lang w:val="en-US" w:eastAsia="en-US"/>
                    </w:rPr>
                    <w:t>նախնական</w:t>
                  </w:r>
                  <w:r w:rsidRPr="00E26EBF">
                    <w:rPr>
                      <w:rFonts w:ascii="GHEA Grapalat" w:hAnsi="GHEA Grapalat"/>
                      <w:color w:val="000000"/>
                      <w:sz w:val="20"/>
                      <w:szCs w:val="20"/>
                      <w:lang w:val="en-US" w:eastAsia="en-US"/>
                    </w:rPr>
                    <w:t xml:space="preserve"> </w:t>
                  </w:r>
                  <w:r w:rsidRPr="00E26EBF">
                    <w:rPr>
                      <w:rFonts w:ascii="GHEA Grapalat" w:hAnsi="GHEA Grapalat" w:cs="Sylfaen"/>
                      <w:color w:val="000000"/>
                      <w:sz w:val="20"/>
                      <w:szCs w:val="20"/>
                      <w:lang w:val="en-US" w:eastAsia="en-US"/>
                    </w:rPr>
                    <w:t>զինվորական</w:t>
                  </w:r>
                </w:p>
                <w:p w:rsidR="0091191E" w:rsidRPr="00E26EBF"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r w:rsidRPr="00E26EBF">
                    <w:rPr>
                      <w:rFonts w:ascii="GHEA Grapalat" w:hAnsi="GHEA Grapalat" w:cs="Sylfaen"/>
                      <w:color w:val="000000"/>
                      <w:sz w:val="20"/>
                      <w:szCs w:val="20"/>
                      <w:lang w:val="en-US" w:eastAsia="en-US"/>
                    </w:rPr>
                    <w:t>պատրաստության</w:t>
                  </w:r>
                  <w:r w:rsidRPr="00E26EBF">
                    <w:rPr>
                      <w:rFonts w:ascii="GHEA Grapalat" w:hAnsi="GHEA Grapalat"/>
                      <w:color w:val="000000"/>
                      <w:sz w:val="20"/>
                      <w:szCs w:val="20"/>
                      <w:lang w:val="en-US" w:eastAsia="en-US"/>
                    </w:rPr>
                    <w:t xml:space="preserve"> </w:t>
                  </w:r>
                  <w:r w:rsidRPr="00E26EBF">
                    <w:rPr>
                      <w:rFonts w:ascii="GHEA Grapalat" w:hAnsi="GHEA Grapalat" w:cs="Sylfaen"/>
                      <w:color w:val="000000"/>
                      <w:sz w:val="20"/>
                      <w:szCs w:val="20"/>
                      <w:lang w:val="en-US" w:eastAsia="en-US"/>
                    </w:rPr>
                    <w:t>և</w:t>
                  </w:r>
                  <w:r w:rsidRPr="00E26EBF">
                    <w:rPr>
                      <w:rFonts w:ascii="GHEA Grapalat" w:hAnsi="GHEA Grapalat"/>
                      <w:color w:val="000000"/>
                      <w:sz w:val="20"/>
                      <w:szCs w:val="20"/>
                      <w:lang w:val="en-US" w:eastAsia="en-US"/>
                    </w:rPr>
                    <w:t xml:space="preserve"> </w:t>
                  </w:r>
                  <w:r w:rsidRPr="00E26EBF">
                    <w:rPr>
                      <w:rFonts w:ascii="GHEA Grapalat" w:hAnsi="GHEA Grapalat" w:cs="Sylfaen"/>
                      <w:color w:val="000000"/>
                      <w:sz w:val="20"/>
                      <w:szCs w:val="20"/>
                      <w:lang w:val="en-US" w:eastAsia="en-US"/>
                    </w:rPr>
                    <w:t>անվտանգ</w:t>
                  </w:r>
                  <w:r w:rsidRPr="00E26EBF">
                    <w:rPr>
                      <w:rFonts w:ascii="GHEA Grapalat" w:hAnsi="GHEA Grapalat"/>
                      <w:color w:val="000000"/>
                      <w:sz w:val="20"/>
                      <w:szCs w:val="20"/>
                      <w:lang w:val="en-US" w:eastAsia="en-US"/>
                    </w:rPr>
                    <w:t xml:space="preserve"> </w:t>
                  </w:r>
                  <w:r w:rsidRPr="00E26EBF">
                    <w:rPr>
                      <w:rFonts w:ascii="GHEA Grapalat" w:hAnsi="GHEA Grapalat" w:cs="Sylfaen"/>
                      <w:color w:val="000000"/>
                      <w:sz w:val="20"/>
                      <w:szCs w:val="20"/>
                      <w:lang w:val="en-US" w:eastAsia="en-US"/>
                    </w:rPr>
                    <w:t>կենսագործունեության</w:t>
                  </w:r>
                  <w:r w:rsidRPr="00E26EBF">
                    <w:rPr>
                      <w:rFonts w:ascii="GHEA Grapalat" w:hAnsi="GHEA Grapalat"/>
                      <w:color w:val="000000"/>
                      <w:sz w:val="20"/>
                      <w:szCs w:val="20"/>
                      <w:lang w:val="en-US" w:eastAsia="en-US"/>
                    </w:rPr>
                    <w:t xml:space="preserve"> </w:t>
                  </w:r>
                  <w:r w:rsidRPr="00E26EBF">
                    <w:rPr>
                      <w:rFonts w:ascii="GHEA Grapalat" w:hAnsi="GHEA Grapalat" w:cs="Sylfaen"/>
                      <w:color w:val="000000"/>
                      <w:sz w:val="20"/>
                      <w:szCs w:val="20"/>
                      <w:lang w:val="en-US" w:eastAsia="en-US"/>
                    </w:rPr>
                    <w:t>ուսուցիչ, գրադարանավար, լաբորանտ)</w:t>
                  </w:r>
                </w:p>
                <w:p w:rsidR="0091191E" w:rsidRPr="00E26EBF"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E26EBF"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E26EBF"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E26EBF"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E26EBF"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E26EBF"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E26EBF"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E26EBF"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E26EBF"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E26EBF"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E26EBF"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E26EBF"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E26EBF"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E26EBF"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E26EBF"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E26EBF"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E26EBF" w:rsidRDefault="0091191E" w:rsidP="002477D4">
                  <w:pPr>
                    <w:tabs>
                      <w:tab w:val="num" w:pos="900"/>
                      <w:tab w:val="center" w:pos="4677"/>
                      <w:tab w:val="right" w:pos="9355"/>
                    </w:tabs>
                    <w:jc w:val="center"/>
                    <w:rPr>
                      <w:rFonts w:ascii="GHEA Grapalat" w:hAnsi="GHEA Grapalat"/>
                      <w:sz w:val="20"/>
                      <w:szCs w:val="20"/>
                      <w:lang w:val="en-US" w:eastAsia="en-US"/>
                    </w:rPr>
                  </w:pP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shd w:val="clear" w:color="auto" w:fill="auto"/>
                </w:tcPr>
                <w:p w:rsidR="0091191E" w:rsidRPr="00E26EBF" w:rsidRDefault="0091191E" w:rsidP="002477D4">
                  <w:pPr>
                    <w:tabs>
                      <w:tab w:val="num" w:pos="900"/>
                    </w:tabs>
                    <w:jc w:val="both"/>
                    <w:rPr>
                      <w:rFonts w:ascii="GHEA Grapalat" w:hAnsi="GHEA Grapalat"/>
                      <w:sz w:val="20"/>
                      <w:szCs w:val="20"/>
                      <w:lang w:val="en-US" w:eastAsia="en-US"/>
                    </w:rPr>
                  </w:pPr>
                  <w:r w:rsidRPr="00E26EBF">
                    <w:rPr>
                      <w:rFonts w:ascii="GHEA Grapalat" w:hAnsi="GHEA Grapalat"/>
                      <w:sz w:val="20"/>
                      <w:szCs w:val="20"/>
                      <w:lang w:val="en-US" w:eastAsia="en-US"/>
                    </w:rPr>
                    <w:lastRenderedPageBreak/>
                    <w:t>3.</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1191E" w:rsidRPr="00E26EBF" w:rsidRDefault="0091191E" w:rsidP="002477D4">
                  <w:pPr>
                    <w:tabs>
                      <w:tab w:val="num" w:pos="900"/>
                    </w:tabs>
                    <w:rPr>
                      <w:rFonts w:ascii="GHEA Grapalat" w:hAnsi="GHEA Grapalat"/>
                      <w:color w:val="000000"/>
                      <w:sz w:val="20"/>
                      <w:szCs w:val="20"/>
                      <w:shd w:val="clear" w:color="auto" w:fill="FFFFFF"/>
                      <w:lang w:val="en-US" w:eastAsia="en-US"/>
                    </w:rPr>
                  </w:pPr>
                  <w:r w:rsidRPr="00E26EBF">
                    <w:rPr>
                      <w:rFonts w:ascii="GHEA Grapalat" w:hAnsi="GHEA Grapalat"/>
                      <w:color w:val="000000"/>
                      <w:sz w:val="20"/>
                      <w:szCs w:val="20"/>
                      <w:shd w:val="clear" w:color="auto" w:fill="FFFFFF"/>
                      <w:lang w:val="en-US" w:eastAsia="en-US"/>
                    </w:rPr>
                    <w:t>Նախադպրոցական ուսումնական հաստատություններ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E26EBF" w:rsidRDefault="0091191E" w:rsidP="002477D4">
                  <w:pPr>
                    <w:tabs>
                      <w:tab w:val="num" w:pos="900"/>
                      <w:tab w:val="center" w:pos="4677"/>
                      <w:tab w:val="right" w:pos="9355"/>
                    </w:tabs>
                    <w:jc w:val="center"/>
                    <w:rPr>
                      <w:rFonts w:ascii="GHEA Grapalat" w:hAnsi="GHEA Grapalat"/>
                      <w:sz w:val="20"/>
                      <w:szCs w:val="20"/>
                      <w:lang w:val="en-US" w:eastAsia="en-US"/>
                    </w:rPr>
                  </w:pPr>
                  <w:r w:rsidRPr="00E26EBF">
                    <w:rPr>
                      <w:rFonts w:ascii="GHEA Grapalat" w:hAnsi="GHEA Grapalat"/>
                      <w:sz w:val="20"/>
                      <w:szCs w:val="20"/>
                      <w:lang w:val="en-US" w:eastAsia="en-US"/>
                    </w:rPr>
                    <w:t>25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E26EBF" w:rsidRDefault="0091191E" w:rsidP="002477D4">
                  <w:pPr>
                    <w:tabs>
                      <w:tab w:val="num" w:pos="900"/>
                      <w:tab w:val="center" w:pos="4677"/>
                      <w:tab w:val="right" w:pos="9355"/>
                    </w:tabs>
                    <w:jc w:val="center"/>
                    <w:rPr>
                      <w:rFonts w:ascii="GHEA Grapalat" w:hAnsi="GHEA Grapalat"/>
                      <w:sz w:val="20"/>
                      <w:szCs w:val="20"/>
                      <w:lang w:val="en-US" w:eastAsia="en-US"/>
                    </w:rPr>
                  </w:pPr>
                  <w:r w:rsidRPr="00E26EBF">
                    <w:rPr>
                      <w:rFonts w:ascii="GHEA Grapalat" w:hAnsi="GHEA Grapalat"/>
                      <w:sz w:val="20"/>
                      <w:szCs w:val="20"/>
                      <w:lang w:val="en-US" w:eastAsia="en-US"/>
                    </w:rPr>
                    <w:t>30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1191E" w:rsidRPr="00E26EBF" w:rsidRDefault="0091191E" w:rsidP="002477D4">
                  <w:pPr>
                    <w:tabs>
                      <w:tab w:val="num" w:pos="900"/>
                      <w:tab w:val="center" w:pos="4677"/>
                      <w:tab w:val="right" w:pos="9355"/>
                    </w:tabs>
                    <w:jc w:val="center"/>
                    <w:rPr>
                      <w:rFonts w:ascii="GHEA Grapalat" w:hAnsi="GHEA Grapalat"/>
                      <w:color w:val="000000"/>
                      <w:sz w:val="20"/>
                      <w:szCs w:val="20"/>
                      <w:shd w:val="clear" w:color="auto" w:fill="FFFFFF"/>
                      <w:lang w:val="en-US" w:eastAsia="en-US"/>
                    </w:rPr>
                  </w:pPr>
                  <w:r w:rsidRPr="00E26EBF">
                    <w:rPr>
                      <w:rFonts w:ascii="GHEA Grapalat" w:hAnsi="GHEA Grapalat"/>
                      <w:color w:val="000000"/>
                      <w:sz w:val="20"/>
                      <w:szCs w:val="20"/>
                      <w:shd w:val="clear" w:color="auto" w:fill="FFFFFF"/>
                      <w:lang w:val="en-US" w:eastAsia="en-US"/>
                    </w:rPr>
                    <w:t xml:space="preserve">նախադպրոցական դաստիարակության և ուսուցման </w:t>
                  </w:r>
                  <w:r w:rsidRPr="00E26EBF">
                    <w:rPr>
                      <w:rFonts w:ascii="GHEA Grapalat" w:hAnsi="GHEA Grapalat"/>
                      <w:color w:val="000000"/>
                      <w:sz w:val="20"/>
                      <w:szCs w:val="20"/>
                      <w:shd w:val="clear" w:color="auto" w:fill="FFFFFF"/>
                      <w:lang w:val="en-US" w:eastAsia="en-US"/>
                    </w:rPr>
                    <w:lastRenderedPageBreak/>
                    <w:t>անձնակազմ</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shd w:val="clear" w:color="auto" w:fill="auto"/>
                </w:tcPr>
                <w:p w:rsidR="0091191E" w:rsidRPr="00E26EBF" w:rsidRDefault="0091191E" w:rsidP="002477D4">
                  <w:pPr>
                    <w:tabs>
                      <w:tab w:val="num" w:pos="900"/>
                    </w:tabs>
                    <w:jc w:val="both"/>
                    <w:rPr>
                      <w:rFonts w:ascii="GHEA Grapalat" w:hAnsi="GHEA Grapalat"/>
                      <w:sz w:val="20"/>
                      <w:szCs w:val="20"/>
                      <w:lang w:val="en-US" w:eastAsia="en-US"/>
                    </w:rPr>
                  </w:pPr>
                  <w:r w:rsidRPr="00E26EBF">
                    <w:rPr>
                      <w:rFonts w:ascii="GHEA Grapalat" w:hAnsi="GHEA Grapalat"/>
                      <w:sz w:val="20"/>
                      <w:szCs w:val="20"/>
                      <w:lang w:val="en-US" w:eastAsia="en-US"/>
                    </w:rPr>
                    <w:lastRenderedPageBreak/>
                    <w:t>4</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1191E" w:rsidRPr="00E26EBF" w:rsidRDefault="0091191E" w:rsidP="002477D4">
                  <w:pPr>
                    <w:tabs>
                      <w:tab w:val="num" w:pos="900"/>
                      <w:tab w:val="center" w:pos="4677"/>
                      <w:tab w:val="right" w:pos="9355"/>
                    </w:tabs>
                    <w:rPr>
                      <w:rFonts w:ascii="GHEA Grapalat" w:hAnsi="GHEA Grapalat"/>
                      <w:sz w:val="20"/>
                      <w:szCs w:val="20"/>
                      <w:lang w:val="en-US" w:eastAsia="en-US"/>
                    </w:rPr>
                  </w:pPr>
                  <w:r w:rsidRPr="00E26EBF">
                    <w:rPr>
                      <w:rFonts w:ascii="GHEA Grapalat" w:hAnsi="GHEA Grapalat"/>
                      <w:sz w:val="20"/>
                      <w:szCs w:val="20"/>
                      <w:lang w:val="en-US" w:eastAsia="en-US"/>
                    </w:rPr>
                    <w:t>Բարձրագույն ուսումնական հստատություններ, այդ թվում բարձրագույն և հետբուհական մասնագիտական կրթական ծրագրեր իրականացնող կազմակերպություններ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E26EBF" w:rsidRDefault="0091191E" w:rsidP="002477D4">
                  <w:pPr>
                    <w:tabs>
                      <w:tab w:val="num" w:pos="900"/>
                      <w:tab w:val="center" w:pos="4677"/>
                      <w:tab w:val="right" w:pos="9355"/>
                    </w:tabs>
                    <w:jc w:val="center"/>
                    <w:rPr>
                      <w:rFonts w:ascii="GHEA Grapalat" w:hAnsi="GHEA Grapalat"/>
                      <w:sz w:val="20"/>
                      <w:szCs w:val="20"/>
                      <w:lang w:val="en-US" w:eastAsia="en-US"/>
                    </w:rPr>
                  </w:pPr>
                  <w:r w:rsidRPr="00E26EBF">
                    <w:rPr>
                      <w:rFonts w:ascii="GHEA Grapalat" w:hAnsi="GHEA Grapalat"/>
                      <w:sz w:val="20"/>
                      <w:szCs w:val="20"/>
                      <w:lang w:val="en-US" w:eastAsia="en-US"/>
                    </w:rPr>
                    <w:t>35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E26EBF" w:rsidRDefault="0091191E" w:rsidP="002477D4">
                  <w:pPr>
                    <w:tabs>
                      <w:tab w:val="num" w:pos="900"/>
                      <w:tab w:val="center" w:pos="4677"/>
                      <w:tab w:val="right" w:pos="9355"/>
                    </w:tabs>
                    <w:jc w:val="center"/>
                    <w:rPr>
                      <w:rFonts w:ascii="GHEA Grapalat" w:hAnsi="GHEA Grapalat"/>
                      <w:sz w:val="20"/>
                      <w:szCs w:val="20"/>
                      <w:lang w:val="en-US" w:eastAsia="en-US"/>
                    </w:rPr>
                  </w:pPr>
                  <w:r w:rsidRPr="00E26EBF">
                    <w:rPr>
                      <w:rFonts w:ascii="GHEA Grapalat" w:hAnsi="GHEA Grapalat"/>
                      <w:sz w:val="20"/>
                      <w:szCs w:val="20"/>
                      <w:lang w:val="en-US" w:eastAsia="en-US"/>
                    </w:rPr>
                    <w:t>42</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1191E" w:rsidRPr="00E26EBF" w:rsidRDefault="0091191E" w:rsidP="002477D4">
                  <w:pPr>
                    <w:tabs>
                      <w:tab w:val="num" w:pos="900"/>
                      <w:tab w:val="center" w:pos="4677"/>
                      <w:tab w:val="right" w:pos="9355"/>
                    </w:tabs>
                    <w:jc w:val="center"/>
                    <w:rPr>
                      <w:rFonts w:ascii="GHEA Grapalat" w:hAnsi="GHEA Grapalat"/>
                      <w:sz w:val="20"/>
                      <w:szCs w:val="20"/>
                      <w:lang w:val="en-US" w:eastAsia="en-US"/>
                    </w:rPr>
                  </w:pPr>
                  <w:r w:rsidRPr="00E26EBF">
                    <w:rPr>
                      <w:rFonts w:ascii="GHEA Grapalat" w:hAnsi="GHEA Grapalat"/>
                      <w:color w:val="000000"/>
                      <w:sz w:val="20"/>
                      <w:szCs w:val="20"/>
                      <w:shd w:val="clear" w:color="auto" w:fill="FFFFFF"/>
                      <w:lang w:val="en-US" w:eastAsia="en-US"/>
                    </w:rPr>
                    <w:t>գիտամանկավարժական, պրոֆեսորադասախոսական անձնակազմ                                     (ամբիոնի վարիչ, պրոֆեսոր, դոցենտ, ավագ դասախոս, դասախոս, ասիստենտ և այլն)</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shd w:val="clear" w:color="auto" w:fill="auto"/>
                </w:tcPr>
                <w:p w:rsidR="0091191E" w:rsidRPr="00E26EBF" w:rsidRDefault="0091191E" w:rsidP="002477D4">
                  <w:pPr>
                    <w:tabs>
                      <w:tab w:val="num" w:pos="900"/>
                    </w:tabs>
                    <w:jc w:val="both"/>
                    <w:rPr>
                      <w:rFonts w:ascii="GHEA Grapalat" w:hAnsi="GHEA Grapalat"/>
                      <w:sz w:val="20"/>
                      <w:szCs w:val="20"/>
                      <w:lang w:val="en-US" w:eastAsia="en-US"/>
                    </w:rPr>
                  </w:pPr>
                  <w:r w:rsidRPr="00E26EBF">
                    <w:rPr>
                      <w:rFonts w:ascii="GHEA Grapalat" w:hAnsi="GHEA Grapalat"/>
                      <w:sz w:val="20"/>
                      <w:szCs w:val="20"/>
                      <w:lang w:val="en-US" w:eastAsia="en-US"/>
                    </w:rPr>
                    <w:t>5.</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1191E" w:rsidRPr="00E26EBF" w:rsidRDefault="0091191E" w:rsidP="002477D4">
                  <w:pPr>
                    <w:tabs>
                      <w:tab w:val="num" w:pos="900"/>
                      <w:tab w:val="center" w:pos="4677"/>
                      <w:tab w:val="right" w:pos="9355"/>
                    </w:tabs>
                    <w:rPr>
                      <w:rFonts w:ascii="GHEA Grapalat" w:hAnsi="GHEA Grapalat"/>
                      <w:sz w:val="20"/>
                      <w:szCs w:val="20"/>
                      <w:lang w:val="en-US" w:eastAsia="en-US"/>
                    </w:rPr>
                  </w:pPr>
                  <w:r w:rsidRPr="00E26EBF">
                    <w:rPr>
                      <w:rFonts w:ascii="GHEA Grapalat" w:hAnsi="GHEA Grapalat"/>
                      <w:color w:val="000000"/>
                      <w:sz w:val="20"/>
                      <w:szCs w:val="20"/>
                      <w:shd w:val="clear" w:color="auto" w:fill="FFFFFF"/>
                      <w:lang w:val="en-US" w:eastAsia="en-US"/>
                    </w:rPr>
                    <w:t>Արտադպրոցական կրթադաստիարակչական ուսումնական հաստատություններ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E26EBF" w:rsidRDefault="0091191E" w:rsidP="002477D4">
                  <w:pPr>
                    <w:tabs>
                      <w:tab w:val="num" w:pos="900"/>
                      <w:tab w:val="center" w:pos="4677"/>
                      <w:tab w:val="right" w:pos="9355"/>
                    </w:tabs>
                    <w:jc w:val="center"/>
                    <w:rPr>
                      <w:rFonts w:ascii="GHEA Grapalat" w:hAnsi="GHEA Grapalat"/>
                      <w:sz w:val="20"/>
                      <w:szCs w:val="20"/>
                      <w:lang w:val="en-US" w:eastAsia="en-US"/>
                    </w:rPr>
                  </w:pPr>
                  <w:r w:rsidRPr="00E26EBF">
                    <w:rPr>
                      <w:rFonts w:ascii="GHEA Grapalat" w:hAnsi="GHEA Grapalat"/>
                      <w:sz w:val="20"/>
                      <w:szCs w:val="20"/>
                      <w:lang w:val="en-US" w:eastAsia="en-US"/>
                    </w:rPr>
                    <w:t>25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E26EBF" w:rsidRDefault="0091191E" w:rsidP="002477D4">
                  <w:pPr>
                    <w:tabs>
                      <w:tab w:val="num" w:pos="900"/>
                      <w:tab w:val="center" w:pos="4677"/>
                      <w:tab w:val="right" w:pos="9355"/>
                    </w:tabs>
                    <w:jc w:val="center"/>
                    <w:rPr>
                      <w:rFonts w:ascii="GHEA Grapalat" w:hAnsi="GHEA Grapalat"/>
                      <w:sz w:val="20"/>
                      <w:szCs w:val="20"/>
                      <w:lang w:val="en-US" w:eastAsia="en-US"/>
                    </w:rPr>
                  </w:pPr>
                  <w:r w:rsidRPr="00E26EBF">
                    <w:rPr>
                      <w:rFonts w:ascii="GHEA Grapalat" w:hAnsi="GHEA Grapalat"/>
                      <w:sz w:val="20"/>
                      <w:szCs w:val="20"/>
                      <w:lang w:val="en-US" w:eastAsia="en-US"/>
                    </w:rPr>
                    <w:t>30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1191E" w:rsidRDefault="0091191E" w:rsidP="002477D4">
                  <w:pPr>
                    <w:tabs>
                      <w:tab w:val="num" w:pos="900"/>
                      <w:tab w:val="center" w:pos="4677"/>
                      <w:tab w:val="right" w:pos="9355"/>
                    </w:tabs>
                    <w:jc w:val="center"/>
                    <w:rPr>
                      <w:rFonts w:ascii="GHEA Grapalat" w:hAnsi="GHEA Grapalat"/>
                      <w:color w:val="000000"/>
                      <w:sz w:val="20"/>
                      <w:szCs w:val="20"/>
                      <w:shd w:val="clear" w:color="auto" w:fill="FFFFFF"/>
                      <w:lang w:val="en-US" w:eastAsia="en-US"/>
                    </w:rPr>
                  </w:pPr>
                  <w:r w:rsidRPr="00E26EBF">
                    <w:rPr>
                      <w:rFonts w:ascii="GHEA Grapalat" w:hAnsi="GHEA Grapalat"/>
                      <w:color w:val="000000"/>
                      <w:sz w:val="20"/>
                      <w:szCs w:val="20"/>
                      <w:shd w:val="clear" w:color="auto" w:fill="FFFFFF"/>
                      <w:lang w:val="en-US" w:eastAsia="en-US"/>
                    </w:rPr>
                    <w:t>դասավանդող, մասնագետներ` ուսուցման մեթոդիկայի և դաստիարակչական աշխատանքների</w:t>
                  </w:r>
                </w:p>
                <w:p w:rsidR="0091191E" w:rsidRPr="00E26EBF" w:rsidRDefault="0091191E" w:rsidP="002477D4">
                  <w:pPr>
                    <w:tabs>
                      <w:tab w:val="num" w:pos="900"/>
                      <w:tab w:val="center" w:pos="4677"/>
                      <w:tab w:val="right" w:pos="9355"/>
                    </w:tabs>
                    <w:jc w:val="center"/>
                    <w:rPr>
                      <w:rFonts w:ascii="GHEA Grapalat" w:hAnsi="GHEA Grapalat"/>
                      <w:color w:val="000000"/>
                      <w:sz w:val="20"/>
                      <w:szCs w:val="20"/>
                      <w:shd w:val="clear" w:color="auto" w:fill="FFFFFF"/>
                      <w:lang w:val="en-US" w:eastAsia="en-US"/>
                    </w:rPr>
                  </w:pP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shd w:val="clear" w:color="auto" w:fill="auto"/>
                </w:tcPr>
                <w:p w:rsidR="0091191E" w:rsidRPr="00E26EBF" w:rsidRDefault="0091191E" w:rsidP="002477D4">
                  <w:pPr>
                    <w:tabs>
                      <w:tab w:val="num" w:pos="900"/>
                    </w:tabs>
                    <w:jc w:val="both"/>
                    <w:rPr>
                      <w:rFonts w:ascii="GHEA Grapalat" w:hAnsi="GHEA Grapalat"/>
                      <w:sz w:val="20"/>
                      <w:szCs w:val="20"/>
                      <w:lang w:val="en-US" w:eastAsia="en-US"/>
                    </w:rPr>
                  </w:pPr>
                  <w:r w:rsidRPr="00E26EBF">
                    <w:rPr>
                      <w:rFonts w:ascii="GHEA Grapalat" w:hAnsi="GHEA Grapalat"/>
                      <w:sz w:val="20"/>
                      <w:szCs w:val="20"/>
                      <w:lang w:val="en-US" w:eastAsia="en-US"/>
                    </w:rPr>
                    <w:t>6.</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1191E" w:rsidRPr="00E26EBF" w:rsidRDefault="0091191E" w:rsidP="002477D4">
                  <w:pPr>
                    <w:tabs>
                      <w:tab w:val="num" w:pos="900"/>
                    </w:tabs>
                    <w:rPr>
                      <w:rFonts w:ascii="GHEA Grapalat" w:hAnsi="GHEA Grapalat"/>
                      <w:sz w:val="20"/>
                      <w:szCs w:val="20"/>
                      <w:lang w:val="en-US" w:eastAsia="en-US"/>
                    </w:rPr>
                  </w:pPr>
                  <w:r w:rsidRPr="00E26EBF">
                    <w:rPr>
                      <w:rFonts w:ascii="GHEA Grapalat" w:hAnsi="GHEA Grapalat"/>
                      <w:sz w:val="20"/>
                      <w:szCs w:val="20"/>
                      <w:lang w:val="en-US" w:eastAsia="en-US"/>
                    </w:rPr>
                    <w:t>Նախնական (արհեստագործական) կամ միջին մասնագիտական կրթական ծրագրեր իրականացնող ուսումնական հաստատություններ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E26EBF" w:rsidRDefault="0091191E" w:rsidP="002477D4">
                  <w:pPr>
                    <w:tabs>
                      <w:tab w:val="num" w:pos="900"/>
                    </w:tabs>
                    <w:jc w:val="center"/>
                    <w:rPr>
                      <w:rFonts w:ascii="GHEA Grapalat" w:hAnsi="GHEA Grapalat"/>
                      <w:sz w:val="20"/>
                      <w:szCs w:val="20"/>
                      <w:lang w:val="en-US" w:eastAsia="en-US"/>
                    </w:rPr>
                  </w:pPr>
                  <w:r w:rsidRPr="00E26EBF">
                    <w:rPr>
                      <w:rFonts w:ascii="GHEA Grapalat" w:hAnsi="GHEA Grapalat"/>
                      <w:sz w:val="20"/>
                      <w:szCs w:val="20"/>
                      <w:lang w:val="en-US" w:eastAsia="en-US"/>
                    </w:rPr>
                    <w:t>35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E26EBF" w:rsidRDefault="0091191E" w:rsidP="002477D4">
                  <w:pPr>
                    <w:tabs>
                      <w:tab w:val="num" w:pos="900"/>
                    </w:tabs>
                    <w:jc w:val="center"/>
                    <w:rPr>
                      <w:rFonts w:ascii="GHEA Grapalat" w:hAnsi="GHEA Grapalat"/>
                      <w:sz w:val="20"/>
                      <w:szCs w:val="20"/>
                      <w:lang w:val="en-US" w:eastAsia="en-US"/>
                    </w:rPr>
                  </w:pPr>
                  <w:r w:rsidRPr="00E26EBF">
                    <w:rPr>
                      <w:rFonts w:ascii="GHEA Grapalat" w:hAnsi="GHEA Grapalat"/>
                      <w:sz w:val="20"/>
                      <w:szCs w:val="20"/>
                      <w:lang w:val="en-US" w:eastAsia="en-US"/>
                    </w:rPr>
                    <w:t>42</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1191E" w:rsidRPr="00E26EBF" w:rsidRDefault="0091191E" w:rsidP="002477D4">
                  <w:pPr>
                    <w:tabs>
                      <w:tab w:val="num" w:pos="900"/>
                    </w:tabs>
                    <w:rPr>
                      <w:rFonts w:ascii="GHEA Grapalat" w:hAnsi="GHEA Grapalat"/>
                      <w:sz w:val="20"/>
                      <w:szCs w:val="20"/>
                      <w:lang w:val="en-US" w:eastAsia="en-US"/>
                    </w:rPr>
                  </w:pPr>
                  <w:r w:rsidRPr="00E26EBF">
                    <w:rPr>
                      <w:rFonts w:ascii="GHEA Grapalat" w:hAnsi="GHEA Grapalat"/>
                      <w:sz w:val="20"/>
                      <w:szCs w:val="20"/>
                      <w:lang w:val="en-US" w:eastAsia="en-US"/>
                    </w:rPr>
                    <w:t xml:space="preserve">Մանկավարժական աշխատողներ (դասախոսներ և արտադրական ուսուցման վարպետներ) </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91191E" w:rsidRPr="00E26EBF" w:rsidRDefault="0091191E" w:rsidP="002477D4">
                  <w:pPr>
                    <w:tabs>
                      <w:tab w:val="num" w:pos="900"/>
                    </w:tabs>
                    <w:jc w:val="both"/>
                    <w:rPr>
                      <w:rFonts w:ascii="GHEA Grapalat" w:hAnsi="GHEA Grapalat"/>
                      <w:sz w:val="20"/>
                      <w:szCs w:val="20"/>
                      <w:lang w:val="en-US" w:eastAsia="en-US"/>
                    </w:rPr>
                  </w:pPr>
                  <w:r w:rsidRPr="00E26EBF">
                    <w:rPr>
                      <w:rFonts w:ascii="GHEA Grapalat" w:hAnsi="GHEA Grapalat"/>
                      <w:sz w:val="20"/>
                      <w:szCs w:val="20"/>
                      <w:lang w:val="en-US" w:eastAsia="en-US"/>
                    </w:rPr>
                    <w:t>7.</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91191E" w:rsidRPr="00E26EBF" w:rsidRDefault="0091191E" w:rsidP="002477D4">
                  <w:pPr>
                    <w:tabs>
                      <w:tab w:val="num" w:pos="900"/>
                    </w:tabs>
                    <w:rPr>
                      <w:rFonts w:ascii="GHEA Grapalat" w:hAnsi="GHEA Grapalat"/>
                      <w:sz w:val="20"/>
                      <w:szCs w:val="20"/>
                      <w:lang w:val="en-US" w:eastAsia="en-US"/>
                    </w:rPr>
                  </w:pPr>
                  <w:r w:rsidRPr="00E26EBF">
                    <w:rPr>
                      <w:rFonts w:ascii="GHEA Grapalat" w:hAnsi="GHEA Grapalat"/>
                      <w:sz w:val="20"/>
                      <w:szCs w:val="20"/>
                      <w:lang w:val="en-US" w:eastAsia="en-US"/>
                    </w:rPr>
                    <w:t xml:space="preserve">Գիտական և գիտատեխնիկական կազմակերպություններ, այդ թվում` Հայաստանի Հանրապետության գիտությունների ազգային ակադեմիայի </w:t>
                  </w:r>
                  <w:r w:rsidRPr="00E26EBF">
                    <w:rPr>
                      <w:rFonts w:ascii="GHEA Grapalat" w:hAnsi="GHEA Grapalat"/>
                      <w:sz w:val="20"/>
                      <w:szCs w:val="20"/>
                      <w:lang w:val="en-US" w:eastAsia="en-US"/>
                    </w:rPr>
                    <w:lastRenderedPageBreak/>
                    <w:t>համակարգում և հանրապետության տարածքում գործող պետական գիտական կամ գիտատեխնիկական կազմակերպություններ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91E" w:rsidRPr="00E26EBF" w:rsidRDefault="0091191E" w:rsidP="002477D4">
                  <w:pPr>
                    <w:tabs>
                      <w:tab w:val="num" w:pos="900"/>
                    </w:tabs>
                    <w:jc w:val="center"/>
                    <w:rPr>
                      <w:rFonts w:ascii="GHEA Grapalat" w:hAnsi="GHEA Grapalat"/>
                      <w:sz w:val="20"/>
                      <w:szCs w:val="20"/>
                      <w:lang w:val="en-US" w:eastAsia="en-US"/>
                    </w:rPr>
                  </w:pPr>
                  <w:r w:rsidRPr="00E26EBF">
                    <w:rPr>
                      <w:rFonts w:ascii="GHEA Grapalat" w:hAnsi="GHEA Grapalat"/>
                      <w:sz w:val="20"/>
                      <w:szCs w:val="20"/>
                      <w:lang w:val="en-US" w:eastAsia="en-US"/>
                    </w:rPr>
                    <w:lastRenderedPageBreak/>
                    <w:t>35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91E" w:rsidRPr="00E26EBF" w:rsidRDefault="0091191E" w:rsidP="002477D4">
                  <w:pPr>
                    <w:tabs>
                      <w:tab w:val="num" w:pos="900"/>
                    </w:tabs>
                    <w:jc w:val="center"/>
                    <w:rPr>
                      <w:rFonts w:ascii="GHEA Grapalat" w:hAnsi="GHEA Grapalat"/>
                      <w:sz w:val="20"/>
                      <w:szCs w:val="20"/>
                      <w:lang w:val="en-US" w:eastAsia="en-US"/>
                    </w:rPr>
                  </w:pPr>
                  <w:r w:rsidRPr="00E26EBF">
                    <w:rPr>
                      <w:rFonts w:ascii="GHEA Grapalat" w:hAnsi="GHEA Grapalat"/>
                      <w:sz w:val="20"/>
                      <w:szCs w:val="20"/>
                      <w:lang w:val="en-US" w:eastAsia="en-US"/>
                    </w:rPr>
                    <w:t>42</w:t>
                  </w:r>
                </w:p>
              </w:tc>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91191E" w:rsidRPr="00E26EBF" w:rsidRDefault="0091191E" w:rsidP="002477D4">
                  <w:pPr>
                    <w:tabs>
                      <w:tab w:val="num" w:pos="900"/>
                    </w:tabs>
                    <w:jc w:val="center"/>
                    <w:rPr>
                      <w:rFonts w:ascii="GHEA Grapalat" w:hAnsi="GHEA Grapalat"/>
                      <w:sz w:val="20"/>
                      <w:szCs w:val="20"/>
                      <w:lang w:val="en-US" w:eastAsia="en-US"/>
                    </w:rPr>
                  </w:pPr>
                  <w:r w:rsidRPr="00E26EBF">
                    <w:rPr>
                      <w:rFonts w:ascii="GHEA Grapalat" w:hAnsi="GHEA Grapalat"/>
                      <w:sz w:val="20"/>
                      <w:szCs w:val="20"/>
                      <w:lang w:val="en-US" w:eastAsia="en-US"/>
                    </w:rPr>
                    <w:t>գիտական աշխատողներ (գիտական կազմակերպություններում, հիմնարկներում, բարձրագույն ուսումնական հաստատություննե</w:t>
                  </w:r>
                  <w:r w:rsidRPr="00E26EBF">
                    <w:rPr>
                      <w:rFonts w:ascii="GHEA Grapalat" w:hAnsi="GHEA Grapalat"/>
                      <w:sz w:val="20"/>
                      <w:szCs w:val="20"/>
                      <w:lang w:val="en-US" w:eastAsia="en-US"/>
                    </w:rPr>
                    <w:lastRenderedPageBreak/>
                    <w:t>րում, գիտահետազոտական, փորձակոնստրուկտորական, գիտամանկավարժական, փորձատեխնոլոգիական, նախագծակոնստրուկտորական, նախագծատեխնոլոգիական, հետախուզական աշխատանքներ կատարող անձիք)</w:t>
                  </w:r>
                </w:p>
              </w:tc>
            </w:tr>
          </w:tbl>
          <w:p w:rsidR="0091191E" w:rsidRPr="00E26EBF" w:rsidRDefault="0091191E" w:rsidP="002477D4">
            <w:pPr>
              <w:ind w:left="-18" w:firstLine="630"/>
              <w:jc w:val="both"/>
              <w:rPr>
                <w:rFonts w:ascii="GHEA Grapalat" w:hAnsi="GHEA Grapalat"/>
                <w:sz w:val="20"/>
                <w:szCs w:val="20"/>
                <w:lang w:val="en-US"/>
              </w:rPr>
            </w:pPr>
          </w:p>
        </w:tc>
        <w:tc>
          <w:tcPr>
            <w:tcW w:w="2056" w:type="dxa"/>
            <w:tcBorders>
              <w:top w:val="single" w:sz="4" w:space="0" w:color="auto"/>
              <w:left w:val="single" w:sz="4" w:space="0" w:color="auto"/>
              <w:bottom w:val="single" w:sz="4" w:space="0" w:color="auto"/>
              <w:right w:val="single" w:sz="4" w:space="0" w:color="auto"/>
            </w:tcBorders>
          </w:tcPr>
          <w:p w:rsidR="0091191E" w:rsidRPr="008A685C" w:rsidRDefault="0091191E" w:rsidP="002477D4">
            <w:pPr>
              <w:jc w:val="both"/>
              <w:rPr>
                <w:rFonts w:ascii="GHEA Grapalat" w:hAnsi="GHEA Grapalat"/>
                <w:sz w:val="20"/>
                <w:szCs w:val="20"/>
                <w:lang w:val="en-US"/>
              </w:rPr>
            </w:pPr>
          </w:p>
          <w:p w:rsidR="0091191E" w:rsidRPr="008A685C" w:rsidRDefault="0091191E" w:rsidP="002477D4">
            <w:pPr>
              <w:jc w:val="both"/>
              <w:rPr>
                <w:rFonts w:ascii="GHEA Grapalat" w:hAnsi="GHEA Grapalat"/>
                <w:sz w:val="20"/>
                <w:szCs w:val="20"/>
                <w:lang w:val="en-US"/>
              </w:rPr>
            </w:pPr>
          </w:p>
          <w:p w:rsidR="0091191E" w:rsidRPr="008A685C" w:rsidRDefault="0091191E" w:rsidP="002477D4">
            <w:pPr>
              <w:jc w:val="both"/>
              <w:rPr>
                <w:rFonts w:ascii="GHEA Grapalat" w:hAnsi="GHEA Grapalat"/>
                <w:sz w:val="20"/>
                <w:szCs w:val="20"/>
                <w:lang w:val="en-US"/>
              </w:rPr>
            </w:pPr>
          </w:p>
          <w:p w:rsidR="0091191E" w:rsidRPr="008A685C" w:rsidRDefault="0091191E" w:rsidP="002477D4">
            <w:pPr>
              <w:jc w:val="both"/>
              <w:rPr>
                <w:rFonts w:ascii="GHEA Grapalat" w:hAnsi="GHEA Grapalat"/>
                <w:sz w:val="20"/>
                <w:szCs w:val="20"/>
                <w:lang w:val="en-US"/>
              </w:rPr>
            </w:pPr>
          </w:p>
          <w:p w:rsidR="0091191E" w:rsidRPr="008A685C" w:rsidRDefault="0091191E" w:rsidP="002477D4">
            <w:pPr>
              <w:jc w:val="both"/>
              <w:rPr>
                <w:rFonts w:ascii="GHEA Grapalat" w:hAnsi="GHEA Grapalat"/>
                <w:sz w:val="20"/>
                <w:szCs w:val="20"/>
                <w:lang w:val="en-US"/>
              </w:rPr>
            </w:pPr>
          </w:p>
          <w:p w:rsidR="0091191E" w:rsidRPr="008A685C" w:rsidRDefault="0091191E" w:rsidP="002477D4">
            <w:pPr>
              <w:jc w:val="both"/>
              <w:rPr>
                <w:rFonts w:ascii="GHEA Grapalat" w:hAnsi="GHEA Grapalat"/>
                <w:sz w:val="20"/>
                <w:szCs w:val="20"/>
                <w:lang w:val="en-US"/>
              </w:rPr>
            </w:pPr>
          </w:p>
          <w:p w:rsidR="0091191E" w:rsidRPr="008A685C" w:rsidRDefault="0091191E" w:rsidP="002477D4">
            <w:pPr>
              <w:jc w:val="both"/>
              <w:rPr>
                <w:rFonts w:ascii="GHEA Grapalat" w:hAnsi="GHEA Grapalat"/>
                <w:sz w:val="20"/>
                <w:szCs w:val="20"/>
                <w:lang w:val="en-US"/>
              </w:rPr>
            </w:pPr>
          </w:p>
          <w:p w:rsidR="0091191E" w:rsidRPr="008A685C" w:rsidRDefault="0091191E" w:rsidP="002477D4">
            <w:pPr>
              <w:jc w:val="both"/>
              <w:rPr>
                <w:rFonts w:ascii="GHEA Grapalat" w:hAnsi="GHEA Grapalat"/>
                <w:sz w:val="20"/>
                <w:szCs w:val="20"/>
                <w:lang w:val="en-US"/>
              </w:rPr>
            </w:pPr>
            <w:r w:rsidRPr="008A685C">
              <w:rPr>
                <w:rFonts w:ascii="GHEA Grapalat" w:hAnsi="GHEA Grapalat"/>
                <w:sz w:val="20"/>
                <w:szCs w:val="20"/>
                <w:lang w:val="en-US"/>
              </w:rPr>
              <w:t>1. Ընդունվել է:</w:t>
            </w:r>
          </w:p>
          <w:p w:rsidR="0091191E" w:rsidRPr="008A685C" w:rsidRDefault="0091191E" w:rsidP="002477D4">
            <w:pPr>
              <w:jc w:val="both"/>
              <w:rPr>
                <w:rFonts w:ascii="GHEA Grapalat" w:hAnsi="GHEA Grapalat"/>
                <w:sz w:val="20"/>
                <w:szCs w:val="20"/>
                <w:lang w:val="en-US"/>
              </w:rPr>
            </w:pPr>
          </w:p>
          <w:p w:rsidR="0091191E" w:rsidRPr="008A685C" w:rsidRDefault="0091191E" w:rsidP="002477D4">
            <w:pPr>
              <w:jc w:val="both"/>
              <w:rPr>
                <w:rFonts w:ascii="GHEA Grapalat" w:hAnsi="GHEA Grapalat"/>
                <w:sz w:val="20"/>
                <w:szCs w:val="20"/>
                <w:lang w:val="en-US"/>
              </w:rPr>
            </w:pPr>
          </w:p>
          <w:p w:rsidR="0091191E" w:rsidRPr="008A685C" w:rsidRDefault="0091191E" w:rsidP="002477D4">
            <w:pPr>
              <w:jc w:val="both"/>
              <w:rPr>
                <w:rFonts w:ascii="GHEA Grapalat" w:hAnsi="GHEA Grapalat"/>
                <w:sz w:val="20"/>
                <w:szCs w:val="20"/>
                <w:lang w:val="en-US"/>
              </w:rPr>
            </w:pPr>
          </w:p>
          <w:p w:rsidR="0091191E" w:rsidRPr="008A685C" w:rsidRDefault="0091191E" w:rsidP="002477D4">
            <w:pPr>
              <w:jc w:val="both"/>
              <w:rPr>
                <w:rFonts w:ascii="GHEA Grapalat" w:hAnsi="GHEA Grapalat"/>
                <w:sz w:val="20"/>
                <w:szCs w:val="20"/>
                <w:lang w:val="en-US"/>
              </w:rPr>
            </w:pPr>
          </w:p>
          <w:p w:rsidR="0091191E" w:rsidRPr="008A685C" w:rsidRDefault="0091191E" w:rsidP="002477D4">
            <w:pPr>
              <w:jc w:val="both"/>
              <w:rPr>
                <w:rFonts w:ascii="GHEA Grapalat" w:hAnsi="GHEA Grapalat"/>
                <w:sz w:val="20"/>
                <w:szCs w:val="20"/>
                <w:lang w:val="en-US"/>
              </w:rPr>
            </w:pPr>
          </w:p>
          <w:p w:rsidR="0091191E" w:rsidRPr="008A685C" w:rsidRDefault="0091191E" w:rsidP="002477D4">
            <w:pPr>
              <w:jc w:val="both"/>
              <w:rPr>
                <w:rFonts w:ascii="GHEA Grapalat" w:hAnsi="GHEA Grapalat" w:cs="Sylfaen"/>
                <w:color w:val="000000"/>
                <w:sz w:val="20"/>
                <w:szCs w:val="20"/>
                <w:lang w:val="en-US"/>
              </w:rPr>
            </w:pPr>
            <w:r w:rsidRPr="008A685C">
              <w:rPr>
                <w:rFonts w:ascii="GHEA Grapalat" w:hAnsi="GHEA Grapalat"/>
                <w:sz w:val="20"/>
                <w:szCs w:val="20"/>
                <w:lang w:val="en-US"/>
              </w:rPr>
              <w:t xml:space="preserve">2. Ընդունվել է մասնակի: Առաջարկությունը չի ընդունվել  </w:t>
            </w:r>
            <w:r w:rsidRPr="008A685C">
              <w:rPr>
                <w:rFonts w:ascii="GHEA Grapalat" w:hAnsi="GHEA Grapalat" w:cs="Sylfaen"/>
                <w:color w:val="000000"/>
                <w:sz w:val="20"/>
                <w:szCs w:val="20"/>
              </w:rPr>
              <w:t>գրադարանավար</w:t>
            </w:r>
            <w:r w:rsidRPr="008A685C">
              <w:rPr>
                <w:rFonts w:ascii="GHEA Grapalat" w:hAnsi="GHEA Grapalat" w:cs="Sylfaen"/>
                <w:color w:val="000000"/>
                <w:sz w:val="20"/>
                <w:szCs w:val="20"/>
                <w:lang w:val="en-US"/>
              </w:rPr>
              <w:t xml:space="preserve">ին և </w:t>
            </w:r>
            <w:r w:rsidRPr="008A685C">
              <w:rPr>
                <w:rFonts w:ascii="GHEA Grapalat" w:hAnsi="GHEA Grapalat" w:cs="Sylfaen"/>
                <w:color w:val="000000"/>
                <w:sz w:val="20"/>
                <w:szCs w:val="20"/>
              </w:rPr>
              <w:t>լաբորանտ</w:t>
            </w:r>
            <w:r w:rsidRPr="008A685C">
              <w:rPr>
                <w:rFonts w:ascii="GHEA Grapalat" w:hAnsi="GHEA Grapalat" w:cs="Sylfaen"/>
                <w:color w:val="000000"/>
                <w:sz w:val="20"/>
                <w:szCs w:val="20"/>
                <w:lang w:val="en-US"/>
              </w:rPr>
              <w:t xml:space="preserve">ին </w:t>
            </w:r>
            <w:r w:rsidRPr="008A685C">
              <w:rPr>
                <w:rFonts w:ascii="GHEA Grapalat" w:hAnsi="GHEA Grapalat" w:cs="Sylfaen"/>
                <w:color w:val="000000"/>
                <w:sz w:val="20"/>
                <w:szCs w:val="20"/>
                <w:lang w:val="en-US"/>
              </w:rPr>
              <w:lastRenderedPageBreak/>
              <w:t>ամենամյա երկարացված արձակուրդի իրավունք ունեցող առանձին կատեգորիայի աշխատողների ցանկում ներառելու մասով: ՀՀ աշխատանքային օրենսգրքի 160-րդ հոդվածի համաձայն՝ ամենամյա երկարացված արձակուրդ տրամադրվում է աշխատանքի հատուկ պայմաններում աշխատող առանձին կատեգորիայի աշխատողների, որոնց աշխատանքը կապված է մտավոր և հուզական գերլարվածության կամ</w:t>
            </w:r>
            <w:r w:rsidRPr="008A685C">
              <w:rPr>
                <w:rFonts w:ascii="GHEA Grapalat" w:hAnsi="GHEA Grapalat"/>
                <w:sz w:val="20"/>
                <w:szCs w:val="20"/>
                <w:lang w:val="en-US"/>
              </w:rPr>
              <w:t xml:space="preserve"> </w:t>
            </w:r>
            <w:r w:rsidRPr="008A685C">
              <w:rPr>
                <w:rFonts w:ascii="GHEA Grapalat" w:hAnsi="GHEA Grapalat" w:cs="Sylfaen"/>
                <w:color w:val="000000"/>
                <w:sz w:val="20"/>
                <w:szCs w:val="20"/>
                <w:lang w:val="en-US"/>
              </w:rPr>
              <w:t>մասնագիտական ռիսկի հետ:</w:t>
            </w:r>
          </w:p>
          <w:p w:rsidR="0091191E" w:rsidRPr="008A685C" w:rsidRDefault="0091191E" w:rsidP="002477D4">
            <w:pPr>
              <w:jc w:val="both"/>
              <w:rPr>
                <w:rFonts w:ascii="GHEA Grapalat" w:hAnsi="GHEA Grapalat"/>
                <w:sz w:val="20"/>
                <w:szCs w:val="20"/>
                <w:lang w:val="en-US"/>
              </w:rPr>
            </w:pPr>
          </w:p>
          <w:p w:rsidR="0091191E" w:rsidRPr="008A685C" w:rsidRDefault="0091191E" w:rsidP="002477D4">
            <w:pPr>
              <w:jc w:val="both"/>
              <w:rPr>
                <w:rFonts w:ascii="GHEA Grapalat" w:hAnsi="GHEA Grapalat"/>
                <w:sz w:val="20"/>
                <w:szCs w:val="20"/>
                <w:lang w:val="en-US"/>
              </w:rPr>
            </w:pPr>
            <w:r w:rsidRPr="008A685C">
              <w:rPr>
                <w:rFonts w:ascii="GHEA Grapalat" w:hAnsi="GHEA Grapalat"/>
                <w:sz w:val="20"/>
                <w:szCs w:val="20"/>
                <w:lang w:val="en-US"/>
              </w:rPr>
              <w:t>3. Ընդունվել է:</w:t>
            </w:r>
          </w:p>
          <w:p w:rsidR="0091191E" w:rsidRPr="008A685C" w:rsidRDefault="0091191E" w:rsidP="002477D4">
            <w:pPr>
              <w:jc w:val="both"/>
              <w:rPr>
                <w:rFonts w:ascii="GHEA Grapalat" w:hAnsi="GHEA Grapalat"/>
                <w:sz w:val="20"/>
                <w:szCs w:val="20"/>
                <w:lang w:val="en-US"/>
              </w:rPr>
            </w:pPr>
          </w:p>
          <w:p w:rsidR="0091191E" w:rsidRPr="008A685C" w:rsidRDefault="0091191E" w:rsidP="002477D4">
            <w:pPr>
              <w:jc w:val="both"/>
              <w:rPr>
                <w:rFonts w:ascii="GHEA Grapalat" w:hAnsi="GHEA Grapalat"/>
                <w:sz w:val="20"/>
                <w:szCs w:val="20"/>
                <w:lang w:val="en-US"/>
              </w:rPr>
            </w:pPr>
          </w:p>
          <w:p w:rsidR="0091191E" w:rsidRPr="008A685C" w:rsidRDefault="0091191E" w:rsidP="002477D4">
            <w:pPr>
              <w:jc w:val="both"/>
              <w:rPr>
                <w:rFonts w:ascii="GHEA Grapalat" w:hAnsi="GHEA Grapalat"/>
                <w:sz w:val="20"/>
                <w:szCs w:val="20"/>
                <w:lang w:val="en-US"/>
              </w:rPr>
            </w:pPr>
          </w:p>
          <w:p w:rsidR="0091191E" w:rsidRPr="008A685C" w:rsidRDefault="0091191E" w:rsidP="002477D4">
            <w:pPr>
              <w:jc w:val="both"/>
              <w:rPr>
                <w:rFonts w:ascii="GHEA Grapalat" w:hAnsi="GHEA Grapalat"/>
                <w:sz w:val="20"/>
                <w:szCs w:val="20"/>
                <w:lang w:val="en-US"/>
              </w:rPr>
            </w:pPr>
          </w:p>
          <w:p w:rsidR="0091191E" w:rsidRPr="008A685C" w:rsidRDefault="0091191E" w:rsidP="002477D4">
            <w:pPr>
              <w:jc w:val="both"/>
              <w:rPr>
                <w:rFonts w:ascii="GHEA Grapalat" w:hAnsi="GHEA Grapalat"/>
                <w:sz w:val="20"/>
                <w:szCs w:val="20"/>
                <w:lang w:val="en-US"/>
              </w:rPr>
            </w:pPr>
            <w:r w:rsidRPr="008A685C">
              <w:rPr>
                <w:rFonts w:ascii="GHEA Grapalat" w:hAnsi="GHEA Grapalat"/>
                <w:sz w:val="20"/>
                <w:szCs w:val="20"/>
                <w:lang w:val="en-US"/>
              </w:rPr>
              <w:t>4. Ընդունվել է:</w:t>
            </w:r>
          </w:p>
          <w:p w:rsidR="0091191E" w:rsidRPr="008A685C" w:rsidRDefault="0091191E" w:rsidP="002477D4">
            <w:pPr>
              <w:jc w:val="both"/>
              <w:rPr>
                <w:rFonts w:ascii="GHEA Grapalat" w:hAnsi="GHEA Grapalat"/>
                <w:sz w:val="20"/>
                <w:szCs w:val="20"/>
                <w:lang w:val="en-US"/>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en-US"/>
              </w:rPr>
            </w:pPr>
            <w:r w:rsidRPr="008A685C">
              <w:rPr>
                <w:rFonts w:ascii="GHEA Grapalat" w:hAnsi="GHEA Grapalat"/>
                <w:sz w:val="20"/>
                <w:szCs w:val="20"/>
                <w:lang w:val="en-US"/>
              </w:rPr>
              <w:t>5. Ընդունվել է:</w:t>
            </w: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en-US"/>
              </w:rPr>
            </w:pPr>
            <w:r w:rsidRPr="008A685C">
              <w:rPr>
                <w:rFonts w:ascii="GHEA Grapalat" w:hAnsi="GHEA Grapalat"/>
                <w:sz w:val="20"/>
                <w:szCs w:val="20"/>
                <w:lang w:val="en-US"/>
              </w:rPr>
              <w:t>6. Ընդունվել է:</w:t>
            </w: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en-US"/>
              </w:rPr>
            </w:pPr>
            <w:r w:rsidRPr="008A685C">
              <w:rPr>
                <w:rFonts w:ascii="GHEA Grapalat" w:hAnsi="GHEA Grapalat"/>
                <w:sz w:val="20"/>
                <w:szCs w:val="20"/>
                <w:lang w:val="en-US"/>
              </w:rPr>
              <w:t>7. Ընդունվել է:</w:t>
            </w: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p w:rsidR="0091191E" w:rsidRPr="008A685C" w:rsidRDefault="0091191E" w:rsidP="002477D4">
            <w:pPr>
              <w:jc w:val="both"/>
              <w:rPr>
                <w:rFonts w:ascii="GHEA Grapalat" w:hAnsi="GHEA Grapalat"/>
                <w:sz w:val="20"/>
                <w:szCs w:val="20"/>
                <w:lang w:val="af-ZA"/>
              </w:rPr>
            </w:pPr>
          </w:p>
        </w:tc>
        <w:tc>
          <w:tcPr>
            <w:tcW w:w="2723" w:type="dxa"/>
            <w:tcBorders>
              <w:top w:val="single" w:sz="4" w:space="0" w:color="auto"/>
              <w:left w:val="single" w:sz="4" w:space="0" w:color="auto"/>
              <w:bottom w:val="single" w:sz="4" w:space="0" w:color="auto"/>
              <w:right w:val="single" w:sz="4" w:space="0" w:color="auto"/>
            </w:tcBorders>
          </w:tcPr>
          <w:p w:rsidR="0091191E" w:rsidRPr="008A685C" w:rsidRDefault="0091191E" w:rsidP="002477D4">
            <w:pPr>
              <w:rPr>
                <w:rFonts w:ascii="GHEA Grapalat" w:hAnsi="GHEA Grapalat"/>
                <w:sz w:val="20"/>
                <w:szCs w:val="20"/>
                <w:lang w:val="af-ZA"/>
              </w:rPr>
            </w:pPr>
          </w:p>
          <w:p w:rsidR="0091191E" w:rsidRPr="008A685C" w:rsidRDefault="0091191E" w:rsidP="002477D4">
            <w:pPr>
              <w:rPr>
                <w:rFonts w:ascii="GHEA Grapalat" w:hAnsi="GHEA Grapalat"/>
                <w:sz w:val="20"/>
                <w:szCs w:val="20"/>
                <w:lang w:val="af-ZA"/>
              </w:rPr>
            </w:pPr>
          </w:p>
          <w:p w:rsidR="0091191E" w:rsidRPr="008A685C" w:rsidRDefault="0091191E" w:rsidP="002477D4">
            <w:pPr>
              <w:rPr>
                <w:rFonts w:ascii="GHEA Grapalat" w:hAnsi="GHEA Grapalat"/>
                <w:sz w:val="20"/>
                <w:szCs w:val="20"/>
                <w:lang w:val="af-ZA"/>
              </w:rPr>
            </w:pPr>
          </w:p>
          <w:p w:rsidR="0091191E" w:rsidRPr="008A685C"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r w:rsidRPr="00690EC8">
              <w:rPr>
                <w:rFonts w:ascii="GHEA Grapalat" w:hAnsi="GHEA Grapalat" w:cs="Sylfaen"/>
                <w:sz w:val="20"/>
                <w:szCs w:val="20"/>
                <w:lang w:val="af-ZA"/>
              </w:rPr>
              <w:t>1. Առաջարկությունը</w:t>
            </w:r>
            <w:r w:rsidRPr="00690EC8">
              <w:rPr>
                <w:rFonts w:ascii="GHEA Grapalat" w:hAnsi="GHEA Grapalat"/>
                <w:sz w:val="20"/>
                <w:szCs w:val="20"/>
                <w:lang w:val="af-ZA"/>
              </w:rPr>
              <w:t xml:space="preserve"> </w:t>
            </w:r>
            <w:r w:rsidRPr="00690EC8">
              <w:rPr>
                <w:rFonts w:ascii="GHEA Grapalat" w:hAnsi="GHEA Grapalat" w:cs="Sylfaen"/>
                <w:sz w:val="20"/>
                <w:szCs w:val="20"/>
                <w:lang w:val="af-ZA"/>
              </w:rPr>
              <w:t>ներառվել</w:t>
            </w:r>
            <w:r w:rsidRPr="00690EC8">
              <w:rPr>
                <w:rFonts w:ascii="GHEA Grapalat" w:hAnsi="GHEA Grapalat"/>
                <w:sz w:val="20"/>
                <w:szCs w:val="20"/>
                <w:lang w:val="af-ZA"/>
              </w:rPr>
              <w:t xml:space="preserve"> </w:t>
            </w:r>
            <w:r w:rsidRPr="00690EC8">
              <w:rPr>
                <w:rFonts w:ascii="GHEA Grapalat" w:hAnsi="GHEA Grapalat" w:cs="Sylfaen"/>
                <w:sz w:val="20"/>
                <w:szCs w:val="20"/>
                <w:lang w:val="af-ZA"/>
              </w:rPr>
              <w:t>է</w:t>
            </w:r>
            <w:r w:rsidRPr="00690EC8">
              <w:rPr>
                <w:rFonts w:ascii="GHEA Grapalat" w:hAnsi="GHEA Grapalat"/>
                <w:sz w:val="20"/>
                <w:szCs w:val="20"/>
                <w:lang w:val="af-ZA"/>
              </w:rPr>
              <w:t xml:space="preserve"> </w:t>
            </w:r>
            <w:r w:rsidRPr="00690EC8">
              <w:rPr>
                <w:rFonts w:ascii="GHEA Grapalat" w:hAnsi="GHEA Grapalat" w:cs="Sylfaen"/>
                <w:sz w:val="20"/>
                <w:szCs w:val="20"/>
                <w:lang w:val="af-ZA"/>
              </w:rPr>
              <w:t>նախագծում (հավելվածի ցանկի 1-ին կետ)</w:t>
            </w:r>
            <w:r w:rsidRPr="00690EC8">
              <w:rPr>
                <w:rFonts w:ascii="GHEA Grapalat" w:hAnsi="GHEA Grapalat"/>
                <w:sz w:val="20"/>
                <w:szCs w:val="20"/>
                <w:lang w:val="af-ZA"/>
              </w:rPr>
              <w:t>:</w:t>
            </w: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hAnsi="GHEA Grapalat"/>
                <w:sz w:val="20"/>
                <w:szCs w:val="20"/>
                <w:lang w:val="af-ZA"/>
              </w:rPr>
            </w:pPr>
            <w:r w:rsidRPr="00690EC8">
              <w:rPr>
                <w:rFonts w:ascii="GHEA Grapalat" w:hAnsi="GHEA Grapalat"/>
                <w:sz w:val="20"/>
                <w:szCs w:val="20"/>
                <w:lang w:val="af-ZA"/>
              </w:rPr>
              <w:t>2. Առաջարկությունը ներառվել է նախագծում (հավելվածի ցանկի 3-րդ կետ):</w:t>
            </w: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r w:rsidRPr="00690EC8">
              <w:rPr>
                <w:rFonts w:ascii="GHEA Grapalat" w:hAnsi="GHEA Grapalat"/>
                <w:sz w:val="20"/>
                <w:szCs w:val="20"/>
                <w:lang w:val="af-ZA"/>
              </w:rPr>
              <w:t>3. Առաջարկությունը ներառվել է նախագծում (հավելվածի ցանկի 5-րդ կետ):</w:t>
            </w: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hAnsi="GHEA Grapalat"/>
                <w:sz w:val="20"/>
                <w:szCs w:val="20"/>
                <w:lang w:val="af-ZA"/>
              </w:rPr>
            </w:pPr>
            <w:r w:rsidRPr="00690EC8">
              <w:rPr>
                <w:rFonts w:ascii="GHEA Grapalat" w:hAnsi="GHEA Grapalat"/>
                <w:sz w:val="20"/>
                <w:szCs w:val="20"/>
                <w:lang w:val="af-ZA"/>
              </w:rPr>
              <w:t xml:space="preserve">4. Առաջարկությունը ներառվել է նախագծում (հավելվածի ցանկի 6-րդ կետ): </w:t>
            </w: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hAnsi="GHEA Grapalat"/>
                <w:sz w:val="20"/>
                <w:szCs w:val="20"/>
                <w:lang w:val="af-ZA"/>
              </w:rPr>
            </w:pPr>
            <w:r w:rsidRPr="00690EC8">
              <w:rPr>
                <w:rFonts w:ascii="GHEA Grapalat" w:hAnsi="GHEA Grapalat"/>
                <w:sz w:val="20"/>
                <w:szCs w:val="20"/>
                <w:lang w:val="af-ZA"/>
              </w:rPr>
              <w:t>5. Առաջարկությունը ներառվել է նախագծում (հավելվածի ցանկի 8-րդ կետ):</w:t>
            </w: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eastAsia="Calibri" w:hAnsi="GHEA Grapalat"/>
                <w:sz w:val="20"/>
                <w:szCs w:val="20"/>
                <w:lang w:val="af-ZA"/>
              </w:rPr>
            </w:pPr>
          </w:p>
          <w:p w:rsidR="0091191E" w:rsidRPr="00690EC8" w:rsidRDefault="0091191E" w:rsidP="002477D4">
            <w:pPr>
              <w:rPr>
                <w:rFonts w:ascii="GHEA Grapalat" w:hAnsi="GHEA Grapalat"/>
                <w:sz w:val="20"/>
                <w:szCs w:val="20"/>
                <w:lang w:val="af-ZA"/>
              </w:rPr>
            </w:pPr>
            <w:r w:rsidRPr="00690EC8">
              <w:rPr>
                <w:rFonts w:ascii="GHEA Grapalat" w:hAnsi="GHEA Grapalat"/>
                <w:sz w:val="20"/>
                <w:szCs w:val="20"/>
                <w:lang w:val="af-ZA"/>
              </w:rPr>
              <w:t>6. Առաջարկությունը ներառվել է նախագծում (հավելվածի ցանկի 9-րդ կետ):</w:t>
            </w: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r w:rsidRPr="00690EC8">
              <w:rPr>
                <w:rFonts w:ascii="GHEA Grapalat" w:hAnsi="GHEA Grapalat"/>
                <w:sz w:val="20"/>
                <w:szCs w:val="20"/>
                <w:lang w:val="af-ZA"/>
              </w:rPr>
              <w:t>7. Առաջարկությունը ներառվել է նախագծում (հավելվածի ցանկի 35-րդ կետ):</w:t>
            </w:r>
          </w:p>
          <w:p w:rsidR="0091191E" w:rsidRPr="008A685C" w:rsidRDefault="0091191E" w:rsidP="002477D4">
            <w:pPr>
              <w:rPr>
                <w:rFonts w:ascii="GHEA Grapalat" w:hAnsi="GHEA Grapalat"/>
                <w:sz w:val="20"/>
                <w:szCs w:val="20"/>
                <w:lang w:val="af-ZA"/>
              </w:rPr>
            </w:pPr>
          </w:p>
        </w:tc>
      </w:tr>
      <w:tr w:rsidR="0091191E" w:rsidRPr="00227D22" w:rsidTr="002477D4">
        <w:trPr>
          <w:trHeight w:val="260"/>
        </w:trPr>
        <w:tc>
          <w:tcPr>
            <w:tcW w:w="630" w:type="dxa"/>
            <w:tcBorders>
              <w:top w:val="single" w:sz="4" w:space="0" w:color="auto"/>
              <w:left w:val="single" w:sz="4" w:space="0" w:color="auto"/>
              <w:bottom w:val="single" w:sz="4" w:space="0" w:color="auto"/>
              <w:right w:val="single" w:sz="4" w:space="0" w:color="auto"/>
            </w:tcBorders>
          </w:tcPr>
          <w:p w:rsidR="0091191E" w:rsidRPr="00E26EBF" w:rsidRDefault="0091191E" w:rsidP="002477D4">
            <w:pPr>
              <w:jc w:val="both"/>
              <w:rPr>
                <w:rFonts w:ascii="GHEA Grapalat" w:hAnsi="GHEA Grapalat"/>
                <w:sz w:val="20"/>
                <w:szCs w:val="20"/>
                <w:lang w:val="en-US"/>
              </w:rPr>
            </w:pPr>
            <w:r w:rsidRPr="00E26EBF">
              <w:rPr>
                <w:rFonts w:ascii="GHEA Grapalat" w:hAnsi="GHEA Grapalat"/>
                <w:sz w:val="20"/>
                <w:szCs w:val="20"/>
                <w:lang w:val="en-US"/>
              </w:rPr>
              <w:lastRenderedPageBreak/>
              <w:t xml:space="preserve">2. </w:t>
            </w:r>
          </w:p>
        </w:tc>
        <w:tc>
          <w:tcPr>
            <w:tcW w:w="2070" w:type="dxa"/>
            <w:tcBorders>
              <w:top w:val="single" w:sz="4" w:space="0" w:color="auto"/>
              <w:left w:val="single" w:sz="4" w:space="0" w:color="auto"/>
              <w:bottom w:val="single" w:sz="4" w:space="0" w:color="auto"/>
              <w:right w:val="single" w:sz="4" w:space="0" w:color="auto"/>
            </w:tcBorders>
          </w:tcPr>
          <w:p w:rsidR="0091191E" w:rsidRPr="00E26EBF" w:rsidRDefault="0091191E" w:rsidP="002477D4">
            <w:pPr>
              <w:rPr>
                <w:rFonts w:ascii="GHEA Grapalat" w:hAnsi="GHEA Grapalat"/>
                <w:sz w:val="20"/>
                <w:szCs w:val="20"/>
                <w:lang w:val="en-US"/>
              </w:rPr>
            </w:pPr>
            <w:r w:rsidRPr="00E26EBF">
              <w:rPr>
                <w:rFonts w:ascii="GHEA Grapalat" w:hAnsi="GHEA Grapalat"/>
                <w:sz w:val="20"/>
                <w:szCs w:val="20"/>
                <w:lang w:val="en-US"/>
              </w:rPr>
              <w:t>ՀՀ առողջապահության նախարարություն</w:t>
            </w:r>
          </w:p>
          <w:p w:rsidR="0091191E" w:rsidRPr="00E26EBF" w:rsidRDefault="0091191E" w:rsidP="002477D4">
            <w:pPr>
              <w:rPr>
                <w:rFonts w:ascii="GHEA Grapalat" w:hAnsi="GHEA Grapalat"/>
                <w:sz w:val="20"/>
                <w:szCs w:val="20"/>
                <w:lang w:val="en-US"/>
              </w:rPr>
            </w:pPr>
            <w:r w:rsidRPr="00E26EBF">
              <w:rPr>
                <w:rFonts w:ascii="GHEA Grapalat" w:hAnsi="GHEA Grapalat"/>
                <w:sz w:val="20"/>
                <w:szCs w:val="20"/>
                <w:lang w:val="en-US"/>
              </w:rPr>
              <w:t>16.05.2017թ. N ԼԱ/11.1/6063-17 գրություն</w:t>
            </w:r>
          </w:p>
        </w:tc>
        <w:tc>
          <w:tcPr>
            <w:tcW w:w="7664" w:type="dxa"/>
            <w:tcBorders>
              <w:top w:val="single" w:sz="4" w:space="0" w:color="auto"/>
              <w:left w:val="single" w:sz="4" w:space="0" w:color="auto"/>
              <w:bottom w:val="single" w:sz="4" w:space="0" w:color="auto"/>
              <w:right w:val="single" w:sz="4" w:space="0" w:color="auto"/>
            </w:tcBorders>
          </w:tcPr>
          <w:p w:rsidR="0091191E" w:rsidRPr="00690EC8" w:rsidRDefault="0091191E" w:rsidP="002477D4">
            <w:pPr>
              <w:tabs>
                <w:tab w:val="num" w:pos="900"/>
              </w:tabs>
              <w:jc w:val="both"/>
              <w:rPr>
                <w:rFonts w:ascii="GHEA Grapalat" w:hAnsi="GHEA Grapalat"/>
                <w:sz w:val="20"/>
                <w:szCs w:val="20"/>
                <w:lang w:val="en-US" w:eastAsia="en-US"/>
              </w:rPr>
            </w:pPr>
            <w:r w:rsidRPr="00690EC8">
              <w:rPr>
                <w:rFonts w:ascii="GHEA Grapalat" w:hAnsi="GHEA Grapalat"/>
                <w:sz w:val="20"/>
                <w:szCs w:val="20"/>
                <w:lang w:val="en-US" w:eastAsia="en-US"/>
              </w:rPr>
              <w:t xml:space="preserve">ՀՀ առողջապահության նախարարության կողմից առաջարկություններ են ներկայացվել ՀՀ կառավարության 2005 թվականի օգոստոսի 11-ի N 1599-Ն որոշման հավելվածով սահմանված ցանկի 7-րդ, 9-րդ (ՀՀ առողջապահության նախարարության գրությանը կից ներկայացված ցանկի 10-րդ կետ), 14-րդ (ՀՀ առողջապահության նախարարության գրությանը կից ներկայացված ցանկի 16-րդ կետ), 15-րդ (ՀՀ առողջապահության նախարարության գրությանը կից ներկայացված ցանկի 17-րդ կետ), 28-րդ (ՀՀ առողջապահության նախարարության գրությանը կից ներկայացված ցանկի 30-րդ կետ) կետերում: Առաջարկվել է նաև ՀՀ կառավարության 2005 թվականի օգոստոսի 11-ի N 1599-Ն որոշման հավելվածով սահմանված ցանկը լրացնել նոր կետով  (ՀՀ առողջապահության նախարարության գրությանը կից ներկայացված ցանկի 8-րդ կետ): </w:t>
            </w:r>
          </w:p>
          <w:tbl>
            <w:tblPr>
              <w:tblW w:w="729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160"/>
              <w:gridCol w:w="1260"/>
              <w:gridCol w:w="1240"/>
              <w:gridCol w:w="2000"/>
            </w:tblGrid>
            <w:tr w:rsidR="0091191E" w:rsidRPr="00690EC8" w:rsidTr="002477D4">
              <w:tc>
                <w:tcPr>
                  <w:tcW w:w="63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jc w:val="both"/>
                    <w:rPr>
                      <w:rFonts w:ascii="GHEA Grapalat" w:hAnsi="GHEA Grapalat"/>
                      <w:sz w:val="20"/>
                      <w:szCs w:val="20"/>
                      <w:lang w:val="en-US" w:eastAsia="en-US"/>
                    </w:rPr>
                  </w:pPr>
                  <w:r w:rsidRPr="00690EC8">
                    <w:rPr>
                      <w:rFonts w:ascii="GHEA Grapalat" w:hAnsi="GHEA Grapalat"/>
                      <w:sz w:val="20"/>
                      <w:szCs w:val="20"/>
                      <w:lang w:val="en-US" w:eastAsia="en-US"/>
                    </w:rPr>
                    <w:t>7.</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rPr>
                      <w:rFonts w:ascii="GHEA Grapalat" w:hAnsi="GHEA Grapalat"/>
                      <w:sz w:val="20"/>
                      <w:szCs w:val="20"/>
                      <w:lang w:val="en-US" w:eastAsia="en-US"/>
                    </w:rPr>
                  </w:pPr>
                  <w:r w:rsidRPr="00690EC8">
                    <w:rPr>
                      <w:rFonts w:ascii="GHEA Grapalat" w:hAnsi="GHEA Grapalat"/>
                      <w:color w:val="000000"/>
                      <w:sz w:val="20"/>
                      <w:szCs w:val="20"/>
                      <w:lang w:val="hy-AM" w:eastAsia="en-US"/>
                    </w:rPr>
                    <w:t>Հիգիենայի բաժին</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t>25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t>30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jc w:val="center"/>
                    <w:rPr>
                      <w:rFonts w:ascii="GHEA Grapalat" w:hAnsi="GHEA Grapalat"/>
                      <w:color w:val="000000"/>
                      <w:sz w:val="20"/>
                      <w:szCs w:val="20"/>
                      <w:lang w:val="en-US" w:eastAsia="en-US"/>
                    </w:rPr>
                  </w:pPr>
                  <w:r w:rsidRPr="00690EC8">
                    <w:rPr>
                      <w:rFonts w:ascii="GHEA Grapalat" w:hAnsi="GHEA Grapalat"/>
                      <w:color w:val="000000"/>
                      <w:sz w:val="20"/>
                      <w:szCs w:val="20"/>
                      <w:lang w:val="hy-AM" w:eastAsia="en-US"/>
                    </w:rPr>
                    <w:t>Բժիշկ-հիգիենիստ</w:t>
                  </w:r>
                </w:p>
                <w:p w:rsidR="0091191E" w:rsidRPr="00690EC8" w:rsidRDefault="0091191E" w:rsidP="002477D4">
                  <w:pPr>
                    <w:tabs>
                      <w:tab w:val="num" w:pos="900"/>
                    </w:tabs>
                    <w:jc w:val="center"/>
                    <w:rPr>
                      <w:rFonts w:ascii="GHEA Grapalat" w:hAnsi="GHEA Grapalat"/>
                      <w:color w:val="000000"/>
                      <w:sz w:val="20"/>
                      <w:szCs w:val="20"/>
                      <w:lang w:val="en-US" w:eastAsia="en-US"/>
                    </w:rPr>
                  </w:pPr>
                </w:p>
                <w:p w:rsidR="0091191E" w:rsidRPr="00690EC8" w:rsidRDefault="0091191E" w:rsidP="002477D4">
                  <w:pPr>
                    <w:tabs>
                      <w:tab w:val="num" w:pos="900"/>
                    </w:tabs>
                    <w:jc w:val="center"/>
                    <w:rPr>
                      <w:rFonts w:ascii="GHEA Grapalat" w:hAnsi="GHEA Grapalat"/>
                      <w:color w:val="000000"/>
                      <w:sz w:val="20"/>
                      <w:szCs w:val="20"/>
                      <w:lang w:val="en-US" w:eastAsia="en-US"/>
                    </w:rPr>
                  </w:pPr>
                </w:p>
                <w:p w:rsidR="0091191E" w:rsidRPr="00690EC8" w:rsidRDefault="0091191E" w:rsidP="002477D4">
                  <w:pPr>
                    <w:tabs>
                      <w:tab w:val="num" w:pos="900"/>
                    </w:tabs>
                    <w:jc w:val="center"/>
                    <w:rPr>
                      <w:rFonts w:ascii="GHEA Grapalat" w:hAnsi="GHEA Grapalat"/>
                      <w:color w:val="000000"/>
                      <w:sz w:val="20"/>
                      <w:szCs w:val="20"/>
                      <w:lang w:val="en-US" w:eastAsia="en-US"/>
                    </w:rPr>
                  </w:pPr>
                </w:p>
                <w:p w:rsidR="0091191E" w:rsidRPr="00690EC8" w:rsidRDefault="0091191E" w:rsidP="002477D4">
                  <w:pPr>
                    <w:tabs>
                      <w:tab w:val="num" w:pos="900"/>
                    </w:tabs>
                    <w:jc w:val="center"/>
                    <w:rPr>
                      <w:rFonts w:ascii="GHEA Grapalat" w:hAnsi="GHEA Grapalat"/>
                      <w:color w:val="000000"/>
                      <w:sz w:val="20"/>
                      <w:szCs w:val="20"/>
                      <w:lang w:val="en-US" w:eastAsia="en-US"/>
                    </w:rPr>
                  </w:pPr>
                </w:p>
                <w:p w:rsidR="0091191E" w:rsidRPr="00690EC8" w:rsidRDefault="0091191E" w:rsidP="002477D4">
                  <w:pPr>
                    <w:tabs>
                      <w:tab w:val="num" w:pos="900"/>
                    </w:tabs>
                    <w:jc w:val="center"/>
                    <w:rPr>
                      <w:rFonts w:ascii="GHEA Grapalat" w:hAnsi="GHEA Grapalat"/>
                      <w:sz w:val="20"/>
                      <w:szCs w:val="20"/>
                      <w:lang w:val="en-US" w:eastAsia="en-US"/>
                    </w:rPr>
                  </w:pPr>
                </w:p>
                <w:p w:rsidR="0091191E" w:rsidRPr="00690EC8" w:rsidRDefault="0091191E" w:rsidP="002477D4">
                  <w:pPr>
                    <w:tabs>
                      <w:tab w:val="num" w:pos="900"/>
                    </w:tabs>
                    <w:jc w:val="center"/>
                    <w:rPr>
                      <w:rFonts w:ascii="GHEA Grapalat" w:hAnsi="GHEA Grapalat"/>
                      <w:sz w:val="20"/>
                      <w:szCs w:val="20"/>
                      <w:lang w:val="en-US" w:eastAsia="en-US"/>
                    </w:rPr>
                  </w:pPr>
                </w:p>
                <w:p w:rsidR="0091191E" w:rsidRPr="00690EC8" w:rsidRDefault="0091191E" w:rsidP="002477D4">
                  <w:pPr>
                    <w:tabs>
                      <w:tab w:val="num" w:pos="900"/>
                    </w:tabs>
                    <w:jc w:val="center"/>
                    <w:rPr>
                      <w:rFonts w:ascii="GHEA Grapalat" w:hAnsi="GHEA Grapalat"/>
                      <w:sz w:val="20"/>
                      <w:szCs w:val="20"/>
                      <w:lang w:val="en-US" w:eastAsia="en-US"/>
                    </w:rPr>
                  </w:pPr>
                </w:p>
                <w:p w:rsidR="0091191E" w:rsidRPr="00690EC8" w:rsidRDefault="0091191E" w:rsidP="002477D4">
                  <w:pPr>
                    <w:tabs>
                      <w:tab w:val="num" w:pos="900"/>
                    </w:tabs>
                    <w:jc w:val="center"/>
                    <w:rPr>
                      <w:rFonts w:ascii="GHEA Grapalat" w:hAnsi="GHEA Grapalat"/>
                      <w:sz w:val="20"/>
                      <w:szCs w:val="20"/>
                      <w:lang w:val="en-US" w:eastAsia="en-US"/>
                    </w:rPr>
                  </w:pPr>
                </w:p>
                <w:p w:rsidR="0091191E" w:rsidRPr="00690EC8" w:rsidRDefault="0091191E" w:rsidP="002477D4">
                  <w:pPr>
                    <w:tabs>
                      <w:tab w:val="num" w:pos="900"/>
                    </w:tabs>
                    <w:jc w:val="center"/>
                    <w:rPr>
                      <w:rFonts w:ascii="GHEA Grapalat" w:hAnsi="GHEA Grapalat"/>
                      <w:sz w:val="20"/>
                      <w:szCs w:val="20"/>
                      <w:lang w:val="en-US" w:eastAsia="en-US"/>
                    </w:rPr>
                  </w:pPr>
                </w:p>
                <w:p w:rsidR="0091191E" w:rsidRPr="00690EC8" w:rsidRDefault="0091191E" w:rsidP="002477D4">
                  <w:pPr>
                    <w:tabs>
                      <w:tab w:val="num" w:pos="900"/>
                    </w:tabs>
                    <w:jc w:val="center"/>
                    <w:rPr>
                      <w:rFonts w:ascii="GHEA Grapalat" w:hAnsi="GHEA Grapalat"/>
                      <w:sz w:val="20"/>
                      <w:szCs w:val="20"/>
                      <w:lang w:val="en-US" w:eastAsia="en-US"/>
                    </w:rPr>
                  </w:pPr>
                </w:p>
                <w:p w:rsidR="0091191E" w:rsidRPr="00690EC8" w:rsidRDefault="0091191E" w:rsidP="002477D4">
                  <w:pPr>
                    <w:tabs>
                      <w:tab w:val="num" w:pos="900"/>
                    </w:tabs>
                    <w:jc w:val="center"/>
                    <w:rPr>
                      <w:rFonts w:ascii="GHEA Grapalat" w:hAnsi="GHEA Grapalat"/>
                      <w:sz w:val="20"/>
                      <w:szCs w:val="20"/>
                      <w:lang w:val="en-US" w:eastAsia="en-US"/>
                    </w:rPr>
                  </w:pPr>
                </w:p>
                <w:p w:rsidR="0091191E" w:rsidRPr="00690EC8" w:rsidRDefault="0091191E" w:rsidP="002477D4">
                  <w:pPr>
                    <w:tabs>
                      <w:tab w:val="num" w:pos="900"/>
                    </w:tabs>
                    <w:jc w:val="center"/>
                    <w:rPr>
                      <w:rFonts w:ascii="GHEA Grapalat" w:hAnsi="GHEA Grapalat"/>
                      <w:sz w:val="20"/>
                      <w:szCs w:val="20"/>
                      <w:lang w:val="en-US" w:eastAsia="en-US"/>
                    </w:rPr>
                  </w:pP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jc w:val="both"/>
                    <w:rPr>
                      <w:rFonts w:ascii="GHEA Grapalat" w:hAnsi="GHEA Grapalat"/>
                      <w:sz w:val="20"/>
                      <w:szCs w:val="20"/>
                      <w:lang w:val="en-US" w:eastAsia="en-US"/>
                    </w:rPr>
                  </w:pPr>
                  <w:r w:rsidRPr="00690EC8">
                    <w:rPr>
                      <w:rFonts w:ascii="GHEA Grapalat" w:hAnsi="GHEA Grapalat"/>
                      <w:color w:val="000000"/>
                      <w:sz w:val="20"/>
                      <w:szCs w:val="20"/>
                      <w:lang w:val="en-US" w:eastAsia="en-US"/>
                    </w:rPr>
                    <w:lastRenderedPageBreak/>
                    <w:t>8.</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rPr>
                      <w:rFonts w:ascii="GHEA Grapalat" w:hAnsi="GHEA Grapalat"/>
                      <w:color w:val="000000"/>
                      <w:sz w:val="20"/>
                      <w:szCs w:val="20"/>
                      <w:shd w:val="clear" w:color="auto" w:fill="FFFFFF"/>
                      <w:lang w:val="en-US" w:eastAsia="en-US"/>
                    </w:rPr>
                  </w:pPr>
                  <w:r w:rsidRPr="00690EC8">
                    <w:rPr>
                      <w:rFonts w:ascii="GHEA Grapalat" w:hAnsi="GHEA Grapalat"/>
                      <w:sz w:val="20"/>
                      <w:szCs w:val="20"/>
                      <w:lang w:val="hy-AM" w:eastAsia="en-US"/>
                    </w:rPr>
                    <w:t>ՀՀ ԱՆ Հիվանդությունների վերահսկման և կանխարգելման ազգային կենտրոն ՊՈԱԿ</w:t>
                  </w:r>
                  <w:r w:rsidRPr="00690EC8">
                    <w:rPr>
                      <w:rFonts w:ascii="GHEA Grapalat" w:hAnsi="GHEA Grapalat"/>
                      <w:sz w:val="20"/>
                      <w:szCs w:val="20"/>
                      <w:lang w:val="en-US" w:eastAsia="en-US"/>
                    </w:rPr>
                    <w:t xml:space="preserve"> </w:t>
                  </w:r>
                  <w:r w:rsidRPr="00690EC8">
                    <w:rPr>
                      <w:rFonts w:ascii="GHEA Grapalat" w:hAnsi="GHEA Grapalat"/>
                      <w:color w:val="000000"/>
                      <w:sz w:val="20"/>
                      <w:szCs w:val="20"/>
                      <w:shd w:val="clear" w:color="auto" w:fill="FFFFFF"/>
                      <w:lang w:val="hy-AM" w:eastAsia="en-US"/>
                    </w:rPr>
                    <w:t>Սերոլոգիական, մանրէաբանական, կենսաքիմիական, մակաբուծաբանական, վիրուսաբանական, քիմիական, թունաբանական, ճառագայթաբանական, հատուկ վտանգավոր վարակների, էպիզոտոլոգիաի, էկտոմակաբուծաբանության և էնտեմոլոգիաի լաբորատորիաներ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color w:val="000000"/>
                      <w:sz w:val="20"/>
                      <w:szCs w:val="20"/>
                      <w:lang w:val="en-US" w:eastAsia="en-US"/>
                    </w:rPr>
                    <w:t>25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t>30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r w:rsidRPr="00690EC8">
                    <w:rPr>
                      <w:rFonts w:ascii="GHEA Grapalat" w:hAnsi="GHEA Grapalat"/>
                      <w:color w:val="000000"/>
                      <w:sz w:val="20"/>
                      <w:szCs w:val="20"/>
                      <w:shd w:val="clear" w:color="auto" w:fill="FFFFFF"/>
                      <w:lang w:val="hy-AM" w:eastAsia="en-US"/>
                    </w:rPr>
                    <w:t>Լաբորատորիայի վարիչ, վարիչի տեղակալ, բժիշկ՝ մանրէաբան, մակաբուծաբան, վիրուսաբան, բժիշկ լաբորանտ, քիմիկ, թունաբան, կենդանաբան, էկտոմակաբուծաբան, միջատաբան,  կենդանաբանի օգնական, էկտոմակաբուծաբանի օգնական, լաբորանտ, սանիտար</w:t>
                  </w:r>
                </w:p>
                <w:p w:rsidR="0091191E" w:rsidRPr="00690EC8"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690EC8"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690EC8"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690EC8"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690EC8" w:rsidRDefault="0091191E" w:rsidP="002477D4">
                  <w:pPr>
                    <w:tabs>
                      <w:tab w:val="num" w:pos="900"/>
                      <w:tab w:val="center" w:pos="4677"/>
                      <w:tab w:val="right" w:pos="9355"/>
                    </w:tabs>
                    <w:jc w:val="center"/>
                    <w:rPr>
                      <w:rFonts w:ascii="GHEA Grapalat" w:hAnsi="GHEA Grapalat" w:cs="Sylfaen"/>
                      <w:color w:val="000000"/>
                      <w:sz w:val="20"/>
                      <w:szCs w:val="20"/>
                      <w:lang w:val="en-US" w:eastAsia="en-US"/>
                    </w:rPr>
                  </w:pPr>
                </w:p>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jc w:val="both"/>
                    <w:rPr>
                      <w:rFonts w:ascii="GHEA Grapalat" w:hAnsi="GHEA Grapalat"/>
                      <w:sz w:val="20"/>
                      <w:szCs w:val="20"/>
                      <w:lang w:val="en-US" w:eastAsia="en-US"/>
                    </w:rPr>
                  </w:pPr>
                  <w:r w:rsidRPr="00690EC8">
                    <w:rPr>
                      <w:rFonts w:ascii="GHEA Grapalat" w:hAnsi="GHEA Grapalat"/>
                      <w:sz w:val="20"/>
                      <w:szCs w:val="20"/>
                      <w:lang w:val="en-US" w:eastAsia="en-US"/>
                    </w:rPr>
                    <w:t>10.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rPr>
                      <w:rFonts w:ascii="GHEA Grapalat" w:hAnsi="GHEA Grapalat"/>
                      <w:color w:val="000000"/>
                      <w:sz w:val="20"/>
                      <w:szCs w:val="20"/>
                      <w:shd w:val="clear" w:color="auto" w:fill="FFFFFF"/>
                      <w:lang w:val="en-US" w:eastAsia="en-US"/>
                    </w:rPr>
                  </w:pPr>
                  <w:r w:rsidRPr="00690EC8">
                    <w:rPr>
                      <w:rFonts w:ascii="GHEA Grapalat" w:hAnsi="GHEA Grapalat"/>
                      <w:color w:val="000000"/>
                      <w:sz w:val="20"/>
                      <w:szCs w:val="20"/>
                      <w:lang w:val="hy-AM"/>
                    </w:rPr>
                    <w:t>Ռենտգենյան, բժշկական ռադիոլոգիական (բոլոր պրոֆիլների) բաժիններ, բաժանմունքներ, կաբինետներ</w:t>
                  </w:r>
                  <w:r w:rsidRPr="00690EC8">
                    <w:rPr>
                      <w:rFonts w:ascii="GHEA Grapalat" w:hAnsi="GHEA Grapalat"/>
                      <w:color w:val="000000"/>
                      <w:sz w:val="20"/>
                      <w:szCs w:val="20"/>
                      <w:shd w:val="clear" w:color="auto" w:fill="FFFFFF"/>
                      <w:lang w:val="hy-AM" w:eastAsia="en-US"/>
                    </w:rPr>
                    <w:t xml:space="preserve"> (բացառությամբ </w:t>
                  </w:r>
                  <w:r w:rsidRPr="00690EC8">
                    <w:rPr>
                      <w:rFonts w:ascii="GHEA Grapalat" w:hAnsi="GHEA Grapalat"/>
                      <w:color w:val="000000"/>
                      <w:sz w:val="20"/>
                      <w:szCs w:val="20"/>
                      <w:shd w:val="clear" w:color="auto" w:fill="FFFFFF"/>
                      <w:lang w:val="hy-AM" w:eastAsia="en-US"/>
                    </w:rPr>
                    <w:lastRenderedPageBreak/>
                    <w:t>ուլտրաձայնի և մագնիսական դաշտի ազդեցության ներքո աշխատողների)</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lastRenderedPageBreak/>
                    <w:t>35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t>42</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 w:val="center" w:pos="4677"/>
                      <w:tab w:val="right" w:pos="9355"/>
                    </w:tabs>
                    <w:jc w:val="center"/>
                    <w:rPr>
                      <w:rFonts w:ascii="GHEA Grapalat" w:hAnsi="GHEA Grapalat"/>
                      <w:color w:val="000000"/>
                      <w:sz w:val="20"/>
                      <w:szCs w:val="20"/>
                      <w:shd w:val="clear" w:color="auto" w:fill="FFFFFF"/>
                      <w:lang w:val="en-US" w:eastAsia="en-US"/>
                    </w:rPr>
                  </w:pPr>
                  <w:r w:rsidRPr="00690EC8">
                    <w:rPr>
                      <w:rFonts w:ascii="GHEA Grapalat" w:hAnsi="GHEA Grapalat"/>
                      <w:color w:val="000000"/>
                      <w:sz w:val="20"/>
                      <w:szCs w:val="20"/>
                      <w:lang w:val="hy-AM"/>
                    </w:rPr>
                    <w:t>բժիշկ, բժիշկ-ֆիզիկոս, ճարտարագետ, բուժքույր,ռենտգեն-տեխնիկ, ռենգեն-լաբորանտ սանիտար, հավաքարար</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jc w:val="both"/>
                    <w:rPr>
                      <w:rFonts w:ascii="GHEA Grapalat" w:hAnsi="GHEA Grapalat"/>
                      <w:sz w:val="20"/>
                      <w:szCs w:val="20"/>
                      <w:lang w:val="en-US" w:eastAsia="en-US"/>
                    </w:rPr>
                  </w:pPr>
                  <w:r w:rsidRPr="00690EC8">
                    <w:rPr>
                      <w:rFonts w:ascii="GHEA Grapalat" w:hAnsi="GHEA Grapalat"/>
                      <w:sz w:val="20"/>
                      <w:szCs w:val="20"/>
                      <w:lang w:val="en-US" w:eastAsia="en-US"/>
                    </w:rPr>
                    <w:lastRenderedPageBreak/>
                    <w:t>16.</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spacing w:before="100" w:beforeAutospacing="1" w:after="100" w:afterAutospacing="1"/>
                    <w:rPr>
                      <w:rFonts w:ascii="GHEA Grapalat" w:hAnsi="GHEA Grapalat"/>
                      <w:color w:val="000000"/>
                      <w:sz w:val="20"/>
                      <w:szCs w:val="20"/>
                      <w:lang w:val="hy-AM"/>
                    </w:rPr>
                  </w:pPr>
                  <w:r w:rsidRPr="00690EC8">
                    <w:rPr>
                      <w:rFonts w:ascii="GHEA Grapalat" w:hAnsi="GHEA Grapalat"/>
                      <w:color w:val="000000"/>
                      <w:sz w:val="20"/>
                      <w:szCs w:val="20"/>
                      <w:lang w:val="hy-AM"/>
                    </w:rPr>
                    <w:t>Դատաբժշկական փորձագիտական կազմակերպություններ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color w:val="000000"/>
                      <w:sz w:val="20"/>
                      <w:szCs w:val="20"/>
                      <w:lang w:val="hy-AM"/>
                    </w:rPr>
                    <w:t>25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color w:val="000000"/>
                      <w:sz w:val="20"/>
                      <w:szCs w:val="20"/>
                      <w:lang w:val="hy-AM"/>
                    </w:rPr>
                    <w:t>30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 w:val="center" w:pos="4677"/>
                      <w:tab w:val="right" w:pos="9355"/>
                    </w:tabs>
                    <w:jc w:val="center"/>
                    <w:rPr>
                      <w:rFonts w:ascii="GHEA Grapalat" w:hAnsi="GHEA Grapalat"/>
                      <w:color w:val="000000"/>
                      <w:sz w:val="20"/>
                      <w:szCs w:val="20"/>
                      <w:lang w:val="en-US"/>
                    </w:rPr>
                  </w:pPr>
                  <w:r w:rsidRPr="00690EC8">
                    <w:rPr>
                      <w:rFonts w:ascii="GHEA Grapalat" w:hAnsi="GHEA Grapalat"/>
                      <w:color w:val="000000"/>
                      <w:sz w:val="20"/>
                      <w:szCs w:val="20"/>
                      <w:lang w:val="hy-AM"/>
                    </w:rPr>
                    <w:t>Դատաբժշկական փորձագետ, քիմիկ փորձագետ, կենսաբան փորձագետ, գենետիկ փորձագետ, հյուսվածաբան փորձագետ, լաբորանտ, սանիտար</w:t>
                  </w:r>
                </w:p>
                <w:p w:rsidR="0091191E" w:rsidRPr="00690EC8" w:rsidRDefault="0091191E" w:rsidP="002477D4">
                  <w:pPr>
                    <w:tabs>
                      <w:tab w:val="num" w:pos="900"/>
                      <w:tab w:val="center" w:pos="4677"/>
                      <w:tab w:val="right" w:pos="9355"/>
                    </w:tabs>
                    <w:jc w:val="center"/>
                    <w:rPr>
                      <w:rFonts w:ascii="GHEA Grapalat" w:hAnsi="GHEA Grapalat"/>
                      <w:color w:val="000000"/>
                      <w:sz w:val="20"/>
                      <w:szCs w:val="20"/>
                      <w:lang w:val="en-US"/>
                    </w:rPr>
                  </w:pPr>
                </w:p>
                <w:p w:rsidR="0091191E" w:rsidRPr="00690EC8" w:rsidRDefault="0091191E" w:rsidP="002477D4">
                  <w:pPr>
                    <w:tabs>
                      <w:tab w:val="num" w:pos="900"/>
                      <w:tab w:val="center" w:pos="4677"/>
                      <w:tab w:val="right" w:pos="9355"/>
                    </w:tabs>
                    <w:jc w:val="center"/>
                    <w:rPr>
                      <w:rFonts w:ascii="GHEA Grapalat" w:hAnsi="GHEA Grapalat"/>
                      <w:color w:val="000000"/>
                      <w:sz w:val="20"/>
                      <w:szCs w:val="20"/>
                      <w:lang w:val="en-US"/>
                    </w:rPr>
                  </w:pPr>
                </w:p>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jc w:val="both"/>
                    <w:rPr>
                      <w:rFonts w:ascii="GHEA Grapalat" w:hAnsi="GHEA Grapalat"/>
                      <w:sz w:val="20"/>
                      <w:szCs w:val="20"/>
                      <w:lang w:val="en-US" w:eastAsia="en-US"/>
                    </w:rPr>
                  </w:pPr>
                  <w:r w:rsidRPr="00690EC8">
                    <w:rPr>
                      <w:rFonts w:ascii="GHEA Grapalat" w:hAnsi="GHEA Grapalat"/>
                      <w:sz w:val="20"/>
                      <w:szCs w:val="20"/>
                      <w:lang w:val="en-US" w:eastAsia="en-US"/>
                    </w:rPr>
                    <w:t>17.</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spacing w:before="100" w:beforeAutospacing="1" w:after="100" w:afterAutospacing="1"/>
                    <w:rPr>
                      <w:rFonts w:ascii="GHEA Grapalat" w:hAnsi="GHEA Grapalat"/>
                      <w:color w:val="000000"/>
                      <w:sz w:val="20"/>
                      <w:szCs w:val="20"/>
                      <w:lang w:val="hy-AM"/>
                    </w:rPr>
                  </w:pPr>
                  <w:r w:rsidRPr="00690EC8">
                    <w:rPr>
                      <w:rFonts w:ascii="GHEA Grapalat" w:hAnsi="GHEA Grapalat"/>
                      <w:color w:val="000000"/>
                      <w:sz w:val="20"/>
                      <w:szCs w:val="20"/>
                      <w:lang w:val="hy-AM"/>
                    </w:rPr>
                    <w:t>Ախտաբանաանատոմիական կազմակերպություններ, բաժանմունքներ, կաբինետներ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t>25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t>30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 w:val="center" w:pos="4677"/>
                      <w:tab w:val="right" w:pos="9355"/>
                    </w:tabs>
                    <w:jc w:val="center"/>
                    <w:rPr>
                      <w:rFonts w:ascii="GHEA Grapalat" w:hAnsi="GHEA Grapalat"/>
                      <w:color w:val="000000"/>
                      <w:sz w:val="20"/>
                      <w:szCs w:val="20"/>
                      <w:shd w:val="clear" w:color="auto" w:fill="FFFFFF"/>
                      <w:lang w:val="en-US" w:eastAsia="en-US"/>
                    </w:rPr>
                  </w:pPr>
                  <w:r w:rsidRPr="00690EC8">
                    <w:rPr>
                      <w:rFonts w:ascii="GHEA Grapalat" w:hAnsi="GHEA Grapalat"/>
                      <w:color w:val="000000"/>
                      <w:sz w:val="20"/>
                      <w:szCs w:val="20"/>
                      <w:lang w:val="hy-AM"/>
                    </w:rPr>
                    <w:t>բժիշկ, բուժքույր, պացիենտներին և հանգուցյալներին անհատական ծառայություններ մատուցող աշխատող</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jc w:val="both"/>
                    <w:rPr>
                      <w:rFonts w:ascii="GHEA Grapalat" w:hAnsi="GHEA Grapalat"/>
                      <w:sz w:val="20"/>
                      <w:szCs w:val="20"/>
                      <w:lang w:val="en-US" w:eastAsia="en-US"/>
                    </w:rPr>
                  </w:pPr>
                  <w:r w:rsidRPr="00690EC8">
                    <w:rPr>
                      <w:rFonts w:ascii="GHEA Grapalat" w:hAnsi="GHEA Grapalat"/>
                      <w:sz w:val="20"/>
                      <w:szCs w:val="20"/>
                      <w:lang w:val="en-US" w:eastAsia="en-US"/>
                    </w:rPr>
                    <w:t>30.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spacing w:before="100" w:beforeAutospacing="1" w:after="100" w:afterAutospacing="1"/>
                    <w:rPr>
                      <w:rFonts w:ascii="GHEA Grapalat" w:hAnsi="GHEA Grapalat"/>
                      <w:color w:val="000000"/>
                      <w:sz w:val="20"/>
                      <w:szCs w:val="20"/>
                      <w:lang w:val="hy-AM"/>
                    </w:rPr>
                  </w:pPr>
                  <w:r w:rsidRPr="00690EC8">
                    <w:rPr>
                      <w:rFonts w:ascii="GHEA Grapalat" w:hAnsi="GHEA Grapalat"/>
                      <w:color w:val="000000"/>
                      <w:sz w:val="20"/>
                      <w:szCs w:val="20"/>
                      <w:lang w:val="hy-AM"/>
                    </w:rPr>
                    <w:t>ՄԻԱՎ-ՁԻԱՀ-ի կազմակերպություններ, հիվանդանոցներ, բաժանմունքներ, լաբորատորիաներ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color w:val="000000"/>
                      <w:sz w:val="20"/>
                      <w:szCs w:val="20"/>
                      <w:lang w:val="hy-AM"/>
                    </w:rPr>
                    <w:t>25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t>30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 w:val="center" w:pos="4677"/>
                      <w:tab w:val="right" w:pos="9355"/>
                    </w:tabs>
                    <w:jc w:val="center"/>
                    <w:rPr>
                      <w:rFonts w:ascii="GHEA Grapalat" w:hAnsi="GHEA Grapalat"/>
                      <w:color w:val="000000"/>
                      <w:sz w:val="20"/>
                      <w:szCs w:val="20"/>
                      <w:lang w:val="hy-AM"/>
                    </w:rPr>
                  </w:pPr>
                  <w:r w:rsidRPr="00690EC8">
                    <w:rPr>
                      <w:rFonts w:ascii="GHEA Grapalat" w:hAnsi="GHEA Grapalat"/>
                      <w:color w:val="000000"/>
                      <w:sz w:val="20"/>
                      <w:szCs w:val="20"/>
                      <w:lang w:val="hy-AM"/>
                    </w:rPr>
                    <w:t>բժիշկ, բուժքույր, պացիենտների և խնամյալների հետ անմիջական շփում ունեցող աշխատող, հոգեբան, սոցիալական աշխատող</w:t>
                  </w:r>
                </w:p>
              </w:tc>
            </w:tr>
          </w:tbl>
          <w:p w:rsidR="0091191E" w:rsidRPr="00690EC8" w:rsidRDefault="0091191E" w:rsidP="002477D4">
            <w:pPr>
              <w:tabs>
                <w:tab w:val="num" w:pos="900"/>
              </w:tabs>
              <w:jc w:val="both"/>
              <w:rPr>
                <w:rFonts w:ascii="GHEA Grapalat" w:hAnsi="GHEA Grapalat"/>
                <w:sz w:val="20"/>
                <w:szCs w:val="20"/>
                <w:lang w:val="en-US" w:eastAsia="en-US"/>
              </w:rPr>
            </w:pPr>
          </w:p>
        </w:tc>
        <w:tc>
          <w:tcPr>
            <w:tcW w:w="2056" w:type="dxa"/>
            <w:tcBorders>
              <w:top w:val="single" w:sz="4" w:space="0" w:color="auto"/>
              <w:left w:val="single" w:sz="4" w:space="0" w:color="auto"/>
              <w:bottom w:val="single" w:sz="4" w:space="0" w:color="auto"/>
              <w:right w:val="single" w:sz="4" w:space="0" w:color="auto"/>
            </w:tcBorders>
          </w:tcPr>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r w:rsidRPr="00690EC8">
              <w:rPr>
                <w:rFonts w:ascii="GHEA Grapalat" w:hAnsi="GHEA Grapalat"/>
                <w:sz w:val="20"/>
                <w:szCs w:val="20"/>
                <w:lang w:val="en-US"/>
              </w:rPr>
              <w:t>7. Ընդունվել է:</w:t>
            </w: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r w:rsidRPr="00690EC8">
              <w:rPr>
                <w:rFonts w:ascii="GHEA Grapalat" w:hAnsi="GHEA Grapalat"/>
                <w:sz w:val="20"/>
                <w:szCs w:val="20"/>
                <w:lang w:val="en-US"/>
              </w:rPr>
              <w:t>8. Ընդունվել է:</w:t>
            </w: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r w:rsidRPr="00690EC8">
              <w:rPr>
                <w:rFonts w:ascii="GHEA Grapalat" w:hAnsi="GHEA Grapalat"/>
                <w:sz w:val="20"/>
                <w:szCs w:val="20"/>
                <w:lang w:val="en-US"/>
              </w:rPr>
              <w:t>10. Ընդունվել է:</w:t>
            </w: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r w:rsidRPr="00690EC8">
              <w:rPr>
                <w:rFonts w:ascii="GHEA Grapalat" w:hAnsi="GHEA Grapalat"/>
                <w:sz w:val="20"/>
                <w:szCs w:val="20"/>
                <w:lang w:val="en-US"/>
              </w:rPr>
              <w:t>16. Ընդունվել է:</w:t>
            </w: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r w:rsidRPr="00690EC8">
              <w:rPr>
                <w:rFonts w:ascii="GHEA Grapalat" w:hAnsi="GHEA Grapalat"/>
                <w:sz w:val="20"/>
                <w:szCs w:val="20"/>
                <w:lang w:val="en-US"/>
              </w:rPr>
              <w:t>17. Ընդունվել է:</w:t>
            </w: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r w:rsidRPr="00690EC8">
              <w:rPr>
                <w:rFonts w:ascii="GHEA Grapalat" w:hAnsi="GHEA Grapalat"/>
                <w:sz w:val="20"/>
                <w:szCs w:val="20"/>
                <w:lang w:val="en-US"/>
              </w:rPr>
              <w:t>30. ԸՆդունվել է:</w:t>
            </w:r>
          </w:p>
        </w:tc>
        <w:tc>
          <w:tcPr>
            <w:tcW w:w="2723" w:type="dxa"/>
            <w:tcBorders>
              <w:top w:val="single" w:sz="4" w:space="0" w:color="auto"/>
              <w:left w:val="single" w:sz="4" w:space="0" w:color="auto"/>
              <w:bottom w:val="single" w:sz="4" w:space="0" w:color="auto"/>
              <w:right w:val="single" w:sz="4" w:space="0" w:color="auto"/>
            </w:tcBorders>
          </w:tcPr>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r w:rsidRPr="00690EC8">
              <w:rPr>
                <w:rFonts w:ascii="GHEA Grapalat" w:hAnsi="GHEA Grapalat"/>
                <w:sz w:val="20"/>
                <w:szCs w:val="20"/>
                <w:lang w:val="af-ZA"/>
              </w:rPr>
              <w:t>7. Առաջարկությունը ներառվել է նախագծում (հավելվածի ցանկի 10-րդ կետ): Նշված կետը լրամշակվել է ՀՀ առողջապահության նախարարության 06.07.2017թ. ԼԱ/11.1/8583-</w:t>
            </w:r>
            <w:r w:rsidRPr="00690EC8">
              <w:rPr>
                <w:rFonts w:ascii="GHEA Grapalat" w:hAnsi="GHEA Grapalat"/>
                <w:sz w:val="20"/>
                <w:szCs w:val="20"/>
                <w:lang w:val="af-ZA"/>
              </w:rPr>
              <w:lastRenderedPageBreak/>
              <w:t>17 գրությամբ ներկայացված առաջարկության հիման վրա:</w:t>
            </w: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r w:rsidRPr="00690EC8">
              <w:rPr>
                <w:rFonts w:ascii="GHEA Grapalat" w:hAnsi="GHEA Grapalat"/>
                <w:sz w:val="20"/>
                <w:szCs w:val="20"/>
                <w:lang w:val="af-ZA"/>
              </w:rPr>
              <w:t>8. Առաջարկությունը ներառվել է նախագծում (հավելվածի ցանկի 11-րդ կետ):</w:t>
            </w: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r w:rsidRPr="00690EC8">
              <w:rPr>
                <w:rFonts w:ascii="GHEA Grapalat" w:hAnsi="GHEA Grapalat"/>
                <w:sz w:val="20"/>
                <w:szCs w:val="20"/>
                <w:lang w:val="af-ZA"/>
              </w:rPr>
              <w:t>10. Առաջարկությունը ներառվել է նախագծում (հավելվածի ցանկի 13-րդ կետ):</w:t>
            </w: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r w:rsidRPr="00690EC8">
              <w:rPr>
                <w:rFonts w:ascii="GHEA Grapalat" w:hAnsi="GHEA Grapalat"/>
                <w:sz w:val="20"/>
                <w:szCs w:val="20"/>
                <w:lang w:val="af-ZA"/>
              </w:rPr>
              <w:t>16. Առաջարկությունը ներառվել է նախագծում (հավելվածի ցանկի 18-րդ կետ): Նշված կետը լրամշակվել է ՀՀ առողջապահության նախարարության 06.07.2017թ. ԼԱ/11.1/8583-17 գրությամբ ներկայացված առաջարկության հիման վրա:</w:t>
            </w:r>
          </w:p>
          <w:p w:rsidR="0091191E"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r w:rsidRPr="00690EC8">
              <w:rPr>
                <w:rFonts w:ascii="GHEA Grapalat" w:hAnsi="GHEA Grapalat"/>
                <w:sz w:val="20"/>
                <w:szCs w:val="20"/>
                <w:lang w:val="af-ZA"/>
              </w:rPr>
              <w:t>17. Առաջարկությունը ներառվել է նախագծում (հավելվածի ցանկի 19-րդ կետ):</w:t>
            </w:r>
          </w:p>
          <w:p w:rsidR="0091191E" w:rsidRPr="00690EC8"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p>
          <w:p w:rsidR="0091191E" w:rsidRDefault="0091191E" w:rsidP="002477D4">
            <w:pPr>
              <w:rPr>
                <w:rFonts w:ascii="GHEA Grapalat" w:hAnsi="GHEA Grapalat"/>
                <w:sz w:val="20"/>
                <w:szCs w:val="20"/>
                <w:lang w:val="af-ZA"/>
              </w:rPr>
            </w:pPr>
          </w:p>
          <w:p w:rsidR="0091191E" w:rsidRPr="00690EC8" w:rsidRDefault="0091191E" w:rsidP="002477D4">
            <w:pPr>
              <w:rPr>
                <w:rFonts w:ascii="GHEA Grapalat" w:hAnsi="GHEA Grapalat"/>
                <w:sz w:val="20"/>
                <w:szCs w:val="20"/>
                <w:lang w:val="af-ZA"/>
              </w:rPr>
            </w:pPr>
            <w:r w:rsidRPr="00690EC8">
              <w:rPr>
                <w:rFonts w:ascii="GHEA Grapalat" w:hAnsi="GHEA Grapalat"/>
                <w:sz w:val="20"/>
                <w:szCs w:val="20"/>
                <w:lang w:val="af-ZA"/>
              </w:rPr>
              <w:t>30. Առաջարկությունը ներառվել է նախագծում (հավելվածի ցանկի 32-րդ կետ):</w:t>
            </w:r>
          </w:p>
        </w:tc>
      </w:tr>
      <w:tr w:rsidR="0091191E" w:rsidRPr="00227D22" w:rsidTr="002477D4">
        <w:trPr>
          <w:trHeight w:val="260"/>
        </w:trPr>
        <w:tc>
          <w:tcPr>
            <w:tcW w:w="630" w:type="dxa"/>
            <w:tcBorders>
              <w:top w:val="single" w:sz="4" w:space="0" w:color="auto"/>
              <w:left w:val="single" w:sz="4" w:space="0" w:color="auto"/>
              <w:bottom w:val="single" w:sz="4" w:space="0" w:color="auto"/>
              <w:right w:val="single" w:sz="4" w:space="0" w:color="auto"/>
            </w:tcBorders>
          </w:tcPr>
          <w:p w:rsidR="0091191E" w:rsidRPr="00E26EBF" w:rsidRDefault="0091191E" w:rsidP="002477D4">
            <w:pPr>
              <w:jc w:val="both"/>
              <w:rPr>
                <w:rFonts w:ascii="GHEA Grapalat" w:hAnsi="GHEA Grapalat"/>
                <w:sz w:val="20"/>
                <w:szCs w:val="20"/>
                <w:lang w:val="en-US"/>
              </w:rPr>
            </w:pPr>
            <w:r w:rsidRPr="00E26EBF">
              <w:rPr>
                <w:rFonts w:ascii="GHEA Grapalat" w:hAnsi="GHEA Grapalat"/>
                <w:sz w:val="20"/>
                <w:szCs w:val="20"/>
                <w:lang w:val="en-US"/>
              </w:rPr>
              <w:lastRenderedPageBreak/>
              <w:t>3.</w:t>
            </w:r>
          </w:p>
        </w:tc>
        <w:tc>
          <w:tcPr>
            <w:tcW w:w="2070" w:type="dxa"/>
            <w:tcBorders>
              <w:top w:val="single" w:sz="4" w:space="0" w:color="auto"/>
              <w:left w:val="single" w:sz="4" w:space="0" w:color="auto"/>
              <w:bottom w:val="single" w:sz="4" w:space="0" w:color="auto"/>
              <w:right w:val="single" w:sz="4" w:space="0" w:color="auto"/>
            </w:tcBorders>
          </w:tcPr>
          <w:p w:rsidR="0091191E" w:rsidRPr="00E26EBF" w:rsidRDefault="0091191E" w:rsidP="002477D4">
            <w:pPr>
              <w:rPr>
                <w:rFonts w:ascii="GHEA Grapalat" w:hAnsi="GHEA Grapalat"/>
                <w:sz w:val="20"/>
                <w:szCs w:val="20"/>
                <w:lang w:val="en-US"/>
              </w:rPr>
            </w:pPr>
            <w:r w:rsidRPr="00E26EBF">
              <w:rPr>
                <w:rFonts w:ascii="GHEA Grapalat" w:hAnsi="GHEA Grapalat"/>
                <w:sz w:val="20"/>
                <w:szCs w:val="20"/>
                <w:lang w:val="en-US"/>
              </w:rPr>
              <w:t xml:space="preserve">ՀՀ ֆինանսների </w:t>
            </w:r>
            <w:r w:rsidRPr="00E26EBF">
              <w:rPr>
                <w:rFonts w:ascii="GHEA Grapalat" w:hAnsi="GHEA Grapalat"/>
                <w:sz w:val="20"/>
                <w:szCs w:val="20"/>
                <w:lang w:val="en-US"/>
              </w:rPr>
              <w:lastRenderedPageBreak/>
              <w:t>նախարարություն</w:t>
            </w:r>
          </w:p>
          <w:p w:rsidR="0091191E" w:rsidRPr="00E26EBF" w:rsidRDefault="0091191E" w:rsidP="002477D4">
            <w:pPr>
              <w:rPr>
                <w:rFonts w:ascii="GHEA Grapalat" w:hAnsi="GHEA Grapalat"/>
                <w:sz w:val="20"/>
                <w:szCs w:val="20"/>
                <w:lang w:val="en-US"/>
              </w:rPr>
            </w:pPr>
            <w:r w:rsidRPr="00E26EBF">
              <w:rPr>
                <w:rFonts w:ascii="GHEA Grapalat" w:hAnsi="GHEA Grapalat"/>
                <w:sz w:val="20"/>
                <w:szCs w:val="20"/>
                <w:lang w:val="en-US"/>
              </w:rPr>
              <w:t>26.05.2017թ. N 01/9-1/9294-17 գրություն</w:t>
            </w:r>
          </w:p>
        </w:tc>
        <w:tc>
          <w:tcPr>
            <w:tcW w:w="7664" w:type="dxa"/>
            <w:tcBorders>
              <w:top w:val="single" w:sz="4" w:space="0" w:color="auto"/>
              <w:left w:val="single" w:sz="4" w:space="0" w:color="auto"/>
              <w:bottom w:val="single" w:sz="4" w:space="0" w:color="auto"/>
              <w:right w:val="single" w:sz="4" w:space="0" w:color="auto"/>
            </w:tcBorders>
          </w:tcPr>
          <w:p w:rsidR="0091191E" w:rsidRPr="00E26EBF" w:rsidRDefault="0091191E" w:rsidP="002477D4">
            <w:pPr>
              <w:ind w:firstLine="702"/>
              <w:jc w:val="both"/>
              <w:rPr>
                <w:rFonts w:ascii="GHEA Grapalat" w:hAnsi="GHEA Grapalat"/>
                <w:sz w:val="20"/>
                <w:szCs w:val="20"/>
                <w:lang w:val="en-US"/>
              </w:rPr>
            </w:pPr>
            <w:r w:rsidRPr="00E26EBF">
              <w:rPr>
                <w:rFonts w:ascii="GHEA Grapalat" w:hAnsi="GHEA Grapalat"/>
                <w:sz w:val="20"/>
                <w:szCs w:val="20"/>
                <w:lang w:val="en-US"/>
              </w:rPr>
              <w:lastRenderedPageBreak/>
              <w:t xml:space="preserve">Նախագծով նախատեսվում է առողջապահական, հոգաբարձության </w:t>
            </w:r>
            <w:r w:rsidRPr="00E26EBF">
              <w:rPr>
                <w:rFonts w:ascii="GHEA Grapalat" w:hAnsi="GHEA Grapalat"/>
                <w:sz w:val="20"/>
                <w:szCs w:val="20"/>
                <w:lang w:val="en-US"/>
              </w:rPr>
              <w:lastRenderedPageBreak/>
              <w:t>(խնամակալության), մանկական դաստիարակչական բնագավառների աշխատողների աշխատանքի և հանգստի ռեժիմի առանձնահատկությունները սահմանող ցանկերում կատարել լրացումներ (փոփոխություններ) ինչպես հաստատությունների տեսակների, նրանցում ըդգրկված պաշտոնների մասով, այնպես էլ ամենամյա լրացուցիչ (երկարացված) արձակուրդի իրավունք ունեցող առանձին կատեգորիայի աշխատողների ցանկում ընդգրկված աշխատողների մասով:</w:t>
            </w:r>
          </w:p>
          <w:p w:rsidR="0091191E" w:rsidRPr="00E26EBF" w:rsidRDefault="0091191E" w:rsidP="002477D4">
            <w:pPr>
              <w:tabs>
                <w:tab w:val="num" w:pos="900"/>
              </w:tabs>
              <w:ind w:firstLine="702"/>
              <w:jc w:val="both"/>
              <w:rPr>
                <w:rFonts w:ascii="GHEA Grapalat" w:hAnsi="GHEA Grapalat"/>
                <w:sz w:val="20"/>
                <w:szCs w:val="20"/>
                <w:lang w:val="en-US"/>
              </w:rPr>
            </w:pPr>
            <w:r w:rsidRPr="00E26EBF">
              <w:rPr>
                <w:rFonts w:ascii="GHEA Grapalat" w:hAnsi="GHEA Grapalat"/>
                <w:sz w:val="20"/>
                <w:szCs w:val="20"/>
                <w:lang w:val="en-US"/>
              </w:rPr>
              <w:t>Այդ կապակցությամբ հայտնում ենք, որ Նախագծի ընդունումը կարող է հանգեցնել բյուջետային ծախսերի փոփոխության, որոնց վերաբերյալ հաշվարկներով հիմնավորված ֆինանսական գնահատականը ներկայացված չէ:</w:t>
            </w:r>
          </w:p>
        </w:tc>
        <w:tc>
          <w:tcPr>
            <w:tcW w:w="2056" w:type="dxa"/>
            <w:tcBorders>
              <w:top w:val="single" w:sz="4" w:space="0" w:color="auto"/>
              <w:left w:val="single" w:sz="4" w:space="0" w:color="auto"/>
              <w:bottom w:val="single" w:sz="4" w:space="0" w:color="auto"/>
              <w:right w:val="single" w:sz="4" w:space="0" w:color="auto"/>
            </w:tcBorders>
          </w:tcPr>
          <w:p w:rsidR="0091191E" w:rsidRPr="00E26EBF" w:rsidRDefault="0091191E" w:rsidP="002477D4">
            <w:pPr>
              <w:jc w:val="both"/>
              <w:rPr>
                <w:rFonts w:ascii="GHEA Grapalat" w:hAnsi="GHEA Grapalat"/>
                <w:sz w:val="20"/>
                <w:szCs w:val="20"/>
                <w:lang w:val="en-US"/>
              </w:rPr>
            </w:pPr>
            <w:r w:rsidRPr="00E26EBF">
              <w:rPr>
                <w:rFonts w:ascii="GHEA Grapalat" w:hAnsi="GHEA Grapalat"/>
                <w:sz w:val="20"/>
                <w:szCs w:val="20"/>
                <w:lang w:val="en-US"/>
              </w:rPr>
              <w:lastRenderedPageBreak/>
              <w:t xml:space="preserve">Ընդունվել է ի </w:t>
            </w:r>
            <w:r w:rsidRPr="00E26EBF">
              <w:rPr>
                <w:rFonts w:ascii="GHEA Grapalat" w:hAnsi="GHEA Grapalat"/>
                <w:sz w:val="20"/>
                <w:szCs w:val="20"/>
                <w:lang w:val="en-US"/>
              </w:rPr>
              <w:lastRenderedPageBreak/>
              <w:t>գիտություն:</w:t>
            </w:r>
          </w:p>
          <w:p w:rsidR="0091191E" w:rsidRPr="00E26EBF" w:rsidRDefault="0091191E" w:rsidP="002477D4">
            <w:pPr>
              <w:jc w:val="both"/>
              <w:rPr>
                <w:rFonts w:ascii="GHEA Grapalat" w:hAnsi="GHEA Grapalat"/>
                <w:sz w:val="20"/>
                <w:szCs w:val="20"/>
                <w:lang w:val="en-US"/>
              </w:rPr>
            </w:pPr>
          </w:p>
        </w:tc>
        <w:tc>
          <w:tcPr>
            <w:tcW w:w="2723" w:type="dxa"/>
            <w:tcBorders>
              <w:top w:val="single" w:sz="4" w:space="0" w:color="auto"/>
              <w:left w:val="single" w:sz="4" w:space="0" w:color="auto"/>
              <w:bottom w:val="single" w:sz="4" w:space="0" w:color="auto"/>
              <w:right w:val="single" w:sz="4" w:space="0" w:color="auto"/>
            </w:tcBorders>
          </w:tcPr>
          <w:p w:rsidR="0091191E" w:rsidRPr="00E26EBF" w:rsidRDefault="0091191E" w:rsidP="002477D4">
            <w:pPr>
              <w:tabs>
                <w:tab w:val="left" w:pos="612"/>
              </w:tabs>
              <w:rPr>
                <w:rFonts w:ascii="GHEA Grapalat" w:hAnsi="GHEA Grapalat"/>
                <w:bCs/>
                <w:sz w:val="20"/>
                <w:szCs w:val="20"/>
                <w:lang w:val="en-US"/>
              </w:rPr>
            </w:pPr>
            <w:r w:rsidRPr="00E26EBF">
              <w:rPr>
                <w:rFonts w:ascii="GHEA Grapalat" w:hAnsi="GHEA Grapalat"/>
                <w:bCs/>
                <w:sz w:val="20"/>
                <w:szCs w:val="20"/>
                <w:lang w:val="en-US"/>
              </w:rPr>
              <w:lastRenderedPageBreak/>
              <w:t xml:space="preserve">Նախագծի ընդունմամբ ՀՀ </w:t>
            </w:r>
            <w:r w:rsidRPr="00E26EBF">
              <w:rPr>
                <w:rFonts w:ascii="GHEA Grapalat" w:hAnsi="GHEA Grapalat"/>
                <w:bCs/>
                <w:sz w:val="20"/>
                <w:szCs w:val="20"/>
                <w:lang w:val="en-US"/>
              </w:rPr>
              <w:lastRenderedPageBreak/>
              <w:t xml:space="preserve">պետական բյուջեում էական ավելացումներ կամ նվազեցումներ չեն նախատեսվում:  </w:t>
            </w:r>
          </w:p>
          <w:p w:rsidR="0091191E" w:rsidRPr="00E26EBF" w:rsidRDefault="0091191E" w:rsidP="002477D4">
            <w:pPr>
              <w:rPr>
                <w:rFonts w:ascii="GHEA Grapalat" w:hAnsi="GHEA Grapalat"/>
                <w:bCs/>
                <w:sz w:val="20"/>
                <w:szCs w:val="20"/>
                <w:lang w:val="en-US"/>
              </w:rPr>
            </w:pPr>
            <w:r w:rsidRPr="00E26EBF">
              <w:rPr>
                <w:rFonts w:ascii="GHEA Grapalat" w:hAnsi="GHEA Grapalat"/>
                <w:bCs/>
                <w:sz w:val="20"/>
                <w:szCs w:val="20"/>
                <w:lang w:val="en-US"/>
              </w:rPr>
              <w:t xml:space="preserve"> Նախագծի ընդունման պարագայում ՀՀ աշխատանքի և սոցիալական հարցերի նախարարության ենթակայությանը հանձնված խնամք և սպասարկում իրականացնող պետական ոչ առևտրային կազմակերպությունների աշխատողների վարձատրությունը կազմակերպվելու է ՀՀ պետական բյուջեից հատկացված ֆինանսական միջոցների շրջանակներում:</w:t>
            </w:r>
          </w:p>
          <w:p w:rsidR="0091191E" w:rsidRPr="00E26EBF" w:rsidRDefault="0091191E" w:rsidP="002477D4">
            <w:pPr>
              <w:rPr>
                <w:rFonts w:ascii="GHEA Grapalat" w:hAnsi="GHEA Grapalat"/>
                <w:bCs/>
                <w:sz w:val="20"/>
                <w:szCs w:val="20"/>
                <w:lang w:val="en-US"/>
              </w:rPr>
            </w:pPr>
          </w:p>
          <w:p w:rsidR="0091191E" w:rsidRPr="00E26EBF" w:rsidRDefault="0091191E" w:rsidP="002477D4">
            <w:pPr>
              <w:rPr>
                <w:rFonts w:ascii="GHEA Grapalat" w:hAnsi="GHEA Grapalat"/>
                <w:bCs/>
                <w:sz w:val="20"/>
                <w:szCs w:val="20"/>
                <w:lang w:val="en-US"/>
              </w:rPr>
            </w:pPr>
          </w:p>
          <w:p w:rsidR="0091191E" w:rsidRPr="00E26EBF" w:rsidRDefault="0091191E" w:rsidP="002477D4">
            <w:pPr>
              <w:ind w:firstLine="162"/>
              <w:rPr>
                <w:rFonts w:ascii="GHEA Grapalat" w:hAnsi="GHEA Grapalat"/>
                <w:bCs/>
                <w:sz w:val="20"/>
                <w:szCs w:val="20"/>
                <w:lang w:val="en-US"/>
              </w:rPr>
            </w:pPr>
            <w:r w:rsidRPr="00E26EBF">
              <w:rPr>
                <w:rFonts w:ascii="GHEA Grapalat" w:hAnsi="GHEA Grapalat"/>
                <w:bCs/>
                <w:sz w:val="20"/>
                <w:szCs w:val="20"/>
                <w:lang w:val="en-US"/>
              </w:rPr>
              <w:t xml:space="preserve">ՀՀ առողջապահության նախարարությունը գրություններով տեղեկացրել է, որ ՀՀ կառավարության 2007 թվականի փետրվարի 1-ի N 201-Ն որոշման մեջ առողջապահության ոլորտում առաջարկվող փոփոխությունների և լրացումների  արդյունքում ՀՀ պետական բյուջեում ավելացումներ կամ </w:t>
            </w:r>
            <w:r w:rsidRPr="00E26EBF">
              <w:rPr>
                <w:rFonts w:ascii="GHEA Grapalat" w:hAnsi="GHEA Grapalat"/>
                <w:bCs/>
                <w:sz w:val="20"/>
                <w:szCs w:val="20"/>
                <w:lang w:val="en-US"/>
              </w:rPr>
              <w:lastRenderedPageBreak/>
              <w:t>նվազեցումներ չեն նախատեսվում՝ ի նկատի ունենալով, որ ՀՀ առողջապահության նախարարության ենթակայության «Հիվանդությունների վերահսկման և կանխարգելման ազգային կենտրոն»  պետական ոչ առևտրային կազմակերպության  մասով նախագծում  կատարված փոփոխությունները վերաբերում են միայն աշխատաժամանակի տևողությանը:</w:t>
            </w:r>
          </w:p>
          <w:p w:rsidR="0091191E" w:rsidRPr="00E26EBF" w:rsidRDefault="0091191E" w:rsidP="002477D4">
            <w:pPr>
              <w:ind w:firstLine="252"/>
              <w:rPr>
                <w:rFonts w:ascii="GHEA Grapalat" w:hAnsi="GHEA Grapalat"/>
                <w:sz w:val="20"/>
                <w:szCs w:val="20"/>
                <w:lang w:val="hy-AM"/>
              </w:rPr>
            </w:pPr>
            <w:r w:rsidRPr="00E26EBF">
              <w:rPr>
                <w:rFonts w:ascii="GHEA Grapalat" w:hAnsi="GHEA Grapalat"/>
                <w:bCs/>
                <w:sz w:val="20"/>
                <w:szCs w:val="20"/>
                <w:lang w:val="en-US"/>
              </w:rPr>
              <w:t xml:space="preserve">ՀՀ առողջապահության նախարարությունից միաժամանակ տեղեկացրել են, որ </w:t>
            </w:r>
            <w:r w:rsidRPr="00E26EBF">
              <w:rPr>
                <w:rFonts w:ascii="GHEA Grapalat" w:hAnsi="GHEA Grapalat"/>
                <w:color w:val="000000"/>
                <w:sz w:val="20"/>
                <w:szCs w:val="20"/>
                <w:lang w:val="hy-AM"/>
              </w:rPr>
              <w:t xml:space="preserve">ՀՀ </w:t>
            </w:r>
            <w:r w:rsidRPr="00E26EBF">
              <w:rPr>
                <w:rFonts w:ascii="GHEA Grapalat" w:hAnsi="GHEA Grapalat"/>
                <w:sz w:val="20"/>
                <w:szCs w:val="20"/>
                <w:lang w:val="hy-AM"/>
              </w:rPr>
              <w:t>կառավարության 2005 թվականի օգոստոսի 11-ի N 1599-Ն որոշման հավելվածով նախատեսված առողջապահության ոլորտի ամենամյա երկարացված արձակուրդի իրավունք ունեցող առանձին կատեգորիայի աշխատողների ցանկ</w:t>
            </w:r>
            <w:r w:rsidRPr="00E26EBF">
              <w:rPr>
                <w:rFonts w:ascii="GHEA Grapalat" w:hAnsi="GHEA Grapalat"/>
                <w:sz w:val="20"/>
                <w:szCs w:val="20"/>
                <w:lang w:val="en-US"/>
              </w:rPr>
              <w:t>ի</w:t>
            </w:r>
            <w:r w:rsidRPr="00E26EBF">
              <w:rPr>
                <w:rFonts w:ascii="GHEA Grapalat" w:hAnsi="GHEA Grapalat"/>
                <w:sz w:val="20"/>
                <w:szCs w:val="20"/>
                <w:lang w:val="hy-AM"/>
              </w:rPr>
              <w:t xml:space="preserve"> վերանայման արդյունքում ՀՀ պետական բյուջեից լրացուցիչ ֆինան</w:t>
            </w:r>
            <w:r w:rsidRPr="00E26EBF">
              <w:rPr>
                <w:rFonts w:ascii="GHEA Grapalat" w:hAnsi="GHEA Grapalat"/>
                <w:sz w:val="20"/>
                <w:szCs w:val="20"/>
                <w:lang w:val="hy-AM"/>
              </w:rPr>
              <w:softHyphen/>
              <w:t xml:space="preserve">սական միջոցների </w:t>
            </w:r>
            <w:r w:rsidRPr="00E26EBF">
              <w:rPr>
                <w:rFonts w:ascii="GHEA Grapalat" w:hAnsi="GHEA Grapalat"/>
                <w:sz w:val="20"/>
                <w:szCs w:val="20"/>
                <w:lang w:val="hy-AM"/>
              </w:rPr>
              <w:lastRenderedPageBreak/>
              <w:t xml:space="preserve">անհրաժեշտություն չի առաջանա: </w:t>
            </w:r>
          </w:p>
          <w:p w:rsidR="0091191E" w:rsidRPr="00E26EBF" w:rsidRDefault="0091191E" w:rsidP="002477D4">
            <w:pPr>
              <w:rPr>
                <w:rFonts w:ascii="GHEA Grapalat" w:hAnsi="GHEA Grapalat"/>
                <w:bCs/>
                <w:sz w:val="20"/>
                <w:szCs w:val="20"/>
                <w:lang w:val="hy-AM"/>
              </w:rPr>
            </w:pPr>
            <w:r w:rsidRPr="00E26EBF">
              <w:rPr>
                <w:rFonts w:ascii="GHEA Grapalat" w:hAnsi="GHEA Grapalat"/>
                <w:bCs/>
                <w:sz w:val="20"/>
                <w:szCs w:val="20"/>
                <w:lang w:val="hy-AM"/>
              </w:rPr>
              <w:t xml:space="preserve">Միաժամանակ ՀՀ կրթության և գիտության նախարարության գրությամբ ևս նշվել է, որ </w:t>
            </w:r>
            <w:r w:rsidRPr="00E26EBF">
              <w:rPr>
                <w:rFonts w:ascii="GHEA Grapalat" w:hAnsi="GHEA Grapalat"/>
                <w:color w:val="000000"/>
                <w:sz w:val="20"/>
                <w:szCs w:val="20"/>
                <w:lang w:val="hy-AM"/>
              </w:rPr>
              <w:t xml:space="preserve">ՀՀ </w:t>
            </w:r>
            <w:r w:rsidRPr="00E26EBF">
              <w:rPr>
                <w:rFonts w:ascii="GHEA Grapalat" w:hAnsi="GHEA Grapalat"/>
                <w:sz w:val="20"/>
                <w:szCs w:val="20"/>
                <w:lang w:val="hy-AM"/>
              </w:rPr>
              <w:t xml:space="preserve">կառավարության 2005 թվականի օգոստոսի 11-ի N 1599-Ն որոշման հավելվածով նախատեսված կրթության ոլորտի ամենամյա երկարացված արձակուրդի իրավունք ունեցող առանձին կատեգորիայի աշխատողների ցանկի վերանայման արդյունքում ներկայացված </w:t>
            </w:r>
            <w:r w:rsidRPr="00E26EBF">
              <w:rPr>
                <w:rFonts w:ascii="GHEA Grapalat" w:hAnsi="GHEA Grapalat"/>
                <w:bCs/>
                <w:sz w:val="20"/>
                <w:szCs w:val="20"/>
                <w:lang w:val="hy-AM"/>
              </w:rPr>
              <w:t>առաջարկությունները 2017 թվականի պետական բյուջեի միջոցներից լրացուցիչ ֆինանսավորում չեն պահանջում:</w:t>
            </w:r>
          </w:p>
        </w:tc>
      </w:tr>
      <w:tr w:rsidR="0091191E" w:rsidRPr="00227D22" w:rsidTr="002477D4">
        <w:trPr>
          <w:trHeight w:val="260"/>
        </w:trPr>
        <w:tc>
          <w:tcPr>
            <w:tcW w:w="630" w:type="dxa"/>
            <w:tcBorders>
              <w:top w:val="single" w:sz="4" w:space="0" w:color="auto"/>
              <w:left w:val="single" w:sz="4" w:space="0" w:color="auto"/>
              <w:bottom w:val="single" w:sz="4" w:space="0" w:color="auto"/>
              <w:right w:val="single" w:sz="4" w:space="0" w:color="auto"/>
            </w:tcBorders>
          </w:tcPr>
          <w:p w:rsidR="0091191E" w:rsidRPr="00690EC8" w:rsidRDefault="0091191E" w:rsidP="002477D4">
            <w:pPr>
              <w:jc w:val="both"/>
              <w:rPr>
                <w:rFonts w:ascii="GHEA Grapalat" w:hAnsi="GHEA Grapalat"/>
                <w:sz w:val="20"/>
                <w:szCs w:val="20"/>
                <w:lang w:val="en-US"/>
              </w:rPr>
            </w:pPr>
            <w:r w:rsidRPr="00690EC8">
              <w:rPr>
                <w:rFonts w:ascii="GHEA Grapalat" w:hAnsi="GHEA Grapalat"/>
                <w:sz w:val="20"/>
                <w:szCs w:val="20"/>
                <w:lang w:val="en-US"/>
              </w:rPr>
              <w:lastRenderedPageBreak/>
              <w:t xml:space="preserve">4. </w:t>
            </w:r>
          </w:p>
        </w:tc>
        <w:tc>
          <w:tcPr>
            <w:tcW w:w="2070" w:type="dxa"/>
            <w:tcBorders>
              <w:top w:val="single" w:sz="4" w:space="0" w:color="auto"/>
              <w:left w:val="single" w:sz="4" w:space="0" w:color="auto"/>
              <w:bottom w:val="single" w:sz="4" w:space="0" w:color="auto"/>
              <w:right w:val="single" w:sz="4" w:space="0" w:color="auto"/>
            </w:tcBorders>
          </w:tcPr>
          <w:p w:rsidR="0091191E" w:rsidRPr="00690EC8" w:rsidRDefault="0091191E" w:rsidP="002477D4">
            <w:pPr>
              <w:rPr>
                <w:rFonts w:ascii="GHEA Grapalat" w:hAnsi="GHEA Grapalat"/>
                <w:sz w:val="20"/>
                <w:szCs w:val="20"/>
                <w:lang w:val="en-US"/>
              </w:rPr>
            </w:pPr>
            <w:r w:rsidRPr="00690EC8">
              <w:rPr>
                <w:rFonts w:ascii="GHEA Grapalat" w:hAnsi="GHEA Grapalat"/>
                <w:sz w:val="20"/>
                <w:szCs w:val="20"/>
                <w:lang w:val="en-US"/>
              </w:rPr>
              <w:t>ՀՀ կրթության և գիտության նախարարություն</w:t>
            </w:r>
          </w:p>
          <w:p w:rsidR="0091191E" w:rsidRPr="00690EC8" w:rsidRDefault="0091191E" w:rsidP="002477D4">
            <w:pPr>
              <w:rPr>
                <w:rFonts w:ascii="GHEA Grapalat" w:hAnsi="GHEA Grapalat"/>
                <w:sz w:val="20"/>
                <w:szCs w:val="20"/>
                <w:lang w:val="en-US"/>
              </w:rPr>
            </w:pPr>
            <w:r w:rsidRPr="00690EC8">
              <w:rPr>
                <w:rFonts w:ascii="GHEA Grapalat" w:hAnsi="GHEA Grapalat"/>
                <w:sz w:val="20"/>
                <w:szCs w:val="20"/>
                <w:lang w:val="en-US"/>
              </w:rPr>
              <w:t>03.07.2017թ. N 01/10/8737-17 գրություն</w:t>
            </w:r>
          </w:p>
        </w:tc>
        <w:tc>
          <w:tcPr>
            <w:tcW w:w="7664" w:type="dxa"/>
            <w:tcBorders>
              <w:top w:val="single" w:sz="4" w:space="0" w:color="auto"/>
              <w:left w:val="single" w:sz="4" w:space="0" w:color="auto"/>
              <w:bottom w:val="single" w:sz="4" w:space="0" w:color="auto"/>
              <w:right w:val="single" w:sz="4" w:space="0" w:color="auto"/>
            </w:tcBorders>
          </w:tcPr>
          <w:tbl>
            <w:tblPr>
              <w:tblW w:w="740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160"/>
              <w:gridCol w:w="1260"/>
              <w:gridCol w:w="1240"/>
              <w:gridCol w:w="2113"/>
            </w:tblGrid>
            <w:tr w:rsidR="0091191E" w:rsidRPr="00690EC8" w:rsidTr="002477D4">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91191E" w:rsidRPr="00690EC8" w:rsidRDefault="0091191E" w:rsidP="002477D4">
                  <w:pPr>
                    <w:tabs>
                      <w:tab w:val="num" w:pos="900"/>
                    </w:tabs>
                    <w:jc w:val="both"/>
                    <w:rPr>
                      <w:rFonts w:ascii="GHEA Grapalat" w:hAnsi="GHEA Grapalat"/>
                      <w:sz w:val="20"/>
                      <w:szCs w:val="20"/>
                      <w:lang w:eastAsia="en-US"/>
                    </w:rPr>
                  </w:pPr>
                  <w:r w:rsidRPr="00690EC8">
                    <w:rPr>
                      <w:rFonts w:ascii="GHEA Grapalat" w:hAnsi="GHEA Grapalat"/>
                      <w:sz w:val="20"/>
                      <w:szCs w:val="20"/>
                      <w:lang w:val="en-US" w:eastAsia="en-US"/>
                    </w:rPr>
                    <w:t>NN</w:t>
                  </w:r>
                </w:p>
                <w:p w:rsidR="0091191E" w:rsidRPr="00690EC8" w:rsidRDefault="0091191E" w:rsidP="002477D4">
                  <w:pPr>
                    <w:tabs>
                      <w:tab w:val="num" w:pos="900"/>
                    </w:tabs>
                    <w:jc w:val="both"/>
                    <w:rPr>
                      <w:rFonts w:ascii="GHEA Grapalat" w:hAnsi="GHEA Grapalat"/>
                      <w:sz w:val="20"/>
                      <w:szCs w:val="20"/>
                      <w:lang w:val="en-US" w:eastAsia="en-US"/>
                    </w:rPr>
                  </w:pPr>
                  <w:r w:rsidRPr="00690EC8">
                    <w:rPr>
                      <w:rFonts w:ascii="GHEA Grapalat" w:hAnsi="GHEA Grapalat"/>
                      <w:sz w:val="20"/>
                      <w:szCs w:val="20"/>
                      <w:lang w:val="en-US" w:eastAsia="en-US"/>
                    </w:rPr>
                    <w:t>ը/կ</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91191E" w:rsidRPr="00690EC8" w:rsidRDefault="0091191E" w:rsidP="002477D4">
                  <w:pPr>
                    <w:tabs>
                      <w:tab w:val="num" w:pos="900"/>
                    </w:tabs>
                    <w:jc w:val="center"/>
                    <w:rPr>
                      <w:rFonts w:ascii="GHEA Grapalat" w:hAnsi="GHEA Grapalat"/>
                      <w:sz w:val="20"/>
                      <w:szCs w:val="20"/>
                      <w:lang w:val="en-US" w:eastAsia="en-US"/>
                    </w:rPr>
                  </w:pPr>
                  <w:r w:rsidRPr="00690EC8">
                    <w:rPr>
                      <w:rFonts w:ascii="GHEA Grapalat" w:hAnsi="GHEA Grapalat"/>
                      <w:sz w:val="20"/>
                      <w:szCs w:val="20"/>
                      <w:lang w:val="en-US" w:eastAsia="en-US"/>
                    </w:rPr>
                    <w:t>Կազմակերպությունները</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1191E" w:rsidRPr="00690EC8" w:rsidRDefault="0091191E" w:rsidP="002477D4">
                  <w:pPr>
                    <w:tabs>
                      <w:tab w:val="num" w:pos="900"/>
                    </w:tabs>
                    <w:jc w:val="center"/>
                    <w:rPr>
                      <w:rFonts w:ascii="GHEA Grapalat" w:hAnsi="GHEA Grapalat"/>
                      <w:sz w:val="20"/>
                      <w:szCs w:val="20"/>
                      <w:lang w:val="en-US" w:eastAsia="en-US"/>
                    </w:rPr>
                  </w:pPr>
                  <w:r w:rsidRPr="00690EC8">
                    <w:rPr>
                      <w:rFonts w:ascii="GHEA Grapalat" w:hAnsi="GHEA Grapalat"/>
                      <w:sz w:val="20"/>
                      <w:szCs w:val="20"/>
                      <w:lang w:val="en-US" w:eastAsia="en-US"/>
                    </w:rPr>
                    <w:t>Հնգօրյա աշխատանքային ռեժիմով աշխատող (աշխատանքային օր)</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91191E" w:rsidRPr="00690EC8" w:rsidRDefault="0091191E" w:rsidP="002477D4">
                  <w:pPr>
                    <w:tabs>
                      <w:tab w:val="num" w:pos="900"/>
                    </w:tabs>
                    <w:jc w:val="center"/>
                    <w:rPr>
                      <w:rFonts w:ascii="GHEA Grapalat" w:hAnsi="GHEA Grapalat"/>
                      <w:sz w:val="20"/>
                      <w:szCs w:val="20"/>
                      <w:lang w:val="en-US" w:eastAsia="en-US"/>
                    </w:rPr>
                  </w:pPr>
                  <w:r w:rsidRPr="00690EC8">
                    <w:rPr>
                      <w:rFonts w:ascii="GHEA Grapalat" w:hAnsi="GHEA Grapalat"/>
                      <w:sz w:val="20"/>
                      <w:szCs w:val="20"/>
                      <w:lang w:val="en-US" w:eastAsia="en-US"/>
                    </w:rPr>
                    <w:t>Վեցօրյա աշխատանքային ռեժիմով աշխատող (աշխատանքային օր)</w:t>
                  </w:r>
                </w:p>
              </w:tc>
              <w:tc>
                <w:tcPr>
                  <w:tcW w:w="2113" w:type="dxa"/>
                  <w:tcBorders>
                    <w:top w:val="single" w:sz="4" w:space="0" w:color="auto"/>
                    <w:left w:val="single" w:sz="4" w:space="0" w:color="auto"/>
                    <w:bottom w:val="single" w:sz="4" w:space="0" w:color="auto"/>
                    <w:right w:val="single" w:sz="4" w:space="0" w:color="auto"/>
                  </w:tcBorders>
                  <w:shd w:val="clear" w:color="auto" w:fill="auto"/>
                  <w:hideMark/>
                </w:tcPr>
                <w:p w:rsidR="0091191E" w:rsidRPr="00690EC8" w:rsidRDefault="0091191E" w:rsidP="002477D4">
                  <w:pPr>
                    <w:tabs>
                      <w:tab w:val="num" w:pos="900"/>
                    </w:tabs>
                    <w:jc w:val="center"/>
                    <w:rPr>
                      <w:rFonts w:ascii="GHEA Grapalat" w:hAnsi="GHEA Grapalat"/>
                      <w:sz w:val="20"/>
                      <w:szCs w:val="20"/>
                      <w:lang w:val="en-US" w:eastAsia="en-US"/>
                    </w:rPr>
                  </w:pPr>
                  <w:r w:rsidRPr="00690EC8">
                    <w:rPr>
                      <w:rFonts w:ascii="GHEA Grapalat" w:hAnsi="GHEA Grapalat"/>
                      <w:sz w:val="20"/>
                      <w:szCs w:val="20"/>
                      <w:lang w:val="en-US" w:eastAsia="en-US"/>
                    </w:rPr>
                    <w:t>Կազմակերպություններում աշխատողների պաշտոնների անվանումները</w:t>
                  </w:r>
                </w:p>
              </w:tc>
            </w:tr>
            <w:tr w:rsidR="0091191E" w:rsidRPr="00690EC8" w:rsidTr="002477D4">
              <w:tc>
                <w:tcPr>
                  <w:tcW w:w="63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jc w:val="both"/>
                    <w:rPr>
                      <w:rFonts w:ascii="GHEA Grapalat" w:hAnsi="GHEA Grapalat"/>
                      <w:sz w:val="20"/>
                      <w:szCs w:val="20"/>
                      <w:lang w:val="en-US" w:eastAsia="en-US"/>
                    </w:rPr>
                  </w:pPr>
                  <w:r w:rsidRPr="00690EC8">
                    <w:rPr>
                      <w:rFonts w:ascii="GHEA Grapalat" w:hAnsi="GHEA Grapalat"/>
                      <w:sz w:val="20"/>
                      <w:szCs w:val="20"/>
                      <w:lang w:val="en-US" w:eastAsia="en-US"/>
                    </w:rPr>
                    <w:t>1.</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rPr>
                      <w:rFonts w:ascii="GHEA Grapalat" w:hAnsi="GHEA Grapalat"/>
                      <w:sz w:val="20"/>
                      <w:szCs w:val="20"/>
                      <w:lang w:val="en-US" w:eastAsia="en-US"/>
                    </w:rPr>
                  </w:pPr>
                  <w:r w:rsidRPr="00690EC8">
                    <w:rPr>
                      <w:rFonts w:ascii="GHEA Grapalat" w:hAnsi="GHEA Grapalat"/>
                      <w:sz w:val="20"/>
                      <w:szCs w:val="20"/>
                      <w:lang w:val="en-US" w:eastAsia="en-US"/>
                    </w:rPr>
                    <w:t>Ուսումնական հաստատություններ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t>25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t>30</w:t>
                  </w:r>
                </w:p>
              </w:tc>
              <w:tc>
                <w:tcPr>
                  <w:tcW w:w="2113"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jc w:val="center"/>
                    <w:rPr>
                      <w:rFonts w:ascii="GHEA Grapalat" w:hAnsi="GHEA Grapalat"/>
                      <w:color w:val="000000"/>
                      <w:sz w:val="20"/>
                      <w:szCs w:val="20"/>
                      <w:shd w:val="clear" w:color="auto" w:fill="FFFFFF"/>
                      <w:lang w:val="en-US" w:eastAsia="en-US"/>
                    </w:rPr>
                  </w:pPr>
                  <w:r w:rsidRPr="00690EC8">
                    <w:rPr>
                      <w:rFonts w:ascii="GHEA Grapalat" w:hAnsi="GHEA Grapalat"/>
                      <w:color w:val="000000"/>
                      <w:sz w:val="20"/>
                      <w:szCs w:val="20"/>
                      <w:shd w:val="clear" w:color="auto" w:fill="FFFFFF"/>
                      <w:lang w:val="en-US" w:eastAsia="en-US"/>
                    </w:rPr>
                    <w:t>ղեկավար, տեղակալ, ստորաբաժանման ղեկավար</w:t>
                  </w:r>
                </w:p>
                <w:p w:rsidR="0091191E" w:rsidRPr="00690EC8" w:rsidRDefault="0091191E" w:rsidP="002477D4">
                  <w:pPr>
                    <w:tabs>
                      <w:tab w:val="num" w:pos="900"/>
                    </w:tabs>
                    <w:jc w:val="center"/>
                    <w:rPr>
                      <w:rFonts w:ascii="GHEA Grapalat" w:hAnsi="GHEA Grapalat"/>
                      <w:color w:val="000000"/>
                      <w:sz w:val="20"/>
                      <w:szCs w:val="20"/>
                      <w:shd w:val="clear" w:color="auto" w:fill="FFFFFF"/>
                      <w:lang w:val="en-US" w:eastAsia="en-US"/>
                    </w:rPr>
                  </w:pPr>
                </w:p>
                <w:p w:rsidR="0091191E" w:rsidRPr="00690EC8" w:rsidRDefault="0091191E" w:rsidP="002477D4">
                  <w:pPr>
                    <w:tabs>
                      <w:tab w:val="num" w:pos="900"/>
                    </w:tabs>
                    <w:jc w:val="center"/>
                    <w:rPr>
                      <w:rFonts w:ascii="GHEA Grapalat" w:hAnsi="GHEA Grapalat"/>
                      <w:sz w:val="20"/>
                      <w:szCs w:val="20"/>
                      <w:lang w:val="en-US" w:eastAsia="en-US"/>
                    </w:rPr>
                  </w:pPr>
                </w:p>
              </w:tc>
            </w:tr>
            <w:tr w:rsidR="0091191E" w:rsidRPr="00227D22" w:rsidTr="002477D4">
              <w:trPr>
                <w:trHeight w:val="1160"/>
              </w:trPr>
              <w:tc>
                <w:tcPr>
                  <w:tcW w:w="63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jc w:val="both"/>
                    <w:rPr>
                      <w:rFonts w:ascii="GHEA Grapalat" w:hAnsi="GHEA Grapalat"/>
                      <w:sz w:val="20"/>
                      <w:szCs w:val="20"/>
                      <w:lang w:val="en-US" w:eastAsia="en-US"/>
                    </w:rPr>
                  </w:pPr>
                  <w:r w:rsidRPr="00690EC8">
                    <w:rPr>
                      <w:rFonts w:ascii="GHEA Grapalat" w:hAnsi="GHEA Grapalat"/>
                      <w:sz w:val="20"/>
                      <w:szCs w:val="20"/>
                      <w:lang w:val="en-US" w:eastAsia="en-US"/>
                    </w:rPr>
                    <w:lastRenderedPageBreak/>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rPr>
                      <w:rFonts w:ascii="GHEA Grapalat" w:hAnsi="GHEA Grapalat"/>
                      <w:color w:val="000000"/>
                      <w:sz w:val="20"/>
                      <w:szCs w:val="20"/>
                      <w:shd w:val="clear" w:color="auto" w:fill="FFFFFF"/>
                      <w:lang w:val="en-US" w:eastAsia="en-US"/>
                    </w:rPr>
                  </w:pPr>
                  <w:r w:rsidRPr="00690EC8">
                    <w:rPr>
                      <w:rFonts w:ascii="GHEA Grapalat" w:hAnsi="GHEA Grapalat"/>
                      <w:color w:val="000000"/>
                      <w:sz w:val="20"/>
                      <w:szCs w:val="20"/>
                      <w:shd w:val="clear" w:color="auto" w:fill="FFFFFF"/>
                      <w:lang w:val="en-US" w:eastAsia="en-US"/>
                    </w:rPr>
                    <w:t xml:space="preserve">Հանրակրթական </w:t>
                  </w:r>
                  <w:r w:rsidRPr="00690EC8">
                    <w:rPr>
                      <w:rFonts w:ascii="GHEA Grapalat" w:hAnsi="GHEA Grapalat" w:cs="Arial Unicode"/>
                      <w:color w:val="000000"/>
                      <w:sz w:val="20"/>
                      <w:szCs w:val="20"/>
                      <w:shd w:val="clear" w:color="auto" w:fill="FFFFFF"/>
                      <w:lang w:val="en-US" w:eastAsia="en-US"/>
                    </w:rPr>
                    <w:t>ծրագրեր</w:t>
                  </w:r>
                  <w:r w:rsidRPr="00690EC8">
                    <w:rPr>
                      <w:rFonts w:ascii="Courier New" w:hAnsi="Courier New" w:cs="Courier New"/>
                      <w:color w:val="000000"/>
                      <w:sz w:val="20"/>
                      <w:szCs w:val="20"/>
                      <w:shd w:val="clear" w:color="auto" w:fill="FFFFFF"/>
                      <w:lang w:val="en-US" w:eastAsia="en-US"/>
                    </w:rPr>
                    <w:t> </w:t>
                  </w:r>
                  <w:r w:rsidRPr="00690EC8">
                    <w:rPr>
                      <w:rFonts w:ascii="GHEA Grapalat" w:hAnsi="GHEA Grapalat" w:cs="Arial Unicode"/>
                      <w:color w:val="000000"/>
                      <w:sz w:val="20"/>
                      <w:szCs w:val="20"/>
                      <w:shd w:val="clear" w:color="auto" w:fill="FFFFFF"/>
                      <w:lang w:val="en-US" w:eastAsia="en-US"/>
                    </w:rPr>
                    <w:t>իրականացնող</w:t>
                  </w:r>
                  <w:r w:rsidRPr="00690EC8">
                    <w:rPr>
                      <w:rFonts w:ascii="GHEA Grapalat" w:hAnsi="GHEA Grapalat"/>
                      <w:color w:val="000000"/>
                      <w:sz w:val="20"/>
                      <w:szCs w:val="20"/>
                      <w:shd w:val="clear" w:color="auto" w:fill="FFFFFF"/>
                      <w:lang w:val="en-US" w:eastAsia="en-US"/>
                    </w:rPr>
                    <w:t xml:space="preserve"> </w:t>
                  </w:r>
                  <w:r w:rsidRPr="00690EC8">
                    <w:rPr>
                      <w:rFonts w:ascii="GHEA Grapalat" w:hAnsi="GHEA Grapalat" w:cs="Arial Unicode"/>
                      <w:color w:val="000000"/>
                      <w:sz w:val="20"/>
                      <w:szCs w:val="20"/>
                      <w:shd w:val="clear" w:color="auto" w:fill="FFFFFF"/>
                      <w:lang w:val="en-US" w:eastAsia="en-US"/>
                    </w:rPr>
                    <w:t>ուսումնակա</w:t>
                  </w:r>
                  <w:r w:rsidRPr="00690EC8">
                    <w:rPr>
                      <w:rFonts w:ascii="GHEA Grapalat" w:hAnsi="GHEA Grapalat"/>
                      <w:color w:val="000000"/>
                      <w:sz w:val="20"/>
                      <w:szCs w:val="20"/>
                      <w:shd w:val="clear" w:color="auto" w:fill="FFFFFF"/>
                      <w:lang w:val="en-US" w:eastAsia="en-US"/>
                    </w:rPr>
                    <w:t>ն</w:t>
                  </w:r>
                  <w:r w:rsidRPr="00690EC8">
                    <w:rPr>
                      <w:rFonts w:ascii="GHEA Grapalat" w:hAnsi="GHEA Grapalat"/>
                      <w:color w:val="000000"/>
                      <w:sz w:val="20"/>
                      <w:szCs w:val="20"/>
                      <w:lang w:val="en-US" w:eastAsia="en-US"/>
                    </w:rPr>
                    <w:br/>
                  </w:r>
                  <w:r w:rsidRPr="00690EC8">
                    <w:rPr>
                      <w:rFonts w:ascii="GHEA Grapalat" w:hAnsi="GHEA Grapalat"/>
                      <w:color w:val="000000"/>
                      <w:sz w:val="20"/>
                      <w:szCs w:val="20"/>
                      <w:shd w:val="clear" w:color="auto" w:fill="FFFFFF"/>
                      <w:lang w:val="en-US" w:eastAsia="en-US"/>
                    </w:rPr>
                    <w:t xml:space="preserve">հաստատություններ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t>35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t>42</w:t>
                  </w:r>
                </w:p>
              </w:tc>
              <w:tc>
                <w:tcPr>
                  <w:tcW w:w="2113"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shd w:val="clear" w:color="auto" w:fill="FFFFFF"/>
                    <w:jc w:val="center"/>
                    <w:rPr>
                      <w:rFonts w:ascii="GHEA Grapalat" w:hAnsi="GHEA Grapalat"/>
                      <w:color w:val="000000"/>
                      <w:sz w:val="20"/>
                      <w:szCs w:val="20"/>
                      <w:lang w:val="en-US" w:eastAsia="en-US"/>
                    </w:rPr>
                  </w:pPr>
                  <w:r w:rsidRPr="00690EC8">
                    <w:rPr>
                      <w:rFonts w:ascii="GHEA Grapalat" w:hAnsi="GHEA Grapalat"/>
                      <w:color w:val="000000"/>
                      <w:sz w:val="20"/>
                      <w:szCs w:val="20"/>
                      <w:shd w:val="clear" w:color="auto" w:fill="FFFFFF"/>
                      <w:lang w:val="en-US" w:eastAsia="en-US"/>
                    </w:rPr>
                    <w:t>մանկավարժական աշխատողներ (</w:t>
                  </w:r>
                  <w:r w:rsidRPr="00690EC8">
                    <w:rPr>
                      <w:rFonts w:ascii="GHEA Grapalat" w:hAnsi="GHEA Grapalat" w:cs="Sylfaen"/>
                      <w:color w:val="000000"/>
                      <w:sz w:val="20"/>
                      <w:szCs w:val="20"/>
                      <w:lang w:val="en-US" w:eastAsia="en-US"/>
                    </w:rPr>
                    <w:t>ուսուցիչ, ուսուցչի օգնական,  հատուկ մանկավարժ, հոգեբան, սոցիալական մանկավարժ,</w:t>
                  </w:r>
                  <w:r w:rsidRPr="00690EC8">
                    <w:rPr>
                      <w:rFonts w:ascii="Courier New" w:hAnsi="Courier New" w:cs="Courier New"/>
                      <w:color w:val="000000"/>
                      <w:sz w:val="20"/>
                      <w:szCs w:val="20"/>
                      <w:lang w:val="en-US" w:eastAsia="en-US"/>
                    </w:rPr>
                    <w:t>  </w:t>
                  </w:r>
                  <w:r w:rsidRPr="00690EC8">
                    <w:rPr>
                      <w:rFonts w:ascii="GHEA Grapalat" w:hAnsi="GHEA Grapalat" w:cs="Sylfaen"/>
                      <w:color w:val="000000"/>
                      <w:sz w:val="20"/>
                      <w:szCs w:val="20"/>
                      <w:lang w:val="en-US" w:eastAsia="en-US"/>
                    </w:rPr>
                    <w:t>նախնական</w:t>
                  </w:r>
                  <w:r w:rsidRPr="00690EC8">
                    <w:rPr>
                      <w:rFonts w:ascii="GHEA Grapalat" w:hAnsi="GHEA Grapalat"/>
                      <w:color w:val="000000"/>
                      <w:sz w:val="20"/>
                      <w:szCs w:val="20"/>
                      <w:lang w:val="en-US" w:eastAsia="en-US"/>
                    </w:rPr>
                    <w:t xml:space="preserve"> </w:t>
                  </w:r>
                  <w:r w:rsidRPr="00690EC8">
                    <w:rPr>
                      <w:rFonts w:ascii="GHEA Grapalat" w:hAnsi="GHEA Grapalat" w:cs="Sylfaen"/>
                      <w:color w:val="000000"/>
                      <w:sz w:val="20"/>
                      <w:szCs w:val="20"/>
                      <w:lang w:val="en-US" w:eastAsia="en-US"/>
                    </w:rPr>
                    <w:t>զինվորական</w:t>
                  </w:r>
                </w:p>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cs="Sylfaen"/>
                      <w:color w:val="000000"/>
                      <w:sz w:val="20"/>
                      <w:szCs w:val="20"/>
                      <w:lang w:val="en-US" w:eastAsia="en-US"/>
                    </w:rPr>
                    <w:t>պատրաստության</w:t>
                  </w:r>
                  <w:r w:rsidRPr="00690EC8">
                    <w:rPr>
                      <w:rFonts w:ascii="GHEA Grapalat" w:hAnsi="GHEA Grapalat"/>
                      <w:color w:val="000000"/>
                      <w:sz w:val="20"/>
                      <w:szCs w:val="20"/>
                      <w:lang w:val="en-US" w:eastAsia="en-US"/>
                    </w:rPr>
                    <w:t xml:space="preserve"> </w:t>
                  </w:r>
                  <w:r w:rsidRPr="00690EC8">
                    <w:rPr>
                      <w:rFonts w:ascii="GHEA Grapalat" w:hAnsi="GHEA Grapalat" w:cs="Sylfaen"/>
                      <w:color w:val="000000"/>
                      <w:sz w:val="20"/>
                      <w:szCs w:val="20"/>
                      <w:lang w:val="en-US" w:eastAsia="en-US"/>
                    </w:rPr>
                    <w:t>և</w:t>
                  </w:r>
                  <w:r w:rsidRPr="00690EC8">
                    <w:rPr>
                      <w:rFonts w:ascii="GHEA Grapalat" w:hAnsi="GHEA Grapalat"/>
                      <w:color w:val="000000"/>
                      <w:sz w:val="20"/>
                      <w:szCs w:val="20"/>
                      <w:lang w:val="en-US" w:eastAsia="en-US"/>
                    </w:rPr>
                    <w:t xml:space="preserve"> </w:t>
                  </w:r>
                  <w:r w:rsidRPr="00690EC8">
                    <w:rPr>
                      <w:rFonts w:ascii="GHEA Grapalat" w:hAnsi="GHEA Grapalat" w:cs="Sylfaen"/>
                      <w:color w:val="000000"/>
                      <w:sz w:val="20"/>
                      <w:szCs w:val="20"/>
                      <w:lang w:val="en-US" w:eastAsia="en-US"/>
                    </w:rPr>
                    <w:t>անվտանգ</w:t>
                  </w:r>
                  <w:r w:rsidRPr="00690EC8">
                    <w:rPr>
                      <w:rFonts w:ascii="GHEA Grapalat" w:hAnsi="GHEA Grapalat"/>
                      <w:color w:val="000000"/>
                      <w:sz w:val="20"/>
                      <w:szCs w:val="20"/>
                      <w:lang w:val="en-US" w:eastAsia="en-US"/>
                    </w:rPr>
                    <w:t xml:space="preserve"> </w:t>
                  </w:r>
                  <w:r w:rsidRPr="00690EC8">
                    <w:rPr>
                      <w:rFonts w:ascii="GHEA Grapalat" w:hAnsi="GHEA Grapalat" w:cs="Sylfaen"/>
                      <w:color w:val="000000"/>
                      <w:sz w:val="20"/>
                      <w:szCs w:val="20"/>
                      <w:lang w:val="en-US" w:eastAsia="en-US"/>
                    </w:rPr>
                    <w:t>կենսագործունեության</w:t>
                  </w:r>
                  <w:r w:rsidRPr="00690EC8">
                    <w:rPr>
                      <w:rFonts w:ascii="GHEA Grapalat" w:hAnsi="GHEA Grapalat"/>
                      <w:color w:val="000000"/>
                      <w:sz w:val="20"/>
                      <w:szCs w:val="20"/>
                      <w:lang w:val="en-US" w:eastAsia="en-US"/>
                    </w:rPr>
                    <w:t xml:space="preserve"> </w:t>
                  </w:r>
                  <w:r w:rsidRPr="00690EC8">
                    <w:rPr>
                      <w:rFonts w:ascii="GHEA Grapalat" w:hAnsi="GHEA Grapalat" w:cs="Sylfaen"/>
                      <w:color w:val="000000"/>
                      <w:sz w:val="20"/>
                      <w:szCs w:val="20"/>
                      <w:lang w:val="en-US" w:eastAsia="en-US"/>
                    </w:rPr>
                    <w:t>ուսուցիչ)</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jc w:val="both"/>
                    <w:rPr>
                      <w:rFonts w:ascii="GHEA Grapalat" w:hAnsi="GHEA Grapalat"/>
                      <w:sz w:val="20"/>
                      <w:szCs w:val="20"/>
                      <w:lang w:val="en-US" w:eastAsia="en-US"/>
                    </w:rPr>
                  </w:pPr>
                  <w:r w:rsidRPr="00690EC8">
                    <w:rPr>
                      <w:rFonts w:ascii="GHEA Grapalat" w:hAnsi="GHEA Grapalat"/>
                      <w:sz w:val="20"/>
                      <w:szCs w:val="20"/>
                      <w:lang w:val="en-US" w:eastAsia="en-US"/>
                    </w:rPr>
                    <w:t xml:space="preserve">3. </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rPr>
                      <w:rFonts w:ascii="GHEA Grapalat" w:hAnsi="GHEA Grapalat"/>
                      <w:color w:val="000000"/>
                      <w:sz w:val="20"/>
                      <w:szCs w:val="20"/>
                      <w:shd w:val="clear" w:color="auto" w:fill="FFFFFF"/>
                      <w:lang w:val="en-US" w:eastAsia="en-US"/>
                    </w:rPr>
                  </w:pPr>
                  <w:r w:rsidRPr="00690EC8">
                    <w:rPr>
                      <w:rFonts w:ascii="GHEA Grapalat" w:hAnsi="GHEA Grapalat"/>
                      <w:color w:val="000000"/>
                      <w:sz w:val="20"/>
                      <w:szCs w:val="20"/>
                      <w:shd w:val="clear" w:color="auto" w:fill="FFFFFF"/>
                      <w:lang w:val="en-US" w:eastAsia="en-US"/>
                    </w:rPr>
                    <w:t>Հանրապետական և տարածքային մանկավարժահոգեբանական աջակցության կենտրոններ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t>25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t>30</w:t>
                  </w:r>
                </w:p>
              </w:tc>
              <w:tc>
                <w:tcPr>
                  <w:tcW w:w="2113"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 w:val="center" w:pos="4677"/>
                      <w:tab w:val="right" w:pos="9355"/>
                    </w:tabs>
                    <w:jc w:val="center"/>
                    <w:rPr>
                      <w:rFonts w:ascii="GHEA Grapalat" w:hAnsi="GHEA Grapalat"/>
                      <w:color w:val="000000"/>
                      <w:sz w:val="20"/>
                      <w:szCs w:val="20"/>
                      <w:shd w:val="clear" w:color="auto" w:fill="FFFFFF"/>
                      <w:lang w:val="en-US" w:eastAsia="en-US"/>
                    </w:rPr>
                  </w:pPr>
                  <w:r w:rsidRPr="00690EC8">
                    <w:rPr>
                      <w:rFonts w:ascii="GHEA Grapalat" w:hAnsi="GHEA Grapalat"/>
                      <w:color w:val="000000"/>
                      <w:sz w:val="20"/>
                      <w:szCs w:val="20"/>
                      <w:shd w:val="clear" w:color="auto" w:fill="FFFFFF"/>
                    </w:rPr>
                    <w:t>մանկավարժական</w:t>
                  </w:r>
                  <w:r w:rsidRPr="003535B5">
                    <w:rPr>
                      <w:rFonts w:ascii="GHEA Grapalat" w:hAnsi="GHEA Grapalat"/>
                      <w:color w:val="000000"/>
                      <w:sz w:val="20"/>
                      <w:szCs w:val="20"/>
                      <w:shd w:val="clear" w:color="auto" w:fill="FFFFFF"/>
                      <w:lang w:val="en-US"/>
                    </w:rPr>
                    <w:t xml:space="preserve"> </w:t>
                  </w:r>
                  <w:r w:rsidRPr="00690EC8">
                    <w:rPr>
                      <w:rFonts w:ascii="GHEA Grapalat" w:hAnsi="GHEA Grapalat"/>
                      <w:color w:val="000000"/>
                      <w:sz w:val="20"/>
                      <w:szCs w:val="20"/>
                      <w:shd w:val="clear" w:color="auto" w:fill="FFFFFF"/>
                    </w:rPr>
                    <w:t>աշխատողներ</w:t>
                  </w:r>
                  <w:r w:rsidRPr="003535B5">
                    <w:rPr>
                      <w:rFonts w:ascii="GHEA Grapalat" w:hAnsi="GHEA Grapalat" w:cs="Sylfaen"/>
                      <w:color w:val="000000"/>
                      <w:sz w:val="20"/>
                      <w:szCs w:val="20"/>
                      <w:lang w:val="en-US"/>
                    </w:rPr>
                    <w:t xml:space="preserve">,  </w:t>
                  </w:r>
                  <w:r w:rsidRPr="00690EC8">
                    <w:rPr>
                      <w:rFonts w:ascii="GHEA Grapalat" w:hAnsi="GHEA Grapalat" w:cs="Sylfaen"/>
                      <w:color w:val="000000"/>
                      <w:sz w:val="20"/>
                      <w:szCs w:val="20"/>
                    </w:rPr>
                    <w:t>հատուկ</w:t>
                  </w:r>
                  <w:r w:rsidRPr="003535B5">
                    <w:rPr>
                      <w:rFonts w:ascii="GHEA Grapalat" w:hAnsi="GHEA Grapalat" w:cs="Sylfaen"/>
                      <w:color w:val="000000"/>
                      <w:sz w:val="20"/>
                      <w:szCs w:val="20"/>
                      <w:lang w:val="en-US"/>
                    </w:rPr>
                    <w:t xml:space="preserve"> </w:t>
                  </w:r>
                  <w:r w:rsidRPr="00690EC8">
                    <w:rPr>
                      <w:rFonts w:ascii="GHEA Grapalat" w:hAnsi="GHEA Grapalat" w:cs="Sylfaen"/>
                      <w:color w:val="000000"/>
                      <w:sz w:val="20"/>
                      <w:szCs w:val="20"/>
                    </w:rPr>
                    <w:t>մանկավարժ</w:t>
                  </w:r>
                  <w:r w:rsidRPr="003535B5">
                    <w:rPr>
                      <w:rFonts w:ascii="GHEA Grapalat" w:hAnsi="GHEA Grapalat"/>
                      <w:color w:val="000000"/>
                      <w:sz w:val="20"/>
                      <w:szCs w:val="20"/>
                      <w:shd w:val="clear" w:color="auto" w:fill="FFFFFF"/>
                      <w:lang w:val="en-US"/>
                    </w:rPr>
                    <w:t xml:space="preserve"> (</w:t>
                  </w:r>
                  <w:r w:rsidRPr="00690EC8">
                    <w:rPr>
                      <w:rFonts w:ascii="GHEA Grapalat" w:hAnsi="GHEA Grapalat"/>
                      <w:color w:val="000000"/>
                      <w:sz w:val="20"/>
                      <w:szCs w:val="20"/>
                      <w:shd w:val="clear" w:color="auto" w:fill="FFFFFF"/>
                    </w:rPr>
                    <w:t>լոգոպեդ</w:t>
                  </w:r>
                  <w:r w:rsidRPr="003535B5">
                    <w:rPr>
                      <w:rFonts w:ascii="GHEA Grapalat" w:hAnsi="GHEA Grapalat"/>
                      <w:color w:val="000000"/>
                      <w:sz w:val="20"/>
                      <w:szCs w:val="20"/>
                      <w:shd w:val="clear" w:color="auto" w:fill="FFFFFF"/>
                      <w:lang w:val="en-US"/>
                    </w:rPr>
                    <w:t xml:space="preserve">, </w:t>
                  </w:r>
                  <w:r w:rsidRPr="00690EC8">
                    <w:rPr>
                      <w:rFonts w:ascii="GHEA Grapalat" w:hAnsi="GHEA Grapalat"/>
                      <w:color w:val="000000"/>
                      <w:sz w:val="20"/>
                      <w:szCs w:val="20"/>
                      <w:shd w:val="clear" w:color="auto" w:fill="FFFFFF"/>
                    </w:rPr>
                    <w:t>տիֆլոմանկավարժ</w:t>
                  </w:r>
                  <w:r w:rsidRPr="003535B5">
                    <w:rPr>
                      <w:rFonts w:ascii="GHEA Grapalat" w:hAnsi="GHEA Grapalat"/>
                      <w:color w:val="000000"/>
                      <w:sz w:val="20"/>
                      <w:szCs w:val="20"/>
                      <w:shd w:val="clear" w:color="auto" w:fill="FFFFFF"/>
                      <w:lang w:val="en-US"/>
                    </w:rPr>
                    <w:t xml:space="preserve">, </w:t>
                  </w:r>
                  <w:r w:rsidRPr="00690EC8">
                    <w:rPr>
                      <w:rFonts w:ascii="GHEA Grapalat" w:hAnsi="GHEA Grapalat"/>
                      <w:color w:val="000000"/>
                      <w:sz w:val="20"/>
                      <w:szCs w:val="20"/>
                      <w:shd w:val="clear" w:color="auto" w:fill="FFFFFF"/>
                    </w:rPr>
                    <w:t>սուրդոմանկավարժ</w:t>
                  </w:r>
                  <w:r w:rsidRPr="003535B5">
                    <w:rPr>
                      <w:rFonts w:ascii="GHEA Grapalat" w:hAnsi="GHEA Grapalat"/>
                      <w:color w:val="000000"/>
                      <w:sz w:val="20"/>
                      <w:szCs w:val="20"/>
                      <w:shd w:val="clear" w:color="auto" w:fill="FFFFFF"/>
                      <w:lang w:val="en-US"/>
                    </w:rPr>
                    <w:t xml:space="preserve">, </w:t>
                  </w:r>
                  <w:r w:rsidRPr="00690EC8">
                    <w:rPr>
                      <w:rFonts w:ascii="GHEA Grapalat" w:hAnsi="GHEA Grapalat"/>
                      <w:color w:val="000000"/>
                      <w:sz w:val="20"/>
                      <w:szCs w:val="20"/>
                      <w:shd w:val="clear" w:color="auto" w:fill="FFFFFF"/>
                    </w:rPr>
                    <w:t>օլիգոֆրենոմանկավարժ</w:t>
                  </w:r>
                  <w:r w:rsidRPr="003535B5">
                    <w:rPr>
                      <w:rFonts w:ascii="GHEA Grapalat" w:hAnsi="GHEA Grapalat"/>
                      <w:color w:val="000000"/>
                      <w:sz w:val="20"/>
                      <w:szCs w:val="20"/>
                      <w:shd w:val="clear" w:color="auto" w:fill="FFFFFF"/>
                      <w:lang w:val="en-US"/>
                    </w:rPr>
                    <w:t xml:space="preserve">, </w:t>
                  </w:r>
                  <w:r w:rsidRPr="00690EC8">
                    <w:rPr>
                      <w:rFonts w:ascii="GHEA Grapalat" w:hAnsi="GHEA Grapalat"/>
                      <w:color w:val="000000"/>
                      <w:sz w:val="20"/>
                      <w:szCs w:val="20"/>
                      <w:shd w:val="clear" w:color="auto" w:fill="FFFFFF"/>
                    </w:rPr>
                    <w:t>էրգոթերապիստ</w:t>
                  </w:r>
                  <w:r w:rsidRPr="003535B5">
                    <w:rPr>
                      <w:rFonts w:ascii="GHEA Grapalat" w:hAnsi="GHEA Grapalat" w:cs="Sylfaen"/>
                      <w:color w:val="000000"/>
                      <w:sz w:val="20"/>
                      <w:szCs w:val="20"/>
                      <w:lang w:val="en-US"/>
                    </w:rPr>
                    <w:t xml:space="preserve">), </w:t>
                  </w:r>
                  <w:r w:rsidRPr="00690EC8">
                    <w:rPr>
                      <w:rFonts w:ascii="GHEA Grapalat" w:hAnsi="GHEA Grapalat" w:cs="Sylfaen"/>
                      <w:color w:val="000000"/>
                      <w:sz w:val="20"/>
                      <w:szCs w:val="20"/>
                    </w:rPr>
                    <w:t>հոգեբան</w:t>
                  </w:r>
                  <w:r w:rsidRPr="003535B5">
                    <w:rPr>
                      <w:rFonts w:ascii="GHEA Grapalat" w:hAnsi="GHEA Grapalat" w:cs="Sylfaen"/>
                      <w:color w:val="000000"/>
                      <w:sz w:val="20"/>
                      <w:szCs w:val="20"/>
                      <w:lang w:val="en-US"/>
                    </w:rPr>
                    <w:t xml:space="preserve">, </w:t>
                  </w:r>
                  <w:r w:rsidRPr="00690EC8">
                    <w:rPr>
                      <w:rFonts w:ascii="GHEA Grapalat" w:hAnsi="GHEA Grapalat" w:cs="Sylfaen"/>
                      <w:color w:val="000000"/>
                      <w:sz w:val="20"/>
                      <w:szCs w:val="20"/>
                    </w:rPr>
                    <w:t>սոցիալական</w:t>
                  </w:r>
                  <w:r w:rsidRPr="003535B5">
                    <w:rPr>
                      <w:rFonts w:ascii="GHEA Grapalat" w:hAnsi="GHEA Grapalat" w:cs="Sylfaen"/>
                      <w:color w:val="000000"/>
                      <w:sz w:val="20"/>
                      <w:szCs w:val="20"/>
                      <w:lang w:val="en-US"/>
                    </w:rPr>
                    <w:t xml:space="preserve"> </w:t>
                  </w:r>
                  <w:r w:rsidRPr="00690EC8">
                    <w:rPr>
                      <w:rFonts w:ascii="GHEA Grapalat" w:hAnsi="GHEA Grapalat" w:cs="Sylfaen"/>
                      <w:color w:val="000000"/>
                      <w:sz w:val="20"/>
                      <w:szCs w:val="20"/>
                    </w:rPr>
                    <w:t>մանկավարժ</w:t>
                  </w:r>
                  <w:r w:rsidRPr="003535B5">
                    <w:rPr>
                      <w:rFonts w:ascii="GHEA Grapalat" w:hAnsi="GHEA Grapalat" w:cs="Sylfaen"/>
                      <w:color w:val="000000"/>
                      <w:sz w:val="20"/>
                      <w:szCs w:val="20"/>
                      <w:lang w:val="en-US"/>
                    </w:rPr>
                    <w:t>,</w:t>
                  </w:r>
                  <w:r w:rsidRPr="003535B5">
                    <w:rPr>
                      <w:rFonts w:ascii="Courier New" w:hAnsi="Courier New" w:cs="Courier New"/>
                      <w:color w:val="000000"/>
                      <w:sz w:val="20"/>
                      <w:szCs w:val="20"/>
                      <w:lang w:val="en-US"/>
                    </w:rPr>
                    <w:t> </w:t>
                  </w:r>
                  <w:r w:rsidRPr="00690EC8">
                    <w:rPr>
                      <w:rFonts w:ascii="GHEA Grapalat" w:hAnsi="GHEA Grapalat" w:cs="Sylfaen"/>
                      <w:color w:val="000000"/>
                      <w:sz w:val="20"/>
                      <w:szCs w:val="20"/>
                    </w:rPr>
                    <w:t>դաստիարակ</w:t>
                  </w:r>
                  <w:r w:rsidRPr="003535B5">
                    <w:rPr>
                      <w:rFonts w:ascii="GHEA Grapalat" w:hAnsi="GHEA Grapalat" w:cs="Sylfaen"/>
                      <w:color w:val="000000"/>
                      <w:sz w:val="20"/>
                      <w:szCs w:val="20"/>
                      <w:lang w:val="en-US"/>
                    </w:rPr>
                    <w:t xml:space="preserve">, </w:t>
                  </w:r>
                  <w:r w:rsidRPr="00690EC8">
                    <w:rPr>
                      <w:rFonts w:ascii="GHEA Grapalat" w:hAnsi="GHEA Grapalat" w:cs="Sylfaen"/>
                      <w:color w:val="000000"/>
                      <w:sz w:val="20"/>
                      <w:szCs w:val="20"/>
                    </w:rPr>
                    <w:t>մեթոդիստ</w:t>
                  </w:r>
                  <w:r w:rsidRPr="003535B5">
                    <w:rPr>
                      <w:rFonts w:ascii="GHEA Grapalat" w:hAnsi="GHEA Grapalat"/>
                      <w:color w:val="000000"/>
                      <w:sz w:val="20"/>
                      <w:szCs w:val="20"/>
                      <w:shd w:val="clear" w:color="auto" w:fill="FFFFFF"/>
                      <w:lang w:val="en-US"/>
                    </w:rPr>
                    <w:t xml:space="preserve">,  </w:t>
                  </w:r>
                  <w:r w:rsidRPr="00690EC8">
                    <w:rPr>
                      <w:rFonts w:ascii="GHEA Grapalat" w:hAnsi="GHEA Grapalat"/>
                      <w:color w:val="000000"/>
                      <w:sz w:val="20"/>
                      <w:szCs w:val="20"/>
                      <w:shd w:val="clear" w:color="auto" w:fill="FFFFFF"/>
                    </w:rPr>
                    <w:t>սոցիալական</w:t>
                  </w:r>
                  <w:r w:rsidRPr="003535B5">
                    <w:rPr>
                      <w:rFonts w:ascii="GHEA Grapalat" w:hAnsi="GHEA Grapalat"/>
                      <w:color w:val="000000"/>
                      <w:sz w:val="20"/>
                      <w:szCs w:val="20"/>
                      <w:shd w:val="clear" w:color="auto" w:fill="FFFFFF"/>
                      <w:lang w:val="en-US"/>
                    </w:rPr>
                    <w:t xml:space="preserve"> </w:t>
                  </w:r>
                  <w:r w:rsidRPr="00690EC8">
                    <w:rPr>
                      <w:rFonts w:ascii="GHEA Grapalat" w:hAnsi="GHEA Grapalat"/>
                      <w:color w:val="000000"/>
                      <w:sz w:val="20"/>
                      <w:szCs w:val="20"/>
                      <w:shd w:val="clear" w:color="auto" w:fill="FFFFFF"/>
                    </w:rPr>
                    <w:t>աշխատող</w:t>
                  </w:r>
                  <w:r w:rsidRPr="003535B5">
                    <w:rPr>
                      <w:rFonts w:ascii="GHEA Grapalat" w:hAnsi="GHEA Grapalat"/>
                      <w:color w:val="000000"/>
                      <w:sz w:val="20"/>
                      <w:szCs w:val="20"/>
                      <w:shd w:val="clear" w:color="auto" w:fill="FFFFFF"/>
                      <w:lang w:val="en-US"/>
                    </w:rPr>
                    <w:t xml:space="preserve">, </w:t>
                  </w:r>
                  <w:r w:rsidRPr="00690EC8">
                    <w:rPr>
                      <w:rFonts w:ascii="GHEA Grapalat" w:hAnsi="GHEA Grapalat"/>
                      <w:color w:val="000000"/>
                      <w:sz w:val="20"/>
                      <w:szCs w:val="20"/>
                      <w:shd w:val="clear" w:color="auto" w:fill="FFFFFF"/>
                    </w:rPr>
                    <w:t>երեխաների</w:t>
                  </w:r>
                  <w:r w:rsidRPr="003535B5">
                    <w:rPr>
                      <w:rFonts w:ascii="GHEA Grapalat" w:hAnsi="GHEA Grapalat"/>
                      <w:color w:val="000000"/>
                      <w:sz w:val="20"/>
                      <w:szCs w:val="20"/>
                      <w:shd w:val="clear" w:color="auto" w:fill="FFFFFF"/>
                      <w:lang w:val="en-US"/>
                    </w:rPr>
                    <w:t xml:space="preserve"> </w:t>
                  </w:r>
                  <w:r w:rsidRPr="00690EC8">
                    <w:rPr>
                      <w:rFonts w:ascii="GHEA Grapalat" w:hAnsi="GHEA Grapalat"/>
                      <w:color w:val="000000"/>
                      <w:sz w:val="20"/>
                      <w:szCs w:val="20"/>
                      <w:shd w:val="clear" w:color="auto" w:fill="FFFFFF"/>
                    </w:rPr>
                    <w:t>խնամքի</w:t>
                  </w:r>
                  <w:r w:rsidRPr="003535B5">
                    <w:rPr>
                      <w:rFonts w:ascii="GHEA Grapalat" w:hAnsi="GHEA Grapalat"/>
                      <w:color w:val="000000"/>
                      <w:sz w:val="20"/>
                      <w:szCs w:val="20"/>
                      <w:shd w:val="clear" w:color="auto" w:fill="FFFFFF"/>
                      <w:lang w:val="en-US"/>
                    </w:rPr>
                    <w:t xml:space="preserve"> </w:t>
                  </w:r>
                  <w:r w:rsidRPr="00690EC8">
                    <w:rPr>
                      <w:rFonts w:ascii="GHEA Grapalat" w:hAnsi="GHEA Grapalat"/>
                      <w:color w:val="000000"/>
                      <w:sz w:val="20"/>
                      <w:szCs w:val="20"/>
                      <w:shd w:val="clear" w:color="auto" w:fill="FFFFFF"/>
                    </w:rPr>
                    <w:t>աշխատող</w:t>
                  </w:r>
                  <w:r w:rsidRPr="003535B5">
                    <w:rPr>
                      <w:rFonts w:ascii="GHEA Grapalat" w:hAnsi="GHEA Grapalat"/>
                      <w:color w:val="000000"/>
                      <w:sz w:val="20"/>
                      <w:szCs w:val="20"/>
                      <w:shd w:val="clear" w:color="auto" w:fill="FFFFFF"/>
                      <w:lang w:val="en-US"/>
                    </w:rPr>
                    <w:t xml:space="preserve"> (</w:t>
                  </w:r>
                  <w:r w:rsidRPr="00690EC8">
                    <w:rPr>
                      <w:rFonts w:ascii="GHEA Grapalat" w:hAnsi="GHEA Grapalat"/>
                      <w:color w:val="000000"/>
                      <w:sz w:val="20"/>
                      <w:szCs w:val="20"/>
                      <w:shd w:val="clear" w:color="auto" w:fill="FFFFFF"/>
                    </w:rPr>
                    <w:t>դայակ</w:t>
                  </w:r>
                  <w:r w:rsidRPr="003535B5">
                    <w:rPr>
                      <w:rFonts w:ascii="GHEA Grapalat" w:hAnsi="GHEA Grapalat"/>
                      <w:color w:val="000000"/>
                      <w:sz w:val="20"/>
                      <w:szCs w:val="20"/>
                      <w:shd w:val="clear" w:color="auto" w:fill="FFFFFF"/>
                      <w:lang w:val="en-US"/>
                    </w:rPr>
                    <w:t>)</w:t>
                  </w:r>
                </w:p>
              </w:tc>
            </w:tr>
            <w:tr w:rsidR="0091191E" w:rsidRPr="00690EC8" w:rsidTr="002477D4">
              <w:tc>
                <w:tcPr>
                  <w:tcW w:w="63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jc w:val="both"/>
                    <w:rPr>
                      <w:rFonts w:ascii="GHEA Grapalat" w:hAnsi="GHEA Grapalat"/>
                      <w:sz w:val="20"/>
                      <w:szCs w:val="20"/>
                      <w:lang w:val="en-US" w:eastAsia="en-US"/>
                    </w:rPr>
                  </w:pPr>
                  <w:r w:rsidRPr="00690EC8">
                    <w:rPr>
                      <w:rFonts w:ascii="GHEA Grapalat" w:hAnsi="GHEA Grapalat"/>
                      <w:sz w:val="20"/>
                      <w:szCs w:val="20"/>
                      <w:lang w:val="en-US" w:eastAsia="en-US"/>
                    </w:rPr>
                    <w:t>4.</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rPr>
                      <w:rFonts w:ascii="GHEA Grapalat" w:hAnsi="GHEA Grapalat"/>
                      <w:color w:val="000000"/>
                      <w:sz w:val="20"/>
                      <w:szCs w:val="20"/>
                      <w:shd w:val="clear" w:color="auto" w:fill="FFFFFF"/>
                      <w:lang w:val="en-US" w:eastAsia="en-US"/>
                    </w:rPr>
                  </w:pPr>
                  <w:r w:rsidRPr="00690EC8">
                    <w:rPr>
                      <w:rFonts w:ascii="GHEA Grapalat" w:hAnsi="GHEA Grapalat"/>
                      <w:color w:val="000000"/>
                      <w:sz w:val="20"/>
                      <w:szCs w:val="20"/>
                      <w:shd w:val="clear" w:color="auto" w:fill="FFFFFF"/>
                      <w:lang w:val="en-US" w:eastAsia="en-US"/>
                    </w:rPr>
                    <w:t xml:space="preserve">Նախադպրոցական ուսումնական </w:t>
                  </w:r>
                  <w:r w:rsidRPr="00690EC8">
                    <w:rPr>
                      <w:rFonts w:ascii="GHEA Grapalat" w:hAnsi="GHEA Grapalat"/>
                      <w:color w:val="000000"/>
                      <w:sz w:val="20"/>
                      <w:szCs w:val="20"/>
                      <w:shd w:val="clear" w:color="auto" w:fill="FFFFFF"/>
                      <w:lang w:val="en-US" w:eastAsia="en-US"/>
                    </w:rPr>
                    <w:lastRenderedPageBreak/>
                    <w:t>հաստատություններ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lastRenderedPageBreak/>
                    <w:t>25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t>30</w:t>
                  </w:r>
                </w:p>
              </w:tc>
              <w:tc>
                <w:tcPr>
                  <w:tcW w:w="2113"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 w:val="center" w:pos="4677"/>
                      <w:tab w:val="right" w:pos="9355"/>
                    </w:tabs>
                    <w:jc w:val="center"/>
                    <w:rPr>
                      <w:rFonts w:ascii="GHEA Grapalat" w:hAnsi="GHEA Grapalat"/>
                      <w:color w:val="000000"/>
                      <w:sz w:val="20"/>
                      <w:szCs w:val="20"/>
                      <w:shd w:val="clear" w:color="auto" w:fill="FFFFFF"/>
                      <w:lang w:val="en-US" w:eastAsia="en-US"/>
                    </w:rPr>
                  </w:pPr>
                  <w:r w:rsidRPr="00690EC8">
                    <w:rPr>
                      <w:rFonts w:ascii="GHEA Grapalat" w:hAnsi="GHEA Grapalat"/>
                      <w:color w:val="000000"/>
                      <w:sz w:val="20"/>
                      <w:szCs w:val="20"/>
                      <w:shd w:val="clear" w:color="auto" w:fill="FFFFFF"/>
                      <w:lang w:val="en-US" w:eastAsia="en-US"/>
                    </w:rPr>
                    <w:t xml:space="preserve">նախադպրոցական դաստիարակության </w:t>
                  </w:r>
                  <w:r w:rsidRPr="00690EC8">
                    <w:rPr>
                      <w:rFonts w:ascii="GHEA Grapalat" w:hAnsi="GHEA Grapalat"/>
                      <w:color w:val="000000"/>
                      <w:sz w:val="20"/>
                      <w:szCs w:val="20"/>
                      <w:shd w:val="clear" w:color="auto" w:fill="FFFFFF"/>
                      <w:lang w:val="en-US" w:eastAsia="en-US"/>
                    </w:rPr>
                    <w:lastRenderedPageBreak/>
                    <w:t>և ուսուցման անձնակազմ</w:t>
                  </w:r>
                </w:p>
                <w:p w:rsidR="0091191E" w:rsidRPr="00690EC8" w:rsidRDefault="0091191E" w:rsidP="002477D4">
                  <w:pPr>
                    <w:tabs>
                      <w:tab w:val="num" w:pos="900"/>
                      <w:tab w:val="center" w:pos="4677"/>
                      <w:tab w:val="right" w:pos="9355"/>
                    </w:tabs>
                    <w:jc w:val="center"/>
                    <w:rPr>
                      <w:rFonts w:ascii="GHEA Grapalat" w:hAnsi="GHEA Grapalat"/>
                      <w:color w:val="000000"/>
                      <w:sz w:val="20"/>
                      <w:szCs w:val="20"/>
                      <w:shd w:val="clear" w:color="auto" w:fill="FFFFFF"/>
                      <w:lang w:val="en-US" w:eastAsia="en-US"/>
                    </w:rPr>
                  </w:pP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jc w:val="both"/>
                    <w:rPr>
                      <w:rFonts w:ascii="GHEA Grapalat" w:hAnsi="GHEA Grapalat"/>
                      <w:sz w:val="20"/>
                      <w:szCs w:val="20"/>
                      <w:lang w:val="en-US" w:eastAsia="en-US"/>
                    </w:rPr>
                  </w:pPr>
                  <w:r w:rsidRPr="00690EC8">
                    <w:rPr>
                      <w:rFonts w:ascii="GHEA Grapalat" w:hAnsi="GHEA Grapalat"/>
                      <w:sz w:val="20"/>
                      <w:szCs w:val="20"/>
                      <w:lang w:val="en-US" w:eastAsia="en-US"/>
                    </w:rPr>
                    <w:lastRenderedPageBreak/>
                    <w:t>5.</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 w:val="center" w:pos="4677"/>
                      <w:tab w:val="right" w:pos="9355"/>
                    </w:tabs>
                    <w:rPr>
                      <w:rFonts w:ascii="GHEA Grapalat" w:hAnsi="GHEA Grapalat"/>
                      <w:sz w:val="20"/>
                      <w:szCs w:val="20"/>
                      <w:lang w:val="en-US" w:eastAsia="en-US"/>
                    </w:rPr>
                  </w:pPr>
                  <w:r w:rsidRPr="00690EC8">
                    <w:rPr>
                      <w:rFonts w:ascii="GHEA Grapalat" w:hAnsi="GHEA Grapalat"/>
                      <w:sz w:val="20"/>
                      <w:szCs w:val="20"/>
                      <w:lang w:val="en-US" w:eastAsia="en-US"/>
                    </w:rPr>
                    <w:t>Բարձրագույն ուսումնական հստատություններ, այդ թվում բարձրագույն և հետբուհական մասնագիտական կրթական ծրագրեր իրականացնող կազմակերպություններ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t>35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t>42</w:t>
                  </w:r>
                </w:p>
              </w:tc>
              <w:tc>
                <w:tcPr>
                  <w:tcW w:w="2113"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 w:val="center" w:pos="4677"/>
                      <w:tab w:val="right" w:pos="9355"/>
                    </w:tabs>
                    <w:jc w:val="center"/>
                    <w:rPr>
                      <w:rFonts w:ascii="GHEA Grapalat" w:hAnsi="GHEA Grapalat"/>
                      <w:color w:val="000000"/>
                      <w:sz w:val="20"/>
                      <w:szCs w:val="20"/>
                      <w:shd w:val="clear" w:color="auto" w:fill="FFFFFF"/>
                      <w:lang w:val="en-US" w:eastAsia="en-US"/>
                    </w:rPr>
                  </w:pPr>
                  <w:r w:rsidRPr="00690EC8">
                    <w:rPr>
                      <w:rFonts w:ascii="GHEA Grapalat" w:hAnsi="GHEA Grapalat"/>
                      <w:color w:val="000000"/>
                      <w:sz w:val="20"/>
                      <w:szCs w:val="20"/>
                      <w:shd w:val="clear" w:color="auto" w:fill="FFFFFF"/>
                      <w:lang w:val="en-US" w:eastAsia="en-US"/>
                    </w:rPr>
                    <w:t>գիտամանկավարժական, պրոֆեսորադասախոսական անձնակազմ                                     (ամբիոնի վարիչ, պրոֆեսոր, դոցենտ, ավագ դասախոս, դասախոս, ասիստենտ)</w:t>
                  </w:r>
                </w:p>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jc w:val="both"/>
                    <w:rPr>
                      <w:rFonts w:ascii="GHEA Grapalat" w:hAnsi="GHEA Grapalat"/>
                      <w:sz w:val="20"/>
                      <w:szCs w:val="20"/>
                      <w:lang w:val="en-US" w:eastAsia="en-US"/>
                    </w:rPr>
                  </w:pPr>
                  <w:r w:rsidRPr="00690EC8">
                    <w:rPr>
                      <w:rFonts w:ascii="GHEA Grapalat" w:hAnsi="GHEA Grapalat"/>
                      <w:sz w:val="20"/>
                      <w:szCs w:val="20"/>
                      <w:lang w:val="en-US" w:eastAsia="en-US"/>
                    </w:rPr>
                    <w:t>6.</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 w:val="center" w:pos="4677"/>
                      <w:tab w:val="right" w:pos="9355"/>
                    </w:tabs>
                    <w:rPr>
                      <w:rFonts w:ascii="GHEA Grapalat" w:hAnsi="GHEA Grapalat"/>
                      <w:sz w:val="20"/>
                      <w:szCs w:val="20"/>
                      <w:lang w:val="en-US" w:eastAsia="en-US"/>
                    </w:rPr>
                  </w:pPr>
                  <w:r w:rsidRPr="00690EC8">
                    <w:rPr>
                      <w:rFonts w:ascii="GHEA Grapalat" w:hAnsi="GHEA Grapalat"/>
                      <w:color w:val="000000"/>
                      <w:sz w:val="20"/>
                      <w:szCs w:val="20"/>
                      <w:shd w:val="clear" w:color="auto" w:fill="FFFFFF"/>
                      <w:lang w:val="en-US" w:eastAsia="en-US"/>
                    </w:rPr>
                    <w:t>Արտադպրոցական կրթադաստիարակչական ուսումնական հաստատություններ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t>25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 w:val="center" w:pos="4677"/>
                      <w:tab w:val="right" w:pos="9355"/>
                    </w:tabs>
                    <w:jc w:val="center"/>
                    <w:rPr>
                      <w:rFonts w:ascii="GHEA Grapalat" w:hAnsi="GHEA Grapalat"/>
                      <w:sz w:val="20"/>
                      <w:szCs w:val="20"/>
                      <w:lang w:val="en-US" w:eastAsia="en-US"/>
                    </w:rPr>
                  </w:pPr>
                  <w:r w:rsidRPr="00690EC8">
                    <w:rPr>
                      <w:rFonts w:ascii="GHEA Grapalat" w:hAnsi="GHEA Grapalat"/>
                      <w:sz w:val="20"/>
                      <w:szCs w:val="20"/>
                      <w:lang w:val="en-US" w:eastAsia="en-US"/>
                    </w:rPr>
                    <w:t>30</w:t>
                  </w:r>
                </w:p>
              </w:tc>
              <w:tc>
                <w:tcPr>
                  <w:tcW w:w="2113"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 w:val="center" w:pos="4677"/>
                      <w:tab w:val="right" w:pos="9355"/>
                    </w:tabs>
                    <w:jc w:val="center"/>
                    <w:rPr>
                      <w:rFonts w:ascii="GHEA Grapalat" w:hAnsi="GHEA Grapalat"/>
                      <w:color w:val="000000"/>
                      <w:sz w:val="20"/>
                      <w:szCs w:val="20"/>
                      <w:shd w:val="clear" w:color="auto" w:fill="FFFFFF"/>
                      <w:lang w:val="en-US" w:eastAsia="en-US"/>
                    </w:rPr>
                  </w:pPr>
                  <w:r w:rsidRPr="00690EC8">
                    <w:rPr>
                      <w:rFonts w:ascii="GHEA Grapalat" w:hAnsi="GHEA Grapalat"/>
                      <w:color w:val="000000"/>
                      <w:sz w:val="20"/>
                      <w:szCs w:val="20"/>
                      <w:shd w:val="clear" w:color="auto" w:fill="FFFFFF"/>
                      <w:lang w:val="en-US" w:eastAsia="en-US"/>
                    </w:rPr>
                    <w:t>դասավանդող, մասնագետներ` ուսուցման մեթոդիկայի և դաստիարակչական աշխատանքների</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jc w:val="both"/>
                    <w:rPr>
                      <w:rFonts w:ascii="GHEA Grapalat" w:hAnsi="GHEA Grapalat"/>
                      <w:sz w:val="20"/>
                      <w:szCs w:val="20"/>
                      <w:lang w:val="en-US" w:eastAsia="en-US"/>
                    </w:rPr>
                  </w:pPr>
                  <w:r w:rsidRPr="00690EC8">
                    <w:rPr>
                      <w:rFonts w:ascii="GHEA Grapalat" w:hAnsi="GHEA Grapalat"/>
                      <w:sz w:val="20"/>
                      <w:szCs w:val="20"/>
                      <w:lang w:val="en-US" w:eastAsia="en-US"/>
                    </w:rPr>
                    <w:t>7.</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rPr>
                      <w:rFonts w:ascii="GHEA Grapalat" w:hAnsi="GHEA Grapalat"/>
                      <w:sz w:val="20"/>
                      <w:szCs w:val="20"/>
                      <w:lang w:val="en-US" w:eastAsia="en-US"/>
                    </w:rPr>
                  </w:pPr>
                  <w:r w:rsidRPr="00690EC8">
                    <w:rPr>
                      <w:rFonts w:ascii="GHEA Grapalat" w:hAnsi="GHEA Grapalat"/>
                      <w:sz w:val="20"/>
                      <w:szCs w:val="20"/>
                      <w:lang w:val="en-US" w:eastAsia="en-US"/>
                    </w:rPr>
                    <w:t>Նախնական (արհեստագործական) կամ միջին մասնագիտական կրթական ծրագրեր իրականացնող ուսումնական հաստատություններ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s>
                    <w:jc w:val="center"/>
                    <w:rPr>
                      <w:rFonts w:ascii="GHEA Grapalat" w:hAnsi="GHEA Grapalat"/>
                      <w:sz w:val="20"/>
                      <w:szCs w:val="20"/>
                      <w:lang w:val="en-US" w:eastAsia="en-US"/>
                    </w:rPr>
                  </w:pPr>
                  <w:r w:rsidRPr="00690EC8">
                    <w:rPr>
                      <w:rFonts w:ascii="GHEA Grapalat" w:hAnsi="GHEA Grapalat"/>
                      <w:sz w:val="20"/>
                      <w:szCs w:val="20"/>
                      <w:lang w:val="en-US" w:eastAsia="en-US"/>
                    </w:rPr>
                    <w:t>35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1191E" w:rsidRPr="00690EC8" w:rsidRDefault="0091191E" w:rsidP="002477D4">
                  <w:pPr>
                    <w:tabs>
                      <w:tab w:val="num" w:pos="900"/>
                    </w:tabs>
                    <w:jc w:val="center"/>
                    <w:rPr>
                      <w:rFonts w:ascii="GHEA Grapalat" w:hAnsi="GHEA Grapalat"/>
                      <w:sz w:val="20"/>
                      <w:szCs w:val="20"/>
                      <w:lang w:val="en-US" w:eastAsia="en-US"/>
                    </w:rPr>
                  </w:pPr>
                  <w:r w:rsidRPr="00690EC8">
                    <w:rPr>
                      <w:rFonts w:ascii="GHEA Grapalat" w:hAnsi="GHEA Grapalat"/>
                      <w:sz w:val="20"/>
                      <w:szCs w:val="20"/>
                      <w:lang w:val="en-US" w:eastAsia="en-US"/>
                    </w:rPr>
                    <w:t>42</w:t>
                  </w:r>
                </w:p>
              </w:tc>
              <w:tc>
                <w:tcPr>
                  <w:tcW w:w="2113" w:type="dxa"/>
                  <w:tcBorders>
                    <w:top w:val="single" w:sz="4" w:space="0" w:color="auto"/>
                    <w:left w:val="single" w:sz="4" w:space="0" w:color="auto"/>
                    <w:bottom w:val="single" w:sz="4" w:space="0" w:color="auto"/>
                    <w:right w:val="single" w:sz="4" w:space="0" w:color="auto"/>
                  </w:tcBorders>
                  <w:shd w:val="clear" w:color="auto" w:fill="auto"/>
                </w:tcPr>
                <w:p w:rsidR="0091191E" w:rsidRPr="00690EC8" w:rsidRDefault="0091191E" w:rsidP="002477D4">
                  <w:pPr>
                    <w:tabs>
                      <w:tab w:val="num" w:pos="900"/>
                    </w:tabs>
                    <w:rPr>
                      <w:rFonts w:ascii="GHEA Grapalat" w:hAnsi="GHEA Grapalat"/>
                      <w:sz w:val="20"/>
                      <w:szCs w:val="20"/>
                      <w:lang w:val="en-US" w:eastAsia="en-US"/>
                    </w:rPr>
                  </w:pPr>
                  <w:r w:rsidRPr="00690EC8">
                    <w:rPr>
                      <w:rFonts w:ascii="GHEA Grapalat" w:hAnsi="GHEA Grapalat"/>
                      <w:sz w:val="20"/>
                      <w:szCs w:val="20"/>
                      <w:lang w:val="en-US" w:eastAsia="en-US"/>
                    </w:rPr>
                    <w:t xml:space="preserve">Մանկավարժական աշխատողներ (դասախոսներ և արտադրական ուսուցման վարպետներ) </w:t>
                  </w:r>
                </w:p>
              </w:tc>
            </w:tr>
            <w:tr w:rsidR="0091191E" w:rsidRPr="00227D22" w:rsidTr="002477D4">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91191E" w:rsidRPr="00690EC8" w:rsidRDefault="0091191E" w:rsidP="002477D4">
                  <w:pPr>
                    <w:tabs>
                      <w:tab w:val="num" w:pos="900"/>
                    </w:tabs>
                    <w:jc w:val="both"/>
                    <w:rPr>
                      <w:rFonts w:ascii="GHEA Grapalat" w:hAnsi="GHEA Grapalat"/>
                      <w:sz w:val="20"/>
                      <w:szCs w:val="20"/>
                      <w:lang w:val="en-US" w:eastAsia="en-US"/>
                    </w:rPr>
                  </w:pPr>
                  <w:r w:rsidRPr="00690EC8">
                    <w:rPr>
                      <w:rFonts w:ascii="GHEA Grapalat" w:hAnsi="GHEA Grapalat"/>
                      <w:sz w:val="20"/>
                      <w:szCs w:val="20"/>
                      <w:lang w:val="en-US" w:eastAsia="en-US"/>
                    </w:rPr>
                    <w:t>8.</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91191E" w:rsidRPr="00690EC8" w:rsidRDefault="0091191E" w:rsidP="002477D4">
                  <w:pPr>
                    <w:tabs>
                      <w:tab w:val="num" w:pos="900"/>
                    </w:tabs>
                    <w:rPr>
                      <w:rFonts w:ascii="GHEA Grapalat" w:hAnsi="GHEA Grapalat"/>
                      <w:sz w:val="20"/>
                      <w:szCs w:val="20"/>
                      <w:lang w:val="en-US" w:eastAsia="en-US"/>
                    </w:rPr>
                  </w:pPr>
                  <w:r w:rsidRPr="00690EC8">
                    <w:rPr>
                      <w:rFonts w:ascii="GHEA Grapalat" w:hAnsi="GHEA Grapalat"/>
                      <w:sz w:val="20"/>
                      <w:szCs w:val="20"/>
                      <w:lang w:val="en-US" w:eastAsia="en-US"/>
                    </w:rPr>
                    <w:t xml:space="preserve">Գիտական և գիտատեխնիկական կազմակերպություններ, այդ թվում` Հայաստանի Հանրապետության գիտությունների ազգային </w:t>
                  </w:r>
                  <w:r w:rsidRPr="00690EC8">
                    <w:rPr>
                      <w:rFonts w:ascii="GHEA Grapalat" w:hAnsi="GHEA Grapalat"/>
                      <w:sz w:val="20"/>
                      <w:szCs w:val="20"/>
                      <w:lang w:val="en-US" w:eastAsia="en-US"/>
                    </w:rPr>
                    <w:lastRenderedPageBreak/>
                    <w:t>ակադեմիայի համակարգում և հանրապետության տարածքում գործող պետական գիտական կամ գիտատեխնիկական կազմակերպություններ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91E" w:rsidRPr="00690EC8" w:rsidRDefault="0091191E" w:rsidP="002477D4">
                  <w:pPr>
                    <w:tabs>
                      <w:tab w:val="num" w:pos="900"/>
                    </w:tabs>
                    <w:jc w:val="center"/>
                    <w:rPr>
                      <w:rFonts w:ascii="GHEA Grapalat" w:hAnsi="GHEA Grapalat"/>
                      <w:sz w:val="20"/>
                      <w:szCs w:val="20"/>
                      <w:lang w:val="en-US" w:eastAsia="en-US"/>
                    </w:rPr>
                  </w:pPr>
                  <w:r w:rsidRPr="00690EC8">
                    <w:rPr>
                      <w:rFonts w:ascii="GHEA Grapalat" w:hAnsi="GHEA Grapalat"/>
                      <w:sz w:val="20"/>
                      <w:szCs w:val="20"/>
                      <w:lang w:val="en-US" w:eastAsia="en-US"/>
                    </w:rPr>
                    <w:lastRenderedPageBreak/>
                    <w:t>35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91E" w:rsidRPr="00690EC8" w:rsidRDefault="0091191E" w:rsidP="002477D4">
                  <w:pPr>
                    <w:tabs>
                      <w:tab w:val="num" w:pos="900"/>
                    </w:tabs>
                    <w:jc w:val="center"/>
                    <w:rPr>
                      <w:rFonts w:ascii="GHEA Grapalat" w:hAnsi="GHEA Grapalat"/>
                      <w:sz w:val="20"/>
                      <w:szCs w:val="20"/>
                      <w:lang w:val="en-US" w:eastAsia="en-US"/>
                    </w:rPr>
                  </w:pPr>
                  <w:r w:rsidRPr="00690EC8">
                    <w:rPr>
                      <w:rFonts w:ascii="GHEA Grapalat" w:hAnsi="GHEA Grapalat"/>
                      <w:sz w:val="20"/>
                      <w:szCs w:val="20"/>
                      <w:lang w:val="en-US" w:eastAsia="en-US"/>
                    </w:rPr>
                    <w:t>42</w:t>
                  </w:r>
                </w:p>
              </w:tc>
              <w:tc>
                <w:tcPr>
                  <w:tcW w:w="2113" w:type="dxa"/>
                  <w:tcBorders>
                    <w:top w:val="single" w:sz="4" w:space="0" w:color="auto"/>
                    <w:left w:val="single" w:sz="4" w:space="0" w:color="auto"/>
                    <w:bottom w:val="single" w:sz="4" w:space="0" w:color="auto"/>
                    <w:right w:val="single" w:sz="4" w:space="0" w:color="auto"/>
                  </w:tcBorders>
                  <w:shd w:val="clear" w:color="auto" w:fill="auto"/>
                  <w:hideMark/>
                </w:tcPr>
                <w:p w:rsidR="0091191E" w:rsidRPr="00690EC8" w:rsidRDefault="0091191E" w:rsidP="002477D4">
                  <w:pPr>
                    <w:tabs>
                      <w:tab w:val="num" w:pos="900"/>
                    </w:tabs>
                    <w:jc w:val="center"/>
                    <w:rPr>
                      <w:rFonts w:ascii="GHEA Grapalat" w:hAnsi="GHEA Grapalat"/>
                      <w:sz w:val="20"/>
                      <w:szCs w:val="20"/>
                      <w:lang w:val="en-US" w:eastAsia="en-US"/>
                    </w:rPr>
                  </w:pPr>
                  <w:r w:rsidRPr="00690EC8">
                    <w:rPr>
                      <w:rFonts w:ascii="GHEA Grapalat" w:hAnsi="GHEA Grapalat"/>
                      <w:sz w:val="20"/>
                      <w:szCs w:val="20"/>
                      <w:lang w:val="en-US" w:eastAsia="en-US"/>
                    </w:rPr>
                    <w:t xml:space="preserve">գիտական աշխատողներ (գիտական կազմակերպություններում, հիմնարկներում, բարձրագույն ուսումնական </w:t>
                  </w:r>
                  <w:r w:rsidRPr="00690EC8">
                    <w:rPr>
                      <w:rFonts w:ascii="GHEA Grapalat" w:hAnsi="GHEA Grapalat"/>
                      <w:sz w:val="20"/>
                      <w:szCs w:val="20"/>
                      <w:lang w:val="en-US" w:eastAsia="en-US"/>
                    </w:rPr>
                    <w:lastRenderedPageBreak/>
                    <w:t>հաստատություններում, գիտահետազոտական, փորձակոնստրուկտորական, գիտամանկավարժական, փորձատեխնոլոգիական, նախագծակոնստրուկտորական, նախագծատեխնոլոգիական, հետախուզական աշխատանքներ կատարող անձիք)</w:t>
                  </w:r>
                </w:p>
              </w:tc>
            </w:tr>
          </w:tbl>
          <w:p w:rsidR="0091191E" w:rsidRPr="00690EC8" w:rsidRDefault="0091191E" w:rsidP="002477D4">
            <w:pPr>
              <w:ind w:firstLine="5"/>
              <w:jc w:val="both"/>
              <w:rPr>
                <w:rFonts w:ascii="GHEA Grapalat" w:hAnsi="GHEA Grapalat"/>
                <w:sz w:val="20"/>
                <w:szCs w:val="20"/>
                <w:lang w:val="en-US"/>
              </w:rPr>
            </w:pPr>
          </w:p>
        </w:tc>
        <w:tc>
          <w:tcPr>
            <w:tcW w:w="2056" w:type="dxa"/>
            <w:tcBorders>
              <w:top w:val="single" w:sz="4" w:space="0" w:color="auto"/>
              <w:left w:val="single" w:sz="4" w:space="0" w:color="auto"/>
              <w:bottom w:val="single" w:sz="4" w:space="0" w:color="auto"/>
              <w:right w:val="single" w:sz="4" w:space="0" w:color="auto"/>
            </w:tcBorders>
          </w:tcPr>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highlight w:val="yellow"/>
                <w:lang w:val="en-US"/>
              </w:rPr>
            </w:pPr>
            <w:r w:rsidRPr="00690EC8">
              <w:rPr>
                <w:rFonts w:ascii="GHEA Grapalat" w:hAnsi="GHEA Grapalat"/>
                <w:sz w:val="20"/>
                <w:szCs w:val="20"/>
                <w:lang w:val="en-US"/>
              </w:rPr>
              <w:t>1. Ընդունվել է:</w:t>
            </w: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lang w:val="en-US"/>
              </w:rPr>
            </w:pPr>
            <w:r w:rsidRPr="00690EC8">
              <w:rPr>
                <w:rFonts w:ascii="GHEA Grapalat" w:hAnsi="GHEA Grapalat"/>
                <w:sz w:val="20"/>
                <w:szCs w:val="20"/>
                <w:lang w:val="en-US"/>
              </w:rPr>
              <w:t>2. Ընդունվել է:</w:t>
            </w: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lang w:val="en-US"/>
              </w:rPr>
            </w:pPr>
            <w:r w:rsidRPr="00690EC8">
              <w:rPr>
                <w:rFonts w:ascii="GHEA Grapalat" w:hAnsi="GHEA Grapalat"/>
                <w:sz w:val="20"/>
                <w:szCs w:val="20"/>
                <w:lang w:val="en-US"/>
              </w:rPr>
              <w:t>3. Ընդունվել է:</w:t>
            </w: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lang w:val="en-US"/>
              </w:rPr>
            </w:pPr>
            <w:r w:rsidRPr="00690EC8">
              <w:rPr>
                <w:rFonts w:ascii="GHEA Grapalat" w:hAnsi="GHEA Grapalat"/>
                <w:sz w:val="20"/>
                <w:szCs w:val="20"/>
                <w:lang w:val="en-US"/>
              </w:rPr>
              <w:t>4. Ընդունվել է:</w:t>
            </w: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lang w:val="en-US"/>
              </w:rPr>
            </w:pPr>
            <w:r w:rsidRPr="00690EC8">
              <w:rPr>
                <w:rFonts w:ascii="GHEA Grapalat" w:hAnsi="GHEA Grapalat"/>
                <w:sz w:val="20"/>
                <w:szCs w:val="20"/>
                <w:lang w:val="en-US"/>
              </w:rPr>
              <w:t>5. Ընդունվել է:</w:t>
            </w: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lang w:val="en-US"/>
              </w:rPr>
            </w:pPr>
            <w:r w:rsidRPr="00690EC8">
              <w:rPr>
                <w:rFonts w:ascii="GHEA Grapalat" w:hAnsi="GHEA Grapalat"/>
                <w:sz w:val="20"/>
                <w:szCs w:val="20"/>
                <w:lang w:val="en-US"/>
              </w:rPr>
              <w:t>6. Ընդունվել է:</w:t>
            </w: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lang w:val="en-US"/>
              </w:rPr>
            </w:pPr>
            <w:r w:rsidRPr="00690EC8">
              <w:rPr>
                <w:rFonts w:ascii="GHEA Grapalat" w:hAnsi="GHEA Grapalat"/>
                <w:sz w:val="20"/>
                <w:szCs w:val="20"/>
                <w:lang w:val="en-US"/>
              </w:rPr>
              <w:t>7. Ընդունվել է:</w:t>
            </w: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highlight w:val="yellow"/>
                <w:lang w:val="en-US"/>
              </w:rPr>
            </w:pPr>
          </w:p>
          <w:p w:rsidR="0091191E" w:rsidRPr="00690EC8" w:rsidRDefault="0091191E" w:rsidP="002477D4">
            <w:pPr>
              <w:jc w:val="both"/>
              <w:rPr>
                <w:rFonts w:ascii="GHEA Grapalat" w:hAnsi="GHEA Grapalat"/>
                <w:sz w:val="20"/>
                <w:szCs w:val="20"/>
                <w:lang w:val="en-US"/>
              </w:rPr>
            </w:pPr>
            <w:r w:rsidRPr="00690EC8">
              <w:rPr>
                <w:rFonts w:ascii="GHEA Grapalat" w:hAnsi="GHEA Grapalat"/>
                <w:sz w:val="20"/>
                <w:szCs w:val="20"/>
                <w:lang w:val="en-US"/>
              </w:rPr>
              <w:t>8. Ընդունվել է:</w:t>
            </w: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p w:rsidR="0091191E" w:rsidRPr="00690EC8" w:rsidRDefault="0091191E" w:rsidP="002477D4">
            <w:pPr>
              <w:jc w:val="both"/>
              <w:rPr>
                <w:rFonts w:ascii="GHEA Grapalat" w:hAnsi="GHEA Grapalat"/>
                <w:sz w:val="20"/>
                <w:szCs w:val="20"/>
                <w:lang w:val="en-US"/>
              </w:rPr>
            </w:pPr>
          </w:p>
        </w:tc>
        <w:tc>
          <w:tcPr>
            <w:tcW w:w="2723" w:type="dxa"/>
            <w:tcBorders>
              <w:top w:val="single" w:sz="4" w:space="0" w:color="auto"/>
              <w:left w:val="single" w:sz="4" w:space="0" w:color="auto"/>
              <w:bottom w:val="single" w:sz="4" w:space="0" w:color="auto"/>
              <w:right w:val="single" w:sz="4" w:space="0" w:color="auto"/>
            </w:tcBorders>
          </w:tcPr>
          <w:p w:rsidR="0091191E" w:rsidRPr="00690EC8" w:rsidRDefault="0091191E" w:rsidP="002477D4">
            <w:pPr>
              <w:tabs>
                <w:tab w:val="left" w:pos="612"/>
              </w:tabs>
              <w:rPr>
                <w:rFonts w:ascii="GHEA Grapalat" w:hAnsi="GHEA Grapalat"/>
                <w:bCs/>
                <w:sz w:val="20"/>
                <w:szCs w:val="20"/>
                <w:lang w:val="en-US"/>
              </w:rPr>
            </w:pPr>
          </w:p>
          <w:p w:rsidR="0091191E" w:rsidRPr="00690EC8" w:rsidRDefault="0091191E" w:rsidP="002477D4">
            <w:pPr>
              <w:tabs>
                <w:tab w:val="left" w:pos="612"/>
              </w:tabs>
              <w:rPr>
                <w:rFonts w:ascii="GHEA Grapalat" w:hAnsi="GHEA Grapalat"/>
                <w:bCs/>
                <w:sz w:val="20"/>
                <w:szCs w:val="20"/>
                <w:lang w:val="en-US"/>
              </w:rPr>
            </w:pPr>
          </w:p>
          <w:p w:rsidR="0091191E" w:rsidRPr="00690EC8" w:rsidRDefault="0091191E" w:rsidP="002477D4">
            <w:pPr>
              <w:tabs>
                <w:tab w:val="left" w:pos="612"/>
              </w:tabs>
              <w:rPr>
                <w:rFonts w:ascii="GHEA Grapalat" w:hAnsi="GHEA Grapalat"/>
                <w:bCs/>
                <w:sz w:val="20"/>
                <w:szCs w:val="20"/>
                <w:lang w:val="en-US"/>
              </w:rPr>
            </w:pPr>
          </w:p>
          <w:p w:rsidR="0091191E" w:rsidRPr="00690EC8" w:rsidRDefault="0091191E" w:rsidP="002477D4">
            <w:pPr>
              <w:tabs>
                <w:tab w:val="left" w:pos="612"/>
              </w:tabs>
              <w:rPr>
                <w:rFonts w:ascii="GHEA Grapalat" w:hAnsi="GHEA Grapalat"/>
                <w:bCs/>
                <w:sz w:val="20"/>
                <w:szCs w:val="20"/>
                <w:lang w:val="en-US"/>
              </w:rPr>
            </w:pPr>
          </w:p>
          <w:p w:rsidR="0091191E" w:rsidRPr="00690EC8" w:rsidRDefault="0091191E" w:rsidP="002477D4">
            <w:pPr>
              <w:tabs>
                <w:tab w:val="left" w:pos="612"/>
              </w:tabs>
              <w:rPr>
                <w:rFonts w:ascii="GHEA Grapalat" w:hAnsi="GHEA Grapalat"/>
                <w:bCs/>
                <w:sz w:val="20"/>
                <w:szCs w:val="20"/>
                <w:lang w:val="en-US"/>
              </w:rPr>
            </w:pPr>
          </w:p>
          <w:p w:rsidR="0091191E" w:rsidRPr="00690EC8" w:rsidRDefault="0091191E" w:rsidP="002477D4">
            <w:pPr>
              <w:tabs>
                <w:tab w:val="left" w:pos="612"/>
              </w:tabs>
              <w:rPr>
                <w:rFonts w:ascii="GHEA Grapalat" w:hAnsi="GHEA Grapalat"/>
                <w:bCs/>
                <w:sz w:val="20"/>
                <w:szCs w:val="20"/>
                <w:lang w:val="en-US"/>
              </w:rPr>
            </w:pPr>
          </w:p>
          <w:p w:rsidR="0091191E" w:rsidRPr="00690EC8" w:rsidRDefault="0091191E" w:rsidP="002477D4">
            <w:pPr>
              <w:tabs>
                <w:tab w:val="left" w:pos="612"/>
              </w:tabs>
              <w:rPr>
                <w:rFonts w:ascii="GHEA Grapalat" w:hAnsi="GHEA Grapalat"/>
                <w:bCs/>
                <w:sz w:val="20"/>
                <w:szCs w:val="20"/>
                <w:lang w:val="en-US"/>
              </w:rPr>
            </w:pPr>
          </w:p>
          <w:p w:rsidR="0091191E" w:rsidRPr="00690EC8" w:rsidRDefault="0091191E" w:rsidP="002477D4">
            <w:pPr>
              <w:tabs>
                <w:tab w:val="left" w:pos="612"/>
              </w:tabs>
              <w:rPr>
                <w:rFonts w:ascii="GHEA Grapalat" w:hAnsi="GHEA Grapalat"/>
                <w:sz w:val="20"/>
                <w:szCs w:val="20"/>
                <w:lang w:val="af-ZA"/>
              </w:rPr>
            </w:pPr>
            <w:r w:rsidRPr="00690EC8">
              <w:rPr>
                <w:rFonts w:ascii="GHEA Grapalat" w:hAnsi="GHEA Grapalat"/>
                <w:sz w:val="20"/>
                <w:szCs w:val="20"/>
                <w:lang w:val="af-ZA"/>
              </w:rPr>
              <w:t>1. Առաջարկությունը ներառվել է նախագծում (հավելվածի ցանկի 1-ին կետ):</w:t>
            </w: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r w:rsidRPr="00690EC8">
              <w:rPr>
                <w:rFonts w:ascii="GHEA Grapalat" w:hAnsi="GHEA Grapalat"/>
                <w:sz w:val="20"/>
                <w:szCs w:val="20"/>
                <w:lang w:val="af-ZA"/>
              </w:rPr>
              <w:t xml:space="preserve">2. Առաջարկությունը </w:t>
            </w:r>
            <w:r w:rsidRPr="00690EC8">
              <w:rPr>
                <w:rFonts w:ascii="GHEA Grapalat" w:hAnsi="GHEA Grapalat"/>
                <w:sz w:val="20"/>
                <w:szCs w:val="20"/>
                <w:lang w:val="af-ZA"/>
              </w:rPr>
              <w:lastRenderedPageBreak/>
              <w:t>ներառվել է նախագծում (հավելվածի ցանկի 2-րդ կետ):</w:t>
            </w: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r w:rsidRPr="00690EC8">
              <w:rPr>
                <w:rFonts w:ascii="GHEA Grapalat" w:hAnsi="GHEA Grapalat"/>
                <w:sz w:val="20"/>
                <w:szCs w:val="20"/>
                <w:lang w:val="af-ZA"/>
              </w:rPr>
              <w:t>3. Առաջարկությունը ներառվել է նախագծում (հավելվածի ցանկի 4-րդ կետ):</w:t>
            </w: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r w:rsidRPr="00690EC8">
              <w:rPr>
                <w:rFonts w:ascii="GHEA Grapalat" w:hAnsi="GHEA Grapalat"/>
                <w:sz w:val="20"/>
                <w:szCs w:val="20"/>
                <w:lang w:val="af-ZA"/>
              </w:rPr>
              <w:t xml:space="preserve">4. Առաջարկությունը ներառվել է նախագծում (հավելվածի ցանկի 5-րդ </w:t>
            </w:r>
            <w:r w:rsidRPr="00690EC8">
              <w:rPr>
                <w:rFonts w:ascii="GHEA Grapalat" w:hAnsi="GHEA Grapalat"/>
                <w:sz w:val="20"/>
                <w:szCs w:val="20"/>
                <w:lang w:val="af-ZA"/>
              </w:rPr>
              <w:lastRenderedPageBreak/>
              <w:t>կետ):</w:t>
            </w: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r w:rsidRPr="00690EC8">
              <w:rPr>
                <w:rFonts w:ascii="GHEA Grapalat" w:hAnsi="GHEA Grapalat"/>
                <w:sz w:val="20"/>
                <w:szCs w:val="20"/>
                <w:lang w:val="af-ZA"/>
              </w:rPr>
              <w:t>5. Առաջարկությունը ներառվել է նախագծում (հավելվածի ցանկի 6-րդ կետ):</w:t>
            </w:r>
          </w:p>
          <w:p w:rsidR="0091191E" w:rsidRPr="003535B5" w:rsidRDefault="0091191E" w:rsidP="002477D4">
            <w:pPr>
              <w:tabs>
                <w:tab w:val="left" w:pos="612"/>
              </w:tabs>
              <w:rPr>
                <w:rFonts w:ascii="GHEA Grapalat" w:hAnsi="GHEA Grapalat"/>
                <w:bCs/>
                <w:sz w:val="20"/>
                <w:szCs w:val="20"/>
                <w:lang w:val="af-ZA"/>
              </w:rPr>
            </w:pPr>
          </w:p>
          <w:p w:rsidR="0091191E" w:rsidRPr="003535B5" w:rsidRDefault="0091191E" w:rsidP="002477D4">
            <w:pPr>
              <w:tabs>
                <w:tab w:val="left" w:pos="612"/>
              </w:tabs>
              <w:rPr>
                <w:rFonts w:ascii="GHEA Grapalat" w:hAnsi="GHEA Grapalat"/>
                <w:bCs/>
                <w:sz w:val="20"/>
                <w:szCs w:val="20"/>
                <w:lang w:val="af-ZA"/>
              </w:rPr>
            </w:pPr>
          </w:p>
          <w:p w:rsidR="0091191E" w:rsidRPr="003535B5" w:rsidRDefault="0091191E" w:rsidP="002477D4">
            <w:pPr>
              <w:tabs>
                <w:tab w:val="left" w:pos="612"/>
              </w:tabs>
              <w:rPr>
                <w:rFonts w:ascii="GHEA Grapalat" w:hAnsi="GHEA Grapalat"/>
                <w:bCs/>
                <w:sz w:val="20"/>
                <w:szCs w:val="20"/>
                <w:lang w:val="af-ZA"/>
              </w:rPr>
            </w:pPr>
          </w:p>
          <w:p w:rsidR="0091191E" w:rsidRPr="003535B5" w:rsidRDefault="0091191E" w:rsidP="002477D4">
            <w:pPr>
              <w:tabs>
                <w:tab w:val="left" w:pos="612"/>
              </w:tabs>
              <w:rPr>
                <w:rFonts w:ascii="GHEA Grapalat" w:hAnsi="GHEA Grapalat"/>
                <w:bCs/>
                <w:sz w:val="20"/>
                <w:szCs w:val="20"/>
                <w:lang w:val="af-ZA"/>
              </w:rPr>
            </w:pPr>
          </w:p>
          <w:p w:rsidR="0091191E" w:rsidRPr="003535B5" w:rsidRDefault="0091191E" w:rsidP="002477D4">
            <w:pPr>
              <w:tabs>
                <w:tab w:val="left" w:pos="612"/>
              </w:tabs>
              <w:rPr>
                <w:rFonts w:ascii="GHEA Grapalat" w:hAnsi="GHEA Grapalat"/>
                <w:bCs/>
                <w:sz w:val="20"/>
                <w:szCs w:val="20"/>
                <w:lang w:val="af-ZA"/>
              </w:rPr>
            </w:pPr>
          </w:p>
          <w:p w:rsidR="0091191E" w:rsidRPr="003535B5" w:rsidRDefault="0091191E" w:rsidP="002477D4">
            <w:pPr>
              <w:tabs>
                <w:tab w:val="left" w:pos="612"/>
              </w:tabs>
              <w:rPr>
                <w:rFonts w:ascii="GHEA Grapalat" w:hAnsi="GHEA Grapalat"/>
                <w:bCs/>
                <w:sz w:val="20"/>
                <w:szCs w:val="20"/>
                <w:lang w:val="af-ZA"/>
              </w:rPr>
            </w:pPr>
          </w:p>
          <w:p w:rsidR="0091191E" w:rsidRPr="003535B5" w:rsidRDefault="0091191E" w:rsidP="002477D4">
            <w:pPr>
              <w:tabs>
                <w:tab w:val="left" w:pos="612"/>
              </w:tabs>
              <w:rPr>
                <w:rFonts w:ascii="GHEA Grapalat" w:hAnsi="GHEA Grapalat"/>
                <w:bCs/>
                <w:sz w:val="20"/>
                <w:szCs w:val="20"/>
                <w:lang w:val="af-ZA"/>
              </w:rPr>
            </w:pPr>
          </w:p>
          <w:p w:rsidR="0091191E" w:rsidRPr="003535B5" w:rsidRDefault="0091191E" w:rsidP="002477D4">
            <w:pPr>
              <w:tabs>
                <w:tab w:val="left" w:pos="612"/>
              </w:tabs>
              <w:rPr>
                <w:rFonts w:ascii="GHEA Grapalat" w:hAnsi="GHEA Grapalat"/>
                <w:bCs/>
                <w:sz w:val="20"/>
                <w:szCs w:val="20"/>
                <w:lang w:val="af-ZA"/>
              </w:rPr>
            </w:pPr>
            <w:r w:rsidRPr="003535B5">
              <w:rPr>
                <w:rFonts w:ascii="GHEA Grapalat" w:hAnsi="GHEA Grapalat"/>
                <w:bCs/>
                <w:sz w:val="20"/>
                <w:szCs w:val="20"/>
                <w:lang w:val="af-ZA"/>
              </w:rPr>
              <w:t xml:space="preserve">6. </w:t>
            </w:r>
            <w:r w:rsidRPr="00690EC8">
              <w:rPr>
                <w:rFonts w:ascii="GHEA Grapalat" w:hAnsi="GHEA Grapalat"/>
                <w:sz w:val="20"/>
                <w:szCs w:val="20"/>
                <w:lang w:val="af-ZA"/>
              </w:rPr>
              <w:t>Առաջարկությունը ներառվել է նախագծում (հավելվածի ցանկի 8-րդ կետ):</w:t>
            </w:r>
          </w:p>
          <w:p w:rsidR="0091191E" w:rsidRPr="003535B5" w:rsidRDefault="0091191E" w:rsidP="002477D4">
            <w:pPr>
              <w:tabs>
                <w:tab w:val="left" w:pos="612"/>
              </w:tabs>
              <w:rPr>
                <w:rFonts w:ascii="GHEA Grapalat" w:hAnsi="GHEA Grapalat"/>
                <w:bCs/>
                <w:sz w:val="20"/>
                <w:szCs w:val="20"/>
                <w:lang w:val="af-ZA"/>
              </w:rPr>
            </w:pPr>
          </w:p>
          <w:p w:rsidR="0091191E" w:rsidRPr="003535B5" w:rsidRDefault="0091191E" w:rsidP="002477D4">
            <w:pPr>
              <w:tabs>
                <w:tab w:val="left" w:pos="612"/>
              </w:tabs>
              <w:rPr>
                <w:rFonts w:ascii="GHEA Grapalat" w:hAnsi="GHEA Grapalat"/>
                <w:bCs/>
                <w:sz w:val="20"/>
                <w:szCs w:val="20"/>
                <w:lang w:val="af-ZA"/>
              </w:rPr>
            </w:pPr>
          </w:p>
          <w:p w:rsidR="0091191E" w:rsidRPr="00690EC8" w:rsidRDefault="0091191E" w:rsidP="002477D4">
            <w:pPr>
              <w:tabs>
                <w:tab w:val="left" w:pos="612"/>
              </w:tabs>
              <w:rPr>
                <w:rFonts w:ascii="GHEA Grapalat" w:hAnsi="GHEA Grapalat"/>
                <w:sz w:val="20"/>
                <w:szCs w:val="20"/>
                <w:lang w:val="af-ZA"/>
              </w:rPr>
            </w:pPr>
            <w:r w:rsidRPr="003535B5">
              <w:rPr>
                <w:rFonts w:ascii="GHEA Grapalat" w:hAnsi="GHEA Grapalat"/>
                <w:bCs/>
                <w:sz w:val="20"/>
                <w:szCs w:val="20"/>
                <w:lang w:val="af-ZA"/>
              </w:rPr>
              <w:t xml:space="preserve">7. </w:t>
            </w:r>
            <w:r w:rsidRPr="00690EC8">
              <w:rPr>
                <w:rFonts w:ascii="GHEA Grapalat" w:hAnsi="GHEA Grapalat"/>
                <w:sz w:val="20"/>
                <w:szCs w:val="20"/>
                <w:lang w:val="af-ZA"/>
              </w:rPr>
              <w:t>Առաջարկությունը ներառվել է նախագծում (հավելվածի ցանկի 9-րդ կետ):</w:t>
            </w: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690EC8" w:rsidRDefault="0091191E" w:rsidP="002477D4">
            <w:pPr>
              <w:tabs>
                <w:tab w:val="left" w:pos="612"/>
              </w:tabs>
              <w:rPr>
                <w:rFonts w:ascii="GHEA Grapalat" w:hAnsi="GHEA Grapalat"/>
                <w:sz w:val="20"/>
                <w:szCs w:val="20"/>
                <w:lang w:val="af-ZA"/>
              </w:rPr>
            </w:pPr>
          </w:p>
          <w:p w:rsidR="0091191E" w:rsidRPr="003535B5" w:rsidRDefault="0091191E" w:rsidP="002477D4">
            <w:pPr>
              <w:tabs>
                <w:tab w:val="left" w:pos="612"/>
              </w:tabs>
              <w:rPr>
                <w:rFonts w:ascii="GHEA Grapalat" w:hAnsi="GHEA Grapalat"/>
                <w:bCs/>
                <w:sz w:val="20"/>
                <w:szCs w:val="20"/>
                <w:lang w:val="af-ZA"/>
              </w:rPr>
            </w:pPr>
            <w:r w:rsidRPr="00690EC8">
              <w:rPr>
                <w:rFonts w:ascii="GHEA Grapalat" w:hAnsi="GHEA Grapalat"/>
                <w:sz w:val="20"/>
                <w:szCs w:val="20"/>
                <w:lang w:val="af-ZA"/>
              </w:rPr>
              <w:t>8. Առաջարկությունը ներառվել է նախագծում (հավելվածի ցանկի 35-րդ կետ):</w:t>
            </w:r>
          </w:p>
        </w:tc>
      </w:tr>
      <w:tr w:rsidR="0091191E" w:rsidRPr="00227D22" w:rsidTr="002477D4">
        <w:trPr>
          <w:trHeight w:val="260"/>
        </w:trPr>
        <w:tc>
          <w:tcPr>
            <w:tcW w:w="630" w:type="dxa"/>
            <w:tcBorders>
              <w:top w:val="single" w:sz="4" w:space="0" w:color="auto"/>
              <w:left w:val="single" w:sz="4" w:space="0" w:color="auto"/>
              <w:bottom w:val="single" w:sz="4" w:space="0" w:color="auto"/>
              <w:right w:val="single" w:sz="4" w:space="0" w:color="auto"/>
            </w:tcBorders>
          </w:tcPr>
          <w:p w:rsidR="0091191E" w:rsidRPr="000A3650" w:rsidRDefault="0091191E" w:rsidP="002477D4">
            <w:pPr>
              <w:jc w:val="both"/>
              <w:rPr>
                <w:rFonts w:ascii="GHEA Grapalat" w:hAnsi="GHEA Grapalat"/>
                <w:sz w:val="20"/>
                <w:szCs w:val="20"/>
                <w:lang w:val="en-US"/>
              </w:rPr>
            </w:pPr>
            <w:r w:rsidRPr="000A3650">
              <w:rPr>
                <w:rFonts w:ascii="GHEA Grapalat" w:hAnsi="GHEA Grapalat"/>
                <w:sz w:val="20"/>
                <w:szCs w:val="20"/>
                <w:lang w:val="en-US"/>
              </w:rPr>
              <w:lastRenderedPageBreak/>
              <w:t xml:space="preserve">5. </w:t>
            </w:r>
          </w:p>
        </w:tc>
        <w:tc>
          <w:tcPr>
            <w:tcW w:w="2070" w:type="dxa"/>
            <w:tcBorders>
              <w:top w:val="single" w:sz="4" w:space="0" w:color="auto"/>
              <w:left w:val="single" w:sz="4" w:space="0" w:color="auto"/>
              <w:bottom w:val="single" w:sz="4" w:space="0" w:color="auto"/>
              <w:right w:val="single" w:sz="4" w:space="0" w:color="auto"/>
            </w:tcBorders>
          </w:tcPr>
          <w:p w:rsidR="0091191E" w:rsidRPr="000A3650" w:rsidRDefault="0091191E" w:rsidP="002477D4">
            <w:pPr>
              <w:rPr>
                <w:rFonts w:ascii="GHEA Grapalat" w:hAnsi="GHEA Grapalat"/>
                <w:sz w:val="20"/>
                <w:szCs w:val="20"/>
                <w:lang w:val="en-US"/>
              </w:rPr>
            </w:pPr>
            <w:r w:rsidRPr="000A3650">
              <w:rPr>
                <w:rFonts w:ascii="GHEA Grapalat" w:hAnsi="GHEA Grapalat"/>
                <w:sz w:val="20"/>
                <w:szCs w:val="20"/>
                <w:lang w:val="en-US"/>
              </w:rPr>
              <w:t>ՀՀ առողջապահության նախարարություն</w:t>
            </w:r>
          </w:p>
          <w:p w:rsidR="0091191E" w:rsidRPr="000A3650" w:rsidRDefault="0091191E" w:rsidP="002477D4">
            <w:pPr>
              <w:rPr>
                <w:rFonts w:ascii="GHEA Grapalat" w:hAnsi="GHEA Grapalat"/>
                <w:sz w:val="20"/>
                <w:szCs w:val="20"/>
                <w:lang w:val="en-US"/>
              </w:rPr>
            </w:pPr>
            <w:r w:rsidRPr="000A3650">
              <w:rPr>
                <w:rFonts w:ascii="GHEA Grapalat" w:hAnsi="GHEA Grapalat"/>
                <w:sz w:val="20"/>
                <w:szCs w:val="20"/>
                <w:lang w:val="en-US"/>
              </w:rPr>
              <w:t>06.07.2017թ. N  ԼԱ/11.1/8583-17 գրություն</w:t>
            </w:r>
          </w:p>
        </w:tc>
        <w:tc>
          <w:tcPr>
            <w:tcW w:w="7664" w:type="dxa"/>
            <w:tcBorders>
              <w:top w:val="single" w:sz="4" w:space="0" w:color="auto"/>
              <w:left w:val="single" w:sz="4" w:space="0" w:color="auto"/>
              <w:bottom w:val="single" w:sz="4" w:space="0" w:color="auto"/>
              <w:right w:val="single" w:sz="4" w:space="0" w:color="auto"/>
            </w:tcBorders>
          </w:tcPr>
          <w:p w:rsidR="0091191E" w:rsidRPr="000A3650" w:rsidRDefault="0091191E" w:rsidP="002477D4">
            <w:pPr>
              <w:ind w:firstLine="720"/>
              <w:jc w:val="both"/>
              <w:rPr>
                <w:rFonts w:ascii="GHEA Grapalat" w:hAnsi="GHEA Grapalat"/>
                <w:sz w:val="20"/>
                <w:szCs w:val="20"/>
                <w:lang w:val="en-US" w:eastAsia="en-US"/>
              </w:rPr>
            </w:pPr>
            <w:r w:rsidRPr="000A3650">
              <w:rPr>
                <w:rFonts w:ascii="GHEA Grapalat" w:hAnsi="GHEA Grapalat"/>
                <w:sz w:val="20"/>
                <w:szCs w:val="20"/>
                <w:lang w:val="hy-AM" w:eastAsia="en-US"/>
              </w:rPr>
              <w:t xml:space="preserve">1. Առողջապահության մասով Նախագծի ընդունմամբ պետական բյուջեում էական ավելացումներ կամ նվազեցումներ  չեն նախատեսվում, քանի որ հիմնականում փոխվել է նույն աշխատանքը կատարելու համար նախատեսված պաշտոնների անունները, որոնց վրա ի սկզբանե տարածվել է ՀՀ կառավարության 2005 թվականի օգոստոսի 11-ի թիվ 1599-Ն որոշմամբ նախատեսված արտոնությունները: </w:t>
            </w:r>
          </w:p>
          <w:p w:rsidR="0091191E" w:rsidRPr="000A3650" w:rsidRDefault="0091191E" w:rsidP="002477D4">
            <w:pPr>
              <w:ind w:firstLine="720"/>
              <w:jc w:val="both"/>
              <w:rPr>
                <w:rFonts w:ascii="GHEA Grapalat" w:hAnsi="GHEA Grapalat"/>
                <w:sz w:val="20"/>
                <w:szCs w:val="20"/>
                <w:lang w:val="en-US" w:eastAsia="en-US"/>
              </w:rPr>
            </w:pPr>
          </w:p>
          <w:p w:rsidR="0091191E" w:rsidRPr="000A3650" w:rsidRDefault="0091191E" w:rsidP="002477D4">
            <w:pPr>
              <w:ind w:firstLine="708"/>
              <w:jc w:val="both"/>
              <w:rPr>
                <w:rFonts w:ascii="GHEA Grapalat" w:hAnsi="GHEA Grapalat"/>
                <w:color w:val="000000"/>
                <w:sz w:val="20"/>
                <w:szCs w:val="20"/>
                <w:shd w:val="clear" w:color="auto" w:fill="FFFFFF"/>
                <w:lang w:val="hy-AM" w:eastAsia="en-US"/>
              </w:rPr>
            </w:pPr>
            <w:r w:rsidRPr="000A3650">
              <w:rPr>
                <w:rFonts w:ascii="GHEA Grapalat" w:hAnsi="GHEA Grapalat"/>
                <w:color w:val="000000"/>
                <w:sz w:val="20"/>
                <w:szCs w:val="20"/>
                <w:shd w:val="clear" w:color="auto" w:fill="FFFFFF"/>
                <w:lang w:val="hy-AM" w:eastAsia="en-US"/>
              </w:rPr>
              <w:t xml:space="preserve">2. Հայաստանի Հանրապետությունում անցկացվող տեսչական բարեփոխումների շրջանակներում ՀՀ կառավարության 27.06.2017թ. N 444-Ն որոշմամբ ստեղծվել է ՀՀ առողջապահության նախարարության առողջապահական տեսչական մարմինը, որին վերապահված են ՀՀ առողջապահության նախարարության աշխատակազմի առողջապահական պետական տեսչության գործառույթները, իսկ նշված որոշմամբ 21.08.2017թ. վերջինս լուծարվելու է։ Տեսչական մարմինը </w:t>
            </w:r>
            <w:r w:rsidRPr="000A3650">
              <w:rPr>
                <w:rFonts w:ascii="GHEA Grapalat" w:hAnsi="GHEA Grapalat"/>
                <w:sz w:val="20"/>
                <w:szCs w:val="20"/>
                <w:lang w:val="hy-AM" w:eastAsia="en-US"/>
              </w:rPr>
              <w:t xml:space="preserve">ձևավորվում է վերոնշված որոշումն ուժի մեջ մտնելուց հետո </w:t>
            </w:r>
            <w:r w:rsidRPr="000A3650">
              <w:rPr>
                <w:rFonts w:ascii="GHEA Grapalat" w:hAnsi="GHEA Grapalat" w:cs="Sylfaen"/>
                <w:sz w:val="20"/>
                <w:szCs w:val="20"/>
                <w:lang w:val="hy-AM" w:eastAsia="en-US"/>
              </w:rPr>
              <w:t xml:space="preserve">քառամսյա ժամկետում (ուժի մեջ է մտել </w:t>
            </w:r>
            <w:r w:rsidRPr="000A3650">
              <w:rPr>
                <w:rFonts w:ascii="GHEA Grapalat" w:hAnsi="GHEA Grapalat"/>
                <w:color w:val="000000"/>
                <w:sz w:val="20"/>
                <w:szCs w:val="20"/>
                <w:lang w:val="hy-AM" w:eastAsia="en-US"/>
              </w:rPr>
              <w:t>20.05.2017թ.</w:t>
            </w:r>
            <w:r w:rsidRPr="000A3650">
              <w:rPr>
                <w:rFonts w:ascii="GHEA Grapalat" w:hAnsi="GHEA Grapalat" w:cs="Sylfaen"/>
                <w:sz w:val="20"/>
                <w:szCs w:val="20"/>
                <w:lang w:val="hy-AM" w:eastAsia="en-US"/>
              </w:rPr>
              <w:t>):</w:t>
            </w:r>
          </w:p>
          <w:p w:rsidR="0091191E" w:rsidRPr="000A3650" w:rsidRDefault="0091191E" w:rsidP="002477D4">
            <w:pPr>
              <w:ind w:firstLine="708"/>
              <w:jc w:val="both"/>
              <w:rPr>
                <w:rFonts w:ascii="GHEA Grapalat" w:hAnsi="GHEA Grapalat" w:cs="Sylfaen"/>
                <w:sz w:val="20"/>
                <w:szCs w:val="20"/>
                <w:lang w:val="hy-AM" w:eastAsia="en-US"/>
              </w:rPr>
            </w:pPr>
            <w:r w:rsidRPr="000A3650">
              <w:rPr>
                <w:rFonts w:ascii="GHEA Grapalat" w:hAnsi="GHEA Grapalat"/>
                <w:color w:val="000000"/>
                <w:sz w:val="20"/>
                <w:szCs w:val="20"/>
                <w:shd w:val="clear" w:color="auto" w:fill="FFFFFF"/>
                <w:lang w:val="hy-AM" w:eastAsia="en-US"/>
              </w:rPr>
              <w:t>Ելնելով վերոգրյալից` առաջարկվում է Նախագծի 3-րդ կետի 1-ին ենթակետի «բ», «ե», «զ», «է», «թ» պարբերություններում «</w:t>
            </w:r>
            <w:r w:rsidRPr="000A3650">
              <w:rPr>
                <w:rFonts w:ascii="GHEA Grapalat" w:hAnsi="GHEA Grapalat"/>
                <w:color w:val="000000"/>
                <w:sz w:val="20"/>
                <w:szCs w:val="20"/>
                <w:lang w:val="hy-AM" w:eastAsia="en-US"/>
              </w:rPr>
              <w:t>Հայաստանի Հանրապետության առողջապահության նախարարության աշխատակազմի առողջապահական պետական տեսչություն</w:t>
            </w:r>
            <w:r w:rsidRPr="000A3650">
              <w:rPr>
                <w:rFonts w:ascii="GHEA Grapalat" w:hAnsi="GHEA Grapalat"/>
                <w:color w:val="000000"/>
                <w:sz w:val="20"/>
                <w:szCs w:val="20"/>
                <w:shd w:val="clear" w:color="auto" w:fill="FFFFFF"/>
                <w:lang w:val="hy-AM" w:eastAsia="en-US"/>
              </w:rPr>
              <w:t>» բառերը փոխարինել «</w:t>
            </w:r>
            <w:r w:rsidRPr="000A3650">
              <w:rPr>
                <w:rFonts w:ascii="GHEA Grapalat" w:hAnsi="GHEA Grapalat"/>
                <w:color w:val="000000"/>
                <w:sz w:val="20"/>
                <w:szCs w:val="20"/>
                <w:lang w:val="hy-AM" w:eastAsia="en-US"/>
              </w:rPr>
              <w:t xml:space="preserve">Հայաստանի </w:t>
            </w:r>
            <w:r w:rsidRPr="000A3650">
              <w:rPr>
                <w:rFonts w:ascii="GHEA Grapalat" w:hAnsi="GHEA Grapalat"/>
                <w:color w:val="000000"/>
                <w:sz w:val="20"/>
                <w:szCs w:val="20"/>
                <w:lang w:val="hy-AM" w:eastAsia="en-US"/>
              </w:rPr>
              <w:lastRenderedPageBreak/>
              <w:t>Հանրապետության առողջապահության նախարարության առողջապահական տեսչական մարմին</w:t>
            </w:r>
            <w:r w:rsidRPr="000A3650">
              <w:rPr>
                <w:rFonts w:ascii="GHEA Grapalat" w:hAnsi="GHEA Grapalat"/>
                <w:color w:val="000000"/>
                <w:sz w:val="20"/>
                <w:szCs w:val="20"/>
                <w:shd w:val="clear" w:color="auto" w:fill="FFFFFF"/>
                <w:lang w:val="hy-AM" w:eastAsia="en-US"/>
              </w:rPr>
              <w:t xml:space="preserve">» բառերով, </w:t>
            </w:r>
            <w:r w:rsidRPr="000A3650">
              <w:rPr>
                <w:rFonts w:ascii="GHEA Grapalat" w:hAnsi="GHEA Grapalat" w:cs="Sylfaen"/>
                <w:sz w:val="20"/>
                <w:szCs w:val="20"/>
                <w:lang w:val="hy-AM" w:eastAsia="en-US"/>
              </w:rPr>
              <w:t>միաժամանակ նշելով, որ այդ փոփոխություններն ուժի մեջ են մտնում 2017 թվականի սեպտեմբերի 21-ից:</w:t>
            </w:r>
          </w:p>
          <w:p w:rsidR="0091191E" w:rsidRPr="003535B5" w:rsidRDefault="0091191E" w:rsidP="002477D4">
            <w:pPr>
              <w:ind w:firstLine="708"/>
              <w:jc w:val="both"/>
              <w:rPr>
                <w:rFonts w:ascii="GHEA Grapalat" w:hAnsi="GHEA Grapalat"/>
                <w:sz w:val="20"/>
                <w:szCs w:val="20"/>
                <w:lang w:val="hy-AM" w:eastAsia="en-US"/>
              </w:rPr>
            </w:pPr>
          </w:p>
          <w:p w:rsidR="0091191E" w:rsidRPr="000A3650" w:rsidRDefault="0091191E" w:rsidP="002477D4">
            <w:pPr>
              <w:ind w:firstLine="708"/>
              <w:jc w:val="both"/>
              <w:rPr>
                <w:rFonts w:ascii="GHEA Grapalat" w:hAnsi="GHEA Grapalat"/>
                <w:sz w:val="20"/>
                <w:szCs w:val="20"/>
                <w:lang w:val="hy-AM" w:eastAsia="en-US"/>
              </w:rPr>
            </w:pPr>
            <w:r w:rsidRPr="000A3650">
              <w:rPr>
                <w:rFonts w:ascii="GHEA Grapalat" w:hAnsi="GHEA Grapalat"/>
                <w:sz w:val="20"/>
                <w:szCs w:val="20"/>
                <w:lang w:val="hy-AM" w:eastAsia="en-US"/>
              </w:rPr>
              <w:t xml:space="preserve">3. </w:t>
            </w:r>
            <w:r w:rsidRPr="000A3650">
              <w:rPr>
                <w:rFonts w:ascii="GHEA Grapalat" w:hAnsi="GHEA Grapalat"/>
                <w:bCs/>
                <w:sz w:val="20"/>
                <w:szCs w:val="20"/>
                <w:lang w:val="hy-AM" w:eastAsia="en-US"/>
              </w:rPr>
              <w:t xml:space="preserve">Առաջարկվում է </w:t>
            </w:r>
            <w:r w:rsidRPr="000A3650">
              <w:rPr>
                <w:rFonts w:ascii="GHEA Grapalat" w:hAnsi="GHEA Grapalat"/>
                <w:sz w:val="20"/>
                <w:szCs w:val="20"/>
                <w:lang w:val="hy-AM" w:eastAsia="en-US"/>
              </w:rPr>
              <w:t>Նախագծի ցանկի`</w:t>
            </w:r>
          </w:p>
          <w:p w:rsidR="0091191E" w:rsidRPr="000A3650" w:rsidRDefault="0091191E" w:rsidP="002477D4">
            <w:pPr>
              <w:ind w:firstLine="708"/>
              <w:jc w:val="both"/>
              <w:rPr>
                <w:rFonts w:ascii="GHEA Grapalat" w:hAnsi="GHEA Grapalat"/>
                <w:bCs/>
                <w:sz w:val="20"/>
                <w:szCs w:val="20"/>
                <w:lang w:val="hy-AM" w:eastAsia="en-US"/>
              </w:rPr>
            </w:pPr>
            <w:r w:rsidRPr="000A3650">
              <w:rPr>
                <w:rFonts w:ascii="GHEA Grapalat" w:hAnsi="GHEA Grapalat"/>
                <w:sz w:val="20"/>
                <w:szCs w:val="20"/>
                <w:lang w:val="hy-AM" w:eastAsia="en-US"/>
              </w:rPr>
              <w:t xml:space="preserve">1) </w:t>
            </w:r>
            <w:r w:rsidRPr="000A3650">
              <w:rPr>
                <w:rFonts w:ascii="GHEA Grapalat" w:hAnsi="GHEA Grapalat"/>
                <w:bCs/>
                <w:sz w:val="20"/>
                <w:szCs w:val="20"/>
                <w:lang w:val="hy-AM" w:eastAsia="en-US"/>
              </w:rPr>
              <w:t>9-րդ կետում «</w:t>
            </w:r>
            <w:r w:rsidRPr="000A3650">
              <w:rPr>
                <w:rFonts w:ascii="GHEA Grapalat" w:hAnsi="GHEA Grapalat"/>
                <w:color w:val="000000"/>
                <w:sz w:val="20"/>
                <w:szCs w:val="20"/>
                <w:lang w:val="hy-AM" w:eastAsia="en-US"/>
              </w:rPr>
              <w:t>Հիգիենայի բաժին</w:t>
            </w:r>
            <w:r w:rsidRPr="000A3650">
              <w:rPr>
                <w:rFonts w:ascii="GHEA Grapalat" w:hAnsi="GHEA Grapalat"/>
                <w:bCs/>
                <w:sz w:val="20"/>
                <w:szCs w:val="20"/>
                <w:lang w:val="hy-AM" w:eastAsia="en-US"/>
              </w:rPr>
              <w:t>» բառերը փոխարինել «հիգիենիկ անվտանգությունն ապահովող բաժիններ, բաժանմունքներ» բառերով, իսկ «</w:t>
            </w:r>
            <w:r w:rsidRPr="000A3650">
              <w:rPr>
                <w:rFonts w:ascii="GHEA Grapalat" w:hAnsi="GHEA Grapalat"/>
                <w:color w:val="000000"/>
                <w:sz w:val="20"/>
                <w:szCs w:val="20"/>
                <w:lang w:val="hy-AM" w:eastAsia="en-US"/>
              </w:rPr>
              <w:t>բժիշկ-հիգիենիստ</w:t>
            </w:r>
            <w:r w:rsidRPr="000A3650">
              <w:rPr>
                <w:rFonts w:ascii="GHEA Grapalat" w:hAnsi="GHEA Grapalat"/>
                <w:bCs/>
                <w:sz w:val="20"/>
                <w:szCs w:val="20"/>
                <w:lang w:val="hy-AM" w:eastAsia="en-US"/>
              </w:rPr>
              <w:t>» բառերը` «բժիշկ-հիգիենիստ, միջին բժշկական անձնակազմ» բառերով:</w:t>
            </w:r>
          </w:p>
          <w:p w:rsidR="0091191E" w:rsidRPr="000A3650" w:rsidRDefault="0091191E" w:rsidP="002477D4">
            <w:pPr>
              <w:ind w:firstLine="708"/>
              <w:jc w:val="both"/>
              <w:rPr>
                <w:rFonts w:ascii="GHEA Grapalat" w:hAnsi="GHEA Grapalat"/>
                <w:sz w:val="20"/>
                <w:szCs w:val="20"/>
                <w:lang w:val="hy-AM" w:eastAsia="en-US"/>
              </w:rPr>
            </w:pPr>
            <w:r w:rsidRPr="000A3650">
              <w:rPr>
                <w:rFonts w:ascii="GHEA Grapalat" w:hAnsi="GHEA Grapalat"/>
                <w:bCs/>
                <w:sz w:val="20"/>
                <w:szCs w:val="20"/>
                <w:lang w:val="hy-AM" w:eastAsia="en-US"/>
              </w:rPr>
              <w:t>Վերոնշված առաջարկությունների նպատակահարմարությունը կայանում է հետևյալում. ս</w:t>
            </w:r>
            <w:r w:rsidRPr="000A3650">
              <w:rPr>
                <w:rFonts w:ascii="GHEA Grapalat" w:hAnsi="GHEA Grapalat"/>
                <w:sz w:val="20"/>
                <w:szCs w:val="20"/>
                <w:lang w:val="hy-AM" w:eastAsia="en-US"/>
              </w:rPr>
              <w:t>ննդային և ջրային գործոնով պայմանավորված վարակիչ հիվանդությունների բռնկումների ժամանակ բժի</w:t>
            </w:r>
            <w:r w:rsidRPr="003535B5">
              <w:rPr>
                <w:rFonts w:ascii="GHEA Grapalat" w:hAnsi="GHEA Grapalat"/>
                <w:sz w:val="20"/>
                <w:szCs w:val="20"/>
                <w:lang w:val="hy-AM" w:eastAsia="en-US"/>
              </w:rPr>
              <w:t>շ</w:t>
            </w:r>
            <w:r w:rsidRPr="000A3650">
              <w:rPr>
                <w:rFonts w:ascii="GHEA Grapalat" w:hAnsi="GHEA Grapalat"/>
                <w:sz w:val="20"/>
                <w:szCs w:val="20"/>
                <w:lang w:val="hy-AM" w:eastAsia="en-US"/>
              </w:rPr>
              <w:t>կ-հիգիենիստ</w:t>
            </w:r>
            <w:r w:rsidRPr="003535B5">
              <w:rPr>
                <w:rFonts w:ascii="GHEA Grapalat" w:hAnsi="GHEA Grapalat"/>
                <w:sz w:val="20"/>
                <w:szCs w:val="20"/>
                <w:lang w:val="hy-AM" w:eastAsia="en-US"/>
              </w:rPr>
              <w:t>ը</w:t>
            </w:r>
            <w:r w:rsidRPr="000A3650">
              <w:rPr>
                <w:rFonts w:ascii="GHEA Grapalat" w:hAnsi="GHEA Grapalat"/>
                <w:sz w:val="20"/>
                <w:szCs w:val="20"/>
                <w:lang w:val="hy-AM" w:eastAsia="en-US"/>
              </w:rPr>
              <w:t>, ինչպես նաև աջակցող միջին բժշկական անձնակազմն օջախում համաճարակաբանական հետազոտություն իրականացնելիս շրջակա միջավայրից, ինչպես նաև հիվանդներից և վարակակիրներից ենթարկվում է վարակիչ հիվանդություններով վարակման ռիսկի, հաճախ բռնկումների ժամանակ վարակիչ հիվանդությունների հետագա տարածումը կանխարգելելու նպատակով իրականացվող անհետաձգելի միջացառումների ժամանակ վերոն</w:t>
            </w:r>
            <w:r w:rsidRPr="003535B5">
              <w:rPr>
                <w:rFonts w:ascii="GHEA Grapalat" w:hAnsi="GHEA Grapalat"/>
                <w:sz w:val="20"/>
                <w:szCs w:val="20"/>
                <w:lang w:val="hy-AM" w:eastAsia="en-US"/>
              </w:rPr>
              <w:t>շ</w:t>
            </w:r>
            <w:r w:rsidRPr="000A3650">
              <w:rPr>
                <w:rFonts w:ascii="GHEA Grapalat" w:hAnsi="GHEA Grapalat"/>
                <w:sz w:val="20"/>
                <w:szCs w:val="20"/>
                <w:lang w:val="hy-AM" w:eastAsia="en-US"/>
              </w:rPr>
              <w:t>ված աշխ</w:t>
            </w:r>
            <w:r w:rsidRPr="003535B5">
              <w:rPr>
                <w:rFonts w:ascii="GHEA Grapalat" w:hAnsi="GHEA Grapalat"/>
                <w:sz w:val="20"/>
                <w:szCs w:val="20"/>
                <w:lang w:val="hy-AM" w:eastAsia="en-US"/>
              </w:rPr>
              <w:t>ա</w:t>
            </w:r>
            <w:r w:rsidRPr="000A3650">
              <w:rPr>
                <w:rFonts w:ascii="GHEA Grapalat" w:hAnsi="GHEA Grapalat"/>
                <w:sz w:val="20"/>
                <w:szCs w:val="20"/>
                <w:lang w:val="hy-AM" w:eastAsia="en-US"/>
              </w:rPr>
              <w:t>տակիցներ</w:t>
            </w:r>
            <w:r w:rsidRPr="003535B5">
              <w:rPr>
                <w:rFonts w:ascii="GHEA Grapalat" w:hAnsi="GHEA Grapalat"/>
                <w:sz w:val="20"/>
                <w:szCs w:val="20"/>
                <w:lang w:val="hy-AM" w:eastAsia="en-US"/>
              </w:rPr>
              <w:t>ն</w:t>
            </w:r>
            <w:r w:rsidRPr="000A3650">
              <w:rPr>
                <w:rFonts w:ascii="GHEA Grapalat" w:hAnsi="GHEA Grapalat"/>
                <w:sz w:val="20"/>
                <w:szCs w:val="20"/>
                <w:lang w:val="hy-AM" w:eastAsia="en-US"/>
              </w:rPr>
              <w:t xml:space="preserve"> աշխատում են արտաժամյա: Վերջիններս իրենց լիազորությունների շրջանակներում իրականացվող գործառույթների ընթացքում ենթարկվում են արտադրական միջավայրի վնասակար գործոնների բացասական ազդեցությանը` կախված դրանց քանակական բնութագրից և ազդեցության տևողությունից: ՀՀ կառավարության գործող որոշմամբ սահմանված և առաջարկվող տարբերակում տվյալ ոլորտի աշխատատողների թվաքանակի փոփոխություն տեղի չի ունենում։</w:t>
            </w:r>
          </w:p>
          <w:p w:rsidR="0091191E" w:rsidRPr="003535B5" w:rsidRDefault="0091191E" w:rsidP="002477D4">
            <w:pPr>
              <w:ind w:firstLine="708"/>
              <w:jc w:val="both"/>
              <w:rPr>
                <w:rFonts w:ascii="GHEA Grapalat" w:hAnsi="GHEA Grapalat"/>
                <w:bCs/>
                <w:sz w:val="20"/>
                <w:szCs w:val="20"/>
                <w:lang w:val="hy-AM" w:eastAsia="en-US"/>
              </w:rPr>
            </w:pPr>
            <w:r w:rsidRPr="000A3650">
              <w:rPr>
                <w:rFonts w:ascii="GHEA Grapalat" w:hAnsi="GHEA Grapalat"/>
                <w:bCs/>
                <w:sz w:val="20"/>
                <w:szCs w:val="20"/>
                <w:lang w:val="hy-AM" w:eastAsia="en-US"/>
              </w:rPr>
              <w:t xml:space="preserve">Միաժամանակ տեղեկացնում եմ, որ ՀՀ կառավարության 27.04.2017թ. N 444-Ն որոշման 5-րդ կետի 2-րդ ենթակետով հանձնարարված էր </w:t>
            </w:r>
            <w:r w:rsidRPr="000A3650">
              <w:rPr>
                <w:rFonts w:ascii="GHEA Grapalat" w:hAnsi="GHEA Grapalat"/>
                <w:sz w:val="20"/>
                <w:szCs w:val="20"/>
                <w:shd w:val="clear" w:color="auto" w:fill="FFFFFF"/>
                <w:lang w:val="hy-AM" w:eastAsia="en-US"/>
              </w:rPr>
              <w:t xml:space="preserve">նշված որոշումն ուժի մեջ մտնելուց հետո տասնհինգօրյա ժամկետում ՀՀ կառավարության աշխատակազմ ներկայացնել նշված որոշման ընդունումից բխող և տեսչական մարմնի բնականոն գործունեությունն ապահովող օրենսդրական փոփոխությունների փաթեթը, որի կատարումն ապահովելու համար ՀՀ առողջապահության նախարարի 02.06.2017թ. թիվ </w:t>
            </w:r>
            <w:hyperlink r:id="rId8" w:history="1">
              <w:r w:rsidRPr="000A3650">
                <w:rPr>
                  <w:rFonts w:ascii="GHEA Grapalat" w:hAnsi="GHEA Grapalat"/>
                  <w:sz w:val="20"/>
                  <w:szCs w:val="20"/>
                  <w:shd w:val="clear" w:color="auto" w:fill="FFFFFF"/>
                  <w:lang w:val="hy-AM" w:eastAsia="en-US"/>
                </w:rPr>
                <w:t>ԼԱ/04/7717-17</w:t>
              </w:r>
            </w:hyperlink>
            <w:r w:rsidRPr="000A3650">
              <w:rPr>
                <w:rFonts w:ascii="GHEA Grapalat" w:hAnsi="GHEA Grapalat"/>
                <w:sz w:val="20"/>
                <w:szCs w:val="20"/>
                <w:shd w:val="clear" w:color="auto" w:fill="FFFFFF"/>
                <w:lang w:val="hy-AM" w:eastAsia="en-US"/>
              </w:rPr>
              <w:t xml:space="preserve"> գրությամբ ներկայացվող փաթեթում ներառված է եղել նաև «Հայաստանի Հանրապետության </w:t>
            </w:r>
            <w:r w:rsidRPr="000A3650">
              <w:rPr>
                <w:rFonts w:ascii="GHEA Grapalat" w:hAnsi="GHEA Grapalat" w:cs="Sylfaen"/>
                <w:sz w:val="20"/>
                <w:szCs w:val="20"/>
                <w:shd w:val="clear" w:color="auto" w:fill="FFFFFF"/>
                <w:lang w:val="hy-AM" w:eastAsia="en-US"/>
              </w:rPr>
              <w:t>կառավարության</w:t>
            </w:r>
            <w:r w:rsidRPr="000A3650">
              <w:rPr>
                <w:rFonts w:ascii="GHEA Grapalat" w:hAnsi="GHEA Grapalat"/>
                <w:sz w:val="20"/>
                <w:szCs w:val="20"/>
                <w:shd w:val="clear" w:color="auto" w:fill="FFFFFF"/>
                <w:lang w:val="hy-AM" w:eastAsia="en-US"/>
              </w:rPr>
              <w:t xml:space="preserve"> 2007 </w:t>
            </w:r>
            <w:r w:rsidRPr="000A3650">
              <w:rPr>
                <w:rFonts w:ascii="GHEA Grapalat" w:hAnsi="GHEA Grapalat" w:cs="Sylfaen"/>
                <w:sz w:val="20"/>
                <w:szCs w:val="20"/>
                <w:shd w:val="clear" w:color="auto" w:fill="FFFFFF"/>
                <w:lang w:val="hy-AM" w:eastAsia="en-US"/>
              </w:rPr>
              <w:t>թվականի</w:t>
            </w:r>
            <w:r w:rsidRPr="000A3650">
              <w:rPr>
                <w:rFonts w:ascii="GHEA Grapalat" w:hAnsi="GHEA Grapalat"/>
                <w:sz w:val="20"/>
                <w:szCs w:val="20"/>
                <w:shd w:val="clear" w:color="auto" w:fill="FFFFFF"/>
                <w:lang w:val="hy-AM" w:eastAsia="en-US"/>
              </w:rPr>
              <w:t xml:space="preserve"> </w:t>
            </w:r>
            <w:r w:rsidRPr="000A3650">
              <w:rPr>
                <w:rFonts w:ascii="GHEA Grapalat" w:hAnsi="GHEA Grapalat" w:cs="Sylfaen"/>
                <w:sz w:val="20"/>
                <w:szCs w:val="20"/>
                <w:shd w:val="clear" w:color="auto" w:fill="FFFFFF"/>
                <w:lang w:val="hy-AM" w:eastAsia="en-US"/>
              </w:rPr>
              <w:t>փետրվարի 1</w:t>
            </w:r>
            <w:r w:rsidRPr="000A3650">
              <w:rPr>
                <w:rFonts w:ascii="GHEA Grapalat" w:hAnsi="GHEA Grapalat"/>
                <w:sz w:val="20"/>
                <w:szCs w:val="20"/>
                <w:shd w:val="clear" w:color="auto" w:fill="FFFFFF"/>
                <w:lang w:val="hy-AM" w:eastAsia="en-US"/>
              </w:rPr>
              <w:t>-</w:t>
            </w:r>
            <w:r w:rsidRPr="000A3650">
              <w:rPr>
                <w:rFonts w:ascii="GHEA Grapalat" w:hAnsi="GHEA Grapalat" w:cs="Sylfaen"/>
                <w:sz w:val="20"/>
                <w:szCs w:val="20"/>
                <w:shd w:val="clear" w:color="auto" w:fill="FFFFFF"/>
                <w:lang w:val="hy-AM" w:eastAsia="en-US"/>
              </w:rPr>
              <w:t>ի</w:t>
            </w:r>
            <w:r w:rsidRPr="000A3650">
              <w:rPr>
                <w:rFonts w:ascii="GHEA Grapalat" w:hAnsi="GHEA Grapalat"/>
                <w:sz w:val="20"/>
                <w:szCs w:val="20"/>
                <w:shd w:val="clear" w:color="auto" w:fill="FFFFFF"/>
                <w:lang w:val="hy-AM" w:eastAsia="en-US"/>
              </w:rPr>
              <w:t xml:space="preserve"> N 201-</w:t>
            </w:r>
            <w:r w:rsidRPr="000A3650">
              <w:rPr>
                <w:rFonts w:ascii="GHEA Grapalat" w:hAnsi="GHEA Grapalat" w:cs="Sylfaen"/>
                <w:sz w:val="20"/>
                <w:szCs w:val="20"/>
                <w:shd w:val="clear" w:color="auto" w:fill="FFFFFF"/>
                <w:lang w:val="hy-AM" w:eastAsia="en-US"/>
              </w:rPr>
              <w:t>Ն</w:t>
            </w:r>
            <w:r w:rsidRPr="000A3650">
              <w:rPr>
                <w:rFonts w:ascii="GHEA Grapalat" w:hAnsi="GHEA Grapalat"/>
                <w:sz w:val="20"/>
                <w:szCs w:val="20"/>
                <w:shd w:val="clear" w:color="auto" w:fill="FFFFFF"/>
                <w:lang w:val="hy-AM" w:eastAsia="en-US"/>
              </w:rPr>
              <w:t xml:space="preserve"> </w:t>
            </w:r>
            <w:r w:rsidRPr="000A3650">
              <w:rPr>
                <w:rFonts w:ascii="GHEA Grapalat" w:hAnsi="GHEA Grapalat" w:cs="Sylfaen"/>
                <w:sz w:val="20"/>
                <w:szCs w:val="20"/>
                <w:shd w:val="clear" w:color="auto" w:fill="FFFFFF"/>
                <w:lang w:val="hy-AM" w:eastAsia="en-US"/>
              </w:rPr>
              <w:t>որոշման մեջ փոփոխություններ կատարելու մասին</w:t>
            </w:r>
            <w:r w:rsidRPr="000A3650">
              <w:rPr>
                <w:rFonts w:ascii="GHEA Grapalat" w:hAnsi="GHEA Grapalat" w:cs="Sylfaen"/>
                <w:sz w:val="20"/>
                <w:szCs w:val="20"/>
                <w:lang w:val="hy-AM" w:eastAsia="en-US"/>
              </w:rPr>
              <w:t>» ՀՀ կառավարության որոշման նախագիծը</w:t>
            </w:r>
            <w:r w:rsidRPr="003535B5">
              <w:rPr>
                <w:rFonts w:ascii="GHEA Grapalat" w:hAnsi="GHEA Grapalat" w:cs="Sylfaen"/>
                <w:sz w:val="20"/>
                <w:szCs w:val="20"/>
                <w:lang w:val="hy-AM" w:eastAsia="en-US"/>
              </w:rPr>
              <w:t>,</w:t>
            </w:r>
            <w:r w:rsidRPr="000A3650">
              <w:rPr>
                <w:rFonts w:ascii="GHEA Grapalat" w:hAnsi="GHEA Grapalat"/>
                <w:bCs/>
                <w:sz w:val="20"/>
                <w:szCs w:val="20"/>
                <w:lang w:val="hy-AM" w:eastAsia="en-US"/>
              </w:rPr>
              <w:t xml:space="preserve"> </w:t>
            </w:r>
          </w:p>
          <w:p w:rsidR="0091191E" w:rsidRPr="003535B5" w:rsidRDefault="0091191E" w:rsidP="002477D4">
            <w:pPr>
              <w:ind w:firstLine="708"/>
              <w:jc w:val="both"/>
              <w:rPr>
                <w:rFonts w:ascii="GHEA Grapalat" w:hAnsi="GHEA Grapalat"/>
                <w:bCs/>
                <w:sz w:val="20"/>
                <w:szCs w:val="20"/>
                <w:lang w:val="hy-AM" w:eastAsia="en-US"/>
              </w:rPr>
            </w:pPr>
          </w:p>
          <w:p w:rsidR="0091191E" w:rsidRPr="003535B5" w:rsidRDefault="0091191E" w:rsidP="002477D4">
            <w:pPr>
              <w:ind w:firstLine="720"/>
              <w:jc w:val="both"/>
              <w:rPr>
                <w:rFonts w:ascii="GHEA Grapalat" w:hAnsi="GHEA Grapalat"/>
                <w:sz w:val="20"/>
                <w:szCs w:val="20"/>
                <w:lang w:val="hy-AM" w:eastAsia="en-US"/>
              </w:rPr>
            </w:pPr>
            <w:r w:rsidRPr="000A3650">
              <w:rPr>
                <w:rFonts w:ascii="GHEA Grapalat" w:hAnsi="GHEA Grapalat"/>
                <w:sz w:val="20"/>
                <w:szCs w:val="20"/>
                <w:lang w:val="hy-AM" w:eastAsia="en-US"/>
              </w:rPr>
              <w:lastRenderedPageBreak/>
              <w:t>2)  17-րդ կետի 5-րդ սյունակի «</w:t>
            </w:r>
            <w:r w:rsidRPr="000A3650">
              <w:rPr>
                <w:rFonts w:ascii="GHEA Grapalat" w:hAnsi="GHEA Grapalat"/>
                <w:color w:val="000000"/>
                <w:sz w:val="20"/>
                <w:szCs w:val="20"/>
                <w:lang w:val="hy-AM" w:eastAsia="en-US"/>
              </w:rPr>
              <w:t xml:space="preserve">Դատաբժշկական փորձագետ, քիմիկ փորձագետ, կենսաբան փորձագետ, գենետիկ փորձագետ, հյուսվածաբան փորձագետ» բառերը </w:t>
            </w:r>
            <w:r w:rsidRPr="000A3650">
              <w:rPr>
                <w:rFonts w:ascii="GHEA Grapalat" w:hAnsi="GHEA Grapalat"/>
                <w:sz w:val="20"/>
                <w:szCs w:val="20"/>
                <w:lang w:val="hy-AM" w:eastAsia="en-US"/>
              </w:rPr>
              <w:t xml:space="preserve">փոխարինել «Դատաբժշկական </w:t>
            </w:r>
            <w:r w:rsidRPr="000A3650">
              <w:rPr>
                <w:rFonts w:ascii="GHEA Grapalat" w:hAnsi="GHEA Grapalat"/>
                <w:color w:val="000000"/>
                <w:sz w:val="20"/>
                <w:szCs w:val="20"/>
                <w:lang w:val="hy-AM" w:eastAsia="en-US"/>
              </w:rPr>
              <w:t xml:space="preserve">փորձագետ` </w:t>
            </w:r>
            <w:r w:rsidRPr="000A3650">
              <w:rPr>
                <w:rFonts w:ascii="GHEA Grapalat" w:hAnsi="GHEA Grapalat"/>
                <w:sz w:val="20"/>
                <w:szCs w:val="20"/>
                <w:lang w:val="hy-AM" w:eastAsia="en-US"/>
              </w:rPr>
              <w:t>անկախ պաշտոնի անվանումից, միջին և կրտսեր բուժանձնակազմ` անկախ պաշտոնի անվանումից» բառերով,</w:t>
            </w:r>
          </w:p>
          <w:p w:rsidR="0091191E" w:rsidRPr="003535B5" w:rsidRDefault="0091191E" w:rsidP="002477D4">
            <w:pPr>
              <w:ind w:firstLine="720"/>
              <w:jc w:val="both"/>
              <w:rPr>
                <w:rFonts w:ascii="GHEA Grapalat" w:hAnsi="GHEA Grapalat"/>
                <w:sz w:val="20"/>
                <w:szCs w:val="20"/>
                <w:lang w:val="hy-AM" w:eastAsia="en-US"/>
              </w:rPr>
            </w:pPr>
          </w:p>
          <w:p w:rsidR="0091191E" w:rsidRPr="003535B5" w:rsidRDefault="0091191E" w:rsidP="002477D4">
            <w:pPr>
              <w:ind w:firstLine="720"/>
              <w:jc w:val="both"/>
              <w:rPr>
                <w:rFonts w:ascii="GHEA Grapalat" w:hAnsi="GHEA Grapalat"/>
                <w:sz w:val="20"/>
                <w:szCs w:val="20"/>
                <w:lang w:val="hy-AM" w:eastAsia="en-US"/>
              </w:rPr>
            </w:pPr>
            <w:r w:rsidRPr="000A3650">
              <w:rPr>
                <w:rFonts w:ascii="GHEA Grapalat" w:hAnsi="GHEA Grapalat"/>
                <w:sz w:val="20"/>
                <w:szCs w:val="20"/>
                <w:lang w:val="hy-AM" w:eastAsia="en-US"/>
              </w:rPr>
              <w:t>3) 18-րդ կետի 5-րդ սյունակի «</w:t>
            </w:r>
            <w:r w:rsidRPr="000A3650">
              <w:rPr>
                <w:rFonts w:ascii="GHEA Grapalat" w:hAnsi="GHEA Grapalat"/>
                <w:color w:val="000000"/>
                <w:sz w:val="20"/>
                <w:szCs w:val="20"/>
                <w:lang w:val="hy-AM" w:eastAsia="en-US"/>
              </w:rPr>
              <w:t xml:space="preserve">բժիշկ, բուժքույր, պացիենտներին և հանգուցյալներին անհատական ծառայություններ մատուցող աշխատող» բառերը </w:t>
            </w:r>
            <w:r w:rsidRPr="000A3650">
              <w:rPr>
                <w:rFonts w:ascii="GHEA Grapalat" w:hAnsi="GHEA Grapalat"/>
                <w:sz w:val="20"/>
                <w:szCs w:val="20"/>
                <w:lang w:val="hy-AM" w:eastAsia="en-US"/>
              </w:rPr>
              <w:t>փոխարինել «Բժիշկ, միջին և կրտսեր բուժանձնակազմ` անկախ պաշտոնի անվանումից»  բառերով,</w:t>
            </w:r>
          </w:p>
          <w:p w:rsidR="0091191E" w:rsidRPr="003535B5" w:rsidRDefault="0091191E" w:rsidP="002477D4">
            <w:pPr>
              <w:ind w:firstLine="720"/>
              <w:jc w:val="both"/>
              <w:rPr>
                <w:rFonts w:ascii="GHEA Grapalat" w:hAnsi="GHEA Grapalat"/>
                <w:sz w:val="20"/>
                <w:szCs w:val="20"/>
                <w:lang w:val="hy-AM" w:eastAsia="en-US"/>
              </w:rPr>
            </w:pPr>
          </w:p>
          <w:p w:rsidR="0091191E" w:rsidRPr="003535B5" w:rsidRDefault="0091191E" w:rsidP="002477D4">
            <w:pPr>
              <w:ind w:firstLine="720"/>
              <w:jc w:val="both"/>
              <w:rPr>
                <w:rFonts w:ascii="GHEA Grapalat" w:hAnsi="GHEA Grapalat"/>
                <w:sz w:val="20"/>
                <w:szCs w:val="20"/>
                <w:lang w:val="hy-AM" w:eastAsia="en-US"/>
              </w:rPr>
            </w:pPr>
            <w:r w:rsidRPr="000A3650">
              <w:rPr>
                <w:rFonts w:ascii="GHEA Grapalat" w:hAnsi="GHEA Grapalat"/>
                <w:sz w:val="20"/>
                <w:szCs w:val="20"/>
                <w:lang w:val="hy-AM" w:eastAsia="en-US"/>
              </w:rPr>
              <w:t>4) 5-րդ սյունակի 11, 13, 14, 15, 16, 19, 20, 21, 23, 24, 25, 26,  27, 28, 29, 30, 32, 33 կետերում նշված «խնամյալներին անհատական ծառայություններ մատուցող» բառերը փոխարինել «կրտսեր բուժանձնակազմ` անկախ պաշտոնի անվանումից» բառերով: Խնամյալը բնակչության սոցիալական պաշտպանության հատուկ տիպի մասնագիտացված հաստատությունների` ծերանոցների, մանկատների և այլ հաստատությունների խնամքի կարիք ունեցող անձն է, ում մատուցվում են անհատական ծառայություններ, իսկ բժշկական կազմակերպություններում պացիենտի բուժումը և խնամքը իրականացվում է բժշկական անձնակազմի, այդ թվում` նաև կրտսեր բուժանձակազմի կողմից:</w:t>
            </w:r>
          </w:p>
          <w:p w:rsidR="0091191E" w:rsidRPr="003535B5" w:rsidRDefault="0091191E" w:rsidP="002477D4">
            <w:pPr>
              <w:ind w:firstLine="720"/>
              <w:jc w:val="both"/>
              <w:rPr>
                <w:rFonts w:ascii="GHEA Grapalat" w:hAnsi="GHEA Grapalat"/>
                <w:sz w:val="20"/>
                <w:szCs w:val="20"/>
                <w:lang w:val="hy-AM" w:eastAsia="en-US"/>
              </w:rPr>
            </w:pPr>
          </w:p>
          <w:p w:rsidR="0091191E" w:rsidRPr="003535B5" w:rsidRDefault="0091191E" w:rsidP="002477D4">
            <w:pPr>
              <w:jc w:val="both"/>
              <w:rPr>
                <w:rFonts w:ascii="GHEA Grapalat" w:hAnsi="GHEA Grapalat"/>
                <w:sz w:val="20"/>
                <w:szCs w:val="20"/>
                <w:lang w:val="hy-AM" w:eastAsia="x-none"/>
              </w:rPr>
            </w:pPr>
            <w:r w:rsidRPr="003535B5">
              <w:rPr>
                <w:rFonts w:ascii="GHEA Grapalat" w:hAnsi="GHEA Grapalat"/>
                <w:sz w:val="20"/>
                <w:szCs w:val="20"/>
                <w:lang w:val="hy-AM" w:eastAsia="x-none"/>
              </w:rPr>
              <w:t xml:space="preserve">4. ա) </w:t>
            </w:r>
            <w:r w:rsidRPr="000A3650">
              <w:rPr>
                <w:rFonts w:ascii="GHEA Grapalat" w:hAnsi="GHEA Grapalat"/>
                <w:sz w:val="20"/>
                <w:szCs w:val="20"/>
                <w:lang w:val="hy-AM" w:eastAsia="x-none"/>
              </w:rPr>
              <w:t>«Հայաստանի Հանրապետության կառավարության 2007 թվականի փետրվարի 1-ի N 201-Ն որոշման նախագծի N 1 հավելվածի   N 1 Ցանկի  XI   բաժնի առաջին և երկրորդ սյունակների «Բժիշկներ, այդ թվում` կառուցվածքային ստորաբաժանման ղեկավար, քիմիկոսներ, թունաբաններ, ճարտարագետներ, միջին և կրտսեր բժշկական անձնակազմ, հավաքարար», «սանիտարահիգիենիկ, սանիտարաքիմիական, սանիտարաթունաբանական լաբորատորիաներում կատարվող աշխատանք» մասը հանել՝ հիմք ընդունելով, որ այն կրկնվում է և հակասում է նույն նախագծի N 1 հավելվածի N 2 Ցանկի   VII բաժնի  առաջին մասին</w:t>
            </w:r>
            <w:r w:rsidRPr="003535B5">
              <w:rPr>
                <w:rFonts w:ascii="GHEA Grapalat" w:hAnsi="GHEA Grapalat"/>
                <w:sz w:val="20"/>
                <w:szCs w:val="20"/>
                <w:lang w:val="hy-AM" w:eastAsia="x-none"/>
              </w:rPr>
              <w:t>,</w:t>
            </w: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r w:rsidRPr="000A3650">
              <w:rPr>
                <w:rFonts w:ascii="GHEA Grapalat" w:hAnsi="GHEA Grapalat"/>
                <w:sz w:val="20"/>
                <w:szCs w:val="20"/>
                <w:lang w:val="hy-AM" w:eastAsia="x-none"/>
              </w:rPr>
              <w:t>բ. Նախագծի N 1 հավելվածի N 1 Ցանկի XI բաժնի երկրորդ մասում «ճարտարագետներ և » բառից հետո ավելացնել «միջին»  բառը</w:t>
            </w:r>
            <w:r w:rsidRPr="003535B5">
              <w:rPr>
                <w:rFonts w:ascii="GHEA Grapalat" w:hAnsi="GHEA Grapalat"/>
                <w:sz w:val="20"/>
                <w:szCs w:val="20"/>
                <w:lang w:val="hy-AM" w:eastAsia="x-none"/>
              </w:rPr>
              <w:t>,</w:t>
            </w:r>
            <w:r w:rsidRPr="000A3650">
              <w:rPr>
                <w:rFonts w:ascii="GHEA Grapalat" w:hAnsi="GHEA Grapalat"/>
                <w:sz w:val="20"/>
                <w:szCs w:val="20"/>
                <w:lang w:val="hy-AM" w:eastAsia="x-none"/>
              </w:rPr>
              <w:t xml:space="preserve"> </w:t>
            </w: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r w:rsidRPr="000A3650">
              <w:rPr>
                <w:rFonts w:ascii="GHEA Grapalat" w:hAnsi="GHEA Grapalat"/>
                <w:sz w:val="20"/>
                <w:szCs w:val="20"/>
                <w:lang w:val="hy-AM" w:eastAsia="x-none"/>
              </w:rPr>
              <w:t xml:space="preserve">գ. Նախագծի N 1 հավելվածի N 2 Ցանկի VII բաժնի  առաջին սյունակի առաջին և երրորդ մասերում և N 1 հավելվածի N 3 Ցանկի VI բաժնի առաջին սյունակից հանել «......հավաքարար» բառը, </w:t>
            </w: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sz w:val="20"/>
                <w:szCs w:val="20"/>
                <w:lang w:val="hy-AM" w:eastAsia="x-none"/>
              </w:rPr>
            </w:pPr>
          </w:p>
          <w:p w:rsidR="0091191E" w:rsidRPr="003535B5" w:rsidRDefault="0091191E" w:rsidP="002477D4">
            <w:pPr>
              <w:ind w:right="63"/>
              <w:jc w:val="both"/>
              <w:rPr>
                <w:rFonts w:ascii="GHEA Grapalat" w:hAnsi="GHEA Grapalat" w:cs="Courier New"/>
                <w:sz w:val="20"/>
                <w:szCs w:val="20"/>
                <w:lang w:val="hy-AM" w:eastAsia="x-none"/>
              </w:rPr>
            </w:pPr>
            <w:r w:rsidRPr="000A3650">
              <w:rPr>
                <w:rFonts w:ascii="GHEA Grapalat" w:hAnsi="GHEA Grapalat"/>
                <w:sz w:val="20"/>
                <w:szCs w:val="20"/>
                <w:lang w:val="hy-AM" w:eastAsia="x-none"/>
              </w:rPr>
              <w:t xml:space="preserve">դ. Նախագծի լրամշակվող տարբերակի N 1 հավելվածի «է.» կետի ցանկ N 2-ի VII բաժնում «Վարակիչ հիվանդությունների օջախներում աշխատանքներ </w:t>
            </w:r>
            <w:r w:rsidRPr="000A3650">
              <w:rPr>
                <w:rFonts w:ascii="GHEA Grapalat" w:hAnsi="GHEA Grapalat"/>
                <w:sz w:val="20"/>
                <w:szCs w:val="20"/>
                <w:lang w:val="hy-AM" w:eastAsia="x-none"/>
              </w:rPr>
              <w:lastRenderedPageBreak/>
              <w:t>իրականացնողների» ցանկում անհրաժեշտ է ավելացնել «բժիշկ-մակաբուծաբան» բառերը:</w:t>
            </w:r>
            <w:r w:rsidRPr="000A3650">
              <w:rPr>
                <w:rFonts w:ascii="Courier New" w:hAnsi="Courier New" w:cs="Courier New"/>
                <w:sz w:val="20"/>
                <w:szCs w:val="20"/>
                <w:lang w:val="hy-AM" w:eastAsia="x-none"/>
              </w:rPr>
              <w:t> </w:t>
            </w:r>
          </w:p>
          <w:p w:rsidR="0091191E" w:rsidRPr="003535B5" w:rsidRDefault="0091191E" w:rsidP="002477D4">
            <w:pPr>
              <w:ind w:right="-142"/>
              <w:jc w:val="both"/>
              <w:rPr>
                <w:rFonts w:ascii="GHEA Grapalat" w:hAnsi="GHEA Grapalat" w:cs="Calibri"/>
                <w:sz w:val="20"/>
                <w:szCs w:val="20"/>
                <w:lang w:val="hy-AM" w:eastAsia="x-none"/>
              </w:rPr>
            </w:pPr>
          </w:p>
          <w:p w:rsidR="0091191E" w:rsidRPr="003535B5" w:rsidRDefault="0091191E" w:rsidP="002477D4">
            <w:pPr>
              <w:ind w:right="-142"/>
              <w:jc w:val="both"/>
              <w:rPr>
                <w:rFonts w:ascii="GHEA Grapalat" w:hAnsi="GHEA Grapalat" w:cs="Calibri"/>
                <w:sz w:val="20"/>
                <w:szCs w:val="20"/>
                <w:lang w:val="hy-AM" w:eastAsia="x-none"/>
              </w:rPr>
            </w:pPr>
          </w:p>
          <w:p w:rsidR="0091191E" w:rsidRPr="003535B5" w:rsidRDefault="0091191E" w:rsidP="002477D4">
            <w:pPr>
              <w:ind w:right="-142"/>
              <w:jc w:val="both"/>
              <w:rPr>
                <w:rFonts w:ascii="GHEA Grapalat" w:hAnsi="GHEA Grapalat" w:cs="Calibri"/>
                <w:sz w:val="20"/>
                <w:szCs w:val="20"/>
                <w:lang w:val="hy-AM" w:eastAsia="x-none"/>
              </w:rPr>
            </w:pPr>
          </w:p>
          <w:p w:rsidR="0091191E" w:rsidRPr="003535B5" w:rsidRDefault="0091191E" w:rsidP="002477D4">
            <w:pPr>
              <w:ind w:right="-142"/>
              <w:jc w:val="both"/>
              <w:rPr>
                <w:rFonts w:ascii="GHEA Grapalat" w:hAnsi="GHEA Grapalat" w:cs="Calibri"/>
                <w:sz w:val="20"/>
                <w:szCs w:val="20"/>
                <w:lang w:val="hy-AM" w:eastAsia="x-none"/>
              </w:rPr>
            </w:pPr>
          </w:p>
          <w:p w:rsidR="0091191E" w:rsidRPr="003535B5" w:rsidRDefault="0091191E" w:rsidP="002477D4">
            <w:pPr>
              <w:ind w:right="-142"/>
              <w:jc w:val="both"/>
              <w:rPr>
                <w:rFonts w:ascii="GHEA Grapalat" w:hAnsi="GHEA Grapalat" w:cs="Calibri"/>
                <w:sz w:val="20"/>
                <w:szCs w:val="20"/>
                <w:lang w:val="hy-AM" w:eastAsia="x-none"/>
              </w:rPr>
            </w:pPr>
          </w:p>
          <w:p w:rsidR="0091191E" w:rsidRPr="003535B5" w:rsidRDefault="0091191E" w:rsidP="002477D4">
            <w:pPr>
              <w:ind w:right="-142"/>
              <w:jc w:val="both"/>
              <w:rPr>
                <w:rFonts w:ascii="GHEA Grapalat" w:hAnsi="GHEA Grapalat" w:cs="Calibri"/>
                <w:sz w:val="20"/>
                <w:szCs w:val="20"/>
                <w:lang w:val="hy-AM" w:eastAsia="x-none"/>
              </w:rPr>
            </w:pPr>
          </w:p>
          <w:p w:rsidR="0091191E" w:rsidRPr="003535B5" w:rsidRDefault="0091191E" w:rsidP="002477D4">
            <w:pPr>
              <w:ind w:right="-142"/>
              <w:jc w:val="both"/>
              <w:rPr>
                <w:rFonts w:ascii="GHEA Grapalat" w:hAnsi="GHEA Grapalat" w:cs="Calibri"/>
                <w:sz w:val="20"/>
                <w:szCs w:val="20"/>
                <w:lang w:val="hy-AM" w:eastAsia="x-none"/>
              </w:rPr>
            </w:pPr>
          </w:p>
          <w:p w:rsidR="0091191E" w:rsidRPr="003535B5" w:rsidRDefault="0091191E" w:rsidP="002477D4">
            <w:pPr>
              <w:ind w:right="-142"/>
              <w:jc w:val="both"/>
              <w:rPr>
                <w:rFonts w:ascii="GHEA Grapalat" w:hAnsi="GHEA Grapalat" w:cs="Calibri"/>
                <w:sz w:val="20"/>
                <w:szCs w:val="20"/>
                <w:lang w:val="hy-AM" w:eastAsia="x-none"/>
              </w:rPr>
            </w:pPr>
          </w:p>
          <w:p w:rsidR="0091191E" w:rsidRPr="003535B5" w:rsidRDefault="0091191E" w:rsidP="002477D4">
            <w:pPr>
              <w:ind w:right="-142"/>
              <w:jc w:val="both"/>
              <w:rPr>
                <w:rFonts w:ascii="GHEA Grapalat" w:hAnsi="GHEA Grapalat" w:cs="Calibri"/>
                <w:sz w:val="20"/>
                <w:szCs w:val="20"/>
                <w:lang w:val="hy-AM" w:eastAsia="x-none"/>
              </w:rPr>
            </w:pPr>
          </w:p>
          <w:p w:rsidR="0091191E" w:rsidRPr="003535B5" w:rsidRDefault="0091191E" w:rsidP="002477D4">
            <w:pPr>
              <w:ind w:right="-142"/>
              <w:jc w:val="both"/>
              <w:rPr>
                <w:rFonts w:ascii="GHEA Grapalat" w:hAnsi="GHEA Grapalat" w:cs="Calibri"/>
                <w:sz w:val="20"/>
                <w:szCs w:val="20"/>
                <w:lang w:val="hy-AM" w:eastAsia="x-none"/>
              </w:rPr>
            </w:pPr>
          </w:p>
          <w:p w:rsidR="0091191E" w:rsidRPr="003535B5" w:rsidRDefault="0091191E" w:rsidP="002477D4">
            <w:pPr>
              <w:ind w:right="-142"/>
              <w:jc w:val="both"/>
              <w:rPr>
                <w:rFonts w:ascii="GHEA Grapalat" w:hAnsi="GHEA Grapalat" w:cs="Calibri"/>
                <w:sz w:val="20"/>
                <w:szCs w:val="20"/>
                <w:lang w:val="hy-AM" w:eastAsia="x-none"/>
              </w:rPr>
            </w:pPr>
          </w:p>
          <w:p w:rsidR="0091191E" w:rsidRPr="000A3650" w:rsidRDefault="0091191E" w:rsidP="002477D4">
            <w:pPr>
              <w:ind w:right="153"/>
              <w:jc w:val="both"/>
              <w:rPr>
                <w:rFonts w:ascii="GHEA Grapalat" w:hAnsi="GHEA Grapalat"/>
                <w:sz w:val="20"/>
                <w:szCs w:val="20"/>
                <w:lang w:val="hy-AM" w:eastAsia="x-none"/>
              </w:rPr>
            </w:pPr>
            <w:r w:rsidRPr="000A3650">
              <w:rPr>
                <w:rFonts w:ascii="GHEA Grapalat" w:hAnsi="GHEA Grapalat" w:cs="Calibri"/>
                <w:sz w:val="20"/>
                <w:szCs w:val="20"/>
                <w:lang w:val="hy-AM" w:eastAsia="x-none"/>
              </w:rPr>
              <w:t xml:space="preserve">5. </w:t>
            </w:r>
            <w:r w:rsidRPr="000A3650">
              <w:rPr>
                <w:rFonts w:ascii="GHEA Grapalat" w:hAnsi="GHEA Grapalat"/>
                <w:sz w:val="20"/>
                <w:szCs w:val="20"/>
                <w:lang w:val="hy-AM" w:eastAsia="x-none"/>
              </w:rPr>
              <w:t>Հայաստանի Հանրապետության կառավարության 2005 թվականի օգոստոսի 11-ի N 1384-Ն որոշման մեջ լրացում կատարելու, 2005 թվականի օգոստոսի 11-ի N 1599-Ն որոշման մեջ փոփոխություններ կատարելու,  2007 թվականի փետրվարի 1-ի N 201-Ն որոշման մեջ փոփոխություններ և լրացումներ կատարելու մասին նախագծով հաստատված մասնագետները իրենց մասնագիտական գործունեությունն իրականացնելիս շփվում են ՀՀ կառավարության 2005թ. նոյեմբերի 15-ի «Մարդու համար ախտածնության 1-4-րդ խմբերի միկրոօրգանիզմների, հելմինթների և կենսաբանական ծագում ունեցող թույների ցանկը հաստատելու մասին» N2121-Ն որոշմամբ հաստատված ախտածնության 1-4 խմբերին պատկանող պայմանական ախտածինների հետ՝ ենթարկվելով դրանց վնասակար և վտանգավոր ազդեցությանը, մասնավորապես՝ բժիշկ-համաճարակաբանները, բժիշկ-համաճարակաբանների օգնականները, մանկաբույժները, վիրուսաբանները, մանրէաբանները, մակաբուծաբանները, քիմիկները, թունաբանները, միջին բժշկական և կրտսեր անձնակազմը, հատուկ վտանգավոր և կառավարելի վարակիչ հիվանդությունների օջախներում համաճարակաբանական հետազոտություն իրականացնելիս, շփվում են հիվանդներից և նրանց կոնտակտավորներից նմուշառված կենսաբանական նյութի, վարակված շրջակա միջավայրի, սուր թունավորում առաջացնող և գրգռիչ ազդեցությամբ քաղցկեղածին նյութերի հետ ու իրականացնում են կենսանվտանգության բարձր մակարդակ պահանջող լաբորատոր պայմաններում կենսաբանական և շրջակա միջավայրի նմուշների լաբորատոր հետազոտություններ:</w:t>
            </w:r>
          </w:p>
          <w:p w:rsidR="0091191E" w:rsidRPr="003535B5" w:rsidRDefault="0091191E" w:rsidP="002477D4">
            <w:pPr>
              <w:tabs>
                <w:tab w:val="num" w:pos="900"/>
              </w:tabs>
              <w:jc w:val="both"/>
              <w:rPr>
                <w:rFonts w:ascii="GHEA Grapalat" w:hAnsi="GHEA Grapalat"/>
                <w:sz w:val="20"/>
                <w:szCs w:val="20"/>
                <w:lang w:val="hy-AM" w:eastAsia="en-US"/>
              </w:rPr>
            </w:pPr>
            <w:r w:rsidRPr="000A3650">
              <w:rPr>
                <w:rFonts w:ascii="GHEA Grapalat" w:hAnsi="GHEA Grapalat"/>
                <w:sz w:val="20"/>
                <w:szCs w:val="20"/>
                <w:lang w:val="hy-AM" w:eastAsia="en-US"/>
              </w:rPr>
              <w:t xml:space="preserve">Բժիշկ-հիգիենիստները, բժիշկ-հիգիենիստի օգնականները մասնակցում են սննդային և ջրային գործոններով պայմանավորված բռնկումների </w:t>
            </w:r>
            <w:r w:rsidRPr="000A3650">
              <w:rPr>
                <w:rFonts w:ascii="GHEA Grapalat" w:hAnsi="GHEA Grapalat"/>
                <w:sz w:val="20"/>
                <w:szCs w:val="20"/>
                <w:lang w:val="hy-AM" w:eastAsia="en-US"/>
              </w:rPr>
              <w:lastRenderedPageBreak/>
              <w:t>համաճարակաբանական հետազոտությանը՝ անմիջապես շփվելով ախտածին և պայմանական ախտածին մանրէների հետ՝ ենթարկվելով դրանց վնասակար և վտանգավոր ազդեցությանը: Արտադրական միջավայրի ուսումնասիրությունների և հետազոտությունների ընթացքում բժիշկ-հիգիենիստները և ճարտարագետները առնչվում են արտադրական միջավայրի վնասակար և վտանգավոր գործոնների, կեղտաջրերի հետ, որոնք պարունակում են վտանգավոր մանրէներ:</w:t>
            </w:r>
          </w:p>
        </w:tc>
        <w:tc>
          <w:tcPr>
            <w:tcW w:w="2056" w:type="dxa"/>
            <w:tcBorders>
              <w:top w:val="single" w:sz="4" w:space="0" w:color="auto"/>
              <w:left w:val="single" w:sz="4" w:space="0" w:color="auto"/>
              <w:bottom w:val="single" w:sz="4" w:space="0" w:color="auto"/>
              <w:right w:val="single" w:sz="4" w:space="0" w:color="auto"/>
            </w:tcBorders>
          </w:tcPr>
          <w:p w:rsidR="0091191E" w:rsidRPr="003535B5" w:rsidRDefault="0091191E" w:rsidP="002477D4">
            <w:pPr>
              <w:jc w:val="both"/>
              <w:rPr>
                <w:rFonts w:ascii="GHEA Grapalat" w:hAnsi="GHEA Grapalat"/>
                <w:sz w:val="20"/>
                <w:szCs w:val="20"/>
                <w:lang w:val="hy-AM"/>
              </w:rPr>
            </w:pPr>
            <w:r w:rsidRPr="003535B5">
              <w:rPr>
                <w:rFonts w:ascii="GHEA Grapalat" w:hAnsi="GHEA Grapalat"/>
                <w:sz w:val="20"/>
                <w:szCs w:val="20"/>
                <w:lang w:val="hy-AM"/>
              </w:rPr>
              <w:lastRenderedPageBreak/>
              <w:t>1. Ընդունվել է ի գիտություն:</w:t>
            </w: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r w:rsidRPr="003535B5">
              <w:rPr>
                <w:rFonts w:ascii="GHEA Grapalat" w:hAnsi="GHEA Grapalat"/>
                <w:sz w:val="20"/>
                <w:szCs w:val="20"/>
                <w:lang w:val="hy-AM"/>
              </w:rPr>
              <w:t>2. Ընդունվել է:</w:t>
            </w: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r w:rsidRPr="003535B5">
              <w:rPr>
                <w:rFonts w:ascii="GHEA Grapalat" w:hAnsi="GHEA Grapalat"/>
                <w:sz w:val="20"/>
                <w:szCs w:val="20"/>
                <w:lang w:val="hy-AM"/>
              </w:rPr>
              <w:t>3.</w:t>
            </w:r>
          </w:p>
          <w:p w:rsidR="0091191E" w:rsidRPr="003535B5" w:rsidRDefault="0091191E" w:rsidP="002477D4">
            <w:pPr>
              <w:jc w:val="both"/>
              <w:rPr>
                <w:rFonts w:ascii="GHEA Grapalat" w:hAnsi="GHEA Grapalat"/>
                <w:sz w:val="20"/>
                <w:szCs w:val="20"/>
                <w:lang w:val="hy-AM"/>
              </w:rPr>
            </w:pPr>
            <w:r w:rsidRPr="003535B5">
              <w:rPr>
                <w:rFonts w:ascii="GHEA Grapalat" w:hAnsi="GHEA Grapalat"/>
                <w:sz w:val="20"/>
                <w:szCs w:val="20"/>
                <w:lang w:val="hy-AM"/>
              </w:rPr>
              <w:t>1) ընդունվել է:</w:t>
            </w: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r w:rsidRPr="003535B5">
              <w:rPr>
                <w:rFonts w:ascii="GHEA Grapalat" w:hAnsi="GHEA Grapalat"/>
                <w:sz w:val="20"/>
                <w:szCs w:val="20"/>
                <w:lang w:val="hy-AM"/>
              </w:rPr>
              <w:lastRenderedPageBreak/>
              <w:t>2) Ընդունվել է:</w:t>
            </w: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r w:rsidRPr="003535B5">
              <w:rPr>
                <w:rFonts w:ascii="GHEA Grapalat" w:hAnsi="GHEA Grapalat"/>
                <w:sz w:val="20"/>
                <w:szCs w:val="20"/>
                <w:lang w:val="hy-AM"/>
              </w:rPr>
              <w:t>3) Ընդունվել է:</w:t>
            </w: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r w:rsidRPr="003535B5">
              <w:rPr>
                <w:rFonts w:ascii="GHEA Grapalat" w:hAnsi="GHEA Grapalat"/>
                <w:sz w:val="20"/>
                <w:szCs w:val="20"/>
                <w:lang w:val="hy-AM"/>
              </w:rPr>
              <w:t>4) Ընդունվել է:</w:t>
            </w: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r w:rsidRPr="003535B5">
              <w:rPr>
                <w:rFonts w:ascii="GHEA Grapalat" w:hAnsi="GHEA Grapalat"/>
                <w:sz w:val="20"/>
                <w:szCs w:val="20"/>
                <w:lang w:val="hy-AM"/>
              </w:rPr>
              <w:t xml:space="preserve">4. </w:t>
            </w:r>
          </w:p>
          <w:p w:rsidR="0091191E" w:rsidRPr="003535B5" w:rsidRDefault="0091191E" w:rsidP="002477D4">
            <w:pPr>
              <w:jc w:val="both"/>
              <w:rPr>
                <w:rFonts w:ascii="GHEA Grapalat" w:hAnsi="GHEA Grapalat"/>
                <w:sz w:val="20"/>
                <w:szCs w:val="20"/>
                <w:lang w:val="hy-AM"/>
              </w:rPr>
            </w:pPr>
            <w:r w:rsidRPr="003535B5">
              <w:rPr>
                <w:rFonts w:ascii="GHEA Grapalat" w:hAnsi="GHEA Grapalat"/>
                <w:sz w:val="20"/>
                <w:szCs w:val="20"/>
                <w:lang w:val="hy-AM"/>
              </w:rPr>
              <w:t>ա. Չի ընդունվել:</w:t>
            </w: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r w:rsidRPr="003535B5">
              <w:rPr>
                <w:rFonts w:ascii="GHEA Grapalat" w:hAnsi="GHEA Grapalat"/>
                <w:sz w:val="20"/>
                <w:szCs w:val="20"/>
                <w:lang w:val="hy-AM"/>
              </w:rPr>
              <w:t xml:space="preserve">բ. Ընդունվել է: </w:t>
            </w: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r w:rsidRPr="003535B5">
              <w:rPr>
                <w:rFonts w:ascii="GHEA Grapalat" w:hAnsi="GHEA Grapalat"/>
                <w:sz w:val="20"/>
                <w:szCs w:val="20"/>
                <w:lang w:val="hy-AM"/>
              </w:rPr>
              <w:t>գ. Ընդունվել է:</w:t>
            </w: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r w:rsidRPr="003535B5">
              <w:rPr>
                <w:rFonts w:ascii="GHEA Grapalat" w:hAnsi="GHEA Grapalat"/>
                <w:sz w:val="20"/>
                <w:szCs w:val="20"/>
                <w:lang w:val="hy-AM"/>
              </w:rPr>
              <w:t>դ. Ընդունվել է:</w:t>
            </w: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p>
          <w:p w:rsidR="0091191E" w:rsidRPr="003535B5" w:rsidRDefault="0091191E" w:rsidP="002477D4">
            <w:pPr>
              <w:jc w:val="both"/>
              <w:rPr>
                <w:rFonts w:ascii="GHEA Grapalat" w:hAnsi="GHEA Grapalat"/>
                <w:sz w:val="20"/>
                <w:szCs w:val="20"/>
                <w:lang w:val="hy-AM"/>
              </w:rPr>
            </w:pPr>
            <w:r w:rsidRPr="003535B5">
              <w:rPr>
                <w:rFonts w:ascii="GHEA Grapalat" w:hAnsi="GHEA Grapalat"/>
                <w:sz w:val="20"/>
                <w:szCs w:val="20"/>
                <w:lang w:val="hy-AM"/>
              </w:rPr>
              <w:t>5. Ընդունվել է ի գիտություն:</w:t>
            </w:r>
          </w:p>
        </w:tc>
        <w:tc>
          <w:tcPr>
            <w:tcW w:w="2723" w:type="dxa"/>
            <w:tcBorders>
              <w:top w:val="single" w:sz="4" w:space="0" w:color="auto"/>
              <w:left w:val="single" w:sz="4" w:space="0" w:color="auto"/>
              <w:bottom w:val="single" w:sz="4" w:space="0" w:color="auto"/>
              <w:right w:val="single" w:sz="4" w:space="0" w:color="auto"/>
            </w:tcBorders>
          </w:tcPr>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r w:rsidRPr="003535B5">
              <w:rPr>
                <w:rFonts w:ascii="GHEA Grapalat" w:hAnsi="GHEA Grapalat"/>
                <w:bCs/>
                <w:sz w:val="20"/>
                <w:szCs w:val="20"/>
                <w:lang w:val="hy-AM"/>
              </w:rPr>
              <w:t>2. Նախագծի 3-րդ կետի 1-ին ենթակետի համապատասխան պարբերություններում կատարվել են առաջարկված փոփոխությունները:</w:t>
            </w: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r w:rsidRPr="003535B5">
              <w:rPr>
                <w:rFonts w:ascii="GHEA Grapalat" w:hAnsi="GHEA Grapalat"/>
                <w:bCs/>
                <w:sz w:val="20"/>
                <w:szCs w:val="20"/>
                <w:lang w:val="hy-AM"/>
              </w:rPr>
              <w:t>3.</w:t>
            </w:r>
          </w:p>
          <w:p w:rsidR="0091191E" w:rsidRPr="003535B5" w:rsidRDefault="0091191E" w:rsidP="002477D4">
            <w:pPr>
              <w:tabs>
                <w:tab w:val="left" w:pos="612"/>
              </w:tabs>
              <w:rPr>
                <w:rFonts w:ascii="GHEA Grapalat" w:hAnsi="GHEA Grapalat"/>
                <w:bCs/>
                <w:sz w:val="20"/>
                <w:szCs w:val="20"/>
                <w:lang w:val="hy-AM"/>
              </w:rPr>
            </w:pPr>
            <w:r w:rsidRPr="003535B5">
              <w:rPr>
                <w:rFonts w:ascii="GHEA Grapalat" w:hAnsi="GHEA Grapalat"/>
                <w:bCs/>
                <w:sz w:val="20"/>
                <w:szCs w:val="20"/>
                <w:lang w:val="hy-AM"/>
              </w:rPr>
              <w:t xml:space="preserve">1) </w:t>
            </w:r>
            <w:r w:rsidRPr="000A3650">
              <w:rPr>
                <w:rFonts w:ascii="GHEA Grapalat" w:hAnsi="GHEA Grapalat"/>
                <w:sz w:val="20"/>
                <w:szCs w:val="20"/>
                <w:lang w:val="af-ZA"/>
              </w:rPr>
              <w:t>Առաջարկությունը ներառվել է նախագծում (հավելվածի լրամշակված ցանկի 10-րդ կետ):</w:t>
            </w: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r w:rsidRPr="003535B5">
              <w:rPr>
                <w:rFonts w:ascii="GHEA Grapalat" w:hAnsi="GHEA Grapalat"/>
                <w:bCs/>
                <w:sz w:val="20"/>
                <w:szCs w:val="20"/>
                <w:lang w:val="hy-AM"/>
              </w:rPr>
              <w:lastRenderedPageBreak/>
              <w:t xml:space="preserve">2) </w:t>
            </w:r>
            <w:r w:rsidRPr="000A3650">
              <w:rPr>
                <w:rFonts w:ascii="GHEA Grapalat" w:hAnsi="GHEA Grapalat"/>
                <w:sz w:val="20"/>
                <w:szCs w:val="20"/>
                <w:lang w:val="af-ZA"/>
              </w:rPr>
              <w:t>Առաջարկությունը ներառվել է նախագծում (հավելվածի լրամշակված ցանկի 18-րդ կետ):</w:t>
            </w: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0A3650" w:rsidRDefault="0091191E" w:rsidP="002477D4">
            <w:pPr>
              <w:tabs>
                <w:tab w:val="left" w:pos="612"/>
              </w:tabs>
              <w:rPr>
                <w:rFonts w:ascii="GHEA Grapalat" w:hAnsi="GHEA Grapalat"/>
                <w:sz w:val="20"/>
                <w:szCs w:val="20"/>
                <w:lang w:val="af-ZA"/>
              </w:rPr>
            </w:pPr>
            <w:r w:rsidRPr="003535B5">
              <w:rPr>
                <w:rFonts w:ascii="GHEA Grapalat" w:hAnsi="GHEA Grapalat"/>
                <w:bCs/>
                <w:sz w:val="20"/>
                <w:szCs w:val="20"/>
                <w:lang w:val="hy-AM"/>
              </w:rPr>
              <w:t xml:space="preserve">3) </w:t>
            </w:r>
            <w:r w:rsidRPr="000A3650">
              <w:rPr>
                <w:rFonts w:ascii="GHEA Grapalat" w:hAnsi="GHEA Grapalat"/>
                <w:sz w:val="20"/>
                <w:szCs w:val="20"/>
                <w:lang w:val="af-ZA"/>
              </w:rPr>
              <w:t>Առաջարկությունը ներառվել է նախագծում (հավելվածի լրամշակված ցանկի 19-րդ կետ):</w:t>
            </w: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r w:rsidRPr="003535B5">
              <w:rPr>
                <w:rFonts w:ascii="GHEA Grapalat" w:hAnsi="GHEA Grapalat"/>
                <w:bCs/>
                <w:sz w:val="20"/>
                <w:szCs w:val="20"/>
                <w:lang w:val="hy-AM"/>
              </w:rPr>
              <w:t>4) Նախագծի հավելվածի լրամշակված ցանկի համապատասխան կետերում (12, 14, 16, 17, 20, 21, 24, 26, 27, 30, 31, 33, 34) կատարվել են առաջարկված փոփոխությունները:</w:t>
            </w: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r w:rsidRPr="003535B5">
              <w:rPr>
                <w:rFonts w:ascii="GHEA Grapalat" w:hAnsi="GHEA Grapalat"/>
                <w:bCs/>
                <w:sz w:val="20"/>
                <w:szCs w:val="20"/>
                <w:lang w:val="hy-AM"/>
              </w:rPr>
              <w:t>4.</w:t>
            </w:r>
          </w:p>
          <w:p w:rsidR="0091191E" w:rsidRPr="003535B5" w:rsidRDefault="0091191E" w:rsidP="002477D4">
            <w:pPr>
              <w:tabs>
                <w:tab w:val="left" w:pos="612"/>
              </w:tabs>
              <w:rPr>
                <w:rFonts w:ascii="GHEA Grapalat" w:hAnsi="GHEA Grapalat"/>
                <w:bCs/>
                <w:sz w:val="20"/>
                <w:szCs w:val="20"/>
                <w:lang w:val="hy-AM"/>
              </w:rPr>
            </w:pPr>
            <w:r w:rsidRPr="003535B5">
              <w:rPr>
                <w:rFonts w:ascii="GHEA Grapalat" w:hAnsi="GHEA Grapalat"/>
                <w:bCs/>
                <w:sz w:val="20"/>
                <w:szCs w:val="20"/>
                <w:lang w:val="hy-AM"/>
              </w:rPr>
              <w:t xml:space="preserve">ա. Նախագիծը N 1 հավելված չունի: Աշխատանքային կարգով քննարկման արդյունքում պարզ է դարձել, որ առաջարկությունը վերաբերում է ոչ թե Նախագծին, այլ ՀՀ կառավարության 2007թ. փետրվարի 1-ի N 201-Ն որոշմանը: Գտնում ենք, որ ՀՀ կառավարության 2007թ. փետրվարի 1-ի N 201-Ն որոշման N 1 </w:t>
            </w:r>
            <w:r w:rsidRPr="003535B5">
              <w:rPr>
                <w:rFonts w:ascii="GHEA Grapalat" w:hAnsi="GHEA Grapalat"/>
                <w:bCs/>
                <w:sz w:val="20"/>
                <w:szCs w:val="20"/>
                <w:lang w:val="hy-AM"/>
              </w:rPr>
              <w:lastRenderedPageBreak/>
              <w:t>հավելվածի 1-ին և 2-րդ ցանկերի հիշյալ պարբերություններում կրկնություն առկա չէ:</w:t>
            </w:r>
          </w:p>
          <w:p w:rsidR="0091191E" w:rsidRPr="003535B5" w:rsidRDefault="0091191E" w:rsidP="002477D4">
            <w:pPr>
              <w:tabs>
                <w:tab w:val="left" w:pos="612"/>
              </w:tabs>
              <w:rPr>
                <w:rFonts w:ascii="GHEA Grapalat" w:hAnsi="GHEA Grapalat"/>
                <w:bCs/>
                <w:sz w:val="20"/>
                <w:szCs w:val="20"/>
                <w:lang w:val="hy-AM"/>
              </w:rPr>
            </w:pPr>
            <w:r w:rsidRPr="003535B5">
              <w:rPr>
                <w:rFonts w:ascii="GHEA Grapalat" w:hAnsi="GHEA Grapalat"/>
                <w:bCs/>
                <w:sz w:val="20"/>
                <w:szCs w:val="20"/>
                <w:lang w:val="hy-AM"/>
              </w:rPr>
              <w:t>Մասնավորապես, N 1 հավելվածի N 1 ցանկի XI բաժնի առաջին պարբերությունը վերաբերում է սանտարահիգիենիկ, սանիտարաքիմիական, սանիտարաթունաբանական լաբորատորիաներում կատարվող աշխատանքին, իսկ N 2 ցանկի VII բաժնի առաջին պարբերությունը վերաբերում է մանրէաբանական և վարակաբանական (վիրուսաբանական) լաբորատորիաներում կատարվող աշխատանքին, վարակիչ հիվանդների հետ անմիջականորեն կապված աշխատանքին:</w:t>
            </w: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r w:rsidRPr="003535B5">
              <w:rPr>
                <w:rFonts w:ascii="GHEA Grapalat" w:hAnsi="GHEA Grapalat"/>
                <w:bCs/>
                <w:sz w:val="20"/>
                <w:szCs w:val="20"/>
                <w:lang w:val="hy-AM"/>
              </w:rPr>
              <w:t xml:space="preserve">բ. Նախագիծը N 1 հավելված չունի: Աշխատանքային կարգով քննարկման արդյունքում պարզ է դարձել, որ առաջարկությունը վերաբերում է Նախագծի 3-րդ կետի 1-ին ենթակետի «դ» պարբերությանը: </w:t>
            </w:r>
            <w:r w:rsidRPr="003535B5">
              <w:rPr>
                <w:rFonts w:ascii="GHEA Grapalat" w:hAnsi="GHEA Grapalat"/>
                <w:bCs/>
                <w:sz w:val="20"/>
                <w:szCs w:val="20"/>
                <w:lang w:val="hy-AM"/>
              </w:rPr>
              <w:lastRenderedPageBreak/>
              <w:t xml:space="preserve">Առաջարկությանը համապատասխան՝  նշված պարբերությունը խմբագրվել է: </w:t>
            </w: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r w:rsidRPr="003535B5">
              <w:rPr>
                <w:rFonts w:ascii="GHEA Grapalat" w:hAnsi="GHEA Grapalat"/>
                <w:bCs/>
                <w:sz w:val="20"/>
                <w:szCs w:val="20"/>
                <w:lang w:val="hy-AM"/>
              </w:rPr>
              <w:t xml:space="preserve">գ. Նախագիծը N 1 հավելված չունի: Աշխատանքային կարգով քննարկման արդյունքում պարզ է դարձել, որ առաջարկությունը վերաբերում է Նախագծի 3-րդ կետի 1-ին ենթակետի «է» պարբերությանը: Առաջարկությանը համապատասխան՝  նշված պարբերությամբ ՀՀ կառավարության 2007թ. փետրվարի 1-ի N 201-Ն որոշման N 1 հավելվածի N 2 ցանկի նոր խմբագրությամբ շարադրվող  VII բաժնի 1-ին և 3-րդ պարբերություններից «հավաքարար» բառը հանվել է: </w:t>
            </w:r>
          </w:p>
          <w:p w:rsidR="0091191E" w:rsidRPr="003535B5" w:rsidRDefault="0091191E" w:rsidP="002477D4">
            <w:pPr>
              <w:tabs>
                <w:tab w:val="left" w:pos="612"/>
              </w:tabs>
              <w:rPr>
                <w:rFonts w:ascii="GHEA Grapalat" w:hAnsi="GHEA Grapalat"/>
                <w:bCs/>
                <w:sz w:val="20"/>
                <w:szCs w:val="20"/>
                <w:lang w:val="hy-AM"/>
              </w:rPr>
            </w:pPr>
            <w:r w:rsidRPr="003535B5">
              <w:rPr>
                <w:rFonts w:ascii="GHEA Grapalat" w:hAnsi="GHEA Grapalat"/>
                <w:bCs/>
                <w:sz w:val="20"/>
                <w:szCs w:val="20"/>
                <w:lang w:val="hy-AM"/>
              </w:rPr>
              <w:t>«Հավաքարար» բառը հանվել է նաև ՀՀ կառավարության 2007թ. փետրվարի 1-ի N 201-Ն որոշման N 1 հավելվածի N 3 ցանկի VI բաժնի առաջին սյունակից:</w:t>
            </w: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r w:rsidRPr="003535B5">
              <w:rPr>
                <w:rFonts w:ascii="GHEA Grapalat" w:hAnsi="GHEA Grapalat"/>
                <w:bCs/>
                <w:sz w:val="20"/>
                <w:szCs w:val="20"/>
                <w:lang w:val="hy-AM"/>
              </w:rPr>
              <w:t xml:space="preserve">դ. Նախագծի 3-րդ կետի 1-ին ենթակետի «է» </w:t>
            </w:r>
            <w:r w:rsidRPr="003535B5">
              <w:rPr>
                <w:rFonts w:ascii="GHEA Grapalat" w:hAnsi="GHEA Grapalat"/>
                <w:bCs/>
                <w:sz w:val="20"/>
                <w:szCs w:val="20"/>
                <w:lang w:val="hy-AM"/>
              </w:rPr>
              <w:lastRenderedPageBreak/>
              <w:t>պարբերությամբ  ՀՀ կառավարության 2007 թվականի փետրվարի 1-ի N 201-Ն որոշման N 1 հավելվածի ցանկ N 2-ի նոր խմբագրությամբ շարադրված VII բաժնի 3-րդ պարբերությունում «բժիշկ-մանրէաբան» բառերից հետո լրացվել են «բժիշկ-մակաբուծաբան» բառերը.</w:t>
            </w:r>
          </w:p>
          <w:p w:rsidR="0091191E" w:rsidRPr="003535B5" w:rsidRDefault="0091191E" w:rsidP="002477D4">
            <w:pPr>
              <w:tabs>
                <w:tab w:val="left" w:pos="612"/>
              </w:tabs>
              <w:rPr>
                <w:rFonts w:ascii="GHEA Grapalat" w:hAnsi="GHEA Grapalat"/>
                <w:bCs/>
                <w:sz w:val="20"/>
                <w:szCs w:val="20"/>
                <w:lang w:val="hy-AM"/>
              </w:rPr>
            </w:pPr>
          </w:p>
          <w:p w:rsidR="0091191E" w:rsidRPr="003535B5" w:rsidRDefault="0091191E" w:rsidP="002477D4">
            <w:pPr>
              <w:tabs>
                <w:tab w:val="left" w:pos="612"/>
              </w:tabs>
              <w:rPr>
                <w:rFonts w:ascii="GHEA Grapalat" w:hAnsi="GHEA Grapalat"/>
                <w:bCs/>
                <w:sz w:val="20"/>
                <w:szCs w:val="20"/>
                <w:lang w:val="hy-AM"/>
              </w:rPr>
            </w:pPr>
          </w:p>
        </w:tc>
      </w:tr>
      <w:tr w:rsidR="00227D22" w:rsidRPr="00227D22" w:rsidTr="002477D4">
        <w:trPr>
          <w:trHeight w:val="260"/>
        </w:trPr>
        <w:tc>
          <w:tcPr>
            <w:tcW w:w="630"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lang w:val="en-US"/>
              </w:rPr>
            </w:pPr>
            <w:r w:rsidRPr="001E2F12">
              <w:rPr>
                <w:rFonts w:ascii="GHEA Grapalat" w:hAnsi="GHEA Grapalat"/>
                <w:sz w:val="20"/>
                <w:szCs w:val="20"/>
                <w:lang w:val="en-US"/>
              </w:rPr>
              <w:lastRenderedPageBreak/>
              <w:t xml:space="preserve">4. </w:t>
            </w:r>
          </w:p>
        </w:tc>
        <w:tc>
          <w:tcPr>
            <w:tcW w:w="2070"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pStyle w:val="Armenian"/>
              <w:jc w:val="both"/>
              <w:rPr>
                <w:rFonts w:ascii="GHEA Grapalat" w:hAnsi="GHEA Grapalat"/>
                <w:sz w:val="20"/>
                <w:lang w:val="en-US" w:eastAsia="ru-RU"/>
              </w:rPr>
            </w:pPr>
            <w:r w:rsidRPr="001E2F12">
              <w:rPr>
                <w:rFonts w:ascii="GHEA Grapalat" w:hAnsi="GHEA Grapalat"/>
                <w:sz w:val="20"/>
                <w:lang w:val="en-US" w:eastAsia="ru-RU"/>
              </w:rPr>
              <w:t>ՀՀ   տնտեսական զարգացման և ներդրումների նախարարություն</w:t>
            </w:r>
          </w:p>
          <w:p w:rsidR="00227D22" w:rsidRDefault="00227D22" w:rsidP="00227D22">
            <w:pPr>
              <w:jc w:val="both"/>
              <w:rPr>
                <w:rFonts w:ascii="GHEA Grapalat" w:hAnsi="GHEA Grapalat"/>
                <w:sz w:val="20"/>
                <w:szCs w:val="20"/>
                <w:lang w:val="en-US"/>
              </w:rPr>
            </w:pPr>
            <w:r>
              <w:rPr>
                <w:rFonts w:ascii="GHEA Grapalat" w:hAnsi="GHEA Grapalat"/>
                <w:sz w:val="20"/>
                <w:szCs w:val="20"/>
                <w:lang w:val="en-US"/>
              </w:rPr>
              <w:t>03.03.2017թ.</w:t>
            </w:r>
          </w:p>
          <w:p w:rsidR="00227D22" w:rsidRPr="001E2F12" w:rsidRDefault="00227D22" w:rsidP="00227D22">
            <w:pPr>
              <w:jc w:val="both"/>
              <w:rPr>
                <w:rFonts w:ascii="GHEA Grapalat" w:hAnsi="GHEA Grapalat"/>
                <w:sz w:val="20"/>
                <w:szCs w:val="20"/>
                <w:lang w:val="en-US"/>
              </w:rPr>
            </w:pPr>
            <w:r w:rsidRPr="001E2F12">
              <w:rPr>
                <w:rFonts w:ascii="GHEA Grapalat" w:hAnsi="GHEA Grapalat"/>
                <w:sz w:val="20"/>
                <w:szCs w:val="20"/>
                <w:lang w:val="en-US"/>
              </w:rPr>
              <w:t>N 05/10.2/2100-17 գրություն</w:t>
            </w:r>
          </w:p>
        </w:tc>
        <w:tc>
          <w:tcPr>
            <w:tcW w:w="7664" w:type="dxa"/>
            <w:tcBorders>
              <w:top w:val="single" w:sz="4" w:space="0" w:color="auto"/>
              <w:left w:val="single" w:sz="4" w:space="0" w:color="auto"/>
              <w:bottom w:val="single" w:sz="4" w:space="0" w:color="auto"/>
              <w:right w:val="single" w:sz="4" w:space="0" w:color="auto"/>
            </w:tcBorders>
          </w:tcPr>
          <w:p w:rsidR="00227D22" w:rsidRPr="00F367CF" w:rsidRDefault="00227D22" w:rsidP="00227D22">
            <w:pPr>
              <w:pStyle w:val="mechtex"/>
              <w:numPr>
                <w:ilvl w:val="0"/>
                <w:numId w:val="13"/>
              </w:numPr>
              <w:ind w:left="0"/>
              <w:jc w:val="both"/>
              <w:rPr>
                <w:rFonts w:ascii="GHEA Grapalat" w:hAnsi="GHEA Grapalat"/>
              </w:rPr>
            </w:pPr>
            <w:r w:rsidRPr="00F367CF">
              <w:rPr>
                <w:rFonts w:ascii="GHEA Grapalat" w:hAnsi="GHEA Grapalat"/>
              </w:rPr>
              <w:t>Առաջարկություններ և առարկություններ չունի:</w:t>
            </w:r>
          </w:p>
        </w:tc>
        <w:tc>
          <w:tcPr>
            <w:tcW w:w="2056"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rPr>
            </w:pPr>
            <w:r w:rsidRPr="001E2F12">
              <w:rPr>
                <w:rFonts w:ascii="GHEA Grapalat" w:hAnsi="GHEA Grapalat"/>
                <w:sz w:val="20"/>
                <w:szCs w:val="20"/>
                <w:lang w:val="en-US"/>
              </w:rPr>
              <w:t>Ընդունվել է ի գիտություն:</w:t>
            </w:r>
          </w:p>
        </w:tc>
        <w:tc>
          <w:tcPr>
            <w:tcW w:w="2723"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rPr>
            </w:pPr>
          </w:p>
        </w:tc>
      </w:tr>
      <w:tr w:rsidR="00227D22" w:rsidRPr="00227D22" w:rsidTr="002477D4">
        <w:trPr>
          <w:trHeight w:val="260"/>
        </w:trPr>
        <w:tc>
          <w:tcPr>
            <w:tcW w:w="630"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lang w:val="en-US"/>
              </w:rPr>
            </w:pPr>
            <w:r w:rsidRPr="001E2F12">
              <w:rPr>
                <w:rFonts w:ascii="GHEA Grapalat" w:hAnsi="GHEA Grapalat"/>
                <w:sz w:val="20"/>
                <w:szCs w:val="20"/>
                <w:lang w:val="en-US"/>
              </w:rPr>
              <w:t>5.</w:t>
            </w:r>
          </w:p>
        </w:tc>
        <w:tc>
          <w:tcPr>
            <w:tcW w:w="2070"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lang w:val="en-US"/>
              </w:rPr>
            </w:pPr>
            <w:r w:rsidRPr="001E2F12">
              <w:rPr>
                <w:rFonts w:ascii="GHEA Grapalat" w:hAnsi="GHEA Grapalat"/>
                <w:sz w:val="20"/>
                <w:szCs w:val="20"/>
                <w:lang w:val="en-US"/>
              </w:rPr>
              <w:t>ՀՀ բնապահպանության նախարարություն</w:t>
            </w:r>
          </w:p>
          <w:p w:rsidR="00227D22" w:rsidRDefault="00227D22" w:rsidP="00227D22">
            <w:pPr>
              <w:jc w:val="both"/>
              <w:rPr>
                <w:rFonts w:ascii="GHEA Grapalat" w:hAnsi="GHEA Grapalat"/>
                <w:sz w:val="20"/>
                <w:szCs w:val="20"/>
                <w:lang w:val="en-US"/>
              </w:rPr>
            </w:pPr>
            <w:r>
              <w:rPr>
                <w:rFonts w:ascii="GHEA Grapalat" w:hAnsi="GHEA Grapalat"/>
                <w:sz w:val="20"/>
                <w:szCs w:val="20"/>
                <w:lang w:val="en-US"/>
              </w:rPr>
              <w:t>27.02.2017թ.</w:t>
            </w:r>
          </w:p>
          <w:p w:rsidR="00227D22" w:rsidRPr="001E2F12" w:rsidRDefault="00227D22" w:rsidP="00227D22">
            <w:pPr>
              <w:jc w:val="both"/>
              <w:rPr>
                <w:rFonts w:ascii="GHEA Grapalat" w:hAnsi="GHEA Grapalat"/>
                <w:sz w:val="20"/>
                <w:szCs w:val="20"/>
                <w:lang w:val="en-US"/>
              </w:rPr>
            </w:pPr>
            <w:r w:rsidRPr="001E2F12">
              <w:rPr>
                <w:rFonts w:ascii="GHEA Grapalat" w:hAnsi="GHEA Grapalat"/>
                <w:sz w:val="20"/>
                <w:szCs w:val="20"/>
                <w:lang w:val="en-US"/>
              </w:rPr>
              <w:t>N 1/04.3/10410-17 գրություն</w:t>
            </w:r>
          </w:p>
        </w:tc>
        <w:tc>
          <w:tcPr>
            <w:tcW w:w="7664" w:type="dxa"/>
            <w:tcBorders>
              <w:top w:val="single" w:sz="4" w:space="0" w:color="auto"/>
              <w:left w:val="single" w:sz="4" w:space="0" w:color="auto"/>
              <w:bottom w:val="single" w:sz="4" w:space="0" w:color="auto"/>
              <w:right w:val="single" w:sz="4" w:space="0" w:color="auto"/>
            </w:tcBorders>
          </w:tcPr>
          <w:p w:rsidR="00227D22" w:rsidRPr="00F367CF" w:rsidRDefault="00227D22" w:rsidP="00227D22">
            <w:pPr>
              <w:pStyle w:val="mechtex"/>
              <w:numPr>
                <w:ilvl w:val="0"/>
                <w:numId w:val="13"/>
              </w:numPr>
              <w:ind w:left="0"/>
              <w:jc w:val="both"/>
              <w:rPr>
                <w:rFonts w:ascii="GHEA Grapalat" w:hAnsi="GHEA Grapalat"/>
              </w:rPr>
            </w:pPr>
            <w:r w:rsidRPr="00F367CF">
              <w:rPr>
                <w:rFonts w:ascii="GHEA Grapalat" w:hAnsi="GHEA Grapalat"/>
              </w:rPr>
              <w:t>Առաջարկություններ և առարկություններ չունի:</w:t>
            </w:r>
          </w:p>
        </w:tc>
        <w:tc>
          <w:tcPr>
            <w:tcW w:w="2056"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rPr>
            </w:pPr>
            <w:r w:rsidRPr="001E2F12">
              <w:rPr>
                <w:rFonts w:ascii="GHEA Grapalat" w:hAnsi="GHEA Grapalat"/>
                <w:sz w:val="20"/>
                <w:szCs w:val="20"/>
                <w:lang w:val="en-US"/>
              </w:rPr>
              <w:t>Ընդունվել է ի գիտություն:</w:t>
            </w:r>
          </w:p>
        </w:tc>
        <w:tc>
          <w:tcPr>
            <w:tcW w:w="2723"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rPr>
            </w:pPr>
          </w:p>
        </w:tc>
      </w:tr>
      <w:tr w:rsidR="00227D22" w:rsidRPr="00227D22" w:rsidTr="002477D4">
        <w:trPr>
          <w:trHeight w:val="260"/>
        </w:trPr>
        <w:tc>
          <w:tcPr>
            <w:tcW w:w="630"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lang w:val="en-US"/>
              </w:rPr>
            </w:pPr>
            <w:r>
              <w:rPr>
                <w:rFonts w:ascii="GHEA Grapalat" w:hAnsi="GHEA Grapalat"/>
                <w:sz w:val="20"/>
                <w:szCs w:val="20"/>
                <w:lang w:val="en-US"/>
              </w:rPr>
              <w:t>6</w:t>
            </w:r>
            <w:r w:rsidRPr="001E2F12">
              <w:rPr>
                <w:rFonts w:ascii="GHEA Grapalat" w:hAnsi="GHEA Grapalat"/>
                <w:sz w:val="20"/>
                <w:szCs w:val="20"/>
                <w:lang w:val="en-US"/>
              </w:rPr>
              <w:t>.</w:t>
            </w:r>
          </w:p>
        </w:tc>
        <w:tc>
          <w:tcPr>
            <w:tcW w:w="2070"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lang w:val="en-US"/>
              </w:rPr>
            </w:pPr>
            <w:r w:rsidRPr="001E2F12">
              <w:rPr>
                <w:rFonts w:ascii="GHEA Grapalat" w:hAnsi="GHEA Grapalat"/>
                <w:sz w:val="20"/>
                <w:szCs w:val="20"/>
                <w:lang w:val="en-US"/>
              </w:rPr>
              <w:t>Հայաստանի արհմիությունների կոնֆեդերացիա</w:t>
            </w:r>
          </w:p>
          <w:p w:rsidR="00227D22" w:rsidRDefault="00227D22" w:rsidP="00227D22">
            <w:pPr>
              <w:jc w:val="both"/>
              <w:rPr>
                <w:rFonts w:ascii="GHEA Grapalat" w:hAnsi="GHEA Grapalat"/>
                <w:sz w:val="20"/>
                <w:szCs w:val="20"/>
                <w:lang w:val="en-US"/>
              </w:rPr>
            </w:pPr>
            <w:r>
              <w:rPr>
                <w:rFonts w:ascii="GHEA Grapalat" w:hAnsi="GHEA Grapalat"/>
                <w:sz w:val="20"/>
                <w:szCs w:val="20"/>
                <w:lang w:val="en-US"/>
              </w:rPr>
              <w:t>23.02.2017թ.</w:t>
            </w:r>
          </w:p>
          <w:p w:rsidR="00227D22" w:rsidRPr="001E2F12" w:rsidRDefault="00227D22" w:rsidP="00227D22">
            <w:pPr>
              <w:jc w:val="both"/>
              <w:rPr>
                <w:rFonts w:ascii="GHEA Grapalat" w:hAnsi="GHEA Grapalat"/>
                <w:sz w:val="20"/>
                <w:szCs w:val="20"/>
                <w:lang w:val="en-US"/>
              </w:rPr>
            </w:pPr>
            <w:r w:rsidRPr="001E2F12">
              <w:rPr>
                <w:rFonts w:ascii="GHEA Grapalat" w:hAnsi="GHEA Grapalat"/>
                <w:sz w:val="20"/>
                <w:szCs w:val="20"/>
                <w:lang w:val="en-US"/>
              </w:rPr>
              <w:t>N 05-01/3 գրություն</w:t>
            </w:r>
          </w:p>
        </w:tc>
        <w:tc>
          <w:tcPr>
            <w:tcW w:w="7664"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lang w:val="en-US"/>
              </w:rPr>
            </w:pPr>
            <w:r w:rsidRPr="001E2F12">
              <w:rPr>
                <w:rFonts w:ascii="GHEA Grapalat" w:hAnsi="GHEA Grapalat"/>
                <w:sz w:val="20"/>
                <w:szCs w:val="20"/>
                <w:lang w:val="en-US"/>
              </w:rPr>
              <w:t>Առաջարկություններ չունի:</w:t>
            </w:r>
          </w:p>
        </w:tc>
        <w:tc>
          <w:tcPr>
            <w:tcW w:w="2056"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rPr>
            </w:pPr>
            <w:r w:rsidRPr="001E2F12">
              <w:rPr>
                <w:rFonts w:ascii="GHEA Grapalat" w:hAnsi="GHEA Grapalat"/>
                <w:sz w:val="20"/>
                <w:szCs w:val="20"/>
                <w:lang w:val="en-US"/>
              </w:rPr>
              <w:t>Ընդունվել է ի գիտություն:</w:t>
            </w:r>
          </w:p>
        </w:tc>
        <w:tc>
          <w:tcPr>
            <w:tcW w:w="2723"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rPr>
            </w:pPr>
          </w:p>
        </w:tc>
      </w:tr>
      <w:tr w:rsidR="00227D22" w:rsidRPr="00227D22" w:rsidTr="002477D4">
        <w:trPr>
          <w:trHeight w:val="260"/>
        </w:trPr>
        <w:tc>
          <w:tcPr>
            <w:tcW w:w="630"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lang w:val="en-US"/>
              </w:rPr>
            </w:pPr>
            <w:r>
              <w:rPr>
                <w:rFonts w:ascii="GHEA Grapalat" w:hAnsi="GHEA Grapalat"/>
                <w:sz w:val="20"/>
                <w:szCs w:val="20"/>
                <w:lang w:val="en-US"/>
              </w:rPr>
              <w:t>7</w:t>
            </w:r>
            <w:r w:rsidRPr="001E2F12">
              <w:rPr>
                <w:rFonts w:ascii="GHEA Grapalat" w:hAnsi="GHEA Grapalat"/>
                <w:sz w:val="20"/>
                <w:szCs w:val="20"/>
                <w:lang w:val="en-US"/>
              </w:rPr>
              <w:t>.</w:t>
            </w:r>
          </w:p>
        </w:tc>
        <w:tc>
          <w:tcPr>
            <w:tcW w:w="2070"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lang w:val="en-US"/>
              </w:rPr>
            </w:pPr>
            <w:r w:rsidRPr="001E2F12">
              <w:rPr>
                <w:rFonts w:ascii="GHEA Grapalat" w:hAnsi="GHEA Grapalat"/>
                <w:sz w:val="20"/>
                <w:szCs w:val="20"/>
                <w:lang w:val="en-US"/>
              </w:rPr>
              <w:t>Հայաստանի գործատուների</w:t>
            </w:r>
          </w:p>
          <w:p w:rsidR="00227D22" w:rsidRPr="001E2F12" w:rsidRDefault="00227D22" w:rsidP="00227D22">
            <w:pPr>
              <w:jc w:val="both"/>
              <w:rPr>
                <w:rFonts w:ascii="GHEA Grapalat" w:hAnsi="GHEA Grapalat"/>
                <w:sz w:val="20"/>
                <w:szCs w:val="20"/>
                <w:lang w:val="en-US"/>
              </w:rPr>
            </w:pPr>
            <w:r w:rsidRPr="001E2F12">
              <w:rPr>
                <w:rFonts w:ascii="GHEA Grapalat" w:hAnsi="GHEA Grapalat"/>
                <w:sz w:val="20"/>
                <w:szCs w:val="20"/>
                <w:lang w:val="en-US"/>
              </w:rPr>
              <w:t>հանրապետական միություն</w:t>
            </w:r>
          </w:p>
          <w:p w:rsidR="00227D22" w:rsidRDefault="00227D22" w:rsidP="00227D22">
            <w:pPr>
              <w:jc w:val="both"/>
              <w:rPr>
                <w:rFonts w:ascii="GHEA Grapalat" w:hAnsi="GHEA Grapalat"/>
                <w:sz w:val="20"/>
                <w:szCs w:val="20"/>
                <w:lang w:val="en-US"/>
              </w:rPr>
            </w:pPr>
            <w:r>
              <w:rPr>
                <w:rFonts w:ascii="GHEA Grapalat" w:hAnsi="GHEA Grapalat"/>
                <w:sz w:val="20"/>
                <w:szCs w:val="20"/>
                <w:lang w:val="en-US"/>
              </w:rPr>
              <w:t>23.02.2017թ.</w:t>
            </w:r>
          </w:p>
          <w:p w:rsidR="00227D22" w:rsidRPr="001E2F12" w:rsidRDefault="00227D22" w:rsidP="00227D22">
            <w:pPr>
              <w:jc w:val="both"/>
              <w:rPr>
                <w:rFonts w:ascii="GHEA Grapalat" w:hAnsi="GHEA Grapalat"/>
                <w:sz w:val="20"/>
                <w:szCs w:val="20"/>
                <w:lang w:val="en-US"/>
              </w:rPr>
            </w:pPr>
            <w:r w:rsidRPr="001E2F12">
              <w:rPr>
                <w:rFonts w:ascii="GHEA Grapalat" w:hAnsi="GHEA Grapalat"/>
                <w:sz w:val="20"/>
                <w:szCs w:val="20"/>
                <w:lang w:val="en-US"/>
              </w:rPr>
              <w:t>N 19 գրություն</w:t>
            </w:r>
          </w:p>
        </w:tc>
        <w:tc>
          <w:tcPr>
            <w:tcW w:w="7664"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lang w:val="en-US"/>
              </w:rPr>
            </w:pPr>
            <w:r w:rsidRPr="001E2F12">
              <w:rPr>
                <w:rFonts w:ascii="GHEA Grapalat" w:hAnsi="GHEA Grapalat"/>
                <w:sz w:val="20"/>
                <w:szCs w:val="20"/>
                <w:lang w:val="en-US"/>
              </w:rPr>
              <w:t>Առաջարկություններ և դիտողություններ չունի:</w:t>
            </w:r>
          </w:p>
          <w:p w:rsidR="00227D22" w:rsidRPr="001E2F12" w:rsidRDefault="00227D22" w:rsidP="00227D22">
            <w:pPr>
              <w:tabs>
                <w:tab w:val="left" w:pos="1170"/>
              </w:tabs>
              <w:jc w:val="both"/>
              <w:rPr>
                <w:rFonts w:ascii="GHEA Grapalat" w:hAnsi="GHEA Grapalat"/>
                <w:sz w:val="20"/>
                <w:szCs w:val="20"/>
                <w:lang w:val="en-US"/>
              </w:rPr>
            </w:pPr>
          </w:p>
        </w:tc>
        <w:tc>
          <w:tcPr>
            <w:tcW w:w="2056"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lang w:val="en-US"/>
              </w:rPr>
            </w:pPr>
            <w:r w:rsidRPr="001E2F12">
              <w:rPr>
                <w:rFonts w:ascii="GHEA Grapalat" w:hAnsi="GHEA Grapalat"/>
                <w:sz w:val="20"/>
                <w:szCs w:val="20"/>
                <w:lang w:val="en-US"/>
              </w:rPr>
              <w:t xml:space="preserve">Ընդունվել է ի գիտություն: </w:t>
            </w:r>
          </w:p>
          <w:p w:rsidR="00227D22" w:rsidRPr="001E2F12" w:rsidRDefault="00227D22" w:rsidP="00227D22">
            <w:pPr>
              <w:jc w:val="both"/>
              <w:rPr>
                <w:rFonts w:ascii="GHEA Grapalat" w:hAnsi="GHEA Grapalat"/>
                <w:sz w:val="20"/>
                <w:szCs w:val="20"/>
                <w:lang w:val="en-US"/>
              </w:rPr>
            </w:pPr>
          </w:p>
          <w:p w:rsidR="00227D22" w:rsidRPr="001E2F12" w:rsidRDefault="00227D22" w:rsidP="00227D22">
            <w:pPr>
              <w:jc w:val="both"/>
              <w:rPr>
                <w:rFonts w:ascii="GHEA Grapalat" w:hAnsi="GHEA Grapalat"/>
                <w:sz w:val="20"/>
                <w:szCs w:val="20"/>
                <w:lang w:val="en-US"/>
              </w:rPr>
            </w:pPr>
          </w:p>
        </w:tc>
        <w:tc>
          <w:tcPr>
            <w:tcW w:w="2723"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lang w:val="en-US"/>
              </w:rPr>
            </w:pPr>
          </w:p>
          <w:p w:rsidR="00227D22" w:rsidRPr="001E2F12" w:rsidRDefault="00227D22" w:rsidP="00227D22">
            <w:pPr>
              <w:jc w:val="both"/>
              <w:rPr>
                <w:rFonts w:ascii="GHEA Grapalat" w:hAnsi="GHEA Grapalat"/>
                <w:sz w:val="20"/>
                <w:szCs w:val="20"/>
                <w:lang w:val="en-US"/>
              </w:rPr>
            </w:pPr>
          </w:p>
          <w:p w:rsidR="00227D22" w:rsidRPr="001E2F12" w:rsidRDefault="00227D22" w:rsidP="00227D22">
            <w:pPr>
              <w:jc w:val="both"/>
              <w:rPr>
                <w:rFonts w:ascii="GHEA Grapalat" w:hAnsi="GHEA Grapalat"/>
                <w:sz w:val="20"/>
                <w:szCs w:val="20"/>
                <w:lang w:val="en-US"/>
              </w:rPr>
            </w:pPr>
          </w:p>
        </w:tc>
      </w:tr>
      <w:tr w:rsidR="00227D22" w:rsidRPr="00227D22" w:rsidTr="002477D4">
        <w:trPr>
          <w:trHeight w:val="260"/>
        </w:trPr>
        <w:tc>
          <w:tcPr>
            <w:tcW w:w="630"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lang w:val="en-US"/>
              </w:rPr>
            </w:pPr>
            <w:r>
              <w:rPr>
                <w:rFonts w:ascii="GHEA Grapalat" w:hAnsi="GHEA Grapalat"/>
                <w:sz w:val="20"/>
                <w:szCs w:val="20"/>
                <w:lang w:val="en-US"/>
              </w:rPr>
              <w:t>8</w:t>
            </w:r>
            <w:r w:rsidRPr="001E2F12">
              <w:rPr>
                <w:rFonts w:ascii="GHEA Grapalat" w:hAnsi="GHEA Grapalat"/>
                <w:sz w:val="20"/>
                <w:szCs w:val="20"/>
                <w:lang w:val="en-US"/>
              </w:rPr>
              <w:t>.</w:t>
            </w:r>
          </w:p>
        </w:tc>
        <w:tc>
          <w:tcPr>
            <w:tcW w:w="2070"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lang w:val="en-US"/>
              </w:rPr>
            </w:pPr>
            <w:r w:rsidRPr="001E2F12">
              <w:rPr>
                <w:rFonts w:ascii="GHEA Grapalat" w:hAnsi="GHEA Grapalat"/>
                <w:sz w:val="20"/>
                <w:szCs w:val="20"/>
                <w:lang w:val="en-US"/>
              </w:rPr>
              <w:t xml:space="preserve">ՀՀ արդարադատության նախարարություն 15.03.2017թ., N 01/14/3980-17 </w:t>
            </w:r>
            <w:r w:rsidRPr="001E2F12">
              <w:rPr>
                <w:rFonts w:ascii="GHEA Grapalat" w:hAnsi="GHEA Grapalat"/>
                <w:sz w:val="20"/>
                <w:szCs w:val="20"/>
                <w:lang w:val="en-US"/>
              </w:rPr>
              <w:lastRenderedPageBreak/>
              <w:t>գրություն</w:t>
            </w:r>
          </w:p>
        </w:tc>
        <w:tc>
          <w:tcPr>
            <w:tcW w:w="7664"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widowControl w:val="0"/>
              <w:jc w:val="both"/>
              <w:textAlignment w:val="baseline"/>
              <w:rPr>
                <w:rFonts w:ascii="GHEA Grapalat" w:hAnsi="GHEA Grapalat" w:cs="Sylfaen"/>
                <w:sz w:val="20"/>
                <w:szCs w:val="20"/>
                <w:lang w:val="hy-AM"/>
              </w:rPr>
            </w:pPr>
            <w:r w:rsidRPr="001E2F12">
              <w:rPr>
                <w:rFonts w:ascii="GHEA Grapalat" w:hAnsi="GHEA Grapalat" w:cs="Sylfaen"/>
                <w:sz w:val="20"/>
                <w:szCs w:val="20"/>
                <w:lang w:val="en-US"/>
              </w:rPr>
              <w:lastRenderedPageBreak/>
              <w:t>1.</w:t>
            </w:r>
            <w:r>
              <w:rPr>
                <w:rFonts w:ascii="GHEA Grapalat" w:hAnsi="GHEA Grapalat" w:cs="Sylfaen"/>
                <w:sz w:val="20"/>
                <w:szCs w:val="20"/>
                <w:lang w:val="en-US"/>
              </w:rPr>
              <w:t xml:space="preserve"> </w:t>
            </w:r>
            <w:r w:rsidRPr="001E2F12">
              <w:rPr>
                <w:rFonts w:ascii="GHEA Grapalat" w:hAnsi="GHEA Grapalat" w:cs="Sylfaen"/>
                <w:sz w:val="20"/>
                <w:szCs w:val="20"/>
              </w:rPr>
              <w:t>Նախագծի</w:t>
            </w:r>
            <w:r w:rsidRPr="00AF468D">
              <w:rPr>
                <w:rFonts w:ascii="GHEA Grapalat" w:hAnsi="GHEA Grapalat" w:cs="Sylfaen"/>
                <w:sz w:val="20"/>
                <w:szCs w:val="20"/>
                <w:lang w:val="en-US"/>
              </w:rPr>
              <w:t xml:space="preserve"> </w:t>
            </w:r>
            <w:r w:rsidRPr="001E2F12">
              <w:rPr>
                <w:rFonts w:ascii="GHEA Grapalat" w:hAnsi="GHEA Grapalat" w:cs="Sylfaen"/>
                <w:sz w:val="20"/>
                <w:szCs w:val="20"/>
              </w:rPr>
              <w:t>նախաբանում</w:t>
            </w:r>
            <w:r w:rsidRPr="00AF468D">
              <w:rPr>
                <w:rFonts w:ascii="GHEA Grapalat" w:hAnsi="GHEA Grapalat" w:cs="Sylfaen"/>
                <w:sz w:val="20"/>
                <w:szCs w:val="20"/>
                <w:lang w:val="en-US"/>
              </w:rPr>
              <w:t xml:space="preserve"> </w:t>
            </w:r>
            <w:r w:rsidRPr="001E2F12">
              <w:rPr>
                <w:rFonts w:ascii="GHEA Grapalat" w:hAnsi="GHEA Grapalat" w:cs="Sylfaen"/>
                <w:sz w:val="20"/>
                <w:szCs w:val="20"/>
              </w:rPr>
              <w:t>անհրաժեշտ</w:t>
            </w:r>
            <w:r w:rsidRPr="00AF468D">
              <w:rPr>
                <w:rFonts w:ascii="GHEA Grapalat" w:hAnsi="GHEA Grapalat" w:cs="Sylfaen"/>
                <w:sz w:val="20"/>
                <w:szCs w:val="20"/>
                <w:lang w:val="en-US"/>
              </w:rPr>
              <w:t xml:space="preserve"> </w:t>
            </w:r>
            <w:r w:rsidRPr="001E2F12">
              <w:rPr>
                <w:rFonts w:ascii="GHEA Grapalat" w:hAnsi="GHEA Grapalat" w:cs="Sylfaen"/>
                <w:sz w:val="20"/>
                <w:szCs w:val="20"/>
              </w:rPr>
              <w:t>է</w:t>
            </w:r>
            <w:r w:rsidRPr="00AF468D">
              <w:rPr>
                <w:rFonts w:ascii="GHEA Grapalat" w:hAnsi="GHEA Grapalat" w:cs="Sylfaen"/>
                <w:sz w:val="20"/>
                <w:szCs w:val="20"/>
                <w:lang w:val="en-US"/>
              </w:rPr>
              <w:t xml:space="preserve"> </w:t>
            </w:r>
            <w:r w:rsidRPr="001E2F12">
              <w:rPr>
                <w:rFonts w:ascii="GHEA Grapalat" w:hAnsi="GHEA Grapalat" w:cs="Sylfaen"/>
                <w:sz w:val="20"/>
                <w:szCs w:val="20"/>
              </w:rPr>
              <w:t>հղում</w:t>
            </w:r>
            <w:r w:rsidRPr="00AF468D">
              <w:rPr>
                <w:rFonts w:ascii="GHEA Grapalat" w:hAnsi="GHEA Grapalat" w:cs="Sylfaen"/>
                <w:sz w:val="20"/>
                <w:szCs w:val="20"/>
                <w:lang w:val="en-US"/>
              </w:rPr>
              <w:t xml:space="preserve"> </w:t>
            </w:r>
            <w:r w:rsidRPr="001E2F12">
              <w:rPr>
                <w:rFonts w:ascii="GHEA Grapalat" w:hAnsi="GHEA Grapalat" w:cs="Sylfaen"/>
                <w:sz w:val="20"/>
                <w:szCs w:val="20"/>
              </w:rPr>
              <w:t>կատարել</w:t>
            </w:r>
            <w:r w:rsidRPr="00AF468D">
              <w:rPr>
                <w:rFonts w:ascii="GHEA Grapalat" w:hAnsi="GHEA Grapalat" w:cs="Sylfaen"/>
                <w:sz w:val="20"/>
                <w:szCs w:val="20"/>
                <w:lang w:val="en-US"/>
              </w:rPr>
              <w:t xml:space="preserve"> </w:t>
            </w:r>
            <w:r w:rsidRPr="001E2F12">
              <w:rPr>
                <w:rFonts w:ascii="GHEA Grapalat" w:hAnsi="GHEA Grapalat" w:cs="Sylfaen"/>
                <w:sz w:val="20"/>
                <w:szCs w:val="20"/>
              </w:rPr>
              <w:t>նաև</w:t>
            </w:r>
            <w:r w:rsidRPr="00AF468D">
              <w:rPr>
                <w:rFonts w:ascii="GHEA Grapalat" w:hAnsi="GHEA Grapalat" w:cs="Sylfaen"/>
                <w:sz w:val="20"/>
                <w:szCs w:val="20"/>
                <w:lang w:val="en-US"/>
              </w:rPr>
              <w:t xml:space="preserve"> </w:t>
            </w:r>
            <w:r w:rsidRPr="001E2F12">
              <w:rPr>
                <w:rFonts w:ascii="GHEA Grapalat" w:hAnsi="GHEA Grapalat"/>
                <w:bCs/>
                <w:color w:val="000000"/>
                <w:sz w:val="20"/>
                <w:szCs w:val="20"/>
                <w:shd w:val="clear" w:color="auto" w:fill="FFFFFF"/>
              </w:rPr>
              <w:t>Հայաստանի</w:t>
            </w:r>
            <w:r w:rsidRPr="001E2F12">
              <w:rPr>
                <w:rFonts w:ascii="GHEA Grapalat" w:hAnsi="GHEA Grapalat"/>
                <w:bCs/>
                <w:color w:val="000000"/>
                <w:sz w:val="20"/>
                <w:szCs w:val="20"/>
                <w:shd w:val="clear" w:color="auto" w:fill="FFFFFF"/>
                <w:lang w:val="af-ZA"/>
              </w:rPr>
              <w:t xml:space="preserve"> Հ</w:t>
            </w:r>
            <w:r w:rsidRPr="001E2F12">
              <w:rPr>
                <w:rFonts w:ascii="GHEA Grapalat" w:hAnsi="GHEA Grapalat"/>
                <w:bCs/>
                <w:color w:val="000000"/>
                <w:sz w:val="20"/>
                <w:szCs w:val="20"/>
                <w:shd w:val="clear" w:color="auto" w:fill="FFFFFF"/>
              </w:rPr>
              <w:t>անրապետության</w:t>
            </w:r>
            <w:r w:rsidRPr="001E2F12">
              <w:rPr>
                <w:rFonts w:ascii="GHEA Grapalat" w:hAnsi="GHEA Grapalat"/>
                <w:bCs/>
                <w:color w:val="000000"/>
                <w:sz w:val="20"/>
                <w:szCs w:val="20"/>
                <w:shd w:val="clear" w:color="auto" w:fill="FFFFFF"/>
                <w:lang w:val="af-ZA"/>
              </w:rPr>
              <w:t xml:space="preserve"> </w:t>
            </w:r>
            <w:r w:rsidRPr="001E2F12">
              <w:rPr>
                <w:rFonts w:ascii="GHEA Grapalat" w:hAnsi="GHEA Grapalat" w:cs="Sylfaen"/>
                <w:sz w:val="20"/>
                <w:szCs w:val="20"/>
              </w:rPr>
              <w:t>կա</w:t>
            </w:r>
            <w:r w:rsidRPr="00AF468D">
              <w:rPr>
                <w:rFonts w:ascii="GHEA Grapalat" w:hAnsi="GHEA Grapalat" w:cs="Sylfaen"/>
                <w:sz w:val="20"/>
                <w:szCs w:val="20"/>
                <w:lang w:val="en-US"/>
              </w:rPr>
              <w:softHyphen/>
            </w:r>
            <w:r w:rsidRPr="00AF468D">
              <w:rPr>
                <w:rFonts w:ascii="GHEA Grapalat" w:hAnsi="GHEA Grapalat" w:cs="Sylfaen"/>
                <w:sz w:val="20"/>
                <w:szCs w:val="20"/>
                <w:lang w:val="en-US"/>
              </w:rPr>
              <w:softHyphen/>
            </w:r>
            <w:r w:rsidRPr="001E2F12">
              <w:rPr>
                <w:rFonts w:ascii="GHEA Grapalat" w:hAnsi="GHEA Grapalat" w:cs="Sylfaen"/>
                <w:sz w:val="20"/>
                <w:szCs w:val="20"/>
              </w:rPr>
              <w:t>ռա</w:t>
            </w:r>
            <w:r w:rsidRPr="00AF468D">
              <w:rPr>
                <w:rFonts w:ascii="GHEA Grapalat" w:hAnsi="GHEA Grapalat" w:cs="Sylfaen"/>
                <w:sz w:val="20"/>
                <w:szCs w:val="20"/>
                <w:lang w:val="en-US"/>
              </w:rPr>
              <w:softHyphen/>
            </w:r>
            <w:r w:rsidRPr="001E2F12">
              <w:rPr>
                <w:rFonts w:ascii="GHEA Grapalat" w:hAnsi="GHEA Grapalat" w:cs="Sylfaen"/>
                <w:sz w:val="20"/>
                <w:szCs w:val="20"/>
              </w:rPr>
              <w:t>վարության</w:t>
            </w:r>
            <w:r w:rsidRPr="00AF468D">
              <w:rPr>
                <w:rFonts w:ascii="GHEA Grapalat" w:hAnsi="GHEA Grapalat" w:cs="Sylfaen"/>
                <w:sz w:val="20"/>
                <w:szCs w:val="20"/>
                <w:lang w:val="en-US"/>
              </w:rPr>
              <w:t xml:space="preserve"> 2017 </w:t>
            </w:r>
            <w:r w:rsidRPr="001E2F12">
              <w:rPr>
                <w:rFonts w:ascii="GHEA Grapalat" w:hAnsi="GHEA Grapalat" w:cs="Sylfaen"/>
                <w:sz w:val="20"/>
                <w:szCs w:val="20"/>
              </w:rPr>
              <w:t>թվականի</w:t>
            </w:r>
            <w:r w:rsidRPr="00AF468D">
              <w:rPr>
                <w:rFonts w:ascii="GHEA Grapalat" w:hAnsi="GHEA Grapalat" w:cs="Sylfaen"/>
                <w:sz w:val="20"/>
                <w:szCs w:val="20"/>
                <w:lang w:val="en-US"/>
              </w:rPr>
              <w:t xml:space="preserve"> </w:t>
            </w:r>
            <w:r w:rsidRPr="001E2F12">
              <w:rPr>
                <w:rFonts w:ascii="GHEA Grapalat" w:hAnsi="GHEA Grapalat" w:cs="Sylfaen"/>
                <w:sz w:val="20"/>
                <w:szCs w:val="20"/>
              </w:rPr>
              <w:t>հունվարի</w:t>
            </w:r>
            <w:r w:rsidRPr="00AF468D">
              <w:rPr>
                <w:rFonts w:ascii="GHEA Grapalat" w:hAnsi="GHEA Grapalat" w:cs="Sylfaen"/>
                <w:sz w:val="20"/>
                <w:szCs w:val="20"/>
                <w:lang w:val="en-US"/>
              </w:rPr>
              <w:t xml:space="preserve"> 12-</w:t>
            </w:r>
            <w:r w:rsidRPr="001E2F12">
              <w:rPr>
                <w:rFonts w:ascii="GHEA Grapalat" w:hAnsi="GHEA Grapalat" w:cs="Sylfaen"/>
                <w:sz w:val="20"/>
                <w:szCs w:val="20"/>
              </w:rPr>
              <w:t>ի</w:t>
            </w:r>
            <w:r w:rsidRPr="00AF468D">
              <w:rPr>
                <w:rFonts w:ascii="GHEA Grapalat" w:hAnsi="GHEA Grapalat" w:cs="Sylfaen"/>
                <w:sz w:val="20"/>
                <w:szCs w:val="20"/>
                <w:lang w:val="en-US"/>
              </w:rPr>
              <w:t xml:space="preserve"> N 122-</w:t>
            </w:r>
            <w:r w:rsidRPr="001E2F12">
              <w:rPr>
                <w:rFonts w:ascii="GHEA Grapalat" w:hAnsi="GHEA Grapalat" w:cs="Sylfaen"/>
                <w:sz w:val="20"/>
                <w:szCs w:val="20"/>
              </w:rPr>
              <w:t>Ն</w:t>
            </w:r>
            <w:r w:rsidRPr="00AF468D">
              <w:rPr>
                <w:rFonts w:ascii="GHEA Grapalat" w:hAnsi="GHEA Grapalat" w:cs="Sylfaen"/>
                <w:sz w:val="20"/>
                <w:szCs w:val="20"/>
                <w:lang w:val="en-US"/>
              </w:rPr>
              <w:t xml:space="preserve"> </w:t>
            </w:r>
            <w:r w:rsidRPr="001E2F12">
              <w:rPr>
                <w:rFonts w:ascii="GHEA Grapalat" w:hAnsi="GHEA Grapalat" w:cs="Sylfaen"/>
                <w:sz w:val="20"/>
                <w:szCs w:val="20"/>
              </w:rPr>
              <w:t>որոշման</w:t>
            </w:r>
            <w:r w:rsidRPr="00AF468D">
              <w:rPr>
                <w:rFonts w:ascii="GHEA Grapalat" w:hAnsi="GHEA Grapalat" w:cs="Sylfaen"/>
                <w:sz w:val="20"/>
                <w:szCs w:val="20"/>
                <w:lang w:val="en-US"/>
              </w:rPr>
              <w:t xml:space="preserve"> N 1 </w:t>
            </w:r>
            <w:r w:rsidRPr="001E2F12">
              <w:rPr>
                <w:rFonts w:ascii="GHEA Grapalat" w:hAnsi="GHEA Grapalat" w:cs="Sylfaen"/>
                <w:sz w:val="20"/>
                <w:szCs w:val="20"/>
              </w:rPr>
              <w:t>հավելվածի</w:t>
            </w:r>
            <w:r w:rsidRPr="00AF468D">
              <w:rPr>
                <w:rFonts w:ascii="GHEA Grapalat" w:hAnsi="GHEA Grapalat" w:cs="Sylfaen"/>
                <w:sz w:val="20"/>
                <w:szCs w:val="20"/>
                <w:lang w:val="en-US"/>
              </w:rPr>
              <w:t xml:space="preserve"> 114-</w:t>
            </w:r>
            <w:r w:rsidRPr="001E2F12">
              <w:rPr>
                <w:rFonts w:ascii="GHEA Grapalat" w:hAnsi="GHEA Grapalat" w:cs="Sylfaen"/>
                <w:sz w:val="20"/>
                <w:szCs w:val="20"/>
              </w:rPr>
              <w:t>րդ</w:t>
            </w:r>
            <w:r w:rsidRPr="00AF468D">
              <w:rPr>
                <w:rFonts w:ascii="GHEA Grapalat" w:hAnsi="GHEA Grapalat" w:cs="Sylfaen"/>
                <w:sz w:val="20"/>
                <w:szCs w:val="20"/>
                <w:lang w:val="en-US"/>
              </w:rPr>
              <w:t xml:space="preserve"> </w:t>
            </w:r>
            <w:r w:rsidRPr="001E2F12">
              <w:rPr>
                <w:rFonts w:ascii="GHEA Grapalat" w:hAnsi="GHEA Grapalat" w:cs="Sylfaen"/>
                <w:sz w:val="20"/>
                <w:szCs w:val="20"/>
              </w:rPr>
              <w:t>կետին՝</w:t>
            </w:r>
            <w:r w:rsidRPr="00AF468D">
              <w:rPr>
                <w:rFonts w:ascii="GHEA Grapalat" w:hAnsi="GHEA Grapalat" w:cs="Sylfaen"/>
                <w:sz w:val="20"/>
                <w:szCs w:val="20"/>
                <w:lang w:val="en-US"/>
              </w:rPr>
              <w:t xml:space="preserve"> </w:t>
            </w:r>
            <w:r w:rsidRPr="001E2F12">
              <w:rPr>
                <w:rFonts w:ascii="GHEA Grapalat" w:hAnsi="GHEA Grapalat" w:cs="Sylfaen"/>
                <w:sz w:val="20"/>
                <w:szCs w:val="20"/>
              </w:rPr>
              <w:t>համաձայն</w:t>
            </w:r>
            <w:r w:rsidRPr="00AF468D">
              <w:rPr>
                <w:rFonts w:ascii="GHEA Grapalat" w:hAnsi="GHEA Grapalat" w:cs="Sylfaen"/>
                <w:sz w:val="20"/>
                <w:szCs w:val="20"/>
                <w:lang w:val="en-US"/>
              </w:rPr>
              <w:t xml:space="preserve"> </w:t>
            </w:r>
            <w:r w:rsidRPr="001E2F12">
              <w:rPr>
                <w:rFonts w:ascii="GHEA Grapalat" w:hAnsi="GHEA Grapalat" w:cs="Sylfaen"/>
                <w:sz w:val="20"/>
                <w:szCs w:val="20"/>
              </w:rPr>
              <w:t>Իրավական</w:t>
            </w:r>
            <w:r w:rsidRPr="00AF468D">
              <w:rPr>
                <w:rFonts w:ascii="GHEA Grapalat" w:hAnsi="GHEA Grapalat" w:cs="Sylfaen"/>
                <w:sz w:val="20"/>
                <w:szCs w:val="20"/>
                <w:lang w:val="en-US"/>
              </w:rPr>
              <w:t xml:space="preserve"> </w:t>
            </w:r>
            <w:r w:rsidRPr="001E2F12">
              <w:rPr>
                <w:rFonts w:ascii="GHEA Grapalat" w:hAnsi="GHEA Grapalat" w:cs="Sylfaen"/>
                <w:sz w:val="20"/>
                <w:szCs w:val="20"/>
              </w:rPr>
              <w:t>ակտերի</w:t>
            </w:r>
            <w:r w:rsidRPr="00AF468D">
              <w:rPr>
                <w:rFonts w:ascii="GHEA Grapalat" w:hAnsi="GHEA Grapalat" w:cs="Sylfaen"/>
                <w:sz w:val="20"/>
                <w:szCs w:val="20"/>
                <w:lang w:val="en-US"/>
              </w:rPr>
              <w:t xml:space="preserve"> </w:t>
            </w:r>
            <w:r w:rsidRPr="001E2F12">
              <w:rPr>
                <w:rFonts w:ascii="GHEA Grapalat" w:hAnsi="GHEA Grapalat" w:cs="Sylfaen"/>
                <w:sz w:val="20"/>
                <w:szCs w:val="20"/>
              </w:rPr>
              <w:t>մասին</w:t>
            </w:r>
            <w:r w:rsidRPr="00AF468D">
              <w:rPr>
                <w:rFonts w:ascii="GHEA Grapalat" w:hAnsi="GHEA Grapalat" w:cs="Sylfaen"/>
                <w:sz w:val="20"/>
                <w:szCs w:val="20"/>
                <w:lang w:val="en-US"/>
              </w:rPr>
              <w:t xml:space="preserve"> </w:t>
            </w:r>
            <w:r w:rsidRPr="001E2F12">
              <w:rPr>
                <w:rFonts w:ascii="GHEA Grapalat" w:hAnsi="GHEA Grapalat" w:cs="Sylfaen"/>
                <w:sz w:val="20"/>
                <w:szCs w:val="20"/>
              </w:rPr>
              <w:t>Հայաստանի</w:t>
            </w:r>
            <w:r w:rsidRPr="00AF468D">
              <w:rPr>
                <w:rFonts w:ascii="GHEA Grapalat" w:hAnsi="GHEA Grapalat" w:cs="Sylfaen"/>
                <w:sz w:val="20"/>
                <w:szCs w:val="20"/>
                <w:lang w:val="en-US"/>
              </w:rPr>
              <w:t xml:space="preserve"> </w:t>
            </w:r>
            <w:r w:rsidRPr="001E2F12">
              <w:rPr>
                <w:rFonts w:ascii="GHEA Grapalat" w:hAnsi="GHEA Grapalat" w:cs="Sylfaen"/>
                <w:sz w:val="20"/>
                <w:szCs w:val="20"/>
              </w:rPr>
              <w:t>Հանրապետության</w:t>
            </w:r>
            <w:r w:rsidRPr="00AF468D">
              <w:rPr>
                <w:rFonts w:ascii="GHEA Grapalat" w:hAnsi="GHEA Grapalat" w:cs="Sylfaen"/>
                <w:sz w:val="20"/>
                <w:szCs w:val="20"/>
                <w:lang w:val="en-US"/>
              </w:rPr>
              <w:t xml:space="preserve"> </w:t>
            </w:r>
            <w:r w:rsidRPr="001E2F12">
              <w:rPr>
                <w:rFonts w:ascii="GHEA Grapalat" w:hAnsi="GHEA Grapalat" w:cs="Sylfaen"/>
                <w:sz w:val="20"/>
                <w:szCs w:val="20"/>
              </w:rPr>
              <w:t>օրենքի</w:t>
            </w:r>
            <w:r w:rsidRPr="00AF468D">
              <w:rPr>
                <w:rFonts w:ascii="GHEA Grapalat" w:hAnsi="GHEA Grapalat" w:cs="Sylfaen"/>
                <w:sz w:val="20"/>
                <w:szCs w:val="20"/>
                <w:lang w:val="en-US"/>
              </w:rPr>
              <w:t xml:space="preserve"> 43-</w:t>
            </w:r>
            <w:r w:rsidRPr="001E2F12">
              <w:rPr>
                <w:rFonts w:ascii="GHEA Grapalat" w:hAnsi="GHEA Grapalat" w:cs="Sylfaen"/>
                <w:sz w:val="20"/>
                <w:szCs w:val="20"/>
              </w:rPr>
              <w:t>րդ</w:t>
            </w:r>
            <w:r w:rsidRPr="00AF468D">
              <w:rPr>
                <w:rFonts w:ascii="GHEA Grapalat" w:hAnsi="GHEA Grapalat" w:cs="Sylfaen"/>
                <w:sz w:val="20"/>
                <w:szCs w:val="20"/>
                <w:lang w:val="en-US"/>
              </w:rPr>
              <w:t xml:space="preserve"> </w:t>
            </w:r>
            <w:r w:rsidRPr="001E2F12">
              <w:rPr>
                <w:rFonts w:ascii="GHEA Grapalat" w:hAnsi="GHEA Grapalat" w:cs="Sylfaen"/>
                <w:sz w:val="20"/>
                <w:szCs w:val="20"/>
              </w:rPr>
              <w:t>հոդվածի</w:t>
            </w:r>
            <w:r w:rsidRPr="00AF468D">
              <w:rPr>
                <w:rFonts w:ascii="GHEA Grapalat" w:hAnsi="GHEA Grapalat" w:cs="Sylfaen"/>
                <w:sz w:val="20"/>
                <w:szCs w:val="20"/>
                <w:lang w:val="en-US"/>
              </w:rPr>
              <w:t xml:space="preserve"> </w:t>
            </w:r>
            <w:r w:rsidRPr="001E2F12">
              <w:rPr>
                <w:rFonts w:ascii="GHEA Grapalat" w:hAnsi="GHEA Grapalat" w:cs="Sylfaen"/>
                <w:sz w:val="20"/>
                <w:szCs w:val="20"/>
              </w:rPr>
              <w:t>պահանջների</w:t>
            </w:r>
            <w:r w:rsidRPr="00AF468D">
              <w:rPr>
                <w:rFonts w:ascii="GHEA Grapalat" w:hAnsi="GHEA Grapalat" w:cs="Sylfaen"/>
                <w:sz w:val="20"/>
                <w:szCs w:val="20"/>
                <w:lang w:val="en-US"/>
              </w:rPr>
              <w:t>:</w:t>
            </w:r>
          </w:p>
          <w:p w:rsidR="00227D22" w:rsidRPr="000079FA" w:rsidRDefault="00227D22" w:rsidP="00227D22">
            <w:pPr>
              <w:pStyle w:val="ListParagraph"/>
              <w:widowControl w:val="0"/>
              <w:ind w:left="360"/>
              <w:jc w:val="both"/>
              <w:textAlignment w:val="baseline"/>
              <w:rPr>
                <w:rFonts w:ascii="GHEA Grapalat" w:eastAsia="Times New Roman" w:hAnsi="GHEA Grapalat" w:cs="Sylfaen"/>
                <w:sz w:val="20"/>
                <w:szCs w:val="20"/>
                <w:lang w:val="hy-AM"/>
              </w:rPr>
            </w:pPr>
          </w:p>
          <w:p w:rsidR="00227D22" w:rsidRPr="001E2F12" w:rsidRDefault="00227D22" w:rsidP="00227D22">
            <w:pPr>
              <w:widowControl w:val="0"/>
              <w:jc w:val="both"/>
              <w:textAlignment w:val="baseline"/>
              <w:rPr>
                <w:rFonts w:ascii="GHEA Grapalat" w:hAnsi="GHEA Grapalat" w:cs="Sylfaen"/>
                <w:sz w:val="20"/>
                <w:szCs w:val="20"/>
                <w:lang w:val="hy-AM"/>
              </w:rPr>
            </w:pPr>
            <w:r w:rsidRPr="00AF468D">
              <w:rPr>
                <w:rFonts w:ascii="GHEA Grapalat" w:hAnsi="GHEA Grapalat" w:cs="Sylfaen"/>
                <w:sz w:val="20"/>
                <w:szCs w:val="20"/>
                <w:lang w:val="hy-AM"/>
              </w:rPr>
              <w:t>2. Նախագծի 1-ին կետի 1-ին ենթակետի զ պարբերությամբ նախատեսվում է N 1 հավելվածի N 2 ցանկի VII բաժնի 7-րդ և 8-րդ տողերում «պետական հիգիենիկ և հակահամաճարակային տեսչություն և դրա ենթակայության պետական ոչ առևտրային կազմակերպություններ, հիվանդների վերահսկման և հիվանդությունների կանխարգելման կենտրոն» բառերը փոխարինել «Հայաստանի Հանրապետության առողջապահության նախարարության աշխատակազմի առողջապահական պետական տեսչություն, Հայաստանի Հանրապետության առողջապահության նախարարության «Հիվանդությունների վերահսկման և կանխարգելման ազգային կենտրոն» պետական</w:t>
            </w:r>
            <w:r w:rsidRPr="001E2F12">
              <w:rPr>
                <w:rFonts w:ascii="GHEA Grapalat" w:hAnsi="GHEA Grapalat" w:cs="Sylfaen"/>
                <w:sz w:val="20"/>
                <w:szCs w:val="20"/>
                <w:lang w:val="hy-AM"/>
              </w:rPr>
              <w:t xml:space="preserve"> ոչ առևտրային կազմակերպություն» բառերով: </w:t>
            </w:r>
          </w:p>
          <w:p w:rsidR="00227D22" w:rsidRPr="000079FA" w:rsidRDefault="00227D22" w:rsidP="00227D22">
            <w:pPr>
              <w:pStyle w:val="ListParagraph"/>
              <w:widowControl w:val="0"/>
              <w:ind w:left="0" w:firstLine="360"/>
              <w:jc w:val="both"/>
              <w:textAlignment w:val="baseline"/>
              <w:rPr>
                <w:rFonts w:ascii="GHEA Grapalat" w:eastAsia="Times New Roman" w:hAnsi="GHEA Grapalat" w:cs="Sylfaen"/>
                <w:sz w:val="20"/>
                <w:szCs w:val="20"/>
                <w:lang w:val="hy-AM"/>
              </w:rPr>
            </w:pPr>
            <w:r w:rsidRPr="000079FA">
              <w:rPr>
                <w:rFonts w:ascii="GHEA Grapalat" w:eastAsia="Times New Roman" w:hAnsi="GHEA Grapalat" w:cs="Sylfaen"/>
                <w:sz w:val="20"/>
                <w:szCs w:val="20"/>
                <w:lang w:val="hy-AM"/>
              </w:rPr>
              <w:t>Այդ առումով, անհրաժեշտ է նախ նկատի ունենալ, որ N 1 հավելվածի N 2 ցանկի VII բաժնի</w:t>
            </w:r>
            <w:r w:rsidRPr="000079FA">
              <w:rPr>
                <w:rFonts w:ascii="GHEA Grapalat" w:eastAsia="Times New Roman" w:hAnsi="GHEA Grapalat" w:cs="Sylfaen"/>
                <w:b/>
                <w:sz w:val="20"/>
                <w:szCs w:val="20"/>
                <w:lang w:val="hy-AM"/>
              </w:rPr>
              <w:t xml:space="preserve"> </w:t>
            </w:r>
            <w:r w:rsidRPr="000079FA">
              <w:rPr>
                <w:rFonts w:ascii="GHEA Grapalat" w:eastAsia="Times New Roman" w:hAnsi="GHEA Grapalat" w:cs="Sylfaen"/>
                <w:sz w:val="20"/>
                <w:szCs w:val="20"/>
                <w:lang w:val="hy-AM"/>
              </w:rPr>
              <w:t>8-րդ տողում</w:t>
            </w:r>
            <w:r w:rsidRPr="000079FA">
              <w:rPr>
                <w:rFonts w:ascii="GHEA Grapalat" w:eastAsia="Times New Roman" w:hAnsi="GHEA Grapalat" w:cs="Sylfaen"/>
                <w:b/>
                <w:sz w:val="20"/>
                <w:szCs w:val="20"/>
                <w:lang w:val="hy-AM"/>
              </w:rPr>
              <w:t xml:space="preserve"> </w:t>
            </w:r>
            <w:r w:rsidRPr="000079FA">
              <w:rPr>
                <w:rFonts w:ascii="GHEA Grapalat" w:eastAsia="Times New Roman" w:hAnsi="GHEA Grapalat" w:cs="Sylfaen"/>
                <w:sz w:val="20"/>
                <w:szCs w:val="20"/>
                <w:lang w:val="hy-AM"/>
              </w:rPr>
              <w:t xml:space="preserve">վերոնշյալ բառերը բացակայում են: Բացի այդ, նախագծի 1-ին կետի 1-ին ենթակետի ժ պարբերությամբ էլ սահմանվել է, որ N 1 հավելվածի N 2 ցանկի VII բաժնի </w:t>
            </w:r>
            <w:r w:rsidRPr="000079FA">
              <w:rPr>
                <w:rFonts w:ascii="GHEA Grapalat" w:eastAsia="Times New Roman" w:hAnsi="GHEA Grapalat" w:cs="Sylfaen"/>
                <w:b/>
                <w:sz w:val="20"/>
                <w:szCs w:val="20"/>
                <w:lang w:val="hy-AM"/>
              </w:rPr>
              <w:t xml:space="preserve"> </w:t>
            </w:r>
            <w:r w:rsidRPr="000079FA">
              <w:rPr>
                <w:rFonts w:ascii="GHEA Grapalat" w:eastAsia="Times New Roman" w:hAnsi="GHEA Grapalat" w:cs="Sylfaen"/>
                <w:sz w:val="20"/>
                <w:szCs w:val="20"/>
                <w:lang w:val="hy-AM"/>
              </w:rPr>
              <w:t>8-րդ տողն</w:t>
            </w:r>
            <w:r w:rsidRPr="000079FA">
              <w:rPr>
                <w:rFonts w:ascii="GHEA Grapalat" w:eastAsia="Times New Roman" w:hAnsi="GHEA Grapalat" w:cs="Sylfaen"/>
                <w:b/>
                <w:sz w:val="20"/>
                <w:szCs w:val="20"/>
                <w:lang w:val="hy-AM"/>
              </w:rPr>
              <w:t xml:space="preserve"> </w:t>
            </w:r>
            <w:r w:rsidRPr="000079FA">
              <w:rPr>
                <w:rFonts w:ascii="GHEA Grapalat" w:eastAsia="Times New Roman" w:hAnsi="GHEA Grapalat" w:cs="Sylfaen"/>
                <w:sz w:val="20"/>
                <w:szCs w:val="20"/>
                <w:lang w:val="hy-AM"/>
              </w:rPr>
              <w:t>անհրաժեշտ է հանել: Այդ առումով, նկատի ունենալով Իրավական ակտերի մասին Հայաստանի Հանրապետության օրենքի 45-րդ հոդվածի 2-րդ մասի պահանջները, անհրաժեշտ է նախագծի 1-ին կետի 1-ին ենթակետի զ և ժ պարբերությունների միջև եղած ներքին հակասությունները վերացնել:</w:t>
            </w:r>
          </w:p>
          <w:p w:rsidR="00227D22" w:rsidRPr="000079FA" w:rsidRDefault="00227D22" w:rsidP="00227D22">
            <w:pPr>
              <w:pStyle w:val="ListParagraph"/>
              <w:widowControl w:val="0"/>
              <w:ind w:left="0" w:firstLine="360"/>
              <w:jc w:val="both"/>
              <w:textAlignment w:val="baseline"/>
              <w:rPr>
                <w:rFonts w:ascii="GHEA Grapalat" w:eastAsia="Times New Roman" w:hAnsi="GHEA Grapalat" w:cs="Sylfaen"/>
                <w:sz w:val="20"/>
                <w:szCs w:val="20"/>
                <w:lang w:val="hy-AM"/>
              </w:rPr>
            </w:pPr>
          </w:p>
          <w:p w:rsidR="00227D22" w:rsidRPr="001E2F12" w:rsidRDefault="00227D22" w:rsidP="00227D22">
            <w:pPr>
              <w:widowControl w:val="0"/>
              <w:jc w:val="both"/>
              <w:textAlignment w:val="baseline"/>
              <w:rPr>
                <w:rFonts w:ascii="GHEA Grapalat" w:hAnsi="GHEA Grapalat" w:cs="Sylfaen"/>
                <w:sz w:val="20"/>
                <w:szCs w:val="20"/>
                <w:lang w:val="hy-AM"/>
              </w:rPr>
            </w:pPr>
            <w:r w:rsidRPr="00AF468D">
              <w:rPr>
                <w:rFonts w:ascii="GHEA Grapalat" w:hAnsi="GHEA Grapalat" w:cs="Sylfaen"/>
                <w:sz w:val="20"/>
                <w:szCs w:val="20"/>
                <w:lang w:val="hy-AM"/>
              </w:rPr>
              <w:t xml:space="preserve">3. </w:t>
            </w:r>
            <w:r w:rsidRPr="001E2F12">
              <w:rPr>
                <w:rFonts w:ascii="GHEA Grapalat" w:hAnsi="GHEA Grapalat" w:cs="Sylfaen"/>
                <w:sz w:val="20"/>
                <w:szCs w:val="20"/>
                <w:lang w:val="hy-AM"/>
              </w:rPr>
              <w:t xml:space="preserve">Նախագծի 1-ին կետի 1-ին ենթակետի </w:t>
            </w:r>
            <w:r w:rsidRPr="00DB3CE0">
              <w:rPr>
                <w:rFonts w:ascii="GHEA Grapalat" w:hAnsi="GHEA Grapalat" w:cs="Sylfaen"/>
                <w:sz w:val="20"/>
                <w:szCs w:val="20"/>
                <w:lang w:val="hy-AM"/>
              </w:rPr>
              <w:t>դ</w:t>
            </w:r>
            <w:r w:rsidRPr="001E2F12">
              <w:rPr>
                <w:rFonts w:ascii="GHEA Grapalat" w:hAnsi="GHEA Grapalat" w:cs="Sylfaen"/>
                <w:sz w:val="20"/>
                <w:szCs w:val="20"/>
                <w:lang w:val="hy-AM"/>
              </w:rPr>
              <w:t xml:space="preserve"> պարբերությունից անհրաժեշտ է հանել ճարտարագետներ բառը:</w:t>
            </w:r>
          </w:p>
          <w:p w:rsidR="00227D22" w:rsidRPr="000079FA" w:rsidRDefault="00227D22" w:rsidP="00227D22">
            <w:pPr>
              <w:pStyle w:val="ListParagraph"/>
              <w:widowControl w:val="0"/>
              <w:ind w:left="252"/>
              <w:jc w:val="both"/>
              <w:textAlignment w:val="baseline"/>
              <w:rPr>
                <w:rFonts w:ascii="GHEA Grapalat" w:eastAsia="Times New Roman" w:hAnsi="GHEA Grapalat" w:cs="Sylfaen"/>
                <w:sz w:val="20"/>
                <w:szCs w:val="20"/>
                <w:lang w:val="hy-AM"/>
              </w:rPr>
            </w:pPr>
          </w:p>
          <w:p w:rsidR="00227D22" w:rsidRPr="000079FA" w:rsidRDefault="00227D22" w:rsidP="00227D22">
            <w:pPr>
              <w:pStyle w:val="ListParagraph"/>
              <w:widowControl w:val="0"/>
              <w:ind w:left="252"/>
              <w:jc w:val="both"/>
              <w:textAlignment w:val="baseline"/>
              <w:rPr>
                <w:rFonts w:ascii="GHEA Grapalat" w:eastAsia="Times New Roman" w:hAnsi="GHEA Grapalat" w:cs="Sylfaen"/>
                <w:sz w:val="20"/>
                <w:szCs w:val="20"/>
                <w:lang w:val="hy-AM"/>
              </w:rPr>
            </w:pPr>
          </w:p>
          <w:p w:rsidR="00227D22" w:rsidRPr="000079FA" w:rsidRDefault="00227D22" w:rsidP="00227D22">
            <w:pPr>
              <w:pStyle w:val="ListParagraph"/>
              <w:widowControl w:val="0"/>
              <w:ind w:left="252"/>
              <w:jc w:val="both"/>
              <w:textAlignment w:val="baseline"/>
              <w:rPr>
                <w:rFonts w:ascii="GHEA Grapalat" w:eastAsia="Times New Roman" w:hAnsi="GHEA Grapalat" w:cs="Sylfaen"/>
                <w:sz w:val="20"/>
                <w:szCs w:val="20"/>
                <w:lang w:val="hy-AM"/>
              </w:rPr>
            </w:pPr>
          </w:p>
          <w:p w:rsidR="00227D22" w:rsidRPr="000079FA" w:rsidRDefault="00227D22" w:rsidP="00227D22">
            <w:pPr>
              <w:pStyle w:val="ListParagraph"/>
              <w:widowControl w:val="0"/>
              <w:ind w:left="252"/>
              <w:jc w:val="both"/>
              <w:textAlignment w:val="baseline"/>
              <w:rPr>
                <w:rFonts w:ascii="GHEA Grapalat" w:eastAsia="Times New Roman" w:hAnsi="GHEA Grapalat" w:cs="Sylfaen"/>
                <w:sz w:val="20"/>
                <w:szCs w:val="20"/>
                <w:lang w:val="hy-AM"/>
              </w:rPr>
            </w:pPr>
          </w:p>
          <w:p w:rsidR="00227D22" w:rsidRPr="000079FA" w:rsidRDefault="00227D22" w:rsidP="00227D22">
            <w:pPr>
              <w:pStyle w:val="ListParagraph"/>
              <w:widowControl w:val="0"/>
              <w:ind w:left="252"/>
              <w:jc w:val="both"/>
              <w:textAlignment w:val="baseline"/>
              <w:rPr>
                <w:rFonts w:ascii="GHEA Grapalat" w:eastAsia="Times New Roman" w:hAnsi="GHEA Grapalat" w:cs="Sylfaen"/>
                <w:sz w:val="20"/>
                <w:szCs w:val="20"/>
                <w:lang w:val="hy-AM"/>
              </w:rPr>
            </w:pPr>
          </w:p>
          <w:p w:rsidR="00227D22" w:rsidRPr="00AF468D" w:rsidRDefault="00227D22" w:rsidP="00227D22">
            <w:pPr>
              <w:widowControl w:val="0"/>
              <w:jc w:val="both"/>
              <w:textAlignment w:val="baseline"/>
              <w:rPr>
                <w:rFonts w:ascii="GHEA Grapalat" w:eastAsia="Calibri" w:hAnsi="GHEA Grapalat" w:cs="Sylfaen"/>
                <w:sz w:val="20"/>
                <w:szCs w:val="20"/>
                <w:lang w:val="hy-AM" w:eastAsia="en-US"/>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eastAsia="Calibri" w:hAnsi="GHEA Grapalat" w:cs="Sylfaen"/>
                <w:sz w:val="20"/>
                <w:szCs w:val="20"/>
                <w:lang w:val="hy-AM" w:eastAsia="en-US"/>
              </w:rPr>
            </w:pPr>
          </w:p>
          <w:p w:rsidR="00227D22" w:rsidRPr="00AF468D" w:rsidRDefault="00227D22" w:rsidP="00227D22">
            <w:pPr>
              <w:widowControl w:val="0"/>
              <w:jc w:val="both"/>
              <w:textAlignment w:val="baseline"/>
              <w:rPr>
                <w:rFonts w:ascii="GHEA Grapalat" w:eastAsia="Calibri" w:hAnsi="GHEA Grapalat" w:cs="Sylfaen"/>
                <w:sz w:val="20"/>
                <w:szCs w:val="20"/>
                <w:lang w:val="hy-AM" w:eastAsia="en-US"/>
              </w:rPr>
            </w:pPr>
          </w:p>
          <w:p w:rsidR="00227D22" w:rsidRPr="00AF468D" w:rsidRDefault="00227D22" w:rsidP="00227D22">
            <w:pPr>
              <w:widowControl w:val="0"/>
              <w:jc w:val="both"/>
              <w:textAlignment w:val="baseline"/>
              <w:rPr>
                <w:rFonts w:ascii="GHEA Grapalat" w:eastAsia="Calibri" w:hAnsi="GHEA Grapalat" w:cs="Sylfaen"/>
                <w:sz w:val="20"/>
                <w:szCs w:val="20"/>
                <w:lang w:val="hy-AM" w:eastAsia="en-US"/>
              </w:rPr>
            </w:pPr>
          </w:p>
          <w:p w:rsidR="00227D22" w:rsidRPr="00AF468D" w:rsidRDefault="00227D22" w:rsidP="00227D22">
            <w:pPr>
              <w:widowControl w:val="0"/>
              <w:jc w:val="both"/>
              <w:textAlignment w:val="baseline"/>
              <w:rPr>
                <w:rFonts w:ascii="GHEA Grapalat" w:eastAsia="Calibri" w:hAnsi="GHEA Grapalat" w:cs="Sylfaen"/>
                <w:sz w:val="20"/>
                <w:szCs w:val="20"/>
                <w:lang w:val="hy-AM" w:eastAsia="en-US"/>
              </w:rPr>
            </w:pPr>
          </w:p>
          <w:p w:rsidR="00227D22" w:rsidRPr="00AF468D" w:rsidRDefault="00227D22" w:rsidP="00227D22">
            <w:pPr>
              <w:widowControl w:val="0"/>
              <w:jc w:val="both"/>
              <w:textAlignment w:val="baseline"/>
              <w:rPr>
                <w:rFonts w:ascii="GHEA Grapalat" w:eastAsia="Calibri" w:hAnsi="GHEA Grapalat" w:cs="Sylfaen"/>
                <w:sz w:val="20"/>
                <w:szCs w:val="20"/>
                <w:lang w:val="hy-AM" w:eastAsia="en-US"/>
              </w:rPr>
            </w:pPr>
          </w:p>
          <w:p w:rsidR="00227D22" w:rsidRPr="00AF468D" w:rsidRDefault="00227D22" w:rsidP="00227D22">
            <w:pPr>
              <w:widowControl w:val="0"/>
              <w:jc w:val="both"/>
              <w:textAlignment w:val="baseline"/>
              <w:rPr>
                <w:rFonts w:ascii="GHEA Grapalat" w:eastAsia="Calibri" w:hAnsi="GHEA Grapalat" w:cs="Sylfaen"/>
                <w:sz w:val="20"/>
                <w:szCs w:val="20"/>
                <w:lang w:val="hy-AM" w:eastAsia="en-US"/>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r w:rsidRPr="00AF468D">
              <w:rPr>
                <w:rFonts w:ascii="GHEA Grapalat" w:hAnsi="GHEA Grapalat" w:cs="Sylfaen"/>
                <w:sz w:val="20"/>
                <w:szCs w:val="20"/>
                <w:lang w:val="hy-AM"/>
              </w:rPr>
              <w:t xml:space="preserve">4. </w:t>
            </w:r>
            <w:r w:rsidRPr="001E2F12">
              <w:rPr>
                <w:rFonts w:ascii="GHEA Grapalat" w:hAnsi="GHEA Grapalat" w:cs="Sylfaen"/>
                <w:sz w:val="20"/>
                <w:szCs w:val="20"/>
                <w:lang w:val="hy-AM"/>
              </w:rPr>
              <w:t>Նախագծի 2-րդ կետում Հայաստանի Հանրապետության բառերից հետո անհրաժեշտ է լրացնել կառավարության բառը:</w:t>
            </w: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1E2F12" w:rsidRDefault="00227D22" w:rsidP="00227D22">
            <w:pPr>
              <w:widowControl w:val="0"/>
              <w:jc w:val="both"/>
              <w:textAlignment w:val="baseline"/>
              <w:rPr>
                <w:rFonts w:ascii="GHEA Grapalat" w:hAnsi="GHEA Grapalat" w:cs="Sylfaen"/>
                <w:b/>
                <w:sz w:val="20"/>
                <w:szCs w:val="20"/>
                <w:lang w:val="hy-AM"/>
              </w:rPr>
            </w:pPr>
            <w:r w:rsidRPr="00AF468D">
              <w:rPr>
                <w:rFonts w:ascii="GHEA Grapalat" w:hAnsi="GHEA Grapalat" w:cs="Sylfaen"/>
                <w:sz w:val="20"/>
                <w:szCs w:val="20"/>
                <w:lang w:val="hy-AM"/>
              </w:rPr>
              <w:t xml:space="preserve">5. </w:t>
            </w:r>
            <w:r w:rsidRPr="001E2F12">
              <w:rPr>
                <w:rFonts w:ascii="GHEA Grapalat" w:hAnsi="GHEA Grapalat" w:cs="Sylfaen"/>
                <w:sz w:val="20"/>
                <w:szCs w:val="20"/>
                <w:lang w:val="hy-AM"/>
              </w:rPr>
              <w:t>Նախագծի 2-րդ կետով ՀՀ կառավարության 2005 թվականի օգոստոսի 11-ի N 1384-Ն որոշման N 1 հավելվածում լրացվող նոր՝ 49 կետի առանձին պարբերություններն անհրաժեշտ է համարակալել՝ նկատի ունենալով Իրավական ակտերի մասին Հայաստանի Հանրապետության օրենքի 41-րդ հոդվածի պահանջները:</w:t>
            </w:r>
          </w:p>
          <w:p w:rsidR="00227D22" w:rsidRPr="00AF468D" w:rsidRDefault="00227D22" w:rsidP="00227D22">
            <w:pPr>
              <w:widowControl w:val="0"/>
              <w:jc w:val="both"/>
              <w:textAlignment w:val="baseline"/>
              <w:rPr>
                <w:rFonts w:ascii="GHEA Grapalat" w:eastAsia="Calibri" w:hAnsi="GHEA Grapalat" w:cs="Sylfaen"/>
                <w:b/>
                <w:sz w:val="20"/>
                <w:szCs w:val="20"/>
                <w:lang w:val="hy-AM" w:eastAsia="en-US"/>
              </w:rPr>
            </w:pPr>
          </w:p>
          <w:p w:rsidR="00227D22" w:rsidRPr="00AF468D" w:rsidRDefault="00227D22" w:rsidP="00227D22">
            <w:pPr>
              <w:widowControl w:val="0"/>
              <w:jc w:val="both"/>
              <w:textAlignment w:val="baseline"/>
              <w:rPr>
                <w:rFonts w:ascii="GHEA Grapalat" w:hAnsi="GHEA Grapalat" w:cs="Sylfaen"/>
                <w:b/>
                <w:sz w:val="20"/>
                <w:szCs w:val="20"/>
                <w:lang w:val="hy-AM"/>
              </w:rPr>
            </w:pPr>
            <w:r w:rsidRPr="00AF468D">
              <w:rPr>
                <w:rFonts w:ascii="GHEA Grapalat" w:hAnsi="GHEA Grapalat" w:cs="Sylfaen"/>
                <w:sz w:val="20"/>
                <w:szCs w:val="20"/>
                <w:lang w:val="hy-AM"/>
              </w:rPr>
              <w:t>6. Նախագծի 3-րդ կետի 1-ին ենթակետով ՀՀ կառավարության 2005 թվականի օգոստոսի 11-ի N 1599-Ն որոշման հավելվածի նոր խմբագրությամբ շարադրվող 1-ին կետում անհրաժեշտ է հստակեցնել բնակչության սոցիալական պաշտպանության հաստատությունների տեսակները՝ մանկատները հստակ տարանջատելով բնակչության սոցիալական պաշտպանության ընդհանուր տիպի և հատուկ մասնագիտացված հաստատություններից: Նույն նկատառումը վերաբերում է նաև նախագծի 3-րդ կետի  3-րդ և 4-րդ ենթակետերով  վերոնշյալ հավելվածի նոր խմբագրությամբ շարադրվող  համապատասխանաբար 4-րդ և 25-րդ կետերին:</w:t>
            </w:r>
          </w:p>
          <w:p w:rsidR="00227D22" w:rsidRPr="00AF468D" w:rsidRDefault="00227D22" w:rsidP="00227D22">
            <w:pPr>
              <w:widowControl w:val="0"/>
              <w:jc w:val="both"/>
              <w:textAlignment w:val="baseline"/>
              <w:rPr>
                <w:rFonts w:ascii="GHEA Grapalat" w:hAnsi="GHEA Grapalat" w:cs="Sylfaen"/>
                <w:b/>
                <w:sz w:val="20"/>
                <w:szCs w:val="20"/>
                <w:lang w:val="hy-AM"/>
              </w:rPr>
            </w:pPr>
          </w:p>
          <w:p w:rsidR="00227D22" w:rsidRPr="00AF468D" w:rsidRDefault="00227D22" w:rsidP="00227D22">
            <w:pPr>
              <w:widowControl w:val="0"/>
              <w:jc w:val="both"/>
              <w:textAlignment w:val="baseline"/>
              <w:rPr>
                <w:rFonts w:ascii="GHEA Grapalat" w:hAnsi="GHEA Grapalat" w:cs="Sylfaen"/>
                <w:b/>
                <w:sz w:val="20"/>
                <w:szCs w:val="20"/>
                <w:lang w:val="hy-AM"/>
              </w:rPr>
            </w:pPr>
            <w:r w:rsidRPr="00AF468D">
              <w:rPr>
                <w:rFonts w:ascii="GHEA Grapalat" w:hAnsi="GHEA Grapalat" w:cs="Sylfaen"/>
                <w:sz w:val="20"/>
                <w:szCs w:val="20"/>
                <w:lang w:val="hy-AM"/>
              </w:rPr>
              <w:t>7. Նախագծի 3-րդ կետի ենթակետերի համարակալման հերթականությունն անհրաժեշտ է ճշտել՝ հաշվի առնելով Իրավական ակտերի մասին Հայաստանի Հանրապետության օրենքի 41-րդ հոդվածի պահանջները:</w:t>
            </w:r>
          </w:p>
        </w:tc>
        <w:tc>
          <w:tcPr>
            <w:tcW w:w="2056" w:type="dxa"/>
            <w:tcBorders>
              <w:top w:val="single" w:sz="4" w:space="0" w:color="auto"/>
              <w:left w:val="single" w:sz="4" w:space="0" w:color="auto"/>
              <w:bottom w:val="single" w:sz="4" w:space="0" w:color="auto"/>
              <w:right w:val="single" w:sz="4" w:space="0" w:color="auto"/>
            </w:tcBorders>
          </w:tcPr>
          <w:p w:rsidR="00227D22" w:rsidRPr="00AF468D" w:rsidRDefault="00227D22" w:rsidP="00227D22">
            <w:pPr>
              <w:widowControl w:val="0"/>
              <w:jc w:val="both"/>
              <w:textAlignment w:val="baseline"/>
              <w:rPr>
                <w:rFonts w:ascii="GHEA Grapalat" w:hAnsi="GHEA Grapalat" w:cs="Sylfaen"/>
                <w:sz w:val="20"/>
                <w:szCs w:val="20"/>
                <w:lang w:val="hy-AM"/>
              </w:rPr>
            </w:pPr>
            <w:r w:rsidRPr="00AF468D">
              <w:rPr>
                <w:rFonts w:ascii="GHEA Grapalat" w:hAnsi="GHEA Grapalat" w:cs="Sylfaen"/>
                <w:sz w:val="20"/>
                <w:szCs w:val="20"/>
                <w:lang w:val="hy-AM"/>
              </w:rPr>
              <w:lastRenderedPageBreak/>
              <w:t>1. Ընդունվել է:</w:t>
            </w: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r w:rsidRPr="00AF468D">
              <w:rPr>
                <w:rFonts w:ascii="GHEA Grapalat" w:hAnsi="GHEA Grapalat" w:cs="Sylfaen"/>
                <w:sz w:val="20"/>
                <w:szCs w:val="20"/>
                <w:lang w:val="hy-AM"/>
              </w:rPr>
              <w:t>2. Ընդունվել է:</w:t>
            </w: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r w:rsidRPr="00AF468D">
              <w:rPr>
                <w:rFonts w:ascii="GHEA Grapalat" w:hAnsi="GHEA Grapalat" w:cs="Sylfaen"/>
                <w:sz w:val="20"/>
                <w:szCs w:val="20"/>
                <w:lang w:val="hy-AM"/>
              </w:rPr>
              <w:t>3. Չի ընդունվել:</w:t>
            </w: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r w:rsidRPr="00AF468D">
              <w:rPr>
                <w:rFonts w:ascii="GHEA Grapalat" w:hAnsi="GHEA Grapalat" w:cs="Sylfaen"/>
                <w:sz w:val="20"/>
                <w:szCs w:val="20"/>
                <w:lang w:val="hy-AM"/>
              </w:rPr>
              <w:t>4. Ընդունվել է:</w:t>
            </w: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r w:rsidRPr="00AF468D">
              <w:rPr>
                <w:rFonts w:ascii="GHEA Grapalat" w:hAnsi="GHEA Grapalat" w:cs="Sylfaen"/>
                <w:sz w:val="20"/>
                <w:szCs w:val="20"/>
                <w:lang w:val="hy-AM"/>
              </w:rPr>
              <w:t>5. Ընդունվել է:</w:t>
            </w: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r w:rsidRPr="00AF468D">
              <w:rPr>
                <w:rFonts w:ascii="GHEA Grapalat" w:hAnsi="GHEA Grapalat" w:cs="Sylfaen"/>
                <w:sz w:val="20"/>
                <w:szCs w:val="20"/>
                <w:lang w:val="hy-AM"/>
              </w:rPr>
              <w:t>6. Ընդունվել է:</w:t>
            </w: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AF468D" w:rsidRDefault="00227D22" w:rsidP="00227D22">
            <w:pPr>
              <w:widowControl w:val="0"/>
              <w:jc w:val="both"/>
              <w:textAlignment w:val="baseline"/>
              <w:rPr>
                <w:rFonts w:ascii="GHEA Grapalat" w:hAnsi="GHEA Grapalat" w:cs="Sylfaen"/>
                <w:sz w:val="20"/>
                <w:szCs w:val="20"/>
                <w:lang w:val="hy-AM"/>
              </w:rPr>
            </w:pPr>
          </w:p>
          <w:p w:rsidR="00227D22" w:rsidRPr="00DB3CE0" w:rsidRDefault="00227D22" w:rsidP="00227D22">
            <w:pPr>
              <w:widowControl w:val="0"/>
              <w:jc w:val="both"/>
              <w:textAlignment w:val="baseline"/>
              <w:rPr>
                <w:rFonts w:ascii="GHEA Grapalat" w:hAnsi="GHEA Grapalat" w:cs="Sylfaen"/>
                <w:sz w:val="20"/>
                <w:szCs w:val="20"/>
                <w:lang w:val="en-US"/>
              </w:rPr>
            </w:pPr>
            <w:r w:rsidRPr="00DB3CE0">
              <w:rPr>
                <w:rFonts w:ascii="GHEA Grapalat" w:hAnsi="GHEA Grapalat" w:cs="Sylfaen"/>
                <w:sz w:val="20"/>
                <w:szCs w:val="20"/>
                <w:lang w:val="en-US"/>
              </w:rPr>
              <w:t>7.</w:t>
            </w:r>
            <w:r>
              <w:rPr>
                <w:rFonts w:ascii="GHEA Grapalat" w:hAnsi="GHEA Grapalat" w:cs="Sylfaen"/>
                <w:sz w:val="20"/>
                <w:szCs w:val="20"/>
                <w:lang w:val="en-US"/>
              </w:rPr>
              <w:t xml:space="preserve"> </w:t>
            </w:r>
            <w:r w:rsidRPr="00DB3CE0">
              <w:rPr>
                <w:rFonts w:ascii="GHEA Grapalat" w:hAnsi="GHEA Grapalat" w:cs="Sylfaen"/>
                <w:sz w:val="20"/>
                <w:szCs w:val="20"/>
                <w:lang w:val="en-US"/>
              </w:rPr>
              <w:t>Ընդունվել է:</w:t>
            </w:r>
          </w:p>
          <w:p w:rsidR="00227D22" w:rsidRPr="00DB3CE0" w:rsidRDefault="00227D22" w:rsidP="00227D22">
            <w:pPr>
              <w:widowControl w:val="0"/>
              <w:jc w:val="both"/>
              <w:textAlignment w:val="baseline"/>
              <w:rPr>
                <w:rFonts w:ascii="GHEA Grapalat" w:hAnsi="GHEA Grapalat" w:cs="Sylfaen"/>
                <w:sz w:val="20"/>
                <w:szCs w:val="20"/>
                <w:lang w:val="en-US"/>
              </w:rPr>
            </w:pPr>
          </w:p>
        </w:tc>
        <w:tc>
          <w:tcPr>
            <w:tcW w:w="2723"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rPr>
                <w:rFonts w:ascii="GHEA Grapalat" w:hAnsi="GHEA Grapalat"/>
                <w:sz w:val="20"/>
                <w:szCs w:val="20"/>
                <w:lang w:val="en-US"/>
              </w:rPr>
            </w:pPr>
            <w:r w:rsidRPr="001E2F12">
              <w:rPr>
                <w:rFonts w:ascii="GHEA Grapalat" w:hAnsi="GHEA Grapalat"/>
                <w:sz w:val="20"/>
                <w:szCs w:val="20"/>
                <w:lang w:val="en-US"/>
              </w:rPr>
              <w:lastRenderedPageBreak/>
              <w:t>1.</w:t>
            </w:r>
            <w:r>
              <w:rPr>
                <w:rFonts w:ascii="GHEA Grapalat" w:hAnsi="GHEA Grapalat"/>
                <w:sz w:val="20"/>
                <w:szCs w:val="20"/>
                <w:lang w:val="en-US"/>
              </w:rPr>
              <w:t xml:space="preserve"> </w:t>
            </w:r>
            <w:r w:rsidRPr="001E2F12">
              <w:rPr>
                <w:rFonts w:ascii="GHEA Grapalat" w:hAnsi="GHEA Grapalat"/>
                <w:sz w:val="20"/>
                <w:szCs w:val="20"/>
                <w:lang w:val="en-US"/>
              </w:rPr>
              <w:t>Համապատասխան հղումը կատա</w:t>
            </w:r>
            <w:r>
              <w:rPr>
                <w:rFonts w:ascii="GHEA Grapalat" w:hAnsi="GHEA Grapalat"/>
                <w:sz w:val="20"/>
                <w:szCs w:val="20"/>
                <w:lang w:val="hy-AM"/>
              </w:rPr>
              <w:t>ր</w:t>
            </w:r>
            <w:r w:rsidRPr="001E2F12">
              <w:rPr>
                <w:rFonts w:ascii="GHEA Grapalat" w:hAnsi="GHEA Grapalat"/>
                <w:sz w:val="20"/>
                <w:szCs w:val="20"/>
                <w:lang w:val="en-US"/>
              </w:rPr>
              <w:t>վել է:</w:t>
            </w: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0079FA" w:rsidRDefault="00227D22" w:rsidP="00227D22">
            <w:pPr>
              <w:pStyle w:val="ListParagraph"/>
              <w:widowControl w:val="0"/>
              <w:ind w:left="0"/>
              <w:textAlignment w:val="baseline"/>
              <w:rPr>
                <w:rFonts w:ascii="GHEA Grapalat" w:eastAsia="Times New Roman" w:hAnsi="GHEA Grapalat" w:cs="Sylfaen"/>
                <w:sz w:val="20"/>
                <w:szCs w:val="20"/>
              </w:rPr>
            </w:pPr>
            <w:r w:rsidRPr="000079FA">
              <w:rPr>
                <w:rFonts w:ascii="GHEA Grapalat" w:eastAsia="Times New Roman" w:hAnsi="GHEA Grapalat"/>
                <w:sz w:val="20"/>
                <w:szCs w:val="20"/>
              </w:rPr>
              <w:t xml:space="preserve">2. Նախագծի </w:t>
            </w:r>
            <w:r w:rsidRPr="000079FA">
              <w:rPr>
                <w:rFonts w:ascii="GHEA Grapalat" w:eastAsia="Times New Roman" w:hAnsi="GHEA Grapalat" w:cs="Sylfaen"/>
                <w:sz w:val="20"/>
                <w:szCs w:val="20"/>
                <w:lang w:val="hy-AM"/>
              </w:rPr>
              <w:t>1-ին կետի 1-ին ենթակետի զ</w:t>
            </w:r>
            <w:r w:rsidRPr="000079FA">
              <w:rPr>
                <w:rFonts w:ascii="GHEA Grapalat" w:eastAsia="Times New Roman" w:hAnsi="GHEA Grapalat" w:cs="Sylfaen"/>
                <w:b/>
                <w:sz w:val="20"/>
                <w:szCs w:val="20"/>
                <w:lang w:val="hy-AM"/>
              </w:rPr>
              <w:t xml:space="preserve"> </w:t>
            </w:r>
            <w:r w:rsidRPr="000079FA">
              <w:rPr>
                <w:rFonts w:ascii="GHEA Grapalat" w:eastAsia="Times New Roman" w:hAnsi="GHEA Grapalat" w:cs="Sylfaen"/>
                <w:sz w:val="20"/>
                <w:szCs w:val="20"/>
                <w:lang w:val="hy-AM"/>
              </w:rPr>
              <w:t>պարբերությու</w:t>
            </w:r>
            <w:r w:rsidRPr="000079FA">
              <w:rPr>
                <w:rFonts w:ascii="GHEA Grapalat" w:eastAsia="Times New Roman" w:hAnsi="GHEA Grapalat" w:cs="Sylfaen"/>
                <w:sz w:val="20"/>
                <w:szCs w:val="20"/>
              </w:rPr>
              <w:t>նը խմբագրվել է</w:t>
            </w:r>
            <w:r w:rsidRPr="000079FA">
              <w:rPr>
                <w:rFonts w:ascii="GHEA Grapalat" w:eastAsia="Times New Roman" w:hAnsi="GHEA Grapalat" w:cs="Sylfaen"/>
                <w:sz w:val="20"/>
                <w:szCs w:val="20"/>
                <w:lang w:val="hy-AM"/>
              </w:rPr>
              <w:t>:</w:t>
            </w: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r w:rsidRPr="001E2F12">
              <w:rPr>
                <w:rFonts w:ascii="GHEA Grapalat" w:hAnsi="GHEA Grapalat"/>
                <w:sz w:val="20"/>
                <w:szCs w:val="20"/>
                <w:lang w:val="en-US"/>
              </w:rPr>
              <w:t>3.</w:t>
            </w:r>
            <w:r>
              <w:rPr>
                <w:rFonts w:ascii="GHEA Grapalat" w:hAnsi="GHEA Grapalat"/>
                <w:sz w:val="20"/>
                <w:szCs w:val="20"/>
                <w:lang w:val="en-US"/>
              </w:rPr>
              <w:t xml:space="preserve"> </w:t>
            </w:r>
            <w:r w:rsidRPr="001E2F12">
              <w:rPr>
                <w:rFonts w:ascii="GHEA Grapalat" w:hAnsi="GHEA Grapalat"/>
                <w:sz w:val="20"/>
                <w:szCs w:val="20"/>
                <w:lang w:val="en-US"/>
              </w:rPr>
              <w:t xml:space="preserve">Ներկայացված առաջարկը աշխատանքային կարգով </w:t>
            </w:r>
            <w:r w:rsidRPr="001E2F12">
              <w:rPr>
                <w:rFonts w:ascii="GHEA Grapalat" w:hAnsi="GHEA Grapalat"/>
                <w:sz w:val="20"/>
                <w:szCs w:val="20"/>
                <w:lang w:val="en-US"/>
              </w:rPr>
              <w:lastRenderedPageBreak/>
              <w:t xml:space="preserve">քննարկվել է ՀՀ առողջապահության նախարարության հետ: Քննարկման արդյունքներով պարզվել է, որ ճարտարագետները նույն բժիշկ-հիգենիստների հետ համատեղ կատարում են սանիտարահամաճարակա-յին անվտանգության ապահովմանն ուղղված աշխատանքներ: </w:t>
            </w:r>
            <w:r w:rsidRPr="001E2F12">
              <w:rPr>
                <w:rFonts w:ascii="GHEA Grapalat" w:hAnsi="GHEA Grapalat" w:cs="Sylfaen"/>
                <w:sz w:val="20"/>
                <w:szCs w:val="20"/>
                <w:lang w:val="hy-AM"/>
              </w:rPr>
              <w:t></w:t>
            </w:r>
            <w:r w:rsidRPr="001E2F12">
              <w:rPr>
                <w:rFonts w:ascii="GHEA Grapalat" w:hAnsi="GHEA Grapalat"/>
                <w:sz w:val="20"/>
                <w:szCs w:val="20"/>
                <w:lang w:val="en-US"/>
              </w:rPr>
              <w:t>Ճարտարագետ</w:t>
            </w:r>
            <w:r w:rsidRPr="001E2F12">
              <w:rPr>
                <w:rFonts w:ascii="GHEA Grapalat" w:hAnsi="GHEA Grapalat" w:cs="Sylfaen"/>
                <w:sz w:val="20"/>
                <w:szCs w:val="20"/>
                <w:lang w:val="hy-AM"/>
              </w:rPr>
              <w:t></w:t>
            </w:r>
            <w:r w:rsidRPr="001E2F12">
              <w:rPr>
                <w:rFonts w:ascii="GHEA Grapalat" w:hAnsi="GHEA Grapalat" w:cs="Sylfaen"/>
                <w:sz w:val="20"/>
                <w:szCs w:val="20"/>
                <w:lang w:val="en-US"/>
              </w:rPr>
              <w:t xml:space="preserve"> պաշտոնը </w:t>
            </w:r>
            <w:r w:rsidRPr="001E2F12">
              <w:rPr>
                <w:rFonts w:ascii="GHEA Grapalat" w:hAnsi="GHEA Grapalat"/>
                <w:sz w:val="20"/>
                <w:szCs w:val="20"/>
                <w:lang w:val="en-US"/>
              </w:rPr>
              <w:t>այժմ էլ նախատեսված է ՀՀ կառավարության 2007 թվականի փետրվարի 1-ի N 201-ն որոշմամբ:</w:t>
            </w:r>
          </w:p>
          <w:p w:rsidR="00227D2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r w:rsidRPr="001E2F12">
              <w:rPr>
                <w:rFonts w:ascii="GHEA Grapalat" w:hAnsi="GHEA Grapalat"/>
                <w:sz w:val="20"/>
                <w:szCs w:val="20"/>
                <w:lang w:val="en-US"/>
              </w:rPr>
              <w:t>4.</w:t>
            </w:r>
            <w:r>
              <w:rPr>
                <w:rFonts w:ascii="GHEA Grapalat" w:hAnsi="GHEA Grapalat"/>
                <w:sz w:val="20"/>
                <w:szCs w:val="20"/>
                <w:lang w:val="en-US"/>
              </w:rPr>
              <w:t xml:space="preserve"> </w:t>
            </w:r>
            <w:r w:rsidRPr="001E2F12">
              <w:rPr>
                <w:rFonts w:ascii="GHEA Grapalat" w:hAnsi="GHEA Grapalat"/>
                <w:sz w:val="20"/>
                <w:szCs w:val="20"/>
                <w:lang w:val="en-US"/>
              </w:rPr>
              <w:t>Համապատասխան լրացումը կատարվել է:</w:t>
            </w: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r w:rsidRPr="001E2F12">
              <w:rPr>
                <w:rFonts w:ascii="GHEA Grapalat" w:hAnsi="GHEA Grapalat"/>
                <w:sz w:val="20"/>
                <w:szCs w:val="20"/>
                <w:lang w:val="en-US"/>
              </w:rPr>
              <w:t>5. Համապատասխան համարակալումները կատարվել են:</w:t>
            </w: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r w:rsidRPr="001E2F12">
              <w:rPr>
                <w:rFonts w:ascii="GHEA Grapalat" w:hAnsi="GHEA Grapalat"/>
                <w:sz w:val="20"/>
                <w:szCs w:val="20"/>
                <w:lang w:val="en-US"/>
              </w:rPr>
              <w:t>6.</w:t>
            </w:r>
            <w:r>
              <w:rPr>
                <w:rFonts w:ascii="GHEA Grapalat" w:hAnsi="GHEA Grapalat"/>
                <w:sz w:val="20"/>
                <w:szCs w:val="20"/>
                <w:lang w:val="en-US"/>
              </w:rPr>
              <w:t xml:space="preserve"> </w:t>
            </w:r>
            <w:r w:rsidRPr="001E2F12">
              <w:rPr>
                <w:rFonts w:ascii="GHEA Grapalat" w:hAnsi="GHEA Grapalat"/>
                <w:sz w:val="20"/>
                <w:szCs w:val="20"/>
                <w:lang w:val="en-US"/>
              </w:rPr>
              <w:t>Համապատասխան փոփոխությունները կատարվել են:</w:t>
            </w: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p>
          <w:p w:rsidR="00227D22" w:rsidRPr="001E2F12" w:rsidRDefault="00227D22" w:rsidP="00227D22">
            <w:pPr>
              <w:rPr>
                <w:rFonts w:ascii="GHEA Grapalat" w:hAnsi="GHEA Grapalat"/>
                <w:sz w:val="20"/>
                <w:szCs w:val="20"/>
                <w:lang w:val="en-US"/>
              </w:rPr>
            </w:pPr>
            <w:r w:rsidRPr="001E2F12">
              <w:rPr>
                <w:rFonts w:ascii="GHEA Grapalat" w:hAnsi="GHEA Grapalat"/>
                <w:sz w:val="20"/>
                <w:szCs w:val="20"/>
                <w:lang w:val="en-US"/>
              </w:rPr>
              <w:t>7. Համապատասխան փոփոխությունը կատարվել է:</w:t>
            </w:r>
          </w:p>
        </w:tc>
      </w:tr>
      <w:tr w:rsidR="00227D22" w:rsidRPr="00227D22" w:rsidTr="002477D4">
        <w:trPr>
          <w:trHeight w:val="260"/>
        </w:trPr>
        <w:tc>
          <w:tcPr>
            <w:tcW w:w="630"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lang w:val="en-US"/>
              </w:rPr>
            </w:pPr>
            <w:r w:rsidRPr="001E2F12">
              <w:rPr>
                <w:rFonts w:ascii="GHEA Grapalat" w:hAnsi="GHEA Grapalat"/>
                <w:sz w:val="20"/>
                <w:szCs w:val="20"/>
                <w:lang w:val="en-US"/>
              </w:rPr>
              <w:lastRenderedPageBreak/>
              <w:t>9.</w:t>
            </w:r>
          </w:p>
        </w:tc>
        <w:tc>
          <w:tcPr>
            <w:tcW w:w="2070"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lang w:val="en-US"/>
              </w:rPr>
            </w:pPr>
            <w:r w:rsidRPr="001E2F12">
              <w:rPr>
                <w:rFonts w:ascii="GHEA Grapalat" w:hAnsi="GHEA Grapalat"/>
                <w:sz w:val="20"/>
                <w:szCs w:val="20"/>
                <w:lang w:val="en-US"/>
              </w:rPr>
              <w:t xml:space="preserve">Նախագիծը տեղադրվել է </w:t>
            </w:r>
            <w:hyperlink r:id="rId9" w:history="1">
              <w:r w:rsidRPr="000079FA">
                <w:rPr>
                  <w:rStyle w:val="Hyperlink"/>
                  <w:rFonts w:ascii="GHEA Grapalat" w:hAnsi="GHEA Grapalat"/>
                  <w:sz w:val="20"/>
                  <w:szCs w:val="20"/>
                  <w:lang w:val="en-US"/>
                </w:rPr>
                <w:t>www.e-draft.am</w:t>
              </w:r>
            </w:hyperlink>
            <w:r w:rsidRPr="001E2F12">
              <w:rPr>
                <w:rFonts w:ascii="GHEA Grapalat" w:hAnsi="GHEA Grapalat"/>
                <w:sz w:val="20"/>
                <w:szCs w:val="20"/>
                <w:lang w:val="en-US"/>
              </w:rPr>
              <w:t xml:space="preserve"> կայքում՝ հանրային քննարկման նպատակով:</w:t>
            </w:r>
          </w:p>
        </w:tc>
        <w:tc>
          <w:tcPr>
            <w:tcW w:w="7664"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lang w:val="en-US"/>
              </w:rPr>
            </w:pPr>
            <w:r w:rsidRPr="001E2F12">
              <w:rPr>
                <w:rFonts w:ascii="GHEA Grapalat" w:hAnsi="GHEA Grapalat"/>
                <w:sz w:val="20"/>
                <w:szCs w:val="20"/>
                <w:lang w:val="en-US"/>
              </w:rPr>
              <w:t>Առաջարկություններ չեն ստացվել:</w:t>
            </w:r>
          </w:p>
          <w:p w:rsidR="00227D22" w:rsidRPr="001E2F12" w:rsidRDefault="00227D22" w:rsidP="00227D22">
            <w:pPr>
              <w:jc w:val="both"/>
              <w:rPr>
                <w:rFonts w:ascii="GHEA Grapalat" w:hAnsi="GHEA Grapalat"/>
                <w:sz w:val="20"/>
                <w:szCs w:val="20"/>
                <w:lang w:val="en-US"/>
              </w:rPr>
            </w:pPr>
          </w:p>
        </w:tc>
        <w:tc>
          <w:tcPr>
            <w:tcW w:w="2056"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lang w:val="en-US"/>
              </w:rPr>
            </w:pPr>
            <w:r w:rsidRPr="001E2F12">
              <w:rPr>
                <w:rFonts w:ascii="GHEA Grapalat" w:hAnsi="GHEA Grapalat"/>
                <w:sz w:val="20"/>
                <w:szCs w:val="20"/>
                <w:lang w:val="en-US"/>
              </w:rPr>
              <w:t>Ընդունվել է ի գիտություն:</w:t>
            </w:r>
          </w:p>
        </w:tc>
        <w:tc>
          <w:tcPr>
            <w:tcW w:w="2723" w:type="dxa"/>
            <w:tcBorders>
              <w:top w:val="single" w:sz="4" w:space="0" w:color="auto"/>
              <w:left w:val="single" w:sz="4" w:space="0" w:color="auto"/>
              <w:bottom w:val="single" w:sz="4" w:space="0" w:color="auto"/>
              <w:right w:val="single" w:sz="4" w:space="0" w:color="auto"/>
            </w:tcBorders>
          </w:tcPr>
          <w:p w:rsidR="00227D22" w:rsidRPr="001E2F12" w:rsidRDefault="00227D22" w:rsidP="00227D22">
            <w:pPr>
              <w:jc w:val="both"/>
              <w:rPr>
                <w:rFonts w:ascii="GHEA Grapalat" w:hAnsi="GHEA Grapalat"/>
                <w:sz w:val="20"/>
                <w:szCs w:val="20"/>
                <w:lang w:val="en-US"/>
              </w:rPr>
            </w:pPr>
          </w:p>
        </w:tc>
      </w:tr>
    </w:tbl>
    <w:p w:rsidR="0091191E" w:rsidRPr="003535B5" w:rsidRDefault="0091191E" w:rsidP="0091191E">
      <w:pPr>
        <w:pStyle w:val="Header"/>
        <w:spacing w:line="360" w:lineRule="auto"/>
        <w:jc w:val="center"/>
        <w:rPr>
          <w:rFonts w:ascii="GHEA Grapalat" w:hAnsi="GHEA Grapalat" w:cs="Sylfaen"/>
          <w:b/>
          <w:sz w:val="28"/>
          <w:szCs w:val="28"/>
          <w:lang w:val="hy-AM"/>
        </w:rPr>
      </w:pPr>
    </w:p>
    <w:p w:rsidR="0091191E" w:rsidRPr="003535B5" w:rsidRDefault="0091191E" w:rsidP="0091191E">
      <w:pPr>
        <w:pStyle w:val="Header"/>
        <w:spacing w:line="360" w:lineRule="auto"/>
        <w:jc w:val="center"/>
        <w:rPr>
          <w:rFonts w:ascii="GHEA Grapalat" w:hAnsi="GHEA Grapalat" w:cs="Sylfaen"/>
          <w:b/>
          <w:sz w:val="28"/>
          <w:szCs w:val="28"/>
          <w:lang w:val="hy-AM"/>
        </w:rPr>
      </w:pPr>
    </w:p>
    <w:p w:rsidR="0091191E" w:rsidRPr="003535B5" w:rsidRDefault="0091191E" w:rsidP="0091191E">
      <w:pPr>
        <w:pStyle w:val="Header"/>
        <w:spacing w:line="360" w:lineRule="auto"/>
        <w:jc w:val="center"/>
        <w:rPr>
          <w:rFonts w:ascii="GHEA Grapalat" w:hAnsi="GHEA Grapalat" w:cs="Sylfaen"/>
          <w:b/>
          <w:sz w:val="28"/>
          <w:szCs w:val="28"/>
          <w:lang w:val="hy-AM"/>
        </w:rPr>
      </w:pPr>
    </w:p>
    <w:p w:rsidR="0091191E" w:rsidRPr="003535B5" w:rsidRDefault="0091191E" w:rsidP="0091191E">
      <w:pPr>
        <w:pStyle w:val="Header"/>
        <w:spacing w:line="360" w:lineRule="auto"/>
        <w:jc w:val="center"/>
        <w:rPr>
          <w:rFonts w:ascii="GHEA Grapalat" w:hAnsi="GHEA Grapalat" w:cs="Sylfaen"/>
          <w:b/>
          <w:sz w:val="28"/>
          <w:szCs w:val="28"/>
          <w:lang w:val="hy-AM"/>
        </w:rPr>
      </w:pPr>
    </w:p>
    <w:p w:rsidR="0091191E" w:rsidRPr="003535B5" w:rsidRDefault="0091191E" w:rsidP="0091191E">
      <w:pPr>
        <w:pStyle w:val="Header"/>
        <w:spacing w:line="360" w:lineRule="auto"/>
        <w:jc w:val="center"/>
        <w:rPr>
          <w:rFonts w:ascii="GHEA Grapalat" w:hAnsi="GHEA Grapalat" w:cs="Sylfaen"/>
          <w:b/>
          <w:sz w:val="28"/>
          <w:szCs w:val="28"/>
          <w:lang w:val="hy-AM"/>
        </w:rPr>
      </w:pPr>
    </w:p>
    <w:p w:rsidR="009D6CB9" w:rsidRPr="0091191E" w:rsidRDefault="009D6CB9">
      <w:pPr>
        <w:rPr>
          <w:lang w:val="hy-AM"/>
        </w:rPr>
      </w:pPr>
    </w:p>
    <w:sectPr w:rsidR="009D6CB9" w:rsidRPr="0091191E" w:rsidSect="00984AAA">
      <w:pgSz w:w="15840" w:h="12240" w:orient="landscape"/>
      <w:pgMar w:top="1260" w:right="900"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E39" w:rsidRDefault="00826E39" w:rsidP="0091191E">
      <w:r>
        <w:separator/>
      </w:r>
    </w:p>
  </w:endnote>
  <w:endnote w:type="continuationSeparator" w:id="0">
    <w:p w:rsidR="00826E39" w:rsidRDefault="00826E39" w:rsidP="0091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gg_Times1">
    <w:altName w:val="Times New Roman"/>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Armenian">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w:panose1 w:val="020B0604020202020204"/>
    <w:charset w:val="00"/>
    <w:family w:val="swiss"/>
    <w:pitch w:val="variable"/>
    <w:sig w:usb0="00000287" w:usb1="00000000" w:usb2="00000000" w:usb3="00000000" w:csb0="0000009F" w:csb1="00000000"/>
  </w:font>
  <w:font w:name="GHEAGrapala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E39" w:rsidRDefault="00826E39" w:rsidP="0091191E">
      <w:r>
        <w:separator/>
      </w:r>
    </w:p>
  </w:footnote>
  <w:footnote w:type="continuationSeparator" w:id="0">
    <w:p w:rsidR="00826E39" w:rsidRDefault="00826E39" w:rsidP="009119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C66"/>
    <w:multiLevelType w:val="hybridMultilevel"/>
    <w:tmpl w:val="90A0AC10"/>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nsid w:val="19E947E3"/>
    <w:multiLevelType w:val="hybridMultilevel"/>
    <w:tmpl w:val="12F814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564099"/>
    <w:multiLevelType w:val="hybridMultilevel"/>
    <w:tmpl w:val="F20E98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2AD84C2F"/>
    <w:multiLevelType w:val="hybridMultilevel"/>
    <w:tmpl w:val="FE34A398"/>
    <w:lvl w:ilvl="0" w:tplc="8DEE8308">
      <w:start w:val="1"/>
      <w:numFmt w:val="decimal"/>
      <w:lvlText w:val="%1."/>
      <w:lvlJc w:val="left"/>
      <w:pPr>
        <w:ind w:left="810" w:hanging="360"/>
      </w:pPr>
      <w:rPr>
        <w:rFonts w:ascii="GHEA Grapalat" w:eastAsia="Times New Roman" w:hAnsi="GHEA Grapalat"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031775F"/>
    <w:multiLevelType w:val="hybridMultilevel"/>
    <w:tmpl w:val="299EF0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931560"/>
    <w:multiLevelType w:val="hybridMultilevel"/>
    <w:tmpl w:val="8106471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31F82B70"/>
    <w:multiLevelType w:val="hybridMultilevel"/>
    <w:tmpl w:val="D0E47460"/>
    <w:lvl w:ilvl="0" w:tplc="285EED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2301937"/>
    <w:multiLevelType w:val="hybridMultilevel"/>
    <w:tmpl w:val="574672EA"/>
    <w:lvl w:ilvl="0" w:tplc="B13AA08E">
      <w:start w:val="1"/>
      <w:numFmt w:val="decimal"/>
      <w:lvlText w:val="%1)"/>
      <w:lvlJc w:val="left"/>
      <w:pPr>
        <w:ind w:left="1080" w:hanging="360"/>
      </w:pPr>
      <w:rPr>
        <w:rFonts w:cs="Sylfae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3D7B6C"/>
    <w:multiLevelType w:val="hybridMultilevel"/>
    <w:tmpl w:val="7962237E"/>
    <w:lvl w:ilvl="0" w:tplc="A412B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CE58FF"/>
    <w:multiLevelType w:val="hybridMultilevel"/>
    <w:tmpl w:val="B1BE6030"/>
    <w:lvl w:ilvl="0" w:tplc="5726B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9F0909"/>
    <w:multiLevelType w:val="hybridMultilevel"/>
    <w:tmpl w:val="1B52960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913407"/>
    <w:multiLevelType w:val="hybridMultilevel"/>
    <w:tmpl w:val="2C5C3FB6"/>
    <w:lvl w:ilvl="0" w:tplc="03400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5E6EDA"/>
    <w:multiLevelType w:val="hybridMultilevel"/>
    <w:tmpl w:val="E8CEE15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3">
    <w:nsid w:val="497668BF"/>
    <w:multiLevelType w:val="hybridMultilevel"/>
    <w:tmpl w:val="57D864BE"/>
    <w:lvl w:ilvl="0" w:tplc="F1888F06">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4">
    <w:nsid w:val="4E8A4E42"/>
    <w:multiLevelType w:val="hybridMultilevel"/>
    <w:tmpl w:val="FE34A398"/>
    <w:lvl w:ilvl="0" w:tplc="8DEE8308">
      <w:start w:val="1"/>
      <w:numFmt w:val="decimal"/>
      <w:lvlText w:val="%1."/>
      <w:lvlJc w:val="left"/>
      <w:pPr>
        <w:ind w:left="810" w:hanging="360"/>
      </w:pPr>
      <w:rPr>
        <w:rFonts w:ascii="GHEA Grapalat" w:eastAsia="Times New Roman" w:hAnsi="GHEA Grapalat"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EAC68EA"/>
    <w:multiLevelType w:val="hybridMultilevel"/>
    <w:tmpl w:val="4DFE706A"/>
    <w:lvl w:ilvl="0" w:tplc="0409000D">
      <w:start w:val="1"/>
      <w:numFmt w:val="bullet"/>
      <w:lvlText w:val=""/>
      <w:lvlJc w:val="left"/>
      <w:pPr>
        <w:ind w:left="1026" w:hanging="360"/>
      </w:pPr>
      <w:rPr>
        <w:rFonts w:ascii="Wingdings" w:hAnsi="Wingdings"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6">
    <w:nsid w:val="4F036B6E"/>
    <w:multiLevelType w:val="hybridMultilevel"/>
    <w:tmpl w:val="66B23610"/>
    <w:lvl w:ilvl="0" w:tplc="20FE328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nsid w:val="4F635A00"/>
    <w:multiLevelType w:val="hybridMultilevel"/>
    <w:tmpl w:val="2DD6B796"/>
    <w:lvl w:ilvl="0" w:tplc="404AE810">
      <w:start w:val="1"/>
      <w:numFmt w:val="decimal"/>
      <w:lvlText w:val="%1."/>
      <w:lvlJc w:val="left"/>
      <w:pPr>
        <w:ind w:left="1644" w:hanging="360"/>
      </w:pPr>
      <w:rPr>
        <w:rFonts w:hint="default"/>
        <w:b w:val="0"/>
      </w:rPr>
    </w:lvl>
    <w:lvl w:ilvl="1" w:tplc="04190019" w:tentative="1">
      <w:start w:val="1"/>
      <w:numFmt w:val="lowerLetter"/>
      <w:lvlText w:val="%2."/>
      <w:lvlJc w:val="left"/>
      <w:pPr>
        <w:ind w:left="2364" w:hanging="360"/>
      </w:pPr>
    </w:lvl>
    <w:lvl w:ilvl="2" w:tplc="0419001B" w:tentative="1">
      <w:start w:val="1"/>
      <w:numFmt w:val="lowerRoman"/>
      <w:lvlText w:val="%3."/>
      <w:lvlJc w:val="right"/>
      <w:pPr>
        <w:ind w:left="3084" w:hanging="180"/>
      </w:pPr>
    </w:lvl>
    <w:lvl w:ilvl="3" w:tplc="0419000F" w:tentative="1">
      <w:start w:val="1"/>
      <w:numFmt w:val="decimal"/>
      <w:lvlText w:val="%4."/>
      <w:lvlJc w:val="left"/>
      <w:pPr>
        <w:ind w:left="3804" w:hanging="360"/>
      </w:pPr>
    </w:lvl>
    <w:lvl w:ilvl="4" w:tplc="04190019" w:tentative="1">
      <w:start w:val="1"/>
      <w:numFmt w:val="lowerLetter"/>
      <w:lvlText w:val="%5."/>
      <w:lvlJc w:val="left"/>
      <w:pPr>
        <w:ind w:left="4524" w:hanging="360"/>
      </w:pPr>
    </w:lvl>
    <w:lvl w:ilvl="5" w:tplc="0419001B" w:tentative="1">
      <w:start w:val="1"/>
      <w:numFmt w:val="lowerRoman"/>
      <w:lvlText w:val="%6."/>
      <w:lvlJc w:val="right"/>
      <w:pPr>
        <w:ind w:left="5244" w:hanging="180"/>
      </w:pPr>
    </w:lvl>
    <w:lvl w:ilvl="6" w:tplc="0419000F" w:tentative="1">
      <w:start w:val="1"/>
      <w:numFmt w:val="decimal"/>
      <w:lvlText w:val="%7."/>
      <w:lvlJc w:val="left"/>
      <w:pPr>
        <w:ind w:left="5964" w:hanging="360"/>
      </w:pPr>
    </w:lvl>
    <w:lvl w:ilvl="7" w:tplc="04190019" w:tentative="1">
      <w:start w:val="1"/>
      <w:numFmt w:val="lowerLetter"/>
      <w:lvlText w:val="%8."/>
      <w:lvlJc w:val="left"/>
      <w:pPr>
        <w:ind w:left="6684" w:hanging="360"/>
      </w:pPr>
    </w:lvl>
    <w:lvl w:ilvl="8" w:tplc="0419001B" w:tentative="1">
      <w:start w:val="1"/>
      <w:numFmt w:val="lowerRoman"/>
      <w:lvlText w:val="%9."/>
      <w:lvlJc w:val="right"/>
      <w:pPr>
        <w:ind w:left="7404" w:hanging="180"/>
      </w:pPr>
    </w:lvl>
  </w:abstractNum>
  <w:abstractNum w:abstractNumId="18">
    <w:nsid w:val="52793D4A"/>
    <w:multiLevelType w:val="hybridMultilevel"/>
    <w:tmpl w:val="FE34A398"/>
    <w:lvl w:ilvl="0" w:tplc="8DEE8308">
      <w:start w:val="1"/>
      <w:numFmt w:val="decimal"/>
      <w:lvlText w:val="%1."/>
      <w:lvlJc w:val="left"/>
      <w:pPr>
        <w:ind w:left="810" w:hanging="360"/>
      </w:pPr>
      <w:rPr>
        <w:rFonts w:ascii="GHEA Grapalat" w:eastAsia="Times New Roman" w:hAnsi="GHEA Grapalat"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3790D4E"/>
    <w:multiLevelType w:val="hybridMultilevel"/>
    <w:tmpl w:val="5C024128"/>
    <w:lvl w:ilvl="0" w:tplc="2610A1B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nsid w:val="55C47DB5"/>
    <w:multiLevelType w:val="hybridMultilevel"/>
    <w:tmpl w:val="CD78F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11FC2"/>
    <w:multiLevelType w:val="hybridMultilevel"/>
    <w:tmpl w:val="831402C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5A4843DC"/>
    <w:multiLevelType w:val="hybridMultilevel"/>
    <w:tmpl w:val="E8D85DE4"/>
    <w:lvl w:ilvl="0" w:tplc="647EBA2A">
      <w:start w:val="1"/>
      <w:numFmt w:val="decimal"/>
      <w:lvlText w:val="%1."/>
      <w:lvlJc w:val="left"/>
      <w:pPr>
        <w:ind w:left="720" w:hanging="360"/>
      </w:pPr>
      <w:rPr>
        <w:rFonts w:ascii="GHEA Grapalat" w:eastAsia="Times New Roman" w:hAnsi="GHEA Grapalat" w:cs="Sylfae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B85A5E"/>
    <w:multiLevelType w:val="hybridMultilevel"/>
    <w:tmpl w:val="2F2AC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270088"/>
    <w:multiLevelType w:val="hybridMultilevel"/>
    <w:tmpl w:val="5068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DC411C"/>
    <w:multiLevelType w:val="hybridMultilevel"/>
    <w:tmpl w:val="299EF0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5C3DA2"/>
    <w:multiLevelType w:val="hybridMultilevel"/>
    <w:tmpl w:val="2B92F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143D68"/>
    <w:multiLevelType w:val="hybridMultilevel"/>
    <w:tmpl w:val="138892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C138C2"/>
    <w:multiLevelType w:val="hybridMultilevel"/>
    <w:tmpl w:val="358E0804"/>
    <w:lvl w:ilvl="0" w:tplc="815AF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A9219B"/>
    <w:multiLevelType w:val="hybridMultilevel"/>
    <w:tmpl w:val="A4FE21AC"/>
    <w:lvl w:ilvl="0" w:tplc="A7AAD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CC90D6E"/>
    <w:multiLevelType w:val="hybridMultilevel"/>
    <w:tmpl w:val="0456C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7"/>
  </w:num>
  <w:num w:numId="3">
    <w:abstractNumId w:val="9"/>
  </w:num>
  <w:num w:numId="4">
    <w:abstractNumId w:val="11"/>
  </w:num>
  <w:num w:numId="5">
    <w:abstractNumId w:val="4"/>
  </w:num>
  <w:num w:numId="6">
    <w:abstractNumId w:val="25"/>
  </w:num>
  <w:num w:numId="7">
    <w:abstractNumId w:val="8"/>
  </w:num>
  <w:num w:numId="8">
    <w:abstractNumId w:val="28"/>
  </w:num>
  <w:num w:numId="9">
    <w:abstractNumId w:val="13"/>
  </w:num>
  <w:num w:numId="10">
    <w:abstractNumId w:val="0"/>
  </w:num>
  <w:num w:numId="11">
    <w:abstractNumId w:val="24"/>
  </w:num>
  <w:num w:numId="12">
    <w:abstractNumId w:val="2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4"/>
  </w:num>
  <w:num w:numId="16">
    <w:abstractNumId w:val="16"/>
  </w:num>
  <w:num w:numId="17">
    <w:abstractNumId w:val="6"/>
  </w:num>
  <w:num w:numId="18">
    <w:abstractNumId w:val="10"/>
  </w:num>
  <w:num w:numId="19">
    <w:abstractNumId w:val="17"/>
  </w:num>
  <w:num w:numId="20">
    <w:abstractNumId w:val="20"/>
  </w:num>
  <w:num w:numId="21">
    <w:abstractNumId w:val="23"/>
  </w:num>
  <w:num w:numId="22">
    <w:abstractNumId w:val="19"/>
  </w:num>
  <w:num w:numId="23">
    <w:abstractNumId w:val="1"/>
  </w:num>
  <w:num w:numId="24">
    <w:abstractNumId w:val="15"/>
  </w:num>
  <w:num w:numId="25">
    <w:abstractNumId w:val="27"/>
  </w:num>
  <w:num w:numId="26">
    <w:abstractNumId w:val="30"/>
  </w:num>
  <w:num w:numId="27">
    <w:abstractNumId w:val="5"/>
  </w:num>
  <w:num w:numId="28">
    <w:abstractNumId w:val="2"/>
  </w:num>
  <w:num w:numId="29">
    <w:abstractNumId w:val="22"/>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30"/>
  </w:num>
  <w:num w:numId="32">
    <w:abstractNumId w:val="22"/>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26"/>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01F"/>
    <w:rsid w:val="001A6C21"/>
    <w:rsid w:val="00227D22"/>
    <w:rsid w:val="004D701F"/>
    <w:rsid w:val="006D5D63"/>
    <w:rsid w:val="00775980"/>
    <w:rsid w:val="00826E39"/>
    <w:rsid w:val="0091191E"/>
    <w:rsid w:val="009D6CB9"/>
    <w:rsid w:val="00D0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91E"/>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level1,level 1,PA Chapter,MainHeader,1 ghost,g,Main heading,Section,CPRHeading 1,Section Heading,Section Title,Heading 1 - Do not use,Heading 1numbered,(Alt+1),H1,1,Head1,Head,Numbered,nu,Level 1 Head,Lev 1,numbered indent 1,ni1,h11,h12,h13,t"/>
    <w:basedOn w:val="Normal"/>
    <w:next w:val="Normal"/>
    <w:link w:val="Heading1Char1"/>
    <w:uiPriority w:val="9"/>
    <w:qFormat/>
    <w:rsid w:val="0091191E"/>
    <w:pPr>
      <w:keepNext/>
      <w:spacing w:before="240" w:after="60"/>
      <w:outlineLvl w:val="0"/>
    </w:pPr>
    <w:rPr>
      <w:rFonts w:ascii="Arial" w:hAnsi="Arial" w:cs="Arial"/>
      <w:b/>
      <w:bCs/>
      <w:kern w:val="32"/>
      <w:sz w:val="32"/>
      <w:szCs w:val="32"/>
      <w:lang w:val="en-US" w:eastAsia="en-US"/>
    </w:rPr>
  </w:style>
  <w:style w:type="paragraph" w:styleId="Heading2">
    <w:name w:val="heading 2"/>
    <w:aliases w:val="level2,level 2,PA Major Section,h2,B Heading,Major,CPR Heading 2,Reset numbering,Lev 2,Heading 2 Hidden,Proposal,Level 2 Heading,Numbered indent 2,ni2,Hanging 2 Indent,numbered indent 2,exercise,Heading 2 substyle,h21,heading b"/>
    <w:basedOn w:val="Normal"/>
    <w:next w:val="Normal"/>
    <w:link w:val="Heading2Char2"/>
    <w:uiPriority w:val="9"/>
    <w:qFormat/>
    <w:rsid w:val="0091191E"/>
    <w:pPr>
      <w:keepNext/>
      <w:spacing w:before="240" w:after="60"/>
      <w:outlineLvl w:val="1"/>
    </w:pPr>
    <w:rPr>
      <w:rFonts w:ascii="Arial" w:hAnsi="Arial" w:cs="Arial"/>
      <w:b/>
      <w:bCs/>
      <w:i/>
      <w:iCs/>
      <w:sz w:val="28"/>
      <w:szCs w:val="28"/>
      <w:lang w:val="en-GB"/>
    </w:rPr>
  </w:style>
  <w:style w:type="paragraph" w:styleId="Heading3">
    <w:name w:val="heading 3"/>
    <w:aliases w:val="level3,level 3,PA Minor Section,3 bullet,2,Minor,CPR Heading 3,Level 1 - 1,(Appendix Nbr),Sub Sub Heading,H3,Org Heading 1,h1,Sub-sub section Title,Minor1,PARA3,PARA31,h3,(Alt+3),Sub heading,normalindent2,heading c,3,Lev 3,numbered indent 3"/>
    <w:basedOn w:val="Normal"/>
    <w:next w:val="Normal"/>
    <w:link w:val="Heading3Char"/>
    <w:uiPriority w:val="9"/>
    <w:qFormat/>
    <w:rsid w:val="0091191E"/>
    <w:pPr>
      <w:keepNext/>
      <w:spacing w:before="240" w:after="60"/>
      <w:ind w:left="318" w:hanging="318"/>
      <w:outlineLvl w:val="2"/>
    </w:pPr>
    <w:rPr>
      <w:rFonts w:ascii="Arial" w:eastAsia="Calibri" w:hAnsi="Arial" w:cs="Arial"/>
      <w:b/>
      <w:bCs/>
      <w:sz w:val="26"/>
      <w:szCs w:val="26"/>
      <w:lang w:eastAsia="en-US"/>
    </w:rPr>
  </w:style>
  <w:style w:type="paragraph" w:styleId="Heading4">
    <w:name w:val="heading 4"/>
    <w:aliases w:val="level4,level 4,Sub-Minor,Paragraph Title,Te,PA Micro Section,h4,(Alt+4),Sub sub heading,list 2,4,Lev 4,Bullet 1,Level 2 - a"/>
    <w:basedOn w:val="Normal"/>
    <w:next w:val="Normal"/>
    <w:link w:val="Heading4Char"/>
    <w:uiPriority w:val="9"/>
    <w:qFormat/>
    <w:rsid w:val="0091191E"/>
    <w:pPr>
      <w:keepNext/>
      <w:spacing w:before="240" w:after="60"/>
      <w:outlineLvl w:val="3"/>
    </w:pPr>
    <w:rPr>
      <w:b/>
      <w:bCs/>
      <w:sz w:val="28"/>
      <w:szCs w:val="28"/>
      <w:lang w:val="en-US" w:eastAsia="en-US"/>
    </w:rPr>
  </w:style>
  <w:style w:type="paragraph" w:styleId="Heading5">
    <w:name w:val="heading 5"/>
    <w:aliases w:val="level5,level 5,Blank 1,Appendix A to X,T:,PA Pico Section,h5,Lev 5,a-head line"/>
    <w:basedOn w:val="Normal"/>
    <w:next w:val="Normal"/>
    <w:link w:val="Heading5Char"/>
    <w:qFormat/>
    <w:rsid w:val="0091191E"/>
    <w:pPr>
      <w:keepNext/>
      <w:jc w:val="center"/>
      <w:outlineLvl w:val="4"/>
    </w:pPr>
    <w:rPr>
      <w:rFonts w:ascii="Arial" w:hAnsi="Arial" w:cs="Arial"/>
      <w:b/>
      <w:sz w:val="36"/>
      <w:szCs w:val="36"/>
      <w:lang w:val="en-AU" w:eastAsia="en-US"/>
    </w:rPr>
  </w:style>
  <w:style w:type="paragraph" w:styleId="Heading6">
    <w:name w:val="heading 6"/>
    <w:aliases w:val="level6,level 6,Blank 2,PA Appendix,Sub sub sub sub heading,Bullet list,2 column,Legal Level 1."/>
    <w:basedOn w:val="Normal"/>
    <w:next w:val="Normal"/>
    <w:link w:val="Heading6Char"/>
    <w:qFormat/>
    <w:rsid w:val="0091191E"/>
    <w:pPr>
      <w:keepNext/>
      <w:pageBreakBefore/>
      <w:pBdr>
        <w:bottom w:val="single" w:sz="12" w:space="1" w:color="auto"/>
      </w:pBdr>
      <w:tabs>
        <w:tab w:val="num" w:pos="1440"/>
      </w:tabs>
      <w:spacing w:after="120"/>
      <w:ind w:left="1440" w:hanging="1440"/>
      <w:outlineLvl w:val="5"/>
    </w:pPr>
    <w:rPr>
      <w:rFonts w:ascii="Arial" w:hAnsi="Arial"/>
      <w:b/>
      <w:i/>
      <w:caps/>
      <w:kern w:val="28"/>
      <w:sz w:val="22"/>
      <w:szCs w:val="20"/>
      <w:lang w:val="en-US" w:eastAsia="en-US"/>
    </w:rPr>
  </w:style>
  <w:style w:type="paragraph" w:styleId="Heading7">
    <w:name w:val="heading 7"/>
    <w:aliases w:val="level1noheading,level1-noHeading,Blank 3,Appendix Heading,App Head,App heading,PA Appendix Major,letter list,lettered list"/>
    <w:basedOn w:val="Normal"/>
    <w:next w:val="Normal"/>
    <w:link w:val="Heading7Char"/>
    <w:uiPriority w:val="99"/>
    <w:qFormat/>
    <w:rsid w:val="0091191E"/>
    <w:pPr>
      <w:keepNext/>
      <w:tabs>
        <w:tab w:val="num" w:pos="624"/>
      </w:tabs>
      <w:spacing w:before="280"/>
      <w:ind w:left="624" w:hanging="624"/>
      <w:outlineLvl w:val="6"/>
    </w:pPr>
    <w:rPr>
      <w:rFonts w:ascii="Arial" w:hAnsi="Arial"/>
      <w:b/>
      <w:caps/>
      <w:kern w:val="28"/>
      <w:sz w:val="22"/>
      <w:szCs w:val="20"/>
      <w:lang w:val="en-US" w:eastAsia="en-US"/>
    </w:rPr>
  </w:style>
  <w:style w:type="paragraph" w:styleId="Heading8">
    <w:name w:val="heading 8"/>
    <w:aliases w:val="level2(a),PA Appendix Minor,Blank 4"/>
    <w:basedOn w:val="Normal"/>
    <w:next w:val="Normal"/>
    <w:link w:val="Heading8Char"/>
    <w:uiPriority w:val="99"/>
    <w:qFormat/>
    <w:rsid w:val="0091191E"/>
    <w:pPr>
      <w:spacing w:before="240" w:after="60"/>
      <w:outlineLvl w:val="7"/>
    </w:pPr>
    <w:rPr>
      <w:i/>
      <w:iCs/>
      <w:lang w:val="en-US" w:eastAsia="en-US"/>
    </w:rPr>
  </w:style>
  <w:style w:type="paragraph" w:styleId="Heading9">
    <w:name w:val="heading 9"/>
    <w:aliases w:val="level3(i),App Heading,Blank 5,appendix"/>
    <w:basedOn w:val="Normal"/>
    <w:next w:val="Normal"/>
    <w:link w:val="Heading9Char"/>
    <w:uiPriority w:val="99"/>
    <w:qFormat/>
    <w:rsid w:val="0091191E"/>
    <w:pPr>
      <w:keepNext/>
      <w:tabs>
        <w:tab w:val="num" w:pos="624"/>
      </w:tabs>
      <w:spacing w:before="240"/>
      <w:ind w:left="624" w:hanging="624"/>
      <w:outlineLvl w:val="8"/>
    </w:pPr>
    <w:rPr>
      <w:rFonts w:ascii="Arial" w:hAnsi="Arial"/>
      <w:i/>
      <w:caps/>
      <w:kern w:val="28"/>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1,level 1 Char1,PA Chapter Char1,MainHeader Char1,1 ghost Char1,g Char1,Main heading Char1,Section Char1,CPRHeading 1 Char1,Section Heading Char1,Section Title Char1,Heading 1 - Do not use Char1,Heading 1numbered Char1,H1 Char1"/>
    <w:basedOn w:val="DefaultParagraphFont"/>
    <w:uiPriority w:val="9"/>
    <w:rsid w:val="0091191E"/>
    <w:rPr>
      <w:rFonts w:asciiTheme="majorHAnsi" w:eastAsiaTheme="majorEastAsia" w:hAnsiTheme="majorHAnsi" w:cstheme="majorBidi"/>
      <w:color w:val="2E74B5" w:themeColor="accent1" w:themeShade="BF"/>
      <w:sz w:val="32"/>
      <w:szCs w:val="32"/>
      <w:lang w:val="ru-RU" w:eastAsia="ru-RU"/>
    </w:rPr>
  </w:style>
  <w:style w:type="character" w:customStyle="1" w:styleId="Heading2Char">
    <w:name w:val="Heading 2 Char"/>
    <w:basedOn w:val="DefaultParagraphFont"/>
    <w:uiPriority w:val="9"/>
    <w:rsid w:val="0091191E"/>
    <w:rPr>
      <w:rFonts w:asciiTheme="majorHAnsi" w:eastAsiaTheme="majorEastAsia" w:hAnsiTheme="majorHAnsi" w:cstheme="majorBidi"/>
      <w:color w:val="2E74B5" w:themeColor="accent1" w:themeShade="BF"/>
      <w:sz w:val="26"/>
      <w:szCs w:val="26"/>
      <w:lang w:val="ru-RU" w:eastAsia="ru-RU"/>
    </w:rPr>
  </w:style>
  <w:style w:type="character" w:customStyle="1" w:styleId="Heading3Char">
    <w:name w:val="Heading 3 Char"/>
    <w:aliases w:val="level3 Char,level 3 Char,PA Minor Section Char,3 bullet Char,2 Char,Minor Char,CPR Heading 3 Char,Level 1 - 1 Char,(Appendix Nbr) Char,Sub Sub Heading Char,H3 Char,Org Heading 1 Char,h1 Char,Sub-sub section Title Char,Minor1 Char,h3 Char"/>
    <w:basedOn w:val="DefaultParagraphFont"/>
    <w:link w:val="Heading3"/>
    <w:uiPriority w:val="9"/>
    <w:rsid w:val="0091191E"/>
    <w:rPr>
      <w:rFonts w:ascii="Arial" w:eastAsia="Calibri" w:hAnsi="Arial" w:cs="Arial"/>
      <w:b/>
      <w:bCs/>
      <w:sz w:val="26"/>
      <w:szCs w:val="26"/>
      <w:lang w:val="ru-RU"/>
    </w:rPr>
  </w:style>
  <w:style w:type="character" w:customStyle="1" w:styleId="Heading4Char">
    <w:name w:val="Heading 4 Char"/>
    <w:aliases w:val="level4 Char,level 4 Char,Sub-Minor Char,Paragraph Title Char,Te Char,PA Micro Section Char,h4 Char,(Alt+4) Char,Sub sub heading Char,list 2 Char,4 Char,Lev 4 Char,Bullet 1 Char,Level 2 - a Char"/>
    <w:basedOn w:val="DefaultParagraphFont"/>
    <w:link w:val="Heading4"/>
    <w:uiPriority w:val="9"/>
    <w:rsid w:val="0091191E"/>
    <w:rPr>
      <w:rFonts w:ascii="Times New Roman" w:eastAsia="Times New Roman" w:hAnsi="Times New Roman" w:cs="Times New Roman"/>
      <w:b/>
      <w:bCs/>
      <w:sz w:val="28"/>
      <w:szCs w:val="28"/>
    </w:rPr>
  </w:style>
  <w:style w:type="character" w:customStyle="1" w:styleId="Heading5Char">
    <w:name w:val="Heading 5 Char"/>
    <w:aliases w:val="level5 Char,level 5 Char,Blank 1 Char,Appendix A to X Char,T: Char,PA Pico Section Char,h5 Char,Lev 5 Char,a-head line Char"/>
    <w:basedOn w:val="DefaultParagraphFont"/>
    <w:link w:val="Heading5"/>
    <w:rsid w:val="0091191E"/>
    <w:rPr>
      <w:rFonts w:ascii="Arial" w:eastAsia="Times New Roman" w:hAnsi="Arial" w:cs="Arial"/>
      <w:b/>
      <w:sz w:val="36"/>
      <w:szCs w:val="36"/>
      <w:lang w:val="en-AU"/>
    </w:rPr>
  </w:style>
  <w:style w:type="character" w:customStyle="1" w:styleId="Heading6Char">
    <w:name w:val="Heading 6 Char"/>
    <w:aliases w:val="level6 Char,level 6 Char,Blank 2 Char,PA Appendix Char,Sub sub sub sub heading Char,Bullet list Char,2 column Char,Legal Level 1. Char"/>
    <w:basedOn w:val="DefaultParagraphFont"/>
    <w:link w:val="Heading6"/>
    <w:rsid w:val="0091191E"/>
    <w:rPr>
      <w:rFonts w:ascii="Arial" w:eastAsia="Times New Roman" w:hAnsi="Arial" w:cs="Times New Roman"/>
      <w:b/>
      <w:i/>
      <w:caps/>
      <w:kern w:val="28"/>
      <w:szCs w:val="20"/>
    </w:rPr>
  </w:style>
  <w:style w:type="character" w:customStyle="1" w:styleId="Heading7Char">
    <w:name w:val="Heading 7 Char"/>
    <w:aliases w:val="level1noheading Char,level1-noHeading Char,Blank 3 Char,Appendix Heading Char,App Head Char,App heading Char,PA Appendix Major Char,letter list Char,lettered list Char"/>
    <w:basedOn w:val="DefaultParagraphFont"/>
    <w:link w:val="Heading7"/>
    <w:uiPriority w:val="99"/>
    <w:rsid w:val="0091191E"/>
    <w:rPr>
      <w:rFonts w:ascii="Arial" w:eastAsia="Times New Roman" w:hAnsi="Arial" w:cs="Times New Roman"/>
      <w:b/>
      <w:caps/>
      <w:kern w:val="28"/>
      <w:szCs w:val="20"/>
    </w:rPr>
  </w:style>
  <w:style w:type="character" w:customStyle="1" w:styleId="Heading8Char">
    <w:name w:val="Heading 8 Char"/>
    <w:aliases w:val="level2(a) Char,PA Appendix Minor Char,Blank 4 Char"/>
    <w:basedOn w:val="DefaultParagraphFont"/>
    <w:link w:val="Heading8"/>
    <w:uiPriority w:val="99"/>
    <w:rsid w:val="0091191E"/>
    <w:rPr>
      <w:rFonts w:ascii="Times New Roman" w:eastAsia="Times New Roman" w:hAnsi="Times New Roman" w:cs="Times New Roman"/>
      <w:i/>
      <w:iCs/>
      <w:sz w:val="24"/>
      <w:szCs w:val="24"/>
    </w:rPr>
  </w:style>
  <w:style w:type="character" w:customStyle="1" w:styleId="Heading9Char">
    <w:name w:val="Heading 9 Char"/>
    <w:aliases w:val="level3(i) Char,App Heading Char,Blank 5 Char,appendix Char"/>
    <w:basedOn w:val="DefaultParagraphFont"/>
    <w:link w:val="Heading9"/>
    <w:uiPriority w:val="99"/>
    <w:rsid w:val="0091191E"/>
    <w:rPr>
      <w:rFonts w:ascii="Arial" w:eastAsia="Times New Roman" w:hAnsi="Arial" w:cs="Times New Roman"/>
      <w:i/>
      <w:caps/>
      <w:kern w:val="28"/>
      <w:szCs w:val="20"/>
    </w:rPr>
  </w:style>
  <w:style w:type="paragraph" w:styleId="Header">
    <w:name w:val="header"/>
    <w:aliases w:val="h,Header Char Char Char Char,Header Char Char Char,Header Char Char"/>
    <w:basedOn w:val="Normal"/>
    <w:link w:val="HeaderChar"/>
    <w:uiPriority w:val="99"/>
    <w:rsid w:val="0091191E"/>
    <w:pPr>
      <w:tabs>
        <w:tab w:val="center" w:pos="4677"/>
        <w:tab w:val="right" w:pos="9355"/>
      </w:tabs>
    </w:pPr>
  </w:style>
  <w:style w:type="character" w:customStyle="1" w:styleId="HeaderChar">
    <w:name w:val="Header Char"/>
    <w:aliases w:val="h Char,Header Char Char Char Char Char,Header Char Char Char Char1,Header Char Char Char1"/>
    <w:basedOn w:val="DefaultParagraphFont"/>
    <w:link w:val="Header"/>
    <w:uiPriority w:val="99"/>
    <w:rsid w:val="0091191E"/>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91191E"/>
    <w:pPr>
      <w:tabs>
        <w:tab w:val="center" w:pos="4677"/>
        <w:tab w:val="right" w:pos="9355"/>
      </w:tabs>
    </w:pPr>
  </w:style>
  <w:style w:type="character" w:customStyle="1" w:styleId="FooterChar">
    <w:name w:val="Footer Char"/>
    <w:basedOn w:val="DefaultParagraphFont"/>
    <w:link w:val="Footer"/>
    <w:uiPriority w:val="99"/>
    <w:rsid w:val="0091191E"/>
    <w:rPr>
      <w:rFonts w:ascii="Times New Roman" w:eastAsia="Times New Roman" w:hAnsi="Times New Roman" w:cs="Times New Roman"/>
      <w:sz w:val="24"/>
      <w:szCs w:val="24"/>
      <w:lang w:val="ru-RU" w:eastAsia="ru-RU"/>
    </w:rPr>
  </w:style>
  <w:style w:type="character" w:styleId="Hyperlink">
    <w:name w:val="Hyperlink"/>
    <w:rsid w:val="0091191E"/>
    <w:rPr>
      <w:color w:val="0000FF"/>
      <w:u w:val="single"/>
    </w:rPr>
  </w:style>
  <w:style w:type="paragraph" w:customStyle="1" w:styleId="Armenian">
    <w:name w:val="Armenian"/>
    <w:basedOn w:val="Normal"/>
    <w:link w:val="ArmenianChar"/>
    <w:rsid w:val="0091191E"/>
    <w:rPr>
      <w:rFonts w:ascii="Agg_Times1" w:hAnsi="Agg_Times1"/>
      <w:szCs w:val="20"/>
      <w:lang w:val="en-GB" w:eastAsia="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w:basedOn w:val="Normal"/>
    <w:unhideWhenUsed/>
    <w:qFormat/>
    <w:rsid w:val="0091191E"/>
    <w:pPr>
      <w:spacing w:before="100" w:beforeAutospacing="1" w:after="100" w:afterAutospacing="1"/>
    </w:pPr>
    <w:rPr>
      <w:lang w:val="en-US" w:eastAsia="en-US"/>
    </w:rPr>
  </w:style>
  <w:style w:type="character" w:styleId="Strong">
    <w:name w:val="Strong"/>
    <w:uiPriority w:val="22"/>
    <w:qFormat/>
    <w:rsid w:val="0091191E"/>
    <w:rPr>
      <w:b/>
      <w:bCs/>
    </w:rPr>
  </w:style>
  <w:style w:type="paragraph" w:styleId="BodyTextIndent3">
    <w:name w:val="Body Text Indent 3"/>
    <w:basedOn w:val="Normal"/>
    <w:link w:val="BodyTextIndent3Char"/>
    <w:rsid w:val="0091191E"/>
    <w:pPr>
      <w:ind w:left="5880"/>
      <w:jc w:val="right"/>
    </w:pPr>
    <w:rPr>
      <w:rFonts w:ascii="Times Armenian" w:hAnsi="Times Armenian"/>
      <w:bCs/>
      <w:lang w:val="en-US" w:eastAsia="en-US"/>
    </w:rPr>
  </w:style>
  <w:style w:type="character" w:customStyle="1" w:styleId="BodyTextIndent3Char">
    <w:name w:val="Body Text Indent 3 Char"/>
    <w:basedOn w:val="DefaultParagraphFont"/>
    <w:link w:val="BodyTextIndent3"/>
    <w:rsid w:val="0091191E"/>
    <w:rPr>
      <w:rFonts w:ascii="Times Armenian" w:eastAsia="Times New Roman" w:hAnsi="Times Armenian" w:cs="Times New Roman"/>
      <w:bCs/>
      <w:sz w:val="24"/>
      <w:szCs w:val="24"/>
    </w:rPr>
  </w:style>
  <w:style w:type="paragraph" w:styleId="ListParagraph">
    <w:name w:val="List Paragraph"/>
    <w:aliases w:val="Akapit z listą BS,List Paragraph 1,List_Paragraph,Multilevel para_II"/>
    <w:basedOn w:val="Normal"/>
    <w:link w:val="ListParagraphChar"/>
    <w:uiPriority w:val="34"/>
    <w:qFormat/>
    <w:rsid w:val="0091191E"/>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uiPriority w:val="99"/>
    <w:rsid w:val="0091191E"/>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Char">
    <w:name w:val="Char"/>
    <w:basedOn w:val="Normal"/>
    <w:uiPriority w:val="99"/>
    <w:locked/>
    <w:rsid w:val="0091191E"/>
    <w:pPr>
      <w:spacing w:after="160"/>
    </w:pPr>
    <w:rPr>
      <w:rFonts w:ascii="Verdana" w:eastAsia="Batang" w:hAnsi="Verdana" w:cs="Verdana"/>
      <w:lang w:val="en-US" w:eastAsia="en-US"/>
    </w:rPr>
  </w:style>
  <w:style w:type="paragraph" w:styleId="BalloonText">
    <w:name w:val="Balloon Text"/>
    <w:basedOn w:val="Normal"/>
    <w:link w:val="BalloonTextChar"/>
    <w:uiPriority w:val="99"/>
    <w:unhideWhenUsed/>
    <w:rsid w:val="0091191E"/>
    <w:rPr>
      <w:rFonts w:ascii="Tahoma" w:eastAsia="MS Mincho" w:hAnsi="Tahoma" w:cs="Tahoma"/>
      <w:sz w:val="16"/>
      <w:szCs w:val="16"/>
      <w:lang w:val="en-US" w:eastAsia="en-US"/>
    </w:rPr>
  </w:style>
  <w:style w:type="character" w:customStyle="1" w:styleId="BalloonTextChar">
    <w:name w:val="Balloon Text Char"/>
    <w:basedOn w:val="DefaultParagraphFont"/>
    <w:link w:val="BalloonText"/>
    <w:uiPriority w:val="99"/>
    <w:rsid w:val="0091191E"/>
    <w:rPr>
      <w:rFonts w:ascii="Tahoma" w:eastAsia="MS Mincho" w:hAnsi="Tahoma" w:cs="Tahoma"/>
      <w:sz w:val="16"/>
      <w:szCs w:val="16"/>
    </w:rPr>
  </w:style>
  <w:style w:type="character" w:styleId="Emphasis">
    <w:name w:val="Emphasis"/>
    <w:uiPriority w:val="20"/>
    <w:qFormat/>
    <w:rsid w:val="0091191E"/>
    <w:rPr>
      <w:i/>
      <w:iCs/>
    </w:rPr>
  </w:style>
  <w:style w:type="character" w:customStyle="1" w:styleId="mechtexChar">
    <w:name w:val="mechtex Char"/>
    <w:link w:val="mechtex"/>
    <w:locked/>
    <w:rsid w:val="0091191E"/>
    <w:rPr>
      <w:rFonts w:ascii="Arial Armenian" w:hAnsi="Arial Armenian"/>
      <w:lang w:eastAsia="ru-RU"/>
    </w:rPr>
  </w:style>
  <w:style w:type="paragraph" w:customStyle="1" w:styleId="mechtex">
    <w:name w:val="mechtex"/>
    <w:basedOn w:val="Normal"/>
    <w:link w:val="mechtexChar"/>
    <w:rsid w:val="0091191E"/>
    <w:pPr>
      <w:jc w:val="center"/>
    </w:pPr>
    <w:rPr>
      <w:rFonts w:ascii="Arial Armenian" w:eastAsiaTheme="minorHAnsi" w:hAnsi="Arial Armenian" w:cstheme="minorBidi"/>
      <w:sz w:val="22"/>
      <w:szCs w:val="22"/>
      <w:lang w:val="en-US"/>
    </w:rPr>
  </w:style>
  <w:style w:type="paragraph" w:customStyle="1" w:styleId="CharCharCharCharCharCharCharCharCharCharCharChar">
    <w:name w:val="Char Char Char Char Char Char Char Char Char Char Char Char"/>
    <w:basedOn w:val="Normal"/>
    <w:uiPriority w:val="99"/>
    <w:rsid w:val="0091191E"/>
    <w:pPr>
      <w:spacing w:after="160" w:line="240" w:lineRule="exact"/>
    </w:pPr>
    <w:rPr>
      <w:rFonts w:ascii="Arial" w:hAnsi="Arial" w:cs="Arial"/>
      <w:sz w:val="20"/>
      <w:szCs w:val="20"/>
      <w:lang w:val="en-US" w:eastAsia="en-US"/>
    </w:rPr>
  </w:style>
  <w:style w:type="paragraph" w:customStyle="1" w:styleId="DefaultParagraphFontParaChar">
    <w:name w:val="Default Paragraph Font Para Char"/>
    <w:basedOn w:val="Normal"/>
    <w:uiPriority w:val="99"/>
    <w:locked/>
    <w:rsid w:val="0091191E"/>
    <w:pPr>
      <w:spacing w:after="160"/>
    </w:pPr>
    <w:rPr>
      <w:rFonts w:ascii="Verdana" w:eastAsia="Batang" w:hAnsi="Verdana" w:cs="Verdana"/>
      <w:lang w:val="en-GB" w:eastAsia="en-US"/>
    </w:rPr>
  </w:style>
  <w:style w:type="paragraph" w:styleId="BodyText">
    <w:name w:val="Body Text"/>
    <w:aliases w:val="(Main Text),date,Body Text (Main text)"/>
    <w:basedOn w:val="Normal"/>
    <w:link w:val="BodyTextChar"/>
    <w:rsid w:val="0091191E"/>
    <w:pPr>
      <w:jc w:val="both"/>
    </w:pPr>
    <w:rPr>
      <w:rFonts w:ascii="Arial Armenian" w:hAnsi="Arial Armenian"/>
      <w:sz w:val="22"/>
      <w:szCs w:val="20"/>
      <w:lang w:val="en-US" w:eastAsia="en-US"/>
    </w:rPr>
  </w:style>
  <w:style w:type="character" w:customStyle="1" w:styleId="BodyTextChar">
    <w:name w:val="Body Text Char"/>
    <w:aliases w:val="(Main Text) Char,date Char,Body Text (Main text) Char"/>
    <w:basedOn w:val="DefaultParagraphFont"/>
    <w:link w:val="BodyText"/>
    <w:rsid w:val="0091191E"/>
    <w:rPr>
      <w:rFonts w:ascii="Arial Armenian" w:eastAsia="Times New Roman" w:hAnsi="Arial Armenian" w:cs="Times New Roman"/>
      <w:szCs w:val="20"/>
    </w:rPr>
  </w:style>
  <w:style w:type="paragraph" w:styleId="BodyText2">
    <w:name w:val="Body Text 2"/>
    <w:basedOn w:val="Normal"/>
    <w:link w:val="BodyText2Char"/>
    <w:rsid w:val="0091191E"/>
    <w:pPr>
      <w:spacing w:after="120" w:line="480" w:lineRule="auto"/>
    </w:pPr>
    <w:rPr>
      <w:rFonts w:ascii="Times Armenian" w:hAnsi="Times Armenian"/>
      <w:b/>
    </w:rPr>
  </w:style>
  <w:style w:type="character" w:customStyle="1" w:styleId="BodyText2Char">
    <w:name w:val="Body Text 2 Char"/>
    <w:basedOn w:val="DefaultParagraphFont"/>
    <w:link w:val="BodyText2"/>
    <w:rsid w:val="0091191E"/>
    <w:rPr>
      <w:rFonts w:ascii="Times Armenian" w:eastAsia="Times New Roman" w:hAnsi="Times Armenian" w:cs="Times New Roman"/>
      <w:b/>
      <w:sz w:val="24"/>
      <w:szCs w:val="24"/>
      <w:lang w:val="ru-RU" w:eastAsia="ru-RU"/>
    </w:rPr>
  </w:style>
  <w:style w:type="character" w:styleId="EndnoteReference">
    <w:name w:val="endnote reference"/>
    <w:rsid w:val="0091191E"/>
    <w:rPr>
      <w:vertAlign w:val="superscript"/>
    </w:rPr>
  </w:style>
  <w:style w:type="paragraph" w:styleId="BodyTextIndent">
    <w:name w:val="Body Text Indent"/>
    <w:basedOn w:val="Normal"/>
    <w:link w:val="BodyTextIndentChar"/>
    <w:rsid w:val="0091191E"/>
    <w:pPr>
      <w:spacing w:after="120"/>
      <w:ind w:left="360"/>
    </w:pPr>
    <w:rPr>
      <w:lang w:val="en-US" w:eastAsia="en-US"/>
    </w:rPr>
  </w:style>
  <w:style w:type="character" w:customStyle="1" w:styleId="BodyTextIndentChar">
    <w:name w:val="Body Text Indent Char"/>
    <w:basedOn w:val="DefaultParagraphFont"/>
    <w:link w:val="BodyTextIndent"/>
    <w:rsid w:val="0091191E"/>
    <w:rPr>
      <w:rFonts w:ascii="Times New Roman" w:eastAsia="Times New Roman" w:hAnsi="Times New Roman" w:cs="Times New Roman"/>
      <w:sz w:val="24"/>
      <w:szCs w:val="24"/>
    </w:rPr>
  </w:style>
  <w:style w:type="paragraph" w:customStyle="1" w:styleId="CharChar1">
    <w:name w:val="Char Char1"/>
    <w:basedOn w:val="Normal"/>
    <w:rsid w:val="0091191E"/>
    <w:pPr>
      <w:widowControl w:val="0"/>
      <w:autoSpaceDE w:val="0"/>
      <w:autoSpaceDN w:val="0"/>
      <w:adjustRightInd w:val="0"/>
      <w:spacing w:after="160" w:line="240" w:lineRule="exact"/>
    </w:pPr>
    <w:rPr>
      <w:rFonts w:ascii="Arial" w:eastAsia="MS Mincho" w:hAnsi="Arial" w:cs="Arial"/>
      <w:sz w:val="20"/>
      <w:szCs w:val="20"/>
      <w:lang w:val="en-US" w:eastAsia="en-US"/>
    </w:rPr>
  </w:style>
  <w:style w:type="character" w:customStyle="1" w:styleId="Heading1Char1">
    <w:name w:val="Heading 1 Char1"/>
    <w:aliases w:val="level1 Char,level 1 Char,PA Chapter Char,MainHeader Char,1 ghost Char,g Char,Main heading Char,Section Char,CPRHeading 1 Char,Section Heading Char,Section Title Char,Heading 1 - Do not use Char,Heading 1numbered Char,(Alt+1) Char,H1 Char"/>
    <w:link w:val="Heading1"/>
    <w:uiPriority w:val="9"/>
    <w:rsid w:val="0091191E"/>
    <w:rPr>
      <w:rFonts w:ascii="Arial" w:eastAsia="Times New Roman" w:hAnsi="Arial" w:cs="Arial"/>
      <w:b/>
      <w:bCs/>
      <w:kern w:val="32"/>
      <w:sz w:val="32"/>
      <w:szCs w:val="32"/>
    </w:rPr>
  </w:style>
  <w:style w:type="character" w:customStyle="1" w:styleId="Heading2Char2">
    <w:name w:val="Heading 2 Char2"/>
    <w:aliases w:val="level2 Char,level 2 Char,PA Major Section Char,h2 Char,B Heading Char,Major Char,CPR Heading 2 Char,Reset numbering Char,Lev 2 Char,Heading 2 Hidden Char,Proposal Char,Level 2 Heading Char,Numbered indent 2 Char,ni2 Char,exercise Char"/>
    <w:link w:val="Heading2"/>
    <w:uiPriority w:val="9"/>
    <w:rsid w:val="0091191E"/>
    <w:rPr>
      <w:rFonts w:ascii="Arial" w:eastAsia="Times New Roman" w:hAnsi="Arial" w:cs="Arial"/>
      <w:b/>
      <w:bCs/>
      <w:i/>
      <w:iCs/>
      <w:sz w:val="28"/>
      <w:szCs w:val="28"/>
      <w:lang w:val="en-GB" w:eastAsia="ru-RU"/>
    </w:rPr>
  </w:style>
  <w:style w:type="paragraph" w:styleId="BodyTextIndent2">
    <w:name w:val="Body Text Indent 2"/>
    <w:basedOn w:val="Normal"/>
    <w:link w:val="BodyTextIndent2Char"/>
    <w:rsid w:val="0091191E"/>
    <w:pPr>
      <w:ind w:firstLine="567"/>
      <w:jc w:val="both"/>
    </w:pPr>
    <w:rPr>
      <w:rFonts w:ascii="Times Armenian" w:hAnsi="Times Armenian"/>
      <w:sz w:val="20"/>
      <w:szCs w:val="20"/>
      <w:lang w:val="en-US" w:eastAsia="en-US"/>
    </w:rPr>
  </w:style>
  <w:style w:type="character" w:customStyle="1" w:styleId="BodyTextIndent2Char">
    <w:name w:val="Body Text Indent 2 Char"/>
    <w:basedOn w:val="DefaultParagraphFont"/>
    <w:link w:val="BodyTextIndent2"/>
    <w:rsid w:val="0091191E"/>
    <w:rPr>
      <w:rFonts w:ascii="Times Armenian" w:eastAsia="Times New Roman" w:hAnsi="Times Armenian" w:cs="Times New Roman"/>
      <w:sz w:val="20"/>
      <w:szCs w:val="20"/>
    </w:rPr>
  </w:style>
  <w:style w:type="paragraph" w:customStyle="1" w:styleId="Normal2">
    <w:name w:val="Normal 2"/>
    <w:basedOn w:val="Normal"/>
    <w:autoRedefine/>
    <w:uiPriority w:val="99"/>
    <w:qFormat/>
    <w:rsid w:val="0091191E"/>
    <w:pPr>
      <w:widowControl w:val="0"/>
      <w:tabs>
        <w:tab w:val="left" w:pos="567"/>
        <w:tab w:val="left" w:pos="720"/>
      </w:tabs>
      <w:adjustRightInd w:val="0"/>
      <w:jc w:val="center"/>
      <w:textAlignment w:val="baseline"/>
    </w:pPr>
    <w:rPr>
      <w:rFonts w:ascii="GHEA Grapalat" w:hAnsi="GHEA Grapalat" w:cs="Sylfaen"/>
      <w:b/>
      <w:lang w:val="af-ZA" w:eastAsia="en-US"/>
    </w:rPr>
  </w:style>
  <w:style w:type="paragraph" w:customStyle="1" w:styleId="CharCharChar">
    <w:name w:val="Char Char Char"/>
    <w:basedOn w:val="Normal"/>
    <w:uiPriority w:val="99"/>
    <w:rsid w:val="0091191E"/>
    <w:pPr>
      <w:spacing w:after="160" w:line="240" w:lineRule="exact"/>
    </w:pPr>
    <w:rPr>
      <w:rFonts w:ascii="Arial" w:hAnsi="Arial" w:cs="Arial"/>
      <w:sz w:val="20"/>
      <w:szCs w:val="20"/>
      <w:lang w:val="en-US" w:eastAsia="en-US"/>
    </w:rPr>
  </w:style>
  <w:style w:type="paragraph" w:customStyle="1" w:styleId="CharCharCharCharCharCharChar">
    <w:name w:val="Char Char Char Char Char Char Char"/>
    <w:basedOn w:val="Normal"/>
    <w:next w:val="Normal"/>
    <w:uiPriority w:val="99"/>
    <w:rsid w:val="0091191E"/>
    <w:pPr>
      <w:spacing w:after="160" w:line="240" w:lineRule="exact"/>
    </w:pPr>
    <w:rPr>
      <w:rFonts w:ascii="Tahoma" w:hAnsi="Tahoma"/>
      <w:szCs w:val="20"/>
      <w:lang w:val="en-US" w:eastAsia="en-US"/>
    </w:rPr>
  </w:style>
  <w:style w:type="character" w:customStyle="1" w:styleId="ArmenianChar">
    <w:name w:val="Armenian Char"/>
    <w:link w:val="Armenian"/>
    <w:rsid w:val="0091191E"/>
    <w:rPr>
      <w:rFonts w:ascii="Agg_Times1" w:eastAsia="Times New Roman" w:hAnsi="Agg_Times1" w:cs="Times New Roman"/>
      <w:sz w:val="24"/>
      <w:szCs w:val="20"/>
      <w:lang w:val="en-GB"/>
    </w:rPr>
  </w:style>
  <w:style w:type="table" w:styleId="TableGrid">
    <w:name w:val="Table Grid"/>
    <w:basedOn w:val="TableNormal"/>
    <w:uiPriority w:val="59"/>
    <w:rsid w:val="00911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91191E"/>
    <w:pPr>
      <w:ind w:left="318" w:hanging="318"/>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91191E"/>
    <w:rPr>
      <w:rFonts w:ascii="Calibri" w:eastAsia="Calibri" w:hAnsi="Calibri" w:cs="Times New Roman"/>
      <w:sz w:val="20"/>
      <w:szCs w:val="20"/>
      <w:lang w:val="ru-RU"/>
    </w:rPr>
  </w:style>
  <w:style w:type="paragraph" w:styleId="NoSpacing">
    <w:name w:val="No Spacing"/>
    <w:link w:val="NoSpacingChar"/>
    <w:qFormat/>
    <w:rsid w:val="0091191E"/>
    <w:pPr>
      <w:spacing w:after="0" w:line="240" w:lineRule="auto"/>
      <w:ind w:left="318" w:hanging="318"/>
    </w:pPr>
    <w:rPr>
      <w:rFonts w:ascii="Calibri" w:eastAsia="Calibri" w:hAnsi="Calibri" w:cs="Times New Roman"/>
      <w:lang w:val="ru-RU"/>
    </w:rPr>
  </w:style>
  <w:style w:type="character" w:customStyle="1" w:styleId="NoSpacingChar">
    <w:name w:val="No Spacing Char"/>
    <w:link w:val="NoSpacing"/>
    <w:rsid w:val="0091191E"/>
    <w:rPr>
      <w:rFonts w:ascii="Calibri" w:eastAsia="Calibri" w:hAnsi="Calibri" w:cs="Times New Roman"/>
      <w:lang w:val="ru-RU"/>
    </w:rPr>
  </w:style>
  <w:style w:type="character" w:customStyle="1" w:styleId="Heading2Char1">
    <w:name w:val="Heading 2 Char1"/>
    <w:aliases w:val="level2 Char1,level 2 Char1,PA Major Section Char1,h2 Char1,B Heading Char1,Major Char1,CPR Heading 2 Char1,Reset numbering Char1,Lev 2 Char1,Heading 2 Hidden Char1,Proposal Char1,Level 2 Heading Char1,Numbered indent 2 Char1,ni2 Char1"/>
    <w:uiPriority w:val="9"/>
    <w:locked/>
    <w:rsid w:val="0091191E"/>
    <w:rPr>
      <w:rFonts w:ascii="Arial" w:hAnsi="Arial" w:cs="Times New Roman"/>
      <w:b/>
      <w:bCs/>
      <w:caps/>
      <w:sz w:val="20"/>
      <w:szCs w:val="20"/>
    </w:rPr>
  </w:style>
  <w:style w:type="character" w:customStyle="1" w:styleId="yshortcuts">
    <w:name w:val="yshortcuts"/>
    <w:rsid w:val="0091191E"/>
    <w:rPr>
      <w:rFonts w:cs="Times New Roman"/>
    </w:rPr>
  </w:style>
  <w:style w:type="paragraph" w:styleId="ListBullet">
    <w:name w:val="List Bullet"/>
    <w:basedOn w:val="Normal"/>
    <w:rsid w:val="0091191E"/>
    <w:pPr>
      <w:tabs>
        <w:tab w:val="left" w:pos="851"/>
      </w:tabs>
      <w:spacing w:before="160"/>
      <w:ind w:left="720" w:hanging="360"/>
    </w:pPr>
    <w:rPr>
      <w:rFonts w:ascii="Arial" w:hAnsi="Arial"/>
      <w:sz w:val="22"/>
      <w:szCs w:val="20"/>
      <w:lang w:val="en-US" w:eastAsia="en-US"/>
    </w:rPr>
  </w:style>
  <w:style w:type="paragraph" w:styleId="BodyText3">
    <w:name w:val="Body Text 3"/>
    <w:basedOn w:val="Normal"/>
    <w:link w:val="BodyText3Char"/>
    <w:rsid w:val="0091191E"/>
    <w:pPr>
      <w:jc w:val="both"/>
    </w:pPr>
    <w:rPr>
      <w:rFonts w:ascii="Arial" w:hAnsi="Arial"/>
      <w:szCs w:val="20"/>
      <w:lang w:val="en-GB" w:eastAsia="en-US"/>
    </w:rPr>
  </w:style>
  <w:style w:type="character" w:customStyle="1" w:styleId="BodyText3Char">
    <w:name w:val="Body Text 3 Char"/>
    <w:basedOn w:val="DefaultParagraphFont"/>
    <w:link w:val="BodyText3"/>
    <w:rsid w:val="0091191E"/>
    <w:rPr>
      <w:rFonts w:ascii="Arial" w:eastAsia="Times New Roman" w:hAnsi="Arial" w:cs="Times New Roman"/>
      <w:sz w:val="24"/>
      <w:szCs w:val="20"/>
      <w:lang w:val="en-GB"/>
    </w:rPr>
  </w:style>
  <w:style w:type="paragraph" w:customStyle="1" w:styleId="HBMRNormal">
    <w:name w:val="HB MR Normal"/>
    <w:basedOn w:val="Normal"/>
    <w:uiPriority w:val="99"/>
    <w:rsid w:val="0091191E"/>
    <w:rPr>
      <w:szCs w:val="20"/>
      <w:lang w:val="en-US" w:eastAsia="en-US"/>
    </w:rPr>
  </w:style>
  <w:style w:type="character" w:customStyle="1" w:styleId="FootnoteTextChar">
    <w:name w:val="Footnote Text Char"/>
    <w:aliases w:val="single space Char1,footnote text Char1,Char6 Char1,Footnote Char1,fn Char1,Footnote Text Char1 Char1 Char1,Footnote Text Char Char Char1 Char1,Footnote Text Char1 Char Char Char1,Footnote Text Char Char Char Char Char1,FOOTNOTES Char1"/>
    <w:link w:val="FootnoteText"/>
    <w:rsid w:val="0091191E"/>
  </w:style>
  <w:style w:type="paragraph" w:styleId="FootnoteText">
    <w:name w:val="footnote text"/>
    <w:aliases w:val="single space,footnote text,Char6,Footnote,fn,Footnote Text Char1 Char1,Footnote Text Char Char Char1,Footnote Text Char1 Char Char,Footnote Text Char Char Char Char,FOOTNOTES,ADB,WB-Fußnotentext,Fußnote Char Char Char Char"/>
    <w:basedOn w:val="Normal"/>
    <w:link w:val="FootnoteTextChar"/>
    <w:rsid w:val="0091191E"/>
    <w:rPr>
      <w:rFonts w:asciiTheme="minorHAnsi" w:eastAsiaTheme="minorHAnsi" w:hAnsiTheme="minorHAnsi" w:cstheme="minorBidi"/>
      <w:sz w:val="22"/>
      <w:szCs w:val="22"/>
      <w:lang w:val="en-US" w:eastAsia="en-US"/>
    </w:rPr>
  </w:style>
  <w:style w:type="character" w:customStyle="1" w:styleId="FootnoteTextChar1">
    <w:name w:val="Footnote Text Char1"/>
    <w:basedOn w:val="DefaultParagraphFont"/>
    <w:uiPriority w:val="99"/>
    <w:rsid w:val="0091191E"/>
    <w:rPr>
      <w:rFonts w:ascii="Times New Roman" w:eastAsia="Times New Roman" w:hAnsi="Times New Roman" w:cs="Times New Roman"/>
      <w:sz w:val="20"/>
      <w:szCs w:val="20"/>
      <w:lang w:val="ru-RU" w:eastAsia="ru-RU"/>
    </w:rPr>
  </w:style>
  <w:style w:type="character" w:customStyle="1" w:styleId="orth2">
    <w:name w:val="orth2"/>
    <w:rsid w:val="0091191E"/>
    <w:rPr>
      <w:rFonts w:cs="Times New Roman"/>
      <w:b/>
      <w:bCs/>
      <w:color w:val="3366CC"/>
      <w:sz w:val="29"/>
      <w:szCs w:val="29"/>
    </w:rPr>
  </w:style>
  <w:style w:type="character" w:customStyle="1" w:styleId="fadewordcontainer">
    <w:name w:val="fadewordcontainer"/>
    <w:rsid w:val="0091191E"/>
    <w:rPr>
      <w:rFonts w:cs="Times New Roman"/>
    </w:rPr>
  </w:style>
  <w:style w:type="character" w:customStyle="1" w:styleId="t101">
    <w:name w:val="t101"/>
    <w:rsid w:val="0091191E"/>
    <w:rPr>
      <w:rFonts w:cs="Times New Roman"/>
      <w:color w:val="339933"/>
      <w:sz w:val="24"/>
      <w:szCs w:val="24"/>
    </w:rPr>
  </w:style>
  <w:style w:type="paragraph" w:styleId="Quote">
    <w:name w:val="Quote"/>
    <w:basedOn w:val="Normal"/>
    <w:next w:val="Normal"/>
    <w:link w:val="QuoteChar"/>
    <w:qFormat/>
    <w:rsid w:val="0091191E"/>
    <w:pPr>
      <w:spacing w:before="240"/>
    </w:pPr>
    <w:rPr>
      <w:rFonts w:ascii="Arial" w:hAnsi="Arial"/>
      <w:i/>
      <w:iCs/>
      <w:color w:val="000000"/>
      <w:sz w:val="22"/>
      <w:szCs w:val="20"/>
      <w:lang w:val="en-US" w:eastAsia="en-US"/>
    </w:rPr>
  </w:style>
  <w:style w:type="character" w:customStyle="1" w:styleId="QuoteChar">
    <w:name w:val="Quote Char"/>
    <w:basedOn w:val="DefaultParagraphFont"/>
    <w:link w:val="Quote"/>
    <w:rsid w:val="0091191E"/>
    <w:rPr>
      <w:rFonts w:ascii="Arial" w:eastAsia="Times New Roman" w:hAnsi="Arial" w:cs="Times New Roman"/>
      <w:i/>
      <w:iCs/>
      <w:color w:val="000000"/>
      <w:szCs w:val="20"/>
    </w:rPr>
  </w:style>
  <w:style w:type="character" w:styleId="PageNumber">
    <w:name w:val="page number"/>
    <w:rsid w:val="0091191E"/>
  </w:style>
  <w:style w:type="character" w:styleId="CommentReference">
    <w:name w:val="annotation reference"/>
    <w:uiPriority w:val="99"/>
    <w:rsid w:val="0091191E"/>
    <w:rPr>
      <w:sz w:val="16"/>
      <w:szCs w:val="16"/>
    </w:rPr>
  </w:style>
  <w:style w:type="character" w:styleId="FootnoteReference">
    <w:name w:val="footnote reference"/>
    <w:rsid w:val="0091191E"/>
    <w:rPr>
      <w:vertAlign w:val="superscript"/>
    </w:rPr>
  </w:style>
  <w:style w:type="paragraph" w:customStyle="1" w:styleId="CharCharChar0">
    <w:name w:val="Char Char Char Знак"/>
    <w:basedOn w:val="Normal"/>
    <w:next w:val="Normal"/>
    <w:uiPriority w:val="99"/>
    <w:rsid w:val="0091191E"/>
    <w:pPr>
      <w:spacing w:after="160" w:line="240" w:lineRule="exact"/>
    </w:pPr>
    <w:rPr>
      <w:rFonts w:ascii="Tahoma" w:hAnsi="Tahoma" w:cs="Tahoma"/>
      <w:lang w:val="en-US" w:eastAsia="en-US"/>
    </w:rPr>
  </w:style>
  <w:style w:type="character" w:customStyle="1" w:styleId="CharChar3">
    <w:name w:val="Char Char3"/>
    <w:locked/>
    <w:rsid w:val="0091191E"/>
    <w:rPr>
      <w:rFonts w:ascii="Calibri" w:eastAsia="Calibri" w:hAnsi="Calibri"/>
      <w:lang w:val="ru-RU" w:eastAsia="en-US" w:bidi="ar-SA"/>
    </w:rPr>
  </w:style>
  <w:style w:type="paragraph" w:customStyle="1" w:styleId="a">
    <w:name w:val="Знак Знак"/>
    <w:basedOn w:val="Normal"/>
    <w:next w:val="Normal"/>
    <w:uiPriority w:val="99"/>
    <w:semiHidden/>
    <w:rsid w:val="0091191E"/>
    <w:pPr>
      <w:spacing w:after="160" w:line="240" w:lineRule="exact"/>
    </w:pPr>
    <w:rPr>
      <w:rFonts w:ascii="Arial" w:hAnsi="Arial" w:cs="Arial"/>
      <w:sz w:val="20"/>
      <w:szCs w:val="20"/>
      <w:lang w:val="en-GB" w:eastAsia="en-US"/>
    </w:rPr>
  </w:style>
  <w:style w:type="character" w:customStyle="1" w:styleId="CharChar2">
    <w:name w:val="Char Char2"/>
    <w:locked/>
    <w:rsid w:val="0091191E"/>
    <w:rPr>
      <w:szCs w:val="24"/>
      <w:lang w:val="en-US" w:eastAsia="en-US" w:bidi="ar-SA"/>
    </w:rPr>
  </w:style>
  <w:style w:type="paragraph" w:customStyle="1" w:styleId="rbody">
    <w:name w:val="rbody"/>
    <w:basedOn w:val="Normal"/>
    <w:uiPriority w:val="99"/>
    <w:rsid w:val="0091191E"/>
    <w:pPr>
      <w:widowControl w:val="0"/>
      <w:spacing w:before="120" w:line="288" w:lineRule="auto"/>
      <w:ind w:firstLine="573"/>
      <w:jc w:val="both"/>
    </w:pPr>
    <w:rPr>
      <w:rFonts w:ascii="Book Antiqua" w:hAnsi="Book Antiqua"/>
      <w:color w:val="000000"/>
      <w:sz w:val="22"/>
      <w:szCs w:val="20"/>
      <w:lang w:val="bg-BG" w:eastAsia="bg-BG"/>
    </w:rPr>
  </w:style>
  <w:style w:type="paragraph" w:styleId="Title">
    <w:name w:val="Title"/>
    <w:basedOn w:val="Normal"/>
    <w:link w:val="TitleChar"/>
    <w:qFormat/>
    <w:rsid w:val="0091191E"/>
    <w:pPr>
      <w:jc w:val="center"/>
    </w:pPr>
    <w:rPr>
      <w:rFonts w:ascii="Arial Armenian" w:hAnsi="Arial Armenian"/>
      <w:b/>
      <w:bCs/>
      <w:sz w:val="28"/>
      <w:lang w:val="en-US" w:eastAsia="en-US"/>
    </w:rPr>
  </w:style>
  <w:style w:type="character" w:customStyle="1" w:styleId="TitleChar">
    <w:name w:val="Title Char"/>
    <w:basedOn w:val="DefaultParagraphFont"/>
    <w:link w:val="Title"/>
    <w:rsid w:val="0091191E"/>
    <w:rPr>
      <w:rFonts w:ascii="Arial Armenian" w:eastAsia="Times New Roman" w:hAnsi="Arial Armenian" w:cs="Times New Roman"/>
      <w:b/>
      <w:bCs/>
      <w:sz w:val="28"/>
      <w:szCs w:val="24"/>
    </w:rPr>
  </w:style>
  <w:style w:type="character" w:customStyle="1" w:styleId="3berschriftCharChar">
    <w:name w:val="3. Überschrift Char Char"/>
    <w:rsid w:val="0091191E"/>
    <w:rPr>
      <w:rFonts w:ascii="GHEA Grapalat" w:eastAsia="SimSun" w:hAnsi="GHEA Grapalat"/>
      <w:b/>
      <w:bCs/>
      <w:sz w:val="24"/>
      <w:szCs w:val="24"/>
      <w:lang w:val="hy-AM" w:eastAsia="x-none" w:bidi="ar-SA"/>
    </w:rPr>
  </w:style>
  <w:style w:type="character" w:customStyle="1" w:styleId="CharChar7">
    <w:name w:val="Char Char7"/>
    <w:rsid w:val="0091191E"/>
    <w:rPr>
      <w:rFonts w:ascii="Arial" w:hAnsi="Arial"/>
      <w:lang w:val="de-DE" w:eastAsia="de-DE" w:bidi="ar-SA"/>
    </w:rPr>
  </w:style>
  <w:style w:type="paragraph" w:customStyle="1" w:styleId="Normal1">
    <w:name w:val="Normal1"/>
    <w:aliases w:val="Normal 1"/>
    <w:next w:val="Normal"/>
    <w:autoRedefine/>
    <w:uiPriority w:val="99"/>
    <w:qFormat/>
    <w:rsid w:val="0091191E"/>
    <w:pPr>
      <w:widowControl w:val="0"/>
      <w:tabs>
        <w:tab w:val="left" w:pos="851"/>
      </w:tabs>
      <w:adjustRightInd w:val="0"/>
      <w:spacing w:before="120" w:after="120" w:line="360" w:lineRule="atLeast"/>
      <w:ind w:left="851" w:hanging="851"/>
      <w:jc w:val="both"/>
      <w:textAlignment w:val="baseline"/>
    </w:pPr>
    <w:rPr>
      <w:rFonts w:ascii="GHEA Grapalat" w:eastAsia="Times New Roman" w:hAnsi="GHEA Grapalat" w:cs="Sylfaen"/>
      <w:bCs/>
      <w:sz w:val="24"/>
      <w:szCs w:val="24"/>
      <w:lang w:val="hy-AM" w:eastAsia="ru-RU"/>
    </w:rPr>
  </w:style>
  <w:style w:type="character" w:customStyle="1" w:styleId="longtext">
    <w:name w:val="long_text"/>
    <w:rsid w:val="0091191E"/>
  </w:style>
  <w:style w:type="paragraph" w:customStyle="1" w:styleId="Text">
    <w:name w:val="Text"/>
    <w:basedOn w:val="Normal"/>
    <w:uiPriority w:val="99"/>
    <w:rsid w:val="0091191E"/>
    <w:pPr>
      <w:spacing w:before="60" w:after="40" w:line="360" w:lineRule="auto"/>
      <w:ind w:firstLine="720"/>
      <w:jc w:val="both"/>
    </w:pPr>
    <w:rPr>
      <w:rFonts w:ascii="Arial LatArm" w:hAnsi="Arial LatArm"/>
      <w:sz w:val="22"/>
      <w:szCs w:val="20"/>
      <w:lang w:val="en-US" w:eastAsia="en-US"/>
    </w:rPr>
  </w:style>
  <w:style w:type="character" w:customStyle="1" w:styleId="singlespaceChar">
    <w:name w:val="single space Char"/>
    <w:aliases w:val="footnote text Char,Char6 Char,Footnote Char,fn Char,Footnote Text Char1 Char1 Char,Footnote Text Char Char Char1 Char,Footnote Text Char1 Char Char Char,Footnote Text Char Char Char Char Char,FOOTNOTES Char,ADB Char"/>
    <w:locked/>
    <w:rsid w:val="0091191E"/>
    <w:rPr>
      <w:lang w:val="en-US" w:eastAsia="en-US" w:bidi="ar-SA"/>
    </w:rPr>
  </w:style>
  <w:style w:type="paragraph" w:customStyle="1" w:styleId="norm">
    <w:name w:val="norm"/>
    <w:basedOn w:val="Normal"/>
    <w:link w:val="normChar"/>
    <w:rsid w:val="0091191E"/>
    <w:pPr>
      <w:spacing w:line="480" w:lineRule="auto"/>
      <w:ind w:firstLine="709"/>
      <w:jc w:val="both"/>
    </w:pPr>
    <w:rPr>
      <w:rFonts w:ascii="Arial Armenian" w:hAnsi="Arial Armenian"/>
      <w:sz w:val="22"/>
      <w:szCs w:val="20"/>
      <w:lang w:val="en-US"/>
    </w:rPr>
  </w:style>
  <w:style w:type="character" w:customStyle="1" w:styleId="normChar">
    <w:name w:val="norm Char"/>
    <w:link w:val="norm"/>
    <w:rsid w:val="0091191E"/>
    <w:rPr>
      <w:rFonts w:ascii="Arial Armenian" w:eastAsia="Times New Roman" w:hAnsi="Arial Armenian" w:cs="Times New Roman"/>
      <w:szCs w:val="20"/>
      <w:lang w:eastAsia="ru-RU"/>
    </w:rPr>
  </w:style>
  <w:style w:type="paragraph" w:customStyle="1" w:styleId="GHEAGrapalat">
    <w:name w:val="GHEA Grapalat"/>
    <w:basedOn w:val="Normal"/>
    <w:link w:val="GHEAGrapalatChar"/>
    <w:rsid w:val="0091191E"/>
    <w:pPr>
      <w:tabs>
        <w:tab w:val="left" w:pos="0"/>
        <w:tab w:val="left" w:pos="960"/>
      </w:tabs>
      <w:autoSpaceDE w:val="0"/>
      <w:autoSpaceDN w:val="0"/>
      <w:adjustRightInd w:val="0"/>
    </w:pPr>
    <w:rPr>
      <w:rFonts w:ascii="Sylfaen" w:hAnsi="Sylfaen" w:cs="Sylfaen"/>
      <w:lang w:val="af-ZA" w:eastAsia="en-US"/>
    </w:rPr>
  </w:style>
  <w:style w:type="character" w:customStyle="1" w:styleId="GHEAGrapalatChar">
    <w:name w:val="GHEA Grapalat Char"/>
    <w:link w:val="GHEAGrapalat"/>
    <w:rsid w:val="0091191E"/>
    <w:rPr>
      <w:rFonts w:ascii="Sylfaen" w:eastAsia="Times New Roman" w:hAnsi="Sylfaen" w:cs="Sylfaen"/>
      <w:sz w:val="24"/>
      <w:szCs w:val="24"/>
      <w:lang w:val="af-ZA"/>
    </w:rPr>
  </w:style>
  <w:style w:type="character" w:customStyle="1" w:styleId="hps">
    <w:name w:val="hps"/>
    <w:uiPriority w:val="99"/>
    <w:rsid w:val="0091191E"/>
  </w:style>
  <w:style w:type="paragraph" w:styleId="Caption">
    <w:name w:val="caption"/>
    <w:basedOn w:val="Normal"/>
    <w:next w:val="Normal"/>
    <w:qFormat/>
    <w:rsid w:val="0091191E"/>
    <w:pPr>
      <w:spacing w:after="200"/>
    </w:pPr>
    <w:rPr>
      <w:rFonts w:ascii="Arial" w:hAnsi="Arial"/>
      <w:b/>
      <w:bCs/>
      <w:color w:val="4F81BD"/>
      <w:sz w:val="18"/>
      <w:szCs w:val="18"/>
      <w:lang w:val="en-GB" w:eastAsia="en-US"/>
    </w:rPr>
  </w:style>
  <w:style w:type="character" w:customStyle="1" w:styleId="ft">
    <w:name w:val="ft"/>
    <w:rsid w:val="0091191E"/>
  </w:style>
  <w:style w:type="character" w:customStyle="1" w:styleId="ndesc1">
    <w:name w:val="n_desc1"/>
    <w:rsid w:val="0091191E"/>
    <w:rPr>
      <w:b w:val="0"/>
      <w:bCs w:val="0"/>
      <w:i w:val="0"/>
      <w:iCs w:val="0"/>
      <w:sz w:val="21"/>
      <w:szCs w:val="21"/>
    </w:rPr>
  </w:style>
  <w:style w:type="character" w:customStyle="1" w:styleId="st1">
    <w:name w:val="st1"/>
    <w:rsid w:val="0091191E"/>
  </w:style>
  <w:style w:type="paragraph" w:customStyle="1" w:styleId="CharCharCharCharCharCharCharCharCharCharCharCharChar">
    <w:name w:val="Char Char Char Char Char Char Char Char Char Char Char Char Char"/>
    <w:basedOn w:val="Normal"/>
    <w:uiPriority w:val="99"/>
    <w:rsid w:val="0091191E"/>
    <w:pPr>
      <w:spacing w:after="160" w:line="240" w:lineRule="exact"/>
    </w:pPr>
    <w:rPr>
      <w:rFonts w:ascii="Arial" w:hAnsi="Arial" w:cs="Arial"/>
      <w:sz w:val="20"/>
      <w:szCs w:val="20"/>
      <w:lang w:val="en-US" w:eastAsia="en-US"/>
    </w:rPr>
  </w:style>
  <w:style w:type="paragraph" w:styleId="CommentSubject">
    <w:name w:val="annotation subject"/>
    <w:basedOn w:val="CommentText"/>
    <w:next w:val="CommentText"/>
    <w:link w:val="CommentSubjectChar"/>
    <w:uiPriority w:val="99"/>
    <w:unhideWhenUsed/>
    <w:rsid w:val="0091191E"/>
    <w:pPr>
      <w:spacing w:after="200"/>
      <w:ind w:left="0" w:firstLine="0"/>
    </w:pPr>
    <w:rPr>
      <w:b/>
      <w:bCs/>
      <w:lang w:val="en-US"/>
    </w:rPr>
  </w:style>
  <w:style w:type="character" w:customStyle="1" w:styleId="CommentSubjectChar">
    <w:name w:val="Comment Subject Char"/>
    <w:basedOn w:val="CommentTextChar"/>
    <w:link w:val="CommentSubject"/>
    <w:uiPriority w:val="99"/>
    <w:rsid w:val="0091191E"/>
    <w:rPr>
      <w:rFonts w:ascii="Calibri" w:eastAsia="Calibri" w:hAnsi="Calibri" w:cs="Times New Roman"/>
      <w:b/>
      <w:bCs/>
      <w:sz w:val="20"/>
      <w:szCs w:val="20"/>
      <w:lang w:val="ru-RU"/>
    </w:rPr>
  </w:style>
  <w:style w:type="character" w:customStyle="1" w:styleId="apple-converted-space">
    <w:name w:val="apple-converted-space"/>
    <w:rsid w:val="0091191E"/>
  </w:style>
  <w:style w:type="character" w:customStyle="1" w:styleId="ListParagraphChar">
    <w:name w:val="List Paragraph Char"/>
    <w:aliases w:val="Akapit z listą BS Char,List Paragraph 1 Char,List_Paragraph Char,Multilevel para_II Char"/>
    <w:link w:val="ListParagraph"/>
    <w:uiPriority w:val="34"/>
    <w:locked/>
    <w:rsid w:val="0091191E"/>
    <w:rPr>
      <w:rFonts w:ascii="Calibri" w:eastAsia="Calibri" w:hAnsi="Calibri" w:cs="Times New Roman"/>
    </w:rPr>
  </w:style>
  <w:style w:type="numbering" w:customStyle="1" w:styleId="NoList1">
    <w:name w:val="No List1"/>
    <w:next w:val="NoList"/>
    <w:uiPriority w:val="99"/>
    <w:semiHidden/>
    <w:unhideWhenUsed/>
    <w:rsid w:val="0091191E"/>
  </w:style>
  <w:style w:type="paragraph" w:customStyle="1" w:styleId="CharChar10">
    <w:name w:val="Char Char1"/>
    <w:basedOn w:val="Normal"/>
    <w:uiPriority w:val="99"/>
    <w:rsid w:val="0091191E"/>
    <w:pPr>
      <w:widowControl w:val="0"/>
      <w:autoSpaceDE w:val="0"/>
      <w:autoSpaceDN w:val="0"/>
      <w:adjustRightInd w:val="0"/>
      <w:spacing w:after="160" w:line="240" w:lineRule="exact"/>
    </w:pPr>
    <w:rPr>
      <w:rFonts w:ascii="Arial" w:eastAsia="MS Mincho" w:hAnsi="Arial" w:cs="Arial"/>
      <w:sz w:val="20"/>
      <w:szCs w:val="20"/>
      <w:lang w:val="en-US" w:eastAsia="en-US"/>
    </w:rPr>
  </w:style>
  <w:style w:type="character" w:styleId="FollowedHyperlink">
    <w:name w:val="FollowedHyperlink"/>
    <w:uiPriority w:val="99"/>
    <w:unhideWhenUsed/>
    <w:rsid w:val="0091191E"/>
    <w:rPr>
      <w:color w:val="800080"/>
      <w:u w:val="single"/>
    </w:rPr>
  </w:style>
  <w:style w:type="character" w:customStyle="1" w:styleId="Heading3Char1">
    <w:name w:val="Heading 3 Char1"/>
    <w:aliases w:val="level3 Char1,level 3 Char1,PA Minor Section Char1,3 bullet Char1,2 Char1,Minor Char1,CPR Heading 3 Char1,Level 1 - 1 Char1,(Appendix Nbr) Char1,Sub Sub Heading Char1,H3 Char1,Org Heading 1 Char1,h1 Char1,Sub-sub section Title Char1"/>
    <w:uiPriority w:val="9"/>
    <w:semiHidden/>
    <w:rsid w:val="0091191E"/>
    <w:rPr>
      <w:rFonts w:ascii="Cambria" w:eastAsia="Times New Roman" w:hAnsi="Cambria" w:cs="Times New Roman"/>
      <w:b/>
      <w:bCs/>
      <w:color w:val="4F81BD"/>
      <w:sz w:val="24"/>
      <w:szCs w:val="24"/>
      <w:lang w:val="ru-RU" w:eastAsia="ru-RU"/>
    </w:rPr>
  </w:style>
  <w:style w:type="character" w:customStyle="1" w:styleId="Heading4Char1">
    <w:name w:val="Heading 4 Char1"/>
    <w:aliases w:val="level4 Char1,level 4 Char1,Sub-Minor Char1,Paragraph Title Char1,Te Char1,PA Micro Section Char1,h4 Char1,(Alt+4) Char1,Sub sub heading Char1,list 2 Char1,4 Char1,Lev 4 Char1,Bullet 1 Char1,Level 2 - a Char1"/>
    <w:uiPriority w:val="9"/>
    <w:semiHidden/>
    <w:rsid w:val="0091191E"/>
    <w:rPr>
      <w:rFonts w:ascii="Cambria" w:eastAsia="Times New Roman" w:hAnsi="Cambria" w:cs="Times New Roman"/>
      <w:b/>
      <w:bCs/>
      <w:i/>
      <w:iCs/>
      <w:color w:val="4F81BD"/>
      <w:sz w:val="24"/>
      <w:szCs w:val="24"/>
      <w:lang w:val="ru-RU" w:eastAsia="ru-RU"/>
    </w:rPr>
  </w:style>
  <w:style w:type="character" w:customStyle="1" w:styleId="Heading5Char1">
    <w:name w:val="Heading 5 Char1"/>
    <w:aliases w:val="level5 Char1,level 5 Char1,Blank 1 Char1,Appendix A to X Char1,T: Char1,PA Pico Section Char1,h5 Char1,Lev 5 Char1,a-head line Char1"/>
    <w:semiHidden/>
    <w:rsid w:val="0091191E"/>
    <w:rPr>
      <w:rFonts w:ascii="Cambria" w:eastAsia="Times New Roman" w:hAnsi="Cambria" w:cs="Times New Roman"/>
      <w:color w:val="243F60"/>
      <w:sz w:val="24"/>
      <w:szCs w:val="24"/>
      <w:lang w:val="ru-RU" w:eastAsia="ru-RU"/>
    </w:rPr>
  </w:style>
  <w:style w:type="character" w:customStyle="1" w:styleId="Heading6Char1">
    <w:name w:val="Heading 6 Char1"/>
    <w:aliases w:val="level6 Char1,level 6 Char1,Blank 2 Char1,PA Appendix Char1,Sub sub sub sub heading Char1,Bullet list Char1,2 column Char1,Legal Level 1. Char1"/>
    <w:semiHidden/>
    <w:rsid w:val="0091191E"/>
    <w:rPr>
      <w:rFonts w:ascii="Cambria" w:eastAsia="Times New Roman" w:hAnsi="Cambria" w:cs="Times New Roman"/>
      <w:i/>
      <w:iCs/>
      <w:color w:val="243F60"/>
      <w:sz w:val="24"/>
      <w:szCs w:val="24"/>
      <w:lang w:val="ru-RU" w:eastAsia="ru-RU"/>
    </w:rPr>
  </w:style>
  <w:style w:type="character" w:customStyle="1" w:styleId="Heading7Char1">
    <w:name w:val="Heading 7 Char1"/>
    <w:aliases w:val="level1noheading Char1,level1-noHeading Char1,Blank 3 Char1,Appendix Heading Char1,App Head Char1,App heading Char1,PA Appendix Major Char1,letter list Char1,lettered list Char1"/>
    <w:semiHidden/>
    <w:rsid w:val="0091191E"/>
    <w:rPr>
      <w:rFonts w:ascii="Cambria" w:eastAsia="Times New Roman" w:hAnsi="Cambria" w:cs="Times New Roman"/>
      <w:i/>
      <w:iCs/>
      <w:color w:val="404040"/>
      <w:sz w:val="24"/>
      <w:szCs w:val="24"/>
      <w:lang w:val="ru-RU" w:eastAsia="ru-RU"/>
    </w:rPr>
  </w:style>
  <w:style w:type="character" w:customStyle="1" w:styleId="Heading8Char1">
    <w:name w:val="Heading 8 Char1"/>
    <w:aliases w:val="level2(a) Char1,PA Appendix Minor Char1,Blank 4 Char1"/>
    <w:semiHidden/>
    <w:rsid w:val="0091191E"/>
    <w:rPr>
      <w:rFonts w:ascii="Cambria" w:eastAsia="Times New Roman" w:hAnsi="Cambria" w:cs="Times New Roman"/>
      <w:color w:val="404040"/>
      <w:lang w:val="ru-RU" w:eastAsia="ru-RU"/>
    </w:rPr>
  </w:style>
  <w:style w:type="character" w:customStyle="1" w:styleId="Heading9Char1">
    <w:name w:val="Heading 9 Char1"/>
    <w:aliases w:val="level3(i) Char1,App Heading Char1,Blank 5 Char1,appendix Char1"/>
    <w:semiHidden/>
    <w:rsid w:val="0091191E"/>
    <w:rPr>
      <w:rFonts w:ascii="Cambria" w:eastAsia="Times New Roman" w:hAnsi="Cambria" w:cs="Times New Roman"/>
      <w:i/>
      <w:iCs/>
      <w:color w:val="404040"/>
      <w:lang w:val="ru-RU" w:eastAsia="ru-RU"/>
    </w:rPr>
  </w:style>
  <w:style w:type="character" w:customStyle="1" w:styleId="HeaderChar1">
    <w:name w:val="Header Char1"/>
    <w:aliases w:val="h Char1,Header Char Char Char Char Char1,Header Char Char Char Char2,Header Char Char Char2"/>
    <w:uiPriority w:val="99"/>
    <w:semiHidden/>
    <w:rsid w:val="0091191E"/>
    <w:rPr>
      <w:sz w:val="24"/>
      <w:szCs w:val="24"/>
      <w:lang w:val="ru-RU" w:eastAsia="ru-RU"/>
    </w:rPr>
  </w:style>
  <w:style w:type="character" w:customStyle="1" w:styleId="BodyTextChar1">
    <w:name w:val="Body Text Char1"/>
    <w:aliases w:val="(Main Text) Char1,date Char1,Body Text (Main text) Char1"/>
    <w:semiHidden/>
    <w:rsid w:val="0091191E"/>
    <w:rPr>
      <w:sz w:val="24"/>
      <w:szCs w:val="24"/>
      <w:lang w:val="ru-RU" w:eastAsia="ru-RU"/>
    </w:rPr>
  </w:style>
  <w:style w:type="character" w:customStyle="1" w:styleId="CommentTextChar1">
    <w:name w:val="Comment Text Char1"/>
    <w:uiPriority w:val="99"/>
    <w:semiHidden/>
    <w:rsid w:val="0091191E"/>
    <w:rPr>
      <w:lang w:val="ru-RU" w:eastAsia="ru-RU"/>
    </w:rPr>
  </w:style>
  <w:style w:type="character" w:customStyle="1" w:styleId="FooterChar1">
    <w:name w:val="Footer Char1"/>
    <w:uiPriority w:val="99"/>
    <w:semiHidden/>
    <w:rsid w:val="0091191E"/>
    <w:rPr>
      <w:sz w:val="24"/>
      <w:szCs w:val="24"/>
      <w:lang w:val="ru-RU" w:eastAsia="ru-RU"/>
    </w:rPr>
  </w:style>
  <w:style w:type="character" w:customStyle="1" w:styleId="BodyTextIndent3Char1">
    <w:name w:val="Body Text Indent 3 Char1"/>
    <w:semiHidden/>
    <w:rsid w:val="0091191E"/>
    <w:rPr>
      <w:sz w:val="16"/>
      <w:szCs w:val="16"/>
      <w:lang w:val="ru-RU" w:eastAsia="ru-RU"/>
    </w:rPr>
  </w:style>
  <w:style w:type="character" w:customStyle="1" w:styleId="BalloonTextChar1">
    <w:name w:val="Balloon Text Char1"/>
    <w:uiPriority w:val="99"/>
    <w:semiHidden/>
    <w:rsid w:val="0091191E"/>
    <w:rPr>
      <w:rFonts w:ascii="Tahoma" w:hAnsi="Tahoma" w:cs="Tahoma"/>
      <w:sz w:val="16"/>
      <w:szCs w:val="16"/>
      <w:lang w:val="ru-RU" w:eastAsia="ru-RU"/>
    </w:rPr>
  </w:style>
  <w:style w:type="character" w:customStyle="1" w:styleId="BodyText2Char1">
    <w:name w:val="Body Text 2 Char1"/>
    <w:semiHidden/>
    <w:rsid w:val="0091191E"/>
    <w:rPr>
      <w:sz w:val="24"/>
      <w:szCs w:val="24"/>
      <w:lang w:val="ru-RU" w:eastAsia="ru-RU"/>
    </w:rPr>
  </w:style>
  <w:style w:type="character" w:customStyle="1" w:styleId="BodyTextIndentChar1">
    <w:name w:val="Body Text Indent Char1"/>
    <w:semiHidden/>
    <w:rsid w:val="0091191E"/>
    <w:rPr>
      <w:sz w:val="24"/>
      <w:szCs w:val="24"/>
      <w:lang w:val="ru-RU" w:eastAsia="ru-RU"/>
    </w:rPr>
  </w:style>
  <w:style w:type="character" w:customStyle="1" w:styleId="BodyTextIndent2Char1">
    <w:name w:val="Body Text Indent 2 Char1"/>
    <w:semiHidden/>
    <w:rsid w:val="0091191E"/>
    <w:rPr>
      <w:sz w:val="24"/>
      <w:szCs w:val="24"/>
      <w:lang w:val="ru-RU" w:eastAsia="ru-RU"/>
    </w:rPr>
  </w:style>
  <w:style w:type="character" w:customStyle="1" w:styleId="BodyText3Char1">
    <w:name w:val="Body Text 3 Char1"/>
    <w:semiHidden/>
    <w:rsid w:val="0091191E"/>
    <w:rPr>
      <w:sz w:val="16"/>
      <w:szCs w:val="16"/>
      <w:lang w:val="ru-RU" w:eastAsia="ru-RU"/>
    </w:rPr>
  </w:style>
  <w:style w:type="character" w:customStyle="1" w:styleId="QuoteChar1">
    <w:name w:val="Quote Char1"/>
    <w:rsid w:val="0091191E"/>
    <w:rPr>
      <w:i/>
      <w:iCs/>
      <w:color w:val="000000"/>
      <w:sz w:val="24"/>
      <w:szCs w:val="24"/>
      <w:lang w:val="ru-RU" w:eastAsia="ru-RU"/>
    </w:rPr>
  </w:style>
  <w:style w:type="character" w:customStyle="1" w:styleId="TitleChar1">
    <w:name w:val="Title Char1"/>
    <w:rsid w:val="0091191E"/>
    <w:rPr>
      <w:rFonts w:ascii="Cambria" w:eastAsia="Times New Roman" w:hAnsi="Cambria" w:cs="Times New Roman"/>
      <w:color w:val="17365D"/>
      <w:spacing w:val="5"/>
      <w:kern w:val="28"/>
      <w:sz w:val="52"/>
      <w:szCs w:val="52"/>
      <w:lang w:val="ru-RU" w:eastAsia="ru-RU"/>
    </w:rPr>
  </w:style>
  <w:style w:type="character" w:customStyle="1" w:styleId="CommentSubjectChar1">
    <w:name w:val="Comment Subject Char1"/>
    <w:uiPriority w:val="99"/>
    <w:semiHidden/>
    <w:rsid w:val="0091191E"/>
    <w:rPr>
      <w:b/>
      <w:bCs/>
      <w:lang w:val="ru-RU" w:eastAsia="ru-RU"/>
    </w:rPr>
  </w:style>
  <w:style w:type="numbering" w:customStyle="1" w:styleId="NoList2">
    <w:name w:val="No List2"/>
    <w:next w:val="NoList"/>
    <w:uiPriority w:val="99"/>
    <w:semiHidden/>
    <w:unhideWhenUsed/>
    <w:rsid w:val="0091191E"/>
  </w:style>
  <w:style w:type="table" w:customStyle="1" w:styleId="TableGrid1">
    <w:name w:val="Table Grid1"/>
    <w:basedOn w:val="TableNormal"/>
    <w:next w:val="TableGrid"/>
    <w:uiPriority w:val="59"/>
    <w:rsid w:val="00911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9119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91E"/>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level1,level 1,PA Chapter,MainHeader,1 ghost,g,Main heading,Section,CPRHeading 1,Section Heading,Section Title,Heading 1 - Do not use,Heading 1numbered,(Alt+1),H1,1,Head1,Head,Numbered,nu,Level 1 Head,Lev 1,numbered indent 1,ni1,h11,h12,h13,t"/>
    <w:basedOn w:val="Normal"/>
    <w:next w:val="Normal"/>
    <w:link w:val="Heading1Char1"/>
    <w:uiPriority w:val="9"/>
    <w:qFormat/>
    <w:rsid w:val="0091191E"/>
    <w:pPr>
      <w:keepNext/>
      <w:spacing w:before="240" w:after="60"/>
      <w:outlineLvl w:val="0"/>
    </w:pPr>
    <w:rPr>
      <w:rFonts w:ascii="Arial" w:hAnsi="Arial" w:cs="Arial"/>
      <w:b/>
      <w:bCs/>
      <w:kern w:val="32"/>
      <w:sz w:val="32"/>
      <w:szCs w:val="32"/>
      <w:lang w:val="en-US" w:eastAsia="en-US"/>
    </w:rPr>
  </w:style>
  <w:style w:type="paragraph" w:styleId="Heading2">
    <w:name w:val="heading 2"/>
    <w:aliases w:val="level2,level 2,PA Major Section,h2,B Heading,Major,CPR Heading 2,Reset numbering,Lev 2,Heading 2 Hidden,Proposal,Level 2 Heading,Numbered indent 2,ni2,Hanging 2 Indent,numbered indent 2,exercise,Heading 2 substyle,h21,heading b"/>
    <w:basedOn w:val="Normal"/>
    <w:next w:val="Normal"/>
    <w:link w:val="Heading2Char2"/>
    <w:uiPriority w:val="9"/>
    <w:qFormat/>
    <w:rsid w:val="0091191E"/>
    <w:pPr>
      <w:keepNext/>
      <w:spacing w:before="240" w:after="60"/>
      <w:outlineLvl w:val="1"/>
    </w:pPr>
    <w:rPr>
      <w:rFonts w:ascii="Arial" w:hAnsi="Arial" w:cs="Arial"/>
      <w:b/>
      <w:bCs/>
      <w:i/>
      <w:iCs/>
      <w:sz w:val="28"/>
      <w:szCs w:val="28"/>
      <w:lang w:val="en-GB"/>
    </w:rPr>
  </w:style>
  <w:style w:type="paragraph" w:styleId="Heading3">
    <w:name w:val="heading 3"/>
    <w:aliases w:val="level3,level 3,PA Minor Section,3 bullet,2,Minor,CPR Heading 3,Level 1 - 1,(Appendix Nbr),Sub Sub Heading,H3,Org Heading 1,h1,Sub-sub section Title,Minor1,PARA3,PARA31,h3,(Alt+3),Sub heading,normalindent2,heading c,3,Lev 3,numbered indent 3"/>
    <w:basedOn w:val="Normal"/>
    <w:next w:val="Normal"/>
    <w:link w:val="Heading3Char"/>
    <w:uiPriority w:val="9"/>
    <w:qFormat/>
    <w:rsid w:val="0091191E"/>
    <w:pPr>
      <w:keepNext/>
      <w:spacing w:before="240" w:after="60"/>
      <w:ind w:left="318" w:hanging="318"/>
      <w:outlineLvl w:val="2"/>
    </w:pPr>
    <w:rPr>
      <w:rFonts w:ascii="Arial" w:eastAsia="Calibri" w:hAnsi="Arial" w:cs="Arial"/>
      <w:b/>
      <w:bCs/>
      <w:sz w:val="26"/>
      <w:szCs w:val="26"/>
      <w:lang w:eastAsia="en-US"/>
    </w:rPr>
  </w:style>
  <w:style w:type="paragraph" w:styleId="Heading4">
    <w:name w:val="heading 4"/>
    <w:aliases w:val="level4,level 4,Sub-Minor,Paragraph Title,Te,PA Micro Section,h4,(Alt+4),Sub sub heading,list 2,4,Lev 4,Bullet 1,Level 2 - a"/>
    <w:basedOn w:val="Normal"/>
    <w:next w:val="Normal"/>
    <w:link w:val="Heading4Char"/>
    <w:uiPriority w:val="9"/>
    <w:qFormat/>
    <w:rsid w:val="0091191E"/>
    <w:pPr>
      <w:keepNext/>
      <w:spacing w:before="240" w:after="60"/>
      <w:outlineLvl w:val="3"/>
    </w:pPr>
    <w:rPr>
      <w:b/>
      <w:bCs/>
      <w:sz w:val="28"/>
      <w:szCs w:val="28"/>
      <w:lang w:val="en-US" w:eastAsia="en-US"/>
    </w:rPr>
  </w:style>
  <w:style w:type="paragraph" w:styleId="Heading5">
    <w:name w:val="heading 5"/>
    <w:aliases w:val="level5,level 5,Blank 1,Appendix A to X,T:,PA Pico Section,h5,Lev 5,a-head line"/>
    <w:basedOn w:val="Normal"/>
    <w:next w:val="Normal"/>
    <w:link w:val="Heading5Char"/>
    <w:qFormat/>
    <w:rsid w:val="0091191E"/>
    <w:pPr>
      <w:keepNext/>
      <w:jc w:val="center"/>
      <w:outlineLvl w:val="4"/>
    </w:pPr>
    <w:rPr>
      <w:rFonts w:ascii="Arial" w:hAnsi="Arial" w:cs="Arial"/>
      <w:b/>
      <w:sz w:val="36"/>
      <w:szCs w:val="36"/>
      <w:lang w:val="en-AU" w:eastAsia="en-US"/>
    </w:rPr>
  </w:style>
  <w:style w:type="paragraph" w:styleId="Heading6">
    <w:name w:val="heading 6"/>
    <w:aliases w:val="level6,level 6,Blank 2,PA Appendix,Sub sub sub sub heading,Bullet list,2 column,Legal Level 1."/>
    <w:basedOn w:val="Normal"/>
    <w:next w:val="Normal"/>
    <w:link w:val="Heading6Char"/>
    <w:qFormat/>
    <w:rsid w:val="0091191E"/>
    <w:pPr>
      <w:keepNext/>
      <w:pageBreakBefore/>
      <w:pBdr>
        <w:bottom w:val="single" w:sz="12" w:space="1" w:color="auto"/>
      </w:pBdr>
      <w:tabs>
        <w:tab w:val="num" w:pos="1440"/>
      </w:tabs>
      <w:spacing w:after="120"/>
      <w:ind w:left="1440" w:hanging="1440"/>
      <w:outlineLvl w:val="5"/>
    </w:pPr>
    <w:rPr>
      <w:rFonts w:ascii="Arial" w:hAnsi="Arial"/>
      <w:b/>
      <w:i/>
      <w:caps/>
      <w:kern w:val="28"/>
      <w:sz w:val="22"/>
      <w:szCs w:val="20"/>
      <w:lang w:val="en-US" w:eastAsia="en-US"/>
    </w:rPr>
  </w:style>
  <w:style w:type="paragraph" w:styleId="Heading7">
    <w:name w:val="heading 7"/>
    <w:aliases w:val="level1noheading,level1-noHeading,Blank 3,Appendix Heading,App Head,App heading,PA Appendix Major,letter list,lettered list"/>
    <w:basedOn w:val="Normal"/>
    <w:next w:val="Normal"/>
    <w:link w:val="Heading7Char"/>
    <w:uiPriority w:val="99"/>
    <w:qFormat/>
    <w:rsid w:val="0091191E"/>
    <w:pPr>
      <w:keepNext/>
      <w:tabs>
        <w:tab w:val="num" w:pos="624"/>
      </w:tabs>
      <w:spacing w:before="280"/>
      <w:ind w:left="624" w:hanging="624"/>
      <w:outlineLvl w:val="6"/>
    </w:pPr>
    <w:rPr>
      <w:rFonts w:ascii="Arial" w:hAnsi="Arial"/>
      <w:b/>
      <w:caps/>
      <w:kern w:val="28"/>
      <w:sz w:val="22"/>
      <w:szCs w:val="20"/>
      <w:lang w:val="en-US" w:eastAsia="en-US"/>
    </w:rPr>
  </w:style>
  <w:style w:type="paragraph" w:styleId="Heading8">
    <w:name w:val="heading 8"/>
    <w:aliases w:val="level2(a),PA Appendix Minor,Blank 4"/>
    <w:basedOn w:val="Normal"/>
    <w:next w:val="Normal"/>
    <w:link w:val="Heading8Char"/>
    <w:uiPriority w:val="99"/>
    <w:qFormat/>
    <w:rsid w:val="0091191E"/>
    <w:pPr>
      <w:spacing w:before="240" w:after="60"/>
      <w:outlineLvl w:val="7"/>
    </w:pPr>
    <w:rPr>
      <w:i/>
      <w:iCs/>
      <w:lang w:val="en-US" w:eastAsia="en-US"/>
    </w:rPr>
  </w:style>
  <w:style w:type="paragraph" w:styleId="Heading9">
    <w:name w:val="heading 9"/>
    <w:aliases w:val="level3(i),App Heading,Blank 5,appendix"/>
    <w:basedOn w:val="Normal"/>
    <w:next w:val="Normal"/>
    <w:link w:val="Heading9Char"/>
    <w:uiPriority w:val="99"/>
    <w:qFormat/>
    <w:rsid w:val="0091191E"/>
    <w:pPr>
      <w:keepNext/>
      <w:tabs>
        <w:tab w:val="num" w:pos="624"/>
      </w:tabs>
      <w:spacing w:before="240"/>
      <w:ind w:left="624" w:hanging="624"/>
      <w:outlineLvl w:val="8"/>
    </w:pPr>
    <w:rPr>
      <w:rFonts w:ascii="Arial" w:hAnsi="Arial"/>
      <w:i/>
      <w:caps/>
      <w:kern w:val="28"/>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1,level 1 Char1,PA Chapter Char1,MainHeader Char1,1 ghost Char1,g Char1,Main heading Char1,Section Char1,CPRHeading 1 Char1,Section Heading Char1,Section Title Char1,Heading 1 - Do not use Char1,Heading 1numbered Char1,H1 Char1"/>
    <w:basedOn w:val="DefaultParagraphFont"/>
    <w:uiPriority w:val="9"/>
    <w:rsid w:val="0091191E"/>
    <w:rPr>
      <w:rFonts w:asciiTheme="majorHAnsi" w:eastAsiaTheme="majorEastAsia" w:hAnsiTheme="majorHAnsi" w:cstheme="majorBidi"/>
      <w:color w:val="2E74B5" w:themeColor="accent1" w:themeShade="BF"/>
      <w:sz w:val="32"/>
      <w:szCs w:val="32"/>
      <w:lang w:val="ru-RU" w:eastAsia="ru-RU"/>
    </w:rPr>
  </w:style>
  <w:style w:type="character" w:customStyle="1" w:styleId="Heading2Char">
    <w:name w:val="Heading 2 Char"/>
    <w:basedOn w:val="DefaultParagraphFont"/>
    <w:uiPriority w:val="9"/>
    <w:rsid w:val="0091191E"/>
    <w:rPr>
      <w:rFonts w:asciiTheme="majorHAnsi" w:eastAsiaTheme="majorEastAsia" w:hAnsiTheme="majorHAnsi" w:cstheme="majorBidi"/>
      <w:color w:val="2E74B5" w:themeColor="accent1" w:themeShade="BF"/>
      <w:sz w:val="26"/>
      <w:szCs w:val="26"/>
      <w:lang w:val="ru-RU" w:eastAsia="ru-RU"/>
    </w:rPr>
  </w:style>
  <w:style w:type="character" w:customStyle="1" w:styleId="Heading3Char">
    <w:name w:val="Heading 3 Char"/>
    <w:aliases w:val="level3 Char,level 3 Char,PA Minor Section Char,3 bullet Char,2 Char,Minor Char,CPR Heading 3 Char,Level 1 - 1 Char,(Appendix Nbr) Char,Sub Sub Heading Char,H3 Char,Org Heading 1 Char,h1 Char,Sub-sub section Title Char,Minor1 Char,h3 Char"/>
    <w:basedOn w:val="DefaultParagraphFont"/>
    <w:link w:val="Heading3"/>
    <w:uiPriority w:val="9"/>
    <w:rsid w:val="0091191E"/>
    <w:rPr>
      <w:rFonts w:ascii="Arial" w:eastAsia="Calibri" w:hAnsi="Arial" w:cs="Arial"/>
      <w:b/>
      <w:bCs/>
      <w:sz w:val="26"/>
      <w:szCs w:val="26"/>
      <w:lang w:val="ru-RU"/>
    </w:rPr>
  </w:style>
  <w:style w:type="character" w:customStyle="1" w:styleId="Heading4Char">
    <w:name w:val="Heading 4 Char"/>
    <w:aliases w:val="level4 Char,level 4 Char,Sub-Minor Char,Paragraph Title Char,Te Char,PA Micro Section Char,h4 Char,(Alt+4) Char,Sub sub heading Char,list 2 Char,4 Char,Lev 4 Char,Bullet 1 Char,Level 2 - a Char"/>
    <w:basedOn w:val="DefaultParagraphFont"/>
    <w:link w:val="Heading4"/>
    <w:uiPriority w:val="9"/>
    <w:rsid w:val="0091191E"/>
    <w:rPr>
      <w:rFonts w:ascii="Times New Roman" w:eastAsia="Times New Roman" w:hAnsi="Times New Roman" w:cs="Times New Roman"/>
      <w:b/>
      <w:bCs/>
      <w:sz w:val="28"/>
      <w:szCs w:val="28"/>
    </w:rPr>
  </w:style>
  <w:style w:type="character" w:customStyle="1" w:styleId="Heading5Char">
    <w:name w:val="Heading 5 Char"/>
    <w:aliases w:val="level5 Char,level 5 Char,Blank 1 Char,Appendix A to X Char,T: Char,PA Pico Section Char,h5 Char,Lev 5 Char,a-head line Char"/>
    <w:basedOn w:val="DefaultParagraphFont"/>
    <w:link w:val="Heading5"/>
    <w:rsid w:val="0091191E"/>
    <w:rPr>
      <w:rFonts w:ascii="Arial" w:eastAsia="Times New Roman" w:hAnsi="Arial" w:cs="Arial"/>
      <w:b/>
      <w:sz w:val="36"/>
      <w:szCs w:val="36"/>
      <w:lang w:val="en-AU"/>
    </w:rPr>
  </w:style>
  <w:style w:type="character" w:customStyle="1" w:styleId="Heading6Char">
    <w:name w:val="Heading 6 Char"/>
    <w:aliases w:val="level6 Char,level 6 Char,Blank 2 Char,PA Appendix Char,Sub sub sub sub heading Char,Bullet list Char,2 column Char,Legal Level 1. Char"/>
    <w:basedOn w:val="DefaultParagraphFont"/>
    <w:link w:val="Heading6"/>
    <w:rsid w:val="0091191E"/>
    <w:rPr>
      <w:rFonts w:ascii="Arial" w:eastAsia="Times New Roman" w:hAnsi="Arial" w:cs="Times New Roman"/>
      <w:b/>
      <w:i/>
      <w:caps/>
      <w:kern w:val="28"/>
      <w:szCs w:val="20"/>
    </w:rPr>
  </w:style>
  <w:style w:type="character" w:customStyle="1" w:styleId="Heading7Char">
    <w:name w:val="Heading 7 Char"/>
    <w:aliases w:val="level1noheading Char,level1-noHeading Char,Blank 3 Char,Appendix Heading Char,App Head Char,App heading Char,PA Appendix Major Char,letter list Char,lettered list Char"/>
    <w:basedOn w:val="DefaultParagraphFont"/>
    <w:link w:val="Heading7"/>
    <w:uiPriority w:val="99"/>
    <w:rsid w:val="0091191E"/>
    <w:rPr>
      <w:rFonts w:ascii="Arial" w:eastAsia="Times New Roman" w:hAnsi="Arial" w:cs="Times New Roman"/>
      <w:b/>
      <w:caps/>
      <w:kern w:val="28"/>
      <w:szCs w:val="20"/>
    </w:rPr>
  </w:style>
  <w:style w:type="character" w:customStyle="1" w:styleId="Heading8Char">
    <w:name w:val="Heading 8 Char"/>
    <w:aliases w:val="level2(a) Char,PA Appendix Minor Char,Blank 4 Char"/>
    <w:basedOn w:val="DefaultParagraphFont"/>
    <w:link w:val="Heading8"/>
    <w:uiPriority w:val="99"/>
    <w:rsid w:val="0091191E"/>
    <w:rPr>
      <w:rFonts w:ascii="Times New Roman" w:eastAsia="Times New Roman" w:hAnsi="Times New Roman" w:cs="Times New Roman"/>
      <w:i/>
      <w:iCs/>
      <w:sz w:val="24"/>
      <w:szCs w:val="24"/>
    </w:rPr>
  </w:style>
  <w:style w:type="character" w:customStyle="1" w:styleId="Heading9Char">
    <w:name w:val="Heading 9 Char"/>
    <w:aliases w:val="level3(i) Char,App Heading Char,Blank 5 Char,appendix Char"/>
    <w:basedOn w:val="DefaultParagraphFont"/>
    <w:link w:val="Heading9"/>
    <w:uiPriority w:val="99"/>
    <w:rsid w:val="0091191E"/>
    <w:rPr>
      <w:rFonts w:ascii="Arial" w:eastAsia="Times New Roman" w:hAnsi="Arial" w:cs="Times New Roman"/>
      <w:i/>
      <w:caps/>
      <w:kern w:val="28"/>
      <w:szCs w:val="20"/>
    </w:rPr>
  </w:style>
  <w:style w:type="paragraph" w:styleId="Header">
    <w:name w:val="header"/>
    <w:aliases w:val="h,Header Char Char Char Char,Header Char Char Char,Header Char Char"/>
    <w:basedOn w:val="Normal"/>
    <w:link w:val="HeaderChar"/>
    <w:uiPriority w:val="99"/>
    <w:rsid w:val="0091191E"/>
    <w:pPr>
      <w:tabs>
        <w:tab w:val="center" w:pos="4677"/>
        <w:tab w:val="right" w:pos="9355"/>
      </w:tabs>
    </w:pPr>
  </w:style>
  <w:style w:type="character" w:customStyle="1" w:styleId="HeaderChar">
    <w:name w:val="Header Char"/>
    <w:aliases w:val="h Char,Header Char Char Char Char Char,Header Char Char Char Char1,Header Char Char Char1"/>
    <w:basedOn w:val="DefaultParagraphFont"/>
    <w:link w:val="Header"/>
    <w:uiPriority w:val="99"/>
    <w:rsid w:val="0091191E"/>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91191E"/>
    <w:pPr>
      <w:tabs>
        <w:tab w:val="center" w:pos="4677"/>
        <w:tab w:val="right" w:pos="9355"/>
      </w:tabs>
    </w:pPr>
  </w:style>
  <w:style w:type="character" w:customStyle="1" w:styleId="FooterChar">
    <w:name w:val="Footer Char"/>
    <w:basedOn w:val="DefaultParagraphFont"/>
    <w:link w:val="Footer"/>
    <w:uiPriority w:val="99"/>
    <w:rsid w:val="0091191E"/>
    <w:rPr>
      <w:rFonts w:ascii="Times New Roman" w:eastAsia="Times New Roman" w:hAnsi="Times New Roman" w:cs="Times New Roman"/>
      <w:sz w:val="24"/>
      <w:szCs w:val="24"/>
      <w:lang w:val="ru-RU" w:eastAsia="ru-RU"/>
    </w:rPr>
  </w:style>
  <w:style w:type="character" w:styleId="Hyperlink">
    <w:name w:val="Hyperlink"/>
    <w:rsid w:val="0091191E"/>
    <w:rPr>
      <w:color w:val="0000FF"/>
      <w:u w:val="single"/>
    </w:rPr>
  </w:style>
  <w:style w:type="paragraph" w:customStyle="1" w:styleId="Armenian">
    <w:name w:val="Armenian"/>
    <w:basedOn w:val="Normal"/>
    <w:link w:val="ArmenianChar"/>
    <w:rsid w:val="0091191E"/>
    <w:rPr>
      <w:rFonts w:ascii="Agg_Times1" w:hAnsi="Agg_Times1"/>
      <w:szCs w:val="20"/>
      <w:lang w:val="en-GB" w:eastAsia="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w:basedOn w:val="Normal"/>
    <w:unhideWhenUsed/>
    <w:qFormat/>
    <w:rsid w:val="0091191E"/>
    <w:pPr>
      <w:spacing w:before="100" w:beforeAutospacing="1" w:after="100" w:afterAutospacing="1"/>
    </w:pPr>
    <w:rPr>
      <w:lang w:val="en-US" w:eastAsia="en-US"/>
    </w:rPr>
  </w:style>
  <w:style w:type="character" w:styleId="Strong">
    <w:name w:val="Strong"/>
    <w:uiPriority w:val="22"/>
    <w:qFormat/>
    <w:rsid w:val="0091191E"/>
    <w:rPr>
      <w:b/>
      <w:bCs/>
    </w:rPr>
  </w:style>
  <w:style w:type="paragraph" w:styleId="BodyTextIndent3">
    <w:name w:val="Body Text Indent 3"/>
    <w:basedOn w:val="Normal"/>
    <w:link w:val="BodyTextIndent3Char"/>
    <w:rsid w:val="0091191E"/>
    <w:pPr>
      <w:ind w:left="5880"/>
      <w:jc w:val="right"/>
    </w:pPr>
    <w:rPr>
      <w:rFonts w:ascii="Times Armenian" w:hAnsi="Times Armenian"/>
      <w:bCs/>
      <w:lang w:val="en-US" w:eastAsia="en-US"/>
    </w:rPr>
  </w:style>
  <w:style w:type="character" w:customStyle="1" w:styleId="BodyTextIndent3Char">
    <w:name w:val="Body Text Indent 3 Char"/>
    <w:basedOn w:val="DefaultParagraphFont"/>
    <w:link w:val="BodyTextIndent3"/>
    <w:rsid w:val="0091191E"/>
    <w:rPr>
      <w:rFonts w:ascii="Times Armenian" w:eastAsia="Times New Roman" w:hAnsi="Times Armenian" w:cs="Times New Roman"/>
      <w:bCs/>
      <w:sz w:val="24"/>
      <w:szCs w:val="24"/>
    </w:rPr>
  </w:style>
  <w:style w:type="paragraph" w:styleId="ListParagraph">
    <w:name w:val="List Paragraph"/>
    <w:aliases w:val="Akapit z listą BS,List Paragraph 1,List_Paragraph,Multilevel para_II"/>
    <w:basedOn w:val="Normal"/>
    <w:link w:val="ListParagraphChar"/>
    <w:uiPriority w:val="34"/>
    <w:qFormat/>
    <w:rsid w:val="0091191E"/>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uiPriority w:val="99"/>
    <w:rsid w:val="0091191E"/>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Char">
    <w:name w:val="Char"/>
    <w:basedOn w:val="Normal"/>
    <w:uiPriority w:val="99"/>
    <w:locked/>
    <w:rsid w:val="0091191E"/>
    <w:pPr>
      <w:spacing w:after="160"/>
    </w:pPr>
    <w:rPr>
      <w:rFonts w:ascii="Verdana" w:eastAsia="Batang" w:hAnsi="Verdana" w:cs="Verdana"/>
      <w:lang w:val="en-US" w:eastAsia="en-US"/>
    </w:rPr>
  </w:style>
  <w:style w:type="paragraph" w:styleId="BalloonText">
    <w:name w:val="Balloon Text"/>
    <w:basedOn w:val="Normal"/>
    <w:link w:val="BalloonTextChar"/>
    <w:uiPriority w:val="99"/>
    <w:unhideWhenUsed/>
    <w:rsid w:val="0091191E"/>
    <w:rPr>
      <w:rFonts w:ascii="Tahoma" w:eastAsia="MS Mincho" w:hAnsi="Tahoma" w:cs="Tahoma"/>
      <w:sz w:val="16"/>
      <w:szCs w:val="16"/>
      <w:lang w:val="en-US" w:eastAsia="en-US"/>
    </w:rPr>
  </w:style>
  <w:style w:type="character" w:customStyle="1" w:styleId="BalloonTextChar">
    <w:name w:val="Balloon Text Char"/>
    <w:basedOn w:val="DefaultParagraphFont"/>
    <w:link w:val="BalloonText"/>
    <w:uiPriority w:val="99"/>
    <w:rsid w:val="0091191E"/>
    <w:rPr>
      <w:rFonts w:ascii="Tahoma" w:eastAsia="MS Mincho" w:hAnsi="Tahoma" w:cs="Tahoma"/>
      <w:sz w:val="16"/>
      <w:szCs w:val="16"/>
    </w:rPr>
  </w:style>
  <w:style w:type="character" w:styleId="Emphasis">
    <w:name w:val="Emphasis"/>
    <w:uiPriority w:val="20"/>
    <w:qFormat/>
    <w:rsid w:val="0091191E"/>
    <w:rPr>
      <w:i/>
      <w:iCs/>
    </w:rPr>
  </w:style>
  <w:style w:type="character" w:customStyle="1" w:styleId="mechtexChar">
    <w:name w:val="mechtex Char"/>
    <w:link w:val="mechtex"/>
    <w:locked/>
    <w:rsid w:val="0091191E"/>
    <w:rPr>
      <w:rFonts w:ascii="Arial Armenian" w:hAnsi="Arial Armenian"/>
      <w:lang w:eastAsia="ru-RU"/>
    </w:rPr>
  </w:style>
  <w:style w:type="paragraph" w:customStyle="1" w:styleId="mechtex">
    <w:name w:val="mechtex"/>
    <w:basedOn w:val="Normal"/>
    <w:link w:val="mechtexChar"/>
    <w:rsid w:val="0091191E"/>
    <w:pPr>
      <w:jc w:val="center"/>
    </w:pPr>
    <w:rPr>
      <w:rFonts w:ascii="Arial Armenian" w:eastAsiaTheme="minorHAnsi" w:hAnsi="Arial Armenian" w:cstheme="minorBidi"/>
      <w:sz w:val="22"/>
      <w:szCs w:val="22"/>
      <w:lang w:val="en-US"/>
    </w:rPr>
  </w:style>
  <w:style w:type="paragraph" w:customStyle="1" w:styleId="CharCharCharCharCharCharCharCharCharCharCharChar">
    <w:name w:val="Char Char Char Char Char Char Char Char Char Char Char Char"/>
    <w:basedOn w:val="Normal"/>
    <w:uiPriority w:val="99"/>
    <w:rsid w:val="0091191E"/>
    <w:pPr>
      <w:spacing w:after="160" w:line="240" w:lineRule="exact"/>
    </w:pPr>
    <w:rPr>
      <w:rFonts w:ascii="Arial" w:hAnsi="Arial" w:cs="Arial"/>
      <w:sz w:val="20"/>
      <w:szCs w:val="20"/>
      <w:lang w:val="en-US" w:eastAsia="en-US"/>
    </w:rPr>
  </w:style>
  <w:style w:type="paragraph" w:customStyle="1" w:styleId="DefaultParagraphFontParaChar">
    <w:name w:val="Default Paragraph Font Para Char"/>
    <w:basedOn w:val="Normal"/>
    <w:uiPriority w:val="99"/>
    <w:locked/>
    <w:rsid w:val="0091191E"/>
    <w:pPr>
      <w:spacing w:after="160"/>
    </w:pPr>
    <w:rPr>
      <w:rFonts w:ascii="Verdana" w:eastAsia="Batang" w:hAnsi="Verdana" w:cs="Verdana"/>
      <w:lang w:val="en-GB" w:eastAsia="en-US"/>
    </w:rPr>
  </w:style>
  <w:style w:type="paragraph" w:styleId="BodyText">
    <w:name w:val="Body Text"/>
    <w:aliases w:val="(Main Text),date,Body Text (Main text)"/>
    <w:basedOn w:val="Normal"/>
    <w:link w:val="BodyTextChar"/>
    <w:rsid w:val="0091191E"/>
    <w:pPr>
      <w:jc w:val="both"/>
    </w:pPr>
    <w:rPr>
      <w:rFonts w:ascii="Arial Armenian" w:hAnsi="Arial Armenian"/>
      <w:sz w:val="22"/>
      <w:szCs w:val="20"/>
      <w:lang w:val="en-US" w:eastAsia="en-US"/>
    </w:rPr>
  </w:style>
  <w:style w:type="character" w:customStyle="1" w:styleId="BodyTextChar">
    <w:name w:val="Body Text Char"/>
    <w:aliases w:val="(Main Text) Char,date Char,Body Text (Main text) Char"/>
    <w:basedOn w:val="DefaultParagraphFont"/>
    <w:link w:val="BodyText"/>
    <w:rsid w:val="0091191E"/>
    <w:rPr>
      <w:rFonts w:ascii="Arial Armenian" w:eastAsia="Times New Roman" w:hAnsi="Arial Armenian" w:cs="Times New Roman"/>
      <w:szCs w:val="20"/>
    </w:rPr>
  </w:style>
  <w:style w:type="paragraph" w:styleId="BodyText2">
    <w:name w:val="Body Text 2"/>
    <w:basedOn w:val="Normal"/>
    <w:link w:val="BodyText2Char"/>
    <w:rsid w:val="0091191E"/>
    <w:pPr>
      <w:spacing w:after="120" w:line="480" w:lineRule="auto"/>
    </w:pPr>
    <w:rPr>
      <w:rFonts w:ascii="Times Armenian" w:hAnsi="Times Armenian"/>
      <w:b/>
    </w:rPr>
  </w:style>
  <w:style w:type="character" w:customStyle="1" w:styleId="BodyText2Char">
    <w:name w:val="Body Text 2 Char"/>
    <w:basedOn w:val="DefaultParagraphFont"/>
    <w:link w:val="BodyText2"/>
    <w:rsid w:val="0091191E"/>
    <w:rPr>
      <w:rFonts w:ascii="Times Armenian" w:eastAsia="Times New Roman" w:hAnsi="Times Armenian" w:cs="Times New Roman"/>
      <w:b/>
      <w:sz w:val="24"/>
      <w:szCs w:val="24"/>
      <w:lang w:val="ru-RU" w:eastAsia="ru-RU"/>
    </w:rPr>
  </w:style>
  <w:style w:type="character" w:styleId="EndnoteReference">
    <w:name w:val="endnote reference"/>
    <w:rsid w:val="0091191E"/>
    <w:rPr>
      <w:vertAlign w:val="superscript"/>
    </w:rPr>
  </w:style>
  <w:style w:type="paragraph" w:styleId="BodyTextIndent">
    <w:name w:val="Body Text Indent"/>
    <w:basedOn w:val="Normal"/>
    <w:link w:val="BodyTextIndentChar"/>
    <w:rsid w:val="0091191E"/>
    <w:pPr>
      <w:spacing w:after="120"/>
      <w:ind w:left="360"/>
    </w:pPr>
    <w:rPr>
      <w:lang w:val="en-US" w:eastAsia="en-US"/>
    </w:rPr>
  </w:style>
  <w:style w:type="character" w:customStyle="1" w:styleId="BodyTextIndentChar">
    <w:name w:val="Body Text Indent Char"/>
    <w:basedOn w:val="DefaultParagraphFont"/>
    <w:link w:val="BodyTextIndent"/>
    <w:rsid w:val="0091191E"/>
    <w:rPr>
      <w:rFonts w:ascii="Times New Roman" w:eastAsia="Times New Roman" w:hAnsi="Times New Roman" w:cs="Times New Roman"/>
      <w:sz w:val="24"/>
      <w:szCs w:val="24"/>
    </w:rPr>
  </w:style>
  <w:style w:type="paragraph" w:customStyle="1" w:styleId="CharChar1">
    <w:name w:val="Char Char1"/>
    <w:basedOn w:val="Normal"/>
    <w:rsid w:val="0091191E"/>
    <w:pPr>
      <w:widowControl w:val="0"/>
      <w:autoSpaceDE w:val="0"/>
      <w:autoSpaceDN w:val="0"/>
      <w:adjustRightInd w:val="0"/>
      <w:spacing w:after="160" w:line="240" w:lineRule="exact"/>
    </w:pPr>
    <w:rPr>
      <w:rFonts w:ascii="Arial" w:eastAsia="MS Mincho" w:hAnsi="Arial" w:cs="Arial"/>
      <w:sz w:val="20"/>
      <w:szCs w:val="20"/>
      <w:lang w:val="en-US" w:eastAsia="en-US"/>
    </w:rPr>
  </w:style>
  <w:style w:type="character" w:customStyle="1" w:styleId="Heading1Char1">
    <w:name w:val="Heading 1 Char1"/>
    <w:aliases w:val="level1 Char,level 1 Char,PA Chapter Char,MainHeader Char,1 ghost Char,g Char,Main heading Char,Section Char,CPRHeading 1 Char,Section Heading Char,Section Title Char,Heading 1 - Do not use Char,Heading 1numbered Char,(Alt+1) Char,H1 Char"/>
    <w:link w:val="Heading1"/>
    <w:uiPriority w:val="9"/>
    <w:rsid w:val="0091191E"/>
    <w:rPr>
      <w:rFonts w:ascii="Arial" w:eastAsia="Times New Roman" w:hAnsi="Arial" w:cs="Arial"/>
      <w:b/>
      <w:bCs/>
      <w:kern w:val="32"/>
      <w:sz w:val="32"/>
      <w:szCs w:val="32"/>
    </w:rPr>
  </w:style>
  <w:style w:type="character" w:customStyle="1" w:styleId="Heading2Char2">
    <w:name w:val="Heading 2 Char2"/>
    <w:aliases w:val="level2 Char,level 2 Char,PA Major Section Char,h2 Char,B Heading Char,Major Char,CPR Heading 2 Char,Reset numbering Char,Lev 2 Char,Heading 2 Hidden Char,Proposal Char,Level 2 Heading Char,Numbered indent 2 Char,ni2 Char,exercise Char"/>
    <w:link w:val="Heading2"/>
    <w:uiPriority w:val="9"/>
    <w:rsid w:val="0091191E"/>
    <w:rPr>
      <w:rFonts w:ascii="Arial" w:eastAsia="Times New Roman" w:hAnsi="Arial" w:cs="Arial"/>
      <w:b/>
      <w:bCs/>
      <w:i/>
      <w:iCs/>
      <w:sz w:val="28"/>
      <w:szCs w:val="28"/>
      <w:lang w:val="en-GB" w:eastAsia="ru-RU"/>
    </w:rPr>
  </w:style>
  <w:style w:type="paragraph" w:styleId="BodyTextIndent2">
    <w:name w:val="Body Text Indent 2"/>
    <w:basedOn w:val="Normal"/>
    <w:link w:val="BodyTextIndent2Char"/>
    <w:rsid w:val="0091191E"/>
    <w:pPr>
      <w:ind w:firstLine="567"/>
      <w:jc w:val="both"/>
    </w:pPr>
    <w:rPr>
      <w:rFonts w:ascii="Times Armenian" w:hAnsi="Times Armenian"/>
      <w:sz w:val="20"/>
      <w:szCs w:val="20"/>
      <w:lang w:val="en-US" w:eastAsia="en-US"/>
    </w:rPr>
  </w:style>
  <w:style w:type="character" w:customStyle="1" w:styleId="BodyTextIndent2Char">
    <w:name w:val="Body Text Indent 2 Char"/>
    <w:basedOn w:val="DefaultParagraphFont"/>
    <w:link w:val="BodyTextIndent2"/>
    <w:rsid w:val="0091191E"/>
    <w:rPr>
      <w:rFonts w:ascii="Times Armenian" w:eastAsia="Times New Roman" w:hAnsi="Times Armenian" w:cs="Times New Roman"/>
      <w:sz w:val="20"/>
      <w:szCs w:val="20"/>
    </w:rPr>
  </w:style>
  <w:style w:type="paragraph" w:customStyle="1" w:styleId="Normal2">
    <w:name w:val="Normal 2"/>
    <w:basedOn w:val="Normal"/>
    <w:autoRedefine/>
    <w:uiPriority w:val="99"/>
    <w:qFormat/>
    <w:rsid w:val="0091191E"/>
    <w:pPr>
      <w:widowControl w:val="0"/>
      <w:tabs>
        <w:tab w:val="left" w:pos="567"/>
        <w:tab w:val="left" w:pos="720"/>
      </w:tabs>
      <w:adjustRightInd w:val="0"/>
      <w:jc w:val="center"/>
      <w:textAlignment w:val="baseline"/>
    </w:pPr>
    <w:rPr>
      <w:rFonts w:ascii="GHEA Grapalat" w:hAnsi="GHEA Grapalat" w:cs="Sylfaen"/>
      <w:b/>
      <w:lang w:val="af-ZA" w:eastAsia="en-US"/>
    </w:rPr>
  </w:style>
  <w:style w:type="paragraph" w:customStyle="1" w:styleId="CharCharChar">
    <w:name w:val="Char Char Char"/>
    <w:basedOn w:val="Normal"/>
    <w:uiPriority w:val="99"/>
    <w:rsid w:val="0091191E"/>
    <w:pPr>
      <w:spacing w:after="160" w:line="240" w:lineRule="exact"/>
    </w:pPr>
    <w:rPr>
      <w:rFonts w:ascii="Arial" w:hAnsi="Arial" w:cs="Arial"/>
      <w:sz w:val="20"/>
      <w:szCs w:val="20"/>
      <w:lang w:val="en-US" w:eastAsia="en-US"/>
    </w:rPr>
  </w:style>
  <w:style w:type="paragraph" w:customStyle="1" w:styleId="CharCharCharCharCharCharChar">
    <w:name w:val="Char Char Char Char Char Char Char"/>
    <w:basedOn w:val="Normal"/>
    <w:next w:val="Normal"/>
    <w:uiPriority w:val="99"/>
    <w:rsid w:val="0091191E"/>
    <w:pPr>
      <w:spacing w:after="160" w:line="240" w:lineRule="exact"/>
    </w:pPr>
    <w:rPr>
      <w:rFonts w:ascii="Tahoma" w:hAnsi="Tahoma"/>
      <w:szCs w:val="20"/>
      <w:lang w:val="en-US" w:eastAsia="en-US"/>
    </w:rPr>
  </w:style>
  <w:style w:type="character" w:customStyle="1" w:styleId="ArmenianChar">
    <w:name w:val="Armenian Char"/>
    <w:link w:val="Armenian"/>
    <w:rsid w:val="0091191E"/>
    <w:rPr>
      <w:rFonts w:ascii="Agg_Times1" w:eastAsia="Times New Roman" w:hAnsi="Agg_Times1" w:cs="Times New Roman"/>
      <w:sz w:val="24"/>
      <w:szCs w:val="20"/>
      <w:lang w:val="en-GB"/>
    </w:rPr>
  </w:style>
  <w:style w:type="table" w:styleId="TableGrid">
    <w:name w:val="Table Grid"/>
    <w:basedOn w:val="TableNormal"/>
    <w:uiPriority w:val="59"/>
    <w:rsid w:val="00911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91191E"/>
    <w:pPr>
      <w:ind w:left="318" w:hanging="318"/>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91191E"/>
    <w:rPr>
      <w:rFonts w:ascii="Calibri" w:eastAsia="Calibri" w:hAnsi="Calibri" w:cs="Times New Roman"/>
      <w:sz w:val="20"/>
      <w:szCs w:val="20"/>
      <w:lang w:val="ru-RU"/>
    </w:rPr>
  </w:style>
  <w:style w:type="paragraph" w:styleId="NoSpacing">
    <w:name w:val="No Spacing"/>
    <w:link w:val="NoSpacingChar"/>
    <w:qFormat/>
    <w:rsid w:val="0091191E"/>
    <w:pPr>
      <w:spacing w:after="0" w:line="240" w:lineRule="auto"/>
      <w:ind w:left="318" w:hanging="318"/>
    </w:pPr>
    <w:rPr>
      <w:rFonts w:ascii="Calibri" w:eastAsia="Calibri" w:hAnsi="Calibri" w:cs="Times New Roman"/>
      <w:lang w:val="ru-RU"/>
    </w:rPr>
  </w:style>
  <w:style w:type="character" w:customStyle="1" w:styleId="NoSpacingChar">
    <w:name w:val="No Spacing Char"/>
    <w:link w:val="NoSpacing"/>
    <w:rsid w:val="0091191E"/>
    <w:rPr>
      <w:rFonts w:ascii="Calibri" w:eastAsia="Calibri" w:hAnsi="Calibri" w:cs="Times New Roman"/>
      <w:lang w:val="ru-RU"/>
    </w:rPr>
  </w:style>
  <w:style w:type="character" w:customStyle="1" w:styleId="Heading2Char1">
    <w:name w:val="Heading 2 Char1"/>
    <w:aliases w:val="level2 Char1,level 2 Char1,PA Major Section Char1,h2 Char1,B Heading Char1,Major Char1,CPR Heading 2 Char1,Reset numbering Char1,Lev 2 Char1,Heading 2 Hidden Char1,Proposal Char1,Level 2 Heading Char1,Numbered indent 2 Char1,ni2 Char1"/>
    <w:uiPriority w:val="9"/>
    <w:locked/>
    <w:rsid w:val="0091191E"/>
    <w:rPr>
      <w:rFonts w:ascii="Arial" w:hAnsi="Arial" w:cs="Times New Roman"/>
      <w:b/>
      <w:bCs/>
      <w:caps/>
      <w:sz w:val="20"/>
      <w:szCs w:val="20"/>
    </w:rPr>
  </w:style>
  <w:style w:type="character" w:customStyle="1" w:styleId="yshortcuts">
    <w:name w:val="yshortcuts"/>
    <w:rsid w:val="0091191E"/>
    <w:rPr>
      <w:rFonts w:cs="Times New Roman"/>
    </w:rPr>
  </w:style>
  <w:style w:type="paragraph" w:styleId="ListBullet">
    <w:name w:val="List Bullet"/>
    <w:basedOn w:val="Normal"/>
    <w:rsid w:val="0091191E"/>
    <w:pPr>
      <w:tabs>
        <w:tab w:val="left" w:pos="851"/>
      </w:tabs>
      <w:spacing w:before="160"/>
      <w:ind w:left="720" w:hanging="360"/>
    </w:pPr>
    <w:rPr>
      <w:rFonts w:ascii="Arial" w:hAnsi="Arial"/>
      <w:sz w:val="22"/>
      <w:szCs w:val="20"/>
      <w:lang w:val="en-US" w:eastAsia="en-US"/>
    </w:rPr>
  </w:style>
  <w:style w:type="paragraph" w:styleId="BodyText3">
    <w:name w:val="Body Text 3"/>
    <w:basedOn w:val="Normal"/>
    <w:link w:val="BodyText3Char"/>
    <w:rsid w:val="0091191E"/>
    <w:pPr>
      <w:jc w:val="both"/>
    </w:pPr>
    <w:rPr>
      <w:rFonts w:ascii="Arial" w:hAnsi="Arial"/>
      <w:szCs w:val="20"/>
      <w:lang w:val="en-GB" w:eastAsia="en-US"/>
    </w:rPr>
  </w:style>
  <w:style w:type="character" w:customStyle="1" w:styleId="BodyText3Char">
    <w:name w:val="Body Text 3 Char"/>
    <w:basedOn w:val="DefaultParagraphFont"/>
    <w:link w:val="BodyText3"/>
    <w:rsid w:val="0091191E"/>
    <w:rPr>
      <w:rFonts w:ascii="Arial" w:eastAsia="Times New Roman" w:hAnsi="Arial" w:cs="Times New Roman"/>
      <w:sz w:val="24"/>
      <w:szCs w:val="20"/>
      <w:lang w:val="en-GB"/>
    </w:rPr>
  </w:style>
  <w:style w:type="paragraph" w:customStyle="1" w:styleId="HBMRNormal">
    <w:name w:val="HB MR Normal"/>
    <w:basedOn w:val="Normal"/>
    <w:uiPriority w:val="99"/>
    <w:rsid w:val="0091191E"/>
    <w:rPr>
      <w:szCs w:val="20"/>
      <w:lang w:val="en-US" w:eastAsia="en-US"/>
    </w:rPr>
  </w:style>
  <w:style w:type="character" w:customStyle="1" w:styleId="FootnoteTextChar">
    <w:name w:val="Footnote Text Char"/>
    <w:aliases w:val="single space Char1,footnote text Char1,Char6 Char1,Footnote Char1,fn Char1,Footnote Text Char1 Char1 Char1,Footnote Text Char Char Char1 Char1,Footnote Text Char1 Char Char Char1,Footnote Text Char Char Char Char Char1,FOOTNOTES Char1"/>
    <w:link w:val="FootnoteText"/>
    <w:rsid w:val="0091191E"/>
  </w:style>
  <w:style w:type="paragraph" w:styleId="FootnoteText">
    <w:name w:val="footnote text"/>
    <w:aliases w:val="single space,footnote text,Char6,Footnote,fn,Footnote Text Char1 Char1,Footnote Text Char Char Char1,Footnote Text Char1 Char Char,Footnote Text Char Char Char Char,FOOTNOTES,ADB,WB-Fußnotentext,Fußnote Char Char Char Char"/>
    <w:basedOn w:val="Normal"/>
    <w:link w:val="FootnoteTextChar"/>
    <w:rsid w:val="0091191E"/>
    <w:rPr>
      <w:rFonts w:asciiTheme="minorHAnsi" w:eastAsiaTheme="minorHAnsi" w:hAnsiTheme="minorHAnsi" w:cstheme="minorBidi"/>
      <w:sz w:val="22"/>
      <w:szCs w:val="22"/>
      <w:lang w:val="en-US" w:eastAsia="en-US"/>
    </w:rPr>
  </w:style>
  <w:style w:type="character" w:customStyle="1" w:styleId="FootnoteTextChar1">
    <w:name w:val="Footnote Text Char1"/>
    <w:basedOn w:val="DefaultParagraphFont"/>
    <w:uiPriority w:val="99"/>
    <w:rsid w:val="0091191E"/>
    <w:rPr>
      <w:rFonts w:ascii="Times New Roman" w:eastAsia="Times New Roman" w:hAnsi="Times New Roman" w:cs="Times New Roman"/>
      <w:sz w:val="20"/>
      <w:szCs w:val="20"/>
      <w:lang w:val="ru-RU" w:eastAsia="ru-RU"/>
    </w:rPr>
  </w:style>
  <w:style w:type="character" w:customStyle="1" w:styleId="orth2">
    <w:name w:val="orth2"/>
    <w:rsid w:val="0091191E"/>
    <w:rPr>
      <w:rFonts w:cs="Times New Roman"/>
      <w:b/>
      <w:bCs/>
      <w:color w:val="3366CC"/>
      <w:sz w:val="29"/>
      <w:szCs w:val="29"/>
    </w:rPr>
  </w:style>
  <w:style w:type="character" w:customStyle="1" w:styleId="fadewordcontainer">
    <w:name w:val="fadewordcontainer"/>
    <w:rsid w:val="0091191E"/>
    <w:rPr>
      <w:rFonts w:cs="Times New Roman"/>
    </w:rPr>
  </w:style>
  <w:style w:type="character" w:customStyle="1" w:styleId="t101">
    <w:name w:val="t101"/>
    <w:rsid w:val="0091191E"/>
    <w:rPr>
      <w:rFonts w:cs="Times New Roman"/>
      <w:color w:val="339933"/>
      <w:sz w:val="24"/>
      <w:szCs w:val="24"/>
    </w:rPr>
  </w:style>
  <w:style w:type="paragraph" w:styleId="Quote">
    <w:name w:val="Quote"/>
    <w:basedOn w:val="Normal"/>
    <w:next w:val="Normal"/>
    <w:link w:val="QuoteChar"/>
    <w:qFormat/>
    <w:rsid w:val="0091191E"/>
    <w:pPr>
      <w:spacing w:before="240"/>
    </w:pPr>
    <w:rPr>
      <w:rFonts w:ascii="Arial" w:hAnsi="Arial"/>
      <w:i/>
      <w:iCs/>
      <w:color w:val="000000"/>
      <w:sz w:val="22"/>
      <w:szCs w:val="20"/>
      <w:lang w:val="en-US" w:eastAsia="en-US"/>
    </w:rPr>
  </w:style>
  <w:style w:type="character" w:customStyle="1" w:styleId="QuoteChar">
    <w:name w:val="Quote Char"/>
    <w:basedOn w:val="DefaultParagraphFont"/>
    <w:link w:val="Quote"/>
    <w:rsid w:val="0091191E"/>
    <w:rPr>
      <w:rFonts w:ascii="Arial" w:eastAsia="Times New Roman" w:hAnsi="Arial" w:cs="Times New Roman"/>
      <w:i/>
      <w:iCs/>
      <w:color w:val="000000"/>
      <w:szCs w:val="20"/>
    </w:rPr>
  </w:style>
  <w:style w:type="character" w:styleId="PageNumber">
    <w:name w:val="page number"/>
    <w:rsid w:val="0091191E"/>
  </w:style>
  <w:style w:type="character" w:styleId="CommentReference">
    <w:name w:val="annotation reference"/>
    <w:uiPriority w:val="99"/>
    <w:rsid w:val="0091191E"/>
    <w:rPr>
      <w:sz w:val="16"/>
      <w:szCs w:val="16"/>
    </w:rPr>
  </w:style>
  <w:style w:type="character" w:styleId="FootnoteReference">
    <w:name w:val="footnote reference"/>
    <w:rsid w:val="0091191E"/>
    <w:rPr>
      <w:vertAlign w:val="superscript"/>
    </w:rPr>
  </w:style>
  <w:style w:type="paragraph" w:customStyle="1" w:styleId="CharCharChar0">
    <w:name w:val="Char Char Char Знак"/>
    <w:basedOn w:val="Normal"/>
    <w:next w:val="Normal"/>
    <w:uiPriority w:val="99"/>
    <w:rsid w:val="0091191E"/>
    <w:pPr>
      <w:spacing w:after="160" w:line="240" w:lineRule="exact"/>
    </w:pPr>
    <w:rPr>
      <w:rFonts w:ascii="Tahoma" w:hAnsi="Tahoma" w:cs="Tahoma"/>
      <w:lang w:val="en-US" w:eastAsia="en-US"/>
    </w:rPr>
  </w:style>
  <w:style w:type="character" w:customStyle="1" w:styleId="CharChar3">
    <w:name w:val="Char Char3"/>
    <w:locked/>
    <w:rsid w:val="0091191E"/>
    <w:rPr>
      <w:rFonts w:ascii="Calibri" w:eastAsia="Calibri" w:hAnsi="Calibri"/>
      <w:lang w:val="ru-RU" w:eastAsia="en-US" w:bidi="ar-SA"/>
    </w:rPr>
  </w:style>
  <w:style w:type="paragraph" w:customStyle="1" w:styleId="a">
    <w:name w:val="Знак Знак"/>
    <w:basedOn w:val="Normal"/>
    <w:next w:val="Normal"/>
    <w:uiPriority w:val="99"/>
    <w:semiHidden/>
    <w:rsid w:val="0091191E"/>
    <w:pPr>
      <w:spacing w:after="160" w:line="240" w:lineRule="exact"/>
    </w:pPr>
    <w:rPr>
      <w:rFonts w:ascii="Arial" w:hAnsi="Arial" w:cs="Arial"/>
      <w:sz w:val="20"/>
      <w:szCs w:val="20"/>
      <w:lang w:val="en-GB" w:eastAsia="en-US"/>
    </w:rPr>
  </w:style>
  <w:style w:type="character" w:customStyle="1" w:styleId="CharChar2">
    <w:name w:val="Char Char2"/>
    <w:locked/>
    <w:rsid w:val="0091191E"/>
    <w:rPr>
      <w:szCs w:val="24"/>
      <w:lang w:val="en-US" w:eastAsia="en-US" w:bidi="ar-SA"/>
    </w:rPr>
  </w:style>
  <w:style w:type="paragraph" w:customStyle="1" w:styleId="rbody">
    <w:name w:val="rbody"/>
    <w:basedOn w:val="Normal"/>
    <w:uiPriority w:val="99"/>
    <w:rsid w:val="0091191E"/>
    <w:pPr>
      <w:widowControl w:val="0"/>
      <w:spacing w:before="120" w:line="288" w:lineRule="auto"/>
      <w:ind w:firstLine="573"/>
      <w:jc w:val="both"/>
    </w:pPr>
    <w:rPr>
      <w:rFonts w:ascii="Book Antiqua" w:hAnsi="Book Antiqua"/>
      <w:color w:val="000000"/>
      <w:sz w:val="22"/>
      <w:szCs w:val="20"/>
      <w:lang w:val="bg-BG" w:eastAsia="bg-BG"/>
    </w:rPr>
  </w:style>
  <w:style w:type="paragraph" w:styleId="Title">
    <w:name w:val="Title"/>
    <w:basedOn w:val="Normal"/>
    <w:link w:val="TitleChar"/>
    <w:qFormat/>
    <w:rsid w:val="0091191E"/>
    <w:pPr>
      <w:jc w:val="center"/>
    </w:pPr>
    <w:rPr>
      <w:rFonts w:ascii="Arial Armenian" w:hAnsi="Arial Armenian"/>
      <w:b/>
      <w:bCs/>
      <w:sz w:val="28"/>
      <w:lang w:val="en-US" w:eastAsia="en-US"/>
    </w:rPr>
  </w:style>
  <w:style w:type="character" w:customStyle="1" w:styleId="TitleChar">
    <w:name w:val="Title Char"/>
    <w:basedOn w:val="DefaultParagraphFont"/>
    <w:link w:val="Title"/>
    <w:rsid w:val="0091191E"/>
    <w:rPr>
      <w:rFonts w:ascii="Arial Armenian" w:eastAsia="Times New Roman" w:hAnsi="Arial Armenian" w:cs="Times New Roman"/>
      <w:b/>
      <w:bCs/>
      <w:sz w:val="28"/>
      <w:szCs w:val="24"/>
    </w:rPr>
  </w:style>
  <w:style w:type="character" w:customStyle="1" w:styleId="3berschriftCharChar">
    <w:name w:val="3. Überschrift Char Char"/>
    <w:rsid w:val="0091191E"/>
    <w:rPr>
      <w:rFonts w:ascii="GHEA Grapalat" w:eastAsia="SimSun" w:hAnsi="GHEA Grapalat"/>
      <w:b/>
      <w:bCs/>
      <w:sz w:val="24"/>
      <w:szCs w:val="24"/>
      <w:lang w:val="hy-AM" w:eastAsia="x-none" w:bidi="ar-SA"/>
    </w:rPr>
  </w:style>
  <w:style w:type="character" w:customStyle="1" w:styleId="CharChar7">
    <w:name w:val="Char Char7"/>
    <w:rsid w:val="0091191E"/>
    <w:rPr>
      <w:rFonts w:ascii="Arial" w:hAnsi="Arial"/>
      <w:lang w:val="de-DE" w:eastAsia="de-DE" w:bidi="ar-SA"/>
    </w:rPr>
  </w:style>
  <w:style w:type="paragraph" w:customStyle="1" w:styleId="Normal1">
    <w:name w:val="Normal1"/>
    <w:aliases w:val="Normal 1"/>
    <w:next w:val="Normal"/>
    <w:autoRedefine/>
    <w:uiPriority w:val="99"/>
    <w:qFormat/>
    <w:rsid w:val="0091191E"/>
    <w:pPr>
      <w:widowControl w:val="0"/>
      <w:tabs>
        <w:tab w:val="left" w:pos="851"/>
      </w:tabs>
      <w:adjustRightInd w:val="0"/>
      <w:spacing w:before="120" w:after="120" w:line="360" w:lineRule="atLeast"/>
      <w:ind w:left="851" w:hanging="851"/>
      <w:jc w:val="both"/>
      <w:textAlignment w:val="baseline"/>
    </w:pPr>
    <w:rPr>
      <w:rFonts w:ascii="GHEA Grapalat" w:eastAsia="Times New Roman" w:hAnsi="GHEA Grapalat" w:cs="Sylfaen"/>
      <w:bCs/>
      <w:sz w:val="24"/>
      <w:szCs w:val="24"/>
      <w:lang w:val="hy-AM" w:eastAsia="ru-RU"/>
    </w:rPr>
  </w:style>
  <w:style w:type="character" w:customStyle="1" w:styleId="longtext">
    <w:name w:val="long_text"/>
    <w:rsid w:val="0091191E"/>
  </w:style>
  <w:style w:type="paragraph" w:customStyle="1" w:styleId="Text">
    <w:name w:val="Text"/>
    <w:basedOn w:val="Normal"/>
    <w:uiPriority w:val="99"/>
    <w:rsid w:val="0091191E"/>
    <w:pPr>
      <w:spacing w:before="60" w:after="40" w:line="360" w:lineRule="auto"/>
      <w:ind w:firstLine="720"/>
      <w:jc w:val="both"/>
    </w:pPr>
    <w:rPr>
      <w:rFonts w:ascii="Arial LatArm" w:hAnsi="Arial LatArm"/>
      <w:sz w:val="22"/>
      <w:szCs w:val="20"/>
      <w:lang w:val="en-US" w:eastAsia="en-US"/>
    </w:rPr>
  </w:style>
  <w:style w:type="character" w:customStyle="1" w:styleId="singlespaceChar">
    <w:name w:val="single space Char"/>
    <w:aliases w:val="footnote text Char,Char6 Char,Footnote Char,fn Char,Footnote Text Char1 Char1 Char,Footnote Text Char Char Char1 Char,Footnote Text Char1 Char Char Char,Footnote Text Char Char Char Char Char,FOOTNOTES Char,ADB Char"/>
    <w:locked/>
    <w:rsid w:val="0091191E"/>
    <w:rPr>
      <w:lang w:val="en-US" w:eastAsia="en-US" w:bidi="ar-SA"/>
    </w:rPr>
  </w:style>
  <w:style w:type="paragraph" w:customStyle="1" w:styleId="norm">
    <w:name w:val="norm"/>
    <w:basedOn w:val="Normal"/>
    <w:link w:val="normChar"/>
    <w:rsid w:val="0091191E"/>
    <w:pPr>
      <w:spacing w:line="480" w:lineRule="auto"/>
      <w:ind w:firstLine="709"/>
      <w:jc w:val="both"/>
    </w:pPr>
    <w:rPr>
      <w:rFonts w:ascii="Arial Armenian" w:hAnsi="Arial Armenian"/>
      <w:sz w:val="22"/>
      <w:szCs w:val="20"/>
      <w:lang w:val="en-US"/>
    </w:rPr>
  </w:style>
  <w:style w:type="character" w:customStyle="1" w:styleId="normChar">
    <w:name w:val="norm Char"/>
    <w:link w:val="norm"/>
    <w:rsid w:val="0091191E"/>
    <w:rPr>
      <w:rFonts w:ascii="Arial Armenian" w:eastAsia="Times New Roman" w:hAnsi="Arial Armenian" w:cs="Times New Roman"/>
      <w:szCs w:val="20"/>
      <w:lang w:eastAsia="ru-RU"/>
    </w:rPr>
  </w:style>
  <w:style w:type="paragraph" w:customStyle="1" w:styleId="GHEAGrapalat">
    <w:name w:val="GHEA Grapalat"/>
    <w:basedOn w:val="Normal"/>
    <w:link w:val="GHEAGrapalatChar"/>
    <w:rsid w:val="0091191E"/>
    <w:pPr>
      <w:tabs>
        <w:tab w:val="left" w:pos="0"/>
        <w:tab w:val="left" w:pos="960"/>
      </w:tabs>
      <w:autoSpaceDE w:val="0"/>
      <w:autoSpaceDN w:val="0"/>
      <w:adjustRightInd w:val="0"/>
    </w:pPr>
    <w:rPr>
      <w:rFonts w:ascii="Sylfaen" w:hAnsi="Sylfaen" w:cs="Sylfaen"/>
      <w:lang w:val="af-ZA" w:eastAsia="en-US"/>
    </w:rPr>
  </w:style>
  <w:style w:type="character" w:customStyle="1" w:styleId="GHEAGrapalatChar">
    <w:name w:val="GHEA Grapalat Char"/>
    <w:link w:val="GHEAGrapalat"/>
    <w:rsid w:val="0091191E"/>
    <w:rPr>
      <w:rFonts w:ascii="Sylfaen" w:eastAsia="Times New Roman" w:hAnsi="Sylfaen" w:cs="Sylfaen"/>
      <w:sz w:val="24"/>
      <w:szCs w:val="24"/>
      <w:lang w:val="af-ZA"/>
    </w:rPr>
  </w:style>
  <w:style w:type="character" w:customStyle="1" w:styleId="hps">
    <w:name w:val="hps"/>
    <w:uiPriority w:val="99"/>
    <w:rsid w:val="0091191E"/>
  </w:style>
  <w:style w:type="paragraph" w:styleId="Caption">
    <w:name w:val="caption"/>
    <w:basedOn w:val="Normal"/>
    <w:next w:val="Normal"/>
    <w:qFormat/>
    <w:rsid w:val="0091191E"/>
    <w:pPr>
      <w:spacing w:after="200"/>
    </w:pPr>
    <w:rPr>
      <w:rFonts w:ascii="Arial" w:hAnsi="Arial"/>
      <w:b/>
      <w:bCs/>
      <w:color w:val="4F81BD"/>
      <w:sz w:val="18"/>
      <w:szCs w:val="18"/>
      <w:lang w:val="en-GB" w:eastAsia="en-US"/>
    </w:rPr>
  </w:style>
  <w:style w:type="character" w:customStyle="1" w:styleId="ft">
    <w:name w:val="ft"/>
    <w:rsid w:val="0091191E"/>
  </w:style>
  <w:style w:type="character" w:customStyle="1" w:styleId="ndesc1">
    <w:name w:val="n_desc1"/>
    <w:rsid w:val="0091191E"/>
    <w:rPr>
      <w:b w:val="0"/>
      <w:bCs w:val="0"/>
      <w:i w:val="0"/>
      <w:iCs w:val="0"/>
      <w:sz w:val="21"/>
      <w:szCs w:val="21"/>
    </w:rPr>
  </w:style>
  <w:style w:type="character" w:customStyle="1" w:styleId="st1">
    <w:name w:val="st1"/>
    <w:rsid w:val="0091191E"/>
  </w:style>
  <w:style w:type="paragraph" w:customStyle="1" w:styleId="CharCharCharCharCharCharCharCharCharCharCharCharChar">
    <w:name w:val="Char Char Char Char Char Char Char Char Char Char Char Char Char"/>
    <w:basedOn w:val="Normal"/>
    <w:uiPriority w:val="99"/>
    <w:rsid w:val="0091191E"/>
    <w:pPr>
      <w:spacing w:after="160" w:line="240" w:lineRule="exact"/>
    </w:pPr>
    <w:rPr>
      <w:rFonts w:ascii="Arial" w:hAnsi="Arial" w:cs="Arial"/>
      <w:sz w:val="20"/>
      <w:szCs w:val="20"/>
      <w:lang w:val="en-US" w:eastAsia="en-US"/>
    </w:rPr>
  </w:style>
  <w:style w:type="paragraph" w:styleId="CommentSubject">
    <w:name w:val="annotation subject"/>
    <w:basedOn w:val="CommentText"/>
    <w:next w:val="CommentText"/>
    <w:link w:val="CommentSubjectChar"/>
    <w:uiPriority w:val="99"/>
    <w:unhideWhenUsed/>
    <w:rsid w:val="0091191E"/>
    <w:pPr>
      <w:spacing w:after="200"/>
      <w:ind w:left="0" w:firstLine="0"/>
    </w:pPr>
    <w:rPr>
      <w:b/>
      <w:bCs/>
      <w:lang w:val="en-US"/>
    </w:rPr>
  </w:style>
  <w:style w:type="character" w:customStyle="1" w:styleId="CommentSubjectChar">
    <w:name w:val="Comment Subject Char"/>
    <w:basedOn w:val="CommentTextChar"/>
    <w:link w:val="CommentSubject"/>
    <w:uiPriority w:val="99"/>
    <w:rsid w:val="0091191E"/>
    <w:rPr>
      <w:rFonts w:ascii="Calibri" w:eastAsia="Calibri" w:hAnsi="Calibri" w:cs="Times New Roman"/>
      <w:b/>
      <w:bCs/>
      <w:sz w:val="20"/>
      <w:szCs w:val="20"/>
      <w:lang w:val="ru-RU"/>
    </w:rPr>
  </w:style>
  <w:style w:type="character" w:customStyle="1" w:styleId="apple-converted-space">
    <w:name w:val="apple-converted-space"/>
    <w:rsid w:val="0091191E"/>
  </w:style>
  <w:style w:type="character" w:customStyle="1" w:styleId="ListParagraphChar">
    <w:name w:val="List Paragraph Char"/>
    <w:aliases w:val="Akapit z listą BS Char,List Paragraph 1 Char,List_Paragraph Char,Multilevel para_II Char"/>
    <w:link w:val="ListParagraph"/>
    <w:uiPriority w:val="34"/>
    <w:locked/>
    <w:rsid w:val="0091191E"/>
    <w:rPr>
      <w:rFonts w:ascii="Calibri" w:eastAsia="Calibri" w:hAnsi="Calibri" w:cs="Times New Roman"/>
    </w:rPr>
  </w:style>
  <w:style w:type="numbering" w:customStyle="1" w:styleId="NoList1">
    <w:name w:val="No List1"/>
    <w:next w:val="NoList"/>
    <w:uiPriority w:val="99"/>
    <w:semiHidden/>
    <w:unhideWhenUsed/>
    <w:rsid w:val="0091191E"/>
  </w:style>
  <w:style w:type="paragraph" w:customStyle="1" w:styleId="CharChar10">
    <w:name w:val="Char Char1"/>
    <w:basedOn w:val="Normal"/>
    <w:uiPriority w:val="99"/>
    <w:rsid w:val="0091191E"/>
    <w:pPr>
      <w:widowControl w:val="0"/>
      <w:autoSpaceDE w:val="0"/>
      <w:autoSpaceDN w:val="0"/>
      <w:adjustRightInd w:val="0"/>
      <w:spacing w:after="160" w:line="240" w:lineRule="exact"/>
    </w:pPr>
    <w:rPr>
      <w:rFonts w:ascii="Arial" w:eastAsia="MS Mincho" w:hAnsi="Arial" w:cs="Arial"/>
      <w:sz w:val="20"/>
      <w:szCs w:val="20"/>
      <w:lang w:val="en-US" w:eastAsia="en-US"/>
    </w:rPr>
  </w:style>
  <w:style w:type="character" w:styleId="FollowedHyperlink">
    <w:name w:val="FollowedHyperlink"/>
    <w:uiPriority w:val="99"/>
    <w:unhideWhenUsed/>
    <w:rsid w:val="0091191E"/>
    <w:rPr>
      <w:color w:val="800080"/>
      <w:u w:val="single"/>
    </w:rPr>
  </w:style>
  <w:style w:type="character" w:customStyle="1" w:styleId="Heading3Char1">
    <w:name w:val="Heading 3 Char1"/>
    <w:aliases w:val="level3 Char1,level 3 Char1,PA Minor Section Char1,3 bullet Char1,2 Char1,Minor Char1,CPR Heading 3 Char1,Level 1 - 1 Char1,(Appendix Nbr) Char1,Sub Sub Heading Char1,H3 Char1,Org Heading 1 Char1,h1 Char1,Sub-sub section Title Char1"/>
    <w:uiPriority w:val="9"/>
    <w:semiHidden/>
    <w:rsid w:val="0091191E"/>
    <w:rPr>
      <w:rFonts w:ascii="Cambria" w:eastAsia="Times New Roman" w:hAnsi="Cambria" w:cs="Times New Roman"/>
      <w:b/>
      <w:bCs/>
      <w:color w:val="4F81BD"/>
      <w:sz w:val="24"/>
      <w:szCs w:val="24"/>
      <w:lang w:val="ru-RU" w:eastAsia="ru-RU"/>
    </w:rPr>
  </w:style>
  <w:style w:type="character" w:customStyle="1" w:styleId="Heading4Char1">
    <w:name w:val="Heading 4 Char1"/>
    <w:aliases w:val="level4 Char1,level 4 Char1,Sub-Minor Char1,Paragraph Title Char1,Te Char1,PA Micro Section Char1,h4 Char1,(Alt+4) Char1,Sub sub heading Char1,list 2 Char1,4 Char1,Lev 4 Char1,Bullet 1 Char1,Level 2 - a Char1"/>
    <w:uiPriority w:val="9"/>
    <w:semiHidden/>
    <w:rsid w:val="0091191E"/>
    <w:rPr>
      <w:rFonts w:ascii="Cambria" w:eastAsia="Times New Roman" w:hAnsi="Cambria" w:cs="Times New Roman"/>
      <w:b/>
      <w:bCs/>
      <w:i/>
      <w:iCs/>
      <w:color w:val="4F81BD"/>
      <w:sz w:val="24"/>
      <w:szCs w:val="24"/>
      <w:lang w:val="ru-RU" w:eastAsia="ru-RU"/>
    </w:rPr>
  </w:style>
  <w:style w:type="character" w:customStyle="1" w:styleId="Heading5Char1">
    <w:name w:val="Heading 5 Char1"/>
    <w:aliases w:val="level5 Char1,level 5 Char1,Blank 1 Char1,Appendix A to X Char1,T: Char1,PA Pico Section Char1,h5 Char1,Lev 5 Char1,a-head line Char1"/>
    <w:semiHidden/>
    <w:rsid w:val="0091191E"/>
    <w:rPr>
      <w:rFonts w:ascii="Cambria" w:eastAsia="Times New Roman" w:hAnsi="Cambria" w:cs="Times New Roman"/>
      <w:color w:val="243F60"/>
      <w:sz w:val="24"/>
      <w:szCs w:val="24"/>
      <w:lang w:val="ru-RU" w:eastAsia="ru-RU"/>
    </w:rPr>
  </w:style>
  <w:style w:type="character" w:customStyle="1" w:styleId="Heading6Char1">
    <w:name w:val="Heading 6 Char1"/>
    <w:aliases w:val="level6 Char1,level 6 Char1,Blank 2 Char1,PA Appendix Char1,Sub sub sub sub heading Char1,Bullet list Char1,2 column Char1,Legal Level 1. Char1"/>
    <w:semiHidden/>
    <w:rsid w:val="0091191E"/>
    <w:rPr>
      <w:rFonts w:ascii="Cambria" w:eastAsia="Times New Roman" w:hAnsi="Cambria" w:cs="Times New Roman"/>
      <w:i/>
      <w:iCs/>
      <w:color w:val="243F60"/>
      <w:sz w:val="24"/>
      <w:szCs w:val="24"/>
      <w:lang w:val="ru-RU" w:eastAsia="ru-RU"/>
    </w:rPr>
  </w:style>
  <w:style w:type="character" w:customStyle="1" w:styleId="Heading7Char1">
    <w:name w:val="Heading 7 Char1"/>
    <w:aliases w:val="level1noheading Char1,level1-noHeading Char1,Blank 3 Char1,Appendix Heading Char1,App Head Char1,App heading Char1,PA Appendix Major Char1,letter list Char1,lettered list Char1"/>
    <w:semiHidden/>
    <w:rsid w:val="0091191E"/>
    <w:rPr>
      <w:rFonts w:ascii="Cambria" w:eastAsia="Times New Roman" w:hAnsi="Cambria" w:cs="Times New Roman"/>
      <w:i/>
      <w:iCs/>
      <w:color w:val="404040"/>
      <w:sz w:val="24"/>
      <w:szCs w:val="24"/>
      <w:lang w:val="ru-RU" w:eastAsia="ru-RU"/>
    </w:rPr>
  </w:style>
  <w:style w:type="character" w:customStyle="1" w:styleId="Heading8Char1">
    <w:name w:val="Heading 8 Char1"/>
    <w:aliases w:val="level2(a) Char1,PA Appendix Minor Char1,Blank 4 Char1"/>
    <w:semiHidden/>
    <w:rsid w:val="0091191E"/>
    <w:rPr>
      <w:rFonts w:ascii="Cambria" w:eastAsia="Times New Roman" w:hAnsi="Cambria" w:cs="Times New Roman"/>
      <w:color w:val="404040"/>
      <w:lang w:val="ru-RU" w:eastAsia="ru-RU"/>
    </w:rPr>
  </w:style>
  <w:style w:type="character" w:customStyle="1" w:styleId="Heading9Char1">
    <w:name w:val="Heading 9 Char1"/>
    <w:aliases w:val="level3(i) Char1,App Heading Char1,Blank 5 Char1,appendix Char1"/>
    <w:semiHidden/>
    <w:rsid w:val="0091191E"/>
    <w:rPr>
      <w:rFonts w:ascii="Cambria" w:eastAsia="Times New Roman" w:hAnsi="Cambria" w:cs="Times New Roman"/>
      <w:i/>
      <w:iCs/>
      <w:color w:val="404040"/>
      <w:lang w:val="ru-RU" w:eastAsia="ru-RU"/>
    </w:rPr>
  </w:style>
  <w:style w:type="character" w:customStyle="1" w:styleId="HeaderChar1">
    <w:name w:val="Header Char1"/>
    <w:aliases w:val="h Char1,Header Char Char Char Char Char1,Header Char Char Char Char2,Header Char Char Char2"/>
    <w:uiPriority w:val="99"/>
    <w:semiHidden/>
    <w:rsid w:val="0091191E"/>
    <w:rPr>
      <w:sz w:val="24"/>
      <w:szCs w:val="24"/>
      <w:lang w:val="ru-RU" w:eastAsia="ru-RU"/>
    </w:rPr>
  </w:style>
  <w:style w:type="character" w:customStyle="1" w:styleId="BodyTextChar1">
    <w:name w:val="Body Text Char1"/>
    <w:aliases w:val="(Main Text) Char1,date Char1,Body Text (Main text) Char1"/>
    <w:semiHidden/>
    <w:rsid w:val="0091191E"/>
    <w:rPr>
      <w:sz w:val="24"/>
      <w:szCs w:val="24"/>
      <w:lang w:val="ru-RU" w:eastAsia="ru-RU"/>
    </w:rPr>
  </w:style>
  <w:style w:type="character" w:customStyle="1" w:styleId="CommentTextChar1">
    <w:name w:val="Comment Text Char1"/>
    <w:uiPriority w:val="99"/>
    <w:semiHidden/>
    <w:rsid w:val="0091191E"/>
    <w:rPr>
      <w:lang w:val="ru-RU" w:eastAsia="ru-RU"/>
    </w:rPr>
  </w:style>
  <w:style w:type="character" w:customStyle="1" w:styleId="FooterChar1">
    <w:name w:val="Footer Char1"/>
    <w:uiPriority w:val="99"/>
    <w:semiHidden/>
    <w:rsid w:val="0091191E"/>
    <w:rPr>
      <w:sz w:val="24"/>
      <w:szCs w:val="24"/>
      <w:lang w:val="ru-RU" w:eastAsia="ru-RU"/>
    </w:rPr>
  </w:style>
  <w:style w:type="character" w:customStyle="1" w:styleId="BodyTextIndent3Char1">
    <w:name w:val="Body Text Indent 3 Char1"/>
    <w:semiHidden/>
    <w:rsid w:val="0091191E"/>
    <w:rPr>
      <w:sz w:val="16"/>
      <w:szCs w:val="16"/>
      <w:lang w:val="ru-RU" w:eastAsia="ru-RU"/>
    </w:rPr>
  </w:style>
  <w:style w:type="character" w:customStyle="1" w:styleId="BalloonTextChar1">
    <w:name w:val="Balloon Text Char1"/>
    <w:uiPriority w:val="99"/>
    <w:semiHidden/>
    <w:rsid w:val="0091191E"/>
    <w:rPr>
      <w:rFonts w:ascii="Tahoma" w:hAnsi="Tahoma" w:cs="Tahoma"/>
      <w:sz w:val="16"/>
      <w:szCs w:val="16"/>
      <w:lang w:val="ru-RU" w:eastAsia="ru-RU"/>
    </w:rPr>
  </w:style>
  <w:style w:type="character" w:customStyle="1" w:styleId="BodyText2Char1">
    <w:name w:val="Body Text 2 Char1"/>
    <w:semiHidden/>
    <w:rsid w:val="0091191E"/>
    <w:rPr>
      <w:sz w:val="24"/>
      <w:szCs w:val="24"/>
      <w:lang w:val="ru-RU" w:eastAsia="ru-RU"/>
    </w:rPr>
  </w:style>
  <w:style w:type="character" w:customStyle="1" w:styleId="BodyTextIndentChar1">
    <w:name w:val="Body Text Indent Char1"/>
    <w:semiHidden/>
    <w:rsid w:val="0091191E"/>
    <w:rPr>
      <w:sz w:val="24"/>
      <w:szCs w:val="24"/>
      <w:lang w:val="ru-RU" w:eastAsia="ru-RU"/>
    </w:rPr>
  </w:style>
  <w:style w:type="character" w:customStyle="1" w:styleId="BodyTextIndent2Char1">
    <w:name w:val="Body Text Indent 2 Char1"/>
    <w:semiHidden/>
    <w:rsid w:val="0091191E"/>
    <w:rPr>
      <w:sz w:val="24"/>
      <w:szCs w:val="24"/>
      <w:lang w:val="ru-RU" w:eastAsia="ru-RU"/>
    </w:rPr>
  </w:style>
  <w:style w:type="character" w:customStyle="1" w:styleId="BodyText3Char1">
    <w:name w:val="Body Text 3 Char1"/>
    <w:semiHidden/>
    <w:rsid w:val="0091191E"/>
    <w:rPr>
      <w:sz w:val="16"/>
      <w:szCs w:val="16"/>
      <w:lang w:val="ru-RU" w:eastAsia="ru-RU"/>
    </w:rPr>
  </w:style>
  <w:style w:type="character" w:customStyle="1" w:styleId="QuoteChar1">
    <w:name w:val="Quote Char1"/>
    <w:rsid w:val="0091191E"/>
    <w:rPr>
      <w:i/>
      <w:iCs/>
      <w:color w:val="000000"/>
      <w:sz w:val="24"/>
      <w:szCs w:val="24"/>
      <w:lang w:val="ru-RU" w:eastAsia="ru-RU"/>
    </w:rPr>
  </w:style>
  <w:style w:type="character" w:customStyle="1" w:styleId="TitleChar1">
    <w:name w:val="Title Char1"/>
    <w:rsid w:val="0091191E"/>
    <w:rPr>
      <w:rFonts w:ascii="Cambria" w:eastAsia="Times New Roman" w:hAnsi="Cambria" w:cs="Times New Roman"/>
      <w:color w:val="17365D"/>
      <w:spacing w:val="5"/>
      <w:kern w:val="28"/>
      <w:sz w:val="52"/>
      <w:szCs w:val="52"/>
      <w:lang w:val="ru-RU" w:eastAsia="ru-RU"/>
    </w:rPr>
  </w:style>
  <w:style w:type="character" w:customStyle="1" w:styleId="CommentSubjectChar1">
    <w:name w:val="Comment Subject Char1"/>
    <w:uiPriority w:val="99"/>
    <w:semiHidden/>
    <w:rsid w:val="0091191E"/>
    <w:rPr>
      <w:b/>
      <w:bCs/>
      <w:lang w:val="ru-RU" w:eastAsia="ru-RU"/>
    </w:rPr>
  </w:style>
  <w:style w:type="numbering" w:customStyle="1" w:styleId="NoList2">
    <w:name w:val="No List2"/>
    <w:next w:val="NoList"/>
    <w:uiPriority w:val="99"/>
    <w:semiHidden/>
    <w:unhideWhenUsed/>
    <w:rsid w:val="0091191E"/>
  </w:style>
  <w:style w:type="table" w:customStyle="1" w:styleId="TableGrid1">
    <w:name w:val="Table Grid1"/>
    <w:basedOn w:val="TableNormal"/>
    <w:next w:val="TableGrid"/>
    <w:uiPriority w:val="59"/>
    <w:rsid w:val="00911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911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moh.gov.am/tasks/doc.php?r=%2Fdocs%2F%3Fq%3D7717%26out%3D1%26date_min_%3D%26date_max_%3D%26t%3D0&amp;tid=476007&amp;out=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raf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8794</Words>
  <Characters>50131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Miqael Grigoryan</dc:creator>
  <cp:keywords/>
  <dc:description/>
  <cp:lastModifiedBy>Bela Galstyan</cp:lastModifiedBy>
  <cp:revision>3</cp:revision>
  <cp:lastPrinted>2017-11-14T07:02:00Z</cp:lastPrinted>
  <dcterms:created xsi:type="dcterms:W3CDTF">2017-11-14T07:08:00Z</dcterms:created>
  <dcterms:modified xsi:type="dcterms:W3CDTF">2017-11-14T10:30:00Z</dcterms:modified>
</cp:coreProperties>
</file>