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01" w:rsidRPr="00D47136" w:rsidRDefault="007A6101" w:rsidP="00D47136">
      <w:pPr>
        <w:spacing w:line="360" w:lineRule="auto"/>
        <w:ind w:firstLine="540"/>
        <w:jc w:val="right"/>
        <w:rPr>
          <w:rFonts w:ascii="GHEA Grapalat" w:hAnsi="GHEA Grapalat" w:cs="Sylfaen"/>
          <w:sz w:val="22"/>
          <w:szCs w:val="22"/>
          <w:u w:val="single"/>
        </w:rPr>
      </w:pPr>
      <w:r w:rsidRPr="00D47136">
        <w:rPr>
          <w:rFonts w:ascii="GHEA Grapalat" w:hAnsi="GHEA Grapalat" w:cs="Sylfaen"/>
          <w:sz w:val="22"/>
          <w:szCs w:val="22"/>
          <w:u w:val="single"/>
        </w:rPr>
        <w:t>Նախագիծ</w:t>
      </w:r>
      <w:r w:rsidRPr="00D47136">
        <w:rPr>
          <w:rFonts w:ascii="GHEA Grapalat" w:hAnsi="GHEA Grapalat" w:cs="Sylfaen"/>
          <w:sz w:val="22"/>
          <w:szCs w:val="22"/>
          <w:u w:val="single"/>
        </w:rPr>
        <w:tab/>
      </w:r>
    </w:p>
    <w:p w:rsidR="007A6101" w:rsidRPr="00D47136" w:rsidRDefault="007A6101" w:rsidP="00D47136">
      <w:pPr>
        <w:spacing w:line="360" w:lineRule="auto"/>
        <w:ind w:firstLine="540"/>
        <w:jc w:val="right"/>
        <w:rPr>
          <w:rFonts w:ascii="GHEA Grapalat" w:hAnsi="GHEA Grapalat"/>
          <w:sz w:val="22"/>
          <w:szCs w:val="22"/>
        </w:rPr>
      </w:pPr>
      <w:r w:rsidRPr="00D47136">
        <w:rPr>
          <w:rFonts w:ascii="GHEA Grapalat" w:hAnsi="GHEA Grapalat"/>
          <w:sz w:val="22"/>
          <w:szCs w:val="22"/>
        </w:rPr>
        <w:t>արձանագրային</w:t>
      </w:r>
    </w:p>
    <w:p w:rsidR="007A6101" w:rsidRPr="00D47136" w:rsidRDefault="007A6101" w:rsidP="00D47136">
      <w:pPr>
        <w:ind w:firstLine="540"/>
        <w:jc w:val="right"/>
        <w:rPr>
          <w:rFonts w:ascii="GHEA Grapalat" w:hAnsi="GHEA Grapalat"/>
          <w:sz w:val="22"/>
          <w:szCs w:val="22"/>
        </w:rPr>
      </w:pPr>
    </w:p>
    <w:p w:rsidR="007A6101" w:rsidRPr="00D47136" w:rsidRDefault="007A6101" w:rsidP="00D47136">
      <w:pPr>
        <w:ind w:firstLine="540"/>
        <w:jc w:val="right"/>
        <w:rPr>
          <w:rFonts w:ascii="GHEA Grapalat" w:hAnsi="GHEA Grapalat"/>
          <w:sz w:val="22"/>
          <w:szCs w:val="22"/>
        </w:rPr>
      </w:pPr>
    </w:p>
    <w:p w:rsidR="007A6101" w:rsidRPr="00D47136" w:rsidRDefault="007A6101" w:rsidP="00D47136">
      <w:pPr>
        <w:jc w:val="right"/>
        <w:rPr>
          <w:rFonts w:ascii="GHEA Grapalat" w:hAnsi="GHEA Grapalat"/>
          <w:sz w:val="22"/>
          <w:szCs w:val="22"/>
        </w:rPr>
      </w:pPr>
    </w:p>
    <w:p w:rsidR="007A6101" w:rsidRPr="00D47136" w:rsidRDefault="007A6101" w:rsidP="00D47136">
      <w:pPr>
        <w:jc w:val="right"/>
        <w:rPr>
          <w:rFonts w:ascii="GHEA Grapalat" w:hAnsi="GHEA Grapalat"/>
          <w:sz w:val="22"/>
          <w:szCs w:val="22"/>
        </w:rPr>
      </w:pPr>
    </w:p>
    <w:p w:rsidR="007A6101" w:rsidRPr="00D47136" w:rsidRDefault="007A6101" w:rsidP="00D47136">
      <w:pPr>
        <w:tabs>
          <w:tab w:val="left" w:pos="969"/>
        </w:tabs>
        <w:jc w:val="center"/>
        <w:rPr>
          <w:rFonts w:ascii="GHEA Grapalat" w:hAnsi="GHEA Grapalat" w:cs="Times Armenian"/>
          <w:b/>
          <w:sz w:val="22"/>
          <w:szCs w:val="22"/>
        </w:rPr>
      </w:pPr>
      <w:r w:rsidRPr="00D47136">
        <w:rPr>
          <w:rFonts w:ascii="GHEA Grapalat" w:hAnsi="GHEA Grapalat"/>
          <w:b/>
          <w:sz w:val="22"/>
          <w:szCs w:val="22"/>
        </w:rPr>
        <w:t>«</w:t>
      </w:r>
      <w:r w:rsidRPr="00D47136">
        <w:rPr>
          <w:rFonts w:ascii="GHEA Grapalat" w:hAnsi="GHEA Grapalat" w:cs="Sylfaen"/>
          <w:b/>
          <w:sz w:val="22"/>
          <w:szCs w:val="22"/>
        </w:rPr>
        <w:t xml:space="preserve"> ԿԱՆԱՆՑ</w:t>
      </w:r>
      <w:r w:rsidRPr="00D47136">
        <w:rPr>
          <w:rFonts w:ascii="GHEA Grapalat" w:hAnsi="GHEA Grapalat"/>
          <w:b/>
          <w:sz w:val="22"/>
          <w:szCs w:val="22"/>
        </w:rPr>
        <w:t xml:space="preserve"> </w:t>
      </w:r>
      <w:r w:rsidRPr="00D47136">
        <w:rPr>
          <w:rFonts w:ascii="GHEA Grapalat" w:hAnsi="GHEA Grapalat" w:cs="Sylfaen"/>
          <w:b/>
          <w:sz w:val="22"/>
          <w:szCs w:val="22"/>
        </w:rPr>
        <w:t>ԵՎ</w:t>
      </w:r>
      <w:r w:rsidRPr="00D47136">
        <w:rPr>
          <w:rFonts w:ascii="GHEA Grapalat" w:hAnsi="GHEA Grapalat"/>
          <w:b/>
          <w:sz w:val="22"/>
          <w:szCs w:val="22"/>
        </w:rPr>
        <w:t xml:space="preserve"> </w:t>
      </w:r>
      <w:r w:rsidRPr="00D47136">
        <w:rPr>
          <w:rFonts w:ascii="GHEA Grapalat" w:hAnsi="GHEA Grapalat" w:cs="Sylfaen"/>
          <w:b/>
          <w:sz w:val="22"/>
          <w:szCs w:val="22"/>
        </w:rPr>
        <w:t>ՏՂԱՄԱՐԴԿԱՆՑ</w:t>
      </w:r>
      <w:r w:rsidRPr="00D47136">
        <w:rPr>
          <w:rFonts w:ascii="GHEA Grapalat" w:hAnsi="GHEA Grapalat"/>
          <w:b/>
          <w:sz w:val="22"/>
          <w:szCs w:val="22"/>
        </w:rPr>
        <w:t xml:space="preserve"> </w:t>
      </w:r>
      <w:r w:rsidRPr="00D47136">
        <w:rPr>
          <w:rFonts w:ascii="GHEA Grapalat" w:hAnsi="GHEA Grapalat" w:cs="Sylfaen"/>
          <w:b/>
          <w:sz w:val="22"/>
          <w:szCs w:val="22"/>
        </w:rPr>
        <w:t>ՀԱՎԱՍԱՐ</w:t>
      </w:r>
      <w:r w:rsidRPr="00D47136">
        <w:rPr>
          <w:rFonts w:ascii="GHEA Grapalat" w:hAnsi="GHEA Grapalat"/>
          <w:b/>
          <w:sz w:val="22"/>
          <w:szCs w:val="22"/>
        </w:rPr>
        <w:t xml:space="preserve"> </w:t>
      </w:r>
      <w:r w:rsidRPr="00D47136">
        <w:rPr>
          <w:rFonts w:ascii="GHEA Grapalat" w:hAnsi="GHEA Grapalat" w:cs="Sylfaen"/>
          <w:b/>
          <w:sz w:val="22"/>
          <w:szCs w:val="22"/>
        </w:rPr>
        <w:t>ԻՐԱՎՈՒՆՔՆԵՐԻ</w:t>
      </w:r>
      <w:r w:rsidRPr="00D47136">
        <w:rPr>
          <w:rFonts w:ascii="GHEA Grapalat" w:hAnsi="GHEA Grapalat"/>
          <w:b/>
          <w:sz w:val="22"/>
          <w:szCs w:val="22"/>
        </w:rPr>
        <w:t xml:space="preserve"> </w:t>
      </w:r>
      <w:r w:rsidRPr="00D47136">
        <w:rPr>
          <w:rFonts w:ascii="GHEA Grapalat" w:hAnsi="GHEA Grapalat" w:cs="Sylfaen"/>
          <w:b/>
          <w:sz w:val="22"/>
          <w:szCs w:val="22"/>
        </w:rPr>
        <w:t>ԵՎ</w:t>
      </w:r>
      <w:r w:rsidRPr="00D47136">
        <w:rPr>
          <w:rFonts w:ascii="GHEA Grapalat" w:hAnsi="GHEA Grapalat"/>
          <w:b/>
          <w:sz w:val="22"/>
          <w:szCs w:val="22"/>
        </w:rPr>
        <w:t xml:space="preserve"> </w:t>
      </w:r>
      <w:r w:rsidRPr="00D47136">
        <w:rPr>
          <w:rFonts w:ascii="GHEA Grapalat" w:hAnsi="GHEA Grapalat" w:cs="Sylfaen"/>
          <w:b/>
          <w:sz w:val="22"/>
          <w:szCs w:val="22"/>
        </w:rPr>
        <w:t>ՀԱՎԱՍԱՐ</w:t>
      </w:r>
      <w:r w:rsidRPr="00D47136">
        <w:rPr>
          <w:rFonts w:ascii="GHEA Grapalat" w:hAnsi="GHEA Grapalat"/>
          <w:b/>
          <w:sz w:val="22"/>
          <w:szCs w:val="22"/>
        </w:rPr>
        <w:t xml:space="preserve"> </w:t>
      </w:r>
      <w:r w:rsidRPr="00D47136">
        <w:rPr>
          <w:rFonts w:ascii="GHEA Grapalat" w:hAnsi="GHEA Grapalat" w:cs="Sylfaen"/>
          <w:b/>
          <w:sz w:val="22"/>
          <w:szCs w:val="22"/>
        </w:rPr>
        <w:t>ՀՆԱՐԱՎՈՐՈՒԹՅՈՒՆՆԵՐԻ</w:t>
      </w:r>
      <w:r w:rsidRPr="00D47136">
        <w:rPr>
          <w:rFonts w:ascii="GHEA Grapalat" w:hAnsi="GHEA Grapalat"/>
          <w:b/>
          <w:sz w:val="22"/>
          <w:szCs w:val="22"/>
        </w:rPr>
        <w:t xml:space="preserve"> </w:t>
      </w:r>
      <w:r w:rsidRPr="00D47136">
        <w:rPr>
          <w:rFonts w:ascii="GHEA Grapalat" w:hAnsi="GHEA Grapalat" w:cs="Sylfaen"/>
          <w:b/>
          <w:sz w:val="22"/>
          <w:szCs w:val="22"/>
        </w:rPr>
        <w:t>ԱՊԱՀՈՎՄԱՆ</w:t>
      </w:r>
      <w:r w:rsidRPr="00D47136">
        <w:rPr>
          <w:rFonts w:ascii="GHEA Grapalat" w:hAnsi="GHEA Grapalat"/>
          <w:b/>
          <w:sz w:val="22"/>
          <w:szCs w:val="22"/>
        </w:rPr>
        <w:t xml:space="preserve"> </w:t>
      </w:r>
      <w:r w:rsidRPr="00D47136">
        <w:rPr>
          <w:rFonts w:ascii="GHEA Grapalat" w:hAnsi="GHEA Grapalat" w:cs="Sylfaen"/>
          <w:b/>
          <w:sz w:val="22"/>
          <w:szCs w:val="22"/>
        </w:rPr>
        <w:t>ՄԱՍԻՆ</w:t>
      </w:r>
      <w:r w:rsidRPr="00D47136">
        <w:rPr>
          <w:rFonts w:ascii="GHEA Grapalat" w:hAnsi="GHEA Grapalat"/>
          <w:b/>
          <w:sz w:val="22"/>
          <w:szCs w:val="22"/>
        </w:rPr>
        <w:t>» ՀԱՅԱՍՏԱՆԻ</w:t>
      </w:r>
      <w:r w:rsidRPr="00D47136">
        <w:rPr>
          <w:rFonts w:ascii="GHEA Grapalat" w:hAnsi="GHEA Grapalat" w:cs="Times Armenian"/>
          <w:b/>
          <w:sz w:val="22"/>
          <w:szCs w:val="22"/>
        </w:rPr>
        <w:t xml:space="preserve"> </w:t>
      </w:r>
    </w:p>
    <w:p w:rsidR="007A6101" w:rsidRPr="00D47136" w:rsidRDefault="007A6101" w:rsidP="00D47136">
      <w:pPr>
        <w:tabs>
          <w:tab w:val="left" w:pos="969"/>
        </w:tabs>
        <w:jc w:val="center"/>
        <w:rPr>
          <w:rFonts w:ascii="GHEA Grapalat" w:hAnsi="GHEA Grapalat"/>
          <w:b/>
          <w:sz w:val="22"/>
          <w:szCs w:val="22"/>
        </w:rPr>
      </w:pPr>
      <w:r w:rsidRPr="00D47136">
        <w:rPr>
          <w:rFonts w:ascii="GHEA Grapalat" w:hAnsi="GHEA Grapalat"/>
          <w:b/>
          <w:sz w:val="22"/>
          <w:szCs w:val="22"/>
        </w:rPr>
        <w:t>ՀԱՆՐԱՊԵՏՈՒԹՅԱՆ</w:t>
      </w:r>
      <w:r w:rsidRPr="00D47136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D47136">
        <w:rPr>
          <w:rFonts w:ascii="GHEA Grapalat" w:hAnsi="GHEA Grapalat"/>
          <w:b/>
          <w:sz w:val="22"/>
          <w:szCs w:val="22"/>
        </w:rPr>
        <w:t>ՕՐԵՆՔԻ ՆԱԽԱԳԾԻ ՄԱՍԻՆ</w:t>
      </w:r>
    </w:p>
    <w:p w:rsidR="007A6101" w:rsidRPr="00D47136" w:rsidRDefault="007A6101" w:rsidP="00D47136">
      <w:pPr>
        <w:jc w:val="center"/>
        <w:rPr>
          <w:rFonts w:ascii="GHEA Grapalat" w:hAnsi="GHEA Grapalat"/>
          <w:b/>
          <w:sz w:val="22"/>
          <w:szCs w:val="22"/>
          <w:lang w:val="de-DE"/>
        </w:rPr>
      </w:pPr>
      <w:r w:rsidRPr="00D47136">
        <w:rPr>
          <w:rFonts w:ascii="GHEA Grapalat" w:hAnsi="GHEA Grapalat"/>
          <w:b/>
          <w:sz w:val="22"/>
          <w:szCs w:val="22"/>
          <w:lang w:val="de-DE"/>
        </w:rPr>
        <w:t>-------------------------------------------------------------------------------------------------------------</w:t>
      </w:r>
    </w:p>
    <w:p w:rsidR="007A6101" w:rsidRPr="00D47136" w:rsidRDefault="007A6101" w:rsidP="00D47136">
      <w:pPr>
        <w:jc w:val="center"/>
        <w:rPr>
          <w:rFonts w:ascii="GHEA Grapalat" w:hAnsi="GHEA Grapalat"/>
          <w:sz w:val="22"/>
          <w:szCs w:val="22"/>
          <w:lang w:val="de-DE"/>
        </w:rPr>
      </w:pPr>
    </w:p>
    <w:p w:rsidR="007A6101" w:rsidRPr="00D47136" w:rsidRDefault="007A6101" w:rsidP="00D47136">
      <w:pPr>
        <w:ind w:firstLine="540"/>
        <w:jc w:val="center"/>
        <w:rPr>
          <w:rFonts w:ascii="GHEA Grapalat" w:hAnsi="GHEA Grapalat"/>
          <w:sz w:val="22"/>
          <w:szCs w:val="22"/>
          <w:lang w:val="de-DE"/>
        </w:rPr>
      </w:pPr>
    </w:p>
    <w:p w:rsidR="007A6101" w:rsidRPr="00D47136" w:rsidRDefault="007A6101" w:rsidP="00D47136">
      <w:pPr>
        <w:ind w:firstLine="540"/>
        <w:jc w:val="center"/>
        <w:rPr>
          <w:rFonts w:ascii="GHEA Grapalat" w:hAnsi="GHEA Grapalat"/>
          <w:sz w:val="22"/>
          <w:szCs w:val="22"/>
          <w:lang w:val="de-DE"/>
        </w:rPr>
      </w:pPr>
    </w:p>
    <w:p w:rsidR="007A6101" w:rsidRPr="00D47136" w:rsidRDefault="007A6101" w:rsidP="00D47136">
      <w:pPr>
        <w:ind w:firstLine="540"/>
        <w:jc w:val="center"/>
        <w:rPr>
          <w:rFonts w:ascii="GHEA Grapalat" w:hAnsi="GHEA Grapalat"/>
          <w:sz w:val="22"/>
          <w:szCs w:val="22"/>
          <w:lang w:val="de-DE"/>
        </w:rPr>
      </w:pPr>
    </w:p>
    <w:p w:rsidR="007A6101" w:rsidRPr="00D47136" w:rsidRDefault="007A6101" w:rsidP="00D47136">
      <w:pPr>
        <w:ind w:firstLine="540"/>
        <w:jc w:val="center"/>
        <w:rPr>
          <w:rFonts w:ascii="GHEA Grapalat" w:hAnsi="GHEA Grapalat"/>
          <w:sz w:val="22"/>
          <w:szCs w:val="22"/>
          <w:lang w:val="de-DE"/>
        </w:rPr>
      </w:pPr>
    </w:p>
    <w:p w:rsidR="007A6101" w:rsidRPr="00D47136" w:rsidRDefault="007A6101" w:rsidP="00D47136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D47136">
        <w:rPr>
          <w:rFonts w:ascii="GHEA Grapalat" w:hAnsi="GHEA Grapalat"/>
          <w:sz w:val="22"/>
          <w:szCs w:val="22"/>
          <w:lang w:val="de-DE"/>
        </w:rPr>
        <w:tab/>
        <w:t xml:space="preserve">Հավանություն տալ </w:t>
      </w:r>
      <w:r w:rsidRPr="00D47136">
        <w:rPr>
          <w:rFonts w:ascii="GHEA Grapalat" w:hAnsi="GHEA Grapalat"/>
          <w:sz w:val="22"/>
          <w:szCs w:val="22"/>
        </w:rPr>
        <w:t>“</w:t>
      </w:r>
      <w:r w:rsidRPr="00D47136">
        <w:rPr>
          <w:rFonts w:ascii="GHEA Grapalat" w:hAnsi="GHEA Grapalat" w:cs="Sylfaen"/>
          <w:sz w:val="22"/>
          <w:szCs w:val="22"/>
          <w:lang w:val="en-US"/>
        </w:rPr>
        <w:t>Կանանց և տղամարդկանց հավասար իրավունքների և հավասար հնարավորությունների ապահովման մասին</w:t>
      </w:r>
      <w:r w:rsidRPr="00D47136">
        <w:rPr>
          <w:rFonts w:ascii="GHEA Grapalat" w:hAnsi="GHEA Grapalat"/>
          <w:sz w:val="22"/>
          <w:szCs w:val="22"/>
        </w:rPr>
        <w:t>” Հայաստանի</w:t>
      </w:r>
      <w:r w:rsidRPr="00D47136">
        <w:rPr>
          <w:rFonts w:ascii="GHEA Grapalat" w:hAnsi="GHEA Grapalat" w:cs="Times Armenian"/>
          <w:sz w:val="22"/>
          <w:szCs w:val="22"/>
        </w:rPr>
        <w:t xml:space="preserve"> </w:t>
      </w:r>
      <w:r w:rsidRPr="00D47136">
        <w:rPr>
          <w:rFonts w:ascii="GHEA Grapalat" w:hAnsi="GHEA Grapalat"/>
          <w:sz w:val="22"/>
          <w:szCs w:val="22"/>
        </w:rPr>
        <w:t>Հանրապետության</w:t>
      </w:r>
      <w:r w:rsidRPr="00D47136">
        <w:rPr>
          <w:rFonts w:ascii="GHEA Grapalat" w:hAnsi="GHEA Grapalat" w:cs="Times Armenian"/>
          <w:sz w:val="22"/>
          <w:szCs w:val="22"/>
        </w:rPr>
        <w:t xml:space="preserve"> </w:t>
      </w:r>
      <w:r w:rsidRPr="00D47136">
        <w:rPr>
          <w:rFonts w:ascii="GHEA Grapalat" w:hAnsi="GHEA Grapalat"/>
          <w:sz w:val="22"/>
          <w:szCs w:val="22"/>
        </w:rPr>
        <w:t>օրենքի</w:t>
      </w:r>
      <w:r w:rsidRPr="00D47136">
        <w:rPr>
          <w:rFonts w:ascii="GHEA Grapalat" w:hAnsi="GHEA Grapalat" w:cs="Times Armenian"/>
          <w:sz w:val="22"/>
          <w:szCs w:val="22"/>
        </w:rPr>
        <w:t xml:space="preserve"> </w:t>
      </w:r>
      <w:r w:rsidRPr="00D47136">
        <w:rPr>
          <w:rFonts w:ascii="GHEA Grapalat" w:hAnsi="GHEA Grapalat"/>
          <w:sz w:val="22"/>
          <w:szCs w:val="22"/>
        </w:rPr>
        <w:t>նախագծին</w:t>
      </w:r>
      <w:r w:rsidRPr="00D47136">
        <w:rPr>
          <w:rFonts w:ascii="GHEA Grapalat" w:hAnsi="GHEA Grapalat"/>
          <w:sz w:val="22"/>
          <w:szCs w:val="22"/>
          <w:lang w:val="es-ES_tradnl"/>
        </w:rPr>
        <w:t xml:space="preserve"> և այն սահմանված կարգով ներկայացնել </w:t>
      </w:r>
      <w:r w:rsidRPr="00D47136">
        <w:rPr>
          <w:rFonts w:ascii="GHEA Grapalat" w:hAnsi="GHEA Grapalat"/>
          <w:sz w:val="22"/>
          <w:szCs w:val="22"/>
        </w:rPr>
        <w:t>Հայաստանի</w:t>
      </w:r>
      <w:r w:rsidRPr="00D47136">
        <w:rPr>
          <w:rFonts w:ascii="GHEA Grapalat" w:hAnsi="GHEA Grapalat" w:cs="Times Armenian"/>
          <w:sz w:val="22"/>
          <w:szCs w:val="22"/>
        </w:rPr>
        <w:t xml:space="preserve"> </w:t>
      </w:r>
      <w:r w:rsidRPr="00D47136">
        <w:rPr>
          <w:rFonts w:ascii="GHEA Grapalat" w:hAnsi="GHEA Grapalat"/>
          <w:sz w:val="22"/>
          <w:szCs w:val="22"/>
        </w:rPr>
        <w:t>Հանրապետության</w:t>
      </w:r>
      <w:r w:rsidRPr="00D47136">
        <w:rPr>
          <w:rFonts w:ascii="GHEA Grapalat" w:hAnsi="GHEA Grapalat"/>
          <w:sz w:val="22"/>
          <w:szCs w:val="22"/>
          <w:lang w:val="es-ES_tradnl"/>
        </w:rPr>
        <w:t xml:space="preserve"> Ազգային Ժողով:</w:t>
      </w:r>
    </w:p>
    <w:p w:rsidR="007A6101" w:rsidRPr="00D47136" w:rsidRDefault="007A6101" w:rsidP="00D47136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</w:p>
    <w:p w:rsidR="007A6101" w:rsidRPr="00D47136" w:rsidRDefault="007A6101" w:rsidP="00D47136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</w:p>
    <w:p w:rsidR="007A6101" w:rsidRPr="00D47136" w:rsidRDefault="007A6101" w:rsidP="00D47136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</w:p>
    <w:p w:rsidR="007A6101" w:rsidRPr="00D47136" w:rsidRDefault="007A6101" w:rsidP="00D47136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</w:p>
    <w:p w:rsidR="007A6101" w:rsidRPr="00D47136" w:rsidRDefault="007A6101" w:rsidP="00D47136">
      <w:pPr>
        <w:spacing w:line="480" w:lineRule="auto"/>
        <w:ind w:firstLine="540"/>
        <w:jc w:val="center"/>
        <w:rPr>
          <w:rFonts w:ascii="GHEA Grapalat" w:hAnsi="GHEA Grapalat"/>
          <w:sz w:val="22"/>
          <w:szCs w:val="22"/>
          <w:lang w:val="es-ES_tradnl"/>
        </w:rPr>
      </w:pPr>
      <w:r w:rsidRPr="00D47136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 w:cs="Sylfaen"/>
          <w:sz w:val="22"/>
          <w:szCs w:val="22"/>
        </w:rPr>
        <w:t>Արթուր Գրիգորյան</w:t>
      </w:r>
    </w:p>
    <w:p w:rsidR="007A6101" w:rsidRPr="00D47136" w:rsidRDefault="007A6101" w:rsidP="00D47136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  <w:lang w:val="de-DE"/>
        </w:rPr>
      </w:pPr>
    </w:p>
    <w:p w:rsidR="007A6101" w:rsidRPr="00D47136" w:rsidRDefault="007A6101" w:rsidP="00D47136">
      <w:pPr>
        <w:ind w:firstLine="540"/>
        <w:rPr>
          <w:rFonts w:ascii="GHEA Grapalat" w:hAnsi="GHEA Grapalat"/>
          <w:sz w:val="22"/>
          <w:szCs w:val="22"/>
          <w:lang w:val="de-DE"/>
        </w:rPr>
      </w:pPr>
    </w:p>
    <w:p w:rsidR="007A6101" w:rsidRPr="00D47136" w:rsidRDefault="007A6101" w:rsidP="00D47136">
      <w:pPr>
        <w:ind w:firstLine="540"/>
        <w:rPr>
          <w:rFonts w:ascii="GHEA Grapalat" w:hAnsi="GHEA Grapalat"/>
          <w:sz w:val="22"/>
          <w:szCs w:val="22"/>
        </w:rPr>
        <w:sectPr w:rsidR="007A6101" w:rsidRPr="00D47136" w:rsidSect="00D47136">
          <w:pgSz w:w="12240" w:h="15840"/>
          <w:pgMar w:top="1440" w:right="630" w:bottom="1440" w:left="720" w:header="708" w:footer="708" w:gutter="0"/>
          <w:cols w:space="708"/>
          <w:docGrid w:linePitch="360"/>
        </w:sectPr>
      </w:pPr>
    </w:p>
    <w:p w:rsidR="00354E95" w:rsidRPr="003536DB" w:rsidRDefault="00354E95" w:rsidP="00354E95">
      <w:pPr>
        <w:ind w:firstLine="540"/>
        <w:jc w:val="right"/>
        <w:rPr>
          <w:rFonts w:ascii="GHEA Grapalat" w:hAnsi="GHEA Grapalat"/>
          <w:b/>
          <w:i/>
          <w:sz w:val="22"/>
          <w:szCs w:val="22"/>
          <w:u w:val="single"/>
          <w:lang w:val="es-ES_tradnl"/>
        </w:rPr>
      </w:pPr>
      <w:r w:rsidRPr="003536DB">
        <w:rPr>
          <w:rFonts w:ascii="GHEA Grapalat" w:hAnsi="GHEA Grapalat" w:cs="Sylfaen"/>
          <w:b/>
          <w:sz w:val="22"/>
          <w:szCs w:val="22"/>
          <w:u w:val="single"/>
        </w:rPr>
        <w:lastRenderedPageBreak/>
        <w:t>ՆԱԽԱԳԻԾ</w:t>
      </w:r>
    </w:p>
    <w:p w:rsidR="00354E95" w:rsidRPr="003536DB" w:rsidRDefault="00354E95" w:rsidP="00354E95">
      <w:pPr>
        <w:rPr>
          <w:rFonts w:ascii="GHEA Grapalat" w:hAnsi="GHEA Grapalat"/>
          <w:b/>
          <w:sz w:val="22"/>
          <w:szCs w:val="22"/>
          <w:lang w:val="es-ES_tradnl"/>
        </w:rPr>
      </w:pPr>
    </w:p>
    <w:p w:rsidR="00354E95" w:rsidRPr="003536DB" w:rsidRDefault="00354E95" w:rsidP="00354E95">
      <w:pPr>
        <w:jc w:val="center"/>
        <w:rPr>
          <w:rFonts w:ascii="GHEA Grapalat" w:hAnsi="GHEA Grapalat"/>
          <w:b/>
          <w:sz w:val="22"/>
          <w:szCs w:val="22"/>
          <w:lang w:val="es-ES_tradnl"/>
        </w:rPr>
      </w:pPr>
      <w:r w:rsidRPr="003536DB">
        <w:rPr>
          <w:rFonts w:ascii="GHEA Grapalat" w:hAnsi="GHEA Grapalat" w:cs="Sylfaen"/>
          <w:b/>
          <w:sz w:val="22"/>
          <w:szCs w:val="22"/>
        </w:rPr>
        <w:t>ՀԱՅԱՍՏԱՆԻ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ՀԱՆՐԱՊԵՏՈՒԹՅԱՆ</w:t>
      </w:r>
    </w:p>
    <w:p w:rsidR="00354E95" w:rsidRPr="003536DB" w:rsidRDefault="00354E95" w:rsidP="00354E95">
      <w:pPr>
        <w:jc w:val="center"/>
        <w:rPr>
          <w:rFonts w:ascii="GHEA Grapalat" w:hAnsi="GHEA Grapalat"/>
          <w:b/>
          <w:sz w:val="22"/>
          <w:szCs w:val="22"/>
          <w:lang w:val="es-ES_tradnl"/>
        </w:rPr>
      </w:pPr>
      <w:r w:rsidRPr="003536DB">
        <w:rPr>
          <w:rFonts w:ascii="GHEA Grapalat" w:hAnsi="GHEA Grapalat" w:cs="Sylfaen"/>
          <w:b/>
          <w:sz w:val="22"/>
          <w:szCs w:val="22"/>
        </w:rPr>
        <w:t>ՕՐԵՆՔԸ</w:t>
      </w:r>
    </w:p>
    <w:p w:rsidR="00354E95" w:rsidRPr="003536DB" w:rsidRDefault="00354E95" w:rsidP="00354E95">
      <w:pPr>
        <w:jc w:val="center"/>
        <w:rPr>
          <w:rFonts w:ascii="GHEA Grapalat" w:hAnsi="GHEA Grapalat"/>
          <w:b/>
          <w:sz w:val="22"/>
          <w:szCs w:val="22"/>
          <w:lang w:val="es-ES_tradnl"/>
        </w:rPr>
      </w:pPr>
    </w:p>
    <w:p w:rsidR="00354E95" w:rsidRPr="003536DB" w:rsidRDefault="00354E95" w:rsidP="00354E95">
      <w:pPr>
        <w:jc w:val="center"/>
        <w:rPr>
          <w:rFonts w:ascii="GHEA Grapalat" w:hAnsi="GHEA Grapalat" w:cs="Sylfaen"/>
          <w:b/>
          <w:sz w:val="22"/>
          <w:szCs w:val="22"/>
          <w:lang w:val="es-ES_tradnl"/>
        </w:rPr>
      </w:pPr>
      <w:r w:rsidRPr="003536DB">
        <w:rPr>
          <w:rFonts w:ascii="GHEA Grapalat" w:hAnsi="GHEA Grapalat" w:cs="Sylfaen"/>
          <w:b/>
          <w:sz w:val="22"/>
          <w:szCs w:val="22"/>
        </w:rPr>
        <w:t>ԿԱՆԱՆՑ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ԵՎ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ՏՂԱՄԱՐԴԿԱՆՑ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ՀԱՎԱՍԱՐ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ԻՐԱՎՈՒՆՔՆԵՐԻ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ԵՎ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ՀԱՎԱՍԱՐ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ՀՆԱՐԱՎՈՐՈՒԹՅՈՒՆՆԵՐԻ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ԱՊԱՀՈՎՄԱՆ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ՄԱՍԻՆ</w:t>
      </w:r>
    </w:p>
    <w:p w:rsidR="00354E95" w:rsidRPr="003536DB" w:rsidRDefault="00354E95" w:rsidP="00354E95">
      <w:pPr>
        <w:jc w:val="center"/>
        <w:rPr>
          <w:rFonts w:ascii="GHEA Grapalat" w:hAnsi="GHEA Grapalat"/>
          <w:b/>
          <w:sz w:val="22"/>
          <w:szCs w:val="22"/>
          <w:lang w:val="es-ES_tradnl"/>
        </w:rPr>
      </w:pPr>
      <w:r w:rsidRPr="003536DB">
        <w:rPr>
          <w:rFonts w:ascii="GHEA Grapalat" w:hAnsi="GHEA Grapalat" w:cs="Sylfaen"/>
          <w:b/>
          <w:sz w:val="22"/>
          <w:szCs w:val="22"/>
          <w:lang w:val="es-ES_tradnl"/>
        </w:rPr>
        <w:t>--------------------------------------------------------------------------------------------------------</w:t>
      </w:r>
    </w:p>
    <w:p w:rsidR="00354E95" w:rsidRDefault="00354E95" w:rsidP="00354E95">
      <w:pPr>
        <w:rPr>
          <w:rFonts w:ascii="GHEA Grapalat" w:hAnsi="GHEA Grapalat"/>
          <w:sz w:val="22"/>
          <w:szCs w:val="22"/>
          <w:lang w:val="es-ES_tradnl"/>
        </w:rPr>
      </w:pPr>
    </w:p>
    <w:p w:rsidR="00B33DD8" w:rsidRDefault="00B33DD8" w:rsidP="00354E95">
      <w:pPr>
        <w:rPr>
          <w:rFonts w:ascii="GHEA Grapalat" w:hAnsi="GHEA Grapalat"/>
          <w:sz w:val="22"/>
          <w:szCs w:val="22"/>
          <w:lang w:val="es-ES_tradnl"/>
        </w:rPr>
      </w:pPr>
    </w:p>
    <w:p w:rsidR="00B33DD8" w:rsidRPr="003536DB" w:rsidRDefault="00B33DD8" w:rsidP="00354E95">
      <w:pPr>
        <w:rPr>
          <w:rFonts w:ascii="GHEA Grapalat" w:hAnsi="GHEA Grapalat"/>
          <w:sz w:val="22"/>
          <w:szCs w:val="22"/>
          <w:lang w:val="es-ES_tradnl"/>
        </w:rPr>
      </w:pPr>
    </w:p>
    <w:p w:rsidR="00354E95" w:rsidRPr="003536DB" w:rsidRDefault="00354E95" w:rsidP="00354E95">
      <w:pPr>
        <w:jc w:val="center"/>
        <w:rPr>
          <w:rFonts w:ascii="GHEA Grapalat" w:hAnsi="GHEA Grapalat"/>
          <w:b/>
          <w:sz w:val="22"/>
          <w:szCs w:val="22"/>
          <w:lang w:val="es-ES_tradnl"/>
        </w:rPr>
      </w:pPr>
      <w:r w:rsidRPr="003536DB">
        <w:rPr>
          <w:rFonts w:ascii="GHEA Grapalat" w:hAnsi="GHEA Grapalat" w:cs="Sylfaen"/>
          <w:b/>
          <w:sz w:val="22"/>
          <w:szCs w:val="22"/>
        </w:rPr>
        <w:t>ԳԼՈՒԽ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I</w:t>
      </w:r>
    </w:p>
    <w:p w:rsidR="00354E95" w:rsidRPr="003536DB" w:rsidRDefault="00354E95" w:rsidP="00354E95">
      <w:pPr>
        <w:jc w:val="center"/>
        <w:rPr>
          <w:rFonts w:ascii="GHEA Grapalat" w:hAnsi="GHEA Grapalat"/>
          <w:b/>
          <w:sz w:val="22"/>
          <w:szCs w:val="22"/>
          <w:lang w:val="es-ES_tradnl"/>
        </w:rPr>
      </w:pPr>
      <w:r w:rsidRPr="003536DB">
        <w:rPr>
          <w:rFonts w:ascii="GHEA Grapalat" w:hAnsi="GHEA Grapalat" w:cs="Sylfaen"/>
          <w:b/>
          <w:sz w:val="22"/>
          <w:szCs w:val="22"/>
        </w:rPr>
        <w:t>ԸՆԴՀԱՆՈՒՐ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ԴՐՈՒՅԹՆԵՐ</w:t>
      </w:r>
    </w:p>
    <w:p w:rsidR="00354E95" w:rsidRPr="003536DB" w:rsidRDefault="00354E95" w:rsidP="00354E95">
      <w:pPr>
        <w:ind w:firstLine="540"/>
        <w:rPr>
          <w:rFonts w:ascii="GHEA Grapalat" w:hAnsi="GHEA Grapalat"/>
          <w:b/>
          <w:sz w:val="22"/>
          <w:szCs w:val="22"/>
          <w:lang w:val="es-ES_tradnl"/>
        </w:rPr>
      </w:pPr>
    </w:p>
    <w:p w:rsidR="00354E95" w:rsidRPr="003536DB" w:rsidRDefault="00354E95" w:rsidP="00354E95">
      <w:pPr>
        <w:ind w:firstLine="540"/>
        <w:rPr>
          <w:rFonts w:ascii="GHEA Grapalat" w:hAnsi="GHEA Grapalat"/>
          <w:b/>
          <w:sz w:val="22"/>
          <w:szCs w:val="22"/>
          <w:lang w:val="es-ES_tradnl"/>
        </w:rPr>
      </w:pPr>
      <w:r w:rsidRPr="003536DB">
        <w:rPr>
          <w:rFonts w:ascii="GHEA Grapalat" w:hAnsi="GHEA Grapalat" w:cs="Sylfaen"/>
          <w:b/>
          <w:sz w:val="22"/>
          <w:szCs w:val="22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1. </w:t>
      </w:r>
      <w:r w:rsidRPr="003536DB">
        <w:rPr>
          <w:rFonts w:ascii="GHEA Grapalat" w:hAnsi="GHEA Grapalat" w:cs="Sylfaen"/>
          <w:b/>
          <w:sz w:val="22"/>
          <w:szCs w:val="22"/>
        </w:rPr>
        <w:t>Սույն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օրենքի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կարգավորման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առարկան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es-ES_tradnl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</w:rPr>
        <w:t>Սույն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օրենքը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սահմանում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է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քաղաքական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սոցիալական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տնտեսական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մշակույթի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կյանքի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այլ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կանանց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հավասար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իրավունքների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հավասար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հնարավորությունների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ապահովման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երաշխիքները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կարգավորում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է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դրանց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առնչությամբ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ծագող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հարաբերությունները</w:t>
      </w:r>
      <w:r w:rsidRPr="003536DB">
        <w:rPr>
          <w:rFonts w:ascii="GHEA Grapalat" w:hAnsi="GHEA Grapalat"/>
          <w:sz w:val="22"/>
          <w:szCs w:val="22"/>
          <w:lang w:val="es-ES_tradnl"/>
        </w:rPr>
        <w:t>:</w:t>
      </w: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es-ES_tradnl"/>
        </w:rPr>
      </w:pPr>
    </w:p>
    <w:p w:rsidR="00354E95" w:rsidRPr="003536DB" w:rsidRDefault="00354E95" w:rsidP="00354E95">
      <w:pPr>
        <w:ind w:firstLine="540"/>
        <w:rPr>
          <w:rFonts w:ascii="GHEA Grapalat" w:hAnsi="GHEA Grapalat"/>
          <w:b/>
          <w:sz w:val="22"/>
          <w:szCs w:val="22"/>
          <w:lang w:val="es-ES_tradnl"/>
        </w:rPr>
      </w:pPr>
      <w:r w:rsidRPr="003536DB">
        <w:rPr>
          <w:rFonts w:ascii="GHEA Grapalat" w:hAnsi="GHEA Grapalat" w:cs="Sylfaen"/>
          <w:b/>
          <w:sz w:val="22"/>
          <w:szCs w:val="22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2. </w:t>
      </w:r>
      <w:r w:rsidRPr="003536DB">
        <w:rPr>
          <w:rFonts w:ascii="GHEA Grapalat" w:hAnsi="GHEA Grapalat" w:cs="Sylfaen"/>
          <w:b/>
          <w:sz w:val="22"/>
          <w:szCs w:val="22"/>
        </w:rPr>
        <w:t>Սույն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օրենքի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նպատակն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ու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խնդիրները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es-ES_tradnl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</w:rPr>
        <w:t>Սույն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օրենքի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նպատակն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է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կյանքի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բոլոր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գենդերային</w:t>
      </w:r>
      <w:r w:rsidRPr="003536DB">
        <w:rPr>
          <w:rFonts w:ascii="GHEA Grapalat" w:hAnsi="GHEA Grapalat" w:cs="Sylfaen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ապահովումը</w:t>
      </w:r>
      <w:r w:rsidRPr="003536DB">
        <w:rPr>
          <w:rFonts w:ascii="GHEA Grapalat" w:hAnsi="GHEA Grapalat" w:cs="Sylfaen"/>
          <w:sz w:val="22"/>
          <w:szCs w:val="22"/>
          <w:lang w:val="es-ES_tradnl"/>
        </w:rPr>
        <w:t>,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կանանց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իրավական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պաշտպանությունը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գենդերային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խտրականությունից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քաղաքացիական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հասարակության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ձևավորման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աջակցումը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հասարակության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մեջ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ժողովրդավարական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հարաբերությունների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հաստատումը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es-ES_tradnl"/>
        </w:rPr>
        <w:t xml:space="preserve">2. </w:t>
      </w:r>
      <w:r w:rsidRPr="003536DB">
        <w:rPr>
          <w:rFonts w:ascii="GHEA Grapalat" w:hAnsi="GHEA Grapalat" w:cs="Sylfaen"/>
          <w:sz w:val="22"/>
          <w:szCs w:val="22"/>
        </w:rPr>
        <w:t>Սույն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օրենքի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խնդիրներն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են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` </w:t>
      </w:r>
      <w:r w:rsidRPr="003536DB">
        <w:rPr>
          <w:rFonts w:ascii="GHEA Grapalat" w:hAnsi="GHEA Grapalat" w:cs="Sylfaen"/>
          <w:sz w:val="22"/>
          <w:szCs w:val="22"/>
        </w:rPr>
        <w:t>ապահովել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կանանց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տղամարդկանց</w:t>
      </w:r>
      <w:r w:rsidRPr="003536DB">
        <w:rPr>
          <w:rFonts w:ascii="GHEA Grapalat" w:hAnsi="GHEA Grapalat" w:cs="Sylfaen"/>
          <w:sz w:val="22"/>
          <w:szCs w:val="22"/>
          <w:lang w:val="es-ES_tradnl"/>
        </w:rPr>
        <w:t>.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es-ES_tradnl"/>
        </w:rPr>
        <w:t xml:space="preserve">1) </w:t>
      </w:r>
      <w:r w:rsidRPr="003536DB">
        <w:rPr>
          <w:rFonts w:ascii="GHEA Grapalat" w:hAnsi="GHEA Grapalat" w:cs="Sylfaen"/>
          <w:sz w:val="22"/>
          <w:szCs w:val="22"/>
        </w:rPr>
        <w:t>իրավունքների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պարտականությունների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պատասխանատվության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իրական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հավասարությունը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նրանց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նկատմամբ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հավասար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վերաբերմունքը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խտրականության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բացառումը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es-ES_tradnl"/>
        </w:rPr>
        <w:t xml:space="preserve">2 ) </w:t>
      </w:r>
      <w:r w:rsidRPr="003536DB">
        <w:rPr>
          <w:rFonts w:ascii="GHEA Grapalat" w:hAnsi="GHEA Grapalat" w:cs="Sylfaen"/>
          <w:sz w:val="22"/>
          <w:szCs w:val="22"/>
        </w:rPr>
        <w:t>հնարավորությունների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հավասարությունը</w:t>
      </w:r>
      <w:r w:rsidRPr="003536DB">
        <w:rPr>
          <w:rFonts w:ascii="GHEA Grapalat" w:hAnsi="GHEA Grapalat"/>
          <w:sz w:val="22"/>
          <w:szCs w:val="22"/>
          <w:lang w:val="es-ES_tradnl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es-ES_tradnl"/>
        </w:rPr>
        <w:t xml:space="preserve">3) </w:t>
      </w:r>
      <w:r w:rsidRPr="003536DB">
        <w:rPr>
          <w:rFonts w:ascii="GHEA Grapalat" w:hAnsi="GHEA Grapalat" w:cs="Sylfaen"/>
          <w:sz w:val="22"/>
          <w:szCs w:val="22"/>
        </w:rPr>
        <w:t>արդյունքի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հավասարությունը</w:t>
      </w:r>
      <w:r w:rsidRPr="003536DB">
        <w:rPr>
          <w:rFonts w:ascii="GHEA Grapalat" w:hAnsi="GHEA Grapalat"/>
          <w:sz w:val="22"/>
          <w:szCs w:val="22"/>
          <w:lang w:val="es-ES_tradnl"/>
        </w:rPr>
        <w:t>:</w:t>
      </w: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es-ES_tradnl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es-ES_tradnl"/>
        </w:rPr>
      </w:pPr>
      <w:r w:rsidRPr="003536DB">
        <w:rPr>
          <w:rFonts w:ascii="GHEA Grapalat" w:hAnsi="GHEA Grapalat" w:cs="Sylfaen"/>
          <w:b/>
          <w:sz w:val="22"/>
          <w:szCs w:val="22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3. </w:t>
      </w:r>
      <w:r w:rsidRPr="003536DB">
        <w:rPr>
          <w:rFonts w:ascii="GHEA Grapalat" w:hAnsi="GHEA Grapalat" w:cs="Sylfaen"/>
          <w:b/>
          <w:sz w:val="22"/>
          <w:szCs w:val="22"/>
        </w:rPr>
        <w:t>Սույն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օրենքում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օգտագործվող</w:t>
      </w:r>
      <w:r w:rsidRPr="003536DB">
        <w:rPr>
          <w:rFonts w:ascii="GHEA Grapalat" w:hAnsi="GHEA Grapalat"/>
          <w:b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</w:rPr>
        <w:t>հասկացությունները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es-ES_tradnl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</w:rPr>
        <w:t>Սույն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հոդվածում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սահմանված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հասկացությունները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սույն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օրենքում</w:t>
      </w:r>
      <w:r w:rsidRPr="003536DB">
        <w:rPr>
          <w:rFonts w:ascii="GHEA Grapalat" w:hAnsi="GHEA Grapalat" w:cs="Sylfaen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ունեն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հետևյալ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համապատասխան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իմաստները</w:t>
      </w:r>
      <w:r w:rsidRPr="003536DB">
        <w:rPr>
          <w:rFonts w:ascii="GHEA Grapalat" w:hAnsi="GHEA Grapalat"/>
          <w:sz w:val="22"/>
          <w:szCs w:val="22"/>
          <w:lang w:val="es-ES_tradnl"/>
        </w:rPr>
        <w:t>.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es-ES_tradnl"/>
        </w:rPr>
        <w:t xml:space="preserve">1) </w:t>
      </w:r>
      <w:r w:rsidRPr="003536DB">
        <w:rPr>
          <w:rFonts w:ascii="GHEA Grapalat" w:hAnsi="GHEA Grapalat" w:cs="Sylfaen"/>
          <w:sz w:val="22"/>
          <w:szCs w:val="22"/>
        </w:rPr>
        <w:t>Գենդեր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գենդերային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` </w:t>
      </w:r>
      <w:r w:rsidRPr="003536DB">
        <w:rPr>
          <w:rFonts w:ascii="GHEA Grapalat" w:hAnsi="GHEA Grapalat" w:cs="Sylfaen"/>
          <w:sz w:val="22"/>
          <w:szCs w:val="22"/>
        </w:rPr>
        <w:t>տարբեր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սեռի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անձանց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` </w:t>
      </w:r>
      <w:r w:rsidRPr="003536DB">
        <w:rPr>
          <w:rFonts w:ascii="GHEA Grapalat" w:hAnsi="GHEA Grapalat" w:cs="Sylfaen"/>
          <w:sz w:val="22"/>
          <w:szCs w:val="22"/>
        </w:rPr>
        <w:t>ձեռքբերովի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սոցիալապես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ամրագրված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վարք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կանանց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միջև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հարաբերությունների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սոցիալական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հայեցակետ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որն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արտահայտվում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է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կյանքի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բոլոր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ներառյալ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քաղաքականությունը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տնտեսությունը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իրավունքը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գաղափարախոսությունը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մշակույթը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կրթությունը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գիտությունն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ու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առողջապահությունը</w:t>
      </w:r>
      <w:r w:rsidRPr="003536DB">
        <w:rPr>
          <w:rFonts w:ascii="GHEA Grapalat" w:hAnsi="GHEA Grapalat"/>
          <w:sz w:val="22"/>
          <w:szCs w:val="22"/>
          <w:lang w:val="es-ES_tradnl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es-ES_tradnl"/>
        </w:rPr>
        <w:t xml:space="preserve">2) </w:t>
      </w:r>
      <w:r w:rsidRPr="003536DB">
        <w:rPr>
          <w:rFonts w:ascii="GHEA Grapalat" w:hAnsi="GHEA Grapalat" w:cs="Sylfaen"/>
          <w:sz w:val="22"/>
          <w:szCs w:val="22"/>
        </w:rPr>
        <w:t>Գենդերային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խտրականություն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(</w:t>
      </w:r>
      <w:r w:rsidRPr="003536DB">
        <w:rPr>
          <w:rFonts w:ascii="GHEA Grapalat" w:hAnsi="GHEA Grapalat" w:cs="Sylfaen"/>
          <w:sz w:val="22"/>
          <w:szCs w:val="22"/>
        </w:rPr>
        <w:t>ուղղակի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անուղղակի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)` </w:t>
      </w:r>
      <w:r w:rsidRPr="003536DB">
        <w:rPr>
          <w:rFonts w:ascii="GHEA Grapalat" w:hAnsi="GHEA Grapalat" w:cs="Sylfaen"/>
          <w:sz w:val="22"/>
          <w:szCs w:val="22"/>
        </w:rPr>
        <w:t>սեռի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հատկանիշով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անձանց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իրավունքներն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ու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շահերը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սահմանափակող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ցանկացած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տարբերակում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բացառում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կամ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նախապատվություն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որն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ուղղված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է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կամ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հանգեցնում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է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քաղաքական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տնտեսական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սոցիալական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մշակույթի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կյանքի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այլ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կանանց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և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իրավահավասարության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ճանաչման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, </w:t>
      </w:r>
      <w:r w:rsidRPr="003536DB">
        <w:rPr>
          <w:rFonts w:ascii="GHEA Grapalat" w:hAnsi="GHEA Grapalat" w:cs="Sylfaen"/>
          <w:sz w:val="22"/>
          <w:szCs w:val="22"/>
        </w:rPr>
        <w:t>օգտագործման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կամ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իրականացման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սահմանափակմանը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կամ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վերացմանը</w:t>
      </w:r>
      <w:r w:rsidRPr="003536DB">
        <w:rPr>
          <w:rFonts w:ascii="GHEA Grapalat" w:hAnsi="GHEA Grapalat"/>
          <w:sz w:val="22"/>
          <w:szCs w:val="22"/>
          <w:lang w:val="es-ES_tradnl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hy-AM"/>
        </w:rPr>
        <w:t>3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) </w:t>
      </w:r>
      <w:r w:rsidRPr="003536DB">
        <w:rPr>
          <w:rFonts w:ascii="GHEA Grapalat" w:hAnsi="GHEA Grapalat" w:cs="Sylfaen"/>
          <w:sz w:val="22"/>
          <w:szCs w:val="22"/>
        </w:rPr>
        <w:t>Ուղղակի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գենդերային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խտրականություն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` </w:t>
      </w:r>
      <w:r w:rsidRPr="003536DB">
        <w:rPr>
          <w:rFonts w:ascii="GHEA Grapalat" w:hAnsi="GHEA Grapalat" w:cs="Sylfaen"/>
          <w:sz w:val="22"/>
          <w:szCs w:val="22"/>
        </w:rPr>
        <w:t>սեռային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պատկանելիությունն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ուղղակիորեն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մատնանշող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խտրականություն</w:t>
      </w:r>
      <w:r w:rsidRPr="003536DB">
        <w:rPr>
          <w:rFonts w:ascii="GHEA Grapalat" w:hAnsi="GHEA Grapalat"/>
          <w:sz w:val="22"/>
          <w:szCs w:val="22"/>
          <w:lang w:val="es-ES_tradnl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s-ES_tradnl"/>
        </w:rPr>
      </w:pPr>
      <w:r w:rsidRPr="003536DB">
        <w:rPr>
          <w:rFonts w:ascii="GHEA Grapalat" w:hAnsi="GHEA Grapalat"/>
          <w:sz w:val="22"/>
          <w:szCs w:val="22"/>
          <w:lang w:val="hy-AM"/>
        </w:rPr>
        <w:t>4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) </w:t>
      </w:r>
      <w:r w:rsidRPr="003536DB">
        <w:rPr>
          <w:rFonts w:ascii="GHEA Grapalat" w:hAnsi="GHEA Grapalat" w:cs="Sylfaen"/>
          <w:sz w:val="22"/>
          <w:szCs w:val="22"/>
        </w:rPr>
        <w:t>Անուղղակի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գենդերային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խտրականություն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` </w:t>
      </w:r>
      <w:r w:rsidRPr="003536DB">
        <w:rPr>
          <w:rFonts w:ascii="GHEA Grapalat" w:hAnsi="GHEA Grapalat" w:cs="Sylfaen"/>
          <w:sz w:val="22"/>
          <w:szCs w:val="22"/>
        </w:rPr>
        <w:t>խտրականություն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առանց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սեռական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պատկանելության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ուղղակի</w:t>
      </w:r>
      <w:r w:rsidRPr="003536DB">
        <w:rPr>
          <w:rFonts w:ascii="GHEA Grapalat" w:hAnsi="GHEA Grapalat"/>
          <w:sz w:val="22"/>
          <w:szCs w:val="22"/>
          <w:lang w:val="es-ES_tradnl"/>
        </w:rPr>
        <w:t xml:space="preserve"> </w:t>
      </w:r>
      <w:r w:rsidRPr="003536DB">
        <w:rPr>
          <w:rFonts w:ascii="GHEA Grapalat" w:hAnsi="GHEA Grapalat" w:cs="Sylfaen"/>
          <w:sz w:val="22"/>
          <w:szCs w:val="22"/>
        </w:rPr>
        <w:t>մատնանշման</w:t>
      </w:r>
      <w:r w:rsidRPr="003536DB">
        <w:rPr>
          <w:rFonts w:ascii="GHEA Grapalat" w:hAnsi="GHEA Grapalat"/>
          <w:sz w:val="22"/>
          <w:szCs w:val="22"/>
          <w:lang w:val="es-ES_tradnl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lastRenderedPageBreak/>
        <w:t xml:space="preserve">5)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նպատակային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գործունեություն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կյանքի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բոլոր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ապահովմանը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6)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վիճակագրություն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բաշխմամբ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վիճակագրություն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արտացոլում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սոցիալ</w:t>
      </w:r>
      <w:r w:rsidRPr="003536DB">
        <w:rPr>
          <w:rFonts w:ascii="GHEA Grapalat" w:hAnsi="GHEA Grapalat"/>
          <w:sz w:val="22"/>
          <w:szCs w:val="22"/>
          <w:lang w:val="hy-AM"/>
        </w:rPr>
        <w:t>-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կյանքի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բոլոր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դիրքը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մեջ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առկա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հիմնախնդիրներն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7)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փորձաքննություն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համակարգի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մշտադիտարկում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հանրային</w:t>
      </w:r>
      <w:r w:rsidRPr="003536DB">
        <w:rPr>
          <w:rFonts w:ascii="GHEA Grapalat" w:hAnsi="GHEA Grapalat"/>
          <w:sz w:val="22"/>
          <w:szCs w:val="22"/>
          <w:lang w:val="hy-AM"/>
        </w:rPr>
        <w:t>-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վերլուծություն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ինչպես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նաև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նորմատիվ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ակտերի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նախագծերի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կարգավորման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ազդեցության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գնահատում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պարտականությունների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պատասխանատվության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գործընկերային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արդյունքի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խտրականության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բացառման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առումով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8)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ներկայացվածություն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որևէ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կազմակերպության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կազմում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ներկայացվածության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համամասնություն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9)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կարգավիճակ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դրա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իրականացման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ընձեռում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անկախ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սեռից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ազատորեն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օգտագործելու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իրենց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ունակությունները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տնտեսական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սոցիալական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մշակույթի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կյանքի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մասնակցություն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ունենալու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10)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իրավահավասարություն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առաջ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պարտականությունների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պատասխանատվության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բացառությունների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հաշվառմամբ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11)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չափորոշիչներ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զգայուն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ինդիկատորներ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)`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դրանք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ցուցիչներ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չափիչներ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քանակական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ցուցանիշները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կիրառում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որոշակի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ժամանակահատվածում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հասարակությունում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նշանակություն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ունեցող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փոփոխությունները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հանրագումարի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բերելու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12)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շփման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մեջ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տարբեր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տեսակի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համատեղ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գործունեության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իրականացման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բնույթի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վարք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վարմունք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13)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կարծրատիպեր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տարբերությունների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տվյալ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ժամանակահատվածում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տվյալ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մեջ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առկա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կարծրացած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պատկերացումներ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14)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վերլուծություն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մեջ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վրա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կյանքի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նախաձեռնվող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ծրագրերի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ակտերի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տարբեր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ներգործությունների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գնահատման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գործընթաց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15)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քվոտաներ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քվոտավորում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)`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կյանքի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հարաբերակցությամբ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հավասարակշռված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ներկայացվածությունն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ժամանակավոր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հատուկ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տեսակ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վերացվել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կյանքի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ոլորտում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զուգակշռված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/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հավասարակշռված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/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հաշվեկշռված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ներկայացվածության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հասնելուն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16)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Համալիր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մոտեցում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հիմնախնդրին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մեյնսթրիմինգ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) 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ռազմավարություն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շահերը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դառնում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տնտեսական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սոցիալական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մշակույթի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կյանքի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ակտերի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ծրագրերի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միջոցառումների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մշակման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կատարման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մշտադիտարկման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գնահատման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գործընթացի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անքակտելի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բաղադրիչը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վերացմանը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17)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հասնելու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անհրաժեշտ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համակարգ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18)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Արդյունքի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հայեցակարգ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ճանաչվում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միևնույն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արդյունքների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հասնելու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նրանց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lastRenderedPageBreak/>
        <w:t>նկատմամբ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անհրաժեշտ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դրսևորել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տարբեր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վերաբերմունք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նրանց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կենսապայմանները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տարբեր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փոխհատուցվի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անցյալում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նկատմամբ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իրագործված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խտրականությունը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19)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Գործընկերային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համագործակցություն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համատեղ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մասնակցություն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կյանքին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20)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Ժամանակավոր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հատուկ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կազմակերպական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բնույթի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ժամանակավոր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կյանքի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կարծրատիպերով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մշակույթի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բացակայությամբ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առավել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աչքի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ընկնող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սեռերից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մեկի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ներկայացուցիչների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պաշտպանությանը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21)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ոտնձգություն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խտրականության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դրսևորումներից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տեսակ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խոսքային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ֆիզիկական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դրսևորում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ունեցող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բնույթի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գործողություններ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ցանկացած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իրավիճակ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արժանապատվությունը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նվաստացնելուն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վախեցնելուն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թշնամությանը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ստորացմանը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նմանատիպ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իրավիճակներին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4.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 հավասարություն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/>
          <w:b/>
          <w:sz w:val="22"/>
          <w:szCs w:val="22"/>
          <w:lang w:val="en-US"/>
        </w:rPr>
        <w:t xml:space="preserve">քաղաքականության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հիմնական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սկզբունքները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  <w:lang w:val="hy-AM"/>
        </w:rPr>
        <w:t xml:space="preserve">Գենդերային հավասարության քաղաքականության սկզբունքներն են.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ոլորտում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միջազգային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նորմերի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պահպան</w:t>
      </w:r>
      <w:r w:rsidRPr="003536DB">
        <w:rPr>
          <w:rFonts w:ascii="GHEA Grapalat" w:hAnsi="GHEA Grapalat" w:cs="Sylfaen"/>
          <w:sz w:val="22"/>
          <w:szCs w:val="22"/>
          <w:lang w:val="en-US"/>
        </w:rPr>
        <w:t>ու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</w:t>
      </w:r>
      <w:r w:rsidRPr="003536DB">
        <w:rPr>
          <w:rFonts w:ascii="GHEA Grapalat" w:hAnsi="GHEA Grapalat" w:cs="Sylfaen"/>
          <w:sz w:val="22"/>
          <w:szCs w:val="22"/>
          <w:lang w:val="en-US"/>
        </w:rPr>
        <w:t>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օրինականությունը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3)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սոցիալական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արդարությունը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4)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խտրականության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բացառումը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5)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թափանցիկությունը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6)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առաջընթացին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քաղաքացիական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մասնակցությունը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rPr>
          <w:rFonts w:ascii="GHEA Grapalat" w:hAnsi="GHEA Grapalat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5.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ակտերը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</w:p>
    <w:p w:rsidR="00354E95" w:rsidRPr="003536DB" w:rsidRDefault="00354E95" w:rsidP="00354E95">
      <w:pPr>
        <w:ind w:firstLine="540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                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հարաբերությունների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կարգավորման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ոլորտում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կարգավորվում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Սահմանադրությամբ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միջազգային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պայմանագրերով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սույն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կարգավորող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նորմեր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պարունակող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ակտերով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>2.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Եթե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միջազգային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պայմանագրերով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նորմեր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նախատեսված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սույն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օրենքներով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պարունակում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կարգավորող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նորմեր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կիրառվում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միջազգային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պայմանագրերի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նորմերը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n-US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n-US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6.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խտրականության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արգելումը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կյանքի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բոլոր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ոլորտներում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ուղղակի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անուղղակի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խտրականությունն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արգելվում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ուղղակի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խտրականության ձևեր են`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ընտանեկան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հղիության 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ընտանեկան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պարտականությունների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կատարման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հիմքով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խտրականությունը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միևնույն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համարժեք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դիմաց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տարբեր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վարձատրությունը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վարձատրության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ցանկացած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փոփոխությունը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բարձրացում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իջեցում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վատթարացումը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հատկանիշով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3)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ոտնձգությունը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lastRenderedPageBreak/>
        <w:t xml:space="preserve">4)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երբ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հատկանիշով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ենթարկվել,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ենթարկվում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կարող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ենթարկվել առավել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վատ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անբարենպաստ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վերաբերմունքի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միևնույն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նմանատիպ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իրավիճակում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:   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3.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անուղղակի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խտրականության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ձևեր են`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կարծրատիպերի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վերարտադրությունը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զանգվածային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լրատվությամբ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կրթության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մշակույթի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միջոցով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այնպիսի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հաստատումը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պահանջների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առաջացրել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առաջացնել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բացասական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հետևանքներ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որոշակի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վնաս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պատճառելու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ձևով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4.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խտրականությ</w:t>
      </w:r>
      <w:r w:rsidRPr="003536DB">
        <w:rPr>
          <w:rFonts w:ascii="GHEA Grapalat" w:hAnsi="GHEA Grapalat" w:cs="Sylfaen"/>
          <w:sz w:val="22"/>
          <w:szCs w:val="22"/>
          <w:lang w:val="en-US"/>
        </w:rPr>
        <w:t>ու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չէ</w:t>
      </w:r>
      <w:r w:rsidRPr="003536DB">
        <w:rPr>
          <w:rFonts w:ascii="GHEA Grapalat" w:hAnsi="GHEA Grapalat"/>
          <w:sz w:val="22"/>
          <w:szCs w:val="22"/>
          <w:lang w:val="hy-AM"/>
        </w:rPr>
        <w:t>`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կարգավորման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հարցերում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տարբերությունների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պայմանավորված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հղիության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ծննդաբերության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երեխայի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խնամքի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կրծքով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կերակրելու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հետ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դեպքերում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բացառապես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պարտադիր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զինվորական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այլընտրանքային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ծառայության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անցնելը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3)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սույն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հիմքով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ժամանակավոր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հատուկ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կիրառումը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կարգավորման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ենթակա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տնտեսական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սոցիալական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մշակույթի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հաստատմանը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4)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աշխատանքի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պահպանման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առանձնահատկությունները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կապված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նրանց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վերարտադրողական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առողջության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պահպանման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հետ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5)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մասնագիտական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որակավորմանը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ներկայացվող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պահանջների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հիմնված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պարտականությունների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միայն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որոշակի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կատարման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վրա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6)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տարբերությունների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պայմանավորված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տարբեր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կենսաբանական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առանձնահատկությամբ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7)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Կրոնական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կանոնական</w:t>
      </w:r>
      <w:r w:rsidRPr="003536DB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ծեսերը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5.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Արգելվում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վերաբերյալ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հատկանիշով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պայմանավորված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վիրավորական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նվաստացուցիչ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հրապարակային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հայտարարություն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անելը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ներառյալ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զանգվածային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լրատվության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միջոցներով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en-US"/>
        </w:rPr>
      </w:pPr>
    </w:p>
    <w:p w:rsidR="00354E95" w:rsidRPr="003536DB" w:rsidRDefault="00354E95" w:rsidP="00354E95">
      <w:pPr>
        <w:tabs>
          <w:tab w:val="left" w:pos="2325"/>
        </w:tabs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tabs>
          <w:tab w:val="left" w:pos="2325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ԳԼՈՒԽ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II</w:t>
      </w:r>
    </w:p>
    <w:p w:rsidR="00354E95" w:rsidRPr="003536DB" w:rsidRDefault="00354E95" w:rsidP="00354E95">
      <w:pPr>
        <w:tabs>
          <w:tab w:val="left" w:pos="2325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354E95" w:rsidRPr="003536DB" w:rsidRDefault="00354E95" w:rsidP="00354E95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ՔԱՂԱՔԱԿԱՆՈՒԹՅՈՒՆԸ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ԴՐԱ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ԻՐԱԳՈՐԾՄԱՆ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ՄՇՏԱԴԻՏԱՐԿՈՒՄԸ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ՎԻՃԱԿԱԳՐՈՒԹՅՈՒՆԸ</w:t>
      </w: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rPr>
          <w:rFonts w:ascii="GHEA Grapalat" w:hAnsi="GHEA Grapalat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7.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քաղաքականությունը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քաղաքականությունը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ձևավորվում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իրականացվում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սույն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սկզբունքներին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պաշտոնատար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Քաղաքացիական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ներկայացուցիչները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ձևավորմանը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իրագործմանը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մասնակցում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իրենց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նախաձեռնությամբ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8.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քաղաքականության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հիմնական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ուղղությունները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հիմնական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ուղղություններն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>`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հիմնախնդիրների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վերաբերյալ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միջազգային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սկզբունքների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նորմերի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ինչպես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նաև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ստանձնած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միջազգային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պարտավորությունների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կատարումը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lastRenderedPageBreak/>
        <w:t xml:space="preserve">2)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նորմատիվ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բազայի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ձևավորումը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կատարելագործումը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զարգացումը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միջազգային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սկզբունքներին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նորմերին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համապատասխանեցումը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3)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կազմակերպական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մեխանիզմների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ստեղծումը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4)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հասնելուն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նպատակային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ծրագրերի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միջոցառումների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մշակումն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իրագործումը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ֆինանսավորումը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5)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վերացմանը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միտված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ժամանակավոր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հատուկ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կիրառումը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6)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վիճակագրության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իրագործման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մշտադիտարկման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իրականացումը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7)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խախտմանն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տեղեկատվությունից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քարոզչությունից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հասարակության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պաշտպանությունը</w:t>
      </w:r>
      <w:r w:rsidRPr="003536DB">
        <w:rPr>
          <w:rFonts w:ascii="GHEA Grapalat" w:hAnsi="GHEA Grapalat"/>
          <w:sz w:val="22"/>
          <w:szCs w:val="22"/>
          <w:lang w:val="hy-AM"/>
        </w:rPr>
        <w:t>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8)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մշակույթի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ձևավորումը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քարոզչությունը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354E95" w:rsidRPr="003536DB" w:rsidRDefault="00354E95" w:rsidP="00354E95">
      <w:pPr>
        <w:ind w:firstLine="540"/>
        <w:rPr>
          <w:rFonts w:ascii="GHEA Grapalat" w:hAnsi="GHEA Grapalat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9.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քաղաքականության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իրագործման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մշտադիտարկումը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իրագործման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մշտադիտարկումն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գնահատումն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իրականցվում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="0071517A">
        <w:rPr>
          <w:rFonts w:ascii="GHEA Grapalat" w:hAnsi="GHEA Grapalat"/>
          <w:sz w:val="22"/>
          <w:szCs w:val="22"/>
          <w:lang w:val="en-US"/>
        </w:rPr>
        <w:t xml:space="preserve">կառավարման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մարմինների կողմից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որոշմամբ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354E95" w:rsidRPr="003536DB" w:rsidRDefault="00354E95" w:rsidP="00354E95">
      <w:pPr>
        <w:autoSpaceDE w:val="0"/>
        <w:autoSpaceDN w:val="0"/>
        <w:adjustRightInd w:val="0"/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ուղղությամբ իրենց կողմից իրականացված գործունեության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վերաբերյալ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որոշմամբ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ամենամյա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տեղեկատվություն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ներկայացնում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իրագործման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պատասխանատու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լիազորած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մարմնին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այսուհետ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լիազոր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դրանք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հրապարակել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զանգվածային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լրատվության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միջոցներով:</w:t>
      </w: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10.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վիճակագրությունը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Հանրապետությունում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վիճակագրությունն իրականացվում է 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վիճակագրության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հետ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կապված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կարգավորող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օրենքերին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ԳԼՈՒԽ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III</w:t>
      </w:r>
    </w:p>
    <w:p w:rsidR="00354E95" w:rsidRPr="003536DB" w:rsidRDefault="00354E95" w:rsidP="00354E95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ԵՐԱՇԽԻՔՆԵՐԸ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ՊԵՏՈՒԹՅԱՆ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ԿԱՌԱՎԱՐՄԱՆ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</w:p>
    <w:p w:rsidR="00354E95" w:rsidRPr="003536DB" w:rsidRDefault="00354E95" w:rsidP="00354E95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ՀԱՆՐԱՅԻՆ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ԾԱՌԱՅՈՒԹՅԱՆ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ՄԵՋ</w:t>
      </w: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11.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երաշխիքները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պետության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կառավարման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մեջ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Պետությունն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դեմս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Սահմանադրությամբ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օրենքներով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լիազորված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պաշտոնատար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կազմակերպական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մեխանիզմների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երաշխավորում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ստեղծում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կառավարմանը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մասնակցելու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հնարավորություններ: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պաշտոնատար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անձինք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Սահմանադրությամբ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օրենքներով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իրենց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իրավասության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խորհրդակցական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աշխատանքային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պատվիրակություններ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ընտրական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հանձնաժողովներ,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af-ZA"/>
        </w:rPr>
        <w:t>օրենքով սահմանված դեպքերում</w:t>
      </w:r>
      <w:r w:rsidRPr="003536DB">
        <w:rPr>
          <w:rFonts w:ascii="GHEA Grapalat" w:hAnsi="GHEA Grapalat" w:cs="Sylfaen"/>
          <w:sz w:val="22"/>
          <w:szCs w:val="22"/>
          <w:lang w:val="hy-AM"/>
        </w:rPr>
        <w:t>,</w:t>
      </w:r>
      <w:r w:rsidRPr="003536DB">
        <w:rPr>
          <w:rFonts w:ascii="GHEA Grapalat" w:hAnsi="GHEA Grapalat" w:cs="Sylfaen"/>
          <w:sz w:val="22"/>
          <w:szCs w:val="22"/>
          <w:lang w:val="af-ZA"/>
        </w:rPr>
        <w:t xml:space="preserve"> քվոտաներով</w:t>
      </w:r>
      <w:r w:rsidRPr="003536DB">
        <w:rPr>
          <w:rFonts w:ascii="GHEA Grapalat" w:hAnsi="GHEA Grapalat" w:cs="Sylfaen"/>
          <w:sz w:val="22"/>
          <w:szCs w:val="22"/>
          <w:lang w:val="hy-AM"/>
        </w:rPr>
        <w:t xml:space="preserve"> 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կոլեգիալության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սկզբունքով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կազմավորելիս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հայեցողական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քաղաքացիական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նշանակում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կատարելիս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հայեցողական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lastRenderedPageBreak/>
        <w:t>քաղաքացիական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նշանակվելու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թեկնածություններ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 xml:space="preserve">առաջարկելիս առաջնորդվում են գենդերային հավասարության սկզբունքով: </w:t>
      </w:r>
    </w:p>
    <w:p w:rsidR="00354E95" w:rsidRPr="003536DB" w:rsidRDefault="00354E95" w:rsidP="00354E95">
      <w:pPr>
        <w:ind w:firstLine="540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12.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ընտրական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իրավունքների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երաշխիքները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Կանայք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տղամարդիկ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ունեն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ընտրություններին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հանրաքվեներին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մասնակցելիս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Ընտրություններ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անցկացնելիս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կանայք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տղամարդիկ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հավասարապես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արդարացի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հնարավորություններով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ընտրելու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ընտրվելու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իրականացնելու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3.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հավասարակշռված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/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հաշվեկշռված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ներկայացվածության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հասնելու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նպատակով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պետությունը կարող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ընտրովի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առավել քիչ ներկայացված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թեկնածուների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աջակցմանն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ուղղված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ժամանակավոր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հատուկ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միջոցներ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4.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Ընտրություններին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կուսակցությունների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մասնակցությունը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լինի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թեկնածուների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ընտրական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ցուցակներում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ներկայացվածությամբ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քվոտաներով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5.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ընտրական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երաշխիքները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ընտրությունների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հանրաքվեների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նախապատրաստման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կազմակերպման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անցկացման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մասնակցության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ինչպես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նաև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կուսակցությունների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ներկայացվածության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ապահովումը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խրախուսելու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աջակցելու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միջոցառումների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հետ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կապված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հարաբերությունները կարգավորվում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օրենքով: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13.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երաշխիքները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հանրային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ծառայության</w:t>
      </w:r>
      <w:r w:rsidRPr="003536D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մեջ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1.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Կանայք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տղամարդիկ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ծառայության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ընդունվելու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մասնագիտական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գործունեություն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իրականացնելու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ունեն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պարտականություններ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պատասխանատվություն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2.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պաշտոնատար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անձինք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պարտավոր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տղամարդկանց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ծառայության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ընդունվելու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հնարավորություններ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իրենց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ընդունակություններին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մասնագիտական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պատրաստվածությանը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3.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աշխատակազմերում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աշխատողներին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պաշտոններում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նշանակելիս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 xml:space="preserve">առաջնորդվում են գենդերային հավասարության սկզբունքով: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4.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ծառայողները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ովքեր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պատկանելության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հիմքով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ժամկետում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չեն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ենթարկվում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աշխատանքային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առաջխաղացման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մասնագիտական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գիտելիքների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աշխատանքային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ունակությունների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կատարելագործման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նպատակով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չեն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գործուղվում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վերապատրաստման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ուսուցման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ունեն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իրավասու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պաշտոնատար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անձից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պահանջելու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ստանալու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գործողությունների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պատճառների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գրավոր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հիմնավորումները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ինչպես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նաև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պահանջելու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տեղեկություններ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փորձի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որակավորման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նշանակվել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ընդունվել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առաջ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քաշվել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իրենց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հավակնած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գործուղվել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վերապատրաստման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ուսուցման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5.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Կանայք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տղամարդիկ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ծառայության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թափուր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համալրմանը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իրավունք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ունեն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մասնակցելու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հավասարապես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պայմաններում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6.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ղեկավարները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պարտավոր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են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մշակել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և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իրականացնել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աշխատողների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աշխատանքային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առաջխաղացման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քաղաքականություն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հավասարության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քաղաքականության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հաշվառմամբ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8D584F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en-US"/>
        </w:rPr>
      </w:pPr>
      <w:r w:rsidRPr="003536DB">
        <w:rPr>
          <w:rFonts w:ascii="GHEA Grapalat" w:hAnsi="GHEA Grapalat"/>
          <w:sz w:val="22"/>
          <w:szCs w:val="22"/>
          <w:lang w:val="hy-AM"/>
        </w:rPr>
        <w:t xml:space="preserve">7.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Արգելվում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միայն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մեկ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սեռի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անձանց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հանրային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ծառայության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ընդունվելու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մրցույթներ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հայտարարելը</w:t>
      </w:r>
      <w:r w:rsidR="008D584F">
        <w:rPr>
          <w:rFonts w:ascii="GHEA Grapalat" w:hAnsi="GHEA Grapalat"/>
          <w:sz w:val="22"/>
          <w:szCs w:val="22"/>
          <w:lang w:val="en-US"/>
        </w:rPr>
        <w:t>, բացառությամբ այն դեպքերի, երբ դա ուղղակիորեն բխում է այլ անձանց իրավունքների և շահերի պաշտպանությունից: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/>
          <w:sz w:val="22"/>
          <w:szCs w:val="22"/>
          <w:lang w:val="hy-AM"/>
        </w:rPr>
      </w:pPr>
      <w:r w:rsidRPr="003536DB">
        <w:rPr>
          <w:rFonts w:ascii="GHEA Grapalat" w:hAnsi="GHEA Grapalat"/>
          <w:sz w:val="22"/>
          <w:szCs w:val="22"/>
          <w:lang w:val="hy-AM"/>
        </w:rPr>
        <w:lastRenderedPageBreak/>
        <w:t xml:space="preserve">8.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Սույն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հոդվածով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սահմանված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պահանջների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խախտմամբ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ընդունված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ակտը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թափուր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պաշտոնների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համալրման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անցկացված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մրցույթն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անվավեր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է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ճանաչվում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դատական</w:t>
      </w:r>
      <w:r w:rsidRPr="003536D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536DB">
        <w:rPr>
          <w:rFonts w:ascii="GHEA Grapalat" w:hAnsi="GHEA Grapalat" w:cs="Sylfaen"/>
          <w:sz w:val="22"/>
          <w:szCs w:val="22"/>
          <w:lang w:val="hy-AM"/>
        </w:rPr>
        <w:t>կարգով</w:t>
      </w:r>
      <w:r w:rsidRPr="003536DB">
        <w:rPr>
          <w:rFonts w:ascii="GHEA Grapalat" w:hAnsi="GHEA Grapalat"/>
          <w:sz w:val="22"/>
          <w:szCs w:val="22"/>
          <w:lang w:val="hy-AM"/>
        </w:rPr>
        <w:t>:</w:t>
      </w:r>
    </w:p>
    <w:p w:rsidR="00354E95" w:rsidRPr="003536DB" w:rsidRDefault="00354E95" w:rsidP="00354E95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ԳԼՈՒԽ IV</w:t>
      </w:r>
    </w:p>
    <w:p w:rsidR="00354E95" w:rsidRPr="003536DB" w:rsidRDefault="00354E95" w:rsidP="00354E95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  ՀԱՎԱՍԱՐՈՒԹՅԱՆ  ԱՊԱՀՈՎՄԱՆ  ՄԵԽԱՆԻԶՄԸ</w:t>
      </w:r>
    </w:p>
    <w:p w:rsidR="00354E95" w:rsidRPr="003536DB" w:rsidRDefault="00354E95" w:rsidP="00354E95">
      <w:pPr>
        <w:ind w:firstLine="54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 xml:space="preserve">  </w:t>
      </w:r>
      <w:r w:rsidRPr="003536DB">
        <w:rPr>
          <w:rFonts w:ascii="GHEA Grapalat" w:hAnsi="GHEA Grapalat" w:cs="Sylfaen"/>
          <w:sz w:val="22"/>
          <w:szCs w:val="22"/>
          <w:lang w:val="hy-AM"/>
        </w:rPr>
        <w:tab/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 xml:space="preserve">Հոդված </w:t>
      </w:r>
      <w:r w:rsidRPr="003536DB">
        <w:rPr>
          <w:rFonts w:ascii="GHEA Grapalat" w:hAnsi="GHEA Grapalat" w:cs="Sylfaen"/>
          <w:b/>
          <w:sz w:val="22"/>
          <w:szCs w:val="22"/>
          <w:lang w:val="en-US"/>
        </w:rPr>
        <w:t>14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 xml:space="preserve">. Գենդերային հավասարության ապահովման պետական քաղաքականության իրագործումը Հայաստանի Հանրապետության կառավարության կողմից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1. Հայաստանի Հանրապետության կառավարությունն իր լիազորությունների սահմաններում`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1) իրագործում է գենդերային հավասարության ապահովման պետական քաղաքականությունը,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2) ապահովում է գենդերային հավասարության ապահովման քաղաքականության իրագործման ոլորտում պետական կառավարման (հանրապետական և տարածքային) և տեղական ինքնակառավարման մարմինների գործունեության վերահսկողնությունը,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3) մինչև յուրաքանչյուր տարվա առաջին եռամսյակի վերջը հաղորդում է ներկայացնում նախորդող տարում գենդերային հավասարության ապահովման պետական քաղաքականության իրագործման արդյունքների և Հայաստանի Հանրապետությունում գենդերային հավասարության ոլորտում ստեղծված իրավիճակի վերաբերյալ, որը հրապարակում է զանգվածային լրատվության միջոցներով: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4) Միավորված ազգերի կազմակերպության ՙԿանանց նկատմամբ խտրականության բոլոր ձևերի վերացման մասին՚ կոնվենցիայով (այսուհետ` Կոնվենցիա) սահմանված կարգով և ժամկետներում Գլխավոր քարտուղարին է ներկայացնում Կոնվենցիայի դրույթների կատարման վերաբերյալ զեկույցը,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5) հաստատում է գենդերային հավասարության վրա պետական քաղաքականության, ծրագրերի և միջոցառումների ազդեցության գնահատման կարգը,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6) ստեղծում է իրավական և կազմակերպական գործուն մեխանիզմներ գենդերային հավասարության պետական քաղաքականության ապահովման և իրագործման համար,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 xml:space="preserve">Հոդված </w:t>
      </w:r>
      <w:r w:rsidRPr="003536DB">
        <w:rPr>
          <w:rFonts w:ascii="GHEA Grapalat" w:hAnsi="GHEA Grapalat" w:cs="Sylfaen"/>
          <w:b/>
          <w:sz w:val="22"/>
          <w:szCs w:val="22"/>
          <w:lang w:val="en-US"/>
        </w:rPr>
        <w:t>15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. Գենդերային հավասարության ապահովման պետական                                     քաղաքականության իրագործումը պետական լիազոր մարմնի կողմից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ab/>
        <w:t xml:space="preserve">1. Գենդերային քաղաքականության ոլորտում պետական լիազոր մարմինը.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 xml:space="preserve">1) մշակում և իրականացնում է հասարակական կյանքի բոլոր ոլորտներում գենդերային հավասարության ապահովման միասնական պետական քաղաքականությունը,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2) ներկայացնում է առաջարկություններ գենդերային հավասարության ապահովման պետական քաղաքականության ծրագրերի և միջոցառումների ֆինանսավորումը նախատեսելու վերաբերյալ,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3) համակարգում է Հայաստանի Հանրապետությունում գենդերային հավասարության ապահովման պետական քաղաքականության իրագործման ուղղությամբ պետական և տեղական ինքնակառավարման մարմինների կողմից իրականացվող աշխատանքները,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4) ուսումնասիրում և ամփոփում է գենդերային հավասարության ապահովման պետական քաղաքականության իրագործման վերաբերյալ պետական և տեղական ինքնակառավարման մարմինների ներկայացրած ամենամյա տեղեկատվությունը, ինչպես նաև քաղաքացիական հասարակության ներկայացուցիչների ներկայացրած մշտադիտարկման արդյունքները, և մինչև հաջորդ տարվա մարտի 1-ը, Հայաստանի Հանրապետության կառավարություն է ներկայացնում  տեղեկատվություն ամփոփման արդյունքների վերաբերյալ,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5) կազմակերպում է գենդերային հավասարության ոլորտում տեղեկատվական, քարոզչական աշխատանքներ և “Գենդերային գիտելիքների հիմունքների վերաբերյալ ՚ թեմայով վերապատրաստման դասընթացներ: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 xml:space="preserve">Հոդված </w:t>
      </w:r>
      <w:r w:rsidRPr="003536DB">
        <w:rPr>
          <w:rFonts w:ascii="GHEA Grapalat" w:hAnsi="GHEA Grapalat" w:cs="Sylfaen"/>
          <w:b/>
          <w:sz w:val="22"/>
          <w:szCs w:val="22"/>
          <w:lang w:val="en-US"/>
        </w:rPr>
        <w:t>16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. Գենդերային հավասարության ապահովման պետական քաղաքականության իրագործումը տեղական ինքնակառավարման  մարմինների կողմից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ab/>
        <w:t xml:space="preserve">Տեղական ինքնակառավարման մարմիններն իրենց լիազորությունների շրջանակում միջոցառումներ են ձեռնարկում գենդերային հավասարության ապահովման պետական քաղաքականության իրագործման ուղղությամբ: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3536DB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1</w:t>
      </w:r>
      <w:r w:rsidRPr="003536DB">
        <w:rPr>
          <w:rFonts w:ascii="GHEA Grapalat" w:hAnsi="GHEA Grapalat" w:cs="Sylfaen"/>
          <w:b/>
          <w:sz w:val="22"/>
          <w:szCs w:val="22"/>
          <w:lang w:val="en-US"/>
        </w:rPr>
        <w:t>7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. Քաղաքացիական հասարակության աջակցությունը գենդերային                      հավասարության ապահովմանը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1. Քաղաքացիական հասարակության անդամներն իրավունք ունեն`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1) մասնակցել գենդերային հավասարության ապահովման պետական և տեղական ինքնակառավարման մարմինների ընդունած որոշումների, ծրագրերի և միջոցառումների մշակմանը և իրագործմանը,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2) վեր հանել գենդերային հավասարության խախտման փաստերը և գենդերային քաղաքականության ոլորտում պետական լիազոր մարմնին  ներկայացնել տվյալներ` գենդերային հավասարության ապահովման ոլորտում մշտադիտարկում իրականացնելու նպատակով,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3) իրականացնել սույն օրենքի և գենդերային հավասարության ապահովման ոլորտում Հայաստանի Հանրապետության միջազգային պարտավորությունների կատարման մշտադիտարկումը,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4) իրականացնել նորմատիվ իրավական ակտերի նախագծերի և գործող նորմատիվ իրավական ակտերի անկախ գենդերային փորձաքննություն, գենդերային վերլուծություն և այդ առնչությամբ համապատասխան եզրակացություն, առաջարկություն կամ օրենքների և այլ իրավական ակտերի նախագծեր մշակել և ներկայացնել իրավասու մարմիններ,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5) նախապատրաստել գենդերային հավասարության ապահովման ոլորտի վերաբերյալ այլընտրանքային հրապարակային զեկույցներ, հաղորդումներ,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6) զանգվածային լրատվության միջոցներով իրականացնել գենդերային հավասարության ապահովմանը միտված քարոզչություն,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7) իրականացնել գենդերային հավասարության ապահովման պետական քաղաքականության աջակցմանն ուղղված օրինական այլ գործողություններ: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2. Զանգվածային լրատվության միջոցներն աջակցում են գենդերային հավասարության առաջընթացին` իրենց ծրագրերով, թողարկումներով գենդերային հավասարությանը վերաբերող տեղեկատվության տարածմամբ: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354E95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 xml:space="preserve">Հոդված </w:t>
      </w:r>
      <w:r w:rsidRPr="003536DB">
        <w:rPr>
          <w:rFonts w:ascii="GHEA Grapalat" w:hAnsi="GHEA Grapalat" w:cs="Sylfaen"/>
          <w:b/>
          <w:sz w:val="22"/>
          <w:szCs w:val="22"/>
          <w:lang w:val="en-US"/>
        </w:rPr>
        <w:t>18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. Նորմատիվ իրավական ակտերի գենդերային փորձաքննությունը</w:t>
      </w:r>
    </w:p>
    <w:p w:rsidR="009A76CE" w:rsidRDefault="009A76CE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9A76CE" w:rsidRPr="009A76CE" w:rsidRDefault="009A76CE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9A76CE">
        <w:rPr>
          <w:rFonts w:ascii="GHEA Grapalat" w:hAnsi="GHEA Grapalat" w:cs="Sylfaen"/>
          <w:sz w:val="22"/>
          <w:szCs w:val="22"/>
          <w:lang w:val="en-US"/>
        </w:rPr>
        <w:t xml:space="preserve">1. </w:t>
      </w:r>
      <w:r w:rsidRPr="009A76CE">
        <w:rPr>
          <w:rFonts w:ascii="GHEA Grapalat" w:hAnsi="GHEA Grapalat" w:cs="Sylfaen"/>
          <w:sz w:val="22"/>
          <w:szCs w:val="22"/>
          <w:lang w:val="hy-AM"/>
        </w:rPr>
        <w:t xml:space="preserve">Նորմատիվ իրավական ակտերի </w:t>
      </w:r>
      <w:r>
        <w:rPr>
          <w:rFonts w:ascii="GHEA Grapalat" w:hAnsi="GHEA Grapalat" w:cs="Sylfaen"/>
          <w:sz w:val="22"/>
          <w:szCs w:val="22"/>
          <w:lang w:val="en-US"/>
        </w:rPr>
        <w:t>սոցիալական ոլորտի</w:t>
      </w:r>
      <w:r w:rsidRPr="009A76CE">
        <w:rPr>
          <w:rFonts w:ascii="GHEA Grapalat" w:hAnsi="GHEA Grapalat" w:cs="Sylfaen"/>
          <w:sz w:val="22"/>
          <w:szCs w:val="22"/>
          <w:lang w:val="hy-AM"/>
        </w:rPr>
        <w:t xml:space="preserve"> փորձաքննությունը</w:t>
      </w:r>
      <w:r>
        <w:rPr>
          <w:rFonts w:ascii="GHEA Grapalat" w:hAnsi="GHEA Grapalat" w:cs="Sylfaen"/>
          <w:sz w:val="22"/>
          <w:szCs w:val="22"/>
          <w:lang w:val="en-US"/>
        </w:rPr>
        <w:t xml:space="preserve"> ներառում է նաև </w:t>
      </w:r>
      <w:r w:rsidRPr="009A76CE">
        <w:rPr>
          <w:rFonts w:ascii="GHEA Grapalat" w:hAnsi="GHEA Grapalat" w:cs="Sylfaen"/>
          <w:sz w:val="22"/>
          <w:szCs w:val="22"/>
          <w:lang w:val="hy-AM"/>
        </w:rPr>
        <w:t>գենդերային փորձաքննությունը</w:t>
      </w:r>
      <w:r>
        <w:rPr>
          <w:rFonts w:ascii="GHEA Grapalat" w:hAnsi="GHEA Grapalat" w:cs="Sylfaen"/>
          <w:sz w:val="22"/>
          <w:szCs w:val="22"/>
          <w:lang w:val="en-US"/>
        </w:rPr>
        <w:t>:</w:t>
      </w:r>
    </w:p>
    <w:p w:rsidR="00354E95" w:rsidRPr="003536DB" w:rsidRDefault="009A76CE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en-US"/>
        </w:rPr>
        <w:t>2</w:t>
      </w:r>
      <w:r w:rsidR="00354E95" w:rsidRPr="003536DB">
        <w:rPr>
          <w:rFonts w:ascii="GHEA Grapalat" w:hAnsi="GHEA Grapalat" w:cs="Sylfaen"/>
          <w:sz w:val="22"/>
          <w:szCs w:val="22"/>
          <w:lang w:val="hy-AM"/>
        </w:rPr>
        <w:t>. Գենդերային փորձաքննությունն իրականացվում է նորմատիվ իրավական ակտերի նախագծերի կարգավորման ազդեցության գնահատման, նորմատիվ իրավական ակտերում և դրանց նախագծերում գենդերային հավասարության խախտումների փաստերը բացառելու և վերացնելու նպատակով, Հայաստանի Հանրապետության իրավական ակտերը գենդերային հավասարության ոլորտում Հայաստանի Հանրապետության միջազգային պայմանագրերին և միջազգային իրավունքի սկզբունքներին և նորմերին համապատասխանեցնելու, քաղաքական, սոցիալական, տնտեսական, մշակույթի և հասարակական կյանքի այլ ոլորտներում կանանց և տղամարդկանց համար հավասար իրավունքներ և հավասար հնարավորություններ ապահովելու սկզբունքը պահպանելու, կանանց և տղամարդկանց սեռի հատկանիշով խտրականությունից պաշտպանելու համար:</w:t>
      </w:r>
    </w:p>
    <w:p w:rsidR="00354E95" w:rsidRPr="003536DB" w:rsidRDefault="009A76CE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en-US"/>
        </w:rPr>
        <w:t>3</w:t>
      </w:r>
      <w:r w:rsidR="00354E95" w:rsidRPr="003536DB">
        <w:rPr>
          <w:rFonts w:ascii="GHEA Grapalat" w:hAnsi="GHEA Grapalat" w:cs="Sylfaen"/>
          <w:sz w:val="22"/>
          <w:szCs w:val="22"/>
          <w:lang w:val="hy-AM"/>
        </w:rPr>
        <w:t>. Հայաստանի Հանրապետության նորմատիվ իրավական ակտերի նախագծերի գենդերային փորձաքննությունն իրականացնում պետական լիազոր մարմնը: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ԳԼՈՒԽ V</w:t>
      </w:r>
    </w:p>
    <w:p w:rsidR="00354E95" w:rsidRPr="003536DB" w:rsidRDefault="00354E95" w:rsidP="00354E95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ՍՈՒՅՆ ՕՐԵՆՔԻ  ԿԱՏԱՐՄԱՆ ԻՐԱՎԱԿԱՆ  ԵՐԱՇԽԻՔՆԵՐԸ</w:t>
      </w:r>
    </w:p>
    <w:p w:rsidR="00354E95" w:rsidRPr="003536DB" w:rsidRDefault="00354E95" w:rsidP="00354E9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 xml:space="preserve">Հոդված </w:t>
      </w:r>
      <w:r w:rsidRPr="003536DB">
        <w:rPr>
          <w:rFonts w:ascii="GHEA Grapalat" w:hAnsi="GHEA Grapalat" w:cs="Sylfaen"/>
          <w:b/>
          <w:sz w:val="22"/>
          <w:szCs w:val="22"/>
          <w:lang w:val="en-US"/>
        </w:rPr>
        <w:t>19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. Գենդերային հավասարության խախտման վերաբերյալ բողոքները և խախտման արդյունքում տուժած անձանց իրավուքների պաշտպանությունը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1. Այն անձը, ով գտնում է, որ իր նկատմամբ կիրառվել է գենդերային խտրականություն, իրավունք ունի իր իրավունքներն ու ազատությունները պաշտպանելու և խախտված իրավունքներն ու ազատությունները վերականգնելու համար դիմել իրավասու պետական և տեղական ինքնակառավարման մարմիններին ու պաշտոնատար անձանց և օրենքով սահմանված ժամկետում ստանալ պատասխան: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2. Սույն հոդվածի 1-ին մասի հիմքով պետական և տեղական ինքնակառավարման մարմիններին, պաշտոնատար անձանց գենդերային հավասարության խախտման փաստով դիմելը չի սահմանափակում անձի` դատական պաշտպանության իրավունքը, ինչպես նաև Հայաստանի Հանրապետության մարդու իրավունքների պաշտպանի աջակցությունը ստանալը: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 xml:space="preserve">3. Պետական և տեղական ինքնակառավարման մարմինների, պաշտոնատար անձանց, ինչպես նաև կազմակերպությունների (անկախ կազմակերպական-իրավական ձևից) և դրանց պաշտոնատար անձանց գործողությունները կամ անգործությունը, որոնք հանգեցրել են գենդերային խտրականության, կարող են բողոքարկվել վարչական կամ դատական կարգով: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4. Գենդերային հավասարության խախտման արդյունքում տուժած անձանց իրավուքների պաշտպանությունն իրականացվում է ՀՀ օրենսդրությամբ սահմանված դեպքերում և կարգով: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 xml:space="preserve">Հոդված </w:t>
      </w:r>
      <w:r w:rsidRPr="003536DB">
        <w:rPr>
          <w:rFonts w:ascii="GHEA Grapalat" w:hAnsi="GHEA Grapalat" w:cs="Sylfaen"/>
          <w:b/>
          <w:sz w:val="22"/>
          <w:szCs w:val="22"/>
          <w:lang w:val="en-US"/>
        </w:rPr>
        <w:t>20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. Պատասխանատվությունը սույն օրենքի խախտման համար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1. Սույն օրենքը խախտելու համար մեղավոր անձինք օրենքով սահմանված դեպքերում և կարգով կրում են կարգապահական, վարչական կամ քրեական պատասխանատվություն: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354E95" w:rsidRPr="003536DB" w:rsidRDefault="00354E95" w:rsidP="00354E95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ԳԼՈՒԽ VI</w:t>
      </w:r>
    </w:p>
    <w:p w:rsidR="00354E95" w:rsidRPr="003536DB" w:rsidRDefault="00354E95" w:rsidP="00354E95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ԳԵՆԴԵՐԱՅԻՆ  ՀԱՎԱՍԱՐՈՒԹՅԱՆ ԱՊԱՀՈՎՄԱՆ ՊԵՏԱԿԱՆ ՔԱՂԱՔԱԿԱՆՈՒԹՅԱՆ ԻՐԱԳՈՐԾՄԱՆ ՖԻՆԱՆՍԱՎՈՐՈՒՄԸ</w:t>
      </w:r>
    </w:p>
    <w:p w:rsidR="00354E95" w:rsidRPr="003536DB" w:rsidRDefault="00354E95" w:rsidP="00354E9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 xml:space="preserve">Հոդված </w:t>
      </w:r>
      <w:r w:rsidRPr="003536DB">
        <w:rPr>
          <w:rFonts w:ascii="GHEA Grapalat" w:hAnsi="GHEA Grapalat" w:cs="Sylfaen"/>
          <w:b/>
          <w:sz w:val="22"/>
          <w:szCs w:val="22"/>
          <w:lang w:val="en-US"/>
        </w:rPr>
        <w:t>21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. Գենդերային հավասարության ապահովման պետական քաղաքականության   իրագործման ֆինանսավորումը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 xml:space="preserve">1. Գենդերային հավասարության ապահովման պետական քաղաքականությամբ  նախատեսված ծրագրերի և միջոցառումների ֆինանսավորումն իրականացվում է Հայաստանի Հանրապետության պետական բյուջեի միջոցների հաշվին: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 xml:space="preserve">2. Գենդերային հավասարության ապահովման պետական քաղաքականությամբ նախատեսված ծրագրերի և միջոցառումների իրականացման համար կարող են կատարվել նաև օրենքով չարգելված այլ աղբյուրներից հատկացումներ օտարերկրյա պետությունների, միջազգային կազմակերպությունների, ինչպես նաև այլ կազմակերպությունների (անկախ կազմակերպական-իրավական ձևից) և ֆիզիկական անձանց կողմից հանգանակություններ, նվիրատվություններ և այլ հատկացումներ, որոնք օգտագործվում են բացառապես գենդերային հավասարության ապահովման պետական, տարածքային և համայնքային զարգացման ծրագրերի և միջոցառումների ֆինանսավորման նպատակով: 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ԳԼՈՒԽ VII</w:t>
      </w:r>
    </w:p>
    <w:p w:rsidR="00354E95" w:rsidRPr="003536DB" w:rsidRDefault="00354E95" w:rsidP="00354E95">
      <w:pPr>
        <w:ind w:firstLine="54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>ԵԶՐԱՓԱԿԻՉ ԴՐՈՒՅԹՆԵՐ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 xml:space="preserve">Հոդված </w:t>
      </w:r>
      <w:r w:rsidRPr="003536DB">
        <w:rPr>
          <w:rFonts w:ascii="GHEA Grapalat" w:hAnsi="GHEA Grapalat" w:cs="Sylfaen"/>
          <w:b/>
          <w:sz w:val="22"/>
          <w:szCs w:val="22"/>
          <w:lang w:val="en-US"/>
        </w:rPr>
        <w:t>22</w:t>
      </w:r>
      <w:r w:rsidRPr="003536DB">
        <w:rPr>
          <w:rFonts w:ascii="GHEA Grapalat" w:hAnsi="GHEA Grapalat" w:cs="Sylfaen"/>
          <w:b/>
          <w:sz w:val="22"/>
          <w:szCs w:val="22"/>
          <w:lang w:val="hy-AM"/>
        </w:rPr>
        <w:t>. Սույն օրենքի ուժի մեջ մտնելը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1. Սույն օրենքն ուժի մեջ է մտնում պաշտոնական հրապարակման օրվան հաջորդող տասներորոդ օրը:</w:t>
      </w:r>
    </w:p>
    <w:p w:rsidR="00354E95" w:rsidRPr="003536DB" w:rsidRDefault="00354E95" w:rsidP="00354E95">
      <w:pPr>
        <w:ind w:firstLine="54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354E95" w:rsidRPr="00354E95" w:rsidRDefault="00354E95" w:rsidP="00354E95">
      <w:pPr>
        <w:spacing w:after="200" w:line="276" w:lineRule="auto"/>
        <w:jc w:val="center"/>
        <w:rPr>
          <w:rFonts w:ascii="GHEA Grapalat" w:hAnsi="GHEA Grapalat"/>
          <w:sz w:val="22"/>
          <w:szCs w:val="22"/>
          <w:lang w:val="en-US"/>
        </w:rPr>
      </w:pPr>
    </w:p>
    <w:p w:rsidR="007B6240" w:rsidRPr="003536DB" w:rsidRDefault="000E1C56" w:rsidP="007B6240">
      <w:pPr>
        <w:spacing w:after="200"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AE2421">
        <w:rPr>
          <w:rFonts w:ascii="GHEA Grapalat" w:hAnsi="GHEA Grapalat"/>
          <w:sz w:val="22"/>
          <w:szCs w:val="22"/>
          <w:lang w:val="es-ES_tradnl"/>
        </w:rPr>
        <w:t>ՀՀ աշխատանքի և սոցիալական</w:t>
      </w:r>
      <w:r w:rsidRPr="00D47136">
        <w:rPr>
          <w:rFonts w:ascii="GHEA Grapalat" w:hAnsi="GHEA Grapalat"/>
          <w:sz w:val="22"/>
          <w:szCs w:val="22"/>
          <w:lang w:val="es-ES_tradnl"/>
        </w:rPr>
        <w:t xml:space="preserve"> հարցերի նախարար</w:t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 w:cs="Sylfaen"/>
          <w:sz w:val="22"/>
          <w:szCs w:val="22"/>
        </w:rPr>
        <w:t>Արթուր Գրիգորյան</w:t>
      </w:r>
      <w:r w:rsidRPr="00CA3F4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A3F42">
        <w:rPr>
          <w:rFonts w:ascii="GHEA Grapalat" w:hAnsi="GHEA Grapalat"/>
          <w:sz w:val="22"/>
          <w:szCs w:val="22"/>
          <w:lang w:val="hy-AM"/>
        </w:rPr>
        <w:br w:type="page"/>
      </w:r>
      <w:r w:rsidR="007B6240" w:rsidRPr="003536DB">
        <w:rPr>
          <w:rFonts w:ascii="GHEA Grapalat" w:hAnsi="GHEA Grapalat" w:cs="Sylfaen"/>
          <w:b/>
          <w:sz w:val="22"/>
          <w:szCs w:val="22"/>
          <w:lang w:val="hy-AM"/>
        </w:rPr>
        <w:lastRenderedPageBreak/>
        <w:t>ՀԻՄՆԱՎՈՐՈՒՄ</w:t>
      </w:r>
    </w:p>
    <w:p w:rsidR="007B6240" w:rsidRPr="003536DB" w:rsidRDefault="007B6240" w:rsidP="007B6240">
      <w:pPr>
        <w:ind w:firstLine="45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36DB">
        <w:rPr>
          <w:rFonts w:ascii="GHEA Grapalat" w:hAnsi="GHEA Grapalat" w:cs="Sylfaen"/>
          <w:b/>
          <w:sz w:val="22"/>
          <w:szCs w:val="22"/>
          <w:lang w:val="hy-AM"/>
        </w:rPr>
        <w:t xml:space="preserve">  “Կանանց և տղամարդկանց հավասար իրավունքների և հավասար հնարավորությունների ապահովման մասին” ՀՀ օրենքի նախագծի</w:t>
      </w:r>
    </w:p>
    <w:p w:rsidR="007B6240" w:rsidRPr="003536DB" w:rsidRDefault="007B6240" w:rsidP="007B6240">
      <w:pPr>
        <w:ind w:firstLine="45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7B6240" w:rsidRPr="003536DB" w:rsidRDefault="007B6240" w:rsidP="007B6240">
      <w:pPr>
        <w:ind w:firstLine="45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“Կանանց և տղամարդկանց հավասար իրավունքների և հավասար հնարավորությունների ապահովման մասին” ՀՀ օրենքի նախագիծը (այսուհետ` օրենքի նախագիծ) մշակվել է ի կատարումն ՀՀ կառավարության 2010 թվականի մարտի 4-ի “Հայաստանի Հանրապետության Կառավարության 2004 թվականի ապրիլի 8-ի N 645-Ն որոշմամբ հաստատված միջոցառումների կատարման մասին” N8 արձանագրային որոշման 2-րդ կետով հաստատված N3 հավելվածի 2-րդ կետի, ՀՀ Նախագահի “Եվրոպական հարևանության քաղաքականության Հայաստանի Հանրապետություն – Եվրոպական միություն գործողությունների ծրագրի կատարումն ապահովող 2009-2011թթ. միջոցառումների ցանկը հաստատելու մասին” ՆԿ-68-Ա կարգադրությամբ հաստատված միջոցառումների ցանկի Բ-30 կետի 2-րդ ենթակետի: Օրենքի նախագիծը հիմնված է ՀՀ Սահմանադրության 14.1 հոդվածի համապատասխան դրույթների վրա և նպատակուղղված է “Կանանց նկատմամբ խտրականության բոլոր ձևերի վերացման մասին” ՄԱԿ-ի կոնվենցիայի, Պեկինի 4-րդ Համաշխարհային համաժողովի /1995թ./ հանձնարարականների, Եվրախորհրդի Կանանց և տղամարդկանց իրավահավասարության հանձնաժողովի փաստաթղթերի, ՄԱԿ-ի Հազարամյակի հռչակագրի պահանջների և Հայաստանի Հանրապետության միջազգային այլ փաստաթղթերով սահմանված պարտավորությունների կատարմանը:</w:t>
      </w:r>
    </w:p>
    <w:p w:rsidR="007B6240" w:rsidRPr="003536DB" w:rsidRDefault="007B6240" w:rsidP="007B6240">
      <w:pPr>
        <w:ind w:firstLine="45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 xml:space="preserve">Օրենքի նախագիծն ուղղված է քաղաքացիների, անկախ նրանց սեռային պատկանելիությունից, իրավունքների և ազատությունների ապահովման պետական երաշխիքների հաստատմանը, հասարակական կյանքի բոլոր ոլորտներում կանանց և տղամարդկանց հավասար հնարավորությունների ընձեռմանը, գենդերային հավասարության սկզբունքի լիակատար իրականացման առաջընթացին, սեռի հատկանիշով խտրականության կանխարգելմանը և խտրականության յուրաքանչյուր դրսևորման համար պատասխանատվության ենթարկելու համապատասխան արդյունավետ միջոցների սահմանմանը: </w:t>
      </w:r>
    </w:p>
    <w:p w:rsidR="007B6240" w:rsidRPr="003536DB" w:rsidRDefault="007B6240" w:rsidP="007B6240">
      <w:pPr>
        <w:ind w:firstLine="45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536DB">
        <w:rPr>
          <w:rFonts w:ascii="GHEA Grapalat" w:hAnsi="GHEA Grapalat" w:cs="Sylfaen"/>
          <w:sz w:val="22"/>
          <w:szCs w:val="22"/>
          <w:lang w:val="hy-AM"/>
        </w:rPr>
        <w:t>Գենդերային հավասարությունը համարվում է մարդու հիմնական իրավունքներից մեկը, որպես հիմնարար ժողովրդավարական արժեք և եվրոպական քաղաքակրթության հենքային սկզբունք, ոորպես սոցիալական արդարության կարևորագույն պահանջ: Քանզի այն նպաստում է երկրի կայուն զարգացմանը, մարդկային ներուժի արդյունավետ օգտագործմանը և կյանքի որակի բարձրացմանը:</w:t>
      </w:r>
    </w:p>
    <w:p w:rsidR="007B6240" w:rsidRPr="003536DB" w:rsidRDefault="007B6240" w:rsidP="007B6240">
      <w:pPr>
        <w:ind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>Օրենքի նախագիծը.</w:t>
      </w:r>
    </w:p>
    <w:p w:rsidR="007B6240" w:rsidRPr="003536DB" w:rsidRDefault="007B6240" w:rsidP="007B6240">
      <w:pPr>
        <w:ind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7B6240" w:rsidRPr="003536DB" w:rsidRDefault="007B6240" w:rsidP="007B6240">
      <w:pPr>
        <w:numPr>
          <w:ilvl w:val="0"/>
          <w:numId w:val="2"/>
        </w:numPr>
        <w:tabs>
          <w:tab w:val="clear" w:pos="1428"/>
          <w:tab w:val="num" w:pos="-4770"/>
        </w:tabs>
        <w:ind w:left="0"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 xml:space="preserve">արգելում է սեռի հատկանիշով խտրականությունը, </w:t>
      </w:r>
    </w:p>
    <w:p w:rsidR="007B6240" w:rsidRPr="003536DB" w:rsidRDefault="007B6240" w:rsidP="007B6240">
      <w:pPr>
        <w:numPr>
          <w:ilvl w:val="0"/>
          <w:numId w:val="2"/>
        </w:numPr>
        <w:tabs>
          <w:tab w:val="clear" w:pos="1428"/>
          <w:tab w:val="num" w:pos="-4770"/>
        </w:tabs>
        <w:ind w:left="0"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>սահմանում է այն չափանիշները, որոնց համաձայն` գործողությունը (կամ անգործությունը) կարող է միանշանակորեն որակվել որպես սեռի հատկանիշով խտրականություն և/կամ թվարկում է նման խտրականության հատկանիշները,</w:t>
      </w:r>
    </w:p>
    <w:p w:rsidR="007B6240" w:rsidRPr="003536DB" w:rsidRDefault="007B6240" w:rsidP="007B6240">
      <w:pPr>
        <w:numPr>
          <w:ilvl w:val="0"/>
          <w:numId w:val="2"/>
        </w:numPr>
        <w:tabs>
          <w:tab w:val="clear" w:pos="1428"/>
          <w:tab w:val="num" w:pos="-4770"/>
        </w:tabs>
        <w:ind w:left="0"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>ամրագրում է հասարակական կյանքի այն հիմնական ոլորտները և հարաբերությունները, որոնք կարգավովրում են տղամարդկանց և կանանց հավասար իրավունքների և հավասար հնարավորությունների ապահովմանը (քաղաքականության, պետական կառավարման, աշխատանքի և զբաղվածության, ձեռնարկատիրական գործունեության, առողջապահության, կրթության և այլ ոլոորտներում) միտված տվյալ օրենքով,</w:t>
      </w:r>
    </w:p>
    <w:p w:rsidR="007B6240" w:rsidRPr="003536DB" w:rsidRDefault="007B6240" w:rsidP="007B6240">
      <w:pPr>
        <w:numPr>
          <w:ilvl w:val="0"/>
          <w:numId w:val="2"/>
        </w:numPr>
        <w:tabs>
          <w:tab w:val="clear" w:pos="1428"/>
          <w:tab w:val="num" w:pos="-4770"/>
        </w:tabs>
        <w:ind w:left="0"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>սահմանում է ժամանակավոր հատուկ (փոխհատուցող) միջոցների կիրառումը և տալիս դրանց տիպաբանությունը` նշելով ոլորտները, բնութագրիչները, դրանց կիրառման սահմանները և ժամկետները,</w:t>
      </w:r>
    </w:p>
    <w:p w:rsidR="007B6240" w:rsidRPr="003536DB" w:rsidRDefault="007B6240" w:rsidP="007B6240">
      <w:pPr>
        <w:numPr>
          <w:ilvl w:val="0"/>
          <w:numId w:val="2"/>
        </w:numPr>
        <w:tabs>
          <w:tab w:val="clear" w:pos="1428"/>
          <w:tab w:val="num" w:pos="-4770"/>
        </w:tabs>
        <w:ind w:left="0"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>նպաստում է գենդերային հավասարության, հանդուրժողականության և բազմակարծության մշակույթի ձևավորմանը և հայրիշխանական կարծրատիպերի, գերիշխման ու բռնության մշակույթի հաղթահարմանը,</w:t>
      </w:r>
    </w:p>
    <w:p w:rsidR="007B6240" w:rsidRPr="003536DB" w:rsidRDefault="007B6240" w:rsidP="007B6240">
      <w:pPr>
        <w:numPr>
          <w:ilvl w:val="0"/>
          <w:numId w:val="2"/>
        </w:numPr>
        <w:tabs>
          <w:tab w:val="clear" w:pos="1428"/>
          <w:tab w:val="num" w:pos="-4770"/>
        </w:tabs>
        <w:ind w:left="0"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>ձևավորում է որոշակի կառուցակարգ` գենդերային հավասարության ազգային մեխանիզմը` դրան վերագրելով օրենքի դրույթների կատարման վերահսկողության և բոլոր ոլորտներում կառավարության քաղաքականության մեջ գենդերային չափման ներդրման օժանդակության գործառույթը,</w:t>
      </w:r>
    </w:p>
    <w:p w:rsidR="007B6240" w:rsidRPr="003536DB" w:rsidRDefault="007B6240" w:rsidP="007B6240">
      <w:pPr>
        <w:numPr>
          <w:ilvl w:val="0"/>
          <w:numId w:val="2"/>
        </w:numPr>
        <w:tabs>
          <w:tab w:val="clear" w:pos="1428"/>
          <w:tab w:val="num" w:pos="-4770"/>
        </w:tabs>
        <w:ind w:left="0"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lastRenderedPageBreak/>
        <w:t>նախատեսում է սեռի հատկանիշով խտրականության հնարավոր դեպքերի կապակցությամբ դիմումների քննարկման ինստիտուտ, ինչպես նաև սահմանում է այդ դիմումների ներկայացման և քննարկման կարգը,</w:t>
      </w:r>
    </w:p>
    <w:p w:rsidR="007B6240" w:rsidRPr="003536DB" w:rsidRDefault="007B6240" w:rsidP="007B6240">
      <w:pPr>
        <w:numPr>
          <w:ilvl w:val="0"/>
          <w:numId w:val="2"/>
        </w:numPr>
        <w:tabs>
          <w:tab w:val="clear" w:pos="1428"/>
          <w:tab w:val="num" w:pos="-4770"/>
        </w:tabs>
        <w:ind w:left="0"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>սահմանում է պատասխանատու անձնանց և գործատուների պատասխանատվությունն ու լիազորությունները:</w:t>
      </w:r>
    </w:p>
    <w:p w:rsidR="007B6240" w:rsidRPr="003536DB" w:rsidRDefault="007B6240" w:rsidP="007B6240">
      <w:pPr>
        <w:tabs>
          <w:tab w:val="num" w:pos="-4770"/>
        </w:tabs>
        <w:ind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7B6240" w:rsidRPr="003536DB" w:rsidRDefault="007B6240" w:rsidP="007B6240">
      <w:pPr>
        <w:ind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>Առավել կարևոր հիմնախնդիրները, որոնք նախատեսված են օրենքի նախագծով, առնչվում են քաղաքական և տնտեսական ոլորտներում հավասարակշռված մասնակցության ապահովմանը, գենդերային պետական քաղաքականության իրականացումը և տվյալ օրենքի իրավակիրառ փորձը վերահսկող լիազորված մարմնի (ազգային մեխանիզմ) ձևավորմանն ու արդյունավետ գործառությանը (այդ թվում` դրա որոշակի գործառույթներն ու լիազորությունները), դիմումների (բողոքների) ներկայացման ու քննարկման և պատճառված վնասի փոխհատուցման մեխանիզմին և հատուկ ընթացակարգերի, տնային աշխատանքի սոցիալական և տնտեսական կարգավիճակի բարձրացմանը, աշխատանքային և ընտանեկան պարտականությունների համատեղման աաջակցմանը և բռնության (ներառյալ տնային բռնության) ու սեռական բնույթի ոտնձգությունների կանխարգելամնը:</w:t>
      </w:r>
    </w:p>
    <w:p w:rsidR="007B6240" w:rsidRPr="003536DB" w:rsidRDefault="007B6240" w:rsidP="007B6240">
      <w:pPr>
        <w:ind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>Օրենքի նախագիծը ոչ միայն իրավական հիմք է ստեղծում, այլև գործիք է տրամադրում երկրի գենդերային քաղաքականության նյութականացման, երկու սեռերին խտրականությունից պաշտպանելու, բոլոր ոլոորտներում իրավունքների հավասարությունից հնարավորությունների հավասարությանն անցնելու ռազմավարության իրականացման ուղղությամբ, այդ թվում և ժամանակավոր հատուկ միջոցների կիրառմամբ, կառավարության կողմից կոնկրետ միջոցների և նպատակաուղղված գործողությունների իրականացման համար: Նման օրենքի ընդունումը կնպաստի գենդերային հավասարության ձեռք բերման նոր իրավական, կազմակերպչական և ինստիտուցիոնալ մեխանիզմների ստեղծմանը և եղածների գործառնության արդյունավետության բարձրացմանն ու համակարգմանը:</w:t>
      </w:r>
    </w:p>
    <w:p w:rsidR="007B6240" w:rsidRPr="003536DB" w:rsidRDefault="007B6240" w:rsidP="007B6240">
      <w:pPr>
        <w:ind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536DB">
        <w:rPr>
          <w:rFonts w:ascii="GHEA Grapalat" w:hAnsi="GHEA Grapalat" w:cs="Sylfaen"/>
          <w:sz w:val="22"/>
          <w:szCs w:val="22"/>
          <w:lang w:val="en-US"/>
        </w:rPr>
        <w:t>Սույն իրավական ակտի ընդունումը կնպաստի իրավակիրառման և վերահսկողության առկա մեխանիզմների ամրապնդմանը, հնարավորություն կտա ընդլայնելու սեռի հատկանիշով խտրականությունից պաշտպանության, թե տղամարդկանց, և թե կանանց համար հավասար իրավունքների և հավասար հնարավորությունների ապահովման ոլորտներում այդ նորմերի և դրույթների սպեկտրը: Այն հնարավորություն կտա ազգային օրենսդրությունն ավելի լիարժեք համապատասխանեցնելու միջազգային-իրավական գործիքներին և առավել հստակորեն փոխակերպելու միջազգային իրավունքի նորմերը, հատկապես` խտրականության կանխարգելման, հնարավորությունների հավասարեցման և անբարենպաստ գործոնների ազդեցության փոխհատուցման համար ժամանակավոր հատուկ միջոցների կիրառման, գենդերային հայրիշխանական կարծրատիպերի հաղթահարման և գենդերային ժողովրդավարական մշակույթի ձևավորման, հասարակությունում զուգակշռված ծողովրդավարության նորմերի ու սկզբունքների հաստատման ուղղությամբ:</w:t>
      </w:r>
    </w:p>
    <w:p w:rsidR="007B6240" w:rsidRPr="003536DB" w:rsidRDefault="007B6240" w:rsidP="007B6240">
      <w:pPr>
        <w:ind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0E1C56" w:rsidRDefault="000E1C56" w:rsidP="007B6240">
      <w:pPr>
        <w:spacing w:after="200" w:line="276" w:lineRule="auto"/>
        <w:jc w:val="center"/>
        <w:rPr>
          <w:rFonts w:ascii="GHEA Grapalat" w:hAnsi="GHEA Grapalat"/>
          <w:sz w:val="22"/>
          <w:szCs w:val="22"/>
        </w:rPr>
      </w:pPr>
    </w:p>
    <w:p w:rsidR="000E1C56" w:rsidRDefault="000E1C56" w:rsidP="000E1C56">
      <w:pPr>
        <w:spacing w:line="360" w:lineRule="auto"/>
        <w:ind w:firstLine="540"/>
        <w:jc w:val="center"/>
        <w:rPr>
          <w:rFonts w:ascii="GHEA Grapalat" w:hAnsi="GHEA Grapalat"/>
          <w:sz w:val="22"/>
          <w:szCs w:val="22"/>
        </w:rPr>
      </w:pPr>
      <w:r w:rsidRPr="00AE2421">
        <w:rPr>
          <w:rFonts w:ascii="GHEA Grapalat" w:hAnsi="GHEA Grapalat"/>
          <w:sz w:val="22"/>
          <w:szCs w:val="22"/>
          <w:lang w:val="es-ES_tradnl"/>
        </w:rPr>
        <w:t>ՀՀ աշխատանքի և սոցիալական</w:t>
      </w:r>
      <w:r w:rsidRPr="00D47136">
        <w:rPr>
          <w:rFonts w:ascii="GHEA Grapalat" w:hAnsi="GHEA Grapalat"/>
          <w:sz w:val="22"/>
          <w:szCs w:val="22"/>
          <w:lang w:val="es-ES_tradnl"/>
        </w:rPr>
        <w:t xml:space="preserve"> հարցերի նախարար</w:t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 w:cs="Sylfaen"/>
          <w:sz w:val="22"/>
          <w:szCs w:val="22"/>
        </w:rPr>
        <w:t>Արթուր Գրիգորյան</w:t>
      </w:r>
    </w:p>
    <w:p w:rsidR="000E1C56" w:rsidRPr="00D47136" w:rsidRDefault="000E1C56" w:rsidP="000E1C56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0E1C56" w:rsidRPr="00D47136" w:rsidRDefault="000E1C56" w:rsidP="000E1C56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0E1C56" w:rsidRPr="00D47136" w:rsidRDefault="000E1C56" w:rsidP="000E1C56">
      <w:pPr>
        <w:ind w:firstLine="540"/>
        <w:jc w:val="center"/>
        <w:rPr>
          <w:rFonts w:ascii="GHEA Grapalat" w:hAnsi="GHEA Grapalat"/>
          <w:b/>
          <w:sz w:val="22"/>
          <w:szCs w:val="22"/>
        </w:rPr>
        <w:sectPr w:rsidR="000E1C56" w:rsidRPr="00D47136" w:rsidSect="00D47136">
          <w:pgSz w:w="12240" w:h="15840" w:code="1"/>
          <w:pgMar w:top="540" w:right="630" w:bottom="900" w:left="720" w:header="720" w:footer="720" w:gutter="0"/>
          <w:cols w:space="720"/>
          <w:docGrid w:linePitch="360"/>
        </w:sectPr>
      </w:pPr>
    </w:p>
    <w:p w:rsidR="000E1C56" w:rsidRDefault="000E1C56" w:rsidP="000E1C56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AE2421">
        <w:rPr>
          <w:rFonts w:ascii="GHEA Grapalat" w:hAnsi="GHEA Grapalat" w:cs="Sylfaen"/>
          <w:b/>
          <w:sz w:val="22"/>
          <w:szCs w:val="22"/>
          <w:lang w:val="en-US"/>
        </w:rPr>
        <w:lastRenderedPageBreak/>
        <w:t xml:space="preserve">ՏԵՂԵԿԱՆՔ </w:t>
      </w:r>
    </w:p>
    <w:p w:rsidR="000E1C56" w:rsidRPr="00AE2421" w:rsidRDefault="000E1C56" w:rsidP="000E1C56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0E1C56" w:rsidRPr="00AE2421" w:rsidRDefault="000E1C56" w:rsidP="000E1C56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AE2421">
        <w:rPr>
          <w:rFonts w:ascii="GHEA Grapalat" w:hAnsi="GHEA Grapalat" w:cs="Sylfaen"/>
          <w:b/>
          <w:sz w:val="22"/>
          <w:szCs w:val="22"/>
          <w:lang w:val="en-US"/>
        </w:rPr>
        <w:t xml:space="preserve">  “Կանանց և տղամարդկանց հավասար իրավունքների և հավասար հնարավորությունների ապահովման մասին” ՀՀ օրենքի նախագծի ընդունման կապակցությամբ այլ իրավական ակտերում փոփոխոություններ և լրացումներ կատարելու անհրաժեշտության բացակայության մասին</w:t>
      </w:r>
    </w:p>
    <w:p w:rsidR="000E1C56" w:rsidRPr="00AE2421" w:rsidRDefault="000E1C56" w:rsidP="000E1C56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0E1C56" w:rsidRPr="00AE2421" w:rsidRDefault="000E1C56" w:rsidP="000E1C56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0E1C56" w:rsidRPr="00AE2421" w:rsidRDefault="000E1C56" w:rsidP="000E1C56">
      <w:pPr>
        <w:jc w:val="both"/>
        <w:rPr>
          <w:rFonts w:ascii="GHEA Grapalat" w:hAnsi="GHEA Grapalat" w:cs="Sylfaen"/>
          <w:b/>
          <w:sz w:val="22"/>
          <w:szCs w:val="22"/>
          <w:lang w:val="en-US"/>
        </w:rPr>
      </w:pPr>
    </w:p>
    <w:p w:rsidR="000E1C56" w:rsidRPr="00AE2421" w:rsidRDefault="000E1C56" w:rsidP="000E1C56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  <w:r w:rsidRPr="00AE2421">
        <w:rPr>
          <w:rFonts w:ascii="GHEA Grapalat" w:hAnsi="GHEA Grapalat" w:cs="Sylfaen"/>
          <w:sz w:val="22"/>
          <w:szCs w:val="22"/>
          <w:lang w:val="en-US"/>
        </w:rPr>
        <w:t>“Կանանց և տղամարդկանց հավասար իրավունքների և հավասար հնարավորությունների ապահովման մասին” ՀՀ օրենքի նախագծի ընդունման կապակցությամբ այլ իրավական ակտերում փոփոխոություններ և լրացումներ կատարելու անհրաժեշտություն չկա:</w:t>
      </w:r>
    </w:p>
    <w:p w:rsidR="000E1C56" w:rsidRDefault="000E1C56" w:rsidP="000E1C56">
      <w:pPr>
        <w:spacing w:line="480" w:lineRule="auto"/>
        <w:ind w:firstLine="540"/>
        <w:jc w:val="center"/>
        <w:rPr>
          <w:rFonts w:ascii="GHEA Grapalat" w:hAnsi="GHEA Grapalat"/>
          <w:sz w:val="22"/>
          <w:szCs w:val="22"/>
          <w:lang w:val="es-ES_tradnl"/>
        </w:rPr>
      </w:pPr>
    </w:p>
    <w:p w:rsidR="000E1C56" w:rsidRDefault="000E1C56" w:rsidP="000E1C56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AE2421">
        <w:rPr>
          <w:rFonts w:ascii="GHEA Grapalat" w:hAnsi="GHEA Grapalat" w:cs="Sylfaen"/>
          <w:b/>
          <w:sz w:val="22"/>
          <w:szCs w:val="22"/>
          <w:lang w:val="en-US"/>
        </w:rPr>
        <w:t xml:space="preserve">ՏԵՂԵԿԱՆՔ </w:t>
      </w:r>
    </w:p>
    <w:p w:rsidR="000E1C56" w:rsidRPr="00AE2421" w:rsidRDefault="000E1C56" w:rsidP="000E1C56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0E1C56" w:rsidRPr="00AE2421" w:rsidRDefault="000E1C56" w:rsidP="000E1C56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AE2421">
        <w:rPr>
          <w:rFonts w:ascii="GHEA Grapalat" w:hAnsi="GHEA Grapalat" w:cs="Sylfaen"/>
          <w:b/>
          <w:sz w:val="22"/>
          <w:szCs w:val="22"/>
          <w:lang w:val="en-US"/>
        </w:rPr>
        <w:t xml:space="preserve">  “Կանանց և տղամարդկանց հավասար իրավունքների և հավասար հնարավորությունների ապահովման մասին” ՀՀ օրենքի նախագծի ընդունման կապակցությամբ պետական բյուջեում եկամուտների և ծախսերի էական ավելացման կամ նվազեցման մասին</w:t>
      </w:r>
    </w:p>
    <w:p w:rsidR="000E1C56" w:rsidRPr="00AE2421" w:rsidRDefault="000E1C56" w:rsidP="000E1C56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0E1C56" w:rsidRPr="00AE2421" w:rsidRDefault="000E1C56" w:rsidP="000E1C56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0E1C56" w:rsidRPr="00AE2421" w:rsidRDefault="000E1C56" w:rsidP="000E1C56">
      <w:pPr>
        <w:spacing w:line="360" w:lineRule="auto"/>
        <w:ind w:firstLine="45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AE2421">
        <w:rPr>
          <w:rFonts w:ascii="GHEA Grapalat" w:hAnsi="GHEA Grapalat" w:cs="Sylfaen"/>
          <w:sz w:val="22"/>
          <w:szCs w:val="22"/>
          <w:lang w:val="en-US"/>
        </w:rPr>
        <w:t>“Կանանց և տղամարդկանց հավասար իրավունքների և հավասար հնարավորությունների ապահովման մասին” ՀՀ օրենքի նախագծի ընդունման կապակցությամբ պետական բյուջեում եկամուտների և ծախսերի էական ավելացում կամ նվազեցում չի սպասվում:</w:t>
      </w:r>
    </w:p>
    <w:p w:rsidR="000E1C56" w:rsidRPr="00AE2421" w:rsidRDefault="000E1C56" w:rsidP="000E1C56">
      <w:pPr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0E1C56" w:rsidRPr="00AE2421" w:rsidRDefault="000E1C56" w:rsidP="000E1C56">
      <w:pPr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AE2421" w:rsidRDefault="00AE2421" w:rsidP="00D47136">
      <w:pPr>
        <w:spacing w:line="480" w:lineRule="auto"/>
        <w:ind w:firstLine="540"/>
        <w:jc w:val="center"/>
        <w:rPr>
          <w:rFonts w:ascii="GHEA Grapalat" w:hAnsi="GHEA Grapalat"/>
          <w:sz w:val="22"/>
          <w:szCs w:val="22"/>
          <w:lang w:val="es-ES_tradnl"/>
        </w:rPr>
      </w:pPr>
    </w:p>
    <w:p w:rsidR="00AE2421" w:rsidRDefault="00AE2421" w:rsidP="00D47136">
      <w:pPr>
        <w:spacing w:line="480" w:lineRule="auto"/>
        <w:ind w:firstLine="540"/>
        <w:jc w:val="center"/>
        <w:rPr>
          <w:rFonts w:ascii="GHEA Grapalat" w:hAnsi="GHEA Grapalat"/>
          <w:sz w:val="22"/>
          <w:szCs w:val="22"/>
          <w:lang w:val="es-ES_tradnl"/>
        </w:rPr>
      </w:pPr>
    </w:p>
    <w:p w:rsidR="007A6101" w:rsidRPr="00D47136" w:rsidRDefault="007A6101" w:rsidP="00AE2421">
      <w:pPr>
        <w:spacing w:line="480" w:lineRule="auto"/>
        <w:jc w:val="center"/>
        <w:rPr>
          <w:rFonts w:ascii="GHEA Grapalat" w:hAnsi="GHEA Grapalat"/>
          <w:sz w:val="22"/>
          <w:szCs w:val="22"/>
          <w:lang w:val="es-ES_tradnl"/>
        </w:rPr>
      </w:pPr>
      <w:r w:rsidRPr="00AE2421">
        <w:rPr>
          <w:rFonts w:ascii="GHEA Grapalat" w:hAnsi="GHEA Grapalat"/>
          <w:sz w:val="22"/>
          <w:szCs w:val="22"/>
          <w:lang w:val="es-ES_tradnl"/>
        </w:rPr>
        <w:t>ՀՀ աշխատանքի և սոցիալական</w:t>
      </w:r>
      <w:r w:rsidRPr="00D47136">
        <w:rPr>
          <w:rFonts w:ascii="GHEA Grapalat" w:hAnsi="GHEA Grapalat"/>
          <w:sz w:val="22"/>
          <w:szCs w:val="22"/>
          <w:lang w:val="es-ES_tradnl"/>
        </w:rPr>
        <w:t xml:space="preserve"> հարցերի նախարար</w:t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 w:cs="Sylfaen"/>
          <w:sz w:val="22"/>
          <w:szCs w:val="22"/>
        </w:rPr>
        <w:t>Արթուր Գրիգորյան</w:t>
      </w:r>
    </w:p>
    <w:p w:rsidR="007A6101" w:rsidRDefault="007A6101" w:rsidP="00D47136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966E00" w:rsidRDefault="00966E00" w:rsidP="00D47136">
      <w:pPr>
        <w:spacing w:line="48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966E00" w:rsidRDefault="00966E00">
      <w:pPr>
        <w:spacing w:after="200" w:line="276" w:lineRule="auto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br w:type="page"/>
      </w:r>
    </w:p>
    <w:p w:rsidR="00D53C14" w:rsidRDefault="00D53C14" w:rsidP="00D53C14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D53C14">
        <w:rPr>
          <w:rFonts w:ascii="GHEA Grapalat" w:hAnsi="GHEA Grapalat" w:cs="Sylfaen"/>
          <w:b/>
          <w:sz w:val="22"/>
          <w:szCs w:val="22"/>
        </w:rPr>
        <w:lastRenderedPageBreak/>
        <w:t>Եզրակացություն</w:t>
      </w:r>
    </w:p>
    <w:p w:rsidR="00D53C14" w:rsidRPr="00D53C14" w:rsidRDefault="00D53C14" w:rsidP="00D53C14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53C14" w:rsidRDefault="00D53C14" w:rsidP="00D53C14">
      <w:pPr>
        <w:pStyle w:val="mechtex"/>
        <w:rPr>
          <w:rFonts w:ascii="GHEA Grapalat" w:hAnsi="GHEA Grapalat"/>
          <w:b/>
        </w:rPr>
      </w:pPr>
      <w:r w:rsidRPr="00D53C14">
        <w:rPr>
          <w:rFonts w:ascii="GHEA Grapalat" w:hAnsi="GHEA Grapalat"/>
          <w:b/>
        </w:rPr>
        <w:t>սոցիալական</w:t>
      </w:r>
      <w:r w:rsidRPr="00D53C14">
        <w:rPr>
          <w:rFonts w:ascii="GHEA Grapalat" w:hAnsi="GHEA Grapalat" w:cs="Times Armenian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պաշտպանության</w:t>
      </w:r>
      <w:r w:rsidRPr="00D53C14">
        <w:rPr>
          <w:rFonts w:ascii="GHEA Grapalat" w:hAnsi="GHEA Grapalat" w:cs="Times Armenian"/>
          <w:b/>
          <w:lang w:val="af-ZA"/>
        </w:rPr>
        <w:t xml:space="preserve"> </w:t>
      </w:r>
      <w:r w:rsidR="004A1724">
        <w:rPr>
          <w:rFonts w:ascii="GHEA Grapalat" w:hAnsi="GHEA Grapalat" w:cs="Times Armenian"/>
          <w:b/>
          <w:lang w:val="af-ZA"/>
        </w:rPr>
        <w:t>բնագավառ</w:t>
      </w:r>
      <w:r w:rsidRPr="00D53C14">
        <w:rPr>
          <w:rFonts w:ascii="GHEA Grapalat" w:hAnsi="GHEA Grapalat"/>
          <w:b/>
        </w:rPr>
        <w:t>ում</w:t>
      </w:r>
      <w:r w:rsidRPr="00D53C14">
        <w:rPr>
          <w:rFonts w:ascii="GHEA Grapalat" w:hAnsi="GHEA Grapalat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կարգավորման</w:t>
      </w:r>
      <w:r w:rsidRPr="00D53C14">
        <w:rPr>
          <w:rFonts w:ascii="GHEA Grapalat" w:hAnsi="GHEA Grapalat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ազդեցության</w:t>
      </w:r>
      <w:r w:rsidRPr="00D53C14">
        <w:rPr>
          <w:rFonts w:ascii="GHEA Grapalat" w:hAnsi="GHEA Grapalat" w:cs="Times Armenian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գնահատման</w:t>
      </w:r>
    </w:p>
    <w:p w:rsidR="00D53C14" w:rsidRPr="00D53C14" w:rsidRDefault="00D53C14" w:rsidP="00D53C14">
      <w:pPr>
        <w:pStyle w:val="mechtex"/>
        <w:rPr>
          <w:rFonts w:ascii="GHEA Grapalat" w:hAnsi="GHEA Grapalat"/>
          <w:b/>
          <w:lang w:val="af-ZA"/>
        </w:rPr>
      </w:pPr>
    </w:p>
    <w:p w:rsidR="00D53C14" w:rsidRDefault="00D53C14" w:rsidP="00D53C14">
      <w:pPr>
        <w:pStyle w:val="mechtex"/>
        <w:rPr>
          <w:rFonts w:ascii="GHEA Grapalat" w:hAnsi="GHEA Grapalat" w:cs="Sylfaen"/>
          <w:b/>
          <w:lang w:val="af-ZA"/>
        </w:rPr>
      </w:pPr>
      <w:r w:rsidRPr="00D53C14">
        <w:rPr>
          <w:rFonts w:ascii="GHEA Grapalat" w:hAnsi="GHEA Grapalat" w:cs="Sylfaen"/>
          <w:b/>
          <w:lang w:val="af-ZA"/>
        </w:rPr>
        <w:t>&lt;&lt;</w:t>
      </w:r>
      <w:r w:rsidRPr="00D53C14">
        <w:rPr>
          <w:rFonts w:ascii="GHEA Grapalat" w:hAnsi="GHEA Grapalat" w:cs="Sylfaen"/>
          <w:b/>
        </w:rPr>
        <w:t>Կանանց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և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տղամարդկանց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հավասար</w:t>
      </w:r>
      <w:r w:rsidRPr="00D53C14">
        <w:rPr>
          <w:rFonts w:ascii="GHEA Grapalat" w:hAnsi="GHEA Grapalat" w:cs="Sylfaen"/>
          <w:b/>
          <w:lang w:val="af-ZA"/>
        </w:rPr>
        <w:t xml:space="preserve">  </w:t>
      </w:r>
      <w:r w:rsidRPr="00D53C14">
        <w:rPr>
          <w:rFonts w:ascii="GHEA Grapalat" w:hAnsi="GHEA Grapalat" w:cs="Sylfaen"/>
          <w:b/>
        </w:rPr>
        <w:t>իրավունքների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և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հավասար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</w:p>
    <w:p w:rsidR="00D53C14" w:rsidRPr="00D53C14" w:rsidRDefault="00D53C14" w:rsidP="00D53C14">
      <w:pPr>
        <w:pStyle w:val="mechtex"/>
        <w:rPr>
          <w:rFonts w:ascii="GHEA Grapalat" w:hAnsi="GHEA Grapalat"/>
          <w:b/>
          <w:lang w:val="af-ZA"/>
        </w:rPr>
      </w:pPr>
      <w:r w:rsidRPr="00D53C14">
        <w:rPr>
          <w:rFonts w:ascii="GHEA Grapalat" w:hAnsi="GHEA Grapalat" w:cs="Sylfaen"/>
          <w:b/>
        </w:rPr>
        <w:t>հնարավորությունների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ապահովման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մասին</w:t>
      </w:r>
      <w:r w:rsidRPr="00D53C14">
        <w:rPr>
          <w:rFonts w:ascii="GHEA Grapalat" w:hAnsi="GHEA Grapalat" w:cs="Sylfaen"/>
          <w:b/>
          <w:lang w:val="af-ZA"/>
        </w:rPr>
        <w:t xml:space="preserve">&gt;&gt; </w:t>
      </w:r>
      <w:r w:rsidRPr="00D53C14">
        <w:rPr>
          <w:rFonts w:ascii="GHEA Grapalat" w:hAnsi="GHEA Grapalat"/>
          <w:b/>
          <w:lang w:val="hy-AM"/>
        </w:rPr>
        <w:t xml:space="preserve">ՀՀ </w:t>
      </w:r>
      <w:r w:rsidRPr="00D53C14">
        <w:rPr>
          <w:rFonts w:ascii="GHEA Grapalat" w:hAnsi="GHEA Grapalat"/>
          <w:b/>
        </w:rPr>
        <w:t>օրենքի</w:t>
      </w:r>
      <w:r w:rsidRPr="00D53C14">
        <w:rPr>
          <w:rFonts w:ascii="GHEA Grapalat" w:hAnsi="GHEA Grapalat"/>
          <w:b/>
          <w:lang w:val="hy-AM"/>
        </w:rPr>
        <w:t xml:space="preserve"> նախագ</w:t>
      </w:r>
      <w:r w:rsidRPr="00D53C14">
        <w:rPr>
          <w:rFonts w:ascii="GHEA Grapalat" w:hAnsi="GHEA Grapalat"/>
          <w:b/>
        </w:rPr>
        <w:t>ծի</w:t>
      </w:r>
      <w:r w:rsidRPr="00D53C14">
        <w:rPr>
          <w:rFonts w:ascii="GHEA Grapalat" w:hAnsi="GHEA Grapalat"/>
          <w:b/>
          <w:lang w:val="af-ZA"/>
        </w:rPr>
        <w:t xml:space="preserve"> </w:t>
      </w:r>
    </w:p>
    <w:p w:rsidR="00D53C14" w:rsidRPr="00D53C14" w:rsidRDefault="00D53C14" w:rsidP="00D53C14">
      <w:pPr>
        <w:pStyle w:val="mechtex"/>
        <w:rPr>
          <w:rFonts w:ascii="GHEA Grapalat" w:hAnsi="GHEA Grapalat"/>
          <w:b/>
          <w:lang w:val="af-ZA"/>
        </w:rPr>
      </w:pPr>
    </w:p>
    <w:p w:rsidR="00D53C14" w:rsidRPr="00D53C14" w:rsidRDefault="00D53C14" w:rsidP="00D53C14">
      <w:pPr>
        <w:pStyle w:val="norm"/>
        <w:spacing w:line="240" w:lineRule="auto"/>
        <w:ind w:firstLine="706"/>
        <w:jc w:val="center"/>
        <w:rPr>
          <w:rFonts w:ascii="GHEA Grapalat" w:hAnsi="GHEA Grapalat" w:cs="Sylfaen"/>
          <w:b/>
          <w:lang w:val="af-ZA"/>
        </w:rPr>
      </w:pPr>
    </w:p>
    <w:p w:rsidR="00D53C14" w:rsidRPr="00D53C14" w:rsidRDefault="00D53C14" w:rsidP="00D53C14">
      <w:pPr>
        <w:pStyle w:val="mechtex"/>
        <w:ind w:firstLine="360"/>
        <w:jc w:val="both"/>
        <w:rPr>
          <w:rFonts w:ascii="GHEA Grapalat" w:hAnsi="GHEA Grapalat"/>
          <w:lang w:val="af-ZA"/>
        </w:rPr>
      </w:pPr>
      <w:r w:rsidRPr="00D53C14">
        <w:rPr>
          <w:rFonts w:ascii="GHEA Grapalat" w:hAnsi="GHEA Grapalat" w:cs="Sylfaen"/>
          <w:lang w:val="af-ZA"/>
        </w:rPr>
        <w:t>&lt;&lt;</w:t>
      </w:r>
      <w:r w:rsidRPr="00D53C14">
        <w:rPr>
          <w:rFonts w:ascii="GHEA Grapalat" w:hAnsi="GHEA Grapalat" w:cs="Sylfaen"/>
        </w:rPr>
        <w:t>Կանանց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և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տղամարդկանց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հավասար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իրավունքների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և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հավասար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հնարավորությունների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ապահովման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մասին</w:t>
      </w:r>
      <w:r w:rsidRPr="00D53C14">
        <w:rPr>
          <w:rFonts w:ascii="GHEA Grapalat" w:hAnsi="GHEA Grapalat" w:cs="Sylfaen"/>
          <w:lang w:val="af-ZA"/>
        </w:rPr>
        <w:t xml:space="preserve">&gt;&gt; </w:t>
      </w:r>
      <w:r w:rsidRPr="00D53C14">
        <w:rPr>
          <w:rFonts w:ascii="GHEA Grapalat" w:hAnsi="GHEA Grapalat"/>
          <w:lang w:val="hy-AM"/>
        </w:rPr>
        <w:t xml:space="preserve">Հայաստանի Հանրապետության </w:t>
      </w:r>
      <w:r w:rsidRPr="00D53C14">
        <w:rPr>
          <w:rFonts w:ascii="GHEA Grapalat" w:hAnsi="GHEA Grapalat"/>
        </w:rPr>
        <w:t>օրենքի</w:t>
      </w:r>
      <w:r w:rsidRPr="00D53C14">
        <w:rPr>
          <w:rFonts w:ascii="GHEA Grapalat" w:hAnsi="GHEA Grapalat"/>
          <w:b/>
          <w:lang w:val="hy-AM"/>
        </w:rPr>
        <w:t xml:space="preserve"> </w:t>
      </w:r>
      <w:r w:rsidRPr="00D53C14">
        <w:rPr>
          <w:rFonts w:ascii="GHEA Grapalat" w:hAnsi="GHEA Grapalat"/>
          <w:lang w:val="hy-AM"/>
        </w:rPr>
        <w:t>նախագ</w:t>
      </w:r>
      <w:r w:rsidRPr="00D53C14">
        <w:rPr>
          <w:rFonts w:ascii="GHEA Grapalat" w:hAnsi="GHEA Grapalat"/>
        </w:rPr>
        <w:t>ծի</w:t>
      </w:r>
      <w:r w:rsidRPr="00D53C14">
        <w:rPr>
          <w:rFonts w:ascii="GHEA Grapalat" w:hAnsi="GHEA Grapalat"/>
          <w:lang w:val="af-ZA"/>
        </w:rPr>
        <w:t xml:space="preserve"> (</w:t>
      </w:r>
      <w:r w:rsidRPr="00D53C14">
        <w:rPr>
          <w:rFonts w:ascii="GHEA Grapalat" w:hAnsi="GHEA Grapalat"/>
        </w:rPr>
        <w:t>այսուհետ</w:t>
      </w:r>
      <w:r w:rsidRPr="00D53C14">
        <w:rPr>
          <w:rFonts w:ascii="GHEA Grapalat" w:hAnsi="GHEA Grapalat"/>
          <w:lang w:val="af-ZA"/>
        </w:rPr>
        <w:t>` Ն</w:t>
      </w:r>
      <w:r w:rsidRPr="00D53C14">
        <w:rPr>
          <w:rFonts w:ascii="GHEA Grapalat" w:hAnsi="GHEA Grapalat"/>
        </w:rPr>
        <w:t>ախագիծ</w:t>
      </w:r>
      <w:r w:rsidRPr="00D53C14">
        <w:rPr>
          <w:rFonts w:ascii="GHEA Grapalat" w:hAnsi="GHEA Grapalat"/>
          <w:lang w:val="af-ZA"/>
        </w:rPr>
        <w:t xml:space="preserve">)` </w:t>
      </w:r>
      <w:r w:rsidRPr="00D53C14">
        <w:rPr>
          <w:rFonts w:ascii="GHEA Grapalat" w:hAnsi="GHEA Grapalat"/>
        </w:rPr>
        <w:t>կարգավորման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ազդեցության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գնահատման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եզրակացությունը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կազմվել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է</w:t>
      </w:r>
      <w:r w:rsidRPr="00D53C14">
        <w:rPr>
          <w:rFonts w:ascii="GHEA Grapalat" w:hAnsi="GHEA Grapalat"/>
          <w:lang w:val="af-ZA"/>
        </w:rPr>
        <w:t xml:space="preserve">` </w:t>
      </w:r>
      <w:r w:rsidRPr="00D53C14">
        <w:rPr>
          <w:rFonts w:ascii="GHEA Grapalat" w:hAnsi="GHEA Grapalat"/>
        </w:rPr>
        <w:t>հիմք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ընդունելով</w:t>
      </w:r>
      <w:r w:rsidRPr="00D53C14">
        <w:rPr>
          <w:rFonts w:ascii="GHEA Grapalat" w:hAnsi="GHEA Grapalat"/>
          <w:lang w:val="af-ZA"/>
        </w:rPr>
        <w:t xml:space="preserve"> &lt;</w:t>
      </w:r>
      <w:r w:rsidRPr="00D53C14">
        <w:rPr>
          <w:rFonts w:ascii="GHEA Grapalat" w:hAnsi="GHEA Grapalat"/>
        </w:rPr>
        <w:t>Իրավական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ակտերի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մասին</w:t>
      </w:r>
      <w:r w:rsidRPr="00D53C14">
        <w:rPr>
          <w:rFonts w:ascii="GHEA Grapalat" w:hAnsi="GHEA Grapalat"/>
          <w:lang w:val="af-ZA"/>
        </w:rPr>
        <w:t xml:space="preserve">&gt; </w:t>
      </w:r>
      <w:r w:rsidRPr="00D53C14">
        <w:rPr>
          <w:rFonts w:ascii="GHEA Grapalat" w:hAnsi="GHEA Grapalat"/>
        </w:rPr>
        <w:t>Հայաստանի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Հանրապետության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օրենքի</w:t>
      </w:r>
      <w:r w:rsidRPr="00D53C14">
        <w:rPr>
          <w:rFonts w:ascii="GHEA Grapalat" w:hAnsi="GHEA Grapalat"/>
          <w:lang w:val="af-ZA"/>
        </w:rPr>
        <w:t xml:space="preserve"> 27</w:t>
      </w:r>
      <w:r w:rsidRPr="00D53C14">
        <w:rPr>
          <w:rFonts w:ascii="GHEA Grapalat" w:hAnsi="GHEA Grapalat"/>
          <w:vertAlign w:val="superscript"/>
          <w:lang w:val="af-ZA"/>
        </w:rPr>
        <w:t xml:space="preserve">1 </w:t>
      </w:r>
      <w:r w:rsidRPr="00D53C14">
        <w:rPr>
          <w:rFonts w:ascii="GHEA Grapalat" w:hAnsi="GHEA Grapalat"/>
        </w:rPr>
        <w:t>և</w:t>
      </w:r>
      <w:r w:rsidRPr="00D53C14">
        <w:rPr>
          <w:rFonts w:ascii="GHEA Grapalat" w:hAnsi="GHEA Grapalat"/>
          <w:lang w:val="af-ZA"/>
        </w:rPr>
        <w:t xml:space="preserve"> 28-</w:t>
      </w:r>
      <w:r w:rsidRPr="00D53C14">
        <w:rPr>
          <w:rFonts w:ascii="GHEA Grapalat" w:hAnsi="GHEA Grapalat"/>
        </w:rPr>
        <w:t>րդ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հոդվածների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պահանջները</w:t>
      </w:r>
      <w:r w:rsidRPr="00D53C14">
        <w:rPr>
          <w:rFonts w:ascii="GHEA Grapalat" w:hAnsi="GHEA Grapalat"/>
          <w:lang w:val="af-ZA"/>
        </w:rPr>
        <w:t xml:space="preserve">: Նախագծի` սոցիալական պաշտպանության ոլորտում կարգավորման ազդեցության գնահատումն իրականացվել է </w:t>
      </w:r>
      <w:r w:rsidRPr="00D53C14">
        <w:rPr>
          <w:rFonts w:ascii="GHEA Grapalat" w:hAnsi="GHEA Grapalat"/>
        </w:rPr>
        <w:t>Հայաստանի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Հանրապետության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կառավարության</w:t>
      </w:r>
      <w:r w:rsidRPr="00D53C14">
        <w:rPr>
          <w:rFonts w:ascii="GHEA Grapalat" w:hAnsi="GHEA Grapalat"/>
          <w:lang w:val="af-ZA"/>
        </w:rPr>
        <w:t xml:space="preserve"> 2010 </w:t>
      </w:r>
      <w:r w:rsidRPr="00D53C14">
        <w:rPr>
          <w:rFonts w:ascii="GHEA Grapalat" w:hAnsi="GHEA Grapalat"/>
        </w:rPr>
        <w:t>թվականի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հունվարի</w:t>
      </w:r>
      <w:r w:rsidRPr="00D53C14">
        <w:rPr>
          <w:rFonts w:ascii="GHEA Grapalat" w:hAnsi="GHEA Grapalat"/>
          <w:lang w:val="af-ZA"/>
        </w:rPr>
        <w:t xml:space="preserve"> 14-</w:t>
      </w:r>
      <w:r w:rsidRPr="00D53C14">
        <w:rPr>
          <w:rFonts w:ascii="GHEA Grapalat" w:hAnsi="GHEA Grapalat"/>
        </w:rPr>
        <w:t>ի</w:t>
      </w:r>
      <w:r w:rsidRPr="00D53C14">
        <w:rPr>
          <w:rFonts w:ascii="GHEA Grapalat" w:hAnsi="GHEA Grapalat"/>
          <w:lang w:val="af-ZA"/>
        </w:rPr>
        <w:t xml:space="preserve"> &lt;</w:t>
      </w:r>
      <w:r w:rsidRPr="00D53C14">
        <w:rPr>
          <w:rFonts w:ascii="GHEA Grapalat" w:hAnsi="GHEA Grapalat"/>
        </w:rPr>
        <w:t>Նորմատիվ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իրավական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ակտերի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նախագծերի</w:t>
      </w:r>
      <w:r w:rsidRPr="00D53C14">
        <w:rPr>
          <w:rFonts w:ascii="GHEA Grapalat" w:hAnsi="GHEA Grapalat"/>
          <w:lang w:val="af-ZA"/>
        </w:rPr>
        <w:t xml:space="preserve">` </w:t>
      </w:r>
      <w:r w:rsidRPr="00D53C14">
        <w:rPr>
          <w:rFonts w:ascii="GHEA Grapalat" w:hAnsi="GHEA Grapalat"/>
        </w:rPr>
        <w:t>սոցիալական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պաշտպանության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ոլորտում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կարգավորման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ազդեցության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գնահատման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իրականացման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կարգը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հաստատելու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մասին</w:t>
      </w:r>
      <w:r w:rsidRPr="00D53C14">
        <w:rPr>
          <w:rFonts w:ascii="GHEA Grapalat" w:hAnsi="GHEA Grapalat"/>
          <w:lang w:val="af-ZA"/>
        </w:rPr>
        <w:t>&gt; N 18-</w:t>
      </w:r>
      <w:r w:rsidRPr="00D53C14">
        <w:rPr>
          <w:rFonts w:ascii="GHEA Grapalat" w:hAnsi="GHEA Grapalat"/>
        </w:rPr>
        <w:t>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որոշման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և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  <w:lang w:val="hy-AM"/>
        </w:rPr>
        <w:t>Հայաստանի Հանրապետության</w:t>
      </w:r>
      <w:r w:rsidRPr="00D53C14">
        <w:rPr>
          <w:rFonts w:ascii="GHEA Grapalat" w:hAnsi="GHEA Grapalat" w:cs="Sylfaen"/>
          <w:lang w:val="af-ZA"/>
        </w:rPr>
        <w:t xml:space="preserve">  </w:t>
      </w:r>
      <w:r w:rsidRPr="00D53C14">
        <w:rPr>
          <w:rFonts w:ascii="GHEA Grapalat" w:hAnsi="GHEA Grapalat" w:cs="Sylfaen"/>
        </w:rPr>
        <w:t>աշխատանքի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և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սոցիալական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հարցերի</w:t>
      </w:r>
      <w:r w:rsidRPr="00D53C14">
        <w:rPr>
          <w:rFonts w:ascii="GHEA Grapalat" w:hAnsi="GHEA Grapalat" w:cs="Sylfaen"/>
          <w:lang w:val="af-ZA"/>
        </w:rPr>
        <w:t xml:space="preserve"> </w:t>
      </w:r>
      <w:r w:rsidRPr="00D53C14">
        <w:rPr>
          <w:rFonts w:ascii="GHEA Grapalat" w:hAnsi="GHEA Grapalat" w:cs="Sylfaen"/>
        </w:rPr>
        <w:t>նախարարի</w:t>
      </w:r>
      <w:r w:rsidRPr="00D53C14">
        <w:rPr>
          <w:rFonts w:ascii="GHEA Grapalat" w:hAnsi="GHEA Grapalat" w:cs="Sylfaen"/>
          <w:lang w:val="af-ZA"/>
        </w:rPr>
        <w:t xml:space="preserve"> 2011 թվականի ապրիլի 26-ի &lt;Սոցիալական պաշտպանության ոլորտի առանձին ենթաոլորտների բնութագրիչները հաստատելու մասին&gt; N 34-Ա/1 </w:t>
      </w:r>
      <w:r w:rsidRPr="00D53C14">
        <w:rPr>
          <w:rFonts w:ascii="GHEA Grapalat" w:hAnsi="GHEA Grapalat" w:cs="Sylfaen"/>
        </w:rPr>
        <w:t>հրամանի</w:t>
      </w:r>
      <w:r w:rsidRPr="00D53C14">
        <w:rPr>
          <w:rFonts w:ascii="GHEA Grapalat" w:hAnsi="GHEA Grapalat"/>
          <w:lang w:val="af-ZA"/>
        </w:rPr>
        <w:t xml:space="preserve"> </w:t>
      </w:r>
      <w:r w:rsidRPr="00D53C14">
        <w:rPr>
          <w:rFonts w:ascii="GHEA Grapalat" w:hAnsi="GHEA Grapalat"/>
        </w:rPr>
        <w:t>համաձայն</w:t>
      </w:r>
      <w:r w:rsidRPr="00D53C14">
        <w:rPr>
          <w:rFonts w:ascii="GHEA Grapalat" w:hAnsi="GHEA Grapalat"/>
          <w:lang w:val="af-ZA"/>
        </w:rPr>
        <w:t>:</w:t>
      </w:r>
    </w:p>
    <w:p w:rsidR="00966E00" w:rsidRDefault="00D53C14" w:rsidP="00D53C14">
      <w:pPr>
        <w:spacing w:line="480" w:lineRule="auto"/>
        <w:ind w:firstLine="360"/>
        <w:jc w:val="both"/>
        <w:rPr>
          <w:rFonts w:ascii="GHEA Grapalat" w:hAnsi="GHEA Grapalat" w:cs="Sylfaen"/>
          <w:color w:val="000000"/>
          <w:sz w:val="22"/>
          <w:szCs w:val="22"/>
          <w:lang w:val="af-ZA"/>
        </w:rPr>
      </w:pPr>
      <w:r w:rsidRPr="00D53C14">
        <w:rPr>
          <w:rFonts w:ascii="GHEA Grapalat" w:hAnsi="GHEA Grapalat" w:cs="Sylfaen"/>
          <w:color w:val="000000"/>
          <w:sz w:val="22"/>
          <w:szCs w:val="22"/>
          <w:lang w:val="af-ZA"/>
        </w:rPr>
        <w:tab/>
      </w:r>
      <w:r w:rsidRPr="00D53C14">
        <w:rPr>
          <w:rFonts w:ascii="GHEA Grapalat" w:hAnsi="GHEA Grapalat" w:cs="Sylfaen"/>
          <w:color w:val="000000"/>
          <w:sz w:val="22"/>
          <w:szCs w:val="22"/>
        </w:rPr>
        <w:t>Սոցիալական</w:t>
      </w:r>
      <w:r w:rsidRPr="00D53C14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color w:val="000000"/>
          <w:sz w:val="22"/>
          <w:szCs w:val="22"/>
        </w:rPr>
        <w:t>պաշտպանության</w:t>
      </w:r>
      <w:r w:rsidRPr="00D53C14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color w:val="000000"/>
          <w:sz w:val="22"/>
          <w:szCs w:val="22"/>
        </w:rPr>
        <w:t>ոլորտում</w:t>
      </w:r>
      <w:r w:rsidRPr="00D53C14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color w:val="000000"/>
          <w:sz w:val="22"/>
          <w:szCs w:val="22"/>
        </w:rPr>
        <w:t>Նախագ</w:t>
      </w:r>
      <w:r w:rsidRPr="00D53C14">
        <w:rPr>
          <w:rFonts w:ascii="GHEA Grapalat" w:hAnsi="GHEA Grapalat" w:cs="Sylfaen"/>
          <w:color w:val="000000"/>
          <w:sz w:val="22"/>
          <w:szCs w:val="22"/>
          <w:lang w:val="en-US"/>
        </w:rPr>
        <w:t>իծն</w:t>
      </w:r>
      <w:r w:rsidRPr="00D53C14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color w:val="000000"/>
          <w:sz w:val="22"/>
          <w:szCs w:val="22"/>
        </w:rPr>
        <w:t>ուն</w:t>
      </w:r>
      <w:r w:rsidRPr="00D53C14">
        <w:rPr>
          <w:rFonts w:ascii="GHEA Grapalat" w:hAnsi="GHEA Grapalat" w:cs="Sylfaen"/>
          <w:color w:val="000000"/>
          <w:sz w:val="22"/>
          <w:szCs w:val="22"/>
          <w:lang w:val="en-US"/>
        </w:rPr>
        <w:t>ի</w:t>
      </w:r>
      <w:r w:rsidRPr="00D53C14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դրական </w:t>
      </w:r>
      <w:r w:rsidRPr="00D53C14">
        <w:rPr>
          <w:rFonts w:ascii="GHEA Grapalat" w:hAnsi="GHEA Grapalat" w:cs="Sylfaen"/>
          <w:color w:val="000000"/>
          <w:sz w:val="22"/>
          <w:szCs w:val="22"/>
          <w:lang w:val="en-US"/>
        </w:rPr>
        <w:t>ազդեցություն</w:t>
      </w:r>
      <w:r w:rsidRPr="00D53C14">
        <w:rPr>
          <w:rFonts w:ascii="GHEA Grapalat" w:hAnsi="GHEA Grapalat" w:cs="Sylfaen"/>
          <w:color w:val="000000"/>
          <w:sz w:val="22"/>
          <w:szCs w:val="22"/>
          <w:lang w:val="af-ZA"/>
        </w:rPr>
        <w:t>:</w:t>
      </w:r>
    </w:p>
    <w:p w:rsidR="00D53C14" w:rsidRPr="00D53C14" w:rsidRDefault="00D53C14" w:rsidP="00D53C14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D53C14">
        <w:rPr>
          <w:rFonts w:ascii="GHEA Grapalat" w:hAnsi="GHEA Grapalat" w:cs="Sylfaen"/>
          <w:b/>
          <w:sz w:val="22"/>
          <w:szCs w:val="22"/>
        </w:rPr>
        <w:t>Եզրակացություն</w:t>
      </w:r>
    </w:p>
    <w:p w:rsidR="00D53C14" w:rsidRPr="00D53C14" w:rsidRDefault="00D53C14" w:rsidP="00D53C14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53C14" w:rsidRPr="00D53C14" w:rsidRDefault="00D53C14" w:rsidP="00D53C14">
      <w:pPr>
        <w:pStyle w:val="mechtex"/>
        <w:spacing w:line="276" w:lineRule="auto"/>
        <w:rPr>
          <w:rFonts w:ascii="GHEA Grapalat" w:hAnsi="GHEA Grapalat"/>
          <w:b/>
        </w:rPr>
      </w:pPr>
      <w:r w:rsidRPr="00D53C14">
        <w:rPr>
          <w:rFonts w:ascii="GHEA Grapalat" w:hAnsi="GHEA Grapalat"/>
          <w:b/>
        </w:rPr>
        <w:t>հակակոռուպցիոն</w:t>
      </w:r>
      <w:r w:rsidRPr="00D53C14">
        <w:rPr>
          <w:rFonts w:ascii="GHEA Grapalat" w:hAnsi="GHEA Grapalat" w:cs="Times Armenian"/>
          <w:b/>
          <w:lang w:val="af-ZA"/>
        </w:rPr>
        <w:t xml:space="preserve"> բնագավառում</w:t>
      </w:r>
      <w:r w:rsidRPr="00D53C14">
        <w:rPr>
          <w:rFonts w:ascii="GHEA Grapalat" w:hAnsi="GHEA Grapalat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կարգավորման</w:t>
      </w:r>
      <w:r w:rsidRPr="00D53C14">
        <w:rPr>
          <w:rFonts w:ascii="GHEA Grapalat" w:hAnsi="GHEA Grapalat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ազդեցության</w:t>
      </w:r>
      <w:r w:rsidRPr="00D53C14">
        <w:rPr>
          <w:rFonts w:ascii="GHEA Grapalat" w:hAnsi="GHEA Grapalat" w:cs="Times Armenian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գնահատման</w:t>
      </w:r>
    </w:p>
    <w:p w:rsidR="00D53C14" w:rsidRPr="00D53C14" w:rsidRDefault="00D53C14" w:rsidP="00D53C14">
      <w:pPr>
        <w:pStyle w:val="mechtex"/>
        <w:rPr>
          <w:rFonts w:ascii="GHEA Grapalat" w:hAnsi="GHEA Grapalat" w:cs="Sylfaen"/>
          <w:b/>
          <w:lang w:val="af-ZA"/>
        </w:rPr>
      </w:pPr>
      <w:r w:rsidRPr="00D53C14">
        <w:rPr>
          <w:rFonts w:ascii="GHEA Grapalat" w:hAnsi="GHEA Grapalat" w:cs="Sylfaen"/>
          <w:b/>
          <w:lang w:val="af-ZA"/>
        </w:rPr>
        <w:t>&lt;&lt;</w:t>
      </w:r>
      <w:r w:rsidRPr="00D53C14">
        <w:rPr>
          <w:rFonts w:ascii="GHEA Grapalat" w:hAnsi="GHEA Grapalat" w:cs="Sylfaen"/>
          <w:b/>
        </w:rPr>
        <w:t>Կանանց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և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տղամարդկանց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հավասար</w:t>
      </w:r>
      <w:r w:rsidRPr="00D53C14">
        <w:rPr>
          <w:rFonts w:ascii="GHEA Grapalat" w:hAnsi="GHEA Grapalat" w:cs="Sylfaen"/>
          <w:b/>
          <w:lang w:val="af-ZA"/>
        </w:rPr>
        <w:t xml:space="preserve">  </w:t>
      </w:r>
      <w:r w:rsidRPr="00D53C14">
        <w:rPr>
          <w:rFonts w:ascii="GHEA Grapalat" w:hAnsi="GHEA Grapalat" w:cs="Sylfaen"/>
          <w:b/>
        </w:rPr>
        <w:t>իրավունքների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և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հավասար</w:t>
      </w:r>
    </w:p>
    <w:p w:rsidR="00D53C14" w:rsidRPr="00D53C14" w:rsidRDefault="00D53C14" w:rsidP="00D53C14">
      <w:pPr>
        <w:spacing w:line="480" w:lineRule="auto"/>
        <w:ind w:firstLine="360"/>
        <w:jc w:val="center"/>
        <w:rPr>
          <w:rFonts w:ascii="GHEA Grapalat" w:hAnsi="GHEA Grapalat"/>
          <w:sz w:val="22"/>
          <w:szCs w:val="22"/>
        </w:rPr>
      </w:pPr>
      <w:r w:rsidRPr="00D53C14">
        <w:rPr>
          <w:rFonts w:ascii="GHEA Grapalat" w:hAnsi="GHEA Grapalat" w:cs="Sylfaen"/>
          <w:b/>
          <w:sz w:val="22"/>
          <w:szCs w:val="22"/>
        </w:rPr>
        <w:t>հնարավորությունների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/>
          <w:sz w:val="22"/>
          <w:szCs w:val="22"/>
        </w:rPr>
        <w:t>ապահովման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/>
          <w:sz w:val="22"/>
          <w:szCs w:val="22"/>
        </w:rPr>
        <w:t>մասին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&gt;&gt; </w:t>
      </w:r>
      <w:r w:rsidRPr="00D53C14">
        <w:rPr>
          <w:rFonts w:ascii="GHEA Grapalat" w:hAnsi="GHEA Grapalat"/>
          <w:b/>
          <w:sz w:val="22"/>
          <w:szCs w:val="22"/>
          <w:lang w:val="hy-AM"/>
        </w:rPr>
        <w:t xml:space="preserve">ՀՀ </w:t>
      </w:r>
      <w:r w:rsidRPr="00D53C14">
        <w:rPr>
          <w:rFonts w:ascii="GHEA Grapalat" w:hAnsi="GHEA Grapalat"/>
          <w:b/>
          <w:sz w:val="22"/>
          <w:szCs w:val="22"/>
        </w:rPr>
        <w:t>օրենքի</w:t>
      </w:r>
      <w:r w:rsidRPr="00D53C14">
        <w:rPr>
          <w:rFonts w:ascii="GHEA Grapalat" w:hAnsi="GHEA Grapalat"/>
          <w:b/>
          <w:sz w:val="22"/>
          <w:szCs w:val="22"/>
          <w:lang w:val="hy-AM"/>
        </w:rPr>
        <w:t xml:space="preserve"> նախագ</w:t>
      </w:r>
      <w:r w:rsidRPr="00D53C14">
        <w:rPr>
          <w:rFonts w:ascii="GHEA Grapalat" w:hAnsi="GHEA Grapalat"/>
          <w:b/>
          <w:sz w:val="22"/>
          <w:szCs w:val="22"/>
        </w:rPr>
        <w:t>ծի</w:t>
      </w:r>
    </w:p>
    <w:p w:rsidR="00D53C14" w:rsidRPr="00D53C14" w:rsidRDefault="00D53C14" w:rsidP="00D53C14">
      <w:pPr>
        <w:spacing w:line="276" w:lineRule="auto"/>
        <w:ind w:firstLine="360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  <w:r w:rsidRPr="00D53C14">
        <w:rPr>
          <w:rFonts w:ascii="GHEA Grapalat" w:hAnsi="GHEA Grapalat"/>
          <w:bCs/>
          <w:iCs/>
          <w:sz w:val="22"/>
          <w:szCs w:val="22"/>
          <w:lang w:val="af-ZA"/>
        </w:rPr>
        <w:t>«</w:t>
      </w:r>
      <w:r w:rsidRPr="00D53C14">
        <w:rPr>
          <w:rFonts w:ascii="GHEA Grapalat" w:hAnsi="GHEA Grapalat" w:cs="Sylfaen"/>
          <w:bCs/>
          <w:iCs/>
          <w:sz w:val="22"/>
          <w:szCs w:val="22"/>
          <w:lang w:val="af-ZA"/>
        </w:rPr>
        <w:t xml:space="preserve">Կանանց և տղամարդկանց հավասար իրավունքների և հավասար հնարավորությունների ապահովման մասին» Հայաստանի Հանրապետության օրենքի նախագիծն </w:t>
      </w:r>
      <w:r w:rsidRPr="00D53C14">
        <w:rPr>
          <w:rFonts w:ascii="GHEA Grapalat" w:hAnsi="GHEA Grapalat" w:cs="Sylfaen"/>
          <w:sz w:val="22"/>
          <w:szCs w:val="22"/>
          <w:lang w:val="af-ZA"/>
        </w:rPr>
        <w:t>իր</w:t>
      </w:r>
      <w:r w:rsidRPr="00D53C14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sz w:val="22"/>
          <w:szCs w:val="22"/>
          <w:lang w:val="af-ZA"/>
        </w:rPr>
        <w:t>մեջ</w:t>
      </w:r>
      <w:r w:rsidRPr="00D53C14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Հայաստանի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Հանրապետության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կառավարության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2009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թվականի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հոկտեմբերի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22-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ի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«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Նորմատիվ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իրավական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ակտերի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նախագծերի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հակակոռուպցիոն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բնագավառում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կարգավորման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ազդեցության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գնահատման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իրականացման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կարգը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հաստատելու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մասին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»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թիվ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1205-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որոշմամբ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հաստատված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Կարգի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9-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րդ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կետով նախատեսված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որևէ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կոռուպցիոն</w:t>
      </w:r>
      <w:r w:rsidRPr="00D53C14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Cs/>
          <w:sz w:val="22"/>
          <w:szCs w:val="22"/>
          <w:lang w:val="af-ZA"/>
        </w:rPr>
        <w:t>գործոն չի պարունակում:</w:t>
      </w:r>
    </w:p>
    <w:p w:rsidR="00D53C14" w:rsidRPr="00D53C14" w:rsidRDefault="00D53C14" w:rsidP="00D53C14">
      <w:pPr>
        <w:spacing w:line="276" w:lineRule="auto"/>
        <w:ind w:firstLine="360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D53C14" w:rsidRPr="00D53C14" w:rsidRDefault="00D53C14" w:rsidP="00D53C14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D53C14">
        <w:rPr>
          <w:rFonts w:ascii="GHEA Grapalat" w:hAnsi="GHEA Grapalat" w:cs="Sylfaen"/>
          <w:b/>
          <w:sz w:val="22"/>
          <w:szCs w:val="22"/>
        </w:rPr>
        <w:t>Եզրակացություն</w:t>
      </w:r>
    </w:p>
    <w:p w:rsidR="00D53C14" w:rsidRPr="00D53C14" w:rsidRDefault="00D53C14" w:rsidP="00D53C14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53C14" w:rsidRPr="00D53C14" w:rsidRDefault="00D53C14" w:rsidP="00D53C14">
      <w:pPr>
        <w:pStyle w:val="mechtex"/>
        <w:spacing w:line="276" w:lineRule="auto"/>
        <w:rPr>
          <w:rFonts w:ascii="GHEA Grapalat" w:hAnsi="GHEA Grapalat"/>
          <w:b/>
        </w:rPr>
      </w:pPr>
      <w:r w:rsidRPr="00D53C14">
        <w:rPr>
          <w:rFonts w:ascii="GHEA Grapalat" w:hAnsi="GHEA Grapalat"/>
          <w:b/>
        </w:rPr>
        <w:t>ա</w:t>
      </w:r>
      <w:r w:rsidR="004A1724">
        <w:rPr>
          <w:rFonts w:ascii="GHEA Grapalat" w:hAnsi="GHEA Grapalat"/>
          <w:b/>
        </w:rPr>
        <w:t>ռողջապահության</w:t>
      </w:r>
      <w:r w:rsidRPr="00D53C14">
        <w:rPr>
          <w:rFonts w:ascii="GHEA Grapalat" w:hAnsi="GHEA Grapalat" w:cs="Times Armenian"/>
          <w:b/>
          <w:lang w:val="af-ZA"/>
        </w:rPr>
        <w:t xml:space="preserve"> բնագավառում</w:t>
      </w:r>
      <w:r w:rsidRPr="00D53C14">
        <w:rPr>
          <w:rFonts w:ascii="GHEA Grapalat" w:hAnsi="GHEA Grapalat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կարգավորման</w:t>
      </w:r>
      <w:r w:rsidRPr="00D53C14">
        <w:rPr>
          <w:rFonts w:ascii="GHEA Grapalat" w:hAnsi="GHEA Grapalat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ազդեցության</w:t>
      </w:r>
      <w:r w:rsidRPr="00D53C14">
        <w:rPr>
          <w:rFonts w:ascii="GHEA Grapalat" w:hAnsi="GHEA Grapalat" w:cs="Times Armenian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գնահատման</w:t>
      </w:r>
    </w:p>
    <w:p w:rsidR="00D53C14" w:rsidRPr="00D53C14" w:rsidRDefault="00D53C14" w:rsidP="00D53C14">
      <w:pPr>
        <w:pStyle w:val="mechtex"/>
        <w:rPr>
          <w:rFonts w:ascii="GHEA Grapalat" w:hAnsi="GHEA Grapalat" w:cs="Sylfaen"/>
          <w:b/>
          <w:lang w:val="af-ZA"/>
        </w:rPr>
      </w:pPr>
      <w:r w:rsidRPr="00D53C14">
        <w:rPr>
          <w:rFonts w:ascii="GHEA Grapalat" w:hAnsi="GHEA Grapalat" w:cs="Sylfaen"/>
          <w:b/>
          <w:lang w:val="af-ZA"/>
        </w:rPr>
        <w:t>&lt;&lt;</w:t>
      </w:r>
      <w:r w:rsidRPr="00D53C14">
        <w:rPr>
          <w:rFonts w:ascii="GHEA Grapalat" w:hAnsi="GHEA Grapalat" w:cs="Sylfaen"/>
          <w:b/>
        </w:rPr>
        <w:t>Կանանց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և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տղամարդկանց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հավասար</w:t>
      </w:r>
      <w:r w:rsidRPr="00D53C14">
        <w:rPr>
          <w:rFonts w:ascii="GHEA Grapalat" w:hAnsi="GHEA Grapalat" w:cs="Sylfaen"/>
          <w:b/>
          <w:lang w:val="af-ZA"/>
        </w:rPr>
        <w:t xml:space="preserve">  </w:t>
      </w:r>
      <w:r w:rsidRPr="00D53C14">
        <w:rPr>
          <w:rFonts w:ascii="GHEA Grapalat" w:hAnsi="GHEA Grapalat" w:cs="Sylfaen"/>
          <w:b/>
        </w:rPr>
        <w:t>իրավունքների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և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հավասար</w:t>
      </w:r>
    </w:p>
    <w:p w:rsidR="00D53C14" w:rsidRPr="00D53C14" w:rsidRDefault="00D53C14" w:rsidP="00D53C14">
      <w:pPr>
        <w:spacing w:line="480" w:lineRule="auto"/>
        <w:ind w:firstLine="360"/>
        <w:jc w:val="center"/>
        <w:rPr>
          <w:rFonts w:ascii="GHEA Grapalat" w:hAnsi="GHEA Grapalat"/>
          <w:b/>
          <w:sz w:val="22"/>
          <w:szCs w:val="22"/>
        </w:rPr>
      </w:pPr>
      <w:r w:rsidRPr="00D53C14">
        <w:rPr>
          <w:rFonts w:ascii="GHEA Grapalat" w:hAnsi="GHEA Grapalat" w:cs="Sylfaen"/>
          <w:b/>
          <w:sz w:val="22"/>
          <w:szCs w:val="22"/>
        </w:rPr>
        <w:t>հնարավորությունների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/>
          <w:sz w:val="22"/>
          <w:szCs w:val="22"/>
        </w:rPr>
        <w:t>ապահովման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/>
          <w:sz w:val="22"/>
          <w:szCs w:val="22"/>
        </w:rPr>
        <w:t>մասին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&gt;&gt; </w:t>
      </w:r>
      <w:r w:rsidRPr="00D53C14">
        <w:rPr>
          <w:rFonts w:ascii="GHEA Grapalat" w:hAnsi="GHEA Grapalat"/>
          <w:b/>
          <w:sz w:val="22"/>
          <w:szCs w:val="22"/>
          <w:lang w:val="hy-AM"/>
        </w:rPr>
        <w:t xml:space="preserve">ՀՀ </w:t>
      </w:r>
      <w:r w:rsidRPr="00D53C14">
        <w:rPr>
          <w:rFonts w:ascii="GHEA Grapalat" w:hAnsi="GHEA Grapalat"/>
          <w:b/>
          <w:sz w:val="22"/>
          <w:szCs w:val="22"/>
        </w:rPr>
        <w:t>օրենքի</w:t>
      </w:r>
      <w:r w:rsidRPr="00D53C14">
        <w:rPr>
          <w:rFonts w:ascii="GHEA Grapalat" w:hAnsi="GHEA Grapalat"/>
          <w:b/>
          <w:sz w:val="22"/>
          <w:szCs w:val="22"/>
          <w:lang w:val="hy-AM"/>
        </w:rPr>
        <w:t xml:space="preserve"> նախագ</w:t>
      </w:r>
      <w:r w:rsidRPr="00D53C14">
        <w:rPr>
          <w:rFonts w:ascii="GHEA Grapalat" w:hAnsi="GHEA Grapalat"/>
          <w:b/>
          <w:sz w:val="22"/>
          <w:szCs w:val="22"/>
        </w:rPr>
        <w:t>ծի</w:t>
      </w:r>
    </w:p>
    <w:p w:rsidR="004A1724" w:rsidRDefault="004A1724" w:rsidP="004A1724">
      <w:pPr>
        <w:spacing w:line="276" w:lineRule="auto"/>
        <w:ind w:right="-5" w:firstLine="360"/>
        <w:jc w:val="both"/>
        <w:rPr>
          <w:rFonts w:ascii="GHEA Grapalat" w:hAnsi="GHEA Grapalat" w:cs="Sylfaen"/>
          <w:sz w:val="22"/>
          <w:szCs w:val="22"/>
        </w:rPr>
      </w:pPr>
    </w:p>
    <w:p w:rsidR="00D53C14" w:rsidRPr="00D53C14" w:rsidRDefault="00D53C14" w:rsidP="004A1724">
      <w:pPr>
        <w:spacing w:line="276" w:lineRule="auto"/>
        <w:ind w:right="-5" w:firstLine="360"/>
        <w:jc w:val="both"/>
        <w:rPr>
          <w:rFonts w:ascii="GHEA Grapalat" w:hAnsi="GHEA Grapalat"/>
          <w:sz w:val="22"/>
          <w:szCs w:val="22"/>
        </w:rPr>
      </w:pPr>
      <w:r w:rsidRPr="00D53C14">
        <w:rPr>
          <w:rFonts w:ascii="GHEA Grapalat" w:hAnsi="GHEA Grapalat" w:cs="Sylfaen"/>
          <w:sz w:val="22"/>
          <w:szCs w:val="22"/>
        </w:rPr>
        <w:t>«Կանանց</w:t>
      </w:r>
      <w:r w:rsidRPr="00D53C14">
        <w:rPr>
          <w:rFonts w:ascii="GHEA Grapalat" w:hAnsi="GHEA Grapalat"/>
          <w:sz w:val="22"/>
          <w:szCs w:val="22"/>
        </w:rPr>
        <w:t xml:space="preserve"> </w:t>
      </w:r>
      <w:r w:rsidRPr="00D53C14">
        <w:rPr>
          <w:rFonts w:ascii="GHEA Grapalat" w:hAnsi="GHEA Grapalat" w:cs="Sylfaen"/>
          <w:sz w:val="22"/>
          <w:szCs w:val="22"/>
        </w:rPr>
        <w:t>և</w:t>
      </w:r>
      <w:r w:rsidRPr="00D53C14">
        <w:rPr>
          <w:rFonts w:ascii="GHEA Grapalat" w:hAnsi="GHEA Grapalat"/>
          <w:sz w:val="22"/>
          <w:szCs w:val="22"/>
        </w:rPr>
        <w:t xml:space="preserve"> </w:t>
      </w:r>
      <w:r w:rsidRPr="00D53C14">
        <w:rPr>
          <w:rFonts w:ascii="GHEA Grapalat" w:hAnsi="GHEA Grapalat" w:cs="Sylfaen"/>
          <w:sz w:val="22"/>
          <w:szCs w:val="22"/>
        </w:rPr>
        <w:t>տղամարդկանց</w:t>
      </w:r>
      <w:r w:rsidRPr="00D53C14">
        <w:rPr>
          <w:rFonts w:ascii="GHEA Grapalat" w:hAnsi="GHEA Grapalat"/>
          <w:sz w:val="22"/>
          <w:szCs w:val="22"/>
        </w:rPr>
        <w:t xml:space="preserve"> </w:t>
      </w:r>
      <w:r w:rsidRPr="00D53C14">
        <w:rPr>
          <w:rFonts w:ascii="GHEA Grapalat" w:hAnsi="GHEA Grapalat" w:cs="Sylfaen"/>
          <w:sz w:val="22"/>
          <w:szCs w:val="22"/>
        </w:rPr>
        <w:t>հավասար</w:t>
      </w:r>
      <w:r w:rsidRPr="00D53C14">
        <w:rPr>
          <w:rFonts w:ascii="GHEA Grapalat" w:hAnsi="GHEA Grapalat"/>
          <w:sz w:val="22"/>
          <w:szCs w:val="22"/>
        </w:rPr>
        <w:t xml:space="preserve"> </w:t>
      </w:r>
      <w:r w:rsidRPr="00D53C14">
        <w:rPr>
          <w:rFonts w:ascii="GHEA Grapalat" w:hAnsi="GHEA Grapalat" w:cs="Sylfaen"/>
          <w:sz w:val="22"/>
          <w:szCs w:val="22"/>
        </w:rPr>
        <w:t>իրավունքների</w:t>
      </w:r>
      <w:r w:rsidRPr="00D53C14">
        <w:rPr>
          <w:rFonts w:ascii="GHEA Grapalat" w:hAnsi="GHEA Grapalat"/>
          <w:sz w:val="22"/>
          <w:szCs w:val="22"/>
        </w:rPr>
        <w:t xml:space="preserve"> </w:t>
      </w:r>
      <w:r w:rsidRPr="00D53C14">
        <w:rPr>
          <w:rFonts w:ascii="GHEA Grapalat" w:hAnsi="GHEA Grapalat" w:cs="Sylfaen"/>
          <w:sz w:val="22"/>
          <w:szCs w:val="22"/>
        </w:rPr>
        <w:t>և</w:t>
      </w:r>
      <w:r w:rsidRPr="00D53C14">
        <w:rPr>
          <w:rFonts w:ascii="GHEA Grapalat" w:hAnsi="GHEA Grapalat"/>
          <w:sz w:val="22"/>
          <w:szCs w:val="22"/>
        </w:rPr>
        <w:t xml:space="preserve"> </w:t>
      </w:r>
      <w:r w:rsidRPr="00D53C14">
        <w:rPr>
          <w:rFonts w:ascii="GHEA Grapalat" w:hAnsi="GHEA Grapalat" w:cs="Sylfaen"/>
          <w:sz w:val="22"/>
          <w:szCs w:val="22"/>
        </w:rPr>
        <w:t>հավասար</w:t>
      </w:r>
      <w:r w:rsidRPr="00D53C14">
        <w:rPr>
          <w:rFonts w:ascii="GHEA Grapalat" w:hAnsi="GHEA Grapalat"/>
          <w:sz w:val="22"/>
          <w:szCs w:val="22"/>
        </w:rPr>
        <w:t xml:space="preserve"> </w:t>
      </w:r>
      <w:r w:rsidRPr="00D53C14">
        <w:rPr>
          <w:rFonts w:ascii="GHEA Grapalat" w:hAnsi="GHEA Grapalat" w:cs="Sylfaen"/>
          <w:sz w:val="22"/>
          <w:szCs w:val="22"/>
        </w:rPr>
        <w:t>հնարավորությունների</w:t>
      </w:r>
      <w:r w:rsidRPr="00D53C14">
        <w:rPr>
          <w:rFonts w:ascii="GHEA Grapalat" w:hAnsi="GHEA Grapalat"/>
          <w:sz w:val="22"/>
          <w:szCs w:val="22"/>
        </w:rPr>
        <w:t xml:space="preserve"> </w:t>
      </w:r>
      <w:r w:rsidRPr="00D53C14">
        <w:rPr>
          <w:rFonts w:ascii="GHEA Grapalat" w:hAnsi="GHEA Grapalat" w:cs="Sylfaen"/>
          <w:sz w:val="22"/>
          <w:szCs w:val="22"/>
        </w:rPr>
        <w:t>ապահովման</w:t>
      </w:r>
      <w:r w:rsidRPr="00D53C14">
        <w:rPr>
          <w:rFonts w:ascii="GHEA Grapalat" w:hAnsi="GHEA Grapalat"/>
          <w:sz w:val="22"/>
          <w:szCs w:val="22"/>
        </w:rPr>
        <w:t xml:space="preserve"> </w:t>
      </w:r>
      <w:r w:rsidRPr="00D53C14">
        <w:rPr>
          <w:rFonts w:ascii="GHEA Grapalat" w:hAnsi="GHEA Grapalat" w:cs="Sylfaen"/>
          <w:sz w:val="22"/>
          <w:szCs w:val="22"/>
        </w:rPr>
        <w:t>մասին»</w:t>
      </w:r>
      <w:r w:rsidRPr="00D53C14">
        <w:rPr>
          <w:rFonts w:ascii="GHEA Grapalat" w:hAnsi="GHEA Grapalat"/>
          <w:sz w:val="22"/>
          <w:szCs w:val="22"/>
        </w:rPr>
        <w:t xml:space="preserve">  </w:t>
      </w:r>
      <w:r w:rsidRPr="00D53C14">
        <w:rPr>
          <w:rFonts w:ascii="GHEA Grapalat" w:hAnsi="GHEA Grapalat" w:cs="Sylfaen"/>
          <w:sz w:val="22"/>
          <w:szCs w:val="22"/>
        </w:rPr>
        <w:t>ՀՀ</w:t>
      </w:r>
      <w:r w:rsidRPr="00D53C14">
        <w:rPr>
          <w:rFonts w:ascii="GHEA Grapalat" w:hAnsi="GHEA Grapalat"/>
          <w:sz w:val="22"/>
          <w:szCs w:val="22"/>
        </w:rPr>
        <w:t xml:space="preserve"> </w:t>
      </w:r>
      <w:r w:rsidRPr="00D53C14">
        <w:rPr>
          <w:rFonts w:ascii="GHEA Grapalat" w:hAnsi="GHEA Grapalat" w:cs="Sylfaen"/>
          <w:sz w:val="22"/>
          <w:szCs w:val="22"/>
        </w:rPr>
        <w:t>օրենքի</w:t>
      </w:r>
      <w:r w:rsidRPr="00D53C14">
        <w:rPr>
          <w:rFonts w:ascii="GHEA Grapalat" w:hAnsi="GHEA Grapalat"/>
          <w:sz w:val="22"/>
          <w:szCs w:val="22"/>
        </w:rPr>
        <w:t xml:space="preserve"> ընդունումը առողջապահության բնագավառի վրա ազդեցություն չի ունենա:  </w:t>
      </w:r>
    </w:p>
    <w:p w:rsidR="00D53C14" w:rsidRPr="00D53C14" w:rsidRDefault="00D53C14" w:rsidP="004A1724">
      <w:pPr>
        <w:spacing w:line="276" w:lineRule="auto"/>
        <w:ind w:firstLine="360"/>
        <w:jc w:val="both"/>
        <w:rPr>
          <w:rFonts w:ascii="GHEA Grapalat" w:hAnsi="GHEA Grapalat"/>
          <w:bCs/>
          <w:sz w:val="22"/>
          <w:szCs w:val="22"/>
        </w:rPr>
      </w:pPr>
    </w:p>
    <w:p w:rsidR="00D53C14" w:rsidRDefault="00D53C14" w:rsidP="00D53C14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4A1724" w:rsidRPr="00D53C14" w:rsidRDefault="004A1724" w:rsidP="004A1724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D53C14">
        <w:rPr>
          <w:rFonts w:ascii="GHEA Grapalat" w:hAnsi="GHEA Grapalat" w:cs="Sylfaen"/>
          <w:b/>
          <w:sz w:val="22"/>
          <w:szCs w:val="22"/>
        </w:rPr>
        <w:lastRenderedPageBreak/>
        <w:t>Եզրակացություն</w:t>
      </w:r>
    </w:p>
    <w:p w:rsidR="004A1724" w:rsidRPr="00D53C14" w:rsidRDefault="004A1724" w:rsidP="004A1724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A1724" w:rsidRPr="00D53C14" w:rsidRDefault="004A1724" w:rsidP="004A1724">
      <w:pPr>
        <w:pStyle w:val="mechtex"/>
        <w:spacing w:line="276" w:lineRule="auto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բնապահպանության</w:t>
      </w:r>
      <w:r w:rsidRPr="00D53C14">
        <w:rPr>
          <w:rFonts w:ascii="GHEA Grapalat" w:hAnsi="GHEA Grapalat" w:cs="Times Armenian"/>
          <w:b/>
          <w:lang w:val="af-ZA"/>
        </w:rPr>
        <w:t xml:space="preserve"> բնագավառում</w:t>
      </w:r>
      <w:r w:rsidRPr="00D53C14">
        <w:rPr>
          <w:rFonts w:ascii="GHEA Grapalat" w:hAnsi="GHEA Grapalat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կարգավորման</w:t>
      </w:r>
      <w:r w:rsidRPr="00D53C14">
        <w:rPr>
          <w:rFonts w:ascii="GHEA Grapalat" w:hAnsi="GHEA Grapalat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ազդեցության</w:t>
      </w:r>
      <w:r w:rsidRPr="00D53C14">
        <w:rPr>
          <w:rFonts w:ascii="GHEA Grapalat" w:hAnsi="GHEA Grapalat" w:cs="Times Armenian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գնահատման</w:t>
      </w:r>
    </w:p>
    <w:p w:rsidR="004A1724" w:rsidRPr="00D53C14" w:rsidRDefault="004A1724" w:rsidP="004A1724">
      <w:pPr>
        <w:pStyle w:val="mechtex"/>
        <w:rPr>
          <w:rFonts w:ascii="GHEA Grapalat" w:hAnsi="GHEA Grapalat" w:cs="Sylfaen"/>
          <w:b/>
          <w:lang w:val="af-ZA"/>
        </w:rPr>
      </w:pPr>
      <w:r w:rsidRPr="00D53C14">
        <w:rPr>
          <w:rFonts w:ascii="GHEA Grapalat" w:hAnsi="GHEA Grapalat" w:cs="Sylfaen"/>
          <w:b/>
          <w:lang w:val="af-ZA"/>
        </w:rPr>
        <w:t>&lt;&lt;</w:t>
      </w:r>
      <w:r w:rsidRPr="00D53C14">
        <w:rPr>
          <w:rFonts w:ascii="GHEA Grapalat" w:hAnsi="GHEA Grapalat" w:cs="Sylfaen"/>
          <w:b/>
        </w:rPr>
        <w:t>Կանանց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և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տղամարդկանց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հավասար</w:t>
      </w:r>
      <w:r w:rsidRPr="00D53C14">
        <w:rPr>
          <w:rFonts w:ascii="GHEA Grapalat" w:hAnsi="GHEA Grapalat" w:cs="Sylfaen"/>
          <w:b/>
          <w:lang w:val="af-ZA"/>
        </w:rPr>
        <w:t xml:space="preserve">  </w:t>
      </w:r>
      <w:r w:rsidRPr="00D53C14">
        <w:rPr>
          <w:rFonts w:ascii="GHEA Grapalat" w:hAnsi="GHEA Grapalat" w:cs="Sylfaen"/>
          <w:b/>
        </w:rPr>
        <w:t>իրավունքների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և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հավասար</w:t>
      </w:r>
    </w:p>
    <w:p w:rsidR="004A1724" w:rsidRPr="00D53C14" w:rsidRDefault="004A1724" w:rsidP="004A1724">
      <w:pPr>
        <w:spacing w:line="480" w:lineRule="auto"/>
        <w:ind w:firstLine="360"/>
        <w:jc w:val="center"/>
        <w:rPr>
          <w:rFonts w:ascii="GHEA Grapalat" w:hAnsi="GHEA Grapalat"/>
          <w:b/>
          <w:sz w:val="22"/>
          <w:szCs w:val="22"/>
        </w:rPr>
      </w:pPr>
      <w:r w:rsidRPr="00D53C14">
        <w:rPr>
          <w:rFonts w:ascii="GHEA Grapalat" w:hAnsi="GHEA Grapalat" w:cs="Sylfaen"/>
          <w:b/>
          <w:sz w:val="22"/>
          <w:szCs w:val="22"/>
        </w:rPr>
        <w:t>հնարավորությունների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/>
          <w:sz w:val="22"/>
          <w:szCs w:val="22"/>
        </w:rPr>
        <w:t>ապահովման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/>
          <w:sz w:val="22"/>
          <w:szCs w:val="22"/>
        </w:rPr>
        <w:t>մասին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&gt;&gt; </w:t>
      </w:r>
      <w:r w:rsidRPr="00D53C14">
        <w:rPr>
          <w:rFonts w:ascii="GHEA Grapalat" w:hAnsi="GHEA Grapalat"/>
          <w:b/>
          <w:sz w:val="22"/>
          <w:szCs w:val="22"/>
          <w:lang w:val="hy-AM"/>
        </w:rPr>
        <w:t xml:space="preserve">ՀՀ </w:t>
      </w:r>
      <w:r w:rsidRPr="00D53C14">
        <w:rPr>
          <w:rFonts w:ascii="GHEA Grapalat" w:hAnsi="GHEA Grapalat"/>
          <w:b/>
          <w:sz w:val="22"/>
          <w:szCs w:val="22"/>
        </w:rPr>
        <w:t>օրենքի</w:t>
      </w:r>
      <w:r w:rsidRPr="00D53C14">
        <w:rPr>
          <w:rFonts w:ascii="GHEA Grapalat" w:hAnsi="GHEA Grapalat"/>
          <w:b/>
          <w:sz w:val="22"/>
          <w:szCs w:val="22"/>
          <w:lang w:val="hy-AM"/>
        </w:rPr>
        <w:t xml:space="preserve"> նախագ</w:t>
      </w:r>
      <w:r w:rsidRPr="00D53C14">
        <w:rPr>
          <w:rFonts w:ascii="GHEA Grapalat" w:hAnsi="GHEA Grapalat"/>
          <w:b/>
          <w:sz w:val="22"/>
          <w:szCs w:val="22"/>
        </w:rPr>
        <w:t>ծի</w:t>
      </w:r>
    </w:p>
    <w:p w:rsidR="004A1724" w:rsidRDefault="004A1724" w:rsidP="004A1724">
      <w:pPr>
        <w:spacing w:line="276" w:lineRule="auto"/>
        <w:ind w:right="-5" w:firstLine="360"/>
        <w:jc w:val="both"/>
        <w:rPr>
          <w:rFonts w:ascii="GHEA Grapalat" w:hAnsi="GHEA Grapalat" w:cs="Sylfaen"/>
          <w:sz w:val="22"/>
          <w:szCs w:val="22"/>
        </w:rPr>
      </w:pPr>
    </w:p>
    <w:p w:rsidR="004A1724" w:rsidRPr="004A1724" w:rsidRDefault="004A1724" w:rsidP="004A1724">
      <w:pPr>
        <w:pStyle w:val="norm"/>
        <w:spacing w:line="240" w:lineRule="auto"/>
        <w:ind w:right="-152" w:firstLine="360"/>
        <w:rPr>
          <w:rFonts w:ascii="GHEA Grapalat" w:hAnsi="GHEA Grapalat"/>
          <w:lang w:val="af-ZA"/>
        </w:rPr>
      </w:pPr>
      <w:r w:rsidRPr="004A1724">
        <w:rPr>
          <w:rFonts w:ascii="GHEA Grapalat" w:hAnsi="GHEA Grapalat"/>
          <w:lang w:val="af-ZA"/>
        </w:rPr>
        <w:t>1. &lt;&lt;</w:t>
      </w:r>
      <w:r w:rsidRPr="004A1724">
        <w:rPr>
          <w:rFonts w:ascii="GHEA Grapalat" w:hAnsi="GHEA Grapalat" w:cs="Sylfaen"/>
        </w:rPr>
        <w:t>Կանանց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 w:cs="Sylfaen"/>
        </w:rPr>
        <w:t>և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 w:cs="Sylfaen"/>
        </w:rPr>
        <w:t>տղամարդկանց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 w:cs="Sylfaen"/>
        </w:rPr>
        <w:t>հավասար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 w:cs="Sylfaen"/>
        </w:rPr>
        <w:t>իրավունքների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 w:cs="Sylfaen"/>
        </w:rPr>
        <w:t>և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 w:cs="Sylfaen"/>
        </w:rPr>
        <w:t>հավասար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 w:cs="Sylfaen"/>
        </w:rPr>
        <w:t>հնարավորությունների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 w:cs="Sylfaen"/>
        </w:rPr>
        <w:t>ապահովման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 w:cs="Sylfaen"/>
        </w:rPr>
        <w:t>մասին</w:t>
      </w:r>
      <w:r w:rsidRPr="004A1724">
        <w:rPr>
          <w:rFonts w:ascii="GHEA Grapalat" w:hAnsi="GHEA Grapalat"/>
          <w:lang w:val="af-ZA"/>
        </w:rPr>
        <w:t xml:space="preserve">&gt;&gt; </w:t>
      </w:r>
      <w:r w:rsidRPr="004A1724">
        <w:rPr>
          <w:rFonts w:ascii="GHEA Grapalat" w:hAnsi="GHEA Grapalat" w:cs="Sylfaen"/>
        </w:rPr>
        <w:t>Հայաստանի</w:t>
      </w:r>
      <w:r w:rsidRPr="004A1724">
        <w:rPr>
          <w:rFonts w:ascii="GHEA Grapalat" w:hAnsi="GHEA Grapalat" w:cs="Sylfaen"/>
          <w:lang w:val="af-ZA"/>
        </w:rPr>
        <w:t xml:space="preserve"> </w:t>
      </w:r>
      <w:r w:rsidRPr="004A1724">
        <w:rPr>
          <w:rFonts w:ascii="GHEA Grapalat" w:hAnsi="GHEA Grapalat" w:cs="Sylfaen"/>
        </w:rPr>
        <w:t>Հանրապետության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 w:cs="Sylfaen"/>
        </w:rPr>
        <w:t>օրենքի</w:t>
      </w:r>
      <w:r w:rsidRPr="004A1724">
        <w:rPr>
          <w:rFonts w:ascii="GHEA Grapalat" w:hAnsi="GHEA Grapalat"/>
          <w:lang w:val="af-ZA"/>
        </w:rPr>
        <w:t xml:space="preserve">  (</w:t>
      </w:r>
      <w:r w:rsidRPr="004A1724">
        <w:rPr>
          <w:rFonts w:ascii="GHEA Grapalat" w:hAnsi="GHEA Grapalat"/>
        </w:rPr>
        <w:t>այսուհետ</w:t>
      </w:r>
      <w:r w:rsidRPr="004A1724">
        <w:rPr>
          <w:rFonts w:ascii="GHEA Grapalat" w:hAnsi="GHEA Grapalat"/>
          <w:lang w:val="af-ZA"/>
        </w:rPr>
        <w:t xml:space="preserve">`օրենք) </w:t>
      </w:r>
      <w:r w:rsidRPr="004A1724">
        <w:rPr>
          <w:rFonts w:ascii="GHEA Grapalat" w:hAnsi="GHEA Grapalat" w:cs="Sylfaen"/>
        </w:rPr>
        <w:t>նախագծի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ընդունման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արդյունքում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շրջակա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միջավայրի</w:t>
      </w:r>
      <w:r w:rsidRPr="004A1724">
        <w:rPr>
          <w:rFonts w:ascii="GHEA Grapalat" w:hAnsi="GHEA Grapalat"/>
          <w:lang w:val="af-ZA"/>
        </w:rPr>
        <w:t xml:space="preserve"> o</w:t>
      </w:r>
      <w:r w:rsidRPr="004A1724">
        <w:rPr>
          <w:rFonts w:ascii="GHEA Grapalat" w:hAnsi="GHEA Grapalat"/>
        </w:rPr>
        <w:t>բյեկտների</w:t>
      </w:r>
      <w:r w:rsidRPr="004A1724">
        <w:rPr>
          <w:rFonts w:ascii="GHEA Grapalat" w:hAnsi="GHEA Grapalat"/>
          <w:lang w:val="af-ZA"/>
        </w:rPr>
        <w:t xml:space="preserve">` </w:t>
      </w:r>
      <w:r w:rsidRPr="004A1724">
        <w:rPr>
          <w:rFonts w:ascii="GHEA Grapalat" w:hAnsi="GHEA Grapalat"/>
        </w:rPr>
        <w:t>մթնոլորտի</w:t>
      </w:r>
      <w:r w:rsidRPr="004A1724">
        <w:rPr>
          <w:rFonts w:ascii="GHEA Grapalat" w:hAnsi="GHEA Grapalat"/>
          <w:lang w:val="af-ZA"/>
        </w:rPr>
        <w:t xml:space="preserve">, </w:t>
      </w:r>
      <w:r w:rsidRPr="004A1724">
        <w:rPr>
          <w:rFonts w:ascii="GHEA Grapalat" w:hAnsi="GHEA Grapalat"/>
        </w:rPr>
        <w:t>հողի</w:t>
      </w:r>
      <w:r w:rsidRPr="004A1724">
        <w:rPr>
          <w:rFonts w:ascii="GHEA Grapalat" w:hAnsi="GHEA Grapalat"/>
          <w:lang w:val="af-ZA"/>
        </w:rPr>
        <w:t xml:space="preserve">, </w:t>
      </w:r>
      <w:r w:rsidRPr="004A1724">
        <w:rPr>
          <w:rFonts w:ascii="GHEA Grapalat" w:hAnsi="GHEA Grapalat"/>
        </w:rPr>
        <w:t>ջրային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ռեսուրս</w:t>
      </w:r>
      <w:r w:rsidRPr="004A1724">
        <w:rPr>
          <w:rFonts w:ascii="GHEA Grapalat" w:hAnsi="GHEA Grapalat"/>
          <w:lang w:val="ru-RU"/>
        </w:rPr>
        <w:t>ների</w:t>
      </w:r>
      <w:r w:rsidRPr="004A1724">
        <w:rPr>
          <w:rFonts w:ascii="GHEA Grapalat" w:hAnsi="GHEA Grapalat"/>
          <w:lang w:val="af-ZA"/>
        </w:rPr>
        <w:t xml:space="preserve">, </w:t>
      </w:r>
      <w:r w:rsidRPr="004A1724">
        <w:rPr>
          <w:rFonts w:ascii="GHEA Grapalat" w:hAnsi="GHEA Grapalat"/>
        </w:rPr>
        <w:t>ընդերքի</w:t>
      </w:r>
      <w:r w:rsidRPr="004A1724">
        <w:rPr>
          <w:rFonts w:ascii="GHEA Grapalat" w:hAnsi="GHEA Grapalat"/>
          <w:lang w:val="af-ZA"/>
        </w:rPr>
        <w:t xml:space="preserve">, </w:t>
      </w:r>
      <w:r w:rsidRPr="004A1724">
        <w:rPr>
          <w:rFonts w:ascii="GHEA Grapalat" w:hAnsi="GHEA Grapalat"/>
        </w:rPr>
        <w:t>բու</w:t>
      </w:r>
      <w:r w:rsidRPr="004A1724">
        <w:rPr>
          <w:rFonts w:ascii="GHEA Grapalat" w:hAnsi="GHEA Grapalat"/>
          <w:lang w:val="af-ZA"/>
        </w:rPr>
        <w:t>u</w:t>
      </w:r>
      <w:r w:rsidRPr="004A1724">
        <w:rPr>
          <w:rFonts w:ascii="GHEA Grapalat" w:hAnsi="GHEA Grapalat"/>
        </w:rPr>
        <w:t>ական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և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կենդանական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աշխարհի</w:t>
      </w:r>
      <w:r w:rsidRPr="004A1724">
        <w:rPr>
          <w:rFonts w:ascii="GHEA Grapalat" w:hAnsi="GHEA Grapalat"/>
          <w:lang w:val="af-ZA"/>
        </w:rPr>
        <w:t xml:space="preserve">, </w:t>
      </w:r>
      <w:r w:rsidRPr="004A1724">
        <w:rPr>
          <w:rFonts w:ascii="GHEA Grapalat" w:hAnsi="GHEA Grapalat"/>
        </w:rPr>
        <w:t>հատուկ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պահպանվող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տարածքների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վրա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բացասական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հետևանքներ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չեն</w:t>
      </w:r>
      <w:r w:rsidRPr="004A1724">
        <w:rPr>
          <w:rFonts w:ascii="GHEA Grapalat" w:hAnsi="GHEA Grapalat"/>
          <w:lang w:val="af-ZA"/>
        </w:rPr>
        <w:t xml:space="preserve"> </w:t>
      </w:r>
      <w:r w:rsidRPr="004A1724">
        <w:rPr>
          <w:rFonts w:ascii="GHEA Grapalat" w:hAnsi="GHEA Grapalat"/>
        </w:rPr>
        <w:t>առաջան</w:t>
      </w:r>
      <w:r w:rsidRPr="004A1724">
        <w:rPr>
          <w:rFonts w:ascii="GHEA Grapalat" w:hAnsi="GHEA Grapalat"/>
          <w:lang w:val="ru-RU"/>
        </w:rPr>
        <w:t>ա</w:t>
      </w:r>
      <w:r w:rsidRPr="004A1724">
        <w:rPr>
          <w:rFonts w:ascii="GHEA Grapalat" w:hAnsi="GHEA Grapalat"/>
          <w:lang w:val="af-ZA"/>
        </w:rPr>
        <w:t>:</w:t>
      </w:r>
    </w:p>
    <w:p w:rsidR="004A1724" w:rsidRPr="004A1724" w:rsidRDefault="004A1724" w:rsidP="004A1724">
      <w:pPr>
        <w:ind w:right="-152"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4A1724">
        <w:rPr>
          <w:rFonts w:ascii="GHEA Grapalat" w:hAnsi="GHEA Grapalat"/>
          <w:sz w:val="22"/>
          <w:szCs w:val="22"/>
          <w:lang w:val="af-ZA"/>
        </w:rPr>
        <w:t xml:space="preserve">2. Օրենքի </w:t>
      </w:r>
      <w:r w:rsidRPr="004A1724">
        <w:rPr>
          <w:rFonts w:ascii="GHEA Grapalat" w:hAnsi="GHEA Grapalat"/>
          <w:sz w:val="22"/>
          <w:szCs w:val="22"/>
        </w:rPr>
        <w:t>նախագծի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չընդունման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դեպքում</w:t>
      </w:r>
      <w:r w:rsidRPr="004A17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շրջակա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միջավայրի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o</w:t>
      </w:r>
      <w:r w:rsidRPr="004A1724">
        <w:rPr>
          <w:rFonts w:ascii="GHEA Grapalat" w:hAnsi="GHEA Grapalat"/>
          <w:sz w:val="22"/>
          <w:szCs w:val="22"/>
        </w:rPr>
        <w:t>բյեկտների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4A1724">
        <w:rPr>
          <w:rFonts w:ascii="GHEA Grapalat" w:hAnsi="GHEA Grapalat"/>
          <w:sz w:val="22"/>
          <w:szCs w:val="22"/>
        </w:rPr>
        <w:t>վրա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բացասական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հետևանքներ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չի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առաջանա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:         </w:t>
      </w:r>
    </w:p>
    <w:p w:rsidR="004A1724" w:rsidRPr="004A1724" w:rsidRDefault="004A1724" w:rsidP="004A1724">
      <w:pPr>
        <w:ind w:right="-152"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4A1724">
        <w:rPr>
          <w:rFonts w:ascii="GHEA Grapalat" w:hAnsi="GHEA Grapalat"/>
          <w:sz w:val="22"/>
          <w:szCs w:val="22"/>
          <w:lang w:val="af-ZA"/>
        </w:rPr>
        <w:t xml:space="preserve">3. Օրենքի </w:t>
      </w:r>
      <w:r w:rsidRPr="004A1724">
        <w:rPr>
          <w:rFonts w:ascii="GHEA Grapalat" w:hAnsi="GHEA Grapalat"/>
          <w:sz w:val="22"/>
          <w:szCs w:val="22"/>
        </w:rPr>
        <w:t>նախագիծը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4A1724">
        <w:rPr>
          <w:rFonts w:ascii="GHEA Grapalat" w:hAnsi="GHEA Grapalat"/>
          <w:sz w:val="22"/>
          <w:szCs w:val="22"/>
        </w:rPr>
        <w:t>բնապահպանության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ոլորտին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չի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առնչվում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4A1724">
        <w:rPr>
          <w:rFonts w:ascii="GHEA Grapalat" w:hAnsi="GHEA Grapalat"/>
          <w:sz w:val="22"/>
          <w:szCs w:val="22"/>
        </w:rPr>
        <w:t>այդ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4A1724">
        <w:rPr>
          <w:rFonts w:ascii="GHEA Grapalat" w:hAnsi="GHEA Grapalat"/>
          <w:sz w:val="22"/>
          <w:szCs w:val="22"/>
        </w:rPr>
        <w:t>ոլորտը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կանոնակարգող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իրավական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ակտերով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ամրագրված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4A1724">
        <w:rPr>
          <w:rFonts w:ascii="GHEA Grapalat" w:hAnsi="GHEA Grapalat"/>
          <w:sz w:val="22"/>
          <w:szCs w:val="22"/>
        </w:rPr>
        <w:t>կզբունքներին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և </w:t>
      </w:r>
      <w:r w:rsidRPr="004A1724">
        <w:rPr>
          <w:rFonts w:ascii="GHEA Grapalat" w:hAnsi="GHEA Grapalat"/>
          <w:sz w:val="22"/>
          <w:szCs w:val="22"/>
        </w:rPr>
        <w:t>պահանջներին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չի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հակասում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4A1724" w:rsidRPr="004A1724" w:rsidRDefault="004A1724" w:rsidP="004A1724">
      <w:pPr>
        <w:ind w:right="-152"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4A1724">
        <w:rPr>
          <w:rFonts w:ascii="GHEA Grapalat" w:hAnsi="GHEA Grapalat"/>
          <w:sz w:val="22"/>
          <w:szCs w:val="22"/>
          <w:lang w:val="af-ZA"/>
        </w:rPr>
        <w:t xml:space="preserve">Օրենքի նախագծի </w:t>
      </w:r>
      <w:r w:rsidRPr="004A1724">
        <w:rPr>
          <w:rFonts w:ascii="GHEA Grapalat" w:hAnsi="GHEA Grapalat" w:cs="Sylfaen"/>
          <w:sz w:val="22"/>
          <w:szCs w:val="22"/>
        </w:rPr>
        <w:t>կիրարկման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արդյունքում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  <w:lang w:val="en-US"/>
        </w:rPr>
        <w:t>բնապահպանության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  <w:lang w:val="en-US"/>
        </w:rPr>
        <w:t>բնագավառում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4A1724">
        <w:rPr>
          <w:rFonts w:ascii="GHEA Grapalat" w:hAnsi="GHEA Grapalat" w:cs="Sylfaen"/>
          <w:sz w:val="22"/>
          <w:szCs w:val="22"/>
        </w:rPr>
        <w:t>կանխատե</w:t>
      </w:r>
      <w:r w:rsidRPr="004A1724">
        <w:rPr>
          <w:rFonts w:ascii="GHEA Grapalat" w:hAnsi="GHEA Grapalat"/>
          <w:sz w:val="22"/>
          <w:szCs w:val="22"/>
          <w:lang w:val="af-ZA"/>
        </w:rPr>
        <w:t>u</w:t>
      </w:r>
      <w:r w:rsidRPr="004A1724">
        <w:rPr>
          <w:rFonts w:ascii="GHEA Grapalat" w:hAnsi="GHEA Grapalat" w:cs="Sylfaen"/>
          <w:sz w:val="22"/>
          <w:szCs w:val="22"/>
        </w:rPr>
        <w:t>վող</w:t>
      </w:r>
      <w:r w:rsidRPr="004A17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հետևանքների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գնահատման</w:t>
      </w:r>
      <w:r w:rsidRPr="004A17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և</w:t>
      </w:r>
      <w:r w:rsidRPr="004A17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վարվող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քաղաքականության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համեմատական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վիճակագրական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վերլուծություններ</w:t>
      </w:r>
      <w:r w:rsidRPr="004A17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կատարելու</w:t>
      </w:r>
      <w:r w:rsidRPr="004A17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անհրաժեշտությունը</w:t>
      </w:r>
      <w:r w:rsidRPr="004A17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բացակայում</w:t>
      </w:r>
      <w:r w:rsidRPr="004A172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է</w:t>
      </w:r>
      <w:r w:rsidRPr="004A1724">
        <w:rPr>
          <w:rFonts w:ascii="GHEA Grapalat" w:hAnsi="GHEA Grapalat" w:cs="Sylfaen"/>
          <w:sz w:val="22"/>
          <w:szCs w:val="22"/>
          <w:lang w:val="af-ZA"/>
        </w:rPr>
        <w:t>: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4A1724" w:rsidRPr="004A1724" w:rsidRDefault="004A1724" w:rsidP="004A1724">
      <w:pPr>
        <w:ind w:firstLine="360"/>
        <w:rPr>
          <w:rFonts w:ascii="GHEA Grapalat" w:hAnsi="GHEA Grapalat" w:cs="Sylfaen"/>
          <w:color w:val="000000"/>
          <w:sz w:val="22"/>
          <w:szCs w:val="22"/>
          <w:lang w:val="af-ZA"/>
        </w:rPr>
      </w:pPr>
    </w:p>
    <w:p w:rsidR="004A1724" w:rsidRPr="00D53C14" w:rsidRDefault="004A1724" w:rsidP="004A1724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D53C14">
        <w:rPr>
          <w:rFonts w:ascii="GHEA Grapalat" w:hAnsi="GHEA Grapalat" w:cs="Sylfaen"/>
          <w:b/>
          <w:sz w:val="22"/>
          <w:szCs w:val="22"/>
        </w:rPr>
        <w:t>Եզրակացություն</w:t>
      </w:r>
    </w:p>
    <w:p w:rsidR="004A1724" w:rsidRPr="00D53C14" w:rsidRDefault="004A1724" w:rsidP="004A1724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A1724" w:rsidRPr="00D53C14" w:rsidRDefault="004A1724" w:rsidP="004A1724">
      <w:pPr>
        <w:pStyle w:val="mechtex"/>
        <w:spacing w:line="276" w:lineRule="auto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մրցակցության</w:t>
      </w:r>
      <w:r w:rsidRPr="00D53C14">
        <w:rPr>
          <w:rFonts w:ascii="GHEA Grapalat" w:hAnsi="GHEA Grapalat" w:cs="Times Armenian"/>
          <w:b/>
          <w:lang w:val="af-ZA"/>
        </w:rPr>
        <w:t xml:space="preserve"> բնագավառում</w:t>
      </w:r>
      <w:r w:rsidRPr="00D53C14">
        <w:rPr>
          <w:rFonts w:ascii="GHEA Grapalat" w:hAnsi="GHEA Grapalat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կարգավորման</w:t>
      </w:r>
      <w:r w:rsidRPr="00D53C14">
        <w:rPr>
          <w:rFonts w:ascii="GHEA Grapalat" w:hAnsi="GHEA Grapalat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ազդեցության</w:t>
      </w:r>
      <w:r w:rsidRPr="00D53C14">
        <w:rPr>
          <w:rFonts w:ascii="GHEA Grapalat" w:hAnsi="GHEA Grapalat" w:cs="Times Armenian"/>
          <w:b/>
          <w:lang w:val="af-ZA"/>
        </w:rPr>
        <w:t xml:space="preserve"> </w:t>
      </w:r>
      <w:r w:rsidRPr="00D53C14">
        <w:rPr>
          <w:rFonts w:ascii="GHEA Grapalat" w:hAnsi="GHEA Grapalat"/>
          <w:b/>
        </w:rPr>
        <w:t>գնահատման</w:t>
      </w:r>
    </w:p>
    <w:p w:rsidR="004A1724" w:rsidRPr="00D53C14" w:rsidRDefault="004A1724" w:rsidP="004A1724">
      <w:pPr>
        <w:pStyle w:val="mechtex"/>
        <w:rPr>
          <w:rFonts w:ascii="GHEA Grapalat" w:hAnsi="GHEA Grapalat" w:cs="Sylfaen"/>
          <w:b/>
          <w:lang w:val="af-ZA"/>
        </w:rPr>
      </w:pPr>
      <w:r w:rsidRPr="00D53C14">
        <w:rPr>
          <w:rFonts w:ascii="GHEA Grapalat" w:hAnsi="GHEA Grapalat" w:cs="Sylfaen"/>
          <w:b/>
          <w:lang w:val="af-ZA"/>
        </w:rPr>
        <w:t>&lt;&lt;</w:t>
      </w:r>
      <w:r w:rsidRPr="00D53C14">
        <w:rPr>
          <w:rFonts w:ascii="GHEA Grapalat" w:hAnsi="GHEA Grapalat" w:cs="Sylfaen"/>
          <w:b/>
        </w:rPr>
        <w:t>Կանանց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և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տղամարդկանց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հավասար</w:t>
      </w:r>
      <w:r w:rsidRPr="00D53C14">
        <w:rPr>
          <w:rFonts w:ascii="GHEA Grapalat" w:hAnsi="GHEA Grapalat" w:cs="Sylfaen"/>
          <w:b/>
          <w:lang w:val="af-ZA"/>
        </w:rPr>
        <w:t xml:space="preserve">  </w:t>
      </w:r>
      <w:r w:rsidRPr="00D53C14">
        <w:rPr>
          <w:rFonts w:ascii="GHEA Grapalat" w:hAnsi="GHEA Grapalat" w:cs="Sylfaen"/>
          <w:b/>
        </w:rPr>
        <w:t>իրավունքների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և</w:t>
      </w:r>
      <w:r w:rsidRPr="00D53C14">
        <w:rPr>
          <w:rFonts w:ascii="GHEA Grapalat" w:hAnsi="GHEA Grapalat" w:cs="Sylfaen"/>
          <w:b/>
          <w:lang w:val="af-ZA"/>
        </w:rPr>
        <w:t xml:space="preserve"> </w:t>
      </w:r>
      <w:r w:rsidRPr="00D53C14">
        <w:rPr>
          <w:rFonts w:ascii="GHEA Grapalat" w:hAnsi="GHEA Grapalat" w:cs="Sylfaen"/>
          <w:b/>
        </w:rPr>
        <w:t>հավասար</w:t>
      </w:r>
    </w:p>
    <w:p w:rsidR="004A1724" w:rsidRPr="00D53C14" w:rsidRDefault="004A1724" w:rsidP="004A1724">
      <w:pPr>
        <w:spacing w:line="480" w:lineRule="auto"/>
        <w:ind w:firstLine="360"/>
        <w:jc w:val="center"/>
        <w:rPr>
          <w:rFonts w:ascii="GHEA Grapalat" w:hAnsi="GHEA Grapalat"/>
          <w:b/>
          <w:sz w:val="22"/>
          <w:szCs w:val="22"/>
        </w:rPr>
      </w:pPr>
      <w:r w:rsidRPr="00D53C14">
        <w:rPr>
          <w:rFonts w:ascii="GHEA Grapalat" w:hAnsi="GHEA Grapalat" w:cs="Sylfaen"/>
          <w:b/>
          <w:sz w:val="22"/>
          <w:szCs w:val="22"/>
        </w:rPr>
        <w:t>հնարավորությունների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/>
          <w:sz w:val="22"/>
          <w:szCs w:val="22"/>
        </w:rPr>
        <w:t>ապահովման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53C14">
        <w:rPr>
          <w:rFonts w:ascii="GHEA Grapalat" w:hAnsi="GHEA Grapalat" w:cs="Sylfaen"/>
          <w:b/>
          <w:sz w:val="22"/>
          <w:szCs w:val="22"/>
        </w:rPr>
        <w:t>մասին</w:t>
      </w:r>
      <w:r w:rsidRPr="00D53C14">
        <w:rPr>
          <w:rFonts w:ascii="GHEA Grapalat" w:hAnsi="GHEA Grapalat" w:cs="Sylfaen"/>
          <w:b/>
          <w:sz w:val="22"/>
          <w:szCs w:val="22"/>
          <w:lang w:val="af-ZA"/>
        </w:rPr>
        <w:t xml:space="preserve">&gt;&gt; </w:t>
      </w:r>
      <w:r w:rsidRPr="00D53C14">
        <w:rPr>
          <w:rFonts w:ascii="GHEA Grapalat" w:hAnsi="GHEA Grapalat"/>
          <w:b/>
          <w:sz w:val="22"/>
          <w:szCs w:val="22"/>
          <w:lang w:val="hy-AM"/>
        </w:rPr>
        <w:t xml:space="preserve">ՀՀ </w:t>
      </w:r>
      <w:r w:rsidRPr="00D53C14">
        <w:rPr>
          <w:rFonts w:ascii="GHEA Grapalat" w:hAnsi="GHEA Grapalat"/>
          <w:b/>
          <w:sz w:val="22"/>
          <w:szCs w:val="22"/>
        </w:rPr>
        <w:t>օրենքի</w:t>
      </w:r>
      <w:r w:rsidRPr="00D53C14">
        <w:rPr>
          <w:rFonts w:ascii="GHEA Grapalat" w:hAnsi="GHEA Grapalat"/>
          <w:b/>
          <w:sz w:val="22"/>
          <w:szCs w:val="22"/>
          <w:lang w:val="hy-AM"/>
        </w:rPr>
        <w:t xml:space="preserve"> նախագ</w:t>
      </w:r>
      <w:r w:rsidRPr="00D53C14">
        <w:rPr>
          <w:rFonts w:ascii="GHEA Grapalat" w:hAnsi="GHEA Grapalat"/>
          <w:b/>
          <w:sz w:val="22"/>
          <w:szCs w:val="22"/>
        </w:rPr>
        <w:t>ծի</w:t>
      </w:r>
    </w:p>
    <w:p w:rsidR="004A1724" w:rsidRPr="004A1724" w:rsidRDefault="004A1724" w:rsidP="004A1724">
      <w:pPr>
        <w:spacing w:line="276" w:lineRule="auto"/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4A1724">
        <w:rPr>
          <w:rFonts w:ascii="GHEA Grapalat" w:hAnsi="GHEA Grapalat" w:cs="Sylfaen"/>
          <w:sz w:val="22"/>
          <w:szCs w:val="22"/>
          <w:lang w:val="af-ZA"/>
        </w:rPr>
        <w:t>«</w:t>
      </w:r>
      <w:r w:rsidRPr="004A1724">
        <w:rPr>
          <w:rFonts w:ascii="GHEA Grapalat" w:hAnsi="GHEA Grapalat" w:cs="Sylfaen"/>
          <w:sz w:val="22"/>
          <w:szCs w:val="22"/>
        </w:rPr>
        <w:t>Կանանց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և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տղամարդկանց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հավասար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իրավունքների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և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հավասար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հնարավորությունների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ապահով</w:t>
      </w:r>
      <w:r>
        <w:rPr>
          <w:rFonts w:ascii="GHEA Grapalat" w:hAnsi="GHEA Grapalat" w:cs="Sylfaen"/>
          <w:sz w:val="22"/>
          <w:szCs w:val="22"/>
        </w:rPr>
        <w:softHyphen/>
      </w:r>
      <w:r w:rsidRPr="004A1724">
        <w:rPr>
          <w:rFonts w:ascii="GHEA Grapalat" w:hAnsi="GHEA Grapalat" w:cs="Sylfaen"/>
          <w:sz w:val="22"/>
          <w:szCs w:val="22"/>
        </w:rPr>
        <w:t>ման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մասին</w:t>
      </w:r>
      <w:r w:rsidRPr="004A1724">
        <w:rPr>
          <w:rFonts w:ascii="GHEA Grapalat" w:hAnsi="GHEA Grapalat" w:cs="Sylfaen"/>
          <w:sz w:val="22"/>
          <w:szCs w:val="22"/>
          <w:lang w:val="af-ZA"/>
        </w:rPr>
        <w:t>»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ՀՀ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օրենքի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sz w:val="22"/>
          <w:szCs w:val="22"/>
        </w:rPr>
        <w:t>նախագ</w:t>
      </w:r>
      <w:r w:rsidRPr="004A1724">
        <w:rPr>
          <w:rFonts w:ascii="GHEA Grapalat" w:hAnsi="GHEA Grapalat"/>
          <w:sz w:val="22"/>
          <w:szCs w:val="22"/>
        </w:rPr>
        <w:t>ծի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4A1724">
        <w:rPr>
          <w:rFonts w:ascii="GHEA Grapalat" w:hAnsi="GHEA Grapalat"/>
          <w:sz w:val="22"/>
          <w:szCs w:val="22"/>
        </w:rPr>
        <w:t>այսուհետ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4A1724">
        <w:rPr>
          <w:rFonts w:ascii="GHEA Grapalat" w:hAnsi="GHEA Grapalat"/>
          <w:sz w:val="22"/>
          <w:szCs w:val="22"/>
        </w:rPr>
        <w:t>Նախագիծ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4A1724">
        <w:rPr>
          <w:rFonts w:ascii="GHEA Grapalat" w:hAnsi="GHEA Grapalat"/>
          <w:sz w:val="22"/>
          <w:szCs w:val="22"/>
        </w:rPr>
        <w:t>մրցակցության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բնագավառում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ազդեցության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գնահատման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գործընթացի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նախնական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փուլում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պարզվել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է</w:t>
      </w:r>
      <w:r w:rsidRPr="004A1724">
        <w:rPr>
          <w:rFonts w:ascii="GHEA Grapalat" w:hAnsi="GHEA Grapalat"/>
          <w:sz w:val="22"/>
          <w:szCs w:val="22"/>
          <w:lang w:val="af-ZA"/>
        </w:rPr>
        <w:t>`</w:t>
      </w:r>
    </w:p>
    <w:p w:rsidR="004A1724" w:rsidRPr="004A1724" w:rsidRDefault="004A1724" w:rsidP="004A1724">
      <w:pPr>
        <w:spacing w:line="276" w:lineRule="auto"/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4A1724">
        <w:rPr>
          <w:rFonts w:ascii="GHEA Grapalat" w:hAnsi="GHEA Grapalat"/>
          <w:sz w:val="22"/>
          <w:szCs w:val="22"/>
        </w:rPr>
        <w:t>Նախագծով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կարգավորվող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շրջանակները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չեն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առնչվում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որևէ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ապրանքային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շուկայի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հետ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4A1724">
        <w:rPr>
          <w:rFonts w:ascii="GHEA Grapalat" w:hAnsi="GHEA Grapalat"/>
          <w:sz w:val="22"/>
          <w:szCs w:val="22"/>
        </w:rPr>
        <w:t>ուստի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և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Նա</w:t>
      </w:r>
      <w:r>
        <w:rPr>
          <w:rFonts w:ascii="GHEA Grapalat" w:hAnsi="GHEA Grapalat"/>
          <w:sz w:val="22"/>
          <w:szCs w:val="22"/>
        </w:rPr>
        <w:softHyphen/>
      </w:r>
      <w:r w:rsidRPr="004A1724">
        <w:rPr>
          <w:rFonts w:ascii="GHEA Grapalat" w:hAnsi="GHEA Grapalat"/>
          <w:sz w:val="22"/>
          <w:szCs w:val="22"/>
        </w:rPr>
        <w:t>խա</w:t>
      </w:r>
      <w:r>
        <w:rPr>
          <w:rFonts w:ascii="GHEA Grapalat" w:hAnsi="GHEA Grapalat"/>
          <w:sz w:val="22"/>
          <w:szCs w:val="22"/>
        </w:rPr>
        <w:softHyphen/>
      </w:r>
      <w:r w:rsidRPr="004A1724">
        <w:rPr>
          <w:rFonts w:ascii="GHEA Grapalat" w:hAnsi="GHEA Grapalat"/>
          <w:sz w:val="22"/>
          <w:szCs w:val="22"/>
        </w:rPr>
        <w:t>գծի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ընդունմամբ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որևէ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ապրանքային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շուկայում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մրցակցային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դաշտի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վրա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ազդեցություն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լինել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չի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կարող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4A1724" w:rsidRPr="004A1724" w:rsidRDefault="004A1724" w:rsidP="004A1724">
      <w:pPr>
        <w:spacing w:line="276" w:lineRule="auto"/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4A1724">
        <w:rPr>
          <w:rFonts w:ascii="GHEA Grapalat" w:hAnsi="GHEA Grapalat"/>
          <w:sz w:val="22"/>
          <w:szCs w:val="22"/>
        </w:rPr>
        <w:t>Հիմք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ընդունելով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նախնական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փուլի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արդյունքները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4A1724">
        <w:rPr>
          <w:rFonts w:ascii="GHEA Grapalat" w:hAnsi="GHEA Grapalat"/>
          <w:sz w:val="22"/>
          <w:szCs w:val="22"/>
        </w:rPr>
        <w:t>կարգավորման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ազդեցության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գնահատման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աշխատանքները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դադարեցվել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են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4A1724">
        <w:rPr>
          <w:rFonts w:ascii="GHEA Grapalat" w:hAnsi="GHEA Grapalat"/>
          <w:sz w:val="22"/>
          <w:szCs w:val="22"/>
        </w:rPr>
        <w:t>արձանագրելով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  <w:lang w:val="ru-RU"/>
        </w:rPr>
        <w:t>Ն</w:t>
      </w:r>
      <w:r w:rsidRPr="004A1724">
        <w:rPr>
          <w:rFonts w:ascii="GHEA Grapalat" w:hAnsi="GHEA Grapalat"/>
          <w:sz w:val="22"/>
          <w:szCs w:val="22"/>
        </w:rPr>
        <w:t>ախագծի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ընդունմամբ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մրցակցության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միջավայրի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վրա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ազդեցություն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չհայտնաբերվելու</w:t>
      </w:r>
      <w:r w:rsidRPr="004A17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/>
          <w:sz w:val="22"/>
          <w:szCs w:val="22"/>
        </w:rPr>
        <w:t>եզրակացություն</w:t>
      </w:r>
      <w:r w:rsidRPr="004A1724">
        <w:rPr>
          <w:rFonts w:ascii="GHEA Grapalat" w:hAnsi="GHEA Grapalat"/>
          <w:sz w:val="22"/>
          <w:szCs w:val="22"/>
          <w:lang w:val="af-ZA"/>
        </w:rPr>
        <w:t>:</w:t>
      </w:r>
    </w:p>
    <w:p w:rsidR="004A1724" w:rsidRPr="004A1724" w:rsidRDefault="004A1724" w:rsidP="004A1724">
      <w:pPr>
        <w:ind w:firstLine="360"/>
        <w:rPr>
          <w:sz w:val="22"/>
          <w:szCs w:val="22"/>
          <w:lang w:val="af-ZA"/>
        </w:rPr>
      </w:pPr>
    </w:p>
    <w:p w:rsidR="004A1724" w:rsidRPr="004A1724" w:rsidRDefault="004A1724" w:rsidP="004A1724">
      <w:pPr>
        <w:ind w:firstLine="360"/>
        <w:jc w:val="center"/>
        <w:rPr>
          <w:rFonts w:ascii="GHEA Grapalat" w:hAnsi="GHEA Grapalat" w:cs="Sylfaen"/>
          <w:b/>
          <w:sz w:val="22"/>
          <w:szCs w:val="22"/>
        </w:rPr>
      </w:pPr>
      <w:r w:rsidRPr="004A1724">
        <w:rPr>
          <w:rFonts w:ascii="GHEA Grapalat" w:hAnsi="GHEA Grapalat" w:cs="Sylfaen"/>
          <w:b/>
          <w:sz w:val="22"/>
          <w:szCs w:val="22"/>
        </w:rPr>
        <w:t>Եզրակացություն</w:t>
      </w:r>
    </w:p>
    <w:p w:rsidR="004A1724" w:rsidRPr="004A1724" w:rsidRDefault="004A1724" w:rsidP="004A1724">
      <w:pPr>
        <w:ind w:firstLine="36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A1724" w:rsidRPr="004A1724" w:rsidRDefault="004A1724" w:rsidP="004A1724">
      <w:pPr>
        <w:pStyle w:val="mechtex"/>
        <w:spacing w:line="276" w:lineRule="auto"/>
        <w:ind w:firstLine="360"/>
        <w:rPr>
          <w:rFonts w:ascii="GHEA Grapalat" w:hAnsi="GHEA Grapalat"/>
          <w:b/>
        </w:rPr>
      </w:pPr>
      <w:r w:rsidRPr="004A1724">
        <w:rPr>
          <w:rFonts w:ascii="GHEA Grapalat" w:hAnsi="GHEA Grapalat" w:cs="Sylfaen"/>
          <w:b/>
        </w:rPr>
        <w:t>փոքր և միջին ձեռնարկատիրության</w:t>
      </w:r>
      <w:r w:rsidRPr="004A1724">
        <w:rPr>
          <w:rFonts w:ascii="GHEA Grapalat" w:hAnsi="GHEA Grapalat" w:cs="Times Armenian"/>
          <w:b/>
          <w:lang w:val="af-ZA"/>
        </w:rPr>
        <w:t xml:space="preserve"> բնագավառում</w:t>
      </w:r>
      <w:r w:rsidRPr="004A1724">
        <w:rPr>
          <w:rFonts w:ascii="GHEA Grapalat" w:hAnsi="GHEA Grapalat"/>
          <w:b/>
          <w:lang w:val="af-ZA"/>
        </w:rPr>
        <w:t xml:space="preserve"> </w:t>
      </w:r>
      <w:r w:rsidRPr="004A1724">
        <w:rPr>
          <w:rFonts w:ascii="GHEA Grapalat" w:hAnsi="GHEA Grapalat"/>
          <w:b/>
        </w:rPr>
        <w:t>կարգավորման</w:t>
      </w:r>
      <w:r w:rsidRPr="004A1724">
        <w:rPr>
          <w:rFonts w:ascii="GHEA Grapalat" w:hAnsi="GHEA Grapalat"/>
          <w:b/>
          <w:lang w:val="af-ZA"/>
        </w:rPr>
        <w:t xml:space="preserve"> </w:t>
      </w:r>
      <w:r w:rsidRPr="004A1724">
        <w:rPr>
          <w:rFonts w:ascii="GHEA Grapalat" w:hAnsi="GHEA Grapalat"/>
          <w:b/>
        </w:rPr>
        <w:t>ազդեցության</w:t>
      </w:r>
      <w:r w:rsidRPr="004A1724">
        <w:rPr>
          <w:rFonts w:ascii="GHEA Grapalat" w:hAnsi="GHEA Grapalat" w:cs="Times Armenian"/>
          <w:b/>
          <w:lang w:val="af-ZA"/>
        </w:rPr>
        <w:t xml:space="preserve"> </w:t>
      </w:r>
      <w:r w:rsidRPr="004A1724">
        <w:rPr>
          <w:rFonts w:ascii="GHEA Grapalat" w:hAnsi="GHEA Grapalat"/>
          <w:b/>
        </w:rPr>
        <w:t>գնահատման</w:t>
      </w:r>
    </w:p>
    <w:p w:rsidR="004A1724" w:rsidRPr="004A1724" w:rsidRDefault="004A1724" w:rsidP="004A1724">
      <w:pPr>
        <w:pStyle w:val="mechtex"/>
        <w:ind w:firstLine="360"/>
        <w:rPr>
          <w:rFonts w:ascii="GHEA Grapalat" w:hAnsi="GHEA Grapalat" w:cs="Sylfaen"/>
          <w:b/>
          <w:lang w:val="af-ZA"/>
        </w:rPr>
      </w:pPr>
      <w:r w:rsidRPr="004A1724">
        <w:rPr>
          <w:rFonts w:ascii="GHEA Grapalat" w:hAnsi="GHEA Grapalat" w:cs="Sylfaen"/>
          <w:b/>
          <w:lang w:val="af-ZA"/>
        </w:rPr>
        <w:t>&lt;&lt;</w:t>
      </w:r>
      <w:r w:rsidRPr="004A1724">
        <w:rPr>
          <w:rFonts w:ascii="GHEA Grapalat" w:hAnsi="GHEA Grapalat" w:cs="Sylfaen"/>
          <w:b/>
        </w:rPr>
        <w:t>Կանանց</w:t>
      </w:r>
      <w:r w:rsidRPr="004A1724">
        <w:rPr>
          <w:rFonts w:ascii="GHEA Grapalat" w:hAnsi="GHEA Grapalat" w:cs="Sylfaen"/>
          <w:b/>
          <w:lang w:val="af-ZA"/>
        </w:rPr>
        <w:t xml:space="preserve"> </w:t>
      </w:r>
      <w:r w:rsidRPr="004A1724">
        <w:rPr>
          <w:rFonts w:ascii="GHEA Grapalat" w:hAnsi="GHEA Grapalat" w:cs="Sylfaen"/>
          <w:b/>
        </w:rPr>
        <w:t>և</w:t>
      </w:r>
      <w:r w:rsidRPr="004A1724">
        <w:rPr>
          <w:rFonts w:ascii="GHEA Grapalat" w:hAnsi="GHEA Grapalat" w:cs="Sylfaen"/>
          <w:b/>
          <w:lang w:val="af-ZA"/>
        </w:rPr>
        <w:t xml:space="preserve"> </w:t>
      </w:r>
      <w:r w:rsidRPr="004A1724">
        <w:rPr>
          <w:rFonts w:ascii="GHEA Grapalat" w:hAnsi="GHEA Grapalat" w:cs="Sylfaen"/>
          <w:b/>
        </w:rPr>
        <w:t>տղամարդկանց</w:t>
      </w:r>
      <w:r w:rsidRPr="004A1724">
        <w:rPr>
          <w:rFonts w:ascii="GHEA Grapalat" w:hAnsi="GHEA Grapalat" w:cs="Sylfaen"/>
          <w:b/>
          <w:lang w:val="af-ZA"/>
        </w:rPr>
        <w:t xml:space="preserve"> </w:t>
      </w:r>
      <w:r w:rsidRPr="004A1724">
        <w:rPr>
          <w:rFonts w:ascii="GHEA Grapalat" w:hAnsi="GHEA Grapalat" w:cs="Sylfaen"/>
          <w:b/>
        </w:rPr>
        <w:t>հավասար</w:t>
      </w:r>
      <w:r w:rsidRPr="004A1724">
        <w:rPr>
          <w:rFonts w:ascii="GHEA Grapalat" w:hAnsi="GHEA Grapalat" w:cs="Sylfaen"/>
          <w:b/>
          <w:lang w:val="af-ZA"/>
        </w:rPr>
        <w:t xml:space="preserve">  </w:t>
      </w:r>
      <w:r w:rsidRPr="004A1724">
        <w:rPr>
          <w:rFonts w:ascii="GHEA Grapalat" w:hAnsi="GHEA Grapalat" w:cs="Sylfaen"/>
          <w:b/>
        </w:rPr>
        <w:t>իրավունքների</w:t>
      </w:r>
      <w:r w:rsidRPr="004A1724">
        <w:rPr>
          <w:rFonts w:ascii="GHEA Grapalat" w:hAnsi="GHEA Grapalat" w:cs="Sylfaen"/>
          <w:b/>
          <w:lang w:val="af-ZA"/>
        </w:rPr>
        <w:t xml:space="preserve"> </w:t>
      </w:r>
      <w:r w:rsidRPr="004A1724">
        <w:rPr>
          <w:rFonts w:ascii="GHEA Grapalat" w:hAnsi="GHEA Grapalat" w:cs="Sylfaen"/>
          <w:b/>
        </w:rPr>
        <w:t>և</w:t>
      </w:r>
      <w:r w:rsidRPr="004A1724">
        <w:rPr>
          <w:rFonts w:ascii="GHEA Grapalat" w:hAnsi="GHEA Grapalat" w:cs="Sylfaen"/>
          <w:b/>
          <w:lang w:val="af-ZA"/>
        </w:rPr>
        <w:t xml:space="preserve"> </w:t>
      </w:r>
      <w:r w:rsidRPr="004A1724">
        <w:rPr>
          <w:rFonts w:ascii="GHEA Grapalat" w:hAnsi="GHEA Grapalat" w:cs="Sylfaen"/>
          <w:b/>
        </w:rPr>
        <w:t>հավասար</w:t>
      </w:r>
    </w:p>
    <w:p w:rsidR="004A1724" w:rsidRPr="004A1724" w:rsidRDefault="004A1724" w:rsidP="004A1724">
      <w:pPr>
        <w:spacing w:line="480" w:lineRule="auto"/>
        <w:ind w:firstLine="360"/>
        <w:jc w:val="center"/>
        <w:rPr>
          <w:rFonts w:ascii="GHEA Grapalat" w:hAnsi="GHEA Grapalat"/>
          <w:sz w:val="22"/>
          <w:szCs w:val="22"/>
        </w:rPr>
      </w:pPr>
      <w:r w:rsidRPr="004A1724">
        <w:rPr>
          <w:rFonts w:ascii="GHEA Grapalat" w:hAnsi="GHEA Grapalat" w:cs="Sylfaen"/>
          <w:b/>
          <w:sz w:val="22"/>
          <w:szCs w:val="22"/>
        </w:rPr>
        <w:t>հնարավորությունների</w:t>
      </w:r>
      <w:r w:rsidRPr="004A172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b/>
          <w:sz w:val="22"/>
          <w:szCs w:val="22"/>
        </w:rPr>
        <w:t>ապահովման</w:t>
      </w:r>
      <w:r w:rsidRPr="004A172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b/>
          <w:sz w:val="22"/>
          <w:szCs w:val="22"/>
        </w:rPr>
        <w:t>մասին</w:t>
      </w:r>
      <w:r w:rsidRPr="004A1724">
        <w:rPr>
          <w:rFonts w:ascii="GHEA Grapalat" w:hAnsi="GHEA Grapalat" w:cs="Sylfaen"/>
          <w:b/>
          <w:sz w:val="22"/>
          <w:szCs w:val="22"/>
          <w:lang w:val="af-ZA"/>
        </w:rPr>
        <w:t xml:space="preserve">&gt;&gt; </w:t>
      </w:r>
      <w:r w:rsidRPr="004A1724">
        <w:rPr>
          <w:rFonts w:ascii="GHEA Grapalat" w:hAnsi="GHEA Grapalat"/>
          <w:b/>
          <w:sz w:val="22"/>
          <w:szCs w:val="22"/>
          <w:lang w:val="hy-AM"/>
        </w:rPr>
        <w:t xml:space="preserve">ՀՀ </w:t>
      </w:r>
      <w:r w:rsidRPr="004A1724">
        <w:rPr>
          <w:rFonts w:ascii="GHEA Grapalat" w:hAnsi="GHEA Grapalat"/>
          <w:b/>
          <w:sz w:val="22"/>
          <w:szCs w:val="22"/>
        </w:rPr>
        <w:t>օրենքի</w:t>
      </w:r>
      <w:r w:rsidRPr="004A1724">
        <w:rPr>
          <w:rFonts w:ascii="GHEA Grapalat" w:hAnsi="GHEA Grapalat"/>
          <w:b/>
          <w:sz w:val="22"/>
          <w:szCs w:val="22"/>
          <w:lang w:val="hy-AM"/>
        </w:rPr>
        <w:t xml:space="preserve"> նախագ</w:t>
      </w:r>
      <w:r w:rsidRPr="004A1724">
        <w:rPr>
          <w:rFonts w:ascii="GHEA Grapalat" w:hAnsi="GHEA Grapalat"/>
          <w:b/>
          <w:sz w:val="22"/>
          <w:szCs w:val="22"/>
        </w:rPr>
        <w:t>ծի</w:t>
      </w:r>
    </w:p>
    <w:p w:rsidR="004A1724" w:rsidRPr="004A1724" w:rsidRDefault="004A1724" w:rsidP="004A1724">
      <w:pPr>
        <w:spacing w:before="120" w:after="120" w:line="288" w:lineRule="auto"/>
        <w:ind w:firstLine="360"/>
        <w:contextualSpacing/>
        <w:jc w:val="both"/>
        <w:rPr>
          <w:rFonts w:ascii="GHEA Grapalat" w:hAnsi="GHEA Grapalat" w:cs="Sylfaen"/>
          <w:sz w:val="22"/>
          <w:szCs w:val="22"/>
        </w:rPr>
      </w:pPr>
      <w:r w:rsidRPr="004A1724">
        <w:rPr>
          <w:rFonts w:ascii="GHEA Grapalat" w:hAnsi="GHEA Grapalat" w:cs="Sylfaen"/>
          <w:sz w:val="22"/>
          <w:szCs w:val="22"/>
        </w:rPr>
        <w:t>«Կանանց և տղամարդկանց հավասար իրավունքների և հավասար հնարավորությունների ապահովման մասին» Հայաստանի Հանրապետության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4A1724" w:rsidRPr="004A1724" w:rsidRDefault="004A1724" w:rsidP="004A1724">
      <w:pPr>
        <w:spacing w:before="120" w:after="120" w:line="288" w:lineRule="auto"/>
        <w:ind w:firstLine="360"/>
        <w:contextualSpacing/>
        <w:jc w:val="both"/>
        <w:rPr>
          <w:rFonts w:ascii="GHEA Grapalat" w:hAnsi="GHEA Grapalat" w:cs="Sylfaen"/>
          <w:sz w:val="22"/>
          <w:szCs w:val="22"/>
        </w:rPr>
      </w:pPr>
      <w:r w:rsidRPr="004A1724">
        <w:rPr>
          <w:rFonts w:ascii="GHEA Grapalat" w:hAnsi="GHEA Grapalat" w:cs="Sylfaen"/>
          <w:sz w:val="22"/>
          <w:szCs w:val="22"/>
        </w:rPr>
        <w:lastRenderedPageBreak/>
        <w:t xml:space="preserve">Գնահատման նախնական փուլում պարզ է դարձել,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որ</w:t>
      </w:r>
      <w:r w:rsidRPr="004A1724">
        <w:rPr>
          <w:rFonts w:ascii="GHEA Grapalat" w:hAnsi="GHEA Grapalat" w:cs="Sylfaen"/>
          <w:sz w:val="22"/>
          <w:szCs w:val="22"/>
        </w:rPr>
        <w:t xml:space="preserve"> Նախագծի ընդունման դեպքում, դրա կիրարկման արդյունքում գործարար և ներդրումային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միջավայրի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վրա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նախատեսվում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է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b/>
          <w:i/>
          <w:sz w:val="22"/>
          <w:szCs w:val="22"/>
          <w:lang w:val="ru-RU"/>
        </w:rPr>
        <w:t>էական</w:t>
      </w:r>
      <w:r w:rsidRPr="004A1724">
        <w:rPr>
          <w:rFonts w:ascii="GHEA Grapalat" w:hAnsi="GHEA Grapalat" w:cs="Sylfaen"/>
          <w:b/>
          <w:i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b/>
          <w:i/>
          <w:sz w:val="22"/>
          <w:szCs w:val="22"/>
          <w:lang w:val="ru-RU"/>
        </w:rPr>
        <w:t>բացասական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ազդեցություն</w:t>
      </w:r>
      <w:r w:rsidRPr="004A1724">
        <w:rPr>
          <w:rFonts w:ascii="GHEA Grapalat" w:hAnsi="GHEA Grapalat" w:cs="Sylfaen"/>
          <w:sz w:val="22"/>
          <w:szCs w:val="22"/>
        </w:rPr>
        <w:t>:</w:t>
      </w:r>
    </w:p>
    <w:p w:rsidR="004A1724" w:rsidRPr="004A1724" w:rsidRDefault="004A1724" w:rsidP="004A1724">
      <w:pPr>
        <w:spacing w:before="120" w:after="120" w:line="288" w:lineRule="auto"/>
        <w:ind w:firstLine="360"/>
        <w:contextualSpacing/>
        <w:jc w:val="both"/>
        <w:rPr>
          <w:rFonts w:ascii="GHEA Grapalat" w:hAnsi="GHEA Grapalat" w:cs="Sylfaen"/>
          <w:sz w:val="22"/>
          <w:szCs w:val="22"/>
        </w:rPr>
      </w:pPr>
      <w:r w:rsidRPr="004A1724">
        <w:rPr>
          <w:rFonts w:ascii="GHEA Grapalat" w:hAnsi="GHEA Grapalat" w:cs="Sylfaen"/>
          <w:sz w:val="22"/>
          <w:szCs w:val="22"/>
        </w:rPr>
        <w:t xml:space="preserve">Նախագծով կազմակերպությունների համար նախատեսվում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է</w:t>
      </w:r>
      <w:r w:rsidRPr="004A1724">
        <w:rPr>
          <w:rFonts w:ascii="GHEA Grapalat" w:hAnsi="GHEA Grapalat" w:cs="Sylfaen"/>
          <w:sz w:val="22"/>
          <w:szCs w:val="22"/>
        </w:rPr>
        <w:t xml:space="preserve"> իրենց կողմից գենդերային հավասարության ապահովման պետական քաղաքականության իրագործման վերաբերյալ ամենամյա տեղեկատվության ներկայացմ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պահանջ</w:t>
      </w:r>
      <w:r w:rsidRPr="004A1724">
        <w:rPr>
          <w:rFonts w:ascii="GHEA Grapalat" w:hAnsi="GHEA Grapalat" w:cs="Sylfaen"/>
          <w:sz w:val="22"/>
          <w:szCs w:val="22"/>
        </w:rPr>
        <w:t xml:space="preserve">,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ինչը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ենթադրում</w:t>
      </w:r>
      <w:r w:rsidRPr="004A1724">
        <w:rPr>
          <w:rFonts w:ascii="GHEA Grapalat" w:hAnsi="GHEA Grapalat" w:cs="Sylfaen"/>
          <w:sz w:val="22"/>
          <w:szCs w:val="22"/>
        </w:rPr>
        <w:t xml:space="preserve"> է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լրացուցիչ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վարչարարություն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կազմակերպությունների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համար</w:t>
      </w:r>
      <w:r w:rsidRPr="004A1724">
        <w:rPr>
          <w:rFonts w:ascii="GHEA Grapalat" w:hAnsi="GHEA Grapalat" w:cs="Sylfaen"/>
          <w:sz w:val="22"/>
          <w:szCs w:val="22"/>
        </w:rPr>
        <w:t>, ինչպես նաև հակասում է տնտեսվարողների կողմից պետական կառավարման մարմիններին ներկայացվող հաշվետվությունների և տեղեկությունների քանակի կրճատման ներկայիս որդեգրված քաղաքականությանը:</w:t>
      </w:r>
    </w:p>
    <w:p w:rsidR="004A1724" w:rsidRPr="004A1724" w:rsidRDefault="004A1724" w:rsidP="004A1724">
      <w:pPr>
        <w:spacing w:before="120" w:after="120" w:line="288" w:lineRule="auto"/>
        <w:ind w:firstLine="360"/>
        <w:contextualSpacing/>
        <w:jc w:val="both"/>
        <w:rPr>
          <w:rFonts w:ascii="GHEA Grapalat" w:hAnsi="GHEA Grapalat" w:cs="Sylfaen"/>
          <w:sz w:val="22"/>
          <w:szCs w:val="22"/>
        </w:rPr>
      </w:pPr>
      <w:r w:rsidRPr="004A1724">
        <w:rPr>
          <w:rFonts w:ascii="GHEA Grapalat" w:hAnsi="GHEA Grapalat" w:cs="Sylfaen"/>
          <w:sz w:val="22"/>
          <w:szCs w:val="22"/>
          <w:lang w:val="ru-RU"/>
        </w:rPr>
        <w:t>Միևնույն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ժամանակ</w:t>
      </w:r>
      <w:r w:rsidRPr="004A1724">
        <w:rPr>
          <w:rFonts w:ascii="GHEA Grapalat" w:hAnsi="GHEA Grapalat" w:cs="Sylfaen"/>
          <w:sz w:val="22"/>
          <w:szCs w:val="22"/>
        </w:rPr>
        <w:t xml:space="preserve">,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առաջարկում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ենք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գ</w:t>
      </w:r>
      <w:r w:rsidRPr="004A1724">
        <w:rPr>
          <w:rFonts w:ascii="GHEA Grapalat" w:hAnsi="GHEA Grapalat" w:cs="Sylfaen"/>
          <w:sz w:val="22"/>
          <w:szCs w:val="22"/>
        </w:rPr>
        <w:t xml:space="preserve">ենդերային հավասարության ապահովման պետական քաղաքականության իրագործման վերաբերյալ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անհրաժեշտ</w:t>
      </w:r>
      <w:r w:rsidRPr="004A1724">
        <w:rPr>
          <w:rFonts w:ascii="GHEA Grapalat" w:hAnsi="GHEA Grapalat" w:cs="Sylfaen"/>
          <w:sz w:val="22"/>
          <w:szCs w:val="22"/>
        </w:rPr>
        <w:t xml:space="preserve"> ամենամյա տեղեկատվությ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ստացմումը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համապատասխան</w:t>
      </w:r>
      <w:r w:rsidRPr="004A1724">
        <w:rPr>
          <w:rFonts w:ascii="GHEA Grapalat" w:hAnsi="GHEA Grapalat" w:cs="Sylfaen"/>
          <w:sz w:val="22"/>
          <w:szCs w:val="22"/>
        </w:rPr>
        <w:t xml:space="preserve"> պետական կառավարման մարմ</w:t>
      </w:r>
      <w:r w:rsidRPr="004A1724">
        <w:rPr>
          <w:rFonts w:ascii="GHEA Grapalat" w:hAnsi="GHEA Grapalat" w:cs="Sylfaen"/>
          <w:sz w:val="22"/>
          <w:szCs w:val="22"/>
          <w:lang w:val="ru-RU"/>
        </w:rPr>
        <w:t>նի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կողմից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ապահովել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պետական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կառավարման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մարմինների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միջև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տեղեկատվության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փոխանակման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և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համագործակցության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արդյունավետության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բաձրացման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միջոցով</w:t>
      </w:r>
      <w:r w:rsidRPr="004A1724">
        <w:rPr>
          <w:rFonts w:ascii="GHEA Grapalat" w:hAnsi="GHEA Grapalat" w:cs="Sylfaen"/>
          <w:sz w:val="22"/>
          <w:szCs w:val="22"/>
        </w:rPr>
        <w:t xml:space="preserve">`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հաշվի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առնելով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այն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հանգամանքը</w:t>
      </w:r>
      <w:r w:rsidRPr="004A1724">
        <w:rPr>
          <w:rFonts w:ascii="GHEA Grapalat" w:hAnsi="GHEA Grapalat" w:cs="Sylfaen"/>
          <w:sz w:val="22"/>
          <w:szCs w:val="22"/>
        </w:rPr>
        <w:t xml:space="preserve">,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որ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աշխատողների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վերաբերյալ</w:t>
      </w:r>
      <w:r w:rsidRPr="004A1724">
        <w:rPr>
          <w:rFonts w:ascii="GHEA Grapalat" w:hAnsi="GHEA Grapalat" w:cs="Sylfaen"/>
          <w:sz w:val="22"/>
          <w:szCs w:val="22"/>
        </w:rPr>
        <w:t xml:space="preserve"> համապատասխան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տեղեկավության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ներկայացման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պահանջ</w:t>
      </w:r>
      <w:r w:rsidRPr="004A1724">
        <w:rPr>
          <w:rFonts w:ascii="GHEA Grapalat" w:hAnsi="GHEA Grapalat" w:cs="Sylfaen"/>
          <w:sz w:val="22"/>
          <w:szCs w:val="22"/>
        </w:rPr>
        <w:t xml:space="preserve"> սահմանված է նաև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ՀՀ</w:t>
      </w:r>
      <w:r w:rsidRPr="004A1724">
        <w:rPr>
          <w:rFonts w:ascii="GHEA Grapalat" w:hAnsi="GHEA Grapalat" w:cs="Sylfaen"/>
          <w:sz w:val="22"/>
          <w:szCs w:val="22"/>
        </w:rPr>
        <w:t xml:space="preserve">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ԱՎԾ</w:t>
      </w:r>
      <w:r w:rsidRPr="004A1724">
        <w:rPr>
          <w:rFonts w:ascii="GHEA Grapalat" w:hAnsi="GHEA Grapalat" w:cs="Sylfaen"/>
          <w:sz w:val="22"/>
          <w:szCs w:val="22"/>
        </w:rPr>
        <w:t xml:space="preserve"> և սոցիալական ապահովագրության մարմիններ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ներկայացվող</w:t>
      </w:r>
      <w:r w:rsidRPr="004A1724">
        <w:rPr>
          <w:rFonts w:ascii="GHEA Grapalat" w:hAnsi="GHEA Grapalat" w:cs="Sylfaen"/>
          <w:sz w:val="22"/>
          <w:szCs w:val="22"/>
        </w:rPr>
        <w:t xml:space="preserve"> համապատասխան </w:t>
      </w:r>
      <w:r w:rsidRPr="004A1724">
        <w:rPr>
          <w:rFonts w:ascii="GHEA Grapalat" w:hAnsi="GHEA Grapalat" w:cs="Sylfaen"/>
          <w:sz w:val="22"/>
          <w:szCs w:val="22"/>
          <w:lang w:val="ru-RU"/>
        </w:rPr>
        <w:t>հաշվետվություններում</w:t>
      </w:r>
      <w:r w:rsidRPr="004A1724">
        <w:rPr>
          <w:rFonts w:ascii="GHEA Grapalat" w:hAnsi="GHEA Grapalat" w:cs="Sylfaen"/>
          <w:sz w:val="22"/>
          <w:szCs w:val="22"/>
        </w:rPr>
        <w:t>:</w:t>
      </w:r>
    </w:p>
    <w:p w:rsidR="004A1724" w:rsidRPr="004A1724" w:rsidRDefault="004A1724" w:rsidP="004A1724">
      <w:pPr>
        <w:ind w:firstLine="360"/>
        <w:jc w:val="both"/>
        <w:rPr>
          <w:rFonts w:ascii="GHEA Grapalat" w:hAnsi="GHEA Grapalat"/>
          <w:sz w:val="22"/>
          <w:szCs w:val="22"/>
        </w:rPr>
      </w:pPr>
    </w:p>
    <w:p w:rsidR="00555A24" w:rsidRPr="004A1724" w:rsidRDefault="00555A24" w:rsidP="00555A24">
      <w:pPr>
        <w:ind w:firstLine="360"/>
        <w:jc w:val="center"/>
        <w:rPr>
          <w:rFonts w:ascii="GHEA Grapalat" w:hAnsi="GHEA Grapalat" w:cs="Sylfaen"/>
          <w:b/>
          <w:sz w:val="22"/>
          <w:szCs w:val="22"/>
        </w:rPr>
      </w:pPr>
      <w:r w:rsidRPr="004A1724">
        <w:rPr>
          <w:rFonts w:ascii="GHEA Grapalat" w:hAnsi="GHEA Grapalat" w:cs="Sylfaen"/>
          <w:b/>
          <w:sz w:val="22"/>
          <w:szCs w:val="22"/>
        </w:rPr>
        <w:t>Եզրակացություն</w:t>
      </w:r>
    </w:p>
    <w:p w:rsidR="00555A24" w:rsidRPr="004A1724" w:rsidRDefault="00555A24" w:rsidP="00555A24">
      <w:pPr>
        <w:ind w:firstLine="36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55A24" w:rsidRPr="004A1724" w:rsidRDefault="00555A24" w:rsidP="00555A24">
      <w:pPr>
        <w:pStyle w:val="mechtex"/>
        <w:spacing w:line="276" w:lineRule="auto"/>
        <w:ind w:firstLine="360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բյուջետային</w:t>
      </w:r>
      <w:r w:rsidRPr="004A1724">
        <w:rPr>
          <w:rFonts w:ascii="GHEA Grapalat" w:hAnsi="GHEA Grapalat" w:cs="Times Armenian"/>
          <w:b/>
          <w:lang w:val="af-ZA"/>
        </w:rPr>
        <w:t xml:space="preserve"> բնագավառում</w:t>
      </w:r>
      <w:r w:rsidRPr="004A1724">
        <w:rPr>
          <w:rFonts w:ascii="GHEA Grapalat" w:hAnsi="GHEA Grapalat"/>
          <w:b/>
          <w:lang w:val="af-ZA"/>
        </w:rPr>
        <w:t xml:space="preserve"> </w:t>
      </w:r>
      <w:r w:rsidRPr="004A1724">
        <w:rPr>
          <w:rFonts w:ascii="GHEA Grapalat" w:hAnsi="GHEA Grapalat"/>
          <w:b/>
        </w:rPr>
        <w:t>կարգավորման</w:t>
      </w:r>
      <w:r w:rsidRPr="004A1724">
        <w:rPr>
          <w:rFonts w:ascii="GHEA Grapalat" w:hAnsi="GHEA Grapalat"/>
          <w:b/>
          <w:lang w:val="af-ZA"/>
        </w:rPr>
        <w:t xml:space="preserve"> </w:t>
      </w:r>
      <w:r w:rsidRPr="004A1724">
        <w:rPr>
          <w:rFonts w:ascii="GHEA Grapalat" w:hAnsi="GHEA Grapalat"/>
          <w:b/>
        </w:rPr>
        <w:t>ազդեցության</w:t>
      </w:r>
      <w:r w:rsidRPr="004A1724">
        <w:rPr>
          <w:rFonts w:ascii="GHEA Grapalat" w:hAnsi="GHEA Grapalat" w:cs="Times Armenian"/>
          <w:b/>
          <w:lang w:val="af-ZA"/>
        </w:rPr>
        <w:t xml:space="preserve"> </w:t>
      </w:r>
      <w:r w:rsidRPr="004A1724">
        <w:rPr>
          <w:rFonts w:ascii="GHEA Grapalat" w:hAnsi="GHEA Grapalat"/>
          <w:b/>
        </w:rPr>
        <w:t>գնահատման</w:t>
      </w:r>
    </w:p>
    <w:p w:rsidR="00555A24" w:rsidRPr="004A1724" w:rsidRDefault="00555A24" w:rsidP="00555A24">
      <w:pPr>
        <w:pStyle w:val="mechtex"/>
        <w:ind w:firstLine="360"/>
        <w:rPr>
          <w:rFonts w:ascii="GHEA Grapalat" w:hAnsi="GHEA Grapalat" w:cs="Sylfaen"/>
          <w:b/>
          <w:lang w:val="af-ZA"/>
        </w:rPr>
      </w:pPr>
      <w:r w:rsidRPr="004A1724">
        <w:rPr>
          <w:rFonts w:ascii="GHEA Grapalat" w:hAnsi="GHEA Grapalat" w:cs="Sylfaen"/>
          <w:b/>
          <w:lang w:val="af-ZA"/>
        </w:rPr>
        <w:t>&lt;&lt;</w:t>
      </w:r>
      <w:r w:rsidRPr="004A1724">
        <w:rPr>
          <w:rFonts w:ascii="GHEA Grapalat" w:hAnsi="GHEA Grapalat" w:cs="Sylfaen"/>
          <w:b/>
        </w:rPr>
        <w:t>Կանանց</w:t>
      </w:r>
      <w:r w:rsidRPr="004A1724">
        <w:rPr>
          <w:rFonts w:ascii="GHEA Grapalat" w:hAnsi="GHEA Grapalat" w:cs="Sylfaen"/>
          <w:b/>
          <w:lang w:val="af-ZA"/>
        </w:rPr>
        <w:t xml:space="preserve"> </w:t>
      </w:r>
      <w:r w:rsidRPr="004A1724">
        <w:rPr>
          <w:rFonts w:ascii="GHEA Grapalat" w:hAnsi="GHEA Grapalat" w:cs="Sylfaen"/>
          <w:b/>
        </w:rPr>
        <w:t>և</w:t>
      </w:r>
      <w:r w:rsidRPr="004A1724">
        <w:rPr>
          <w:rFonts w:ascii="GHEA Grapalat" w:hAnsi="GHEA Grapalat" w:cs="Sylfaen"/>
          <w:b/>
          <w:lang w:val="af-ZA"/>
        </w:rPr>
        <w:t xml:space="preserve"> </w:t>
      </w:r>
      <w:r w:rsidRPr="004A1724">
        <w:rPr>
          <w:rFonts w:ascii="GHEA Grapalat" w:hAnsi="GHEA Grapalat" w:cs="Sylfaen"/>
          <w:b/>
        </w:rPr>
        <w:t>տղամարդկանց</w:t>
      </w:r>
      <w:r w:rsidRPr="004A1724">
        <w:rPr>
          <w:rFonts w:ascii="GHEA Grapalat" w:hAnsi="GHEA Grapalat" w:cs="Sylfaen"/>
          <w:b/>
          <w:lang w:val="af-ZA"/>
        </w:rPr>
        <w:t xml:space="preserve"> </w:t>
      </w:r>
      <w:r w:rsidRPr="004A1724">
        <w:rPr>
          <w:rFonts w:ascii="GHEA Grapalat" w:hAnsi="GHEA Grapalat" w:cs="Sylfaen"/>
          <w:b/>
        </w:rPr>
        <w:t>հավասար</w:t>
      </w:r>
      <w:r w:rsidRPr="004A1724">
        <w:rPr>
          <w:rFonts w:ascii="GHEA Grapalat" w:hAnsi="GHEA Grapalat" w:cs="Sylfaen"/>
          <w:b/>
          <w:lang w:val="af-ZA"/>
        </w:rPr>
        <w:t xml:space="preserve">  </w:t>
      </w:r>
      <w:r w:rsidRPr="004A1724">
        <w:rPr>
          <w:rFonts w:ascii="GHEA Grapalat" w:hAnsi="GHEA Grapalat" w:cs="Sylfaen"/>
          <w:b/>
        </w:rPr>
        <w:t>իրավունքների</w:t>
      </w:r>
      <w:r w:rsidRPr="004A1724">
        <w:rPr>
          <w:rFonts w:ascii="GHEA Grapalat" w:hAnsi="GHEA Grapalat" w:cs="Sylfaen"/>
          <w:b/>
          <w:lang w:val="af-ZA"/>
        </w:rPr>
        <w:t xml:space="preserve"> </w:t>
      </w:r>
      <w:r w:rsidRPr="004A1724">
        <w:rPr>
          <w:rFonts w:ascii="GHEA Grapalat" w:hAnsi="GHEA Grapalat" w:cs="Sylfaen"/>
          <w:b/>
        </w:rPr>
        <w:t>և</w:t>
      </w:r>
      <w:r w:rsidRPr="004A1724">
        <w:rPr>
          <w:rFonts w:ascii="GHEA Grapalat" w:hAnsi="GHEA Grapalat" w:cs="Sylfaen"/>
          <w:b/>
          <w:lang w:val="af-ZA"/>
        </w:rPr>
        <w:t xml:space="preserve"> </w:t>
      </w:r>
      <w:r w:rsidRPr="004A1724">
        <w:rPr>
          <w:rFonts w:ascii="GHEA Grapalat" w:hAnsi="GHEA Grapalat" w:cs="Sylfaen"/>
          <w:b/>
        </w:rPr>
        <w:t>հավասար</w:t>
      </w:r>
    </w:p>
    <w:p w:rsidR="00555A24" w:rsidRPr="004A1724" w:rsidRDefault="00555A24" w:rsidP="00555A24">
      <w:pPr>
        <w:spacing w:line="480" w:lineRule="auto"/>
        <w:ind w:firstLine="360"/>
        <w:jc w:val="center"/>
        <w:rPr>
          <w:rFonts w:ascii="GHEA Grapalat" w:hAnsi="GHEA Grapalat"/>
          <w:sz w:val="22"/>
          <w:szCs w:val="22"/>
        </w:rPr>
      </w:pPr>
      <w:r w:rsidRPr="004A1724">
        <w:rPr>
          <w:rFonts w:ascii="GHEA Grapalat" w:hAnsi="GHEA Grapalat" w:cs="Sylfaen"/>
          <w:b/>
          <w:sz w:val="22"/>
          <w:szCs w:val="22"/>
        </w:rPr>
        <w:t>հնարավորությունների</w:t>
      </w:r>
      <w:r w:rsidRPr="004A172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b/>
          <w:sz w:val="22"/>
          <w:szCs w:val="22"/>
        </w:rPr>
        <w:t>ապահովման</w:t>
      </w:r>
      <w:r w:rsidRPr="004A172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4A1724">
        <w:rPr>
          <w:rFonts w:ascii="GHEA Grapalat" w:hAnsi="GHEA Grapalat" w:cs="Sylfaen"/>
          <w:b/>
          <w:sz w:val="22"/>
          <w:szCs w:val="22"/>
        </w:rPr>
        <w:t>մասին</w:t>
      </w:r>
      <w:r w:rsidRPr="004A1724">
        <w:rPr>
          <w:rFonts w:ascii="GHEA Grapalat" w:hAnsi="GHEA Grapalat" w:cs="Sylfaen"/>
          <w:b/>
          <w:sz w:val="22"/>
          <w:szCs w:val="22"/>
          <w:lang w:val="af-ZA"/>
        </w:rPr>
        <w:t xml:space="preserve">&gt;&gt; </w:t>
      </w:r>
      <w:r w:rsidRPr="004A1724">
        <w:rPr>
          <w:rFonts w:ascii="GHEA Grapalat" w:hAnsi="GHEA Grapalat"/>
          <w:b/>
          <w:sz w:val="22"/>
          <w:szCs w:val="22"/>
          <w:lang w:val="hy-AM"/>
        </w:rPr>
        <w:t xml:space="preserve">ՀՀ </w:t>
      </w:r>
      <w:r w:rsidRPr="004A1724">
        <w:rPr>
          <w:rFonts w:ascii="GHEA Grapalat" w:hAnsi="GHEA Grapalat"/>
          <w:b/>
          <w:sz w:val="22"/>
          <w:szCs w:val="22"/>
        </w:rPr>
        <w:t>օրենքի</w:t>
      </w:r>
      <w:r w:rsidRPr="004A1724">
        <w:rPr>
          <w:rFonts w:ascii="GHEA Grapalat" w:hAnsi="GHEA Grapalat"/>
          <w:b/>
          <w:sz w:val="22"/>
          <w:szCs w:val="22"/>
          <w:lang w:val="hy-AM"/>
        </w:rPr>
        <w:t xml:space="preserve"> նախագ</w:t>
      </w:r>
      <w:r w:rsidRPr="004A1724">
        <w:rPr>
          <w:rFonts w:ascii="GHEA Grapalat" w:hAnsi="GHEA Grapalat"/>
          <w:b/>
          <w:sz w:val="22"/>
          <w:szCs w:val="22"/>
        </w:rPr>
        <w:t>ծի</w:t>
      </w:r>
    </w:p>
    <w:p w:rsidR="00555A24" w:rsidRPr="00555A24" w:rsidRDefault="00555A24" w:rsidP="00555A24">
      <w:pPr>
        <w:tabs>
          <w:tab w:val="left" w:pos="1170"/>
          <w:tab w:val="left" w:pos="9990"/>
        </w:tabs>
        <w:spacing w:line="276" w:lineRule="auto"/>
        <w:ind w:firstLine="360"/>
        <w:jc w:val="both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Times Armenian"/>
          <w:color w:val="000000"/>
          <w:sz w:val="22"/>
          <w:szCs w:val="22"/>
        </w:rPr>
        <w:t>Նախագծի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8-րդ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հոդվածի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6-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րդ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և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7-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րդ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մասերով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նախատեսվում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է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. </w:t>
      </w:r>
    </w:p>
    <w:p w:rsidR="00555A24" w:rsidRPr="00555A24" w:rsidRDefault="00555A24" w:rsidP="00555A24">
      <w:pPr>
        <w:tabs>
          <w:tab w:val="left" w:pos="9990"/>
        </w:tabs>
        <w:spacing w:line="276" w:lineRule="auto"/>
        <w:ind w:firstLine="360"/>
        <w:jc w:val="both"/>
        <w:rPr>
          <w:rFonts w:ascii="GHEA Grapalat" w:hAnsi="GHEA Grapalat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1.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Գենդերային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հավասարության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ապահովման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պետական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քաղաքականության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հիմնական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ուղղություններն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են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>`</w:t>
      </w:r>
    </w:p>
    <w:p w:rsidR="00555A24" w:rsidRPr="00555A24" w:rsidRDefault="00555A24" w:rsidP="00555A24">
      <w:pPr>
        <w:tabs>
          <w:tab w:val="left" w:pos="9990"/>
        </w:tabs>
        <w:spacing w:line="276" w:lineRule="auto"/>
        <w:ind w:firstLine="360"/>
        <w:jc w:val="both"/>
        <w:rPr>
          <w:rFonts w:ascii="GHEA Grapalat" w:hAnsi="GHEA Grapalat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6)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կրթության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զարգացման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պետական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ծրագրերում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բնակչության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գենդերային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հավասարության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դաստիարակության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չափորոշիչների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սահմանումը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ներդրումը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>,</w:t>
      </w:r>
    </w:p>
    <w:p w:rsidR="00555A24" w:rsidRPr="00555A24" w:rsidRDefault="00555A24" w:rsidP="00555A24">
      <w:pPr>
        <w:tabs>
          <w:tab w:val="left" w:pos="9990"/>
        </w:tabs>
        <w:spacing w:line="276" w:lineRule="auto"/>
        <w:ind w:firstLine="360"/>
        <w:jc w:val="both"/>
        <w:rPr>
          <w:rFonts w:ascii="GHEA Grapalat" w:hAnsi="GHEA Grapalat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7)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պետական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,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տարածքային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համայնքային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ծրագրերի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միջոցառումների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ու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զարգացման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ռազմավարությունների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մեջ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գենդերային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հավասարության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հիմնախնդրի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համալիր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մոտեցումների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(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մեյնսթրիմինգի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)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ներդրումը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 xml:space="preserve"> ,</w:t>
      </w:r>
    </w:p>
    <w:p w:rsidR="00555A24" w:rsidRPr="00555A24" w:rsidRDefault="00555A24" w:rsidP="00555A24">
      <w:pPr>
        <w:tabs>
          <w:tab w:val="left" w:pos="1170"/>
          <w:tab w:val="left" w:pos="9990"/>
        </w:tabs>
        <w:spacing w:line="276" w:lineRule="auto"/>
        <w:ind w:firstLine="360"/>
        <w:jc w:val="both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Times Armenian"/>
          <w:color w:val="000000"/>
          <w:sz w:val="22"/>
          <w:szCs w:val="22"/>
        </w:rPr>
        <w:t>Նախագծի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25-րդ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հոդվածի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2-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րդ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մասի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1-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ին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ենթամաս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և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2-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րդ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ենթամասի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բ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. կետով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նախատեսվում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է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. </w:t>
      </w:r>
    </w:p>
    <w:p w:rsidR="00555A24" w:rsidRPr="00555A24" w:rsidRDefault="00555A24" w:rsidP="00555A24">
      <w:pPr>
        <w:tabs>
          <w:tab w:val="left" w:pos="9990"/>
        </w:tabs>
        <w:spacing w:line="276" w:lineRule="auto"/>
        <w:ind w:firstLine="360"/>
        <w:jc w:val="both"/>
        <w:rPr>
          <w:rFonts w:ascii="GHEA Grapalat" w:hAnsi="GHEA Grapalat" w:cs="Sylfaen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Sylfaen"/>
          <w:color w:val="000000"/>
          <w:sz w:val="22"/>
          <w:szCs w:val="22"/>
        </w:rPr>
        <w:t>Պետությունն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`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դեմս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Սահմանադրությամբ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օրենքներով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լիազորված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մարմինների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պաշտոնատար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անձանց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>`</w:t>
      </w:r>
    </w:p>
    <w:p w:rsidR="00555A24" w:rsidRPr="00555A24" w:rsidRDefault="00555A24" w:rsidP="00555A24">
      <w:pPr>
        <w:tabs>
          <w:tab w:val="left" w:pos="9990"/>
        </w:tabs>
        <w:spacing w:line="276" w:lineRule="auto"/>
        <w:ind w:firstLine="360"/>
        <w:jc w:val="both"/>
        <w:rPr>
          <w:rFonts w:ascii="GHEA Grapalat" w:hAnsi="GHEA Grapalat" w:cs="Sylfaen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1)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ընտանիքի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անդամների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համար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,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անկախ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նրանց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սեռային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պատկանելությունից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,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ապահովում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է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օրեն</w:t>
      </w:r>
      <w:r>
        <w:rPr>
          <w:rFonts w:ascii="GHEA Grapalat" w:hAnsi="GHEA Grapalat" w:cs="Sylfaen"/>
          <w:color w:val="000000"/>
          <w:sz w:val="22"/>
          <w:szCs w:val="22"/>
        </w:rPr>
        <w:softHyphen/>
      </w:r>
      <w:r w:rsidRPr="00555A24">
        <w:rPr>
          <w:rFonts w:ascii="GHEA Grapalat" w:hAnsi="GHEA Grapalat" w:cs="Sylfaen"/>
          <w:color w:val="000000"/>
          <w:sz w:val="22"/>
          <w:szCs w:val="22"/>
        </w:rPr>
        <w:t>քով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սահմանված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ծավալով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ձևերով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փոխհատուցում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`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երեխաների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,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ընտանիքի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անաշխատունակ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կարիքա</w:t>
      </w:r>
      <w:r>
        <w:rPr>
          <w:rFonts w:ascii="GHEA Grapalat" w:hAnsi="GHEA Grapalat" w:cs="Sylfaen"/>
          <w:color w:val="000000"/>
          <w:sz w:val="22"/>
          <w:szCs w:val="22"/>
        </w:rPr>
        <w:softHyphen/>
      </w:r>
      <w:r w:rsidRPr="00555A24">
        <w:rPr>
          <w:rFonts w:ascii="GHEA Grapalat" w:hAnsi="GHEA Grapalat" w:cs="Sylfaen"/>
          <w:color w:val="000000"/>
          <w:sz w:val="22"/>
          <w:szCs w:val="22"/>
        </w:rPr>
        <w:t>վոր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անդամների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,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հաշմանդամների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տնային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խնամքի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դիմաց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`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պետական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նպաստի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վճարման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միջոցով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: </w:t>
      </w:r>
    </w:p>
    <w:p w:rsidR="00555A24" w:rsidRPr="00555A24" w:rsidRDefault="00555A24" w:rsidP="00555A24">
      <w:pPr>
        <w:tabs>
          <w:tab w:val="left" w:pos="9990"/>
        </w:tabs>
        <w:spacing w:line="276" w:lineRule="auto"/>
        <w:ind w:firstLine="360"/>
        <w:jc w:val="both"/>
        <w:rPr>
          <w:rFonts w:ascii="GHEA Grapalat" w:hAnsi="GHEA Grapalat" w:cs="Sylfaen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2)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խրախուսում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համագործակցում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է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հասարակական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միավորումների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շահագրգիռ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այլ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կազմակերպությունների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ու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անհատների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հետ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>`</w:t>
      </w:r>
    </w:p>
    <w:p w:rsidR="00555A24" w:rsidRPr="00555A24" w:rsidRDefault="00555A24" w:rsidP="00555A24">
      <w:pPr>
        <w:tabs>
          <w:tab w:val="left" w:pos="9990"/>
        </w:tabs>
        <w:spacing w:line="276" w:lineRule="auto"/>
        <w:ind w:firstLine="360"/>
        <w:jc w:val="both"/>
        <w:rPr>
          <w:rFonts w:ascii="GHEA Grapalat" w:hAnsi="GHEA Grapalat" w:cs="Sylfaen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Sylfaen"/>
          <w:color w:val="000000"/>
          <w:sz w:val="22"/>
          <w:szCs w:val="22"/>
        </w:rPr>
        <w:t>բ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.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տնային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աշխատանքի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ոլորտում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ֆինանսական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միջոցների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առաջադիմական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տեխնոլոգիաների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ներդրման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ուղղությամբ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`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տնային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աշխատանքի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թեթևացման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բարելավման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նպատակով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>:</w:t>
      </w:r>
    </w:p>
    <w:p w:rsidR="00555A24" w:rsidRPr="00555A24" w:rsidRDefault="00555A24" w:rsidP="00555A24">
      <w:pPr>
        <w:tabs>
          <w:tab w:val="left" w:pos="1170"/>
          <w:tab w:val="left" w:pos="9990"/>
        </w:tabs>
        <w:spacing w:line="276" w:lineRule="auto"/>
        <w:ind w:firstLine="360"/>
        <w:jc w:val="both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Times Armenian"/>
          <w:color w:val="000000"/>
          <w:sz w:val="22"/>
          <w:szCs w:val="22"/>
        </w:rPr>
        <w:lastRenderedPageBreak/>
        <w:t>Նախագծի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30-րդ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հոդվածի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1-ին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մասի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5-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րդ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և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7-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րդ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ենթամասերով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նախատեսվում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է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. </w:t>
      </w:r>
    </w:p>
    <w:p w:rsidR="00555A24" w:rsidRPr="00555A24" w:rsidRDefault="00555A24" w:rsidP="00555A24">
      <w:pPr>
        <w:tabs>
          <w:tab w:val="left" w:pos="9990"/>
        </w:tabs>
        <w:spacing w:line="276" w:lineRule="auto"/>
        <w:ind w:firstLine="360"/>
        <w:jc w:val="both"/>
        <w:rPr>
          <w:rFonts w:ascii="GHEA Grapalat" w:hAnsi="GHEA Grapalat" w:cs="Sylfaen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5)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ապահովում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է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գենդերային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հավասարության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հիմնախնդրի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համալիր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մոտեցումների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ներդրումը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համապատասխան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պետական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ծրագրերում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,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միջոցառումներում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>,</w:t>
      </w:r>
    </w:p>
    <w:p w:rsidR="00555A24" w:rsidRPr="00555A24" w:rsidRDefault="00555A24" w:rsidP="00555A24">
      <w:pPr>
        <w:tabs>
          <w:tab w:val="left" w:pos="9990"/>
        </w:tabs>
        <w:spacing w:line="276" w:lineRule="auto"/>
        <w:ind w:firstLine="360"/>
        <w:jc w:val="both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7)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նպաստում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է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քաղաքական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,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սոցիալական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,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տնտեսական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,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մշակույթի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և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հասարակական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կյանքի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բոլոր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ոլորտներում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գենդերային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հավասարության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ապահովման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պետական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քաղաքականության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իրագործման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համար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գործուն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մեխանիզմների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ստեղծմանը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>:</w:t>
      </w:r>
    </w:p>
    <w:p w:rsidR="004A1724" w:rsidRPr="00555A24" w:rsidRDefault="00555A24" w:rsidP="00555A24">
      <w:pPr>
        <w:spacing w:line="276" w:lineRule="auto"/>
        <w:ind w:firstLine="360"/>
        <w:jc w:val="both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 w:rsidRPr="00555A24">
        <w:rPr>
          <w:rFonts w:ascii="GHEA Grapalat" w:hAnsi="GHEA Grapalat" w:cs="Times Armenian"/>
          <w:color w:val="000000"/>
          <w:sz w:val="22"/>
          <w:szCs w:val="22"/>
        </w:rPr>
        <w:t>Նախագծի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վ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երոնշյալ</w:t>
      </w:r>
      <w:r w:rsidRPr="00555A24">
        <w:rPr>
          <w:rFonts w:ascii="GHEA Grapalat" w:hAnsi="GHEA Grapalat" w:cs="Sylfae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Sylfaen"/>
          <w:color w:val="000000"/>
          <w:sz w:val="22"/>
          <w:szCs w:val="22"/>
        </w:rPr>
        <w:t>հոդվածների</w:t>
      </w:r>
      <w:r w:rsidRPr="00555A24">
        <w:rPr>
          <w:rFonts w:ascii="GHEA Grapalat" w:hAnsi="GHEA Grapalat" w:cs="Sylfaen"/>
          <w:color w:val="000000"/>
          <w:sz w:val="22"/>
          <w:szCs w:val="22"/>
          <w:lang w:val="de-DE"/>
        </w:rPr>
        <w:t xml:space="preserve"> </w:t>
      </w:r>
      <w:r w:rsidRPr="00555A24">
        <w:rPr>
          <w:rFonts w:ascii="GHEA Grapalat" w:hAnsi="GHEA Grapalat"/>
          <w:color w:val="000000"/>
          <w:sz w:val="22"/>
          <w:szCs w:val="22"/>
          <w:lang w:val="af-ZA"/>
        </w:rPr>
        <w:t xml:space="preserve">ընդունումը ենթադրում են ՀՀ պետական բյուջեից լրացուցիչ ֆինանսական միջոցների անհարժեշտության, սակայն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բյուջետային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բնագավառում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կար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գա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վոր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ման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ազդեցության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գնա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հա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տման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եզրակացություն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հնարավոր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է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տալ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/>
          <w:color w:val="000000"/>
          <w:sz w:val="22"/>
          <w:szCs w:val="22"/>
          <w:lang w:val="fr-FR"/>
        </w:rPr>
        <w:t>ՀՀ կառավարության լիազորած պետական կառավարման մարմնի կողմից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Հայաստանի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Հանրապետության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կառավարության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2010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թվա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կանի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հոկտեմբերի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28-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նիստի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N 42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արձանագրային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որոշմամբ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սահ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ման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ված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ձևա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չա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փով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ներ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կա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յացված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տեղեկանքի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և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անհրաժեշտ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հաշվարկ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>-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հիմնավորումների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առ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softHyphen/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կայության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 xml:space="preserve"> </w:t>
      </w:r>
      <w:r w:rsidRPr="00555A24">
        <w:rPr>
          <w:rFonts w:ascii="GHEA Grapalat" w:hAnsi="GHEA Grapalat" w:cs="Times Armenian"/>
          <w:color w:val="000000"/>
          <w:sz w:val="22"/>
          <w:szCs w:val="22"/>
        </w:rPr>
        <w:t>պարագայում</w:t>
      </w:r>
      <w:r w:rsidRPr="00555A24">
        <w:rPr>
          <w:rFonts w:ascii="GHEA Grapalat" w:hAnsi="GHEA Grapalat" w:cs="Times Armenian"/>
          <w:color w:val="000000"/>
          <w:sz w:val="22"/>
          <w:szCs w:val="22"/>
          <w:lang w:val="fr-FR"/>
        </w:rPr>
        <w:t>:</w:t>
      </w:r>
    </w:p>
    <w:p w:rsidR="00555A24" w:rsidRPr="00555A24" w:rsidRDefault="00555A24" w:rsidP="00555A24">
      <w:pPr>
        <w:spacing w:line="276" w:lineRule="auto"/>
        <w:ind w:firstLine="360"/>
        <w:jc w:val="both"/>
        <w:rPr>
          <w:rFonts w:ascii="GHEA Grapalat" w:hAnsi="GHEA Grapalat" w:cs="Times Armenian"/>
          <w:color w:val="000000"/>
          <w:sz w:val="22"/>
          <w:szCs w:val="22"/>
          <w:lang w:val="fr-FR"/>
        </w:rPr>
      </w:pPr>
    </w:p>
    <w:p w:rsidR="00555A24" w:rsidRDefault="00555A24" w:rsidP="00555A24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F366E6" w:rsidRDefault="00F366E6" w:rsidP="00555A24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F366E6" w:rsidRDefault="00F366E6" w:rsidP="00555A24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F366E6" w:rsidRPr="00D47136" w:rsidRDefault="00F366E6" w:rsidP="00F366E6">
      <w:pPr>
        <w:spacing w:line="480" w:lineRule="auto"/>
        <w:jc w:val="center"/>
        <w:rPr>
          <w:rFonts w:ascii="GHEA Grapalat" w:hAnsi="GHEA Grapalat"/>
          <w:sz w:val="22"/>
          <w:szCs w:val="22"/>
          <w:lang w:val="es-ES_tradnl"/>
        </w:rPr>
      </w:pPr>
      <w:r w:rsidRPr="00AE2421">
        <w:rPr>
          <w:rFonts w:ascii="GHEA Grapalat" w:hAnsi="GHEA Grapalat"/>
          <w:sz w:val="22"/>
          <w:szCs w:val="22"/>
          <w:lang w:val="es-ES_tradnl"/>
        </w:rPr>
        <w:t>ՀՀ աշխատանքի և սոցիալական</w:t>
      </w:r>
      <w:r w:rsidRPr="00D47136">
        <w:rPr>
          <w:rFonts w:ascii="GHEA Grapalat" w:hAnsi="GHEA Grapalat"/>
          <w:sz w:val="22"/>
          <w:szCs w:val="22"/>
          <w:lang w:val="es-ES_tradnl"/>
        </w:rPr>
        <w:t xml:space="preserve"> հարցերի նախարար</w:t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 w:cs="Sylfaen"/>
          <w:sz w:val="22"/>
          <w:szCs w:val="22"/>
        </w:rPr>
        <w:t>Արթուր Գրիգորյան</w:t>
      </w:r>
    </w:p>
    <w:p w:rsidR="00F366E6" w:rsidRPr="00D53C14" w:rsidRDefault="00F366E6" w:rsidP="00555A24">
      <w:pPr>
        <w:spacing w:line="480" w:lineRule="auto"/>
        <w:ind w:firstLine="360"/>
        <w:jc w:val="both"/>
        <w:rPr>
          <w:rFonts w:ascii="GHEA Grapalat" w:hAnsi="GHEA Grapalat"/>
          <w:sz w:val="22"/>
          <w:szCs w:val="22"/>
        </w:rPr>
        <w:sectPr w:rsidR="00F366E6" w:rsidRPr="00D53C14" w:rsidSect="00D47136">
          <w:pgSz w:w="12240" w:h="15840" w:code="1"/>
          <w:pgMar w:top="540" w:right="630" w:bottom="900" w:left="720" w:header="720" w:footer="720" w:gutter="0"/>
          <w:cols w:space="720"/>
          <w:docGrid w:linePitch="360"/>
        </w:sectPr>
      </w:pPr>
    </w:p>
    <w:p w:rsidR="002C3649" w:rsidRPr="00582476" w:rsidRDefault="002C3649" w:rsidP="002C3649">
      <w:pPr>
        <w:jc w:val="center"/>
        <w:rPr>
          <w:rFonts w:ascii="GHEA Grapalat" w:hAnsi="GHEA Grapalat"/>
          <w:b/>
          <w:lang w:val="af-ZA"/>
        </w:rPr>
      </w:pPr>
      <w:r w:rsidRPr="00582476">
        <w:rPr>
          <w:rFonts w:ascii="GHEA Grapalat" w:hAnsi="GHEA Grapalat" w:cs="Sylfaen"/>
          <w:b/>
        </w:rPr>
        <w:lastRenderedPageBreak/>
        <w:t>ՏԵՂԵԿԱՆՔ</w:t>
      </w:r>
      <w:r w:rsidRPr="00582476">
        <w:rPr>
          <w:rFonts w:ascii="GHEA Grapalat" w:hAnsi="GHEA Grapalat" w:cs="Sylfaen"/>
          <w:b/>
          <w:lang w:val="af-ZA"/>
        </w:rPr>
        <w:t>-</w:t>
      </w:r>
      <w:r w:rsidRPr="00582476">
        <w:rPr>
          <w:rFonts w:ascii="GHEA Grapalat" w:hAnsi="GHEA Grapalat" w:cs="Sylfaen"/>
          <w:b/>
        </w:rPr>
        <w:t>ԱՄՓՈՓԱԹԵՐԹ</w:t>
      </w:r>
    </w:p>
    <w:p w:rsidR="00966E00" w:rsidRDefault="002C3649" w:rsidP="002C3649">
      <w:pPr>
        <w:jc w:val="center"/>
        <w:rPr>
          <w:rFonts w:ascii="GHEA Grapalat" w:hAnsi="GHEA Grapalat"/>
          <w:lang w:val="en-US"/>
        </w:rPr>
      </w:pPr>
      <w:r w:rsidRPr="00966E00">
        <w:rPr>
          <w:rFonts w:ascii="GHEA Grapalat" w:hAnsi="GHEA Grapalat"/>
          <w:lang w:val="af-ZA"/>
        </w:rPr>
        <w:t>«Կանանց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/>
          <w:lang w:val="af-ZA"/>
        </w:rPr>
        <w:t>և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/>
          <w:lang w:val="af-ZA"/>
        </w:rPr>
        <w:t>տղամարդկանց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/>
          <w:lang w:val="af-ZA"/>
        </w:rPr>
        <w:t>հավասար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/>
          <w:lang w:val="af-ZA"/>
        </w:rPr>
        <w:t>իրավունքների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/>
          <w:lang w:val="af-ZA"/>
        </w:rPr>
        <w:t>և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/>
          <w:lang w:val="af-ZA"/>
        </w:rPr>
        <w:t>հավասար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/>
          <w:lang w:val="af-ZA"/>
        </w:rPr>
        <w:t>հնարավորությունների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/>
          <w:lang w:val="af-ZA"/>
        </w:rPr>
        <w:t>ապահովման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/>
          <w:lang w:val="af-ZA"/>
        </w:rPr>
        <w:t>մասին»</w:t>
      </w:r>
      <w:r w:rsidRPr="00966E00">
        <w:rPr>
          <w:rFonts w:ascii="GHEA Grapalat" w:hAnsi="GHEA Grapalat" w:cs="Times Armenian"/>
          <w:lang w:val="af-ZA"/>
        </w:rPr>
        <w:t xml:space="preserve">  </w:t>
      </w:r>
      <w:r w:rsidRPr="00966E00">
        <w:rPr>
          <w:rFonts w:ascii="GHEA Grapalat" w:hAnsi="GHEA Grapalat"/>
          <w:lang w:val="af-ZA"/>
        </w:rPr>
        <w:t>ՀՀ</w:t>
      </w:r>
      <w:r w:rsidRPr="00966E00">
        <w:rPr>
          <w:rFonts w:ascii="GHEA Grapalat" w:hAnsi="GHEA Grapalat" w:cs="Times Armenian"/>
          <w:lang w:val="af-ZA"/>
        </w:rPr>
        <w:t xml:space="preserve">  </w:t>
      </w:r>
      <w:r w:rsidRPr="00966E00">
        <w:rPr>
          <w:rFonts w:ascii="GHEA Grapalat" w:hAnsi="GHEA Grapalat"/>
          <w:lang w:val="af-ZA"/>
        </w:rPr>
        <w:t>օրենքի</w:t>
      </w:r>
      <w:r w:rsidRPr="00966E00">
        <w:rPr>
          <w:rFonts w:ascii="GHEA Grapalat" w:hAnsi="GHEA Grapalat" w:cs="Times Armenian"/>
          <w:lang w:val="af-ZA"/>
        </w:rPr>
        <w:t xml:space="preserve">  </w:t>
      </w:r>
      <w:r w:rsidRPr="00966E00">
        <w:rPr>
          <w:rFonts w:ascii="GHEA Grapalat" w:hAnsi="GHEA Grapalat"/>
          <w:lang w:val="af-ZA"/>
        </w:rPr>
        <w:t>նախա</w:t>
      </w:r>
      <w:r w:rsidRPr="00966E00">
        <w:rPr>
          <w:rFonts w:ascii="GHEA Grapalat" w:hAnsi="GHEA Grapalat"/>
          <w:lang w:val="hy-AM"/>
        </w:rPr>
        <w:t>գ</w:t>
      </w:r>
      <w:r w:rsidRPr="00966E00">
        <w:rPr>
          <w:rFonts w:ascii="GHEA Grapalat" w:hAnsi="GHEA Grapalat"/>
          <w:lang w:val="af-ZA"/>
        </w:rPr>
        <w:t>ծի</w:t>
      </w:r>
      <w:r w:rsidRPr="00966E00">
        <w:rPr>
          <w:rFonts w:ascii="GHEA Grapalat" w:hAnsi="GHEA Grapalat"/>
          <w:lang w:val="hy-AM"/>
        </w:rPr>
        <w:t xml:space="preserve"> </w:t>
      </w:r>
    </w:p>
    <w:p w:rsidR="002C3649" w:rsidRPr="00966E00" w:rsidRDefault="002C3649" w:rsidP="002C3649">
      <w:pPr>
        <w:jc w:val="center"/>
        <w:rPr>
          <w:rFonts w:ascii="GHEA Grapalat" w:hAnsi="GHEA Grapalat"/>
          <w:bCs/>
          <w:lang w:val="af-ZA"/>
        </w:rPr>
      </w:pPr>
      <w:r w:rsidRPr="00966E00">
        <w:rPr>
          <w:rFonts w:ascii="GHEA Grapalat" w:hAnsi="GHEA Grapalat"/>
          <w:bCs/>
        </w:rPr>
        <w:t>ընդունման</w:t>
      </w:r>
      <w:r w:rsidRPr="00966E00">
        <w:rPr>
          <w:rFonts w:ascii="GHEA Grapalat" w:hAnsi="GHEA Grapalat" w:cs="Times Armenian"/>
          <w:bCs/>
          <w:lang w:val="af-ZA"/>
        </w:rPr>
        <w:t xml:space="preserve"> </w:t>
      </w:r>
      <w:r w:rsidRPr="00966E00">
        <w:rPr>
          <w:rFonts w:ascii="GHEA Grapalat" w:hAnsi="GHEA Grapalat"/>
          <w:bCs/>
        </w:rPr>
        <w:t>կապակցությամբ</w:t>
      </w:r>
      <w:r w:rsidRPr="00966E00">
        <w:rPr>
          <w:rFonts w:ascii="GHEA Grapalat" w:hAnsi="GHEA Grapalat" w:cs="Times Armenian"/>
          <w:bCs/>
          <w:lang w:val="af-ZA"/>
        </w:rPr>
        <w:t xml:space="preserve"> </w:t>
      </w:r>
      <w:r w:rsidRPr="00966E00">
        <w:rPr>
          <w:rFonts w:ascii="GHEA Grapalat" w:hAnsi="GHEA Grapalat"/>
          <w:b/>
          <w:bCs/>
          <w:lang w:val="hy-AM"/>
        </w:rPr>
        <w:t>շահագրգիռ նախարարությունների</w:t>
      </w:r>
      <w:r w:rsidRPr="00966E00">
        <w:rPr>
          <w:rFonts w:ascii="GHEA Grapalat" w:hAnsi="GHEA Grapalat"/>
          <w:bCs/>
          <w:lang w:val="af-ZA"/>
        </w:rPr>
        <w:t xml:space="preserve"> առարկությունների և առաջարկությունների վերաբերյալ</w:t>
      </w:r>
    </w:p>
    <w:p w:rsidR="002C3649" w:rsidRPr="00582476" w:rsidRDefault="002C3649" w:rsidP="002C3649">
      <w:pPr>
        <w:jc w:val="center"/>
        <w:rPr>
          <w:rFonts w:ascii="GHEA Grapalat" w:hAnsi="GHEA Grapalat"/>
          <w:bCs/>
          <w:lang w:val="af-ZA"/>
        </w:rPr>
      </w:pP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7740"/>
        <w:gridCol w:w="4500"/>
      </w:tblGrid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582476">
              <w:rPr>
                <w:rFonts w:ascii="GHEA Grapalat" w:hAnsi="GHEA Grapalat" w:cs="Sylfaen"/>
                <w:b/>
                <w:lang w:val="af-ZA"/>
              </w:rPr>
              <w:t>Առարկության,</w:t>
            </w:r>
          </w:p>
          <w:p w:rsidR="002C3649" w:rsidRPr="00582476" w:rsidRDefault="002C3649" w:rsidP="0068302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582476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582476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  <w:b/>
                <w:lang w:val="af-ZA"/>
              </w:rPr>
              <w:t>հեղինակը (առարկության, առաջարկության</w:t>
            </w:r>
            <w:r w:rsidRPr="00582476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  <w:b/>
                <w:lang w:val="af-ZA"/>
              </w:rPr>
              <w:t>ամսաթիվը )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582476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  <w:r w:rsidRPr="00582476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center"/>
              <w:rPr>
                <w:rFonts w:ascii="GHEA Grapalat" w:hAnsi="GHEA Grapalat"/>
                <w:b/>
              </w:rPr>
            </w:pPr>
            <w:r w:rsidRPr="00582476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 w:cs="Sylfaen"/>
              </w:rPr>
              <w:t>ՀՀ</w:t>
            </w:r>
            <w:r w:rsidRPr="00582476">
              <w:rPr>
                <w:rFonts w:ascii="GHEA Grapalat" w:hAnsi="GHEA Grapalat" w:cs="Times Armenia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մշակույթի </w:t>
            </w:r>
            <w:r w:rsidRPr="00582476">
              <w:rPr>
                <w:rFonts w:ascii="GHEA Grapalat" w:hAnsi="GHEA Grapalat" w:cs="Sylfaen"/>
              </w:rPr>
              <w:t>նախարարություն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  <w:lang w:val="ru-RU"/>
              </w:rPr>
            </w:pPr>
            <w:r w:rsidRPr="00582476">
              <w:rPr>
                <w:rFonts w:ascii="GHEA Grapalat" w:hAnsi="GHEA Grapalat"/>
                <w:lang w:val="ru-RU"/>
              </w:rPr>
              <w:t>23-07-2010</w:t>
            </w:r>
            <w:r w:rsidRPr="00582476">
              <w:rPr>
                <w:rFonts w:ascii="GHEA Grapalat" w:hAnsi="GHEA Grapalat"/>
              </w:rPr>
              <w:t>թ</w:t>
            </w:r>
            <w:r w:rsidRPr="00582476">
              <w:rPr>
                <w:rFonts w:ascii="GHEA Grapalat" w:hAnsi="GHEA Grapalat"/>
                <w:lang w:val="ru-RU"/>
              </w:rPr>
              <w:t>.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/>
                <w:lang w:val="hy-AM"/>
              </w:rPr>
              <w:t xml:space="preserve">N </w:t>
            </w:r>
            <w:r w:rsidRPr="00582476">
              <w:rPr>
                <w:rFonts w:ascii="GHEA Grapalat" w:hAnsi="GHEA Grapalat"/>
                <w:lang w:val="ru-RU"/>
              </w:rPr>
              <w:t>01/3.1/2422-10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ind w:left="72"/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/>
              </w:rPr>
              <w:t>դիտողություններ և առաջարկություններ չուն</w:t>
            </w:r>
            <w:r w:rsidRPr="00582476">
              <w:rPr>
                <w:rFonts w:ascii="GHEA Grapalat" w:hAnsi="GHEA Grapalat"/>
                <w:lang w:val="hy-AM"/>
              </w:rPr>
              <w:t>ի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880D1D" w:rsidRDefault="002C3649" w:rsidP="0068302B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Ընդունվել է ի գիտություն: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 w:cs="Sylfaen"/>
              </w:rPr>
              <w:t>ՀՀ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</w:t>
            </w:r>
            <w:r w:rsidRPr="00582476">
              <w:rPr>
                <w:rFonts w:ascii="GHEA Grapalat" w:hAnsi="GHEA Grapalat" w:cs="Sylfaen"/>
                <w:lang w:val="hy-AM"/>
              </w:rPr>
              <w:t>ռողջապահության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նախարարություն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  <w:lang w:val="ru-RU"/>
              </w:rPr>
            </w:pPr>
            <w:r w:rsidRPr="00582476">
              <w:rPr>
                <w:rFonts w:ascii="GHEA Grapalat" w:hAnsi="GHEA Grapalat"/>
                <w:lang w:val="ru-RU"/>
              </w:rPr>
              <w:t>06-08-2010</w:t>
            </w:r>
            <w:r w:rsidRPr="00582476">
              <w:rPr>
                <w:rFonts w:ascii="GHEA Grapalat" w:hAnsi="GHEA Grapalat" w:cs="Sylfaen"/>
              </w:rPr>
              <w:t>թ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. 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  <w:lang w:val="ru-RU"/>
              </w:rPr>
            </w:pPr>
            <w:r w:rsidRPr="00582476">
              <w:rPr>
                <w:rFonts w:ascii="GHEA Grapalat" w:hAnsi="GHEA Grapalat"/>
                <w:lang w:val="hy-AM"/>
              </w:rPr>
              <w:t>N</w:t>
            </w:r>
            <w:r w:rsidRPr="00582476">
              <w:rPr>
                <w:rFonts w:ascii="GHEA Grapalat" w:hAnsi="GHEA Grapalat"/>
              </w:rPr>
              <w:t>ՀՔ</w:t>
            </w:r>
            <w:r w:rsidRPr="00582476">
              <w:rPr>
                <w:rFonts w:ascii="GHEA Grapalat" w:hAnsi="GHEA Grapalat"/>
                <w:lang w:val="ru-RU"/>
              </w:rPr>
              <w:t>/11/5742-10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ind w:left="72"/>
              <w:jc w:val="both"/>
              <w:rPr>
                <w:rFonts w:ascii="GHEA Grapalat" w:hAnsi="GHEA Grapalat"/>
                <w:lang w:val="ru-RU"/>
              </w:rPr>
            </w:pPr>
            <w:r w:rsidRPr="00582476">
              <w:rPr>
                <w:rFonts w:ascii="GHEA Grapalat" w:hAnsi="GHEA Grapalat"/>
              </w:rPr>
              <w:t>դիտողություններ</w:t>
            </w:r>
            <w:r w:rsidRPr="00582476">
              <w:rPr>
                <w:rFonts w:ascii="GHEA Grapalat" w:hAnsi="GHEA Grapalat"/>
                <w:lang w:val="ru-RU"/>
              </w:rPr>
              <w:t xml:space="preserve"> </w:t>
            </w:r>
            <w:r w:rsidRPr="00582476">
              <w:rPr>
                <w:rFonts w:ascii="GHEA Grapalat" w:hAnsi="GHEA Grapalat"/>
              </w:rPr>
              <w:t>և</w:t>
            </w:r>
            <w:r w:rsidRPr="00582476">
              <w:rPr>
                <w:rFonts w:ascii="GHEA Grapalat" w:hAnsi="GHEA Grapalat"/>
                <w:lang w:val="ru-RU"/>
              </w:rPr>
              <w:t xml:space="preserve"> </w:t>
            </w:r>
            <w:r w:rsidRPr="00582476">
              <w:rPr>
                <w:rFonts w:ascii="GHEA Grapalat" w:hAnsi="GHEA Grapalat"/>
              </w:rPr>
              <w:t>առաջարկություններ</w:t>
            </w:r>
            <w:r w:rsidRPr="00582476">
              <w:rPr>
                <w:rFonts w:ascii="GHEA Grapalat" w:hAnsi="GHEA Grapalat"/>
                <w:lang w:val="ru-RU"/>
              </w:rPr>
              <w:t xml:space="preserve"> </w:t>
            </w:r>
            <w:r w:rsidRPr="00582476">
              <w:rPr>
                <w:rFonts w:ascii="GHEA Grapalat" w:hAnsi="GHEA Grapalat"/>
              </w:rPr>
              <w:t>չուն</w:t>
            </w:r>
            <w:r w:rsidRPr="00582476">
              <w:rPr>
                <w:rFonts w:ascii="GHEA Grapalat" w:hAnsi="GHEA Grapalat"/>
                <w:lang w:val="hy-AM"/>
              </w:rPr>
              <w:t>ի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</w:rPr>
              <w:t>Ընդունվել է ի գիտություն: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 w:cs="Sylfaen"/>
              </w:rPr>
              <w:t>ՀՀ</w:t>
            </w:r>
            <w:r w:rsidRPr="00582476">
              <w:rPr>
                <w:rFonts w:ascii="GHEA Grapalat" w:hAnsi="GHEA Grapalat" w:cs="Times Armenia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էկոնոմիկայի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նախարարություն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  <w:lang w:val="ru-RU"/>
              </w:rPr>
            </w:pPr>
            <w:r w:rsidRPr="00582476">
              <w:rPr>
                <w:rFonts w:ascii="GHEA Grapalat" w:hAnsi="GHEA Grapalat"/>
                <w:lang w:val="ru-RU"/>
              </w:rPr>
              <w:t>03-08-2010</w:t>
            </w:r>
            <w:r w:rsidRPr="00582476">
              <w:rPr>
                <w:rFonts w:ascii="GHEA Grapalat" w:hAnsi="GHEA Grapalat"/>
              </w:rPr>
              <w:t>թ</w:t>
            </w:r>
            <w:r w:rsidRPr="00582476">
              <w:rPr>
                <w:rFonts w:ascii="GHEA Grapalat" w:hAnsi="GHEA Grapalat"/>
                <w:lang w:val="ru-RU"/>
              </w:rPr>
              <w:t>.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/>
                <w:lang w:val="hy-AM"/>
              </w:rPr>
              <w:t>N</w:t>
            </w:r>
            <w:r w:rsidRPr="00582476">
              <w:rPr>
                <w:rFonts w:ascii="GHEA Grapalat" w:hAnsi="GHEA Grapalat"/>
                <w:lang w:val="ru-RU"/>
              </w:rPr>
              <w:t>10.32/3552-10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ind w:left="72"/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առարկություններ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և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առաջարկություններ չունի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</w:rPr>
              <w:t>Ընդունվել է ի գիտություն: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ՀՀ</w:t>
            </w:r>
            <w:r w:rsidRPr="00582476">
              <w:rPr>
                <w:rFonts w:ascii="GHEA Grapalat" w:hAnsi="GHEA Grapalat" w:cs="Times Armenia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գյուղատնտեսության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նախարարություն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  <w:lang w:val="ru-RU"/>
              </w:rPr>
            </w:pPr>
            <w:r w:rsidRPr="00582476">
              <w:rPr>
                <w:rFonts w:ascii="GHEA Grapalat" w:hAnsi="GHEA Grapalat"/>
                <w:lang w:val="ru-RU"/>
              </w:rPr>
              <w:t>26-07-2010</w:t>
            </w:r>
            <w:r w:rsidRPr="00582476">
              <w:rPr>
                <w:rFonts w:ascii="GHEA Grapalat" w:hAnsi="GHEA Grapalat"/>
              </w:rPr>
              <w:t>թ</w:t>
            </w:r>
            <w:r w:rsidRPr="00582476">
              <w:rPr>
                <w:rFonts w:ascii="GHEA Grapalat" w:hAnsi="GHEA Grapalat"/>
                <w:lang w:val="ru-RU"/>
              </w:rPr>
              <w:t>.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/>
                <w:lang w:val="hy-AM"/>
              </w:rPr>
              <w:t xml:space="preserve">N </w:t>
            </w:r>
            <w:r w:rsidRPr="00582476">
              <w:rPr>
                <w:rFonts w:ascii="GHEA Grapalat" w:hAnsi="GHEA Grapalat"/>
              </w:rPr>
              <w:t>ԳԱ</w:t>
            </w:r>
            <w:r w:rsidRPr="00582476">
              <w:rPr>
                <w:rFonts w:ascii="GHEA Grapalat" w:hAnsi="GHEA Grapalat"/>
                <w:lang w:val="ru-RU"/>
              </w:rPr>
              <w:t>/02.1/2632-10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ind w:left="72"/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 w:cs="Sylfaen"/>
              </w:rPr>
              <w:t>առարկություններ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և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առաջարկություններ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</w:rPr>
              <w:t>Ընդունվել է ի գիտություն: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 w:cs="Sylfaen"/>
              </w:rPr>
              <w:t>ՀՀ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տարածքային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կառավարման</w:t>
            </w:r>
            <w:r w:rsidRPr="00582476">
              <w:rPr>
                <w:rFonts w:ascii="GHEA Grapalat" w:hAnsi="GHEA Grapalat" w:cs="Sylfaen"/>
                <w:lang w:val="ru-RU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նախարարություն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  <w:lang w:val="ru-RU"/>
              </w:rPr>
            </w:pPr>
            <w:r w:rsidRPr="00582476">
              <w:rPr>
                <w:rFonts w:ascii="GHEA Grapalat" w:hAnsi="GHEA Grapalat"/>
                <w:lang w:val="ru-RU"/>
              </w:rPr>
              <w:t>06-08-2010</w:t>
            </w:r>
            <w:r w:rsidRPr="00582476">
              <w:rPr>
                <w:rFonts w:ascii="GHEA Grapalat" w:hAnsi="GHEA Grapalat"/>
              </w:rPr>
              <w:t>թ</w:t>
            </w:r>
            <w:r w:rsidRPr="00582476">
              <w:rPr>
                <w:rFonts w:ascii="GHEA Grapalat" w:hAnsi="GHEA Grapalat"/>
                <w:lang w:val="ru-RU"/>
              </w:rPr>
              <w:t>.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582476">
              <w:rPr>
                <w:rFonts w:ascii="GHEA Grapalat" w:hAnsi="GHEA Grapalat"/>
                <w:lang w:val="hy-AM"/>
              </w:rPr>
              <w:t xml:space="preserve">N </w:t>
            </w:r>
            <w:r w:rsidRPr="00582476">
              <w:rPr>
                <w:rFonts w:ascii="GHEA Grapalat" w:hAnsi="GHEA Grapalat"/>
                <w:lang w:val="ru-RU"/>
              </w:rPr>
              <w:t>03/15/4690-10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ind w:left="72"/>
              <w:jc w:val="both"/>
              <w:rPr>
                <w:rFonts w:ascii="GHEA Grapalat" w:hAnsi="GHEA Grapalat" w:cs="Sylfaen"/>
                <w:lang w:val="af-ZA"/>
              </w:rPr>
            </w:pPr>
            <w:r w:rsidRPr="00582476">
              <w:rPr>
                <w:rFonts w:ascii="GHEA Grapalat" w:hAnsi="GHEA Grapalat" w:cs="Sylfaen"/>
                <w:lang w:val="af-ZA"/>
              </w:rPr>
              <w:t>1. Օրենքի 11-րդ հոդվածի 2-րդ կետում և 13-րդ հոդվածի 3-րդ կետում ներկայացված` գենդերային ներկայացվածության 70 տոկոսը չգերազանցելու սկզբունքը համարում ենք անընդունելի, քանի որ ըստ ՀՀ Սահմանադրության 29-րդ հոդվածի` յուրաքանչյուր քաղաքացի ունի աշխատանքի ազատ ընտրության իրավունք, և հետևաբար տվյալ սեռի ներկայացուցչին աշխատանքի չընդունելու հիմնավորումը կհակասի ՀՀ Սահմանադրության վերոնշյալ հոդվածին: Առկա է նաև ոչ արդյունավետ կադրային քաղաքականության իրականացման ռիսկ` մասնագիտական առումով: Միաժամանակ հայտնում ենք, որ Հայաստանի Հանրապետությունում առկա են մեծ թվով համայնքներ, որտեղ համայնքի բնակիչների մասնագիտական գիտելիքները և աշխատանքային ունակությունները ցածր են և հետևաբար առկա են նաև թափուր աշխատատեղեր: Հետևաբար նմանատիպ իրավական նորմի սահմանումն իր մեջ պարունակում է տվյալ իրավիճակը էլ ավելի սրելու ռիսկ: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ՉԻ ընդունվե</w:t>
            </w:r>
            <w:r w:rsidRPr="00582476">
              <w:rPr>
                <w:rFonts w:ascii="GHEA Grapalat" w:hAnsi="GHEA Grapalat" w:cs="Sylfaen"/>
              </w:rPr>
              <w:t>լ</w:t>
            </w:r>
            <w:r w:rsidRPr="00582476">
              <w:rPr>
                <w:rFonts w:ascii="GHEA Grapalat" w:hAnsi="GHEA Grapalat" w:cs="Sylfaen"/>
                <w:lang w:val="af-ZA"/>
              </w:rPr>
              <w:t>,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քանի որ համապատասխան դրույթներում ներկայացված սկզբունքը չի հակասում </w:t>
            </w:r>
            <w:r w:rsidRPr="00582476">
              <w:rPr>
                <w:rFonts w:ascii="GHEA Grapalat" w:hAnsi="GHEA Grapalat" w:cs="Sylfaen"/>
                <w:lang w:val="af-ZA"/>
              </w:rPr>
              <w:t>ՀՀ Սահմանադրությանը,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բացի այ</w:t>
            </w:r>
            <w:r w:rsidRPr="00582476">
              <w:rPr>
                <w:rFonts w:ascii="GHEA Grapalat" w:hAnsi="GHEA Grapalat" w:cs="Sylfaen"/>
              </w:rPr>
              <w:t>դ</w:t>
            </w:r>
            <w:r w:rsidRPr="00582476">
              <w:rPr>
                <w:rFonts w:ascii="GHEA Grapalat" w:hAnsi="GHEA Grapalat" w:cs="Sylfaen"/>
                <w:lang w:val="af-ZA"/>
              </w:rPr>
              <w:t>,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ՄԱԿ-ի &lt;&lt;Կանանց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նկատմամբ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խտրականության բոլոր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ձևերի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վերացման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&gt;&gt; Կոնվենցիայի</w:t>
            </w:r>
            <w:r w:rsidRPr="00582476">
              <w:rPr>
                <w:rFonts w:ascii="GHEA Grapalat" w:hAnsi="GHEA Grapalat" w:cs="Sylfaen"/>
                <w:bCs/>
                <w:lang w:val="af-ZA"/>
              </w:rPr>
              <w:t xml:space="preserve"> 4(1)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հոդվածի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Կոմիտե</w:t>
            </w:r>
            <w:r w:rsidRPr="00582476">
              <w:rPr>
                <w:rFonts w:ascii="GHEA Grapalat" w:hAnsi="GHEA Grapalat" w:cs="Sylfaen"/>
                <w:bCs/>
              </w:rPr>
              <w:t>ի</w:t>
            </w:r>
            <w:r w:rsidRPr="00582476">
              <w:rPr>
                <w:rFonts w:ascii="GHEA Grapalat" w:hAnsi="GHEA Grapalat" w:cs="Sylfaen"/>
                <w:bCs/>
                <w:lang w:val="af-ZA"/>
              </w:rPr>
              <w:t xml:space="preserve"> N25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ընդհանուր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հանձնարարականի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համապատասխա</w:t>
            </w:r>
            <w:r w:rsidRPr="00582476">
              <w:rPr>
                <w:rFonts w:ascii="GHEA Grapalat" w:hAnsi="GHEA Grapalat" w:cs="Sylfaen"/>
                <w:bCs/>
              </w:rPr>
              <w:t>ն</w:t>
            </w:r>
            <w:r w:rsidRPr="00582476">
              <w:rPr>
                <w:rFonts w:ascii="GHEA Grapalat" w:hAnsi="GHEA Grapalat" w:cs="Sylfaen"/>
                <w:bCs/>
                <w:lang w:val="af-ZA"/>
              </w:rPr>
              <w:t>,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անհրաժեշտ է ընդունել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ժամանակավոր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հատուկ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միջոցների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կիրառման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համար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հատուկ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օրենսդրությու</w:t>
            </w:r>
            <w:r w:rsidRPr="00582476">
              <w:rPr>
                <w:rFonts w:ascii="GHEA Grapalat" w:hAnsi="GHEA Grapalat" w:cs="Sylfaen"/>
                <w:bCs/>
              </w:rPr>
              <w:t>ն</w:t>
            </w:r>
            <w:r w:rsidRPr="00582476">
              <w:rPr>
                <w:rFonts w:ascii="GHEA Grapalat" w:hAnsi="GHEA Grapalat" w:cs="Sylfaen"/>
                <w:bCs/>
                <w:lang w:val="af-ZA"/>
              </w:rPr>
              <w:t>`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բոլոր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ոլորտնելում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կանանց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տղամարդկանց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միջև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փաստացի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հավասարության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հասնելու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գործընթացն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արագացնելու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նպատակո</w:t>
            </w:r>
            <w:r w:rsidRPr="00582476">
              <w:rPr>
                <w:rFonts w:ascii="GHEA Grapalat" w:hAnsi="GHEA Grapalat" w:cs="Sylfaen"/>
                <w:bCs/>
              </w:rPr>
              <w:t>վ</w:t>
            </w:r>
            <w:r w:rsidRPr="00582476">
              <w:rPr>
                <w:rFonts w:ascii="GHEA Grapalat" w:hAnsi="GHEA Grapalat" w:cs="Sylfaen"/>
                <w:bCs/>
                <w:lang w:val="af-ZA"/>
              </w:rPr>
              <w:t>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582476">
              <w:rPr>
                <w:rFonts w:ascii="GHEA Grapalat" w:hAnsi="GHEA Grapalat" w:cs="Sylfaen"/>
                <w:lang w:val="af-ZA"/>
              </w:rPr>
              <w:t>2. 15-րդ հոդվածի 2-րդ կետի վերաբերյալ հայտնում ենք, որ ձեռնարկատիրական գործունեության հետ կապված հարաբերությունները կարգավորվում է մի շարք օրենքներով և քաղաքացիական օրենսգրքով: Նաև նշեմ, որ ըստ ՀՀ քաղաքացիական օրենսգրքի 2-րդ հոդվածի` ձեռնարկատիրական է համարվում անձի ինքնուրույն, իր ռիսկով իրականացվող գործունեությունը: Ուստի պարզ չէ, թե պետական և համայնքային մակարդակներով ինչպիսի միջոցառումներ պետք է ձեռնարկվի, որպեսզի  ձեռնարկատիրական գործունեություն մեջ կանանց և տղամարդկանց մասնակցության փաստացի անհավասարությունը մեղմվի: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Չ</w:t>
            </w:r>
            <w:r w:rsidRPr="00582476">
              <w:rPr>
                <w:rFonts w:ascii="GHEA Grapalat" w:hAnsi="GHEA Grapalat" w:cs="Sylfaen"/>
              </w:rPr>
              <w:t>ի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ընդունվել, քանի որ ամբողջ աշխարհում գործում են </w:t>
            </w:r>
            <w:r w:rsidRPr="00582476">
              <w:rPr>
                <w:rFonts w:ascii="GHEA Grapalat" w:hAnsi="GHEA Grapalat" w:cs="Sylfaen"/>
                <w:lang w:val="af-ZA"/>
              </w:rPr>
              <w:t>ձեռնարկատիրական գործունեությ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ան խրախուսման բազմաթիվ եղանակներ, որոնցից մի մասն այսօր իրականացվում է մեր հանրապետությունում, մասնավորապես,  ՓՄՁ ծրագրերի շրջանակներում: 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582476">
              <w:rPr>
                <w:rFonts w:ascii="GHEA Grapalat" w:hAnsi="GHEA Grapalat" w:cs="Sylfaen"/>
                <w:lang w:val="af-ZA"/>
              </w:rPr>
              <w:t>3. 31-րդ հոդվածի 1-ին կետի վերաբերյալ հայտնում ենք` անհրաժեշտ է հստակեցնել գործառույթը պետք է հանդիսանա պետության կողմից պատվիրակված, թե համայնքի ղեկավարի սեփական լիազորությունը: Միաժամանակ հարկ ենք համարում նշել, որ ըստ ՀՀ Սահմանադրության 106-րդ հոդվածի` համայնքներին պատվիրակված լիազորությունները ենթակա են պետական բյուջեից պարտադիր ֆինանսավորման: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Չ</w:t>
            </w:r>
            <w:r w:rsidRPr="00582476">
              <w:rPr>
                <w:rFonts w:ascii="GHEA Grapalat" w:hAnsi="GHEA Grapalat" w:cs="Sylfaen"/>
              </w:rPr>
              <w:t>ի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ընդունվել, քանի որ հոդվածում հստակ նշված է համայնքի կողմից գ</w:t>
            </w:r>
            <w:r w:rsidRPr="00582476">
              <w:rPr>
                <w:rFonts w:ascii="GHEA Grapalat" w:hAnsi="GHEA Grapalat" w:cs="Sylfaen"/>
              </w:rPr>
              <w:t>ենդերային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հավասարության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ապահովման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պետական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քաղաքականության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իրագործումը</w:t>
            </w:r>
            <w:r w:rsidRPr="00582476">
              <w:rPr>
                <w:rFonts w:ascii="GHEA Grapalat" w:hAnsi="GHEA Grapalat" w:cs="Sylfaen"/>
                <w:lang w:val="hy-AM"/>
              </w:rPr>
              <w:t>.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թե' պետության կողմից </w:t>
            </w:r>
            <w:r w:rsidRPr="00582476">
              <w:rPr>
                <w:rFonts w:ascii="GHEA Grapalat" w:hAnsi="GHEA Grapalat" w:cs="Sylfaen"/>
              </w:rPr>
              <w:t>պատվիրակված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և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թե' </w:t>
            </w:r>
            <w:r w:rsidRPr="00582476">
              <w:rPr>
                <w:rFonts w:ascii="GHEA Grapalat" w:hAnsi="GHEA Grapalat" w:cs="Sylfaen"/>
              </w:rPr>
              <w:t>սեփական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լիազորությունների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շրջանակում</w:t>
            </w:r>
            <w:r w:rsidRPr="00582476"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582476">
              <w:rPr>
                <w:rFonts w:ascii="GHEA Grapalat" w:hAnsi="GHEA Grapalat" w:cs="Sylfaen"/>
              </w:rPr>
              <w:t>ՀՀ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կենտրոնական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ընտրական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հաձնաժողով</w:t>
            </w:r>
            <w:r w:rsidRPr="00582476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  <w:lang w:val="af-ZA"/>
              </w:rPr>
            </w:pPr>
            <w:r w:rsidRPr="00582476">
              <w:rPr>
                <w:rFonts w:ascii="GHEA Grapalat" w:hAnsi="GHEA Grapalat"/>
                <w:lang w:val="af-ZA"/>
              </w:rPr>
              <w:t>22-07-2010</w:t>
            </w:r>
            <w:r w:rsidRPr="00582476">
              <w:rPr>
                <w:rFonts w:ascii="GHEA Grapalat" w:hAnsi="GHEA Grapalat"/>
              </w:rPr>
              <w:t>թ</w:t>
            </w:r>
            <w:r w:rsidRPr="00582476">
              <w:rPr>
                <w:rFonts w:ascii="GHEA Grapalat" w:hAnsi="GHEA Grapalat"/>
                <w:lang w:val="af-ZA"/>
              </w:rPr>
              <w:t>.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 xml:space="preserve">N </w:t>
            </w:r>
            <w:r w:rsidRPr="00582476">
              <w:rPr>
                <w:rFonts w:ascii="GHEA Grapalat" w:hAnsi="GHEA Grapalat" w:cs="Sylfaen"/>
                <w:lang w:val="af-ZA"/>
              </w:rPr>
              <w:t>01-259[1]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ind w:left="72"/>
              <w:jc w:val="both"/>
              <w:rPr>
                <w:rFonts w:ascii="GHEA Grapalat" w:hAnsi="GHEA Grapalat" w:cs="Sylfaen"/>
                <w:lang w:val="af-ZA"/>
              </w:rPr>
            </w:pPr>
            <w:r w:rsidRPr="00582476">
              <w:rPr>
                <w:rFonts w:ascii="GHEA Grapalat" w:hAnsi="GHEA Grapalat" w:cs="Sylfaen"/>
                <w:lang w:val="af-ZA"/>
              </w:rPr>
              <w:t>ՀՀ օրենքի նախագծի 11-րդ հոդվածի 2-րդ մասում առաջարկվում է &lt;&lt;ընտրական հանձնաժողովներ&gt;&gt; բառերից հետո լրացնել &lt;&lt;օրենքով սահմանված դեպքերում և քվոտաներով&gt;&gt; բառերը: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լրացվել են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ՀՀ ոստիկանություն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</w:rPr>
            </w:pPr>
            <w:r w:rsidRPr="00582476">
              <w:rPr>
                <w:rFonts w:ascii="GHEA Grapalat" w:hAnsi="GHEA Grapalat"/>
              </w:rPr>
              <w:t>09-08</w:t>
            </w:r>
            <w:r w:rsidRPr="00582476">
              <w:rPr>
                <w:rFonts w:ascii="GHEA Grapalat" w:hAnsi="GHEA Grapalat"/>
                <w:lang w:val="hy-AM"/>
              </w:rPr>
              <w:t>-</w:t>
            </w:r>
            <w:r w:rsidRPr="00582476">
              <w:rPr>
                <w:rFonts w:ascii="GHEA Grapalat" w:hAnsi="GHEA Grapalat"/>
              </w:rPr>
              <w:t>2010թ.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/>
                <w:lang w:val="hy-AM"/>
              </w:rPr>
              <w:t xml:space="preserve">N </w:t>
            </w:r>
            <w:r w:rsidRPr="00582476">
              <w:rPr>
                <w:rFonts w:ascii="GHEA Grapalat" w:hAnsi="GHEA Grapalat"/>
              </w:rPr>
              <w:t>10/4-2-2545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ind w:left="72"/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 xml:space="preserve">Նպատակահարմար 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է </w:t>
            </w:r>
            <w:r w:rsidRPr="00582476">
              <w:rPr>
                <w:rFonts w:ascii="GHEA Grapalat" w:hAnsi="GHEA Grapalat" w:cs="Sylfaen"/>
              </w:rPr>
              <w:t>սույն օրենքի նախագիծը դնել շրջանառության մեջ օրենսդրական համապատասխան փոփոխություններ պարունակող իրավական ակտերի նախագծերի հետ`մեկ միասնական փաթեթով: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Չի ընդունվել, քանի որ սույն օրենքի ընդու</w:t>
            </w:r>
            <w:r w:rsidR="0007391E">
              <w:rPr>
                <w:rFonts w:ascii="GHEA Grapalat" w:hAnsi="GHEA Grapalat" w:cs="Sylfaen"/>
                <w:lang w:val="en-US"/>
              </w:rPr>
              <w:softHyphen/>
            </w:r>
            <w:r w:rsidRPr="00582476">
              <w:rPr>
                <w:rFonts w:ascii="GHEA Grapalat" w:hAnsi="GHEA Grapalat" w:cs="Sylfaen"/>
                <w:lang w:val="hy-AM"/>
              </w:rPr>
              <w:t xml:space="preserve">նումից հետո միայն ՀՀ Կառավարություն կներակայցվի </w:t>
            </w:r>
            <w:r w:rsidRPr="00582476">
              <w:rPr>
                <w:rFonts w:ascii="GHEA Grapalat" w:hAnsi="GHEA Grapalat" w:cs="Sylfaen"/>
              </w:rPr>
              <w:t>օրենսդրական փոփոխու</w:t>
            </w:r>
            <w:r w:rsidR="0007391E">
              <w:rPr>
                <w:rFonts w:ascii="GHEA Grapalat" w:hAnsi="GHEA Grapalat" w:cs="Sylfaen"/>
              </w:rPr>
              <w:softHyphen/>
            </w:r>
            <w:r w:rsidRPr="00582476">
              <w:rPr>
                <w:rFonts w:ascii="GHEA Grapalat" w:hAnsi="GHEA Grapalat" w:cs="Sylfaen"/>
              </w:rPr>
              <w:t>թյուններ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ի վերաբերյալ </w:t>
            </w:r>
            <w:r w:rsidRPr="00582476">
              <w:rPr>
                <w:rFonts w:ascii="GHEA Grapalat" w:hAnsi="GHEA Grapalat" w:cs="Sylfaen"/>
              </w:rPr>
              <w:t>համապատասխան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իրավական ակտի նախագիծը: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ՀՀ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կրթության և գիտության նախարարություն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</w:rPr>
            </w:pPr>
            <w:r w:rsidRPr="00582476">
              <w:rPr>
                <w:rFonts w:ascii="GHEA Grapalat" w:hAnsi="GHEA Grapalat"/>
              </w:rPr>
              <w:t>12-08-2010թ.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</w:rPr>
            </w:pPr>
            <w:r w:rsidRPr="00582476">
              <w:rPr>
                <w:rFonts w:ascii="GHEA Grapalat" w:hAnsi="GHEA Grapalat"/>
              </w:rPr>
              <w:t>01/14/7794-10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/>
              </w:rPr>
              <w:t>1. 8-րդ հոդվածի 6-րդ կետը  հանել, քանի որ կրթության չափորոշիչները սահմանվում են առանձին իրավական ակտերով` ըստ կրթության աստիճանների, իսկ կրթության զարգացման պետական ծրագրում նախանշվում են ոլորտի հետագա զարգացումների իրականացման գերակա ուղղություններն ու ռազմավարությունները,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 xml:space="preserve">Չի ընդունվել, քանի որ սույն օրենքով </w:t>
            </w:r>
            <w:r w:rsidRPr="00582476">
              <w:rPr>
                <w:rFonts w:ascii="GHEA Grapalat" w:hAnsi="GHEA Grapalat"/>
              </w:rPr>
              <w:t>կրթության չափորոշիչներ</w:t>
            </w:r>
            <w:r w:rsidRPr="00582476">
              <w:rPr>
                <w:rFonts w:ascii="GHEA Grapalat" w:hAnsi="GHEA Grapalat"/>
                <w:lang w:val="hy-AM"/>
              </w:rPr>
              <w:t xml:space="preserve"> չեն սահմանավում, այլ ամրագրվում է դրանցում գենդերային մոտեցումների ներդրումը: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2. 9-րդ հոդվածի 2-րդ մասում &lt;&lt;նախաձեռնությամբ&gt;&gt; բառից հետո ավելացնել` &lt;&lt;համագործակցելով պետական ու տեղական ինքնակառավարման մարմինների հետ&gt;&gt;,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լրացվել են: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3. 20-րդ հոդվածի 4-րդ մասը կրկնում է 13-րդ հոդվածի 8-րդ մասով նախատեսված  դրույթը,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Չի ընդունվե</w:t>
            </w:r>
            <w:r w:rsidRPr="00582476">
              <w:rPr>
                <w:rFonts w:ascii="GHEA Grapalat" w:hAnsi="GHEA Grapalat" w:cs="Sylfaen"/>
              </w:rPr>
              <w:t>լ,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քանի որ </w:t>
            </w:r>
            <w:r w:rsidRPr="00582476">
              <w:rPr>
                <w:rFonts w:ascii="GHEA Grapalat" w:hAnsi="GHEA Grapalat" w:cs="Sylfaen"/>
              </w:rPr>
              <w:t>13-րդ հոդվածի 8-րդ մասով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&lt;&lt;ա</w:t>
            </w:r>
            <w:r w:rsidRPr="00582476">
              <w:rPr>
                <w:rFonts w:ascii="GHEA Grapalat" w:hAnsi="GHEA Grapalat" w:cs="Sylfaen"/>
              </w:rPr>
              <w:t>րգելվում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է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միայն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մեկ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սեռի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անձանց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համար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հանրային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ծառայության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ընդունվելու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մրցույթներ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հայտարարելը&gt;&gt;, ի</w:t>
            </w:r>
            <w:r w:rsidRPr="00582476">
              <w:rPr>
                <w:rFonts w:ascii="GHEA Grapalat" w:hAnsi="GHEA Grapalat"/>
                <w:lang w:val="hy-AM"/>
              </w:rPr>
              <w:t xml:space="preserve">սկ </w:t>
            </w:r>
            <w:r w:rsidRPr="00582476">
              <w:rPr>
                <w:rFonts w:ascii="GHEA Grapalat" w:hAnsi="GHEA Grapalat" w:cs="Sylfaen"/>
              </w:rPr>
              <w:t>20-րդ հոդվածի 4-րդ մաս</w:t>
            </w:r>
            <w:r w:rsidRPr="00582476">
              <w:rPr>
                <w:rFonts w:ascii="GHEA Grapalat" w:hAnsi="GHEA Grapalat" w:cs="Sylfaen"/>
                <w:lang w:val="hy-AM"/>
              </w:rPr>
              <w:t>ով &lt;&lt;ա</w:t>
            </w:r>
            <w:r w:rsidRPr="00582476">
              <w:rPr>
                <w:rFonts w:ascii="GHEA Grapalat" w:hAnsi="GHEA Grapalat" w:cs="Sylfaen"/>
              </w:rPr>
              <w:t>րգելվում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է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գործատուի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կողմից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թափուր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աշխատատեղերի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վերաբերյալ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 xml:space="preserve">հայտարարություններում </w:t>
            </w:r>
            <w:r w:rsidRPr="00582476">
              <w:rPr>
                <w:rFonts w:ascii="GHEA Grapalat" w:hAnsi="GHEA Grapalat" w:cs="Sylfaen"/>
              </w:rPr>
              <w:lastRenderedPageBreak/>
              <w:t>(գովազդներում)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աշխատանք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առաջարկել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միայն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մեկ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սեռի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ներկայացուցիչների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համար</w:t>
            </w:r>
            <w:r w:rsidRPr="00582476">
              <w:rPr>
                <w:rFonts w:ascii="GHEA Grapalat" w:hAnsi="GHEA Grapalat" w:cs="Sylfaen"/>
                <w:lang w:val="hy-AM"/>
              </w:rPr>
              <w:t>&gt;&gt;: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4. 20-րդ հոդվածի 5-րդ մասը կրկնում է 13-րդ հոդվածի 5-րդ մասով նախատեսված դրույթը,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Չի ընդունվել, քանի որ նախորդ կետի նման խնդրի կարգավորման ոլորտները տարբեր են: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5. 21-րդ հոդվածի 3-րդ կետը կրկնում է 13-րդ հոդվածի 10-րդ մասով նախատեսված դրույթը,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Չի ընդունվել, քանի որ նախորդ կետի նման խնդրի կարգավորման ոլորտները տարբեր են: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6. 26-րդ հոդվածի 1-ին մասի 5-րդ կետից հանել &lt;&lt;պարունակող կամ&gt;&gt; բառերը,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հանվել են: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7. 26-րդ հոդվածի 2-րդ մասով նախատեսված դրույթը հակասում է ՀՀ Սահմանադրության 39-րդ հոդվածի, &lt;&lt;Կրթության մասին&gt;&gt; ՀՀ օրենքի 6-րդ հոդվածի 1-ին մասի և &lt;&lt;Բարձրագույն և հետբուհական մասնագիտական կրթության մասին&gt;&gt; ՀՀ օրենքի 5-րդ հոդվածի 3-րդ մասի պահանջներին,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Չի ընդունվե</w:t>
            </w:r>
            <w:r w:rsidRPr="00582476">
              <w:rPr>
                <w:rFonts w:ascii="GHEA Grapalat" w:hAnsi="GHEA Grapalat" w:cs="Sylfaen"/>
              </w:rPr>
              <w:t>լ,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քանի որ հոդվածը իմպերատիվ չէ և չի պարտադրու</w:t>
            </w:r>
            <w:r w:rsidRPr="00582476">
              <w:rPr>
                <w:rFonts w:ascii="GHEA Grapalat" w:hAnsi="GHEA Grapalat" w:cs="Sylfaen"/>
              </w:rPr>
              <w:t>մ,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այլ առաջարկում է ժամա</w:t>
            </w:r>
            <w:r w:rsidR="0007391E">
              <w:rPr>
                <w:rFonts w:ascii="GHEA Grapalat" w:hAnsi="GHEA Grapalat" w:cs="Sylfaen"/>
                <w:lang w:val="en-US"/>
              </w:rPr>
              <w:softHyphen/>
            </w:r>
            <w:r w:rsidRPr="00582476">
              <w:rPr>
                <w:rFonts w:ascii="GHEA Grapalat" w:hAnsi="GHEA Grapalat" w:cs="Sylfaen"/>
                <w:lang w:val="hy-AM"/>
              </w:rPr>
              <w:t>նակավոր հատուկ միջոցների կիրա</w:t>
            </w:r>
            <w:r w:rsidR="0007391E">
              <w:rPr>
                <w:rFonts w:ascii="GHEA Grapalat" w:hAnsi="GHEA Grapalat" w:cs="Sylfaen"/>
                <w:lang w:val="en-US"/>
              </w:rPr>
              <w:softHyphen/>
            </w:r>
            <w:r w:rsidRPr="00582476">
              <w:rPr>
                <w:rFonts w:ascii="GHEA Grapalat" w:hAnsi="GHEA Grapalat" w:cs="Sylfaen"/>
                <w:lang w:val="hy-AM"/>
              </w:rPr>
              <w:t>ռու</w:t>
            </w:r>
            <w:r w:rsidRPr="00582476">
              <w:rPr>
                <w:rFonts w:ascii="GHEA Grapalat" w:hAnsi="GHEA Grapalat" w:cs="Sylfaen"/>
              </w:rPr>
              <w:t>մ,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ինչը համաձայն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&lt;&lt;Կանանց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նկատմամբ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խտրականության բոլոր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ձևերի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վերացման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&gt;&gt; Կոնվենցիայ</w:t>
            </w:r>
            <w:r w:rsidRPr="00582476">
              <w:rPr>
                <w:rFonts w:ascii="GHEA Grapalat" w:hAnsi="GHEA Grapalat" w:cs="Sylfaen"/>
                <w:bCs/>
              </w:rPr>
              <w:t>ի 4(1)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հոդված</w:t>
            </w:r>
            <w:r w:rsidRPr="00582476">
              <w:rPr>
                <w:rFonts w:ascii="GHEA Grapalat" w:hAnsi="GHEA Grapalat" w:cs="Sylfaen"/>
                <w:bCs/>
              </w:rPr>
              <w:t>ի,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 xml:space="preserve"> նույնիս</w:t>
            </w:r>
            <w:r w:rsidRPr="00582476">
              <w:rPr>
                <w:rFonts w:ascii="GHEA Grapalat" w:hAnsi="GHEA Grapalat" w:cs="Sylfaen"/>
                <w:bCs/>
              </w:rPr>
              <w:t>կ,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 xml:space="preserve"> խրախուսվում է: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8. 29-րդ հոդվածի 4-րդ կետում &lt;&lt;մինչև յուրաքանչյուր տարվա մարտի 31-ը&gt;&gt; բառերը փոխարինել &lt;&lt;յուրաքանչյուր տարվա առաջին եռամսյակի  վերջում&gt;&gt; բառերով,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փոխարինվել են: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9. 29-րդ հոդվածի 6-րդ կետով նախատեսված դրույթը անիրագործելի է, քանի որ վերջինիս ապահովման համար դեռևս ձևավորված չեն անհրաժեշտ մեխանիզմները,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 xml:space="preserve">Չի ընդունվել, քանի որ </w:t>
            </w:r>
            <w:r w:rsidRPr="00582476">
              <w:rPr>
                <w:rFonts w:ascii="GHEA Grapalat" w:hAnsi="GHEA Grapalat" w:cs="Sylfaen"/>
              </w:rPr>
              <w:t>դրույթ</w:t>
            </w:r>
            <w:r w:rsidRPr="00582476">
              <w:rPr>
                <w:rFonts w:ascii="GHEA Grapalat" w:hAnsi="GHEA Grapalat" w:cs="Sylfaen"/>
                <w:lang w:val="hy-AM"/>
              </w:rPr>
              <w:t>ի  կիրարկումն ապահովող անհրաժեշտ մեխանիզմները կմշակվեն օրենքի ընդունումից հետո: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10. 30-րդ հոդվածի 6-րդ կետում &lt;&lt;</w:t>
            </w:r>
            <w:r w:rsidRPr="00582476">
              <w:rPr>
                <w:rFonts w:ascii="GHEA Grapalat" w:hAnsi="GHEA Grapalat"/>
              </w:rPr>
              <w:t>”</w:t>
            </w:r>
            <w:r w:rsidRPr="00582476">
              <w:rPr>
                <w:rFonts w:ascii="GHEA Grapalat" w:hAnsi="GHEA Grapalat" w:cs="Sylfaen"/>
              </w:rPr>
              <w:t>Գենդերային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հիմնախնդիրներ</w:t>
            </w:r>
            <w:r w:rsidRPr="00582476">
              <w:rPr>
                <w:rFonts w:ascii="GHEA Grapalat" w:hAnsi="GHEA Grapalat" w:cs="Times Armenian"/>
              </w:rPr>
              <w:t>”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թեմայով&gt;&gt;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բառերը փոխարինել &lt;&lt;գենդերային գիտելիքների հիմունքների վերաբերյալ&gt;&gt; բառերով,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փոխարինվել են: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11. 33-րդ հոդվածի 2-րդ մասում &lt;&lt;նախաձեռնությամբ&gt;&gt; բառից հետո ավելացնել` &lt;&lt;համագործակցելով պետական ու տեղական ինքնակառավարման մարմինների հետ&gt;&gt;: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լրացվել են: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ՀՀ արտաքին գործերի նախարարություն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</w:rPr>
            </w:pPr>
            <w:r w:rsidRPr="00582476">
              <w:rPr>
                <w:rFonts w:ascii="GHEA Grapalat" w:hAnsi="GHEA Grapalat"/>
              </w:rPr>
              <w:t>30-08-2010թ.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/>
              </w:rPr>
              <w:t>16/12789-10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1. Հոդված 2-ի 1-ին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պարբերությունից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հանել</w:t>
            </w:r>
            <w:r w:rsidRPr="00582476">
              <w:rPr>
                <w:rFonts w:ascii="GHEA Grapalat" w:hAnsi="GHEA Grapalat" w:cs="Times Armenian"/>
              </w:rPr>
              <w:t xml:space="preserve"> «</w:t>
            </w:r>
            <w:r w:rsidRPr="00582476">
              <w:rPr>
                <w:rFonts w:ascii="GHEA Grapalat" w:hAnsi="GHEA Grapalat" w:cs="Sylfaen"/>
              </w:rPr>
              <w:t>քաղաքակիրթ» բառը, կամ այն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«ժողովրդավարական» բառից առանձնացնել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ստորակետով: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բառը հանվել է: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2. Անհասկանալի է նախագծի 3-րդ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հոդվածի 1-ին մասի 1-ին և 9-րդ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 xml:space="preserve">ենթակետերը:        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Չի ընդունվել, քանի որ չկա հստակ նշված առաջարկ կետերը լրամշակելու վերաբերյալ: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07391E">
            <w:pPr>
              <w:ind w:firstLine="342"/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3. Նախագծի 3-րդ հոդվածի`</w:t>
            </w:r>
          </w:p>
          <w:p w:rsidR="002C3649" w:rsidRPr="00582476" w:rsidRDefault="002C3649" w:rsidP="0007391E">
            <w:pPr>
              <w:ind w:firstLine="342"/>
              <w:jc w:val="both"/>
              <w:rPr>
                <w:rFonts w:ascii="GHEA Grapalat" w:hAnsi="GHEA Grapalat"/>
              </w:rPr>
            </w:pPr>
            <w:r w:rsidRPr="00582476">
              <w:rPr>
                <w:rFonts w:ascii="GHEA Grapalat" w:hAnsi="GHEA Grapalat" w:cs="Sylfaen"/>
              </w:rPr>
              <w:t>ա/ 1-ին մասի 11-րդ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կետում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ՙկայուն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պատկերացումներ՚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արտահայտությունը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փոխարինել ՙկարծրացած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պատկերացումներ՚</w:t>
            </w:r>
            <w:r w:rsidRPr="00582476">
              <w:rPr>
                <w:rFonts w:ascii="GHEA Grapalat" w:hAnsi="GHEA Grapalat" w:cs="Times Armenian"/>
              </w:rPr>
              <w:t xml:space="preserve">  </w:t>
            </w:r>
            <w:r w:rsidRPr="00582476">
              <w:rPr>
                <w:rFonts w:ascii="GHEA Grapalat" w:hAnsi="GHEA Grapalat" w:cs="Sylfaen"/>
              </w:rPr>
              <w:t>արտահայտությամբ: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</w:p>
          <w:p w:rsidR="002C3649" w:rsidRPr="00582476" w:rsidRDefault="002C3649" w:rsidP="0007391E">
            <w:pPr>
              <w:ind w:firstLine="342"/>
              <w:jc w:val="both"/>
              <w:rPr>
                <w:rFonts w:ascii="GHEA Grapalat" w:hAnsi="GHEA Grapalat"/>
              </w:rPr>
            </w:pPr>
            <w:r w:rsidRPr="00582476">
              <w:rPr>
                <w:rFonts w:ascii="GHEA Grapalat" w:hAnsi="GHEA Grapalat" w:cs="Sylfaen"/>
              </w:rPr>
              <w:t>բ/ 1-ին մասի 13-րդ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կետում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և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ամբողջ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տեքստում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նախընտրելի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է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օգտագործել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“կանանց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և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տղամարդկանց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հավասարակշռված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ներկայացվածություն”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lastRenderedPageBreak/>
              <w:t>ձևակերպումը`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առանց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այլընտրանքային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տարբերակների,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որն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առավել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լիարժեքորեն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է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արտացոլում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ակնկալվող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իմաստը: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</w:p>
          <w:p w:rsidR="002C3649" w:rsidRPr="00582476" w:rsidRDefault="002C3649" w:rsidP="0007391E">
            <w:pPr>
              <w:ind w:firstLine="342"/>
              <w:jc w:val="both"/>
              <w:rPr>
                <w:rFonts w:ascii="GHEA Grapalat" w:hAnsi="GHEA Grapalat" w:cs="Times Armenian"/>
              </w:rPr>
            </w:pPr>
            <w:r w:rsidRPr="00582476">
              <w:rPr>
                <w:rFonts w:ascii="GHEA Grapalat" w:hAnsi="GHEA Grapalat" w:cs="Sylfaen"/>
              </w:rPr>
              <w:t>գ/ 1-ն մասի 14-րդ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կետից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հանել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ՙփորձը՚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բառը:</w:t>
            </w:r>
          </w:p>
          <w:p w:rsidR="002C3649" w:rsidRPr="00582476" w:rsidRDefault="002C3649" w:rsidP="0007391E">
            <w:pPr>
              <w:ind w:firstLine="342"/>
              <w:jc w:val="both"/>
              <w:rPr>
                <w:rFonts w:ascii="GHEA Grapalat" w:hAnsi="GHEA Grapalat"/>
              </w:rPr>
            </w:pPr>
            <w:r w:rsidRPr="00582476">
              <w:rPr>
                <w:rFonts w:ascii="GHEA Grapalat" w:hAnsi="GHEA Grapalat" w:cs="Sylfaen"/>
              </w:rPr>
              <w:t>դ/ 15-րդ և 16-րդ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կետերն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առաջարկում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ենք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տեղափոխել 2-րդ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կետից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հետո: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</w:p>
          <w:p w:rsidR="002C3649" w:rsidRPr="00582476" w:rsidRDefault="002C3649" w:rsidP="0007391E">
            <w:pPr>
              <w:ind w:firstLine="342"/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ե/</w:t>
            </w:r>
            <w:r w:rsidRPr="00582476">
              <w:rPr>
                <w:rFonts w:ascii="GHEA Grapalat" w:hAnsi="GHEA Grapalat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Հանել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1-ին մասի 17-րդ կետը,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որն,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ըստ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էության,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մաս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է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կազմում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գենդերային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խտրականության: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Ավելին,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օրենքի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նախագծի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ողջ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տեքստում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այս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ձևակերպումը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չի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օգտագործվում,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բացառությամբ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Հոդված 33-ի 1-ին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կետի,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որտեղ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այն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նպատակահարմար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է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փոխարինել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գենդերային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խտրականություն՚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ձևակերպմամբ`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առավել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ամբողջականորեն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արտահայտելով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խնդրի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էությունը:</w:t>
            </w:r>
            <w:r w:rsidRPr="00582476">
              <w:rPr>
                <w:rFonts w:ascii="GHEA Grapalat" w:hAnsi="GHEA Grapalat" w:cs="Times Armenian"/>
              </w:rPr>
              <w:t xml:space="preserve">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փոխարինվել են: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փոխարինվել են: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բառը հանվել է: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կետերը տեղափոխվել են: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կետը հանվել է: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4. Նախագծի 6-րդ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հոդվածի`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ab/>
              <w:t>ա/ 2-րդ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մասի 1-ին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ենթակետից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հանել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ՙհնարավոր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հղիություն՚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արտահայտությունը: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/>
                <w:lang w:val="hy-AM"/>
              </w:rPr>
              <w:tab/>
            </w:r>
            <w:r w:rsidRPr="00582476">
              <w:rPr>
                <w:rFonts w:ascii="GHEA Grapalat" w:hAnsi="GHEA Grapalat" w:cs="Sylfaen"/>
                <w:lang w:val="hy-AM"/>
              </w:rPr>
              <w:t>բ/ 2-րդ մասի 4-րդ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կետում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ՙեղել,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կա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կամ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կարող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է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արժանանալ՚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ձևակերպումը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փոխարինել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ՙենթարկվել,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ենթարկվում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կամ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կարող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է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ենթարկվել՚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բառակապակցությամբ: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հանվել են: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փոխարինվել են: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գ/ 4-րդ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մասի 7-րդ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կետում “Հայաստանյաց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Առաքելական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սուրբ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եկեղեցու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կանոնական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ծեսերը”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արտահայտությունը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փոխարինել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“Կրոնական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կանոնական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ծեսերը”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ձևակերպմամբ,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քանի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որ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այն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այլապես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կդիտվի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որպես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կրոնական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հիմքով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խտրականություն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առաջացնող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արտահայտություն: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փոխարինվել են: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5. Նախագծի 9-րդ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հոդվածի 3-րդ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մասում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և 10-րդ հոդվածի 2-րդ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մասում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հստակեցման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կարիք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ունեն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ՙկազմակերպությունները՚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արտահայտությունները: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կետը հստակեցվել է, ավելացվել են &lt;</w:t>
            </w:r>
            <w:r w:rsidRPr="00582476">
              <w:rPr>
                <w:rFonts w:ascii="GHEA Grapalat" w:hAnsi="GHEA Grapalat" w:cs="Sylfaen"/>
              </w:rPr>
              <w:t>&lt;(</w:t>
            </w:r>
            <w:r w:rsidRPr="00582476">
              <w:rPr>
                <w:rFonts w:ascii="GHEA Grapalat" w:hAnsi="GHEA Grapalat" w:cs="Sylfaen"/>
                <w:lang w:val="hy-AM"/>
              </w:rPr>
              <w:t>անկախ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կազմակերպակա</w:t>
            </w:r>
            <w:r w:rsidRPr="00582476">
              <w:rPr>
                <w:rFonts w:ascii="GHEA Grapalat" w:hAnsi="GHEA Grapalat" w:cs="Sylfaen"/>
              </w:rPr>
              <w:t>ն-</w:t>
            </w:r>
            <w:r w:rsidRPr="00582476">
              <w:rPr>
                <w:rFonts w:ascii="GHEA Grapalat" w:hAnsi="GHEA Grapalat" w:cs="Sylfaen"/>
                <w:lang w:val="hy-AM"/>
              </w:rPr>
              <w:t>իրավական</w:t>
            </w:r>
            <w:r w:rsidRPr="00582476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ձևի</w:t>
            </w:r>
            <w:r w:rsidRPr="00582476">
              <w:rPr>
                <w:rFonts w:ascii="GHEA Grapalat" w:hAnsi="GHEA Grapalat" w:cs="Sylfaen"/>
              </w:rPr>
              <w:t>ց)&gt;</w:t>
            </w:r>
            <w:r w:rsidRPr="00582476">
              <w:rPr>
                <w:rFonts w:ascii="GHEA Grapalat" w:hAnsi="GHEA Grapalat" w:cs="Sylfaen"/>
                <w:lang w:val="hy-AM"/>
              </w:rPr>
              <w:t>&gt;</w:t>
            </w:r>
            <w:r w:rsidRPr="00582476">
              <w:rPr>
                <w:rFonts w:ascii="GHEA Grapalat" w:hAnsi="GHEA Grapalat" w:cs="Sylfaen"/>
              </w:rPr>
              <w:t xml:space="preserve"> </w:t>
            </w:r>
            <w:r w:rsidRPr="00582476">
              <w:rPr>
                <w:rFonts w:ascii="GHEA Grapalat" w:hAnsi="GHEA Grapalat" w:cs="Sylfaen"/>
                <w:lang w:val="hy-AM"/>
              </w:rPr>
              <w:t>բառեր</w:t>
            </w:r>
            <w:r w:rsidRPr="00582476">
              <w:rPr>
                <w:rFonts w:ascii="GHEA Grapalat" w:hAnsi="GHEA Grapalat" w:cs="Sylfaen"/>
              </w:rPr>
              <w:t>ը,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6. Հոդված 19-ի վերջի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ՙտարբեր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սեռերի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կենսաբանական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առանձնահատկությունների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հաշվառմամբ՚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արտահայտությունը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փոխարինել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ՙհաշվի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առնելով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տարբեր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սեռերի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կենսաբանական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առանձնահատկությունները՚</w:t>
            </w:r>
            <w:r w:rsidRPr="00582476">
              <w:rPr>
                <w:rFonts w:ascii="GHEA Grapalat" w:hAnsi="GHEA Grapalat" w:cs="Times Armenian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արտահայտությամբ: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Ընդունվել է, բառերը փոխարի</w:t>
            </w:r>
            <w:r w:rsidRPr="00582476">
              <w:rPr>
                <w:rFonts w:ascii="GHEA Grapalat" w:hAnsi="GHEA Grapalat" w:cs="Sylfaen"/>
              </w:rPr>
              <w:t>ն</w:t>
            </w:r>
            <w:r w:rsidRPr="00582476">
              <w:rPr>
                <w:rFonts w:ascii="GHEA Grapalat" w:hAnsi="GHEA Grapalat" w:cs="Sylfaen"/>
                <w:lang w:val="hy-AM"/>
              </w:rPr>
              <w:t>վել են: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>7. Անհասկանալի է նախագծի 25-րդ հոդվածի 2-րդ մասը: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>Չի ընդունվել, քանի որ չկա հստակ նշված առաջարկ մասը լրամշակելու վերաբերյալ: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</w:rPr>
              <w:t xml:space="preserve">ՀՀ 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ֆինանսների </w:t>
            </w:r>
            <w:r w:rsidRPr="00582476">
              <w:rPr>
                <w:rFonts w:ascii="GHEA Grapalat" w:hAnsi="GHEA Grapalat" w:cs="Sylfaen"/>
              </w:rPr>
              <w:t>նախարարություն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/>
              </w:rPr>
            </w:pPr>
            <w:r w:rsidRPr="00582476">
              <w:rPr>
                <w:rFonts w:ascii="GHEA Grapalat" w:hAnsi="GHEA Grapalat"/>
              </w:rPr>
              <w:t>0</w:t>
            </w:r>
            <w:r w:rsidRPr="00582476">
              <w:rPr>
                <w:rFonts w:ascii="GHEA Grapalat" w:hAnsi="GHEA Grapalat"/>
                <w:lang w:val="hy-AM"/>
              </w:rPr>
              <w:t>2</w:t>
            </w:r>
            <w:r w:rsidRPr="00582476">
              <w:rPr>
                <w:rFonts w:ascii="GHEA Grapalat" w:hAnsi="GHEA Grapalat"/>
              </w:rPr>
              <w:t>-09-2010թ.</w:t>
            </w:r>
          </w:p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/>
              </w:rPr>
              <w:t>1/4.4-3/6467-10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ind w:left="72" w:right="72"/>
              <w:jc w:val="both"/>
              <w:rPr>
                <w:rFonts w:ascii="GHEA Grapalat" w:hAnsi="GHEA Grapalat" w:cs="Sylfaen"/>
                <w:lang w:val="fr-FR"/>
              </w:rPr>
            </w:pP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1.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հանել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Նախագծի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25-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րդ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հոդվածի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bookmarkStart w:id="0" w:name="OLE_LINK65"/>
            <w:bookmarkStart w:id="1" w:name="OLE_LINK64"/>
            <w:r w:rsidRPr="00582476">
              <w:rPr>
                <w:rFonts w:ascii="GHEA Grapalat" w:hAnsi="GHEA Grapalat" w:cs="Sylfaen"/>
                <w:bCs/>
                <w:color w:val="000000"/>
              </w:rPr>
              <w:t>2-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րդ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մասի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1-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ին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bookmarkEnd w:id="0"/>
            <w:bookmarkEnd w:id="1"/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ենթամասի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և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2-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րդ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ենթամասի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«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բ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.»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կետը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,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նկատի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ունենալով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,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որ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նրանցում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նշվա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ծմիջոցառումները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ենթադրում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են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լրացուցիչ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հատկացումներ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պետական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բյուջեից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,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որոնք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նախատեսված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չեն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ինչպես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ՀՀ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2010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թվականի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պետական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բյուջեով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,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այնպես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էլ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ՀՀ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2011-2013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թվականների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պետական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միջնաժամկետ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ծախսերի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ծրագրով</w:t>
            </w:r>
            <w:r w:rsidRPr="00582476">
              <w:rPr>
                <w:rFonts w:ascii="GHEA Grapalat" w:hAnsi="GHEA Grapalat" w:cs="Sylfaen"/>
                <w:bCs/>
                <w:color w:val="000000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 xml:space="preserve">Չի ընդունվել, քանի որ </w:t>
            </w:r>
            <w:r w:rsidRPr="00582476">
              <w:rPr>
                <w:rFonts w:ascii="GHEA Grapalat" w:hAnsi="GHEA Grapalat" w:cs="Sylfaen"/>
              </w:rPr>
              <w:t>նշված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դրույթները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կյանքի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են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կոչվելու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որոշակի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ծրագրերի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միջոցով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, </w:t>
            </w:r>
            <w:r w:rsidRPr="00582476">
              <w:rPr>
                <w:rFonts w:ascii="GHEA Grapalat" w:hAnsi="GHEA Grapalat" w:cs="Sylfaen"/>
              </w:rPr>
              <w:t>որոնց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քննարկման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ժամանակ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միայն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վեր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կհանվեն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ֆինանսական</w:t>
            </w:r>
            <w:r w:rsidRPr="00582476">
              <w:rPr>
                <w:rFonts w:ascii="GHEA Grapalat" w:hAnsi="GHEA Grapalat" w:cs="Sylfaen"/>
                <w:lang w:val="fr-FR"/>
              </w:rPr>
              <w:t xml:space="preserve"> </w:t>
            </w:r>
            <w:r w:rsidRPr="00582476">
              <w:rPr>
                <w:rFonts w:ascii="GHEA Grapalat" w:hAnsi="GHEA Grapalat" w:cs="Sylfaen"/>
              </w:rPr>
              <w:t>խնդիրները</w:t>
            </w:r>
            <w:r w:rsidRPr="00582476">
              <w:rPr>
                <w:rFonts w:ascii="Sylfaen" w:hAnsi="Sylfaen" w:cs="Sylfaen"/>
                <w:lang w:val="fr-FR"/>
              </w:rPr>
              <w:t> </w:t>
            </w:r>
            <w:r w:rsidRPr="00582476">
              <w:rPr>
                <w:rFonts w:ascii="GHEA Grapalat" w:hAnsi="GHEA Grapalat" w:cs="Sylfaen"/>
                <w:lang w:val="fr-FR"/>
              </w:rPr>
              <w:t>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2. Նախագծի 29-րդ հոդվածի 1-ին մասի 6-րդ ենթամասում նշված «ՀՀ պետական բյուջեի նախագիծը և դրա կատարման հաշվետվությունը ՀՀ Ազգային Ժողով է ներկայացվում գենդերային վերլուծության առկայությամբ» արտահայտությունը հստակեցնել, նրանում ավելացնելով գենդերային վերլուծություն կատարելու համար անհրաժեշտ համապատասխան չափորոշիչները: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t xml:space="preserve">Չի ընդունվել, քանի որ </w:t>
            </w:r>
            <w:r w:rsidRPr="00582476">
              <w:rPr>
                <w:rFonts w:ascii="GHEA Grapalat" w:hAnsi="GHEA Grapalat" w:cs="Sylfaen"/>
              </w:rPr>
              <w:t>դրույթ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ի  կիրարկումն ապահովող անհրաժեշտ մեխանիզմները </w:t>
            </w:r>
            <w:r w:rsidRPr="00582476">
              <w:rPr>
                <w:rFonts w:ascii="GHEA Grapalat" w:hAnsi="GHEA Grapalat" w:cs="Sylfaen"/>
                <w:lang w:val="fr-FR"/>
              </w:rPr>
              <w:t>(</w:t>
            </w:r>
            <w:r w:rsidRPr="00582476">
              <w:rPr>
                <w:rFonts w:ascii="GHEA Grapalat" w:hAnsi="GHEA Grapalat" w:cs="Sylfaen"/>
                <w:bCs/>
                <w:color w:val="000000"/>
                <w:lang w:val="fr-FR"/>
              </w:rPr>
              <w:t>չափորոշիչները</w:t>
            </w:r>
            <w:r w:rsidRPr="00582476">
              <w:rPr>
                <w:rFonts w:ascii="GHEA Grapalat" w:hAnsi="GHEA Grapalat" w:cs="Sylfaen"/>
                <w:lang w:val="fr-FR"/>
              </w:rPr>
              <w:t>)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կմշակվեն օրենքի ընդունումից հետո: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1174CC" w:rsidRDefault="002C3649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1174CC">
              <w:rPr>
                <w:rFonts w:ascii="GHEA Grapalat" w:hAnsi="GHEA Grapalat" w:cs="Sylfaen"/>
              </w:rPr>
              <w:t>ՀՀ</w:t>
            </w:r>
            <w:r w:rsidRPr="001174CC">
              <w:rPr>
                <w:rFonts w:ascii="GHEA Grapalat" w:hAnsi="GHEA Grapalat" w:cs="Times Armenian"/>
                <w:lang w:val="ru-RU"/>
              </w:rPr>
              <w:t xml:space="preserve"> </w:t>
            </w:r>
            <w:r w:rsidRPr="001174CC">
              <w:rPr>
                <w:rFonts w:ascii="GHEA Grapalat" w:hAnsi="GHEA Grapalat" w:cs="Sylfaen"/>
              </w:rPr>
              <w:t>էկոնոմիկայի</w:t>
            </w:r>
            <w:r w:rsidRPr="001174CC">
              <w:rPr>
                <w:rFonts w:ascii="GHEA Grapalat" w:hAnsi="GHEA Grapalat" w:cs="Sylfaen"/>
                <w:lang w:val="ru-RU"/>
              </w:rPr>
              <w:t xml:space="preserve"> </w:t>
            </w:r>
            <w:r w:rsidRPr="001174CC">
              <w:rPr>
                <w:rFonts w:ascii="GHEA Grapalat" w:hAnsi="GHEA Grapalat" w:cs="Sylfaen"/>
              </w:rPr>
              <w:lastRenderedPageBreak/>
              <w:t>նախարարություն</w:t>
            </w:r>
          </w:p>
          <w:p w:rsidR="002C3649" w:rsidRPr="001174CC" w:rsidRDefault="002C3649" w:rsidP="0068302B">
            <w:pPr>
              <w:jc w:val="both"/>
              <w:rPr>
                <w:rFonts w:ascii="GHEA Grapalat" w:hAnsi="GHEA Grapalat"/>
              </w:rPr>
            </w:pPr>
            <w:r w:rsidRPr="001174CC">
              <w:rPr>
                <w:rFonts w:ascii="GHEA Grapalat" w:hAnsi="GHEA Grapalat"/>
              </w:rPr>
              <w:t>02-06-2011թ.</w:t>
            </w:r>
          </w:p>
          <w:p w:rsidR="002C3649" w:rsidRPr="001174CC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1174CC">
              <w:rPr>
                <w:rFonts w:ascii="GHEA Grapalat" w:hAnsi="GHEA Grapalat"/>
                <w:lang w:val="hy-AM"/>
              </w:rPr>
              <w:t>N</w:t>
            </w:r>
            <w:r w:rsidRPr="001174CC">
              <w:rPr>
                <w:rFonts w:ascii="GHEA Grapalat" w:hAnsi="GHEA Grapalat"/>
              </w:rPr>
              <w:t xml:space="preserve"> 01/10.2.1/3111-11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FA1EF8" w:rsidRDefault="002C3649" w:rsidP="0068302B">
            <w:pPr>
              <w:ind w:hanging="18"/>
              <w:jc w:val="both"/>
              <w:rPr>
                <w:rFonts w:ascii="GHEA Grapalat" w:hAnsi="GHEA Grapalat" w:cs="Sylfaen"/>
                <w:bCs/>
                <w:color w:val="000000"/>
              </w:rPr>
            </w:pPr>
            <w:r>
              <w:rPr>
                <w:rFonts w:ascii="GHEA Grapalat" w:hAnsi="GHEA Grapalat" w:cs="Sylfaen"/>
              </w:rPr>
              <w:lastRenderedPageBreak/>
              <w:t>Նախագծով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կոնկրետ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քվոտաների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սահմանումը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տղամարդկանց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ու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կանանց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lastRenderedPageBreak/>
              <w:t>թվաքանակի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հարաբերակցության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նկատմամբ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ինքնին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հակասում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է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ՀՀ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սահմանադրության</w:t>
            </w:r>
            <w:r w:rsidRPr="00507D27">
              <w:rPr>
                <w:rFonts w:ascii="GHEA Grapalat" w:hAnsi="GHEA Grapalat" w:cs="Sylfaen"/>
              </w:rPr>
              <w:t xml:space="preserve"> 14.1 </w:t>
            </w:r>
            <w:r w:rsidRPr="00295AC2">
              <w:rPr>
                <w:rFonts w:ascii="GHEA Grapalat" w:hAnsi="GHEA Grapalat" w:cs="Sylfaen"/>
              </w:rPr>
              <w:t>հոդվածին</w:t>
            </w:r>
            <w:r w:rsidRPr="00507D27">
              <w:rPr>
                <w:rFonts w:ascii="GHEA Grapalat" w:hAnsi="GHEA Grapalat" w:cs="Sylfaen"/>
              </w:rPr>
              <w:t xml:space="preserve">, </w:t>
            </w:r>
            <w:r w:rsidRPr="00295AC2">
              <w:rPr>
                <w:rFonts w:ascii="GHEA Grapalat" w:hAnsi="GHEA Grapalat" w:cs="Sylfaen"/>
              </w:rPr>
              <w:t>և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սահմանադրական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այդ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նորմի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հիման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վրա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այլ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օրենքներում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ամրագրված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նույնաբովանդակ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դրույթներին</w:t>
            </w:r>
            <w:r w:rsidRPr="00507D27">
              <w:rPr>
                <w:rFonts w:ascii="GHEA Grapalat" w:hAnsi="GHEA Grapalat" w:cs="Sylfaen"/>
              </w:rPr>
              <w:t xml:space="preserve">: </w:t>
            </w:r>
            <w:r w:rsidRPr="00295AC2">
              <w:rPr>
                <w:rFonts w:ascii="GHEA Grapalat" w:hAnsi="GHEA Grapalat" w:cs="Sylfaen"/>
              </w:rPr>
              <w:t>Այսպես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օրինակ</w:t>
            </w:r>
            <w:r w:rsidRPr="00507D27">
              <w:rPr>
                <w:rFonts w:ascii="GHEA Grapalat" w:hAnsi="GHEA Grapalat" w:cs="Sylfaen"/>
              </w:rPr>
              <w:t xml:space="preserve">, </w:t>
            </w:r>
            <w:r w:rsidRPr="00295AC2">
              <w:rPr>
                <w:rFonts w:ascii="GHEA Grapalat" w:hAnsi="GHEA Grapalat" w:cs="Sylfaen"/>
              </w:rPr>
              <w:t>եթե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մեկ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սեռի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ներկայացվածությունը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միևնույն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կազմակերպությունում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կազմում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է</w:t>
            </w:r>
            <w:r w:rsidRPr="00507D27">
              <w:rPr>
                <w:rFonts w:ascii="GHEA Grapalat" w:hAnsi="GHEA Grapalat" w:cs="Sylfaen"/>
              </w:rPr>
              <w:t xml:space="preserve"> 70 </w:t>
            </w:r>
            <w:r w:rsidRPr="00295AC2">
              <w:rPr>
                <w:rFonts w:ascii="GHEA Grapalat" w:hAnsi="GHEA Grapalat" w:cs="Sylfaen"/>
              </w:rPr>
              <w:t>տոկոս</w:t>
            </w:r>
            <w:r w:rsidRPr="00507D27">
              <w:rPr>
                <w:rFonts w:ascii="GHEA Grapalat" w:hAnsi="GHEA Grapalat" w:cs="Sylfaen"/>
              </w:rPr>
              <w:t xml:space="preserve">, </w:t>
            </w:r>
            <w:r w:rsidRPr="00295AC2">
              <w:rPr>
                <w:rFonts w:ascii="GHEA Grapalat" w:hAnsi="GHEA Grapalat" w:cs="Sylfaen"/>
              </w:rPr>
              <w:t>իսկ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մյուսինը</w:t>
            </w:r>
            <w:r w:rsidRPr="00507D27">
              <w:rPr>
                <w:rFonts w:ascii="GHEA Grapalat" w:hAnsi="GHEA Grapalat" w:cs="Sylfaen"/>
              </w:rPr>
              <w:t xml:space="preserve">` 30, </w:t>
            </w:r>
            <w:r w:rsidRPr="00295AC2">
              <w:rPr>
                <w:rFonts w:ascii="GHEA Grapalat" w:hAnsi="GHEA Grapalat" w:cs="Sylfaen"/>
              </w:rPr>
              <w:t>ապա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որևիցե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պաշտոնում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թափուր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տեղի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առաջացման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դեպքում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առկա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թեկնածուներից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ընտրություն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կատարելու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համար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կբացառվի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այս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կամ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այն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սեռի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թեկնածուներից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մեկին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ընտրելու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հնարավորությունը</w:t>
            </w:r>
            <w:r w:rsidRPr="00507D27">
              <w:rPr>
                <w:rFonts w:ascii="GHEA Grapalat" w:hAnsi="GHEA Grapalat" w:cs="Sylfaen"/>
              </w:rPr>
              <w:t xml:space="preserve">` </w:t>
            </w:r>
            <w:r w:rsidRPr="00295AC2">
              <w:rPr>
                <w:rFonts w:ascii="GHEA Grapalat" w:hAnsi="GHEA Grapalat" w:cs="Sylfaen"/>
              </w:rPr>
              <w:t>անկախ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վերջիններիս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ունակությունների</w:t>
            </w:r>
            <w:r>
              <w:rPr>
                <w:rFonts w:ascii="GHEA Grapalat" w:hAnsi="GHEA Grapalat" w:cs="Sylfaen"/>
              </w:rPr>
              <w:t>ց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և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մասնագիտական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պատրաստվածության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աստիճանից</w:t>
            </w:r>
            <w:r w:rsidRPr="00507D27">
              <w:rPr>
                <w:rFonts w:ascii="GHEA Grapalat" w:hAnsi="GHEA Grapalat" w:cs="Sylfaen"/>
              </w:rPr>
              <w:t xml:space="preserve">, </w:t>
            </w:r>
            <w:r w:rsidRPr="00295AC2">
              <w:rPr>
                <w:rFonts w:ascii="GHEA Grapalat" w:hAnsi="GHEA Grapalat" w:cs="Sylfaen"/>
              </w:rPr>
              <w:t>քանի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որ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նման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դեպքում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նախագծով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նախատեսված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հարաբերակցությունը</w:t>
            </w:r>
            <w:r w:rsidRPr="00507D27">
              <w:rPr>
                <w:rFonts w:ascii="GHEA Grapalat" w:hAnsi="GHEA Grapalat" w:cs="Sylfaen"/>
              </w:rPr>
              <w:t xml:space="preserve"> </w:t>
            </w:r>
            <w:r w:rsidRPr="00295AC2">
              <w:rPr>
                <w:rFonts w:ascii="GHEA Grapalat" w:hAnsi="GHEA Grapalat" w:cs="Sylfaen"/>
              </w:rPr>
              <w:t>կխախտվի</w:t>
            </w:r>
            <w:r w:rsidRPr="00507D27">
              <w:rPr>
                <w:rFonts w:ascii="GHEA Grapalat" w:hAnsi="GHEA Grapalat" w:cs="Sylfaen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582476">
              <w:rPr>
                <w:rFonts w:ascii="GHEA Grapalat" w:hAnsi="GHEA Grapalat" w:cs="Sylfaen"/>
                <w:lang w:val="hy-AM"/>
              </w:rPr>
              <w:lastRenderedPageBreak/>
              <w:t>ՉԻ ընդունվե</w:t>
            </w:r>
            <w:r w:rsidRPr="00582476">
              <w:rPr>
                <w:rFonts w:ascii="GHEA Grapalat" w:hAnsi="GHEA Grapalat" w:cs="Sylfaen"/>
              </w:rPr>
              <w:t>լ</w:t>
            </w:r>
            <w:r w:rsidRPr="00582476">
              <w:rPr>
                <w:rFonts w:ascii="GHEA Grapalat" w:hAnsi="GHEA Grapalat" w:cs="Sylfaen"/>
                <w:lang w:val="af-ZA"/>
              </w:rPr>
              <w:t>,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քանի որ համապատասխան </w:t>
            </w:r>
            <w:r w:rsidRPr="00582476">
              <w:rPr>
                <w:rFonts w:ascii="GHEA Grapalat" w:hAnsi="GHEA Grapalat" w:cs="Sylfaen"/>
                <w:lang w:val="hy-AM"/>
              </w:rPr>
              <w:lastRenderedPageBreak/>
              <w:t xml:space="preserve">դրույթներում ներկայացված սկզբունքը չի հակասում </w:t>
            </w:r>
            <w:r w:rsidRPr="00582476">
              <w:rPr>
                <w:rFonts w:ascii="GHEA Grapalat" w:hAnsi="GHEA Grapalat" w:cs="Sylfaen"/>
                <w:lang w:val="af-ZA"/>
              </w:rPr>
              <w:t>ՀՀ Սահմանադրությանը,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բացի այ</w:t>
            </w:r>
            <w:r w:rsidRPr="00582476">
              <w:rPr>
                <w:rFonts w:ascii="GHEA Grapalat" w:hAnsi="GHEA Grapalat" w:cs="Sylfaen"/>
              </w:rPr>
              <w:t>դ</w:t>
            </w:r>
            <w:r w:rsidRPr="00582476">
              <w:rPr>
                <w:rFonts w:ascii="GHEA Grapalat" w:hAnsi="GHEA Grapalat" w:cs="Sylfaen"/>
                <w:lang w:val="af-ZA"/>
              </w:rPr>
              <w:t>,</w:t>
            </w:r>
            <w:r w:rsidRPr="00582476">
              <w:rPr>
                <w:rFonts w:ascii="GHEA Grapalat" w:hAnsi="GHEA Grapalat" w:cs="Sylfaen"/>
                <w:lang w:val="hy-AM"/>
              </w:rPr>
              <w:t xml:space="preserve"> 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ՄԱԿ-ի &lt;&lt;Կանանց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նկատմամբ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խտրականության բոլոր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ձևերի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վերացման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&gt;&gt; Կոնվենցիայի</w:t>
            </w:r>
            <w:r w:rsidRPr="00582476">
              <w:rPr>
                <w:rFonts w:ascii="GHEA Grapalat" w:hAnsi="GHEA Grapalat" w:cs="Sylfaen"/>
                <w:bCs/>
                <w:lang w:val="af-ZA"/>
              </w:rPr>
              <w:t xml:space="preserve"> 4(1)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հոդվածի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Կոմիտե</w:t>
            </w:r>
            <w:r w:rsidRPr="00582476">
              <w:rPr>
                <w:rFonts w:ascii="GHEA Grapalat" w:hAnsi="GHEA Grapalat" w:cs="Sylfaen"/>
                <w:bCs/>
              </w:rPr>
              <w:t>ի</w:t>
            </w:r>
            <w:r w:rsidRPr="00582476">
              <w:rPr>
                <w:rFonts w:ascii="GHEA Grapalat" w:hAnsi="GHEA Grapalat" w:cs="Sylfaen"/>
                <w:bCs/>
                <w:lang w:val="af-ZA"/>
              </w:rPr>
              <w:t xml:space="preserve"> N25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ընդհանուր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հանձնարարականի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համապատասխա</w:t>
            </w:r>
            <w:r w:rsidRPr="00582476">
              <w:rPr>
                <w:rFonts w:ascii="GHEA Grapalat" w:hAnsi="GHEA Grapalat" w:cs="Sylfaen"/>
                <w:bCs/>
              </w:rPr>
              <w:t>ն</w:t>
            </w:r>
            <w:r w:rsidRPr="00582476">
              <w:rPr>
                <w:rFonts w:ascii="GHEA Grapalat" w:hAnsi="GHEA Grapalat" w:cs="Sylfaen"/>
                <w:bCs/>
                <w:lang w:val="af-ZA"/>
              </w:rPr>
              <w:t>,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անհրաժեշտ է ընդունել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ժամանակավոր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հատուկ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միջոցների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կիրառման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համար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հատուկ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օրենսդրությու</w:t>
            </w:r>
            <w:r w:rsidRPr="00582476">
              <w:rPr>
                <w:rFonts w:ascii="GHEA Grapalat" w:hAnsi="GHEA Grapalat" w:cs="Sylfaen"/>
                <w:bCs/>
              </w:rPr>
              <w:t>ն</w:t>
            </w:r>
            <w:r w:rsidRPr="00582476">
              <w:rPr>
                <w:rFonts w:ascii="GHEA Grapalat" w:hAnsi="GHEA Grapalat" w:cs="Sylfaen"/>
                <w:bCs/>
                <w:lang w:val="af-ZA"/>
              </w:rPr>
              <w:t>`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բոլոր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ոլորտնելում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կանանց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տղամարդկանց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միջև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փաստացի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հավասարության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հասնելու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գործընթացն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արագացնելու</w:t>
            </w:r>
            <w:r w:rsidRPr="00582476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582476">
              <w:rPr>
                <w:rFonts w:ascii="GHEA Grapalat" w:hAnsi="GHEA Grapalat" w:cs="Sylfaen"/>
                <w:bCs/>
                <w:lang w:val="hy-AM"/>
              </w:rPr>
              <w:t>նպատակո</w:t>
            </w:r>
            <w:r w:rsidRPr="00582476">
              <w:rPr>
                <w:rFonts w:ascii="GHEA Grapalat" w:hAnsi="GHEA Grapalat" w:cs="Sylfaen"/>
                <w:bCs/>
              </w:rPr>
              <w:t>վ</w:t>
            </w:r>
            <w:r w:rsidRPr="00582476">
              <w:rPr>
                <w:rFonts w:ascii="GHEA Grapalat" w:hAnsi="GHEA Grapalat" w:cs="Sylfaen"/>
                <w:bCs/>
                <w:lang w:val="af-ZA"/>
              </w:rPr>
              <w:t>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B15743" w:rsidRDefault="002C3649" w:rsidP="0068302B">
            <w:pPr>
              <w:jc w:val="both"/>
              <w:rPr>
                <w:rFonts w:ascii="GHEA Grapalat" w:hAnsi="GHEA Grapalat" w:cs="Sylfaen"/>
              </w:rPr>
            </w:pPr>
            <w:r w:rsidRPr="00B15743">
              <w:rPr>
                <w:rFonts w:ascii="GHEA Grapalat" w:hAnsi="GHEA Grapalat" w:cs="Sylfaen"/>
              </w:rPr>
              <w:lastRenderedPageBreak/>
              <w:t xml:space="preserve">ՀՀ </w:t>
            </w:r>
            <w:r w:rsidRPr="00B15743">
              <w:rPr>
                <w:rFonts w:ascii="GHEA Grapalat" w:hAnsi="GHEA Grapalat" w:cs="Sylfaen"/>
                <w:lang w:val="hy-AM"/>
              </w:rPr>
              <w:t xml:space="preserve">ֆինանսների </w:t>
            </w:r>
            <w:r w:rsidRPr="00B15743">
              <w:rPr>
                <w:rFonts w:ascii="GHEA Grapalat" w:hAnsi="GHEA Grapalat" w:cs="Sylfaen"/>
              </w:rPr>
              <w:t>նախարարություն</w:t>
            </w:r>
          </w:p>
          <w:p w:rsidR="002C3649" w:rsidRPr="00B15743" w:rsidRDefault="002C3649" w:rsidP="0068302B">
            <w:pPr>
              <w:jc w:val="both"/>
              <w:rPr>
                <w:rFonts w:ascii="GHEA Grapalat" w:hAnsi="GHEA Grapalat"/>
              </w:rPr>
            </w:pPr>
            <w:r w:rsidRPr="00B15743">
              <w:rPr>
                <w:rFonts w:ascii="GHEA Grapalat" w:hAnsi="GHEA Grapalat"/>
              </w:rPr>
              <w:t>31-05-2011թ.</w:t>
            </w:r>
          </w:p>
          <w:p w:rsidR="002C3649" w:rsidRPr="00B15743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B15743">
              <w:rPr>
                <w:rFonts w:ascii="GHEA Grapalat" w:hAnsi="GHEA Grapalat"/>
              </w:rPr>
              <w:t>4/4.3-1/79548-11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582476" w:rsidRDefault="002C3649" w:rsidP="0068302B">
            <w:pPr>
              <w:ind w:right="-18"/>
              <w:jc w:val="both"/>
              <w:rPr>
                <w:rFonts w:ascii="GHEA Grapalat" w:hAnsi="GHEA Grapalat" w:cs="Sylfaen"/>
                <w:bCs/>
                <w:color w:val="000000"/>
                <w:lang w:val="fr-FR"/>
              </w:rPr>
            </w:pP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1. հանել Նախագծի 25-րդ հոդվածի 2-րդ </w:t>
            </w:r>
            <w:r w:rsidRPr="004B4226">
              <w:rPr>
                <w:rFonts w:ascii="GHEA Grapalat" w:hAnsi="GHEA Grapalat" w:cs="Sylfaen"/>
                <w:bCs/>
                <w:color w:val="000000"/>
                <w:lang w:val="fr-FR"/>
              </w:rPr>
              <w:t>մասի 1-ին ենթամասը, նկատի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ունենալով, որ նրանում նշված միջոցառումները ենթադրում են լրացուցիչ հատկացումներ պետական բյուջեից, որոնք նախատեսված չեն ինչպես ՀՀ 2011 թվականի պետական բյուջեով,  այնպես էլ </w:t>
            </w:r>
            <w:r w:rsidRPr="00E65732">
              <w:rPr>
                <w:rFonts w:ascii="GHEA Grapalat" w:hAnsi="GHEA Grapalat" w:cs="Sylfaen"/>
              </w:rPr>
              <w:t>ՀՀ</w:t>
            </w:r>
            <w:r w:rsidRPr="00E65732">
              <w:rPr>
                <w:rFonts w:ascii="GHEA Grapalat" w:hAnsi="GHEA Grapalat" w:cs="Sylfaen"/>
                <w:lang w:val="fr-FR"/>
              </w:rPr>
              <w:t>-</w:t>
            </w:r>
            <w:r w:rsidRPr="00E65732">
              <w:rPr>
                <w:rFonts w:ascii="GHEA Grapalat" w:hAnsi="GHEA Grapalat" w:cs="Sylfaen"/>
              </w:rPr>
              <w:t>ում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պետական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միջնաժամկետ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ծախսերի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ծրագրի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մշակման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մշտապես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գործող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բարձրագույն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խորհրդի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կողմից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հավանության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արժանացած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` 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>ՀՀ 2012-2014 թվականների պետական միջնաժամկետ ծախսերի ծրագրի նախագծով: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9A177A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</w:rPr>
              <w:t>Ընդունվել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</w:rPr>
              <w:t>հոդվածը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հանվել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A177A">
              <w:rPr>
                <w:rFonts w:ascii="GHEA Grapalat" w:hAnsi="GHEA Grapalat" w:cs="Sylfaen"/>
                <w:lang w:val="fr-FR"/>
              </w:rPr>
              <w:t>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9A177A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6D5049" w:rsidRDefault="002C3649" w:rsidP="0068302B">
            <w:pPr>
              <w:ind w:right="-18"/>
              <w:jc w:val="both"/>
              <w:rPr>
                <w:rFonts w:ascii="GHEA Grapalat" w:hAnsi="GHEA Grapalat" w:cs="Sylfaen"/>
                <w:bCs/>
                <w:color w:val="000000"/>
                <w:lang w:val="fr-FR"/>
              </w:rPr>
            </w:pP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>2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. Հստակեցնել Նախագծի 25-րդ հոդվածի 2-րդ մասի 2-րդ ենթամասի «բ.» կետում նշված 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>միջոցառման բվանդակությունը, նպատակը և անհրաժեշտությունը</w:t>
            </w:r>
            <w:r w:rsidRPr="00A90BA5">
              <w:rPr>
                <w:rFonts w:ascii="GHEA Grapalat" w:hAnsi="GHEA Grapalat" w:cs="Sylfaen"/>
                <w:color w:val="000000"/>
                <w:lang w:val="fr-FR"/>
              </w:rPr>
              <w:t xml:space="preserve">: </w:t>
            </w:r>
            <w:r>
              <w:rPr>
                <w:rFonts w:ascii="GHEA Grapalat" w:hAnsi="GHEA Grapalat" w:cs="Sylfaen"/>
                <w:color w:val="000000"/>
              </w:rPr>
              <w:t>Բացի</w:t>
            </w:r>
            <w:r w:rsidRPr="00A90BA5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այդ</w:t>
            </w:r>
            <w:r w:rsidRPr="00A90BA5">
              <w:rPr>
                <w:rFonts w:ascii="GHEA Grapalat" w:hAnsi="GHEA Grapalat" w:cs="Sylfaen"/>
                <w:color w:val="000000"/>
                <w:lang w:val="fr-FR"/>
              </w:rPr>
              <w:t>,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նշվածից անհասկանալի է, թե այն ՀՀ 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>պետական բյուջեից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առաջացնում է 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>լրացուցիչ հատկացումներ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ի անհրաժեշտության, թե ոչ: Եթե այո, ապա այն անհրաժեշտ է 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>հանել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>, քանի որ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համապատասխան ֆինանսական միջոցներ 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նախատեսված չեն ինչպես ՀՀ 2011 թվականի պետական բյուջեով, այնպես էլ </w:t>
            </w:r>
            <w:r w:rsidRPr="00E65732">
              <w:rPr>
                <w:rFonts w:ascii="GHEA Grapalat" w:hAnsi="GHEA Grapalat" w:cs="Sylfaen"/>
              </w:rPr>
              <w:t>ՀՀ</w:t>
            </w:r>
            <w:r w:rsidRPr="00E65732">
              <w:rPr>
                <w:rFonts w:ascii="GHEA Grapalat" w:hAnsi="GHEA Grapalat" w:cs="Sylfaen"/>
                <w:lang w:val="fr-FR"/>
              </w:rPr>
              <w:t>-</w:t>
            </w:r>
            <w:r w:rsidRPr="00E65732">
              <w:rPr>
                <w:rFonts w:ascii="GHEA Grapalat" w:hAnsi="GHEA Grapalat" w:cs="Sylfaen"/>
              </w:rPr>
              <w:t>ում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պետական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միջնաժամկետ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ծախսերի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ծրագրի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մշակման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մշտապես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գործող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բարձրագույն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խորհրդի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կողմից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հավանության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 </w:t>
            </w:r>
            <w:r w:rsidRPr="00E65732">
              <w:rPr>
                <w:rFonts w:ascii="GHEA Grapalat" w:hAnsi="GHEA Grapalat" w:cs="Sylfaen"/>
              </w:rPr>
              <w:t>արժանացած</w:t>
            </w:r>
            <w:r w:rsidRPr="00E65732">
              <w:rPr>
                <w:rFonts w:ascii="GHEA Grapalat" w:hAnsi="GHEA Grapalat" w:cs="Sylfaen"/>
                <w:lang w:val="fr-FR"/>
              </w:rPr>
              <w:t xml:space="preserve">` 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>ՀՀ 2012-2014 թվականների պետական միջնաժամկետ ծախսերի ծրագրի նախագծով: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9A177A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</w:rPr>
              <w:t>Ընդունվել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</w:rPr>
              <w:t>հոդվածը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հանվել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A177A">
              <w:rPr>
                <w:rFonts w:ascii="GHEA Grapalat" w:hAnsi="GHEA Grapalat" w:cs="Sylfaen"/>
                <w:lang w:val="fr-FR"/>
              </w:rPr>
              <w:t>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9A177A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6D5049" w:rsidRDefault="002C3649" w:rsidP="0068302B">
            <w:pPr>
              <w:tabs>
                <w:tab w:val="left" w:pos="4644"/>
              </w:tabs>
              <w:jc w:val="both"/>
              <w:rPr>
                <w:rFonts w:ascii="GHEA Grapalat" w:hAnsi="GHEA Grapalat" w:cs="Sylfaen"/>
                <w:bCs/>
                <w:color w:val="000000"/>
                <w:lang w:val="fr-FR"/>
              </w:rPr>
            </w:pP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>3. Հ</w:t>
            </w:r>
            <w:r w:rsidRPr="00041DD7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անել </w:t>
            </w:r>
            <w:r w:rsidRPr="00041DD7">
              <w:rPr>
                <w:rFonts w:ascii="GHEA Grapalat" w:hAnsi="GHEA Grapalat" w:cs="Times Armenian"/>
                <w:color w:val="000000"/>
                <w:lang w:val="fr-FR"/>
              </w:rPr>
              <w:t>29-րդ հոդվածի</w:t>
            </w:r>
            <w:r w:rsidRPr="00A73ED7">
              <w:rPr>
                <w:rFonts w:ascii="GHEA Grapalat" w:hAnsi="GHEA Grapalat" w:cs="Times Armenian"/>
                <w:color w:val="000000"/>
                <w:lang w:val="fr-FR"/>
              </w:rPr>
              <w:t xml:space="preserve"> </w:t>
            </w:r>
            <w:r w:rsidRPr="00A73ED7">
              <w:rPr>
                <w:rFonts w:ascii="GHEA Grapalat" w:hAnsi="GHEA Grapalat" w:cs="Sylfaen"/>
                <w:bCs/>
                <w:color w:val="000000"/>
                <w:lang w:val="fr-FR"/>
              </w:rPr>
              <w:t>1-ին մասի 2-րդ ենթամասը, 38</w:t>
            </w:r>
            <w:r w:rsidRPr="00A73ED7">
              <w:rPr>
                <w:rFonts w:ascii="GHEA Grapalat" w:hAnsi="GHEA Grapalat" w:cs="Times Armenian"/>
                <w:color w:val="000000"/>
                <w:lang w:val="fr-FR"/>
              </w:rPr>
              <w:t>-րդ հոդվածի 2-րդ</w:t>
            </w:r>
            <w:r w:rsidRPr="00A73ED7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մասը</w:t>
            </w:r>
            <w:r w:rsidRPr="00A73ED7">
              <w:rPr>
                <w:rFonts w:ascii="GHEA Grapalat" w:hAnsi="GHEA Grapalat" w:cs="Times Armenian"/>
                <w:color w:val="000000"/>
                <w:lang w:val="fr-FR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DC3567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DC3567">
              <w:rPr>
                <w:rFonts w:ascii="GHEA Grapalat" w:hAnsi="GHEA Grapalat" w:cs="Sylfaen"/>
              </w:rPr>
              <w:t>Չի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ընդունվել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, </w:t>
            </w:r>
            <w:r w:rsidRPr="00DC3567">
              <w:rPr>
                <w:rFonts w:ascii="GHEA Grapalat" w:hAnsi="GHEA Grapalat" w:cs="Sylfaen"/>
              </w:rPr>
              <w:t>ՀՀ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կառավարության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2011 </w:t>
            </w:r>
            <w:r w:rsidRPr="00DC3567">
              <w:rPr>
                <w:rFonts w:ascii="GHEA Grapalat" w:hAnsi="GHEA Grapalat" w:cs="Sylfaen"/>
              </w:rPr>
              <w:t>թվականի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մայիսի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20-</w:t>
            </w:r>
            <w:r w:rsidRPr="00DC3567">
              <w:rPr>
                <w:rFonts w:ascii="GHEA Grapalat" w:hAnsi="GHEA Grapalat" w:cs="Sylfaen"/>
              </w:rPr>
              <w:t>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նիստում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հավա</w:t>
            </w:r>
            <w:r w:rsidR="0007391E">
              <w:rPr>
                <w:rFonts w:ascii="GHEA Grapalat" w:hAnsi="GHEA Grapalat" w:cs="Sylfaen"/>
              </w:rPr>
              <w:softHyphen/>
            </w:r>
            <w:r w:rsidRPr="00DC3567">
              <w:rPr>
                <w:rFonts w:ascii="GHEA Grapalat" w:hAnsi="GHEA Grapalat" w:cs="Sylfaen"/>
              </w:rPr>
              <w:t>նու</w:t>
            </w:r>
            <w:r w:rsidR="0007391E">
              <w:rPr>
                <w:rFonts w:ascii="GHEA Grapalat" w:hAnsi="GHEA Grapalat" w:cs="Sylfaen"/>
              </w:rPr>
              <w:softHyphen/>
            </w:r>
            <w:r w:rsidRPr="00DC3567">
              <w:rPr>
                <w:rFonts w:ascii="GHEA Grapalat" w:hAnsi="GHEA Grapalat" w:cs="Sylfaen"/>
              </w:rPr>
              <w:t>թյան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է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արժանացել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«</w:t>
            </w:r>
            <w:r w:rsidRPr="00DC3567">
              <w:rPr>
                <w:rFonts w:ascii="GHEA Grapalat" w:hAnsi="GHEA Grapalat" w:cs="Sylfaen"/>
              </w:rPr>
              <w:t>Հայաստանի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Հանրապե</w:t>
            </w:r>
            <w:r w:rsidR="0007391E">
              <w:rPr>
                <w:rFonts w:ascii="GHEA Grapalat" w:hAnsi="GHEA Grapalat" w:cs="Sylfaen"/>
              </w:rPr>
              <w:softHyphen/>
            </w:r>
            <w:r w:rsidRPr="00DC3567">
              <w:rPr>
                <w:rFonts w:ascii="GHEA Grapalat" w:hAnsi="GHEA Grapalat" w:cs="Sylfaen"/>
              </w:rPr>
              <w:t>տության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գենդերային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քաղաքականության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2011-2015 </w:t>
            </w:r>
            <w:r w:rsidRPr="00DC3567">
              <w:rPr>
                <w:rFonts w:ascii="GHEA Grapalat" w:hAnsi="GHEA Grapalat" w:cs="Sylfaen"/>
              </w:rPr>
              <w:t>թվականների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ռազմավարական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ծրագիրը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և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Հայաստանի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Հանրապետության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գենդերային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քաղաքականության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2011 </w:t>
            </w:r>
            <w:r w:rsidRPr="00DC3567">
              <w:rPr>
                <w:rFonts w:ascii="GHEA Grapalat" w:hAnsi="GHEA Grapalat" w:cs="Sylfaen"/>
              </w:rPr>
              <w:t>թվա</w:t>
            </w:r>
            <w:r w:rsidR="0007391E">
              <w:rPr>
                <w:rFonts w:ascii="GHEA Grapalat" w:hAnsi="GHEA Grapalat" w:cs="Sylfaen"/>
              </w:rPr>
              <w:softHyphen/>
            </w:r>
            <w:r w:rsidRPr="00DC3567">
              <w:rPr>
                <w:rFonts w:ascii="GHEA Grapalat" w:hAnsi="GHEA Grapalat" w:cs="Sylfaen"/>
              </w:rPr>
              <w:t>կանի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միջոցառումների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տարեկան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ծրագիրը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հաստատելու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մասին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» </w:t>
            </w:r>
            <w:r w:rsidRPr="00DC3567">
              <w:rPr>
                <w:rFonts w:ascii="GHEA Grapalat" w:hAnsi="GHEA Grapalat" w:cs="Sylfaen"/>
              </w:rPr>
              <w:t>Հայաստանի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Հանրապետության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Կառավարության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N 19 </w:t>
            </w:r>
            <w:r w:rsidRPr="00DC3567">
              <w:rPr>
                <w:rFonts w:ascii="GHEA Grapalat" w:hAnsi="GHEA Grapalat" w:cs="Sylfaen"/>
              </w:rPr>
              <w:t>արձանագրային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որոշումը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, որով </w:t>
            </w:r>
            <w:r w:rsidRPr="00DC3567">
              <w:rPr>
                <w:rFonts w:ascii="GHEA Grapalat" w:hAnsi="GHEA Grapalat" w:cs="Sylfaen"/>
                <w:lang w:val="fr-FR"/>
              </w:rPr>
              <w:lastRenderedPageBreak/>
              <w:t xml:space="preserve">նախատեսված միջոցատումները մասամբ ֆինանսավորվում են ՀՀ պետական բյուջեի միջոցներով, իսկ </w:t>
            </w:r>
            <w:r w:rsidRPr="00DC3567">
              <w:rPr>
                <w:rFonts w:ascii="GHEA Grapalat" w:hAnsi="GHEA Grapalat" w:cs="Sylfaen"/>
              </w:rPr>
              <w:t>համապատասխան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ֆոնդերի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</w:t>
            </w:r>
            <w:r w:rsidRPr="00DC3567">
              <w:rPr>
                <w:rFonts w:ascii="GHEA Grapalat" w:hAnsi="GHEA Grapalat" w:cs="Sylfaen"/>
              </w:rPr>
              <w:t>ստեղծումը</w:t>
            </w:r>
            <w:r w:rsidRPr="00DC3567">
              <w:rPr>
                <w:rFonts w:ascii="GHEA Grapalat" w:hAnsi="GHEA Grapalat" w:cs="Sylfaen"/>
                <w:lang w:val="fr-FR"/>
              </w:rPr>
              <w:t xml:space="preserve"> պետական բյուջեից լրացուցիչ ծախսեր չի պահանջում: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952E64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6D5049" w:rsidRDefault="002C3649" w:rsidP="0068302B">
            <w:pPr>
              <w:tabs>
                <w:tab w:val="left" w:pos="4644"/>
              </w:tabs>
              <w:jc w:val="both"/>
              <w:rPr>
                <w:rFonts w:ascii="GHEA Grapalat" w:hAnsi="GHEA Grapalat" w:cs="Sylfaen"/>
                <w:bCs/>
                <w:color w:val="000000"/>
                <w:lang w:val="fr-FR"/>
              </w:rPr>
            </w:pP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4. 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>Հստակեցնել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>Նախագծի 29-րդ հոդվածի 1-ին մասի 6-րդ ենթամասում նշված «ՀՀ պետական բյուջեի նախագիծը և դրա կատարման հաշվետվությունը ՀՀ Ազգային ժողով է ներկայացվում գենդերային վերլուծության առկայությամբ» արտահայտությունը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>`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նրանում ավելացնելով գենդերային վերլուծություն կատարելու համար անհրաժեշտ համապատասխան </w:t>
            </w:r>
            <w:r w:rsidRPr="00ED7EE0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չափորոշիչները, քանի որ անհասկանալի է, թե ինչպիսի չափանիշների կամ չափորոշիչների հիման վրա է կատարվելու այդ վերլուծությունը: 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Բացի այդ, եթե 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>գենդերային վերլուծությ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ունը դիտարկվում է, </w:t>
            </w:r>
            <w:r w:rsidRPr="00B83930">
              <w:rPr>
                <w:rFonts w:ascii="GHEA Grapalat" w:hAnsi="GHEA Grapalat" w:cs="Sylfaen"/>
                <w:bCs/>
                <w:color w:val="000000"/>
                <w:lang w:val="fr-FR"/>
              </w:rPr>
              <w:t>որպես ՀՀ պետական բյուջեի նախագծի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մաս կազմող</w:t>
            </w:r>
            <w:r w:rsidRPr="00B83930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լրացուցիչ առանձին փաստաթուղթ, ապա նշված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դրույթը հակասում է «Հայաստանի Հանրապետության բյուջետային համակարգի մասին</w:t>
            </w:r>
            <w:r>
              <w:rPr>
                <w:rFonts w:ascii="GHEA Grapalat" w:hAnsi="GHEA Grapalat" w:cs="GHEA Grapalat"/>
                <w:bCs/>
                <w:color w:val="000000"/>
                <w:lang w:val="fr-FR"/>
              </w:rPr>
              <w:t>»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ՀՀ </w:t>
            </w:r>
            <w:r w:rsidRPr="00041DD7">
              <w:rPr>
                <w:rFonts w:ascii="GHEA Grapalat" w:hAnsi="GHEA Grapalat" w:cs="Sylfaen"/>
                <w:bCs/>
                <w:color w:val="000000"/>
                <w:lang w:val="fr-FR"/>
              </w:rPr>
              <w:t>օրենքին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>,  հակառակ դեպքում` անհրաժեշտ է հստակեցնել «</w:t>
            </w:r>
            <w:r w:rsidRPr="006D5049">
              <w:rPr>
                <w:rFonts w:ascii="GHEA Grapalat" w:hAnsi="GHEA Grapalat" w:cs="Sylfaen"/>
                <w:bCs/>
                <w:color w:val="000000"/>
                <w:lang w:val="fr-FR"/>
              </w:rPr>
              <w:t>գենդերային վերլուծության առկայությամբ</w:t>
            </w:r>
            <w:r>
              <w:rPr>
                <w:rFonts w:ascii="GHEA Grapalat" w:hAnsi="GHEA Grapalat" w:cs="GHEA Grapalat"/>
                <w:bCs/>
                <w:color w:val="000000"/>
                <w:lang w:val="fr-FR"/>
              </w:rPr>
              <w:t>»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հասկացությունը</w:t>
            </w:r>
            <w:r w:rsidRPr="00041DD7">
              <w:rPr>
                <w:rFonts w:ascii="GHEA Grapalat" w:hAnsi="GHEA Grapalat" w:cs="Sylfaen"/>
                <w:bCs/>
                <w:color w:val="000000"/>
                <w:lang w:val="fr-FR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295CED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</w:rPr>
              <w:t>Ընդունվել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, </w:t>
            </w:r>
            <w:r w:rsidRPr="00295CED">
              <w:rPr>
                <w:rFonts w:ascii="GHEA Grapalat" w:hAnsi="GHEA Grapalat" w:cs="Sylfaen"/>
                <w:lang w:val="fr-FR"/>
              </w:rPr>
              <w:t>6-</w:t>
            </w:r>
            <w:r>
              <w:rPr>
                <w:rFonts w:ascii="GHEA Grapalat" w:hAnsi="GHEA Grapalat" w:cs="Sylfaen"/>
              </w:rPr>
              <w:t>րդ</w:t>
            </w:r>
            <w:r w:rsidRPr="00295CED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ենթամասը</w:t>
            </w:r>
            <w:r w:rsidRPr="00295CED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հանվել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A177A">
              <w:rPr>
                <w:rFonts w:ascii="GHEA Grapalat" w:hAnsi="GHEA Grapalat" w:cs="Sylfaen"/>
                <w:lang w:val="fr-FR"/>
              </w:rPr>
              <w:t>:</w:t>
            </w:r>
          </w:p>
        </w:tc>
      </w:tr>
      <w:tr w:rsidR="002C3649" w:rsidRPr="00582476" w:rsidTr="002C36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295CED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Default="002C3649" w:rsidP="0068302B">
            <w:pPr>
              <w:tabs>
                <w:tab w:val="left" w:pos="4644"/>
              </w:tabs>
              <w:jc w:val="both"/>
              <w:rPr>
                <w:rFonts w:ascii="GHEA Grapalat" w:hAnsi="GHEA Grapalat" w:cs="Sylfaen"/>
                <w:bCs/>
                <w:color w:val="000000"/>
                <w:lang w:val="fr-FR"/>
              </w:rPr>
            </w:pP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5. </w:t>
            </w:r>
            <w:r w:rsidRPr="00B94691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Նախագծի 33-րդ հոդվածի </w:t>
            </w:r>
            <w:r>
              <w:rPr>
                <w:rFonts w:ascii="GHEA Grapalat" w:hAnsi="GHEA Grapalat" w:cs="Sylfaen"/>
                <w:bCs/>
                <w:color w:val="000000"/>
                <w:lang w:val="fr-FR"/>
              </w:rPr>
              <w:t>3-րդ</w:t>
            </w:r>
            <w:r w:rsidRPr="00B94691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մասում նշված «</w:t>
            </w:r>
            <w:r w:rsidRPr="00B21A9F">
              <w:rPr>
                <w:rFonts w:ascii="GHEA Grapalat" w:hAnsi="GHEA Grapalat" w:cs="Sylfaen"/>
              </w:rPr>
              <w:t>Գենդերային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փորձաքննության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արդյունքում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նորմատիվ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իրավական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ակտի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և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կանանց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ու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տղամարդկանց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հավասար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իրավունքների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և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հավասար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հնարավորությունների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ապահովման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սկզբունքի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միջև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անհամապատասխանություն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հայտնաբերելու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դեպքում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եզրակացությունն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ուղարկվում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է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այն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մարմնին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կամ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պաշտոնատար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անձին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, </w:t>
            </w:r>
            <w:r w:rsidRPr="00B21A9F">
              <w:rPr>
                <w:rFonts w:ascii="GHEA Grapalat" w:hAnsi="GHEA Grapalat" w:cs="Sylfaen"/>
              </w:rPr>
              <w:t>որը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մշակել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կամ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ընդունել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է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տվյալ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նորմատիվ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իրավական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ակտը</w:t>
            </w:r>
            <w:r w:rsidRPr="00B94691">
              <w:rPr>
                <w:rFonts w:ascii="GHEA Grapalat" w:hAnsi="GHEA Grapalat" w:cs="Courier New"/>
                <w:bCs/>
                <w:color w:val="000000"/>
                <w:lang w:val="fr-FR"/>
              </w:rPr>
              <w:t xml:space="preserve">» </w:t>
            </w:r>
            <w:r>
              <w:rPr>
                <w:rFonts w:ascii="GHEA Grapalat" w:hAnsi="GHEA Grapalat" w:cs="Courier New"/>
                <w:bCs/>
                <w:color w:val="000000"/>
                <w:lang w:val="fr-FR"/>
              </w:rPr>
              <w:t xml:space="preserve">արտահայտությունը հստակեցնել` եզրակացություն տվող ՀՀ կառավարության </w:t>
            </w:r>
            <w:r w:rsidRPr="00B21A9F">
              <w:rPr>
                <w:rFonts w:ascii="GHEA Grapalat" w:hAnsi="GHEA Grapalat" w:cs="Sylfaen"/>
              </w:rPr>
              <w:t>պետական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լիազոր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 w:rsidRPr="00B21A9F">
              <w:rPr>
                <w:rFonts w:ascii="GHEA Grapalat" w:hAnsi="GHEA Grapalat" w:cs="Sylfaen"/>
              </w:rPr>
              <w:t>մարմնի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մասով</w:t>
            </w:r>
            <w:r w:rsidRPr="00041DD7">
              <w:rPr>
                <w:rFonts w:ascii="GHEA Grapalat" w:hAnsi="GHEA Grapalat" w:cs="Sylfaen"/>
                <w:lang w:val="fr-FR"/>
              </w:rPr>
              <w:t>,</w:t>
            </w:r>
            <w:r>
              <w:rPr>
                <w:rFonts w:ascii="GHEA Grapalat" w:hAnsi="GHEA Grapalat" w:cs="Courier New"/>
                <w:bCs/>
                <w:color w:val="000000"/>
                <w:lang w:val="fr-FR"/>
              </w:rPr>
              <w:t xml:space="preserve"> խմբագրելով Նախագիծը</w:t>
            </w:r>
            <w:r w:rsidRPr="00041DD7">
              <w:rPr>
                <w:rFonts w:ascii="GHEA Grapalat" w:hAnsi="GHEA Grapalat" w:cs="Sylfaen"/>
                <w:lang w:val="fr-FR"/>
              </w:rPr>
              <w:t xml:space="preserve">: </w:t>
            </w:r>
            <w:r w:rsidRPr="00B94691">
              <w:rPr>
                <w:rFonts w:ascii="Sylfaen" w:hAnsi="Sylfaen" w:cs="Sylfaen"/>
                <w:bCs/>
                <w:color w:val="000000"/>
                <w:lang w:val="fr-FR"/>
              </w:rPr>
              <w:t> </w:t>
            </w:r>
            <w:r w:rsidRPr="00B94691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49" w:rsidRPr="00D62292" w:rsidRDefault="002C3649" w:rsidP="0068302B">
            <w:pPr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</w:rPr>
              <w:t>Ընդունվել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, </w:t>
            </w:r>
            <w:r w:rsidRPr="00B94691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Նախագծի 33-րդ հոդվածի </w:t>
            </w:r>
            <w:r>
              <w:rPr>
                <w:rFonts w:ascii="GHEA Grapalat" w:hAnsi="GHEA Grapalat" w:cs="Sylfaen"/>
                <w:lang w:val="fr-FR"/>
              </w:rPr>
              <w:t>3</w:t>
            </w:r>
            <w:r w:rsidRPr="00295CED">
              <w:rPr>
                <w:rFonts w:ascii="GHEA Grapalat" w:hAnsi="GHEA Grapalat" w:cs="Sylfaen"/>
                <w:lang w:val="fr-FR"/>
              </w:rPr>
              <w:t>-</w:t>
            </w:r>
            <w:r>
              <w:rPr>
                <w:rFonts w:ascii="GHEA Grapalat" w:hAnsi="GHEA Grapalat" w:cs="Sylfaen"/>
              </w:rPr>
              <w:t>րդ</w:t>
            </w:r>
            <w:r w:rsidRPr="00295CED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մասը</w:t>
            </w:r>
            <w:r w:rsidRPr="00295CED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հանվել</w:t>
            </w:r>
            <w:r w:rsidRPr="009A177A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A177A">
              <w:rPr>
                <w:rFonts w:ascii="GHEA Grapalat" w:hAnsi="GHEA Grapalat" w:cs="Sylfaen"/>
                <w:lang w:val="fr-FR"/>
              </w:rPr>
              <w:t>:</w:t>
            </w:r>
          </w:p>
        </w:tc>
      </w:tr>
    </w:tbl>
    <w:p w:rsidR="002C3649" w:rsidRPr="00582476" w:rsidRDefault="002C3649" w:rsidP="002C3649">
      <w:pPr>
        <w:rPr>
          <w:rFonts w:ascii="GHEA Grapalat" w:hAnsi="GHEA Grapalat"/>
          <w:lang w:val="hy-AM"/>
        </w:rPr>
      </w:pPr>
    </w:p>
    <w:p w:rsidR="007A6101" w:rsidRPr="00D47136" w:rsidRDefault="007A6101" w:rsidP="00D47136">
      <w:pPr>
        <w:pStyle w:val="BodyTextIndent2"/>
        <w:tabs>
          <w:tab w:val="clear" w:pos="0"/>
        </w:tabs>
        <w:ind w:firstLine="540"/>
        <w:rPr>
          <w:rFonts w:ascii="GHEA Grapalat" w:hAnsi="GHEA Grapalat"/>
          <w:sz w:val="22"/>
          <w:szCs w:val="22"/>
        </w:rPr>
      </w:pPr>
    </w:p>
    <w:p w:rsidR="007A6101" w:rsidRDefault="007A6101" w:rsidP="00D47136">
      <w:pPr>
        <w:spacing w:line="480" w:lineRule="auto"/>
        <w:ind w:firstLine="540"/>
        <w:jc w:val="center"/>
        <w:rPr>
          <w:rFonts w:ascii="GHEA Grapalat" w:hAnsi="GHEA Grapalat" w:cs="Sylfaen"/>
          <w:sz w:val="22"/>
          <w:szCs w:val="22"/>
        </w:rPr>
      </w:pPr>
      <w:r w:rsidRPr="00D47136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 w:cs="Sylfaen"/>
          <w:sz w:val="22"/>
          <w:szCs w:val="22"/>
        </w:rPr>
        <w:t>Արթուր Գրիգորյան</w:t>
      </w:r>
    </w:p>
    <w:p w:rsidR="0007391E" w:rsidRDefault="0007391E" w:rsidP="00D47136">
      <w:pPr>
        <w:spacing w:line="480" w:lineRule="auto"/>
        <w:ind w:firstLine="540"/>
        <w:jc w:val="center"/>
        <w:rPr>
          <w:rFonts w:ascii="GHEA Grapalat" w:hAnsi="GHEA Grapalat" w:cs="Sylfaen"/>
          <w:sz w:val="22"/>
          <w:szCs w:val="22"/>
        </w:rPr>
      </w:pPr>
    </w:p>
    <w:p w:rsidR="0007391E" w:rsidRDefault="0007391E">
      <w:pPr>
        <w:spacing w:after="200" w:line="276" w:lineRule="auto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br w:type="page"/>
      </w:r>
    </w:p>
    <w:p w:rsidR="0007391E" w:rsidRPr="008B641A" w:rsidRDefault="0007391E" w:rsidP="0007391E">
      <w:pPr>
        <w:jc w:val="center"/>
        <w:rPr>
          <w:rFonts w:ascii="GHEA Grapalat" w:hAnsi="GHEA Grapalat" w:cs="Sylfaen"/>
          <w:b/>
          <w:lang w:val="af-ZA"/>
        </w:rPr>
      </w:pPr>
      <w:r w:rsidRPr="008B641A">
        <w:rPr>
          <w:rFonts w:ascii="GHEA Grapalat" w:hAnsi="GHEA Grapalat" w:cs="Sylfaen"/>
          <w:b/>
        </w:rPr>
        <w:lastRenderedPageBreak/>
        <w:t>ՏԵՂԵԿԱՆՔ</w:t>
      </w:r>
      <w:r w:rsidRPr="008B641A">
        <w:rPr>
          <w:rFonts w:ascii="GHEA Grapalat" w:hAnsi="GHEA Grapalat" w:cs="Sylfaen"/>
          <w:b/>
          <w:lang w:val="af-ZA"/>
        </w:rPr>
        <w:t>-</w:t>
      </w:r>
      <w:r w:rsidRPr="008B641A">
        <w:rPr>
          <w:rFonts w:ascii="GHEA Grapalat" w:hAnsi="GHEA Grapalat" w:cs="Sylfaen"/>
          <w:b/>
        </w:rPr>
        <w:t>ԱՄՓՈՓԱԹԵՐԹ</w:t>
      </w:r>
    </w:p>
    <w:p w:rsidR="0007391E" w:rsidRPr="008B641A" w:rsidRDefault="0007391E" w:rsidP="0007391E">
      <w:pPr>
        <w:jc w:val="center"/>
        <w:rPr>
          <w:rFonts w:ascii="GHEA Grapalat" w:hAnsi="GHEA Grapalat"/>
          <w:b/>
          <w:lang w:val="af-ZA"/>
        </w:rPr>
      </w:pPr>
    </w:p>
    <w:p w:rsidR="00966E00" w:rsidRDefault="0007391E" w:rsidP="0007391E">
      <w:pPr>
        <w:jc w:val="center"/>
        <w:rPr>
          <w:rFonts w:ascii="GHEA Grapalat" w:hAnsi="GHEA Grapalat" w:cs="Sylfaen"/>
          <w:lang w:val="en-US"/>
        </w:rPr>
      </w:pPr>
      <w:r w:rsidRPr="00966E00">
        <w:rPr>
          <w:rFonts w:ascii="GHEA Grapalat" w:hAnsi="GHEA Grapalat" w:cs="Sylfaen"/>
          <w:lang w:val="af-ZA"/>
        </w:rPr>
        <w:t>«Կանանց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և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տղամարդկանց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հավասար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իրավունքների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և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հավասար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հնարավորությունների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ապահովման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մասին»</w:t>
      </w:r>
      <w:r w:rsidRPr="00966E00">
        <w:rPr>
          <w:rFonts w:ascii="GHEA Grapalat" w:hAnsi="GHEA Grapalat" w:cs="Times Armenian"/>
          <w:lang w:val="af-ZA"/>
        </w:rPr>
        <w:t xml:space="preserve">  </w:t>
      </w:r>
      <w:r w:rsidRPr="00966E00">
        <w:rPr>
          <w:rFonts w:ascii="GHEA Grapalat" w:hAnsi="GHEA Grapalat" w:cs="Sylfaen"/>
          <w:lang w:val="af-ZA"/>
        </w:rPr>
        <w:t>ՀՀ</w:t>
      </w:r>
      <w:r w:rsidRPr="00966E00">
        <w:rPr>
          <w:rFonts w:ascii="GHEA Grapalat" w:hAnsi="GHEA Grapalat" w:cs="Times Armenian"/>
          <w:lang w:val="af-ZA"/>
        </w:rPr>
        <w:t xml:space="preserve">  </w:t>
      </w:r>
      <w:r w:rsidRPr="00966E00">
        <w:rPr>
          <w:rFonts w:ascii="GHEA Grapalat" w:hAnsi="GHEA Grapalat" w:cs="Sylfaen"/>
          <w:lang w:val="af-ZA"/>
        </w:rPr>
        <w:t>օրենքի</w:t>
      </w:r>
      <w:r w:rsidRPr="00966E00">
        <w:rPr>
          <w:rFonts w:ascii="GHEA Grapalat" w:hAnsi="GHEA Grapalat" w:cs="Times Armenian"/>
          <w:lang w:val="af-ZA"/>
        </w:rPr>
        <w:t xml:space="preserve">  </w:t>
      </w:r>
      <w:r w:rsidRPr="00966E00">
        <w:rPr>
          <w:rFonts w:ascii="GHEA Grapalat" w:hAnsi="GHEA Grapalat" w:cs="Sylfaen"/>
          <w:lang w:val="af-ZA"/>
        </w:rPr>
        <w:t>նախա</w:t>
      </w:r>
      <w:r w:rsidRPr="00966E00">
        <w:rPr>
          <w:rFonts w:ascii="GHEA Grapalat" w:hAnsi="GHEA Grapalat" w:cs="Sylfaen"/>
          <w:lang w:val="hy-AM"/>
        </w:rPr>
        <w:t>գ</w:t>
      </w:r>
      <w:r w:rsidRPr="00966E00">
        <w:rPr>
          <w:rFonts w:ascii="GHEA Grapalat" w:hAnsi="GHEA Grapalat" w:cs="Sylfaen"/>
          <w:lang w:val="af-ZA"/>
        </w:rPr>
        <w:t>ծի</w:t>
      </w:r>
      <w:r w:rsidRPr="00966E00">
        <w:rPr>
          <w:rFonts w:ascii="GHEA Grapalat" w:hAnsi="GHEA Grapalat" w:cs="Sylfaen"/>
          <w:lang w:val="hy-AM"/>
        </w:rPr>
        <w:t xml:space="preserve"> </w:t>
      </w:r>
    </w:p>
    <w:p w:rsidR="0007391E" w:rsidRPr="00966E00" w:rsidRDefault="0007391E" w:rsidP="0007391E">
      <w:pPr>
        <w:jc w:val="center"/>
        <w:rPr>
          <w:rFonts w:ascii="GHEA Grapalat" w:hAnsi="GHEA Grapalat" w:cs="Sylfaen"/>
          <w:bCs/>
          <w:lang w:val="af-ZA"/>
        </w:rPr>
      </w:pPr>
      <w:r w:rsidRPr="00966E00">
        <w:rPr>
          <w:rFonts w:ascii="GHEA Grapalat" w:hAnsi="GHEA Grapalat" w:cs="Sylfaen"/>
          <w:bCs/>
        </w:rPr>
        <w:t>ընդունման</w:t>
      </w:r>
      <w:r w:rsidRPr="00966E00">
        <w:rPr>
          <w:rFonts w:ascii="GHEA Grapalat" w:hAnsi="GHEA Grapalat" w:cs="Times Armenian"/>
          <w:bCs/>
          <w:lang w:val="af-ZA"/>
        </w:rPr>
        <w:t xml:space="preserve"> </w:t>
      </w:r>
      <w:r w:rsidRPr="00966E00">
        <w:rPr>
          <w:rFonts w:ascii="GHEA Grapalat" w:hAnsi="GHEA Grapalat" w:cs="Sylfaen"/>
          <w:bCs/>
        </w:rPr>
        <w:t>կապակցությամբ</w:t>
      </w:r>
      <w:r w:rsidRPr="00966E00">
        <w:rPr>
          <w:rFonts w:ascii="GHEA Grapalat" w:hAnsi="GHEA Grapalat" w:cs="Times Armenian"/>
          <w:bCs/>
          <w:lang w:val="af-ZA"/>
        </w:rPr>
        <w:t xml:space="preserve"> </w:t>
      </w:r>
      <w:r w:rsidRPr="00966E00">
        <w:rPr>
          <w:rFonts w:ascii="GHEA Grapalat" w:hAnsi="GHEA Grapalat" w:cs="Sylfaen"/>
          <w:b/>
          <w:bCs/>
        </w:rPr>
        <w:t>ՀՀ</w:t>
      </w:r>
      <w:r w:rsidRPr="00966E00">
        <w:rPr>
          <w:rFonts w:ascii="GHEA Grapalat" w:hAnsi="GHEA Grapalat" w:cs="Sylfaen"/>
          <w:b/>
          <w:bCs/>
          <w:lang w:val="af-ZA"/>
        </w:rPr>
        <w:t xml:space="preserve"> </w:t>
      </w:r>
      <w:r w:rsidRPr="00966E00">
        <w:rPr>
          <w:rFonts w:ascii="GHEA Grapalat" w:hAnsi="GHEA Grapalat" w:cs="Sylfaen"/>
          <w:b/>
          <w:bCs/>
        </w:rPr>
        <w:t>արդարադատության</w:t>
      </w:r>
      <w:r w:rsidRPr="00966E00">
        <w:rPr>
          <w:rFonts w:ascii="GHEA Grapalat" w:hAnsi="GHEA Grapalat" w:cs="Sylfaen"/>
          <w:b/>
          <w:bCs/>
          <w:lang w:val="af-ZA"/>
        </w:rPr>
        <w:t xml:space="preserve"> նախարարության</w:t>
      </w:r>
      <w:r w:rsidRPr="00966E00">
        <w:rPr>
          <w:rFonts w:ascii="GHEA Grapalat" w:hAnsi="GHEA Grapalat" w:cs="Sylfaen"/>
          <w:bCs/>
          <w:lang w:val="af-ZA"/>
        </w:rPr>
        <w:t xml:space="preserve"> </w:t>
      </w:r>
      <w:r w:rsidRPr="00966E00">
        <w:rPr>
          <w:rFonts w:ascii="GHEA Grapalat" w:hAnsi="GHEA Grapalat" w:cs="Sylfaen"/>
          <w:bCs/>
        </w:rPr>
        <w:t>փորձագիտական</w:t>
      </w:r>
      <w:r w:rsidRPr="00966E00">
        <w:rPr>
          <w:rFonts w:ascii="GHEA Grapalat" w:hAnsi="GHEA Grapalat" w:cs="Sylfaen"/>
          <w:bCs/>
          <w:lang w:val="af-ZA"/>
        </w:rPr>
        <w:t xml:space="preserve"> </w:t>
      </w:r>
      <w:r w:rsidRPr="00966E00">
        <w:rPr>
          <w:rFonts w:ascii="GHEA Grapalat" w:hAnsi="GHEA Grapalat" w:cs="Sylfaen"/>
          <w:bCs/>
        </w:rPr>
        <w:t>եզրակացության</w:t>
      </w:r>
      <w:r w:rsidRPr="00966E00">
        <w:rPr>
          <w:rFonts w:ascii="GHEA Grapalat" w:hAnsi="GHEA Grapalat" w:cs="Sylfaen"/>
          <w:bCs/>
          <w:lang w:val="af-ZA"/>
        </w:rPr>
        <w:t xml:space="preserve"> վերաբերյալ</w:t>
      </w:r>
    </w:p>
    <w:p w:rsidR="0007391E" w:rsidRPr="00966E00" w:rsidRDefault="0007391E" w:rsidP="0007391E">
      <w:pPr>
        <w:pStyle w:val="BodyTextIndent2"/>
        <w:tabs>
          <w:tab w:val="left" w:pos="6020"/>
        </w:tabs>
        <w:rPr>
          <w:rFonts w:ascii="GHEA Grapalat" w:hAnsi="GHEA Grapalat"/>
          <w:bCs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6048"/>
        <w:gridCol w:w="6120"/>
      </w:tblGrid>
      <w:tr w:rsidR="0007391E" w:rsidRPr="008B641A" w:rsidTr="0068302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1E" w:rsidRPr="008B641A" w:rsidRDefault="0007391E" w:rsidP="0068302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8B641A">
              <w:rPr>
                <w:rFonts w:ascii="GHEA Grapalat" w:hAnsi="GHEA Grapalat" w:cs="Sylfaen"/>
                <w:b/>
                <w:lang w:val="af-ZA"/>
              </w:rPr>
              <w:t>Առարկության</w:t>
            </w:r>
            <w:r w:rsidRPr="008B641A">
              <w:rPr>
                <w:rFonts w:ascii="GHEA Grapalat" w:hAnsi="GHEA Grapalat" w:cs="Times Armenian"/>
                <w:b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8B641A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lang w:val="af-ZA"/>
              </w:rPr>
              <w:t>հեղինակը (առարկության</w:t>
            </w:r>
            <w:r w:rsidRPr="008B641A">
              <w:rPr>
                <w:rFonts w:ascii="GHEA Grapalat" w:hAnsi="GHEA Grapalat" w:cs="Times Armenian"/>
                <w:b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8B641A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lang w:val="af-ZA"/>
              </w:rPr>
              <w:t>ամսաթիվը )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1E" w:rsidRPr="008B641A" w:rsidRDefault="0007391E" w:rsidP="0068302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8B641A">
              <w:rPr>
                <w:rFonts w:ascii="GHEA Grapalat" w:hAnsi="GHEA Grapalat" w:cs="Sylfaen"/>
                <w:b/>
                <w:lang w:val="af-ZA"/>
              </w:rPr>
              <w:t>Առարկության</w:t>
            </w:r>
            <w:r w:rsidRPr="008B641A">
              <w:rPr>
                <w:rFonts w:ascii="GHEA Grapalat" w:hAnsi="GHEA Grapalat" w:cs="Times Armenian"/>
                <w:b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8B641A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1E" w:rsidRPr="008B641A" w:rsidRDefault="0007391E" w:rsidP="0068302B">
            <w:pPr>
              <w:jc w:val="center"/>
              <w:rPr>
                <w:rFonts w:ascii="GHEA Grapalat" w:hAnsi="GHEA Grapalat"/>
                <w:b/>
              </w:rPr>
            </w:pPr>
            <w:r w:rsidRPr="008B641A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07391E" w:rsidRPr="008B641A" w:rsidTr="0068302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1E" w:rsidRPr="008B641A" w:rsidRDefault="0007391E" w:rsidP="0068302B">
            <w:pPr>
              <w:jc w:val="both"/>
              <w:rPr>
                <w:rFonts w:ascii="GHEA Grapalat" w:hAnsi="GHEA Grapalat"/>
                <w:lang w:val="ru-RU"/>
              </w:rPr>
            </w:pPr>
            <w:r w:rsidRPr="008B641A">
              <w:rPr>
                <w:rFonts w:ascii="GHEA Grapalat" w:hAnsi="GHEA Grapalat" w:cs="Sylfaen"/>
                <w:bCs/>
                <w:lang w:val="ru-RU"/>
              </w:rPr>
              <w:t>1</w:t>
            </w:r>
            <w:r w:rsidRPr="008B641A">
              <w:rPr>
                <w:rFonts w:ascii="GHEA Grapalat" w:hAnsi="GHEA Grapalat" w:cs="Sylfaen"/>
                <w:bCs/>
              </w:rPr>
              <w:t>1</w:t>
            </w:r>
            <w:r w:rsidRPr="008B641A">
              <w:rPr>
                <w:rFonts w:ascii="GHEA Grapalat" w:hAnsi="GHEA Grapalat" w:cs="Sylfaen"/>
                <w:bCs/>
                <w:lang w:val="ru-RU"/>
              </w:rPr>
              <w:t xml:space="preserve">. </w:t>
            </w:r>
            <w:r w:rsidRPr="008B641A">
              <w:rPr>
                <w:rFonts w:ascii="GHEA Grapalat" w:hAnsi="GHEA Grapalat" w:cs="Sylfaen"/>
                <w:bCs/>
              </w:rPr>
              <w:t>ՀՀ</w:t>
            </w:r>
            <w:r w:rsidRPr="008B641A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  <w:bCs/>
              </w:rPr>
              <w:t>արդարադատու</w:t>
            </w:r>
            <w:r w:rsidR="00CC7822">
              <w:rPr>
                <w:rFonts w:ascii="GHEA Grapalat" w:hAnsi="GHEA Grapalat" w:cs="Sylfaen"/>
                <w:bCs/>
              </w:rPr>
              <w:softHyphen/>
            </w:r>
            <w:r w:rsidRPr="008B641A">
              <w:rPr>
                <w:rFonts w:ascii="GHEA Grapalat" w:hAnsi="GHEA Grapalat" w:cs="Sylfaen"/>
                <w:bCs/>
              </w:rPr>
              <w:t>թյան</w:t>
            </w:r>
            <w:r w:rsidRPr="008B641A">
              <w:rPr>
                <w:rFonts w:ascii="GHEA Grapalat" w:hAnsi="GHEA Grapalat" w:cs="Sylfaen"/>
                <w:bCs/>
                <w:lang w:val="af-ZA"/>
              </w:rPr>
              <w:t xml:space="preserve"> նախարարություն</w:t>
            </w:r>
            <w:r w:rsidRPr="008B641A">
              <w:rPr>
                <w:rFonts w:ascii="GHEA Grapalat" w:hAnsi="GHEA Grapalat" w:cs="Sylfaen"/>
                <w:b/>
                <w:bCs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  <w:lang w:val="ru-RU"/>
              </w:rPr>
              <w:t>28-10-2010</w:t>
            </w:r>
            <w:r w:rsidRPr="008B641A">
              <w:rPr>
                <w:rFonts w:ascii="GHEA Grapalat" w:hAnsi="GHEA Grapalat"/>
              </w:rPr>
              <w:t>թ</w:t>
            </w:r>
            <w:r w:rsidRPr="008B641A">
              <w:rPr>
                <w:rFonts w:ascii="GHEA Grapalat" w:hAnsi="GHEA Grapalat"/>
                <w:lang w:val="ru-RU"/>
              </w:rPr>
              <w:t>.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 w:cs="Sylfaen"/>
                <w:lang w:val="ru-RU"/>
              </w:rPr>
            </w:pPr>
            <w:r w:rsidRPr="008B641A">
              <w:rPr>
                <w:rFonts w:ascii="GHEA Grapalat" w:hAnsi="GHEA Grapalat"/>
                <w:lang w:val="hy-AM"/>
              </w:rPr>
              <w:t xml:space="preserve">N </w:t>
            </w:r>
            <w:r w:rsidRPr="008B641A">
              <w:rPr>
                <w:rFonts w:ascii="GHEA Grapalat" w:hAnsi="GHEA Grapalat"/>
                <w:lang w:val="ru-RU"/>
              </w:rPr>
              <w:t>01/3907-10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1E" w:rsidRPr="008B641A" w:rsidRDefault="0007391E" w:rsidP="0068302B">
            <w:pPr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8B641A">
              <w:rPr>
                <w:rFonts w:ascii="GHEA Grapalat" w:hAnsi="GHEA Grapalat"/>
                <w:bCs/>
                <w:lang w:val="af-ZA"/>
              </w:rPr>
              <w:t>1.</w:t>
            </w:r>
            <w:r w:rsidRPr="008B641A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  <w:bCs/>
                <w:lang w:val="af-ZA"/>
              </w:rPr>
              <w:t xml:space="preserve">Ներկայացված օրենքի նախագծի վերաբերյալ հայտնում ենք, որ ՀՀ Սահմանադրությունը և համապատասխան բնագավառի իրավական ակտերն ընդունելիս գենդերային հավասարության սկզբունքն ի սկզբանե ամրագրվել է որպես գերակա սկզբունք։ Այսպես` կանանց և տղամարդկանց հավասար իրավունքների հետ կապված հարաբերություններն արդեն իսկ կարգավորված են Հայաստանի Հանրապետությունում գործող իրավական ակտերով, մասնավորապես` ՀՀ Սահմանադրության </w:t>
            </w:r>
            <w:r w:rsidRPr="008B641A">
              <w:rPr>
                <w:rFonts w:ascii="GHEA Grapalat" w:hAnsi="GHEA Grapalat" w:cs="Sylfaen"/>
                <w:bCs/>
                <w:iCs/>
                <w:lang w:val="af-ZA"/>
              </w:rPr>
              <w:t>14.1-րդ հոդվածը հստակ ամրագրում է` &lt;&lt;Բ</w:t>
            </w:r>
            <w:r w:rsidRPr="008B641A">
              <w:rPr>
                <w:rFonts w:ascii="GHEA Grapalat" w:hAnsi="GHEA Grapalat" w:cs="Sylfaen"/>
              </w:rPr>
              <w:t>ոլոր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մարդիկ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  <w:bCs/>
              </w:rPr>
              <w:t>հավա</w:t>
            </w:r>
            <w:r w:rsidRPr="008B641A">
              <w:rPr>
                <w:rFonts w:ascii="GHEA Grapalat" w:hAnsi="GHEA Grapalat" w:cs="IRTEK Courier"/>
                <w:bCs/>
                <w:lang w:val="af-ZA"/>
              </w:rPr>
              <w:t>u</w:t>
            </w:r>
            <w:r w:rsidRPr="008B641A">
              <w:rPr>
                <w:rFonts w:ascii="GHEA Grapalat" w:hAnsi="GHEA Grapalat" w:cs="Sylfaen"/>
                <w:bCs/>
              </w:rPr>
              <w:t>ար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են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o</w:t>
            </w:r>
            <w:r w:rsidRPr="008B641A">
              <w:rPr>
                <w:rFonts w:ascii="GHEA Grapalat" w:hAnsi="GHEA Grapalat" w:cs="Sylfaen"/>
              </w:rPr>
              <w:t>րենքի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առջև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Խտրականությունը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կախված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եռից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ռա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այից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մաշկի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գույնից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էթնիկական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ոցիալական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ծագումից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գենետիկական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հատկանիշներից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լեզվից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կրոնից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աշխարհայացքից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քաղաքական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այլ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հայացքներից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ազգային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փոքրամա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նությանը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պատկանելությունից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գույքային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վիճակից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ծնունդից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հաշմանդամությունից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տարիքից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անձնական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ոցիալական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բնույթի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այլ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հանգամանքներից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արգելվում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է</w:t>
            </w:r>
            <w:r w:rsidRPr="008B641A">
              <w:rPr>
                <w:rFonts w:ascii="GHEA Grapalat" w:hAnsi="GHEA Grapalat" w:cs="IRTEK Courier"/>
              </w:rPr>
              <w:t xml:space="preserve">։&gt;&gt;։ Իսկ ՀՀ Սահմանադրության 2-րդ գլուխն ընդհանրապես վերաբերում է մարդու և քաղաքացու հիմնական իրավունքներին և ազատություններին, և իրավունքներ ու ազատություններ սահմանելիս` որևէ խտրականություն չի դնում կանանց և տղամարդկանց միջև։ Այսինքն` ՀՀ Սահմանադրությունն ապահովում է գենդերային հավասարության սկզբունքի իրականացումն առանց խտրականության` բոլորի համար նախատեսելով հավասար իրավունքներ և դրանց իրականացման երաշխիքներ հասարակական կյանքի բոլոր բնագավառներում։ Նույն սկզբունքներն ու մոտեցումներն են ամրագրված նաև </w:t>
            </w:r>
            <w:r w:rsidRPr="008B641A">
              <w:rPr>
                <w:rFonts w:ascii="GHEA Grapalat" w:hAnsi="GHEA Grapalat"/>
                <w:bCs/>
                <w:lang w:val="af-ZA"/>
              </w:rPr>
              <w:t xml:space="preserve">ՀՀ քաղաքացիական, ՀՀ աշխատանքային, ՀՀ ընտրական, ՀՀ </w:t>
            </w:r>
            <w:r w:rsidRPr="008B641A">
              <w:rPr>
                <w:rFonts w:ascii="GHEA Grapalat" w:hAnsi="GHEA Grapalat"/>
                <w:bCs/>
                <w:lang w:val="af-ZA"/>
              </w:rPr>
              <w:lastRenderedPageBreak/>
              <w:t>ընտանեկան օրենսգրքերով, &lt;&lt;Կրթության մասին&gt;&gt;, &lt;&lt;Բարձրագույն և հետբուհական մասնագիտական կրթության մասին&gt;&gt;, &lt;&lt;Խղճի ազատության և  կրոնական կազմակերպությունների մասին&gt;&gt;, &lt;&lt;Վարչարարության հիմունքների և վարչական վարույթի մասին&gt;&gt;, &lt;&lt;Հանրային ծառայությունները կարգավորող մարմնի մասին&gt;&gt; և այլ ՀՀ օրենքներով։</w:t>
            </w:r>
            <w:r w:rsidRPr="008B641A">
              <w:rPr>
                <w:rFonts w:ascii="GHEA Grapalat" w:hAnsi="GHEA Grapalat" w:cs="Sylfaen"/>
                <w:bCs/>
                <w:iCs/>
                <w:lang w:val="af-ZA"/>
              </w:rPr>
              <w:t xml:space="preserve"> Այսպես`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8B641A">
              <w:rPr>
                <w:rFonts w:ascii="GHEA Grapalat" w:hAnsi="GHEA Grapalat" w:cs="Sylfaen"/>
                <w:bCs/>
                <w:iCs/>
                <w:lang w:val="af-ZA"/>
              </w:rPr>
              <w:t xml:space="preserve">1/ ներկայացված օրենքի նախագծի 14-րդ, 15-րդ և 16-րդ հոդվածների կապակցությամբ հայտնում ենք, որ ՀՀ Սահմանադրության 8-րդ հոդվածի համաձայն` </w:t>
            </w:r>
            <w:r w:rsidRPr="008B641A">
              <w:rPr>
                <w:rFonts w:ascii="GHEA Grapalat" w:hAnsi="GHEA Grapalat" w:cs="Sylfaen"/>
              </w:rPr>
              <w:t>Հայա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տանի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Հանրապետությունում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ճանաչվում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պաշտպանվում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  <w:bCs/>
                <w:lang w:val="af-ZA"/>
              </w:rPr>
              <w:t>u</w:t>
            </w:r>
            <w:r w:rsidRPr="008B641A">
              <w:rPr>
                <w:rFonts w:ascii="GHEA Grapalat" w:hAnsi="GHEA Grapalat" w:cs="Sylfaen"/>
                <w:bCs/>
              </w:rPr>
              <w:t>եփականութ</w:t>
            </w:r>
            <w:r w:rsidRPr="008B641A">
              <w:rPr>
                <w:rFonts w:ascii="GHEA Grapalat" w:hAnsi="GHEA Grapalat" w:cs="Sylfaen"/>
              </w:rPr>
              <w:t>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իրավունքը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Հայա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տանի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Հանրապետությունում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երաշխավորվում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են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տնտե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գործունեության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ազատությունն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ազատ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տնտե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մրցակցությունը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33.1-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համաձայն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` </w:t>
            </w:r>
            <w:r w:rsidRPr="008B641A">
              <w:rPr>
                <w:rFonts w:ascii="GHEA Grapalat" w:hAnsi="GHEA Grapalat" w:cs="IRTEK Courier"/>
              </w:rPr>
              <w:t>յ</w:t>
            </w:r>
            <w:r w:rsidRPr="008B641A">
              <w:rPr>
                <w:rFonts w:ascii="GHEA Grapalat" w:hAnsi="GHEA Grapalat" w:cs="Sylfaen"/>
              </w:rPr>
              <w:t>ուրաքանչյուր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ոք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ունի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o</w:t>
            </w:r>
            <w:r w:rsidRPr="008B641A">
              <w:rPr>
                <w:rFonts w:ascii="GHEA Grapalat" w:hAnsi="GHEA Grapalat" w:cs="Sylfaen"/>
              </w:rPr>
              <w:t>րենքով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չարգելված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  <w:bCs/>
              </w:rPr>
              <w:t>ձեռնարկատիր</w:t>
            </w:r>
            <w:r w:rsidRPr="008B641A">
              <w:rPr>
                <w:rFonts w:ascii="GHEA Grapalat" w:hAnsi="GHEA Grapalat" w:cs="Sylfaen"/>
              </w:rPr>
              <w:t>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գործունեությամբ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զբաղվելու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Շուկայում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մենաշնորհ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գերիշխող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դիրքի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չարաշահումը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անբարեխիղճ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մրցակցությունն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արգելվում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են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Իսկ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ՀՀ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քաղաքացիական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օրենսգրքի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/</w:t>
            </w:r>
            <w:r w:rsidRPr="008B641A">
              <w:rPr>
                <w:rFonts w:ascii="GHEA Grapalat" w:hAnsi="GHEA Grapalat" w:cs="IRTEK Courier"/>
              </w:rPr>
              <w:t>այսուհետ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` </w:t>
            </w:r>
            <w:r w:rsidRPr="008B641A">
              <w:rPr>
                <w:rFonts w:ascii="GHEA Grapalat" w:hAnsi="GHEA Grapalat" w:cs="IRTEK Courier"/>
              </w:rPr>
              <w:t>Օրենսգիրք</w:t>
            </w:r>
            <w:r w:rsidRPr="008B641A">
              <w:rPr>
                <w:rFonts w:ascii="GHEA Grapalat" w:hAnsi="GHEA Grapalat" w:cs="IRTEK Courier"/>
                <w:lang w:val="af-ZA"/>
              </w:rPr>
              <w:t>/ 3-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1-</w:t>
            </w:r>
            <w:r w:rsidRPr="008B641A">
              <w:rPr>
                <w:rFonts w:ascii="GHEA Grapalat" w:hAnsi="GHEA Grapalat" w:cs="IRTEK Courier"/>
              </w:rPr>
              <w:t>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մասն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ամրագրում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>` &lt;&lt;</w:t>
            </w:r>
            <w:r w:rsidRPr="008B641A">
              <w:rPr>
                <w:rFonts w:ascii="GHEA Grapalat" w:hAnsi="GHEA Grapalat" w:cs="Sylfaen"/>
              </w:rPr>
              <w:t>Քաղաքացիական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o</w:t>
            </w:r>
            <w:r w:rsidRPr="008B641A">
              <w:rPr>
                <w:rFonts w:ascii="GHEA Grapalat" w:hAnsi="GHEA Grapalat" w:cs="Sylfaen"/>
              </w:rPr>
              <w:t>րեն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դրությունը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հիմնվում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կողմից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կարգավորվող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հարաբերությունների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մա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նակիցների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հավա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կամքի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ինքնավարության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գույքային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ինքնուրույնության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IRTEK Courier"/>
                <w:bCs/>
                <w:lang w:val="af-ZA"/>
              </w:rPr>
              <w:t>u</w:t>
            </w:r>
            <w:r w:rsidRPr="008B641A">
              <w:rPr>
                <w:rFonts w:ascii="GHEA Grapalat" w:hAnsi="GHEA Grapalat" w:cs="Sylfaen"/>
                <w:bCs/>
              </w:rPr>
              <w:t>եփականութ</w:t>
            </w:r>
            <w:r w:rsidRPr="008B641A">
              <w:rPr>
                <w:rFonts w:ascii="GHEA Grapalat" w:hAnsi="GHEA Grapalat" w:cs="Sylfaen"/>
              </w:rPr>
              <w:t>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անձեռնմխելիության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պայմանագրի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ազատության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մա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նավոր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գործերին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որեւէ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մեկի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կամայական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միջամտության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անթույլատրելիության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քաղաքացիական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անարգել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իրականացման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անհրաժեշտության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խախտված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վերականգնման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ապահովման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դրանց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դատական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պաշտպանության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կզբունքների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վրա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Օրենսգրքի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26-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առանց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որևէ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խտրականության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քաղաքացիների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համար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նախատեսում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ձեռնարկատիրական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գործունեությամբ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զբաղվելու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հավասար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պայմաններ։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Օրենսգրքի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5-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գլխով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բոլոր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քաղաքացիների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համար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սահմանվում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են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կազմակերպություններ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ստեղծելու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դրանք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ղեկավարելու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հավասար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հնարավորություններ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պայմաններ։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 w:cs="IRTEK Courier"/>
                <w:lang w:val="af-ZA"/>
              </w:rPr>
            </w:pPr>
            <w:r w:rsidRPr="008B641A">
              <w:rPr>
                <w:rFonts w:ascii="GHEA Grapalat" w:hAnsi="GHEA Grapalat" w:cs="IRTEK Courier"/>
                <w:lang w:val="af-ZA"/>
              </w:rPr>
              <w:tab/>
              <w:t>2/ Օրենքի նախագծի 12-րդ հոդվածի վերաբերյալ հայտնում ենք, որ հ</w:t>
            </w:r>
            <w:r w:rsidRPr="008B641A">
              <w:rPr>
                <w:rFonts w:ascii="GHEA Grapalat" w:hAnsi="GHEA Grapalat" w:cs="IRTEK Courier"/>
              </w:rPr>
              <w:t>ավասար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ընտրական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իրավունքների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երաշխիքները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նախատեսված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են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ՀՀ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Սահմանադրության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 30-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հոդվածով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 </w:t>
            </w:r>
            <w:r w:rsidRPr="008B641A">
              <w:rPr>
                <w:rFonts w:ascii="GHEA Grapalat" w:hAnsi="GHEA Grapalat" w:cs="IRTEK Courier"/>
              </w:rPr>
              <w:t>ՀՀ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ընտրական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օրենսգիրքով։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 w:cs="IRTEK Courier"/>
                <w:lang w:val="af-ZA"/>
              </w:rPr>
            </w:pPr>
            <w:r w:rsidRPr="008B641A">
              <w:rPr>
                <w:rFonts w:ascii="GHEA Grapalat" w:hAnsi="GHEA Grapalat"/>
                <w:lang w:val="af-ZA"/>
              </w:rPr>
              <w:lastRenderedPageBreak/>
              <w:tab/>
              <w:t xml:space="preserve">3/ Օրենքի նախագծի 18-րդ հոդվածի կապակցությամբ անհրաժեշտ է նկատի ունենալ, որ </w:t>
            </w:r>
            <w:r w:rsidRPr="008B641A">
              <w:rPr>
                <w:rFonts w:ascii="GHEA Grapalat" w:hAnsi="GHEA Grapalat"/>
              </w:rPr>
              <w:t>քաղաքացիներին</w:t>
            </w:r>
            <w:r w:rsidRPr="008B641A">
              <w:rPr>
                <w:rFonts w:ascii="GHEA Grapalat" w:hAnsi="GHEA Grapalat"/>
                <w:lang w:val="af-ZA"/>
              </w:rPr>
              <w:t xml:space="preserve">` </w:t>
            </w:r>
            <w:r w:rsidRPr="008B641A">
              <w:rPr>
                <w:rFonts w:ascii="GHEA Grapalat" w:hAnsi="GHEA Grapalat"/>
              </w:rPr>
              <w:t>սոցիալական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ծառայություններից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և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սոցիալական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պաշտպանությունից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օգտվելու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հավասար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հնարավորություններ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և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երաշխիքներ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է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ընձեռնում</w:t>
            </w:r>
            <w:r w:rsidRPr="008B641A">
              <w:rPr>
                <w:rFonts w:ascii="GHEA Grapalat" w:hAnsi="GHEA Grapalat"/>
                <w:lang w:val="af-ZA"/>
              </w:rPr>
              <w:t xml:space="preserve">  </w:t>
            </w:r>
            <w:r w:rsidRPr="008B641A">
              <w:rPr>
                <w:rFonts w:ascii="GHEA Grapalat" w:hAnsi="GHEA Grapalat"/>
              </w:rPr>
              <w:t>ՀՀ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Սահմանադրության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  <w:lang w:val="af-ZA"/>
              </w:rPr>
              <w:t>37-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IRTEK Courier"/>
              </w:rPr>
              <w:t>որի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համաձայն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` </w:t>
            </w:r>
            <w:r w:rsidRPr="008B641A">
              <w:rPr>
                <w:rFonts w:ascii="GHEA Grapalat" w:hAnsi="GHEA Grapalat" w:cs="IRTEK Courier"/>
              </w:rPr>
              <w:t>յ</w:t>
            </w:r>
            <w:r w:rsidRPr="008B641A">
              <w:rPr>
                <w:rFonts w:ascii="GHEA Grapalat" w:hAnsi="GHEA Grapalat" w:cs="Sylfaen"/>
              </w:rPr>
              <w:t>ուրաքանչյուր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ոք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ունի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ծերության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հաշմանդամության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հիվանդության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կերակրողին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կորցնելու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գործազրկության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o</w:t>
            </w:r>
            <w:r w:rsidRPr="008B641A">
              <w:rPr>
                <w:rFonts w:ascii="GHEA Grapalat" w:hAnsi="GHEA Grapalat" w:cs="Sylfaen"/>
              </w:rPr>
              <w:t>րենքով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նախատե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ված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այլ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դեպքերում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  <w:bCs/>
                <w:lang w:val="af-ZA"/>
              </w:rPr>
              <w:t>u</w:t>
            </w:r>
            <w:r w:rsidRPr="008B641A">
              <w:rPr>
                <w:rFonts w:ascii="GHEA Grapalat" w:hAnsi="GHEA Grapalat" w:cs="Sylfaen"/>
                <w:bCs/>
              </w:rPr>
              <w:t>ոցիալական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ապահովության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 w:cs="IRTEK Courier"/>
                <w:lang w:val="af-ZA"/>
              </w:rPr>
            </w:pPr>
            <w:r w:rsidRPr="008B641A">
              <w:rPr>
                <w:rFonts w:ascii="GHEA Grapalat" w:hAnsi="GHEA Grapalat" w:cs="IRTEK Courier"/>
                <w:lang w:val="af-ZA"/>
              </w:rPr>
              <w:tab/>
              <w:t xml:space="preserve">4/ Օրենքի նախագծի 19-րդ հոդվածի վերաբերյալ հայտնում ենք, որ </w:t>
            </w:r>
            <w:r w:rsidRPr="008B641A">
              <w:rPr>
                <w:rFonts w:ascii="GHEA Grapalat" w:hAnsi="GHEA Grapalat" w:cs="IRTEK Courier"/>
              </w:rPr>
              <w:t>առողջապահության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ոլորտում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նույնպես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հավասարության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սկզբունքն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 </w:t>
            </w:r>
            <w:r w:rsidRPr="008B641A">
              <w:rPr>
                <w:rFonts w:ascii="GHEA Grapalat" w:hAnsi="GHEA Grapalat" w:cs="IRTEK Courier"/>
              </w:rPr>
              <w:t>ամրագրված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ՀՀ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Սահմանադրության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33.2-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հոդվածով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տվյալ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ոլորտը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կարգավորող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համապատասխան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իրավական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ակտերով։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 w:cs="IRTEK Courier"/>
                <w:lang w:val="af-ZA"/>
              </w:rPr>
            </w:pPr>
            <w:r w:rsidRPr="008B641A">
              <w:rPr>
                <w:rFonts w:ascii="GHEA Grapalat" w:hAnsi="GHEA Grapalat"/>
                <w:lang w:val="af-ZA"/>
              </w:rPr>
              <w:tab/>
              <w:t>5/ Օրենքի նախագծի 20-րդ, 21-րդ, 22-րդ, 23-րդ և 24-րդ հոդվածների վերաբերյալ նշենք, որ ա</w:t>
            </w:r>
            <w:r w:rsidRPr="008B641A">
              <w:rPr>
                <w:rFonts w:ascii="GHEA Grapalat" w:hAnsi="GHEA Grapalat"/>
              </w:rPr>
              <w:t>շխատանքային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հարաբերություններում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գենդերային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հավասարության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սկզբունքն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առավել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գերակայում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է</w:t>
            </w:r>
            <w:r w:rsidRPr="008B641A">
              <w:rPr>
                <w:rFonts w:ascii="GHEA Grapalat" w:hAnsi="GHEA Grapalat"/>
                <w:lang w:val="af-ZA"/>
              </w:rPr>
              <w:t xml:space="preserve">, </w:t>
            </w:r>
            <w:r w:rsidRPr="008B641A">
              <w:rPr>
                <w:rFonts w:ascii="GHEA Grapalat" w:hAnsi="GHEA Grapalat"/>
              </w:rPr>
              <w:t>մասնավորապես</w:t>
            </w:r>
            <w:r w:rsidRPr="008B641A">
              <w:rPr>
                <w:rFonts w:ascii="GHEA Grapalat" w:hAnsi="GHEA Grapalat"/>
                <w:lang w:val="af-ZA"/>
              </w:rPr>
              <w:t xml:space="preserve">` </w:t>
            </w:r>
            <w:r w:rsidRPr="008B641A">
              <w:rPr>
                <w:rFonts w:ascii="GHEA Grapalat" w:hAnsi="GHEA Grapalat"/>
              </w:rPr>
              <w:t>ՀՀ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/>
              </w:rPr>
              <w:t>Սահմանադրության</w:t>
            </w:r>
            <w:r w:rsidRPr="008B641A">
              <w:rPr>
                <w:rFonts w:ascii="GHEA Grapalat" w:hAnsi="GHEA Grapalat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  <w:lang w:val="af-ZA"/>
              </w:rPr>
              <w:t>32-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ամրագրում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IRTEK Courier"/>
              </w:rPr>
              <w:t>որ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յ</w:t>
            </w:r>
            <w:r w:rsidRPr="008B641A">
              <w:rPr>
                <w:rFonts w:ascii="GHEA Grapalat" w:hAnsi="GHEA Grapalat" w:cs="Sylfaen"/>
              </w:rPr>
              <w:t>ուրաքանչյուր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ոք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ունի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աշխատանքի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ընտրության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ազատություն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Յուրաքանչյուր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աշխատող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ունի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արդարացի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o</w:t>
            </w:r>
            <w:r w:rsidRPr="008B641A">
              <w:rPr>
                <w:rFonts w:ascii="GHEA Grapalat" w:hAnsi="GHEA Grapalat" w:cs="Sylfaen"/>
              </w:rPr>
              <w:t>րենքով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ահմանված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նվազագույնից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ոչ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ցածր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աշխատավարձի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ինչպե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u </w:t>
            </w:r>
            <w:r w:rsidRPr="008B641A">
              <w:rPr>
                <w:rFonts w:ascii="GHEA Grapalat" w:hAnsi="GHEA Grapalat" w:cs="Sylfaen"/>
              </w:rPr>
              <w:t>նաեւ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անվտանգության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հիգիենայի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պահանջները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բավարարող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  <w:bCs/>
              </w:rPr>
              <w:t>աշխատանքային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պայմանների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Իսկ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ՀՀ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աշխատանքային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օրենսգրքի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3-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համաձայն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` </w:t>
            </w:r>
            <w:r w:rsidRPr="008B641A">
              <w:rPr>
                <w:rFonts w:ascii="GHEA Grapalat" w:hAnsi="GHEA Grapalat" w:cs="IRTEK Courier"/>
              </w:rPr>
              <w:t>ա</w:t>
            </w:r>
            <w:r w:rsidRPr="008B641A">
              <w:rPr>
                <w:rFonts w:ascii="GHEA Grapalat" w:hAnsi="GHEA Grapalat" w:cs="Sylfaen"/>
              </w:rPr>
              <w:t>շխատանքային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o</w:t>
            </w:r>
            <w:r w:rsidRPr="008B641A">
              <w:rPr>
                <w:rFonts w:ascii="GHEA Grapalat" w:hAnsi="GHEA Grapalat" w:cs="Sylfaen"/>
              </w:rPr>
              <w:t>րեն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դրության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հիմնական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կզբունքներն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են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հանդիսանում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աշխատանքի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ազատությունը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ներառյալ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` </w:t>
            </w:r>
            <w:r w:rsidRPr="008B641A">
              <w:rPr>
                <w:rFonts w:ascii="GHEA Grapalat" w:hAnsi="GHEA Grapalat" w:cs="Sylfaen"/>
              </w:rPr>
              <w:t>աշխատանքի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(</w:t>
            </w:r>
            <w:r w:rsidRPr="008B641A">
              <w:rPr>
                <w:rFonts w:ascii="GHEA Grapalat" w:hAnsi="GHEA Grapalat" w:cs="Sylfaen"/>
              </w:rPr>
              <w:t>որը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յուրաքանչյուրն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ազատորեն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ընտրում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որին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ազատորեն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համաձայնում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), </w:t>
            </w:r>
            <w:r w:rsidRPr="008B641A">
              <w:rPr>
                <w:rFonts w:ascii="GHEA Grapalat" w:hAnsi="GHEA Grapalat" w:cs="Sylfaen"/>
              </w:rPr>
              <w:t>աշխատանքային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ունակությունները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տն</w:t>
            </w:r>
            <w:r w:rsidRPr="008B641A">
              <w:rPr>
                <w:rFonts w:ascii="GHEA Grapalat" w:hAnsi="GHEA Grapalat" w:cs="IRTEK Courier"/>
                <w:lang w:val="af-ZA"/>
              </w:rPr>
              <w:t>o</w:t>
            </w:r>
            <w:r w:rsidRPr="008B641A">
              <w:rPr>
                <w:rFonts w:ascii="GHEA Grapalat" w:hAnsi="GHEA Grapalat" w:cs="Sylfaen"/>
              </w:rPr>
              <w:t>րինելու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մա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նագիտության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գործունեության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տե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ակի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ընտրության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աշխատանքային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հարաբերությունների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կողմերի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իրավահավա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արությունը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` </w:t>
            </w:r>
            <w:r w:rsidRPr="008B641A">
              <w:rPr>
                <w:rFonts w:ascii="GHEA Grapalat" w:hAnsi="GHEA Grapalat" w:cs="Sylfaen"/>
              </w:rPr>
              <w:t>անկախ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 w:cs="IRTEK Courier"/>
                <w:lang w:val="af-ZA"/>
              </w:rPr>
            </w:pP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նրանց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եռից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ռա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այից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ազգությունից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լեզվից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ծագումից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քաղաքացիությունից</w:t>
            </w:r>
            <w:r w:rsidRPr="008B641A">
              <w:rPr>
                <w:rFonts w:ascii="GHEA Grapalat" w:hAnsi="GHEA Grapalat" w:cs="IRTEK Courier"/>
                <w:lang w:val="af-ZA"/>
              </w:rPr>
              <w:t>, u</w:t>
            </w:r>
            <w:r w:rsidRPr="008B641A">
              <w:rPr>
                <w:rFonts w:ascii="GHEA Grapalat" w:hAnsi="GHEA Grapalat" w:cs="Sylfaen"/>
              </w:rPr>
              <w:t>ոցիալական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դրությունից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դավանանքից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ամու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նական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վիճակից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ընտանեկան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դրությունից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տարիքից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համոզմունքներից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տե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ակետներից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կու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ակցություններին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արհե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տակցական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միություններին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արակական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կազմակերպություններին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անդամակցելուց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աշխատողի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գործնական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հատկանիշների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lastRenderedPageBreak/>
              <w:t>հետ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չկապված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այլ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հանգամանքներից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յուրաքանչյուր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աշխատողի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համար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աշխատանքի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արդարացի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պայմանների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ապահովումը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աշխատողների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հնարավորությունների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հավա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արությունը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յուրաքանչյուր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աշխատողի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` </w:t>
            </w:r>
            <w:r w:rsidRPr="008B641A">
              <w:rPr>
                <w:rFonts w:ascii="GHEA Grapalat" w:hAnsi="GHEA Grapalat" w:cs="Sylfaen"/>
              </w:rPr>
              <w:t>ժամանակին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ամբողջությամբ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աշխատանքի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արդարացի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վարձատրության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ապահովումը</w:t>
            </w:r>
            <w:r w:rsidRPr="008B641A">
              <w:rPr>
                <w:rFonts w:ascii="GHEA Grapalat" w:hAnsi="GHEA Grapalat" w:cs="IRTEK Courier"/>
                <w:lang w:val="af-ZA"/>
              </w:rPr>
              <w:t>` o</w:t>
            </w:r>
            <w:r w:rsidRPr="008B641A">
              <w:rPr>
                <w:rFonts w:ascii="GHEA Grapalat" w:hAnsi="GHEA Grapalat" w:cs="Sylfaen"/>
              </w:rPr>
              <w:t>րենքով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ահմանված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նվազագույն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աշխատավարձի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չափից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ոչ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ցածր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այլն։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 w:cs="IRTEK Courier"/>
                <w:lang w:val="af-ZA"/>
              </w:rPr>
            </w:pPr>
            <w:r w:rsidRPr="008B641A">
              <w:rPr>
                <w:rFonts w:ascii="GHEA Grapalat" w:hAnsi="GHEA Grapalat" w:cs="IRTEK Courier"/>
                <w:lang w:val="af-ZA"/>
              </w:rPr>
              <w:tab/>
              <w:t xml:space="preserve">6/ </w:t>
            </w:r>
            <w:r w:rsidRPr="008B641A">
              <w:rPr>
                <w:rFonts w:ascii="GHEA Grapalat" w:hAnsi="GHEA Grapalat" w:cs="IRTEK Courier"/>
              </w:rPr>
              <w:t>Օրենքի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նախագծի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25-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վերաբերյալ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հայտնում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ենք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IRTEK Courier"/>
              </w:rPr>
              <w:t>որ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գենդերային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հավասարությունն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ընտանիքում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ապահովում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ՀՀ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Սահմանադրության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35-</w:t>
            </w:r>
            <w:r w:rsidRPr="008B641A">
              <w:rPr>
                <w:rFonts w:ascii="GHEA Grapalat" w:hAnsi="GHEA Grapalat" w:cs="IRTEK Courier"/>
              </w:rPr>
              <w:t>րդ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  </w:t>
            </w:r>
            <w:r w:rsidRPr="008B641A">
              <w:rPr>
                <w:rFonts w:ascii="GHEA Grapalat" w:hAnsi="GHEA Grapalat" w:cs="IRTEK Courier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ՀՀ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ընտանեկան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օրենսգիրքը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IRTEK Courier"/>
              </w:rPr>
              <w:t>որի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1-</w:t>
            </w:r>
            <w:r w:rsidRPr="008B641A">
              <w:rPr>
                <w:rFonts w:ascii="GHEA Grapalat" w:hAnsi="GHEA Grapalat" w:cs="IRTEK Courier"/>
              </w:rPr>
              <w:t>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հոդվածի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IRTEK Courier"/>
              </w:rPr>
              <w:t>համաձայն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` </w:t>
            </w:r>
            <w:r w:rsidRPr="008B641A">
              <w:rPr>
                <w:rFonts w:ascii="GHEA Grapalat" w:hAnsi="GHEA Grapalat" w:cs="IRTEK Courier"/>
              </w:rPr>
              <w:t>կ</w:t>
            </w:r>
            <w:r w:rsidRPr="008B641A">
              <w:rPr>
                <w:rFonts w:ascii="GHEA Grapalat" w:hAnsi="GHEA Grapalat" w:cs="Sylfaen"/>
              </w:rPr>
              <w:t>անայք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տղամարդիկ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ամու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նանալի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u, </w:t>
            </w:r>
            <w:r w:rsidRPr="008B641A">
              <w:rPr>
                <w:rFonts w:ascii="GHEA Grapalat" w:hAnsi="GHEA Grapalat" w:cs="Sylfaen"/>
              </w:rPr>
              <w:t>ամու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նության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ընթացքում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ամու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նալուծվելի</w:t>
            </w:r>
            <w:r w:rsidRPr="008B641A">
              <w:rPr>
                <w:rFonts w:ascii="GHEA Grapalat" w:hAnsi="GHEA Grapalat" w:cs="IRTEK Courier"/>
                <w:lang w:val="af-ZA"/>
              </w:rPr>
              <w:t>u o</w:t>
            </w:r>
            <w:r w:rsidRPr="008B641A">
              <w:rPr>
                <w:rFonts w:ascii="GHEA Grapalat" w:hAnsi="GHEA Grapalat" w:cs="Sylfaen"/>
              </w:rPr>
              <w:t>գտվում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են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հավա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ար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իրավունքներից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Ընտանեկան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հարաբերությունների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կարգավորումն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իրականացվում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տղամարդու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կնոջ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ամու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նական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դաշինքի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կամավորության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ընտանիքում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ամու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ինների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հավա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ընտանեկան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հարցերը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փոխադարձ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համաձայնությամբ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լուծելու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նրանց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բարեկեցության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մա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հոգատարության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ընտանիքի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անչափահա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u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անաշխատունակ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անդամների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շահերի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առաջնային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պաշտպանությունն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ապահովելու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կզբունքներին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համապատա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խան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Արգելվում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ամու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նանալի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u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ընտանեկան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հարաբերություններում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ոցիալական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ռա</w:t>
            </w:r>
            <w:r w:rsidRPr="008B641A">
              <w:rPr>
                <w:rFonts w:ascii="GHEA Grapalat" w:hAnsi="GHEA Grapalat" w:cs="IRTEK Courier"/>
                <w:lang w:val="af-ZA"/>
              </w:rPr>
              <w:t>u</w:t>
            </w:r>
            <w:r w:rsidRPr="008B641A">
              <w:rPr>
                <w:rFonts w:ascii="GHEA Grapalat" w:hAnsi="GHEA Grapalat" w:cs="Sylfaen"/>
              </w:rPr>
              <w:t>այական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ազգային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լեզվական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կամ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կրոնական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պատկանելության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հատկանիշներով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քաղաքացիների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իրավունքների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որեւէ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u</w:t>
            </w:r>
            <w:r w:rsidRPr="008B641A">
              <w:rPr>
                <w:rFonts w:ascii="GHEA Grapalat" w:hAnsi="GHEA Grapalat" w:cs="Sylfaen"/>
              </w:rPr>
              <w:t>ահմանափակում</w:t>
            </w:r>
            <w:r w:rsidRPr="008B641A">
              <w:rPr>
                <w:rFonts w:ascii="GHEA Grapalat" w:hAnsi="GHEA Grapalat" w:cs="IRTEK Courier"/>
              </w:rPr>
              <w:t>։</w:t>
            </w:r>
            <w:r w:rsidRPr="008B641A">
              <w:rPr>
                <w:rFonts w:ascii="GHEA Grapalat" w:hAnsi="GHEA Grapalat" w:cs="IRTEK Courier"/>
                <w:lang w:val="af-ZA"/>
              </w:rPr>
              <w:t xml:space="preserve"> 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 w:cs="IRTEK Courier"/>
              </w:rPr>
            </w:pPr>
            <w:r w:rsidRPr="008B641A">
              <w:rPr>
                <w:rFonts w:ascii="GHEA Grapalat" w:hAnsi="GHEA Grapalat" w:cs="IRTEK Courier"/>
              </w:rPr>
              <w:t>7/ Գենդերային հավասարության նույն մոտեցումն է ամրագրված նաև օրենքի նախագծի 11-րդ, 13-րդ և 26-րդ հոդվածներով նախատեսված հանրային ծառայության, կրթության, գիտության, մշակույթի և այլ ոլորտներում։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 w:cs="IRTEK Courier"/>
              </w:rPr>
            </w:pPr>
            <w:r w:rsidRPr="008B641A">
              <w:rPr>
                <w:rFonts w:ascii="GHEA Grapalat" w:hAnsi="GHEA Grapalat" w:cs="IRTEK Courier"/>
              </w:rPr>
              <w:t xml:space="preserve">8/ Միաժամանակ, ներկայացված օրենքի նախագծի 33-րդ հոդվածի կապակցությամբ հայտնում ենք, որ ՀՀ օրենսդրությամբ, մասնավորապես`  &lt;&lt;Իրավական ակտերի մասին&gt;&gt; ՀՀ օրենքով &lt;&lt;նորմատիվ իրավական ակտերի գենդերային փորձաքննություն&gt;&gt; հասկացություն նախատեսված չէ։ Բացի այդ, այստեղ անհրաժեշտ է նկատի ունենալ &lt;&lt;Իրավական ակտերի մասին&gt;&gt; ՀՀ օրենքի 27.1-րդ հոդվածի պահանջները։ </w:t>
            </w:r>
          </w:p>
          <w:p w:rsidR="0007391E" w:rsidRPr="008B641A" w:rsidRDefault="0007391E" w:rsidP="0068302B">
            <w:pPr>
              <w:ind w:left="72"/>
              <w:jc w:val="both"/>
              <w:rPr>
                <w:rFonts w:ascii="GHEA Grapalat" w:hAnsi="GHEA Grapalat" w:cs="Sylfaen"/>
              </w:rPr>
            </w:pPr>
            <w:r w:rsidRPr="008B641A">
              <w:rPr>
                <w:rFonts w:ascii="GHEA Grapalat" w:hAnsi="GHEA Grapalat"/>
              </w:rPr>
              <w:t xml:space="preserve">9/ Ներկայացված օրենքի նախագծի 35-րդ հոդվածի </w:t>
            </w:r>
            <w:r w:rsidRPr="008B641A">
              <w:rPr>
                <w:rFonts w:ascii="GHEA Grapalat" w:hAnsi="GHEA Grapalat"/>
              </w:rPr>
              <w:lastRenderedPageBreak/>
              <w:t xml:space="preserve">կապակցությամբ հայտնում ենք, որ &lt;&lt;Վարչարարության հիմունքների և վարչական վարույթի մասին&gt;&gt; ՀՀ օրենքով արդեն իսկ կարգավորված են </w:t>
            </w:r>
            <w:r w:rsidRPr="008B641A">
              <w:rPr>
                <w:rFonts w:ascii="GHEA Grapalat" w:hAnsi="GHEA Grapalat" w:cs="Sylfaen"/>
              </w:rPr>
              <w:t>վարչական</w:t>
            </w:r>
            <w:r w:rsidRPr="008B641A">
              <w:rPr>
                <w:rFonts w:ascii="GHEA Grapalat" w:hAnsi="GHEA Grapalat" w:cs="IRTEK Courier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ակտեր</w:t>
            </w:r>
            <w:r w:rsidRPr="008B641A">
              <w:rPr>
                <w:rFonts w:ascii="GHEA Grapalat" w:hAnsi="GHEA Grapalat" w:cs="IRTEK Courier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ընդունելու</w:t>
            </w:r>
            <w:r w:rsidRPr="008B641A">
              <w:rPr>
                <w:rFonts w:ascii="GHEA Grapalat" w:hAnsi="GHEA Grapalat" w:cs="IRTEK Courier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վարչական</w:t>
            </w:r>
            <w:r w:rsidRPr="008B641A">
              <w:rPr>
                <w:rFonts w:ascii="GHEA Grapalat" w:hAnsi="GHEA Grapalat" w:cs="IRTEK Courier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ակտերը</w:t>
            </w:r>
            <w:r w:rsidRPr="008B641A">
              <w:rPr>
                <w:rFonts w:ascii="GHEA Grapalat" w:hAnsi="GHEA Grapalat" w:cs="IRTEK Courier"/>
              </w:rPr>
              <w:t xml:space="preserve">, </w:t>
            </w:r>
            <w:r w:rsidRPr="008B641A">
              <w:rPr>
                <w:rFonts w:ascii="GHEA Grapalat" w:hAnsi="GHEA Grapalat" w:cs="Sylfaen"/>
              </w:rPr>
              <w:t>վարչական</w:t>
            </w:r>
            <w:r w:rsidRPr="008B641A">
              <w:rPr>
                <w:rFonts w:ascii="GHEA Grapalat" w:hAnsi="GHEA Grapalat" w:cs="IRTEK Courier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մարմինների</w:t>
            </w:r>
            <w:r w:rsidRPr="008B641A">
              <w:rPr>
                <w:rFonts w:ascii="GHEA Grapalat" w:hAnsi="GHEA Grapalat" w:cs="IRTEK Courier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գործողությունները</w:t>
            </w:r>
            <w:r w:rsidRPr="008B641A">
              <w:rPr>
                <w:rFonts w:ascii="GHEA Grapalat" w:hAnsi="GHEA Grapalat" w:cs="IRTEK Courier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և</w:t>
            </w:r>
            <w:r w:rsidRPr="008B641A">
              <w:rPr>
                <w:rFonts w:ascii="GHEA Grapalat" w:hAnsi="GHEA Grapalat" w:cs="IRTEK Courier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անգործությունը</w:t>
            </w:r>
            <w:r w:rsidRPr="008B641A">
              <w:rPr>
                <w:rFonts w:ascii="GHEA Grapalat" w:hAnsi="GHEA Grapalat" w:cs="IRTEK Courier"/>
              </w:rPr>
              <w:t xml:space="preserve"> </w:t>
            </w:r>
            <w:r w:rsidRPr="008B641A">
              <w:rPr>
                <w:rFonts w:ascii="GHEA Grapalat" w:hAnsi="GHEA Grapalat" w:cs="Sylfaen"/>
                <w:bCs/>
              </w:rPr>
              <w:t>բողոք</w:t>
            </w:r>
            <w:r w:rsidRPr="008B641A">
              <w:rPr>
                <w:rFonts w:ascii="GHEA Grapalat" w:hAnsi="GHEA Grapalat" w:cs="Sylfaen"/>
              </w:rPr>
              <w:t>արկելու հետ կապված հարաբերությունները։</w:t>
            </w:r>
          </w:p>
          <w:p w:rsidR="0007391E" w:rsidRPr="008B641A" w:rsidRDefault="0007391E" w:rsidP="0068302B">
            <w:pPr>
              <w:ind w:left="72"/>
              <w:jc w:val="both"/>
              <w:rPr>
                <w:rFonts w:ascii="GHEA Grapalat" w:hAnsi="GHEA Grapalat" w:cs="Sylfaen"/>
                <w:lang w:val="af-ZA"/>
              </w:rPr>
            </w:pPr>
            <w:r w:rsidRPr="008B641A">
              <w:rPr>
                <w:rFonts w:ascii="GHEA Grapalat" w:hAnsi="GHEA Grapalat" w:cs="Sylfaen"/>
                <w:bCs/>
                <w:iCs/>
                <w:lang w:val="af-ZA"/>
              </w:rPr>
              <w:t>2. Ելնելով վերոգրյալից հայտնում ենք, որ ՀՀ օրենսդրությունը բացառում է գենդերային խտրականությունը, և բոլորի համար ամրագրելով հավասար իրավունքներ և պարտականություններ, ապահովում է  ՀՀ Սահմանադրությամբ ամրագրված բոլորի հավասարության սկզբունքը։ Գ</w:t>
            </w:r>
            <w:r w:rsidRPr="008B641A">
              <w:rPr>
                <w:rFonts w:ascii="GHEA Grapalat" w:hAnsi="GHEA Grapalat"/>
                <w:bCs/>
                <w:lang w:val="af-ZA"/>
              </w:rPr>
              <w:t>տնում ենք, որ ներկայացված օրենքի նախագծով այդ հարաբերությունների կարգավորում նախատեսելն արդեն իսկ իրենից ենթադրում է գենդերային խտրականության առկայության հաստատում։ Ուստի, գտնում ենք, որ գենդերային հավասարության հետ կապված հարաբերությունները նոր օրենքի նախագծով կարգավորելու անհրաժեշտությունը չկա։</w:t>
            </w:r>
            <w:r w:rsidRPr="008B641A">
              <w:rPr>
                <w:rFonts w:ascii="GHEA Grapalat" w:hAnsi="GHEA Grapalat"/>
                <w:bCs/>
                <w:lang w:val="af-ZA"/>
              </w:rPr>
              <w:tab/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  <w:r w:rsidRPr="008B641A">
              <w:rPr>
                <w:rFonts w:ascii="GHEA Grapalat" w:hAnsi="GHEA Grapalat" w:cs="Sylfaen"/>
              </w:rPr>
              <w:lastRenderedPageBreak/>
              <w:t>Չի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ընդունվել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քանի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որ</w:t>
            </w:r>
            <w:r w:rsidRPr="008B641A">
              <w:rPr>
                <w:rFonts w:ascii="GHEA Grapalat" w:hAnsi="GHEA Grapalat" w:cs="Sylfaen"/>
                <w:lang w:val="af-ZA"/>
              </w:rPr>
              <w:t>.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/>
                <w:bCs/>
                <w:lang w:val="af-ZA"/>
              </w:rPr>
              <w:t xml:space="preserve">Ներկայացված օրենքի նախագծի </w:t>
            </w:r>
            <w:r w:rsidRPr="008B641A">
              <w:rPr>
                <w:rFonts w:ascii="GHEA Grapalat" w:hAnsi="GHEA Grapalat" w:cs="Sylfaen"/>
                <w:lang w:val="hy-AM"/>
              </w:rPr>
              <w:t>ընդունման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անհրաժեշտությունը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նույնիսկ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այն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դեպքում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երբ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երկրի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Times Armenian"/>
              </w:rPr>
              <w:t>ՀՀ</w:t>
            </w:r>
            <w:r w:rsidRPr="008B641A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Սահմանադրությամբ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այլ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իրավական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</w:rPr>
              <w:t>ակտերով</w:t>
            </w:r>
            <w:r w:rsidRPr="008B641A">
              <w:rPr>
                <w:rFonts w:ascii="GHEA Grapalat" w:hAnsi="GHEA Grapalat" w:cs="Sylfaen"/>
                <w:lang w:val="af-ZA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հռչակվում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բոլոր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քաղաքացիների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սկզբունքը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պայմանավորված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շարք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պատճառներով</w:t>
            </w:r>
            <w:r w:rsidRPr="008B641A">
              <w:rPr>
                <w:rFonts w:ascii="GHEA Grapalat" w:hAnsi="GHEA Grapalat" w:cs="Times Armenian"/>
                <w:lang w:val="hy-AM"/>
              </w:rPr>
              <w:t>: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Նշենք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քանի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հիմնական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պատճառներ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որոնց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առկայությամբ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նպատակահարմար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անհրաժեշտ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դառնում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ընդունումը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հետևողական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ժողովրդավարացման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սոցիալական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ուղղվածություն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ունեցող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պետության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կառուցման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ուղին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ընտրած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ժամանակակից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հասարակությունում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ներառյալ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ներկայիս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Հայաստանում</w:t>
            </w:r>
            <w:r w:rsidRPr="008B641A">
              <w:rPr>
                <w:rFonts w:ascii="GHEA Grapalat" w:hAnsi="GHEA Grapalat" w:cs="Times Armenian"/>
                <w:lang w:val="hy-AM"/>
              </w:rPr>
              <w:t>.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8B641A">
              <w:rPr>
                <w:rFonts w:ascii="GHEA Grapalat" w:hAnsi="GHEA Grapalat"/>
                <w:b/>
                <w:i/>
                <w:lang w:val="hy-AM"/>
              </w:rPr>
              <w:t xml:space="preserve">   </w:t>
            </w:r>
            <w:r w:rsidRPr="008B641A">
              <w:rPr>
                <w:rFonts w:ascii="GHEA Grapalat" w:hAnsi="GHEA Grapalat"/>
                <w:b/>
                <w:i/>
                <w:lang w:val="hy-AM"/>
              </w:rPr>
              <w:tab/>
              <w:t xml:space="preserve">1.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Առկա</w:t>
            </w:r>
            <w:r w:rsidRPr="008B641A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իրավական</w:t>
            </w:r>
            <w:r w:rsidRPr="008B641A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գործիքների</w:t>
            </w:r>
            <w:r w:rsidRPr="008B641A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անբավարար</w:t>
            </w:r>
            <w:r w:rsidRPr="008B641A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որոշակիությունն ու հետևաբար նաև դրանց անարդյունավետությունը</w:t>
            </w:r>
            <w:r w:rsidRPr="008B641A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Առաջադեմ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նախ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առաջ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եվրոպական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երկրների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փորձը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վկայում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իրավունքների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մասին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սոսկ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պնդումները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այդ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թվում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օրենսդրական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մակարդակում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դեռ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բավարար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չեն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մասին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8B641A">
              <w:rPr>
                <w:rFonts w:ascii="GHEA Grapalat" w:hAnsi="GHEA Grapalat" w:cs="Sylfaen"/>
                <w:lang w:val="hy-AM"/>
              </w:rPr>
              <w:t>կամ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կանանց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տղամարդկանց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իրավունքների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հնարավորությունների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երաշխիքների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մասին</w:t>
            </w:r>
            <w:r w:rsidRPr="008B641A">
              <w:rPr>
                <w:rFonts w:ascii="GHEA Grapalat" w:hAnsi="GHEA Grapalat"/>
                <w:lang w:val="hy-AM"/>
              </w:rPr>
              <w:t xml:space="preserve">) </w:t>
            </w:r>
            <w:r w:rsidRPr="008B641A">
              <w:rPr>
                <w:rFonts w:ascii="GHEA Grapalat" w:hAnsi="GHEA Grapalat" w:cs="Sylfaen"/>
                <w:lang w:val="hy-AM"/>
              </w:rPr>
              <w:t>հատուկ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ոչ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միայն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հիմք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ստեղծում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այլև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գործիք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տրամադրում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երկրի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քաղաքականության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նյութականացման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երկու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սեռերին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խտրականությունից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պաշտպանելու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բոլոր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ոլորտներում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իրավունքների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հավասարությունից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հնարավորությունների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հավասարությանն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անցնելու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ռազմավարության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իրականացման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ուղղությամբ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այդ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թվում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ժամանակավոր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հատուկ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միջոցների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կիրառմամբ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կողմից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կոնկրետ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միջոցների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lastRenderedPageBreak/>
              <w:t>նպատակաուղղված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գործողությունների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իրականացման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8B641A">
              <w:rPr>
                <w:rFonts w:ascii="GHEA Grapalat" w:hAnsi="GHEA Grapalat" w:cs="Sylfaen"/>
                <w:lang w:val="hy-AM"/>
              </w:rPr>
              <w:t>Նման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ընդունումը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կնպաստի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ձեռքբերման</w:t>
            </w:r>
            <w:r w:rsidRPr="008B641A">
              <w:rPr>
                <w:rFonts w:ascii="GHEA Grapalat" w:hAnsi="GHEA Grapalat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կազմակերպչական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ինստիտուցիոնալ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մեխանիզմների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ստեղծմանը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եղածների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գործառնության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արդյունավետության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բարձրացմանն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համակարգմանը</w:t>
            </w:r>
            <w:r w:rsidRPr="008B641A">
              <w:rPr>
                <w:rFonts w:ascii="GHEA Grapalat" w:hAnsi="GHEA Grapalat" w:cs="Times Armenian"/>
                <w:lang w:val="hy-AM"/>
              </w:rPr>
              <w:t>: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Դա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առավել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ևս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անհրաժեշտ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քանի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որ</w:t>
            </w:r>
            <w:r w:rsidRPr="008B641A">
              <w:rPr>
                <w:rFonts w:ascii="GHEA Grapalat" w:hAnsi="GHEA Grapalat" w:cs="Times Armenian"/>
                <w:lang w:val="hy-AM"/>
              </w:rPr>
              <w:t>.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/>
                <w:lang w:val="hy-AM"/>
              </w:rPr>
              <w:t>-</w:t>
            </w:r>
            <w:r w:rsidRPr="008B641A">
              <w:rPr>
                <w:rFonts w:ascii="GHEA Grapalat" w:hAnsi="GHEA Grapalat"/>
                <w:lang w:val="hy-AM"/>
              </w:rPr>
              <w:tab/>
            </w:r>
            <w:r w:rsidRPr="008B641A">
              <w:rPr>
                <w:rFonts w:ascii="GHEA Grapalat" w:hAnsi="GHEA Grapalat" w:cs="Sylfaen"/>
                <w:lang w:val="hy-AM"/>
              </w:rPr>
              <w:t>թեև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ՀՀ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Սահմանադրությամբ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8B641A">
              <w:rPr>
                <w:rFonts w:ascii="GHEA Grapalat" w:hAnsi="GHEA Grapalat" w:cs="Sylfaen"/>
                <w:lang w:val="hy-AM"/>
              </w:rPr>
              <w:t>հոդված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14.1) </w:t>
            </w:r>
            <w:r w:rsidRPr="008B641A">
              <w:rPr>
                <w:rFonts w:ascii="GHEA Grapalat" w:hAnsi="GHEA Grapalat" w:cs="Sylfaen"/>
                <w:lang w:val="hy-AM"/>
              </w:rPr>
              <w:t>խտրականությունը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8B641A">
              <w:rPr>
                <w:rFonts w:ascii="GHEA Grapalat" w:hAnsi="GHEA Grapalat" w:cs="Sylfaen"/>
                <w:lang w:val="hy-AM"/>
              </w:rPr>
              <w:t>ներառյալ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սեռի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հատկանիշով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8B641A">
              <w:rPr>
                <w:rFonts w:ascii="GHEA Grapalat" w:hAnsi="GHEA Grapalat" w:cs="Sylfaen"/>
                <w:lang w:val="hy-AM"/>
              </w:rPr>
              <w:t>արգելված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այնուամենայնիվ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սահմանված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չէ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թե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հատկապես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ինչն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համարվում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խտրականություն</w:t>
            </w:r>
            <w:r w:rsidRPr="008B641A">
              <w:rPr>
                <w:rFonts w:ascii="GHEA Grapalat" w:hAnsi="GHEA Grapalat" w:cs="Times Armenian"/>
                <w:lang w:val="hy-AM"/>
              </w:rPr>
              <w:t>,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/>
                <w:lang w:val="hy-AM"/>
              </w:rPr>
              <w:t>-</w:t>
            </w:r>
            <w:r w:rsidRPr="008B641A">
              <w:rPr>
                <w:rFonts w:ascii="GHEA Grapalat" w:hAnsi="GHEA Grapalat"/>
                <w:lang w:val="hy-AM"/>
              </w:rPr>
              <w:tab/>
            </w:r>
            <w:r w:rsidRPr="008B641A">
              <w:rPr>
                <w:rFonts w:ascii="GHEA Grapalat" w:hAnsi="GHEA Grapalat" w:cs="Sylfaen"/>
                <w:lang w:val="hy-AM"/>
              </w:rPr>
              <w:t>անցումային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շրջանում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սրվել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սեռերից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մեկի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նկատմամբ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անուղղակի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սքողված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խտրականությունը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>,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/>
                <w:lang w:val="hy-AM"/>
              </w:rPr>
              <w:t>-</w:t>
            </w:r>
            <w:r w:rsidRPr="008B641A">
              <w:rPr>
                <w:rFonts w:ascii="GHEA Grapalat" w:hAnsi="GHEA Grapalat"/>
                <w:lang w:val="hy-AM"/>
              </w:rPr>
              <w:tab/>
            </w:r>
            <w:r w:rsidRPr="008B641A">
              <w:rPr>
                <w:rFonts w:ascii="GHEA Grapalat" w:hAnsi="GHEA Grapalat" w:cs="Sylfaen"/>
                <w:lang w:val="hy-AM"/>
              </w:rPr>
              <w:t>ակնառու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կանանց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տղամարդկանց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դե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յուրե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դե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ֆակտո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իրավահավասարության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անհամապատասխանությունը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>: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Առանց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այդ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դժվար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կլինի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լուծել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այնպիսի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հիմնախնդիրներ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ինչպիսիք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խտրականությունը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աշխատանքի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զբաղվածության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ոլորտում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հատկապես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ոչ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ֆորմալ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տնտեսությունում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կանանց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թերի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ներկայացվածությունը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ղեկավար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մարմիններում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որոշումների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ընդունման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մակարդակում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հատկանիշով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բռնությունը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ներառյալ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տնային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բռնությունը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սեռական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բնույթի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ոտնձգությունները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թրաֆիկինգը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ինչպես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նաև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տղամարդկանց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կանանց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կյանքի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տևողության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անհամապատասխանությունը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այլն</w:t>
            </w:r>
            <w:r w:rsidRPr="008B641A">
              <w:rPr>
                <w:rFonts w:ascii="GHEA Grapalat" w:hAnsi="GHEA Grapalat" w:cs="Times Armenian"/>
                <w:lang w:val="hy-AM"/>
              </w:rPr>
              <w:t>: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Անգամ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Սահմանադրությունում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շարք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օրենսդրական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ակտերում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համարժեք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նորմերի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դրույթների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առկայության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պայմաններում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շատ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կարևոր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դրանց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գործառնականացման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իրականացման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մշտադիտարկման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8B641A">
              <w:rPr>
                <w:rFonts w:ascii="GHEA Grapalat" w:hAnsi="GHEA Grapalat" w:cs="Sylfaen"/>
                <w:lang w:val="hy-AM"/>
              </w:rPr>
              <w:t>մոնիտորինգի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8B641A">
              <w:rPr>
                <w:rFonts w:ascii="GHEA Grapalat" w:hAnsi="GHEA Grapalat" w:cs="Sylfaen"/>
                <w:lang w:val="hy-AM"/>
              </w:rPr>
              <w:t>արդյունավետ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մեխանիզմների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դերը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8B641A">
              <w:rPr>
                <w:rFonts w:ascii="GHEA Grapalat" w:hAnsi="GHEA Grapalat" w:cs="Sylfaen"/>
                <w:lang w:val="hy-AM"/>
              </w:rPr>
              <w:t>Համապատասխան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կնպաստի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իրավակիրառման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վերահսկողության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առկա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մեխանիզմների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ամրապնդմանը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հնարավորություն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կտա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ընդլայնելու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սեռի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հատկանիշով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խտրականությունից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պաշտպանության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թե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’ </w:t>
            </w:r>
            <w:r w:rsidRPr="008B641A">
              <w:rPr>
                <w:rFonts w:ascii="GHEA Grapalat" w:hAnsi="GHEA Grapalat" w:cs="Sylfaen"/>
                <w:lang w:val="hy-AM"/>
              </w:rPr>
              <w:t>տղամարդկանց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թե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’ </w:t>
            </w:r>
            <w:r w:rsidRPr="008B641A">
              <w:rPr>
                <w:rFonts w:ascii="GHEA Grapalat" w:hAnsi="GHEA Grapalat" w:cs="Sylfaen"/>
                <w:lang w:val="hy-AM"/>
              </w:rPr>
              <w:t>կանանց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իրավունքների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հնարավորությունների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ապահովման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ոլորտներում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այդ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նորմերի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դրույթների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սպեկտրը</w:t>
            </w:r>
            <w:r w:rsidRPr="008B641A">
              <w:rPr>
                <w:rFonts w:ascii="GHEA Grapalat" w:hAnsi="GHEA Grapalat" w:cs="Times Armenian"/>
                <w:lang w:val="hy-AM"/>
              </w:rPr>
              <w:t>: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Կանանց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տղամարդկանց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իրավունքների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հնարավորությունների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պետական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երաշխիքների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մասին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կարևորագույն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առավելությունը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lastRenderedPageBreak/>
              <w:t>հավասարության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լիարժեք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մեխանիզմի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ստեղծումն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8B641A">
              <w:rPr>
                <w:rFonts w:ascii="GHEA Grapalat" w:hAnsi="GHEA Grapalat" w:cs="Sylfaen"/>
                <w:lang w:val="hy-AM"/>
              </w:rPr>
              <w:t>բոլոր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ոլորտների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պետական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քաղաքականության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մեջ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բաղադրիչը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ներմուծելու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մանդատով</w:t>
            </w:r>
            <w:r w:rsidRPr="008B641A">
              <w:rPr>
                <w:rFonts w:ascii="GHEA Grapalat" w:hAnsi="GHEA Grapalat" w:cs="Times Armenian"/>
                <w:lang w:val="hy-AM"/>
              </w:rPr>
              <w:t>: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8B641A">
              <w:rPr>
                <w:rFonts w:ascii="GHEA Grapalat" w:hAnsi="GHEA Grapalat"/>
                <w:b/>
                <w:i/>
                <w:lang w:val="hy-AM"/>
              </w:rPr>
              <w:t xml:space="preserve">2.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Երկրի</w:t>
            </w:r>
            <w:r w:rsidRPr="008B641A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միջազգային</w:t>
            </w:r>
            <w:r w:rsidRPr="008B641A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պարտավորությունները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Հատուկ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ընդունման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անհրաժեշտությունը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թելադրված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նաև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այն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հանգամանքով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Հայաստանը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ստանձնել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շարք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միջազգային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պարտավորություններ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8B641A">
              <w:rPr>
                <w:rFonts w:ascii="GHEA Grapalat" w:hAnsi="GHEA Grapalat" w:cs="Sylfaen"/>
                <w:lang w:val="hy-AM"/>
              </w:rPr>
              <w:t>Վավերացնելով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տվյալ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ոլորտի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բոլոր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հիմնական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միջազգային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>-</w:t>
            </w:r>
            <w:r w:rsidRPr="008B641A">
              <w:rPr>
                <w:rFonts w:ascii="GHEA Grapalat" w:hAnsi="GHEA Grapalat" w:cs="Sylfaen"/>
                <w:lang w:val="hy-AM"/>
              </w:rPr>
              <w:t>իրավական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փաստաթղթերը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լինելով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շարք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միջազգային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կազմակերպությունների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անդամ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որոնց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որոշումները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սկզբունքորեն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պարտադիր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բնույթ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ունեն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Հայաստանը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ստանձնել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որոշակի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պարտավորություններ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8B641A">
              <w:rPr>
                <w:rFonts w:ascii="GHEA Grapalat" w:hAnsi="GHEA Grapalat" w:cs="Sylfaen"/>
                <w:lang w:val="hy-AM"/>
              </w:rPr>
              <w:t>Առաջարկվող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օրենքը</w:t>
            </w:r>
            <w:r w:rsidRPr="008B641A">
              <w:rPr>
                <w:rFonts w:ascii="GHEA Grapalat" w:hAnsi="GHEA Grapalat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հնարավորություն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կտա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օրենսդրությունն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ավելի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լիարժեք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համապատասխանեցնելու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միջազգային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>-</w:t>
            </w:r>
            <w:r w:rsidRPr="008B641A">
              <w:rPr>
                <w:rFonts w:ascii="GHEA Grapalat" w:hAnsi="GHEA Grapalat" w:cs="Sylfaen"/>
                <w:lang w:val="hy-AM"/>
              </w:rPr>
              <w:t>իրավական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գործիքներին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առավել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հստակորեն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փոխակերպելու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միջազգային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իրավունքի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նորմերը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հատկապես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8B641A">
              <w:rPr>
                <w:rFonts w:ascii="GHEA Grapalat" w:hAnsi="GHEA Grapalat" w:cs="Sylfaen"/>
                <w:lang w:val="hy-AM"/>
              </w:rPr>
              <w:t>խտրականության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կանխարգելման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հնարավորությունների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հավասարեցման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անբարենպաստ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գործոնների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ազդեցության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փոխհատուցման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ժամանակավոր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հատուկ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միջոցների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կիրառման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հայրիշխանական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                      </w:t>
            </w:r>
            <w:r w:rsidRPr="008B641A">
              <w:rPr>
                <w:rFonts w:ascii="GHEA Grapalat" w:hAnsi="GHEA Grapalat" w:cs="Sylfaen"/>
                <w:lang w:val="hy-AM"/>
              </w:rPr>
              <w:t>կարծրատիպերի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հաղթահարման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ժողովրդավարական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մշակույթի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ձևավորման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հասարակությունում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զուգակշռված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ժողովրդավարության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նորմերի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սկզբունքների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հաստատման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ուղղությամբ</w:t>
            </w:r>
            <w:r w:rsidRPr="008B641A">
              <w:rPr>
                <w:rFonts w:ascii="GHEA Grapalat" w:hAnsi="GHEA Grapalat" w:cs="Times Armenian"/>
                <w:lang w:val="hy-AM"/>
              </w:rPr>
              <w:t>: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8B641A">
              <w:rPr>
                <w:rFonts w:ascii="GHEA Grapalat" w:hAnsi="GHEA Grapalat"/>
                <w:b/>
                <w:i/>
                <w:lang w:val="hy-AM"/>
              </w:rPr>
              <w:t xml:space="preserve">3.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Եվրոպական</w:t>
            </w:r>
            <w:r w:rsidRPr="008B641A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ինտեգրման</w:t>
            </w:r>
            <w:r w:rsidRPr="008B641A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b/>
                <w:i/>
                <w:lang w:val="hy-AM"/>
              </w:rPr>
              <w:t>գործընթացը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Եվրոպական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լիարժեք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ինտեգրումն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անկասկած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թե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’ </w:t>
            </w:r>
            <w:r w:rsidRPr="008B641A">
              <w:rPr>
                <w:rFonts w:ascii="GHEA Grapalat" w:hAnsi="GHEA Grapalat" w:cs="Sylfaen"/>
                <w:lang w:val="hy-AM"/>
              </w:rPr>
              <w:t>օրենսդրական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թե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’ </w:t>
            </w:r>
            <w:r w:rsidRPr="008B641A">
              <w:rPr>
                <w:rFonts w:ascii="GHEA Grapalat" w:hAnsi="GHEA Grapalat" w:cs="Sylfaen"/>
                <w:lang w:val="hy-AM"/>
              </w:rPr>
              <w:t>գործադիր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իշխանության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մակարդակներում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առաջմղման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գործընթացի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խթան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8B641A">
              <w:rPr>
                <w:rFonts w:ascii="GHEA Grapalat" w:hAnsi="GHEA Grapalat" w:cs="Sylfaen"/>
                <w:lang w:val="hy-AM"/>
              </w:rPr>
              <w:t>Հայաստանի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հետագա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ինտերգումը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մանավանդ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եթե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հեռանկարում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Եվրոպաական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անդամակցությունը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հռչակվի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որպես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նպատակ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անհնարին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կլինի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այս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ոլորտում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գործադրվող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լուրջ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ջանքերի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8B641A">
              <w:rPr>
                <w:rFonts w:ascii="GHEA Grapalat" w:hAnsi="GHEA Grapalat" w:cs="Sylfaen"/>
                <w:lang w:val="hy-AM"/>
              </w:rPr>
              <w:t>Նման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ընդունումը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ծանրակշիռ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վկայություն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այն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երկիրը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եվրոպական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չափորոշիչներին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մոտենալու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դրանց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առավելագույնս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համապատասխանելու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լուրջ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մտադրություններ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ունի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8B641A">
              <w:rPr>
                <w:rFonts w:ascii="GHEA Grapalat" w:hAnsi="GHEA Grapalat" w:cs="Sylfaen"/>
                <w:lang w:val="hy-AM"/>
              </w:rPr>
              <w:t>Եվրոպայի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Խորհրդի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Նախարարների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կոմիտեի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ընդունած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հանձնարարականում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[CM/Rec(2007)17] </w:t>
            </w:r>
            <w:r w:rsidRPr="008B641A">
              <w:rPr>
                <w:rFonts w:ascii="GHEA Grapalat" w:hAnsi="GHEA Grapalat" w:cs="Sylfaen"/>
                <w:lang w:val="hy-AM"/>
              </w:rPr>
              <w:t>հստակ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նշվում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ՙկառավարությունները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պետք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առաջնայնություն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վերաբերյալ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արդյունավետ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օրենսդրության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մշակմանը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ընդունմանը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lastRenderedPageBreak/>
              <w:t>կիրարկմանը՚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8B641A">
              <w:rPr>
                <w:rFonts w:ascii="GHEA Grapalat" w:hAnsi="GHEA Grapalat" w:cs="Sylfaen"/>
                <w:lang w:val="hy-AM"/>
              </w:rPr>
              <w:t>Բաժին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5):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Հարկ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նկատի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ունենալ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Եվրոպայի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մարդու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իրավունքների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լիակատար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հարգման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ժողովրդավարության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աղքատության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վերացման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սոցիալական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արդարության</w:t>
            </w:r>
            <w:r w:rsidRPr="008B641A">
              <w:rPr>
                <w:rFonts w:ascii="GHEA Grapalat" w:hAnsi="GHEA Grapalat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ապահովման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առաջընթացի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կարևոր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ցուցանիշ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8B641A">
              <w:rPr>
                <w:rFonts w:ascii="GHEA Grapalat" w:hAnsi="GHEA Grapalat" w:cs="Sylfaen"/>
                <w:lang w:val="hy-AM"/>
              </w:rPr>
              <w:t>Կողմնակից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լինելով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այդ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տեսակետին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8B641A">
              <w:rPr>
                <w:rFonts w:ascii="GHEA Grapalat" w:hAnsi="GHEA Grapalat" w:cs="Sylfaen"/>
                <w:lang w:val="hy-AM"/>
              </w:rPr>
              <w:t>ՀՀ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կառավարությունը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ժողովի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հավանությանն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արժանացած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2008-2012 </w:t>
            </w:r>
            <w:r w:rsidRPr="008B641A">
              <w:rPr>
                <w:rFonts w:ascii="GHEA Grapalat" w:hAnsi="GHEA Grapalat" w:cs="Sylfaen"/>
                <w:lang w:val="hy-AM"/>
              </w:rPr>
              <w:t>թթ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. </w:t>
            </w:r>
            <w:r w:rsidRPr="008B641A">
              <w:rPr>
                <w:rFonts w:ascii="GHEA Grapalat" w:hAnsi="GHEA Grapalat" w:cs="Sylfaen"/>
                <w:lang w:val="hy-AM"/>
              </w:rPr>
              <w:t>ծրագրի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4.4.2. </w:t>
            </w:r>
            <w:r w:rsidRPr="008B641A">
              <w:rPr>
                <w:rFonts w:ascii="GHEA Grapalat" w:hAnsi="GHEA Grapalat" w:cs="Sylfaen"/>
                <w:lang w:val="hy-AM"/>
              </w:rPr>
              <w:t>ՙՍոցիալական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պաշտպանություն՚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գլխում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որպես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գործունեության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առաջնահերթ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ուղղություն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նշել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</w:t>
            </w:r>
            <w:r w:rsidRPr="008B641A">
              <w:rPr>
                <w:rFonts w:ascii="GHEA Grapalat" w:hAnsi="GHEA Grapalat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քաղաքականությունն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ուղղվելու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ՙգենդերային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ձեռքբերմանը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հասարակական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քաղաքական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տնտեսական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ոլորտներում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տղամարդկանց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կանանց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իրավունքների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հնարավորությունների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ապահովմանը՚</w:t>
            </w:r>
            <w:r w:rsidRPr="008B641A">
              <w:rPr>
                <w:rFonts w:ascii="GHEA Grapalat" w:hAnsi="GHEA Grapalat" w:cs="Times Armenian"/>
                <w:lang w:val="hy-AM"/>
              </w:rPr>
              <w:t>: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Հայաստանի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կողմից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ընդունումը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պայմանավորված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նաև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քաղաքական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նպատակահարմա</w:t>
            </w:r>
            <w:r w:rsidR="00F547A1">
              <w:rPr>
                <w:rFonts w:ascii="GHEA Grapalat" w:hAnsi="GHEA Grapalat" w:cs="Sylfaen"/>
                <w:lang w:val="en-US"/>
              </w:rPr>
              <w:softHyphen/>
            </w:r>
            <w:r w:rsidRPr="008B641A">
              <w:rPr>
                <w:rFonts w:ascii="GHEA Grapalat" w:hAnsi="GHEA Grapalat" w:cs="Sylfaen"/>
                <w:lang w:val="hy-AM"/>
              </w:rPr>
              <w:t>րությամբ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8B641A">
              <w:rPr>
                <w:rFonts w:ascii="GHEA Grapalat" w:hAnsi="GHEA Grapalat" w:cs="Sylfaen"/>
                <w:lang w:val="hy-AM"/>
              </w:rPr>
              <w:t>Անհրաժեշտ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նկատի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առնել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այն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փաստը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ԱՊՀ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երկրների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մեծ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մասն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արդեն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ընդունել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համանման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օրենքներ</w:t>
            </w:r>
            <w:r w:rsidRPr="008B641A">
              <w:rPr>
                <w:rFonts w:ascii="GHEA Grapalat" w:hAnsi="GHEA Grapalat" w:cs="Times Armenian"/>
                <w:lang w:val="hy-AM"/>
              </w:rPr>
              <w:t>:</w:t>
            </w:r>
          </w:p>
          <w:p w:rsidR="0007391E" w:rsidRPr="008B641A" w:rsidRDefault="0007391E" w:rsidP="0068302B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8B641A">
              <w:rPr>
                <w:rFonts w:ascii="GHEA Grapalat" w:hAnsi="GHEA Grapalat" w:cs="Sylfaen"/>
                <w:lang w:val="hy-AM"/>
              </w:rPr>
              <w:t>Սույն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օրենքն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ուղղված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է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քաղաքացիների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անկախ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նրանց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սեռային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պատկանելությունից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երկրի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Սահմանադրու</w:t>
            </w:r>
            <w:r w:rsidR="00F547A1">
              <w:rPr>
                <w:rFonts w:ascii="GHEA Grapalat" w:hAnsi="GHEA Grapalat" w:cs="Sylfaen"/>
                <w:lang w:val="en-US"/>
              </w:rPr>
              <w:softHyphen/>
            </w:r>
            <w:r w:rsidRPr="008B641A">
              <w:rPr>
                <w:rFonts w:ascii="GHEA Grapalat" w:hAnsi="GHEA Grapalat" w:cs="Sylfaen"/>
                <w:lang w:val="hy-AM"/>
              </w:rPr>
              <w:t>թյամբ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օրենսդրությամբ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միջազգային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իրավունքով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նախատեսված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բոլոր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իրավունքների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ազատությունների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ապահովման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պետական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երաշխիքների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հաստատմանը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հասարակական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կյանքի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բոլոր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ոլորտներում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կանանց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տղամարդկանց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հնարավորությունների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ընձեռմանը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հետևաբար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գենդերային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հավասարության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սկզբունքի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լիակատար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իրականացման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առաջընթացին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8B641A">
              <w:rPr>
                <w:rFonts w:ascii="GHEA Grapalat" w:hAnsi="GHEA Grapalat" w:cs="Sylfaen"/>
                <w:lang w:val="hy-AM"/>
              </w:rPr>
              <w:t>սեռի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հատկանիշով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խտրականության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կանխարգելմանը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և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խտրականության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դրսևորման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համար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պատասխանատվության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ենթարկելու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համապատասխան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արդյունավետ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միջոցների</w:t>
            </w:r>
            <w:r w:rsidRPr="008B641A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8B641A">
              <w:rPr>
                <w:rFonts w:ascii="GHEA Grapalat" w:hAnsi="GHEA Grapalat" w:cs="Sylfaen"/>
                <w:lang w:val="hy-AM"/>
              </w:rPr>
              <w:t>սահմանմանը</w:t>
            </w:r>
            <w:r w:rsidRPr="008B641A">
              <w:rPr>
                <w:rFonts w:ascii="GHEA Grapalat" w:hAnsi="GHEA Grapalat" w:cs="Times Armenian"/>
                <w:lang w:val="hy-AM"/>
              </w:rPr>
              <w:t>:</w:t>
            </w:r>
          </w:p>
          <w:p w:rsidR="0007391E" w:rsidRPr="008B641A" w:rsidRDefault="0007391E" w:rsidP="0068302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07391E" w:rsidRPr="008B641A" w:rsidTr="0068302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1E" w:rsidRPr="008B641A" w:rsidRDefault="0007391E" w:rsidP="0068302B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1E" w:rsidRPr="008B641A" w:rsidRDefault="0007391E" w:rsidP="0068302B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 w:rsidRPr="008B641A">
              <w:rPr>
                <w:rFonts w:ascii="GHEA Grapalat" w:hAnsi="GHEA Grapalat"/>
                <w:bCs/>
                <w:lang w:val="af-ZA"/>
              </w:rPr>
              <w:t>3. Բացի այդ, հայտնում ենք, որ պատգամավորների նախաձեռնությամբ ՀՀ Ազգային ժողով է ներկայացվել օրենքի նախագիծ, որը ներառում է նաև վերոնշյալ կարգավորման առարկա հանդիսացող հարաբերությունները։ Այդ առումով գտնում ենք, որ այդ հարաբերությունների հետ կապված հարցերը պետք է քննարկվեն վերոհիշյալ օրենքի նախագծի համատեքստում։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1E" w:rsidRPr="008B641A" w:rsidRDefault="0007391E" w:rsidP="0068302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8B641A">
              <w:rPr>
                <w:rFonts w:ascii="GHEA Grapalat" w:hAnsi="GHEA Grapalat" w:cs="Sylfaen"/>
                <w:lang w:val="af-ZA"/>
              </w:rPr>
              <w:t xml:space="preserve">Նշված չէ, թե </w:t>
            </w:r>
            <w:r w:rsidRPr="008B641A">
              <w:rPr>
                <w:rFonts w:ascii="GHEA Grapalat" w:hAnsi="GHEA Grapalat"/>
                <w:bCs/>
                <w:lang w:val="af-ZA"/>
              </w:rPr>
              <w:t xml:space="preserve">ՀՀ Ազգային Ժողով ինչ օրենքի նախագիծ է ներկայացվել: </w:t>
            </w:r>
          </w:p>
        </w:tc>
      </w:tr>
    </w:tbl>
    <w:p w:rsidR="0007391E" w:rsidRPr="008B641A" w:rsidRDefault="0007391E" w:rsidP="0007391E">
      <w:pPr>
        <w:rPr>
          <w:lang w:val="af-ZA"/>
        </w:rPr>
      </w:pPr>
    </w:p>
    <w:p w:rsidR="0007391E" w:rsidRDefault="0007391E" w:rsidP="00D47136">
      <w:pPr>
        <w:spacing w:line="480" w:lineRule="auto"/>
        <w:ind w:firstLine="540"/>
        <w:jc w:val="center"/>
        <w:rPr>
          <w:rFonts w:ascii="GHEA Grapalat" w:hAnsi="GHEA Grapalat" w:cs="Sylfaen"/>
          <w:sz w:val="22"/>
          <w:szCs w:val="22"/>
        </w:rPr>
      </w:pPr>
    </w:p>
    <w:p w:rsidR="000372C8" w:rsidRDefault="0007391E" w:rsidP="001911CF">
      <w:pPr>
        <w:spacing w:line="480" w:lineRule="auto"/>
        <w:ind w:firstLine="540"/>
        <w:jc w:val="center"/>
        <w:rPr>
          <w:rFonts w:ascii="GHEA Grapalat" w:hAnsi="GHEA Grapalat" w:cs="Sylfaen"/>
          <w:sz w:val="22"/>
          <w:szCs w:val="22"/>
        </w:rPr>
      </w:pPr>
      <w:r w:rsidRPr="00D47136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 w:cs="Sylfaen"/>
          <w:sz w:val="22"/>
          <w:szCs w:val="22"/>
        </w:rPr>
        <w:t>Արթուր Գրիգորյան</w:t>
      </w:r>
    </w:p>
    <w:p w:rsidR="00966E00" w:rsidRDefault="00966E00">
      <w:pPr>
        <w:spacing w:after="200" w:line="276" w:lineRule="auto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br w:type="page"/>
      </w:r>
    </w:p>
    <w:p w:rsidR="00966E00" w:rsidRPr="008B641A" w:rsidRDefault="00966E00" w:rsidP="00966E00">
      <w:pPr>
        <w:jc w:val="center"/>
        <w:rPr>
          <w:rFonts w:ascii="GHEA Grapalat" w:hAnsi="GHEA Grapalat" w:cs="Sylfaen"/>
          <w:b/>
          <w:lang w:val="af-ZA"/>
        </w:rPr>
      </w:pPr>
      <w:r w:rsidRPr="008B641A">
        <w:rPr>
          <w:rFonts w:ascii="GHEA Grapalat" w:hAnsi="GHEA Grapalat" w:cs="Sylfaen"/>
          <w:b/>
        </w:rPr>
        <w:lastRenderedPageBreak/>
        <w:t>ՏԵՂԵԿԱՆՔ</w:t>
      </w:r>
      <w:r w:rsidRPr="008B641A">
        <w:rPr>
          <w:rFonts w:ascii="GHEA Grapalat" w:hAnsi="GHEA Grapalat" w:cs="Sylfaen"/>
          <w:b/>
          <w:lang w:val="af-ZA"/>
        </w:rPr>
        <w:t>-</w:t>
      </w:r>
      <w:r w:rsidRPr="008B641A">
        <w:rPr>
          <w:rFonts w:ascii="GHEA Grapalat" w:hAnsi="GHEA Grapalat" w:cs="Sylfaen"/>
          <w:b/>
        </w:rPr>
        <w:t>ԱՄՓՈՓԱԹԵՐԹ</w:t>
      </w:r>
    </w:p>
    <w:p w:rsidR="00966E00" w:rsidRPr="008B641A" w:rsidRDefault="00966E00" w:rsidP="00966E00">
      <w:pPr>
        <w:jc w:val="center"/>
        <w:rPr>
          <w:rFonts w:ascii="GHEA Grapalat" w:hAnsi="GHEA Grapalat"/>
          <w:b/>
          <w:lang w:val="af-ZA"/>
        </w:rPr>
      </w:pPr>
    </w:p>
    <w:p w:rsidR="00966E00" w:rsidRDefault="00966E00" w:rsidP="00966E00">
      <w:pPr>
        <w:jc w:val="center"/>
        <w:rPr>
          <w:rFonts w:ascii="GHEA Grapalat" w:hAnsi="GHEA Grapalat" w:cs="Sylfaen"/>
          <w:lang w:val="en-US"/>
        </w:rPr>
      </w:pPr>
      <w:r w:rsidRPr="00966E00">
        <w:rPr>
          <w:rFonts w:ascii="GHEA Grapalat" w:hAnsi="GHEA Grapalat" w:cs="Sylfaen"/>
          <w:lang w:val="af-ZA"/>
        </w:rPr>
        <w:t>«Կանանց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և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տղամարդկանց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հավասար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իրավունքների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և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հավասար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հնարավորությունների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ապահովման</w:t>
      </w:r>
      <w:r w:rsidRPr="00966E00">
        <w:rPr>
          <w:rFonts w:ascii="GHEA Grapalat" w:hAnsi="GHEA Grapalat" w:cs="Times Armenian"/>
          <w:lang w:val="af-ZA"/>
        </w:rPr>
        <w:t xml:space="preserve"> </w:t>
      </w:r>
      <w:r w:rsidRPr="00966E00">
        <w:rPr>
          <w:rFonts w:ascii="GHEA Grapalat" w:hAnsi="GHEA Grapalat" w:cs="Sylfaen"/>
          <w:lang w:val="af-ZA"/>
        </w:rPr>
        <w:t>մասին»</w:t>
      </w:r>
      <w:r w:rsidRPr="00966E00">
        <w:rPr>
          <w:rFonts w:ascii="GHEA Grapalat" w:hAnsi="GHEA Grapalat" w:cs="Times Armenian"/>
          <w:lang w:val="af-ZA"/>
        </w:rPr>
        <w:t xml:space="preserve">  </w:t>
      </w:r>
      <w:r w:rsidRPr="00966E00">
        <w:rPr>
          <w:rFonts w:ascii="GHEA Grapalat" w:hAnsi="GHEA Grapalat" w:cs="Sylfaen"/>
          <w:lang w:val="af-ZA"/>
        </w:rPr>
        <w:t>ՀՀ</w:t>
      </w:r>
      <w:r w:rsidRPr="00966E00">
        <w:rPr>
          <w:rFonts w:ascii="GHEA Grapalat" w:hAnsi="GHEA Grapalat" w:cs="Times Armenian"/>
          <w:lang w:val="af-ZA"/>
        </w:rPr>
        <w:t xml:space="preserve">  </w:t>
      </w:r>
      <w:r w:rsidRPr="00966E00">
        <w:rPr>
          <w:rFonts w:ascii="GHEA Grapalat" w:hAnsi="GHEA Grapalat" w:cs="Sylfaen"/>
          <w:lang w:val="af-ZA"/>
        </w:rPr>
        <w:t>օրենքի</w:t>
      </w:r>
      <w:r w:rsidRPr="00966E00">
        <w:rPr>
          <w:rFonts w:ascii="GHEA Grapalat" w:hAnsi="GHEA Grapalat" w:cs="Times Armenian"/>
          <w:lang w:val="af-ZA"/>
        </w:rPr>
        <w:t xml:space="preserve">  </w:t>
      </w:r>
      <w:r w:rsidRPr="00966E00">
        <w:rPr>
          <w:rFonts w:ascii="GHEA Grapalat" w:hAnsi="GHEA Grapalat" w:cs="Sylfaen"/>
          <w:lang w:val="af-ZA"/>
        </w:rPr>
        <w:t>նախա</w:t>
      </w:r>
      <w:r w:rsidRPr="00966E00">
        <w:rPr>
          <w:rFonts w:ascii="GHEA Grapalat" w:hAnsi="GHEA Grapalat" w:cs="Sylfaen"/>
          <w:lang w:val="hy-AM"/>
        </w:rPr>
        <w:t>գ</w:t>
      </w:r>
      <w:r w:rsidRPr="00966E00">
        <w:rPr>
          <w:rFonts w:ascii="GHEA Grapalat" w:hAnsi="GHEA Grapalat" w:cs="Sylfaen"/>
          <w:lang w:val="af-ZA"/>
        </w:rPr>
        <w:t>ծի</w:t>
      </w:r>
      <w:r w:rsidRPr="00966E00">
        <w:rPr>
          <w:rFonts w:ascii="GHEA Grapalat" w:hAnsi="GHEA Grapalat" w:cs="Sylfaen"/>
          <w:lang w:val="hy-AM"/>
        </w:rPr>
        <w:t xml:space="preserve"> </w:t>
      </w:r>
    </w:p>
    <w:p w:rsidR="00966E00" w:rsidRPr="00966E00" w:rsidRDefault="00966E00" w:rsidP="00966E00">
      <w:pPr>
        <w:jc w:val="center"/>
        <w:rPr>
          <w:rFonts w:ascii="GHEA Grapalat" w:hAnsi="GHEA Grapalat" w:cs="Sylfaen"/>
          <w:bCs/>
          <w:lang w:val="af-ZA"/>
        </w:rPr>
      </w:pPr>
      <w:r w:rsidRPr="00966E00">
        <w:rPr>
          <w:rFonts w:ascii="GHEA Grapalat" w:hAnsi="GHEA Grapalat" w:cs="Sylfaen"/>
          <w:bCs/>
        </w:rPr>
        <w:t>ընդունման</w:t>
      </w:r>
      <w:r w:rsidRPr="00966E00">
        <w:rPr>
          <w:rFonts w:ascii="GHEA Grapalat" w:hAnsi="GHEA Grapalat" w:cs="Times Armenian"/>
          <w:bCs/>
          <w:lang w:val="af-ZA"/>
        </w:rPr>
        <w:t xml:space="preserve"> </w:t>
      </w:r>
      <w:r w:rsidRPr="00966E00">
        <w:rPr>
          <w:rFonts w:ascii="GHEA Grapalat" w:hAnsi="GHEA Grapalat" w:cs="Sylfaen"/>
          <w:bCs/>
        </w:rPr>
        <w:t>կապակցությամբ</w:t>
      </w:r>
      <w:r w:rsidRPr="00966E00">
        <w:rPr>
          <w:rFonts w:ascii="GHEA Grapalat" w:hAnsi="GHEA Grapalat" w:cs="Times Armenian"/>
          <w:bCs/>
          <w:lang w:val="af-ZA"/>
        </w:rPr>
        <w:t xml:space="preserve"> </w:t>
      </w:r>
      <w:r w:rsidRPr="00966E00">
        <w:rPr>
          <w:rFonts w:ascii="GHEA Grapalat" w:hAnsi="GHEA Grapalat" w:cs="Sylfaen"/>
          <w:b/>
          <w:bCs/>
        </w:rPr>
        <w:t>ՀՀ</w:t>
      </w:r>
      <w:r w:rsidRPr="00966E00">
        <w:rPr>
          <w:rFonts w:ascii="GHEA Grapalat" w:hAnsi="GHEA Grapalat" w:cs="Sylfaen"/>
          <w:b/>
          <w:bCs/>
          <w:lang w:val="af-ZA"/>
        </w:rPr>
        <w:t xml:space="preserve"> </w:t>
      </w:r>
      <w:r w:rsidRPr="00966E00">
        <w:rPr>
          <w:rFonts w:ascii="GHEA Grapalat" w:hAnsi="GHEA Grapalat" w:cs="Sylfaen"/>
          <w:b/>
          <w:bCs/>
        </w:rPr>
        <w:t>մարդու</w:t>
      </w:r>
      <w:r w:rsidRPr="00966E00">
        <w:rPr>
          <w:rFonts w:ascii="GHEA Grapalat" w:hAnsi="GHEA Grapalat" w:cs="Sylfaen"/>
          <w:b/>
          <w:bCs/>
          <w:lang w:val="af-ZA"/>
        </w:rPr>
        <w:t xml:space="preserve"> </w:t>
      </w:r>
      <w:r w:rsidRPr="00966E00">
        <w:rPr>
          <w:rFonts w:ascii="GHEA Grapalat" w:hAnsi="GHEA Grapalat" w:cs="Sylfaen"/>
          <w:b/>
          <w:bCs/>
        </w:rPr>
        <w:t>իրավունքների</w:t>
      </w:r>
      <w:r w:rsidRPr="00966E00">
        <w:rPr>
          <w:rFonts w:ascii="GHEA Grapalat" w:hAnsi="GHEA Grapalat" w:cs="Sylfaen"/>
          <w:b/>
          <w:bCs/>
          <w:lang w:val="af-ZA"/>
        </w:rPr>
        <w:t xml:space="preserve"> </w:t>
      </w:r>
      <w:r w:rsidRPr="00966E00">
        <w:rPr>
          <w:rFonts w:ascii="GHEA Grapalat" w:hAnsi="GHEA Grapalat" w:cs="Sylfaen"/>
          <w:b/>
          <w:bCs/>
        </w:rPr>
        <w:t>պաշտպանի</w:t>
      </w:r>
      <w:r w:rsidRPr="00966E00">
        <w:rPr>
          <w:rFonts w:ascii="GHEA Grapalat" w:hAnsi="GHEA Grapalat" w:cs="Sylfaen"/>
          <w:bCs/>
          <w:lang w:val="af-ZA"/>
        </w:rPr>
        <w:t xml:space="preserve"> </w:t>
      </w:r>
      <w:r w:rsidRPr="00966E00">
        <w:rPr>
          <w:rFonts w:ascii="GHEA Grapalat" w:hAnsi="GHEA Grapalat" w:cs="Sylfaen"/>
          <w:bCs/>
        </w:rPr>
        <w:t>առարկությունների</w:t>
      </w:r>
      <w:r w:rsidRPr="00966E00">
        <w:rPr>
          <w:rFonts w:ascii="GHEA Grapalat" w:hAnsi="GHEA Grapalat" w:cs="Sylfaen"/>
          <w:bCs/>
          <w:lang w:val="af-ZA"/>
        </w:rPr>
        <w:t xml:space="preserve"> </w:t>
      </w:r>
      <w:r w:rsidRPr="00966E00">
        <w:rPr>
          <w:rFonts w:ascii="GHEA Grapalat" w:hAnsi="GHEA Grapalat" w:cs="Sylfaen"/>
          <w:bCs/>
        </w:rPr>
        <w:t>և</w:t>
      </w:r>
      <w:r w:rsidRPr="00966E00">
        <w:rPr>
          <w:rFonts w:ascii="GHEA Grapalat" w:hAnsi="GHEA Grapalat" w:cs="Sylfaen"/>
          <w:bCs/>
          <w:lang w:val="af-ZA"/>
        </w:rPr>
        <w:t xml:space="preserve"> </w:t>
      </w:r>
      <w:r w:rsidRPr="00966E00">
        <w:rPr>
          <w:rFonts w:ascii="GHEA Grapalat" w:hAnsi="GHEA Grapalat" w:cs="Sylfaen"/>
          <w:bCs/>
        </w:rPr>
        <w:t>առաջարկությունների</w:t>
      </w:r>
      <w:r w:rsidRPr="00966E00">
        <w:rPr>
          <w:rFonts w:ascii="GHEA Grapalat" w:hAnsi="GHEA Grapalat" w:cs="Sylfaen"/>
          <w:bCs/>
          <w:lang w:val="af-ZA"/>
        </w:rPr>
        <w:t xml:space="preserve"> </w:t>
      </w:r>
      <w:r w:rsidRPr="00966E00">
        <w:rPr>
          <w:rFonts w:ascii="GHEA Grapalat" w:hAnsi="GHEA Grapalat" w:cs="Sylfaen"/>
          <w:bCs/>
        </w:rPr>
        <w:t>վերաբերյալ</w:t>
      </w:r>
    </w:p>
    <w:p w:rsidR="00966E00" w:rsidRPr="008B641A" w:rsidRDefault="00966E00" w:rsidP="00966E00">
      <w:pPr>
        <w:pStyle w:val="BodyTextIndent2"/>
        <w:tabs>
          <w:tab w:val="left" w:pos="6020"/>
        </w:tabs>
        <w:rPr>
          <w:rFonts w:ascii="GHEA Grapalat" w:hAnsi="GHEA Grapalat"/>
          <w:b/>
          <w:bCs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6048"/>
        <w:gridCol w:w="6120"/>
      </w:tblGrid>
      <w:tr w:rsidR="00966E00" w:rsidRPr="00E44D72" w:rsidTr="00F0499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E44D72">
              <w:rPr>
                <w:rFonts w:ascii="GHEA Grapalat" w:hAnsi="GHEA Grapalat" w:cs="Sylfaen"/>
                <w:b/>
                <w:lang w:val="af-ZA"/>
              </w:rPr>
              <w:t>Առարկության</w:t>
            </w:r>
            <w:r w:rsidRPr="00E44D72">
              <w:rPr>
                <w:rFonts w:ascii="GHEA Grapalat" w:hAnsi="GHEA Grapalat" w:cs="Times Armenian"/>
                <w:b/>
                <w:lang w:val="af-ZA"/>
              </w:rPr>
              <w:t xml:space="preserve">, </w:t>
            </w:r>
            <w:r w:rsidRPr="00E44D72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44D72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E44D72">
              <w:rPr>
                <w:rFonts w:ascii="GHEA Grapalat" w:hAnsi="GHEA Grapalat" w:cs="Sylfaen"/>
                <w:b/>
                <w:lang w:val="af-ZA"/>
              </w:rPr>
              <w:t>հեղինակը (առարկության</w:t>
            </w:r>
            <w:r w:rsidRPr="00E44D72">
              <w:rPr>
                <w:rFonts w:ascii="GHEA Grapalat" w:hAnsi="GHEA Grapalat" w:cs="Times Armenian"/>
                <w:b/>
                <w:lang w:val="af-ZA"/>
              </w:rPr>
              <w:t xml:space="preserve">, </w:t>
            </w:r>
            <w:r w:rsidRPr="00E44D72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44D72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E44D72">
              <w:rPr>
                <w:rFonts w:ascii="GHEA Grapalat" w:hAnsi="GHEA Grapalat" w:cs="Sylfaen"/>
                <w:b/>
                <w:lang w:val="af-ZA"/>
              </w:rPr>
              <w:t>ամսաթիվը)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E44D72">
              <w:rPr>
                <w:rFonts w:ascii="GHEA Grapalat" w:hAnsi="GHEA Grapalat" w:cs="Sylfaen"/>
                <w:b/>
                <w:lang w:val="af-ZA"/>
              </w:rPr>
              <w:t>Առարկության</w:t>
            </w:r>
            <w:r w:rsidRPr="00E44D72">
              <w:rPr>
                <w:rFonts w:ascii="GHEA Grapalat" w:hAnsi="GHEA Grapalat" w:cs="Times Armenian"/>
                <w:b/>
                <w:lang w:val="af-ZA"/>
              </w:rPr>
              <w:t xml:space="preserve">, </w:t>
            </w:r>
            <w:r w:rsidRPr="00E44D72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E44D72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E44D72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center"/>
              <w:rPr>
                <w:rFonts w:ascii="GHEA Grapalat" w:hAnsi="GHEA Grapalat"/>
                <w:b/>
              </w:rPr>
            </w:pPr>
            <w:r w:rsidRPr="00E44D72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966E00" w:rsidRPr="00E44D72" w:rsidTr="00F0499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9E76D2" w:rsidRDefault="00966E00" w:rsidP="00F0499B">
            <w:pPr>
              <w:jc w:val="center"/>
              <w:rPr>
                <w:rFonts w:ascii="GHEA Grapalat" w:hAnsi="GHEA Grapalat" w:cs="Sylfaen"/>
                <w:bCs/>
                <w:lang w:val="ru-RU"/>
              </w:rPr>
            </w:pPr>
            <w:r w:rsidRPr="009E76D2">
              <w:rPr>
                <w:rFonts w:ascii="GHEA Grapalat" w:hAnsi="GHEA Grapalat" w:cs="Sylfaen"/>
                <w:bCs/>
              </w:rPr>
              <w:t>ՀՀ</w:t>
            </w:r>
            <w:r w:rsidRPr="009E76D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E76D2">
              <w:rPr>
                <w:rFonts w:ascii="GHEA Grapalat" w:hAnsi="GHEA Grapalat" w:cs="Sylfaen"/>
                <w:bCs/>
              </w:rPr>
              <w:t>մարդու</w:t>
            </w:r>
            <w:r w:rsidRPr="009E76D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E76D2">
              <w:rPr>
                <w:rFonts w:ascii="GHEA Grapalat" w:hAnsi="GHEA Grapalat" w:cs="Sylfaen"/>
                <w:bCs/>
              </w:rPr>
              <w:t>իրավունքների</w:t>
            </w:r>
            <w:r w:rsidRPr="009E76D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E76D2">
              <w:rPr>
                <w:rFonts w:ascii="GHEA Grapalat" w:hAnsi="GHEA Grapalat" w:cs="Sylfaen"/>
                <w:bCs/>
              </w:rPr>
              <w:t>պաշտպան</w:t>
            </w:r>
          </w:p>
          <w:p w:rsidR="00966E00" w:rsidRPr="009E76D2" w:rsidRDefault="00966E00" w:rsidP="00F0499B">
            <w:pPr>
              <w:jc w:val="center"/>
              <w:rPr>
                <w:rFonts w:ascii="GHEA Grapalat" w:hAnsi="GHEA Grapalat"/>
              </w:rPr>
            </w:pPr>
            <w:r w:rsidRPr="009E76D2">
              <w:rPr>
                <w:rFonts w:ascii="GHEA Grapalat" w:hAnsi="GHEA Grapalat"/>
                <w:lang w:val="ru-RU"/>
              </w:rPr>
              <w:t xml:space="preserve">2011-07-26 </w:t>
            </w:r>
          </w:p>
          <w:p w:rsidR="00966E00" w:rsidRPr="00E44D72" w:rsidRDefault="00966E00" w:rsidP="00F0499B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9E76D2">
              <w:rPr>
                <w:rFonts w:ascii="GHEA Grapalat" w:hAnsi="GHEA Grapalat"/>
                <w:lang w:val="hy-AM"/>
              </w:rPr>
              <w:t>N</w:t>
            </w:r>
            <w:r w:rsidRPr="009E76D2">
              <w:rPr>
                <w:rFonts w:ascii="GHEA Grapalat" w:hAnsi="GHEA Grapalat"/>
              </w:rPr>
              <w:t>01/05/2022-11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2C6D22" w:rsidRDefault="00966E00" w:rsidP="00F0499B">
            <w:pPr>
              <w:jc w:val="both"/>
              <w:rPr>
                <w:rFonts w:ascii="GHEA Grapalat" w:hAnsi="GHEA Grapalat" w:cs="Sylfaen"/>
              </w:rPr>
            </w:pPr>
            <w:r w:rsidRPr="002C6D22">
              <w:rPr>
                <w:rFonts w:ascii="GHEA Grapalat" w:hAnsi="GHEA Grapalat" w:cs="Sylfaen"/>
              </w:rPr>
              <w:t>Նախագծում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տեղ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գտած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մի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շարք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դրույթներ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շարադրված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են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ոչ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բավարար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հստակությամբ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, </w:t>
            </w:r>
            <w:r w:rsidRPr="002C6D22">
              <w:rPr>
                <w:rFonts w:ascii="GHEA Grapalat" w:hAnsi="GHEA Grapalat" w:cs="Sylfaen"/>
              </w:rPr>
              <w:t>մասնավորապես՝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հստակեցման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կարիք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ունեն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«</w:t>
            </w:r>
            <w:r w:rsidRPr="002C6D22">
              <w:rPr>
                <w:rFonts w:ascii="GHEA Grapalat" w:hAnsi="GHEA Grapalat" w:cs="Sylfaen"/>
              </w:rPr>
              <w:t>հանրային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համերաշխության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հաստատումը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» </w:t>
            </w:r>
            <w:r w:rsidRPr="002C6D22">
              <w:rPr>
                <w:rFonts w:ascii="GHEA Grapalat" w:hAnsi="GHEA Grapalat" w:cs="Sylfaen"/>
              </w:rPr>
              <w:t>որպես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օրենքի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նպատակ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սահմանելը</w:t>
            </w:r>
            <w:r w:rsidRPr="002C6D22">
              <w:rPr>
                <w:rFonts w:ascii="GHEA Grapalat" w:hAnsi="GHEA Grapalat" w:cs="Sylfaen"/>
                <w:lang w:val="ru-RU"/>
              </w:rPr>
              <w:t>, «</w:t>
            </w:r>
            <w:r w:rsidRPr="002C6D22">
              <w:rPr>
                <w:rFonts w:ascii="GHEA Grapalat" w:hAnsi="GHEA Grapalat" w:cs="Sylfaen"/>
              </w:rPr>
              <w:t>հավասարությունն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ընտանեկան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հարաբերություններում</w:t>
            </w:r>
            <w:r w:rsidRPr="002C6D22">
              <w:rPr>
                <w:rFonts w:ascii="GHEA Grapalat" w:hAnsi="GHEA Grapalat" w:cs="Sylfaen"/>
                <w:lang w:val="ru-RU"/>
              </w:rPr>
              <w:t>», «</w:t>
            </w:r>
            <w:r w:rsidRPr="002C6D22">
              <w:rPr>
                <w:rFonts w:ascii="GHEA Grapalat" w:hAnsi="GHEA Grapalat" w:cs="Sylfaen"/>
              </w:rPr>
              <w:t>արդյունքի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հավասարությունը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» </w:t>
            </w:r>
            <w:r w:rsidRPr="002C6D22">
              <w:rPr>
                <w:rFonts w:ascii="GHEA Grapalat" w:hAnsi="GHEA Grapalat" w:cs="Sylfaen"/>
              </w:rPr>
              <w:t>որպես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օրենքի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խնդիրներ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ամրագրելը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, </w:t>
            </w:r>
            <w:r w:rsidRPr="002C6D22">
              <w:rPr>
                <w:rFonts w:ascii="GHEA Grapalat" w:hAnsi="GHEA Grapalat" w:cs="Sylfaen"/>
              </w:rPr>
              <w:t>անհասկանալի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են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  <w:lang w:val="hy-AM"/>
              </w:rPr>
              <w:t>և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խմբագրման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կարիք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ունեն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նաև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«</w:t>
            </w:r>
            <w:r w:rsidRPr="002C6D22">
              <w:rPr>
                <w:rFonts w:ascii="GHEA Grapalat" w:hAnsi="GHEA Grapalat" w:cs="Sylfaen"/>
              </w:rPr>
              <w:t>սեռական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հատկանիշից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բխող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անհամապատասխան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պահվածք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» </w:t>
            </w:r>
            <w:r w:rsidRPr="002C6D22">
              <w:rPr>
                <w:rFonts w:ascii="GHEA Grapalat" w:hAnsi="GHEA Grapalat" w:cs="Sylfaen"/>
              </w:rPr>
              <w:t>կամ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«</w:t>
            </w:r>
            <w:r w:rsidRPr="002C6D22">
              <w:rPr>
                <w:rFonts w:ascii="GHEA Grapalat" w:hAnsi="GHEA Grapalat" w:cs="Sylfaen"/>
              </w:rPr>
              <w:t>մեկ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այլ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սեռի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անձ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» </w:t>
            </w:r>
            <w:r w:rsidRPr="002C6D22">
              <w:rPr>
                <w:rFonts w:ascii="GHEA Grapalat" w:hAnsi="GHEA Grapalat" w:cs="Sylfaen"/>
              </w:rPr>
              <w:t>կամ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«</w:t>
            </w:r>
            <w:r w:rsidRPr="002C6D22">
              <w:rPr>
                <w:rFonts w:ascii="GHEA Grapalat" w:hAnsi="GHEA Grapalat" w:cs="Sylfaen"/>
              </w:rPr>
              <w:t>որոշակի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սեռի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 </w:t>
            </w:r>
            <w:r w:rsidRPr="002C6D22">
              <w:rPr>
                <w:rFonts w:ascii="GHEA Grapalat" w:hAnsi="GHEA Grapalat" w:cs="Sylfaen"/>
              </w:rPr>
              <w:t>անձ</w:t>
            </w:r>
            <w:r w:rsidRPr="002C6D22">
              <w:rPr>
                <w:rFonts w:ascii="GHEA Grapalat" w:hAnsi="GHEA Grapalat" w:cs="Sylfaen"/>
                <w:lang w:val="ru-RU"/>
              </w:rPr>
              <w:t xml:space="preserve">» </w:t>
            </w:r>
            <w:r w:rsidRPr="002C6D22">
              <w:rPr>
                <w:rFonts w:ascii="GHEA Grapalat" w:hAnsi="GHEA Grapalat" w:cs="Sylfaen"/>
              </w:rPr>
              <w:t>արտահայտությունները</w:t>
            </w:r>
            <w:r w:rsidRPr="002C6D22">
              <w:rPr>
                <w:rFonts w:ascii="GHEA Grapalat" w:hAnsi="GHEA Grapalat" w:cs="Sylfaen"/>
                <w:lang w:val="ru-RU"/>
              </w:rPr>
              <w:t>:</w:t>
            </w:r>
            <w:r w:rsidRPr="002C6D22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966E00" w:rsidRPr="002C6D22" w:rsidRDefault="00966E00" w:rsidP="00F0499B">
            <w:pPr>
              <w:jc w:val="both"/>
              <w:rPr>
                <w:rFonts w:ascii="GHEA Grapalat" w:hAnsi="GHEA Grapalat" w:cs="Sylfaen"/>
              </w:rPr>
            </w:pPr>
            <w:r w:rsidRPr="002C6D22">
              <w:rPr>
                <w:rFonts w:ascii="GHEA Grapalat" w:hAnsi="GHEA Grapalat" w:cs="Sylfaen"/>
                <w:lang w:val="hy-AM"/>
              </w:rPr>
              <w:t>Հստակեցման</w:t>
            </w:r>
            <w:r w:rsidRPr="002C6D22">
              <w:rPr>
                <w:rFonts w:ascii="GHEA Grapalat" w:hAnsi="GHEA Grapalat" w:cs="Sylfaen"/>
              </w:rPr>
              <w:t xml:space="preserve"> </w:t>
            </w:r>
            <w:r w:rsidRPr="002C6D22">
              <w:rPr>
                <w:rFonts w:ascii="GHEA Grapalat" w:hAnsi="GHEA Grapalat" w:cs="Sylfaen"/>
                <w:lang w:val="hy-AM"/>
              </w:rPr>
              <w:t>և</w:t>
            </w:r>
            <w:r w:rsidRPr="002C6D22">
              <w:rPr>
                <w:rFonts w:ascii="GHEA Grapalat" w:hAnsi="GHEA Grapalat" w:cs="Sylfaen"/>
              </w:rPr>
              <w:t xml:space="preserve"> որոշակիացման</w:t>
            </w:r>
            <w:r w:rsidRPr="002C6D22">
              <w:rPr>
                <w:rFonts w:ascii="GHEA Grapalat" w:hAnsi="GHEA Grapalat" w:cs="Sylfaen"/>
                <w:lang w:val="hy-AM"/>
              </w:rPr>
              <w:t xml:space="preserve"> կարիք ուն</w:t>
            </w:r>
            <w:r w:rsidRPr="002C6D22">
              <w:rPr>
                <w:rFonts w:ascii="GHEA Grapalat" w:hAnsi="GHEA Grapalat" w:cs="Sylfaen"/>
              </w:rPr>
              <w:t>են</w:t>
            </w:r>
            <w:r w:rsidRPr="002C6D22">
              <w:rPr>
                <w:rFonts w:ascii="GHEA Grapalat" w:hAnsi="GHEA Grapalat" w:cs="Sylfaen"/>
                <w:lang w:val="hy-AM"/>
              </w:rPr>
              <w:t xml:space="preserve"> նա</w:t>
            </w:r>
            <w:r w:rsidRPr="002C6D22">
              <w:rPr>
                <w:rFonts w:ascii="GHEA Grapalat" w:hAnsi="GHEA Grapalat" w:cs="Sylfaen"/>
              </w:rPr>
              <w:t>և</w:t>
            </w:r>
            <w:r w:rsidRPr="002C6D22">
              <w:rPr>
                <w:rFonts w:ascii="GHEA Grapalat" w:hAnsi="GHEA Grapalat" w:cs="Sylfaen"/>
                <w:lang w:val="hy-AM"/>
              </w:rPr>
              <w:t xml:space="preserve"> «թափանցիկությունը» որպես օրենքի հիմնական սկզբունք</w:t>
            </w:r>
            <w:r w:rsidRPr="002C6D22">
              <w:rPr>
                <w:rFonts w:ascii="GHEA Grapalat" w:hAnsi="GHEA Grapalat" w:cs="Sylfaen"/>
              </w:rPr>
              <w:t>, «գենդերային հիմքով սեռական ոտնձգությունը» որպես խտրականության դրսևորում ամրագրելը: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Default="00966E00" w:rsidP="00F0499B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Ընդունվել է մասնակի, նախագծից հանվել են </w:t>
            </w:r>
            <w:r w:rsidRPr="00DB1FC8">
              <w:rPr>
                <w:rFonts w:ascii="GHEA Grapalat" w:hAnsi="GHEA Grapalat" w:cs="Sylfaen"/>
              </w:rPr>
              <w:t>«</w:t>
            </w:r>
            <w:r>
              <w:rPr>
                <w:rFonts w:ascii="GHEA Grapalat" w:hAnsi="GHEA Grapalat" w:cs="Sylfaen"/>
              </w:rPr>
              <w:t>հանրային</w:t>
            </w:r>
            <w:r w:rsidRPr="00DB1FC8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համերաշխության</w:t>
            </w:r>
            <w:r w:rsidRPr="00DB1FC8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հաստատումը</w:t>
            </w:r>
            <w:r w:rsidRPr="00DB1FC8">
              <w:rPr>
                <w:rFonts w:ascii="GHEA Grapalat" w:hAnsi="GHEA Grapalat" w:cs="Sylfaen"/>
              </w:rPr>
              <w:t>»</w:t>
            </w:r>
            <w:r>
              <w:rPr>
                <w:rFonts w:ascii="GHEA Grapalat" w:hAnsi="GHEA Grapalat" w:cs="Sylfaen"/>
              </w:rPr>
              <w:t xml:space="preserve">, </w:t>
            </w:r>
            <w:r w:rsidRPr="00EC5546">
              <w:rPr>
                <w:rFonts w:ascii="GHEA Grapalat" w:hAnsi="GHEA Grapalat" w:cs="Sylfaen"/>
              </w:rPr>
              <w:t>«</w:t>
            </w:r>
            <w:r>
              <w:rPr>
                <w:rFonts w:ascii="GHEA Grapalat" w:hAnsi="GHEA Grapalat" w:cs="Sylfaen"/>
              </w:rPr>
              <w:t>հավասարությունն</w:t>
            </w:r>
            <w:r w:rsidRPr="00EC5546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ընտանեկան</w:t>
            </w:r>
            <w:r w:rsidRPr="00EC5546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հարաբերություններում» և </w:t>
            </w:r>
            <w:r w:rsidRPr="002961D1">
              <w:rPr>
                <w:rFonts w:ascii="GHEA Grapalat" w:hAnsi="GHEA Grapalat" w:cs="Sylfaen"/>
              </w:rPr>
              <w:t>«</w:t>
            </w:r>
            <w:r>
              <w:rPr>
                <w:rFonts w:ascii="GHEA Grapalat" w:hAnsi="GHEA Grapalat" w:cs="Sylfaen"/>
              </w:rPr>
              <w:t>մեկ</w:t>
            </w:r>
            <w:r w:rsidRPr="002961D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այլ</w:t>
            </w:r>
            <w:r w:rsidRPr="002961D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սեռի</w:t>
            </w:r>
            <w:r w:rsidRPr="002961D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անձ</w:t>
            </w:r>
            <w:r w:rsidRPr="002961D1">
              <w:rPr>
                <w:rFonts w:ascii="GHEA Grapalat" w:hAnsi="GHEA Grapalat" w:cs="Sylfaen"/>
              </w:rPr>
              <w:t>»</w:t>
            </w:r>
            <w:r>
              <w:rPr>
                <w:rFonts w:ascii="GHEA Grapalat" w:hAnsi="GHEA Grapalat" w:cs="Sylfaen"/>
              </w:rPr>
              <w:t xml:space="preserve"> բառերը, խմբագրվել են </w:t>
            </w:r>
            <w:r w:rsidRPr="009508A5">
              <w:rPr>
                <w:rFonts w:ascii="GHEA Grapalat" w:hAnsi="GHEA Grapalat" w:cs="Sylfaen"/>
              </w:rPr>
              <w:t>«</w:t>
            </w:r>
            <w:r>
              <w:rPr>
                <w:rFonts w:ascii="GHEA Grapalat" w:hAnsi="GHEA Grapalat" w:cs="Sylfaen"/>
              </w:rPr>
              <w:t>սեռական</w:t>
            </w:r>
            <w:r w:rsidRPr="009508A5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հատկանիշից</w:t>
            </w:r>
            <w:r w:rsidRPr="009508A5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բխող</w:t>
            </w:r>
            <w:r w:rsidRPr="009508A5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անհամապատասխան</w:t>
            </w:r>
            <w:r w:rsidRPr="009508A5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պահվածք</w:t>
            </w:r>
            <w:r w:rsidRPr="009508A5">
              <w:rPr>
                <w:rFonts w:ascii="GHEA Grapalat" w:hAnsi="GHEA Grapalat" w:cs="Sylfaen"/>
              </w:rPr>
              <w:t>»</w:t>
            </w:r>
            <w:r>
              <w:rPr>
                <w:rFonts w:ascii="GHEA Grapalat" w:hAnsi="GHEA Grapalat" w:cs="Sylfaen"/>
              </w:rPr>
              <w:t xml:space="preserve"> և </w:t>
            </w:r>
            <w:r w:rsidRPr="005B399F">
              <w:rPr>
                <w:rFonts w:ascii="GHEA Grapalat" w:hAnsi="GHEA Grapalat" w:cs="Sylfaen"/>
              </w:rPr>
              <w:t>«</w:t>
            </w:r>
            <w:r>
              <w:rPr>
                <w:rFonts w:ascii="GHEA Grapalat" w:hAnsi="GHEA Grapalat" w:cs="Sylfaen"/>
              </w:rPr>
              <w:t>գենդերային</w:t>
            </w:r>
            <w:r w:rsidRPr="005B399F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հիմքով</w:t>
            </w:r>
            <w:r w:rsidRPr="005B399F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սեռական</w:t>
            </w:r>
            <w:r w:rsidRPr="005B399F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ոտնձգությունը</w:t>
            </w:r>
            <w:r w:rsidRPr="005B399F">
              <w:rPr>
                <w:rFonts w:ascii="GHEA Grapalat" w:hAnsi="GHEA Grapalat" w:cs="Sylfaen"/>
              </w:rPr>
              <w:t>»</w:t>
            </w:r>
            <w:r>
              <w:rPr>
                <w:rFonts w:ascii="GHEA Grapalat" w:hAnsi="GHEA Grapalat" w:cs="Sylfaen"/>
              </w:rPr>
              <w:t xml:space="preserve"> արտակահտությունները:</w:t>
            </w:r>
          </w:p>
          <w:p w:rsidR="00966E00" w:rsidRPr="002961D1" w:rsidRDefault="00966E00" w:rsidP="00F0499B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Իսկ </w:t>
            </w:r>
            <w:r w:rsidRPr="002961D1">
              <w:rPr>
                <w:rFonts w:ascii="GHEA Grapalat" w:hAnsi="GHEA Grapalat" w:cs="Sylfaen"/>
              </w:rPr>
              <w:t>«</w:t>
            </w:r>
            <w:r>
              <w:rPr>
                <w:rFonts w:ascii="GHEA Grapalat" w:hAnsi="GHEA Grapalat" w:cs="Sylfaen"/>
              </w:rPr>
              <w:t>արդյունքի</w:t>
            </w:r>
            <w:r w:rsidRPr="002961D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հավասարությունը</w:t>
            </w:r>
            <w:r w:rsidRPr="002961D1">
              <w:rPr>
                <w:rFonts w:ascii="GHEA Grapalat" w:hAnsi="GHEA Grapalat" w:cs="Sylfaen"/>
              </w:rPr>
              <w:t>»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հասկացության մեկնաբանությունը տրված է նախագծի 3-րդ հոդվածում և հստակեցնելու անհրաժեշտություն չկա:</w:t>
            </w:r>
          </w:p>
        </w:tc>
      </w:tr>
      <w:tr w:rsidR="00966E00" w:rsidRPr="00E44D72" w:rsidTr="00F0499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433A59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Ա</w:t>
            </w:r>
            <w:r>
              <w:rPr>
                <w:rFonts w:ascii="GHEA Grapalat" w:hAnsi="GHEA Grapalat" w:cs="Sylfaen"/>
                <w:lang w:val="hy-AM"/>
              </w:rPr>
              <w:t>նհրաժեշտ է վերանայել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12-</w:t>
            </w:r>
            <w:r>
              <w:rPr>
                <w:rFonts w:ascii="GHEA Grapalat" w:hAnsi="GHEA Grapalat" w:cs="Sylfaen"/>
              </w:rPr>
              <w:t>րդ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հոդվածը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քանի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ընտրական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իրավունքների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հետ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կապված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հարաբերություններում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գենդերային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հավասարության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հարցերն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արդեն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իսկ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կարգավորվում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են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ընտրական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օրենսգրքով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</w:rPr>
              <w:t>Ընդ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որում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անհասկանալի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թե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ո՞ր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դեպքերում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պետությունը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կարող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սահմանել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 w:rsidRPr="00D8218D">
              <w:rPr>
                <w:rFonts w:ascii="GHEA Grapalat" w:hAnsi="GHEA Grapalat" w:cs="Sylfaen"/>
              </w:rPr>
              <w:t>և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կիրառել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ընտրովի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մարմիններում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ոչ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պատշաճ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մակարդակով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ներկայացված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սեռի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թեկնածուների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աջակցմանն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ուղղված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ժամանակավոր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հատուկ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միջոցներ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որո՞նք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են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այդ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հատուկ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միջոցները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ինչպես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</w:t>
            </w:r>
            <w:r w:rsidRPr="00D8218D">
              <w:rPr>
                <w:rFonts w:ascii="GHEA Grapalat" w:hAnsi="GHEA Grapalat" w:cs="Sylfaen"/>
              </w:rPr>
              <w:t>և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անորոշ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</w:rPr>
              <w:t>ոչ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պատշաճ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մակարդակով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</w:rPr>
              <w:t>արտահայտությունը</w:t>
            </w:r>
            <w:r w:rsidRPr="00433A59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BA029D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Ընդունվել</w:t>
            </w:r>
            <w:r w:rsidRPr="0068058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68058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մասնակի</w:t>
            </w:r>
            <w:r w:rsidRPr="00BA029D"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հստակեցվել է </w:t>
            </w:r>
            <w:r w:rsidRPr="00433A59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</w:rPr>
              <w:t>ոչ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պատշաճ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մակարդակով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</w:rPr>
              <w:t>արտահայտությունը</w:t>
            </w:r>
            <w:r w:rsidRPr="0068058D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իսկ</w:t>
            </w:r>
            <w:r w:rsidRPr="0068058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ընտրական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իրավունքների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հետ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կապված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հարաբերություններում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գենդերային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հավասարության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հարցերի</w:t>
            </w:r>
            <w:r w:rsidRPr="0068058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կապակցությամբ</w:t>
            </w:r>
            <w:r w:rsidRPr="0068058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68058D">
              <w:rPr>
                <w:rFonts w:ascii="GHEA Grapalat" w:hAnsi="GHEA Grapalat" w:cs="Sylfaen"/>
                <w:lang w:val="af-ZA"/>
              </w:rPr>
              <w:t>-</w:t>
            </w:r>
            <w:r>
              <w:rPr>
                <w:rFonts w:ascii="GHEA Grapalat" w:hAnsi="GHEA Grapalat" w:cs="Sylfaen"/>
              </w:rPr>
              <w:t>ը</w:t>
            </w:r>
            <w:r w:rsidRPr="0068058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ստանձնել</w:t>
            </w:r>
            <w:r w:rsidRPr="0068058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68058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որոշակի</w:t>
            </w:r>
            <w:r w:rsidRPr="0068058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պարտավորություններ, մասնավորապես, համաձայն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 xml:space="preserve"> ՄԱԿ-ի &lt;&lt;Կանանց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նկատմամբ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խտրականության բոլոր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ձևերի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վերացման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&gt;&gt; Կոնվենցիայի</w:t>
            </w:r>
            <w:r w:rsidRPr="00BA029D">
              <w:rPr>
                <w:rFonts w:ascii="GHEA Grapalat" w:hAnsi="GHEA Grapalat" w:cs="Sylfaen"/>
                <w:bCs/>
                <w:lang w:val="af-ZA"/>
              </w:rPr>
              <w:t xml:space="preserve"> 4(1)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հոդվածի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Կոմիտե</w:t>
            </w:r>
            <w:r w:rsidRPr="00BA029D">
              <w:rPr>
                <w:rFonts w:ascii="GHEA Grapalat" w:hAnsi="GHEA Grapalat" w:cs="Sylfaen"/>
                <w:bCs/>
              </w:rPr>
              <w:t>ի</w:t>
            </w:r>
            <w:r w:rsidRPr="00BA029D">
              <w:rPr>
                <w:rFonts w:ascii="GHEA Grapalat" w:hAnsi="GHEA Grapalat" w:cs="Sylfaen"/>
                <w:bCs/>
                <w:lang w:val="af-ZA"/>
              </w:rPr>
              <w:t xml:space="preserve"> N25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ընդհանուր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հանձնարարականի</w:t>
            </w:r>
            <w:r w:rsidRPr="00BA029D">
              <w:rPr>
                <w:rFonts w:ascii="GHEA Grapalat" w:hAnsi="GHEA Grapalat" w:cs="Sylfaen"/>
                <w:bCs/>
                <w:lang w:val="af-ZA"/>
              </w:rPr>
              <w:t>,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անհրաժեշտ է ընդունել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ժամանակավոր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հատուկ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միջոցների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կիրառման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համար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հատուկ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օրենսդրությու</w:t>
            </w:r>
            <w:r w:rsidRPr="00BA029D">
              <w:rPr>
                <w:rFonts w:ascii="GHEA Grapalat" w:hAnsi="GHEA Grapalat" w:cs="Sylfaen"/>
                <w:bCs/>
              </w:rPr>
              <w:t>ն</w:t>
            </w:r>
            <w:r w:rsidRPr="00BA029D">
              <w:rPr>
                <w:rFonts w:ascii="GHEA Grapalat" w:hAnsi="GHEA Grapalat" w:cs="Sylfaen"/>
                <w:bCs/>
                <w:lang w:val="af-ZA"/>
              </w:rPr>
              <w:t>`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բոլոր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ոլորտնելում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կանանց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տղամարդկանց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միջև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փաստացի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հավասարության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հասնելու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գործընթացն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արագացնելու</w:t>
            </w:r>
            <w:r w:rsidRPr="00BA029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BA029D">
              <w:rPr>
                <w:rFonts w:ascii="GHEA Grapalat" w:hAnsi="GHEA Grapalat" w:cs="Sylfaen"/>
                <w:bCs/>
                <w:lang w:val="hy-AM"/>
              </w:rPr>
              <w:t>նպատակո</w:t>
            </w:r>
            <w:r w:rsidRPr="00BA029D">
              <w:rPr>
                <w:rFonts w:ascii="GHEA Grapalat" w:hAnsi="GHEA Grapalat" w:cs="Sylfaen"/>
                <w:bCs/>
              </w:rPr>
              <w:t>վ</w:t>
            </w:r>
            <w:r w:rsidRPr="00BA029D">
              <w:rPr>
                <w:rFonts w:ascii="GHEA Grapalat" w:hAnsi="GHEA Grapalat" w:cs="Sylfaen"/>
                <w:bCs/>
                <w:lang w:val="af-ZA"/>
              </w:rPr>
              <w:t>: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Իսկ &lt;&lt;</w:t>
            </w:r>
            <w:r>
              <w:rPr>
                <w:rFonts w:ascii="GHEA Grapalat" w:hAnsi="GHEA Grapalat" w:cs="Sylfaen"/>
              </w:rPr>
              <w:t>հատուկ</w:t>
            </w:r>
            <w:r w:rsidRPr="00433A59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միջոցներ</w:t>
            </w:r>
            <w:r w:rsidRPr="00BA029D">
              <w:rPr>
                <w:rFonts w:ascii="GHEA Grapalat" w:hAnsi="GHEA Grapalat" w:cs="Sylfaen"/>
                <w:lang w:val="af-ZA"/>
              </w:rPr>
              <w:t xml:space="preserve">&gt;&gt; </w:t>
            </w:r>
            <w:r>
              <w:rPr>
                <w:rFonts w:ascii="GHEA Grapalat" w:hAnsi="GHEA Grapalat" w:cs="Sylfaen"/>
                <w:lang w:val="af-ZA"/>
              </w:rPr>
              <w:t xml:space="preserve">հասկացության մեկնաբանությունը տրված է նախագծի 3-րդ հոդվածում: </w:t>
            </w:r>
          </w:p>
        </w:tc>
      </w:tr>
      <w:tr w:rsidR="00966E00" w:rsidRPr="00E44D72" w:rsidTr="00F0499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 w:cs="Sylfaen"/>
              </w:rPr>
              <w:t>Անորոշ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 w:rsidRPr="00D8218D">
              <w:rPr>
                <w:rFonts w:ascii="GHEA Grapalat" w:hAnsi="GHEA Grapalat" w:cs="Sylfaen"/>
              </w:rPr>
              <w:t>և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ներքին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հակասություն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պարունակում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 w:rsidRPr="00335C1D">
              <w:rPr>
                <w:rFonts w:ascii="GHEA Grapalat" w:hAnsi="GHEA Grapalat" w:cs="Sylfaen"/>
                <w:lang w:val="af-ZA"/>
              </w:rPr>
              <w:lastRenderedPageBreak/>
              <w:t>13-</w:t>
            </w:r>
            <w:r>
              <w:rPr>
                <w:rFonts w:ascii="GHEA Grapalat" w:hAnsi="GHEA Grapalat" w:cs="Sylfaen"/>
              </w:rPr>
              <w:t>րդ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հոդվածը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մասնավորապես՝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հոդվածի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3-</w:t>
            </w:r>
            <w:r>
              <w:rPr>
                <w:rFonts w:ascii="GHEA Grapalat" w:hAnsi="GHEA Grapalat" w:cs="Sylfaen"/>
              </w:rPr>
              <w:t>րդ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մասն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ամրագրում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 w:rsidRPr="00D250C3">
              <w:rPr>
                <w:rFonts w:ascii="GHEA Grapalat" w:hAnsi="GHEA Grapalat" w:cs="Sylfaen"/>
              </w:rPr>
              <w:t>է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, </w:t>
            </w:r>
            <w:r w:rsidRPr="00D250C3">
              <w:rPr>
                <w:rFonts w:ascii="GHEA Grapalat" w:hAnsi="GHEA Grapalat" w:cs="Sylfaen"/>
              </w:rPr>
              <w:t>որ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</w:t>
            </w:r>
            <w:r w:rsidRPr="00D250C3">
              <w:rPr>
                <w:rFonts w:ascii="GHEA Grapalat" w:hAnsi="GHEA Grapalat" w:cs="Sylfaen"/>
                <w:lang w:val="hy-AM"/>
              </w:rPr>
              <w:t>ետական</w:t>
            </w:r>
            <w:r w:rsidRPr="00D250C3">
              <w:rPr>
                <w:rFonts w:ascii="GHEA Grapalat" w:hAnsi="GHEA Grapalat"/>
                <w:lang w:val="hy-AM"/>
              </w:rPr>
              <w:t xml:space="preserve"> </w:t>
            </w:r>
            <w:r w:rsidRPr="00D250C3">
              <w:rPr>
                <w:rFonts w:ascii="GHEA Grapalat" w:hAnsi="GHEA Grapalat" w:cs="Sylfaen"/>
                <w:lang w:val="hy-AM"/>
              </w:rPr>
              <w:t>և</w:t>
            </w:r>
            <w:r w:rsidRPr="00D250C3">
              <w:rPr>
                <w:rFonts w:ascii="GHEA Grapalat" w:hAnsi="GHEA Grapalat"/>
                <w:lang w:val="hy-AM"/>
              </w:rPr>
              <w:t xml:space="preserve"> </w:t>
            </w:r>
            <w:r w:rsidRPr="00D250C3">
              <w:rPr>
                <w:rFonts w:ascii="GHEA Grapalat" w:hAnsi="GHEA Grapalat" w:cs="Sylfaen"/>
                <w:lang w:val="hy-AM"/>
              </w:rPr>
              <w:t>տեղական</w:t>
            </w:r>
            <w:r w:rsidRPr="00D250C3">
              <w:rPr>
                <w:rFonts w:ascii="GHEA Grapalat" w:hAnsi="GHEA Grapalat"/>
                <w:lang w:val="hy-AM"/>
              </w:rPr>
              <w:t xml:space="preserve"> </w:t>
            </w:r>
            <w:r w:rsidRPr="00D250C3">
              <w:rPr>
                <w:rFonts w:ascii="GHEA Grapalat" w:hAnsi="GHEA Grapalat" w:cs="Sylfaen"/>
                <w:lang w:val="hy-AM"/>
              </w:rPr>
              <w:t>ինքնակառավարման</w:t>
            </w:r>
            <w:r w:rsidRPr="00D250C3">
              <w:rPr>
                <w:rFonts w:ascii="GHEA Grapalat" w:hAnsi="GHEA Grapalat"/>
                <w:lang w:val="hy-AM"/>
              </w:rPr>
              <w:t xml:space="preserve"> </w:t>
            </w:r>
            <w:r w:rsidRPr="00D250C3">
              <w:rPr>
                <w:rFonts w:ascii="GHEA Grapalat" w:hAnsi="GHEA Grapalat" w:cs="Sylfaen"/>
                <w:lang w:val="hy-AM"/>
              </w:rPr>
              <w:t>մարմինների</w:t>
            </w:r>
            <w:r w:rsidRPr="00D250C3">
              <w:rPr>
                <w:rFonts w:ascii="GHEA Grapalat" w:hAnsi="GHEA Grapalat"/>
                <w:lang w:val="hy-AM"/>
              </w:rPr>
              <w:t xml:space="preserve"> </w:t>
            </w:r>
            <w:r w:rsidRPr="00D250C3">
              <w:rPr>
                <w:rFonts w:ascii="GHEA Grapalat" w:hAnsi="GHEA Grapalat" w:cs="Sylfaen"/>
                <w:lang w:val="hy-AM"/>
              </w:rPr>
              <w:t>աշխատակազմերում</w:t>
            </w:r>
            <w:r w:rsidRPr="00782268">
              <w:rPr>
                <w:rFonts w:ascii="GHEA Grapalat" w:hAnsi="GHEA Grapalat" w:cs="Sylfaen"/>
                <w:lang w:val="af-ZA"/>
              </w:rPr>
              <w:t xml:space="preserve"> </w:t>
            </w:r>
            <w:r w:rsidRPr="00D250C3">
              <w:rPr>
                <w:rFonts w:ascii="GHEA Grapalat" w:hAnsi="GHEA Grapalat" w:cs="Sylfaen"/>
              </w:rPr>
              <w:t>գենդերային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 w:rsidRPr="00D250C3">
              <w:rPr>
                <w:rFonts w:ascii="GHEA Grapalat" w:hAnsi="GHEA Grapalat" w:cs="Sylfaen"/>
              </w:rPr>
              <w:t>ներկայացվածությունը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 w:rsidRPr="00D250C3">
              <w:rPr>
                <w:rFonts w:ascii="GHEA Grapalat" w:hAnsi="GHEA Grapalat" w:cs="Sylfaen"/>
              </w:rPr>
              <w:t>պետք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 w:rsidRPr="00D250C3">
              <w:rPr>
                <w:rFonts w:ascii="GHEA Grapalat" w:hAnsi="GHEA Grapalat" w:cs="Sylfaen"/>
              </w:rPr>
              <w:t>է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 w:rsidRPr="00D250C3">
              <w:rPr>
                <w:rFonts w:ascii="GHEA Grapalat" w:hAnsi="GHEA Grapalat" w:cs="Sylfaen"/>
              </w:rPr>
              <w:t>չգերազանցի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70 </w:t>
            </w:r>
            <w:r w:rsidRPr="00D250C3">
              <w:rPr>
                <w:rFonts w:ascii="GHEA Grapalat" w:hAnsi="GHEA Grapalat" w:cs="Sylfaen"/>
              </w:rPr>
              <w:t>տոկոսը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իսկ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հոդվածի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4-</w:t>
            </w:r>
            <w:r>
              <w:rPr>
                <w:rFonts w:ascii="GHEA Grapalat" w:hAnsi="GHEA Grapalat" w:cs="Sylfaen"/>
              </w:rPr>
              <w:t>րդ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</w:t>
            </w:r>
            <w:r>
              <w:rPr>
                <w:rFonts w:ascii="GHEA Grapalat" w:hAnsi="GHEA Grapalat" w:cs="Sylfaen"/>
                <w:lang w:val="hy-AM"/>
              </w:rPr>
              <w:t>ն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ամրագրում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</w:t>
            </w:r>
            <w:r w:rsidRPr="00D250C3">
              <w:rPr>
                <w:rFonts w:ascii="GHEA Grapalat" w:hAnsi="GHEA Grapalat" w:cs="Sylfaen"/>
                <w:lang w:val="hy-AM"/>
              </w:rPr>
              <w:t>ետական</w:t>
            </w:r>
            <w:r w:rsidRPr="00D250C3">
              <w:rPr>
                <w:rFonts w:ascii="GHEA Grapalat" w:hAnsi="GHEA Grapalat"/>
                <w:lang w:val="hy-AM"/>
              </w:rPr>
              <w:t xml:space="preserve"> </w:t>
            </w:r>
            <w:r w:rsidRPr="00D250C3">
              <w:rPr>
                <w:rFonts w:ascii="GHEA Grapalat" w:hAnsi="GHEA Grapalat" w:cs="Sylfaen"/>
                <w:lang w:val="hy-AM"/>
              </w:rPr>
              <w:t>և</w:t>
            </w:r>
            <w:r w:rsidRPr="00D250C3">
              <w:rPr>
                <w:rFonts w:ascii="GHEA Grapalat" w:hAnsi="GHEA Grapalat"/>
                <w:lang w:val="hy-AM"/>
              </w:rPr>
              <w:t xml:space="preserve"> </w:t>
            </w:r>
            <w:r w:rsidRPr="00D250C3">
              <w:rPr>
                <w:rFonts w:ascii="GHEA Grapalat" w:hAnsi="GHEA Grapalat" w:cs="Sylfaen"/>
                <w:lang w:val="hy-AM"/>
              </w:rPr>
              <w:t>տեղական</w:t>
            </w:r>
            <w:r w:rsidRPr="00D250C3">
              <w:rPr>
                <w:rFonts w:ascii="GHEA Grapalat" w:hAnsi="GHEA Grapalat"/>
                <w:lang w:val="hy-AM"/>
              </w:rPr>
              <w:t xml:space="preserve"> </w:t>
            </w:r>
            <w:r w:rsidRPr="00D250C3">
              <w:rPr>
                <w:rFonts w:ascii="GHEA Grapalat" w:hAnsi="GHEA Grapalat" w:cs="Sylfaen"/>
                <w:lang w:val="hy-AM"/>
              </w:rPr>
              <w:t>ինքնակառավարման</w:t>
            </w:r>
            <w:r w:rsidRPr="00D250C3">
              <w:rPr>
                <w:rFonts w:ascii="GHEA Grapalat" w:hAnsi="GHEA Grapalat"/>
                <w:lang w:val="hy-AM"/>
              </w:rPr>
              <w:t xml:space="preserve"> </w:t>
            </w:r>
            <w:r w:rsidRPr="00D250C3">
              <w:rPr>
                <w:rFonts w:ascii="GHEA Grapalat" w:hAnsi="GHEA Grapalat" w:cs="Sylfaen"/>
                <w:lang w:val="hy-AM"/>
              </w:rPr>
              <w:t>մարմինների</w:t>
            </w:r>
            <w:r w:rsidRPr="00D250C3">
              <w:rPr>
                <w:rFonts w:ascii="GHEA Grapalat" w:hAnsi="GHEA Grapalat"/>
                <w:lang w:val="hy-AM"/>
              </w:rPr>
              <w:t xml:space="preserve"> </w:t>
            </w:r>
            <w:r w:rsidRPr="00D250C3">
              <w:rPr>
                <w:rFonts w:ascii="GHEA Grapalat" w:hAnsi="GHEA Grapalat" w:cs="Sylfaen"/>
                <w:lang w:val="hy-AM"/>
              </w:rPr>
              <w:t>աշխատակազմերում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կարող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նախատեսվել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աշխատողների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թվաքանակի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գենդերային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քվոտավորման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համակարգ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որը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սահմանվում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օրենքով</w:t>
            </w:r>
            <w:r w:rsidRPr="00335C1D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B059D8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bCs/>
              </w:rPr>
              <w:lastRenderedPageBreak/>
              <w:t>Ը</w:t>
            </w:r>
            <w:r w:rsidRPr="00BA029D">
              <w:rPr>
                <w:rFonts w:ascii="GHEA Grapalat" w:hAnsi="GHEA Grapalat" w:cs="Sylfaen"/>
                <w:bCs/>
              </w:rPr>
              <w:t>նդունվել</w:t>
            </w:r>
            <w:r w:rsidRPr="00BA029D">
              <w:rPr>
                <w:rFonts w:ascii="GHEA Grapalat" w:hAnsi="GHEA Grapalat" w:cs="Sylfaen"/>
                <w:bCs/>
                <w:lang w:val="af-ZA"/>
              </w:rPr>
              <w:t>,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հոդվածի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4-</w:t>
            </w:r>
            <w:r>
              <w:rPr>
                <w:rFonts w:ascii="GHEA Grapalat" w:hAnsi="GHEA Grapalat" w:cs="Sylfaen"/>
              </w:rPr>
              <w:t>րդ</w:t>
            </w:r>
            <w:r w:rsidRPr="00335C1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մասը</w:t>
            </w:r>
            <w:r w:rsidRPr="00B059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հանվել</w:t>
            </w:r>
            <w:r w:rsidRPr="00B059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B059D8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966E00" w:rsidRPr="00E44D72" w:rsidTr="00F0499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B77A0E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Խմբագրման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կարիք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ունի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IV </w:t>
            </w:r>
            <w:r>
              <w:rPr>
                <w:rFonts w:ascii="GHEA Grapalat" w:hAnsi="GHEA Grapalat" w:cs="Sylfaen"/>
              </w:rPr>
              <w:t>գլուխը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</w:rPr>
              <w:t>Մի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շարք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հոդվածներ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այդ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թվում՝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14-</w:t>
            </w:r>
            <w:r>
              <w:rPr>
                <w:rFonts w:ascii="GHEA Grapalat" w:hAnsi="GHEA Grapalat" w:cs="Sylfaen"/>
              </w:rPr>
              <w:t>րդ</w:t>
            </w:r>
            <w:r w:rsidRPr="00B77A0E">
              <w:rPr>
                <w:rFonts w:ascii="GHEA Grapalat" w:hAnsi="GHEA Grapalat" w:cs="Sylfaen"/>
                <w:lang w:val="af-ZA"/>
              </w:rPr>
              <w:t>, 16-</w:t>
            </w:r>
            <w:r>
              <w:rPr>
                <w:rFonts w:ascii="GHEA Grapalat" w:hAnsi="GHEA Grapalat" w:cs="Sylfaen"/>
              </w:rPr>
              <w:t>րդ</w:t>
            </w:r>
            <w:r w:rsidRPr="00B77A0E">
              <w:rPr>
                <w:rFonts w:ascii="GHEA Grapalat" w:hAnsi="GHEA Grapalat" w:cs="Sylfaen"/>
                <w:lang w:val="af-ZA"/>
              </w:rPr>
              <w:t>, 18-</w:t>
            </w:r>
            <w:r>
              <w:rPr>
                <w:rFonts w:ascii="GHEA Grapalat" w:hAnsi="GHEA Grapalat" w:cs="Sylfaen"/>
              </w:rPr>
              <w:t>րդ</w:t>
            </w:r>
            <w:r w:rsidRPr="00B77A0E">
              <w:rPr>
                <w:rFonts w:ascii="GHEA Grapalat" w:hAnsi="GHEA Grapalat" w:cs="Sylfaen"/>
                <w:lang w:val="af-ZA"/>
              </w:rPr>
              <w:t>, 19-</w:t>
            </w:r>
            <w:r>
              <w:rPr>
                <w:rFonts w:ascii="GHEA Grapalat" w:hAnsi="GHEA Grapalat" w:cs="Sylfaen"/>
              </w:rPr>
              <w:t>րդ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հոդվածներն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անհարկի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ծանրաբեռնում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են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նախագիծը՝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կրելով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զուտ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դեկլարատիվ</w:t>
            </w:r>
            <w:r w:rsidRPr="00B77A0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բնույթ</w:t>
            </w:r>
            <w:r w:rsidRPr="00B77A0E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903382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CF494B">
              <w:rPr>
                <w:rFonts w:ascii="GHEA Grapalat" w:hAnsi="GHEA Grapalat" w:cs="Sylfaen"/>
                <w:lang w:val="af-ZA"/>
              </w:rPr>
              <w:t xml:space="preserve">Չի ընդունվել, քանի որ նշված հոդվածներում ամրագրված դրությաները </w:t>
            </w:r>
            <w:r>
              <w:rPr>
                <w:rFonts w:ascii="GHEA Grapalat" w:hAnsi="GHEA Grapalat" w:cs="Sylfaen"/>
                <w:lang w:val="af-ZA"/>
              </w:rPr>
              <w:t xml:space="preserve">համապատասխանում են </w:t>
            </w:r>
            <w:r w:rsidRPr="00CF494B">
              <w:rPr>
                <w:rFonts w:ascii="GHEA Grapalat" w:hAnsi="GHEA Grapalat" w:cs="Sylfaen"/>
                <w:bCs/>
                <w:lang w:val="hy-AM"/>
              </w:rPr>
              <w:t>ՄԱԿ-ի &lt;&lt;Կանանց</w:t>
            </w:r>
            <w:r w:rsidRPr="00CF494B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CF494B">
              <w:rPr>
                <w:rFonts w:ascii="GHEA Grapalat" w:hAnsi="GHEA Grapalat" w:cs="Sylfaen"/>
                <w:bCs/>
                <w:lang w:val="hy-AM"/>
              </w:rPr>
              <w:t>նկատմամբ</w:t>
            </w:r>
            <w:r w:rsidRPr="00CF494B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CF494B">
              <w:rPr>
                <w:rFonts w:ascii="GHEA Grapalat" w:hAnsi="GHEA Grapalat" w:cs="Sylfaen"/>
                <w:bCs/>
                <w:lang w:val="hy-AM"/>
              </w:rPr>
              <w:t>խտրականության բոլոր</w:t>
            </w:r>
            <w:r w:rsidRPr="00CF494B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CF494B">
              <w:rPr>
                <w:rFonts w:ascii="GHEA Grapalat" w:hAnsi="GHEA Grapalat" w:cs="Sylfaen"/>
                <w:bCs/>
                <w:lang w:val="hy-AM"/>
              </w:rPr>
              <w:t>ձևերի</w:t>
            </w:r>
            <w:r w:rsidRPr="00CF494B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CF494B">
              <w:rPr>
                <w:rFonts w:ascii="GHEA Grapalat" w:hAnsi="GHEA Grapalat" w:cs="Sylfaen"/>
                <w:bCs/>
                <w:lang w:val="hy-AM"/>
              </w:rPr>
              <w:t>վերացման</w:t>
            </w:r>
            <w:r w:rsidRPr="00CF494B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CF494B">
              <w:rPr>
                <w:rFonts w:ascii="GHEA Grapalat" w:hAnsi="GHEA Grapalat" w:cs="Sylfaen"/>
                <w:bCs/>
                <w:lang w:val="hy-AM"/>
              </w:rPr>
              <w:t>մասին&gt;&gt; Կոնվենցիայի</w:t>
            </w:r>
            <w:r w:rsidRPr="0090338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համապատասխան</w:t>
            </w:r>
            <w:r w:rsidRPr="0007394A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դրույթներին</w:t>
            </w:r>
            <w:r w:rsidRPr="00903382">
              <w:rPr>
                <w:rFonts w:ascii="GHEA Grapalat" w:hAnsi="GHEA Grapalat" w:cs="Sylfaen"/>
                <w:bCs/>
                <w:lang w:val="af-ZA"/>
              </w:rPr>
              <w:t>:</w:t>
            </w:r>
          </w:p>
        </w:tc>
      </w:tr>
      <w:tr w:rsidR="00966E00" w:rsidRPr="00E44D72" w:rsidTr="00F0499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935BD4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Նախագծի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28-</w:t>
            </w:r>
            <w:r>
              <w:rPr>
                <w:rFonts w:ascii="GHEA Grapalat" w:hAnsi="GHEA Grapalat" w:cs="Sylfaen"/>
              </w:rPr>
              <w:t>րդ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հոդվածում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ամրագրվում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, </w:t>
            </w:r>
            <w:r w:rsidRPr="00034482">
              <w:rPr>
                <w:rFonts w:ascii="GHEA Grapalat" w:hAnsi="GHEA Grapalat" w:cs="Sylfaen"/>
              </w:rPr>
              <w:t>որ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 w:rsidRPr="00034482">
              <w:rPr>
                <w:rFonts w:ascii="GHEA Grapalat" w:hAnsi="GHEA Grapalat" w:cs="Sylfaen"/>
                <w:lang w:val="hy-AM"/>
              </w:rPr>
              <w:t>Հայաստանի Հանրապետությ</w:t>
            </w:r>
            <w:r>
              <w:rPr>
                <w:rFonts w:ascii="GHEA Grapalat" w:hAnsi="GHEA Grapalat" w:cs="Sylfaen"/>
              </w:rPr>
              <w:t>ան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կառավարությունն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 w:rsidRPr="00034482">
              <w:rPr>
                <w:rFonts w:ascii="GHEA Grapalat" w:hAnsi="GHEA Grapalat" w:cs="Sylfaen"/>
                <w:lang w:val="hy-AM"/>
              </w:rPr>
              <w:t>ամենամյա հաղորդում է ներկայացնում նախորդող տարում գենդերային հավասարության ապահովման պետական քաղաքականության իրագործման արդյունքների և Հայաստանի Հանրապետությունում գենդերային հավասարության ոլորտում ստեղծված իրավիճակի վերաբերյալ, որը հրապարակում է Հայաստանի Հանրապետության հրապարակային ծանուցումների պաշտոնական ինտերնետային կայքում, ինչպես նաև կարող է հրապարակել զանգվածային լրատվության այլ միջոցներով: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անհասկանալի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,  </w:t>
            </w:r>
            <w:r>
              <w:rPr>
                <w:rFonts w:ascii="GHEA Grapalat" w:hAnsi="GHEA Grapalat" w:cs="Sylfaen"/>
              </w:rPr>
              <w:t>թե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«</w:t>
            </w:r>
            <w:r w:rsidRPr="00034482">
              <w:rPr>
                <w:rFonts w:ascii="GHEA Grapalat" w:hAnsi="GHEA Grapalat" w:cs="Sylfaen"/>
                <w:lang w:val="hy-AM"/>
              </w:rPr>
              <w:t>Հայաստանի Հանրապետությ</w:t>
            </w:r>
            <w:r>
              <w:rPr>
                <w:rFonts w:ascii="GHEA Grapalat" w:hAnsi="GHEA Grapalat" w:cs="Sylfaen"/>
              </w:rPr>
              <w:t>ան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հրապարակային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ծանուցումների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պաշտոնական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ինտերնետային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կայքը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», </w:t>
            </w:r>
            <w:r>
              <w:rPr>
                <w:rFonts w:ascii="GHEA Grapalat" w:hAnsi="GHEA Grapalat" w:cs="Sylfaen"/>
              </w:rPr>
              <w:t>ապա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կարծում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ենք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 w:rsidRPr="00034482">
              <w:rPr>
                <w:rFonts w:ascii="GHEA Grapalat" w:hAnsi="GHEA Grapalat" w:cs="Sylfaen"/>
                <w:lang w:val="hy-AM"/>
              </w:rPr>
              <w:t>Հայաստանի Հանրապետությ</w:t>
            </w:r>
            <w:r>
              <w:rPr>
                <w:rFonts w:ascii="GHEA Grapalat" w:hAnsi="GHEA Grapalat" w:cs="Sylfaen"/>
              </w:rPr>
              <w:t>ան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կառավարությունը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պետք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ունենա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ոչ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թե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հայեց</w:t>
            </w:r>
            <w:r>
              <w:rPr>
                <w:rFonts w:ascii="GHEA Grapalat" w:hAnsi="GHEA Grapalat" w:cs="Sylfaen"/>
                <w:lang w:val="hy-AM"/>
              </w:rPr>
              <w:t>ո</w:t>
            </w:r>
            <w:r>
              <w:rPr>
                <w:rFonts w:ascii="GHEA Grapalat" w:hAnsi="GHEA Grapalat" w:cs="Sylfaen"/>
              </w:rPr>
              <w:t>ղական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լիազորություն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այլ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պարտականություն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հրապարակելու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այդ</w:t>
            </w:r>
            <w:r w:rsidRPr="00935BD4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հաղորդումը</w:t>
            </w:r>
            <w:r w:rsidRPr="00935BD4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Ընդունվել է, 4-րդ կետը խմբագրվել է: </w:t>
            </w:r>
          </w:p>
        </w:tc>
      </w:tr>
      <w:tr w:rsidR="00966E00" w:rsidRPr="00E44D72" w:rsidTr="00F0499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525C3D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Կարծում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ենք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խմբագրման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կարիք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ունի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</w:t>
            </w:r>
            <w:r w:rsidRPr="00034482">
              <w:rPr>
                <w:rFonts w:ascii="GHEA Grapalat" w:hAnsi="GHEA Grapalat" w:cs="Sylfaen"/>
                <w:lang w:val="hy-AM"/>
              </w:rPr>
              <w:t>և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VII </w:t>
            </w:r>
            <w:r>
              <w:rPr>
                <w:rFonts w:ascii="GHEA Grapalat" w:hAnsi="GHEA Grapalat" w:cs="Sylfaen"/>
              </w:rPr>
              <w:t>գլուխը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</w:rPr>
              <w:t>Մասնավորապես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անհասկանալի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թե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ինչու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33-</w:t>
            </w:r>
            <w:r>
              <w:rPr>
                <w:rFonts w:ascii="GHEA Grapalat" w:hAnsi="GHEA Grapalat" w:cs="Sylfaen"/>
              </w:rPr>
              <w:t>րդ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4-</w:t>
            </w:r>
            <w:r>
              <w:rPr>
                <w:rFonts w:ascii="GHEA Grapalat" w:hAnsi="GHEA Grapalat" w:cs="Sylfaen"/>
              </w:rPr>
              <w:t>րդ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անդրադառնում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միայն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աշխատանքային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իրավունքների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խախտման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ու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վերականգման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առանձին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դրս</w:t>
            </w:r>
            <w:r w:rsidRPr="00034482">
              <w:rPr>
                <w:rFonts w:ascii="GHEA Grapalat" w:hAnsi="GHEA Grapalat" w:cs="Sylfaen"/>
                <w:lang w:val="hy-AM"/>
              </w:rPr>
              <w:t>և</w:t>
            </w:r>
            <w:r>
              <w:rPr>
                <w:rFonts w:ascii="GHEA Grapalat" w:hAnsi="GHEA Grapalat" w:cs="Sylfaen"/>
              </w:rPr>
              <w:t>որումներին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: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Ընդունվել է, նախագծի  </w:t>
            </w:r>
            <w:r w:rsidRPr="00525C3D">
              <w:rPr>
                <w:rFonts w:ascii="GHEA Grapalat" w:hAnsi="GHEA Grapalat" w:cs="Sylfaen"/>
                <w:lang w:val="af-ZA"/>
              </w:rPr>
              <w:t>33-</w:t>
            </w:r>
            <w:r>
              <w:rPr>
                <w:rFonts w:ascii="GHEA Grapalat" w:hAnsi="GHEA Grapalat" w:cs="Sylfaen"/>
              </w:rPr>
              <w:t>րդ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4-</w:t>
            </w:r>
            <w:r>
              <w:rPr>
                <w:rFonts w:ascii="GHEA Grapalat" w:hAnsi="GHEA Grapalat" w:cs="Sylfaen"/>
              </w:rPr>
              <w:t>րդ</w:t>
            </w:r>
            <w:r w:rsidRPr="007E27E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մասը</w:t>
            </w:r>
            <w:r w:rsidRPr="007E27E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հանվել</w:t>
            </w:r>
            <w:r w:rsidRPr="007E27E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7E27E8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966E00" w:rsidRPr="00E44D72" w:rsidTr="00F0499B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E44D72" w:rsidRDefault="00966E00" w:rsidP="00F0499B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FD3DD2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Բացի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այդ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անհրաժեշտ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խմբագրել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Մարդու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իրավունքների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պաշտպանին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վերաբերող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դրույթը՝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սահմանելով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 w:rsidRPr="00034482">
              <w:rPr>
                <w:rFonts w:ascii="GHEA Grapalat" w:hAnsi="GHEA Grapalat" w:cs="Sylfaen"/>
                <w:lang w:val="hy-AM"/>
              </w:rPr>
              <w:t>Հայաստանի Հանրապետությ</w:t>
            </w:r>
            <w:r>
              <w:rPr>
                <w:rFonts w:ascii="GHEA Grapalat" w:hAnsi="GHEA Grapalat" w:cs="Sylfaen"/>
              </w:rPr>
              <w:t>ան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մարդու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իրավունքների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պաշտպանի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աջակցությունը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ստանալը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հնարավոր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միայն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օրենքով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սահմանված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հիմքերի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առկայության</w:t>
            </w:r>
            <w:r w:rsidRPr="00525C3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դեպքում</w:t>
            </w:r>
            <w:r w:rsidRPr="00525C3D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00" w:rsidRPr="0042046F" w:rsidRDefault="00966E00" w:rsidP="00F0499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42046F">
              <w:rPr>
                <w:rFonts w:ascii="GHEA Grapalat" w:hAnsi="GHEA Grapalat" w:cs="Sylfaen"/>
                <w:lang w:val="af-ZA"/>
              </w:rPr>
              <w:t xml:space="preserve">Չի ընդունվել քանի որ նույն` </w:t>
            </w:r>
            <w:r>
              <w:rPr>
                <w:rFonts w:ascii="GHEA Grapalat" w:hAnsi="GHEA Grapalat" w:cs="Sylfaen"/>
                <w:lang w:val="af-ZA"/>
              </w:rPr>
              <w:t xml:space="preserve">նախագծի </w:t>
            </w:r>
            <w:r w:rsidRPr="0042046F">
              <w:rPr>
                <w:rFonts w:ascii="GHEA Grapalat" w:hAnsi="GHEA Grapalat" w:cs="Sylfaen"/>
                <w:lang w:val="af-ZA"/>
              </w:rPr>
              <w:t>33-րդ հոդվածի 3-րդ մասում ամրագրված է, որ &lt;&lt;</w:t>
            </w:r>
            <w:r w:rsidRPr="0042046F">
              <w:rPr>
                <w:rFonts w:ascii="GHEA Grapalat" w:hAnsi="GHEA Grapalat" w:cs="Sylfaen"/>
                <w:lang w:val="hy-AM"/>
              </w:rPr>
              <w:t xml:space="preserve">Սույն հոդվածի 1-ին և 2-րդ մասերում նշված մարմինները գենդերային խտրականության փաստերի  ուսումնասիրությունը և դրա արդյունքներով որոշում ընդունելն իրականացնում են համապատասխան իրավական </w:t>
            </w:r>
            <w:r w:rsidRPr="0042046F">
              <w:rPr>
                <w:rFonts w:ascii="GHEA Grapalat" w:hAnsi="GHEA Grapalat" w:cs="Sylfaen"/>
                <w:lang w:val="hy-AM"/>
              </w:rPr>
              <w:lastRenderedPageBreak/>
              <w:t>ակտերով սահմանված կարգով և ժամկետներում:</w:t>
            </w:r>
            <w:r w:rsidRPr="0042046F">
              <w:rPr>
                <w:rFonts w:ascii="GHEA Grapalat" w:hAnsi="GHEA Grapalat" w:cs="Sylfaen"/>
                <w:lang w:val="af-ZA"/>
              </w:rPr>
              <w:t xml:space="preserve">&gt;&gt; </w:t>
            </w:r>
          </w:p>
        </w:tc>
      </w:tr>
    </w:tbl>
    <w:p w:rsidR="00966E00" w:rsidRPr="008B641A" w:rsidRDefault="00966E00" w:rsidP="00966E00">
      <w:pPr>
        <w:rPr>
          <w:rFonts w:ascii="GHEA Grapalat" w:hAnsi="GHEA Grapalat"/>
          <w:lang w:val="af-ZA"/>
        </w:rPr>
      </w:pPr>
    </w:p>
    <w:p w:rsidR="00966E00" w:rsidRDefault="00966E00" w:rsidP="001911CF">
      <w:pPr>
        <w:spacing w:line="480" w:lineRule="auto"/>
        <w:ind w:firstLine="540"/>
        <w:jc w:val="center"/>
        <w:rPr>
          <w:rFonts w:ascii="GHEA Grapalat" w:hAnsi="GHEA Grapalat"/>
          <w:sz w:val="22"/>
          <w:szCs w:val="22"/>
        </w:rPr>
      </w:pPr>
    </w:p>
    <w:p w:rsidR="00966E00" w:rsidRDefault="00966E00" w:rsidP="001911CF">
      <w:pPr>
        <w:spacing w:line="480" w:lineRule="auto"/>
        <w:ind w:firstLine="540"/>
        <w:jc w:val="center"/>
        <w:rPr>
          <w:rFonts w:ascii="GHEA Grapalat" w:hAnsi="GHEA Grapalat"/>
          <w:sz w:val="22"/>
          <w:szCs w:val="22"/>
        </w:rPr>
      </w:pPr>
    </w:p>
    <w:p w:rsidR="00966E00" w:rsidRDefault="00966E00" w:rsidP="001911CF">
      <w:pPr>
        <w:spacing w:line="480" w:lineRule="auto"/>
        <w:ind w:firstLine="540"/>
        <w:jc w:val="center"/>
        <w:rPr>
          <w:rFonts w:ascii="GHEA Grapalat" w:hAnsi="GHEA Grapalat"/>
          <w:sz w:val="22"/>
          <w:szCs w:val="22"/>
        </w:rPr>
      </w:pPr>
    </w:p>
    <w:p w:rsidR="00966E00" w:rsidRPr="00966E00" w:rsidRDefault="00966E00" w:rsidP="00966E00">
      <w:pPr>
        <w:spacing w:line="480" w:lineRule="auto"/>
        <w:ind w:firstLine="540"/>
        <w:jc w:val="center"/>
        <w:rPr>
          <w:rFonts w:ascii="GHEA Grapalat" w:hAnsi="GHEA Grapalat" w:cs="Sylfaen"/>
          <w:sz w:val="22"/>
          <w:szCs w:val="22"/>
        </w:rPr>
      </w:pPr>
      <w:r w:rsidRPr="00D47136">
        <w:rPr>
          <w:rFonts w:ascii="GHEA Grapalat" w:hAnsi="GHEA Grapalat"/>
          <w:sz w:val="22"/>
          <w:szCs w:val="22"/>
          <w:lang w:val="es-ES_tradnl"/>
        </w:rPr>
        <w:t>ՀՀ աշխատանքի և սոցիալական հարցերի նախարար</w:t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/>
          <w:sz w:val="22"/>
          <w:szCs w:val="22"/>
          <w:lang w:val="es-ES_tradnl"/>
        </w:rPr>
        <w:tab/>
      </w:r>
      <w:r w:rsidRPr="00D47136">
        <w:rPr>
          <w:rFonts w:ascii="GHEA Grapalat" w:hAnsi="GHEA Grapalat" w:cs="Sylfaen"/>
          <w:sz w:val="22"/>
          <w:szCs w:val="22"/>
        </w:rPr>
        <w:t>Արթուր Գրիգորյան</w:t>
      </w:r>
    </w:p>
    <w:p w:rsidR="00966E00" w:rsidRPr="00D47136" w:rsidRDefault="00966E00" w:rsidP="001911CF">
      <w:pPr>
        <w:spacing w:line="480" w:lineRule="auto"/>
        <w:ind w:firstLine="540"/>
        <w:jc w:val="center"/>
        <w:rPr>
          <w:rFonts w:ascii="GHEA Grapalat" w:hAnsi="GHEA Grapalat"/>
          <w:sz w:val="22"/>
          <w:szCs w:val="22"/>
        </w:rPr>
      </w:pPr>
    </w:p>
    <w:sectPr w:rsidR="00966E00" w:rsidRPr="00D47136" w:rsidSect="001911CF">
      <w:pgSz w:w="15840" w:h="12240" w:orient="landscape" w:code="1"/>
      <w:pgMar w:top="720" w:right="1166" w:bottom="634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849DA"/>
    <w:multiLevelType w:val="hybridMultilevel"/>
    <w:tmpl w:val="49F252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92B1B"/>
    <w:multiLevelType w:val="hybridMultilevel"/>
    <w:tmpl w:val="B78E3E92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5A4545AD"/>
    <w:multiLevelType w:val="hybridMultilevel"/>
    <w:tmpl w:val="5DB2ECE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7A6101"/>
    <w:rsid w:val="000372C8"/>
    <w:rsid w:val="0007391E"/>
    <w:rsid w:val="000A6E96"/>
    <w:rsid w:val="000E1C56"/>
    <w:rsid w:val="001911CF"/>
    <w:rsid w:val="00201F42"/>
    <w:rsid w:val="002C3649"/>
    <w:rsid w:val="00354E95"/>
    <w:rsid w:val="004A1724"/>
    <w:rsid w:val="00535F5C"/>
    <w:rsid w:val="00555A24"/>
    <w:rsid w:val="00641422"/>
    <w:rsid w:val="0071517A"/>
    <w:rsid w:val="00730577"/>
    <w:rsid w:val="007A6101"/>
    <w:rsid w:val="007B6240"/>
    <w:rsid w:val="008D584F"/>
    <w:rsid w:val="00934BA5"/>
    <w:rsid w:val="00966E00"/>
    <w:rsid w:val="009A76CE"/>
    <w:rsid w:val="00A2458E"/>
    <w:rsid w:val="00A2793D"/>
    <w:rsid w:val="00AE2421"/>
    <w:rsid w:val="00B33DD8"/>
    <w:rsid w:val="00BA2F80"/>
    <w:rsid w:val="00C54DE2"/>
    <w:rsid w:val="00CC7822"/>
    <w:rsid w:val="00D47136"/>
    <w:rsid w:val="00D53C14"/>
    <w:rsid w:val="00EF7F29"/>
    <w:rsid w:val="00F366E6"/>
    <w:rsid w:val="00F5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1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D47136"/>
    <w:pPr>
      <w:keepNext/>
      <w:spacing w:line="360" w:lineRule="auto"/>
      <w:ind w:firstLine="720"/>
      <w:jc w:val="center"/>
      <w:outlineLvl w:val="0"/>
    </w:pPr>
    <w:rPr>
      <w:rFonts w:ascii="Times Armenian" w:hAnsi="Times Armeni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D47136"/>
    <w:pPr>
      <w:keepNext/>
      <w:spacing w:line="360" w:lineRule="auto"/>
      <w:ind w:firstLine="720"/>
      <w:jc w:val="both"/>
      <w:outlineLvl w:val="1"/>
    </w:pPr>
    <w:rPr>
      <w:rFonts w:ascii="Times Armenian" w:hAnsi="Times Armenian"/>
      <w:i/>
      <w:i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7A6101"/>
    <w:pPr>
      <w:keepNext/>
      <w:ind w:right="630"/>
      <w:jc w:val="center"/>
      <w:outlineLvl w:val="2"/>
    </w:pPr>
    <w:rPr>
      <w:rFonts w:ascii="Times Armenian" w:hAnsi="Times Armenian"/>
      <w:sz w:val="3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A6101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styleId="BodyTextIndent2">
    <w:name w:val="Body Text Indent 2"/>
    <w:basedOn w:val="Normal"/>
    <w:link w:val="BodyTextIndent2Char"/>
    <w:rsid w:val="007A6101"/>
    <w:pPr>
      <w:tabs>
        <w:tab w:val="left" w:pos="0"/>
      </w:tabs>
      <w:ind w:firstLine="851"/>
      <w:jc w:val="both"/>
    </w:pPr>
    <w:rPr>
      <w:rFonts w:ascii="Times Armenian" w:hAnsi="Times Armenian"/>
      <w:sz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7A6101"/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basedOn w:val="Normal"/>
    <w:rsid w:val="007A6101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A6101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7A61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6101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normChar">
    <w:name w:val="norm Char"/>
    <w:basedOn w:val="DefaultParagraphFont"/>
    <w:link w:val="norm"/>
    <w:locked/>
    <w:rsid w:val="007A610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A6101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ru-RU"/>
    </w:rPr>
  </w:style>
  <w:style w:type="character" w:styleId="Emphasis">
    <w:name w:val="Emphasis"/>
    <w:basedOn w:val="DefaultParagraphFont"/>
    <w:uiPriority w:val="20"/>
    <w:qFormat/>
    <w:rsid w:val="007A6101"/>
    <w:rPr>
      <w:i/>
      <w:iCs/>
    </w:rPr>
  </w:style>
  <w:style w:type="character" w:customStyle="1" w:styleId="Heading1Char">
    <w:name w:val="Heading 1 Char"/>
    <w:basedOn w:val="DefaultParagraphFont"/>
    <w:link w:val="Heading1"/>
    <w:rsid w:val="00D47136"/>
    <w:rPr>
      <w:rFonts w:ascii="Times Armenian" w:eastAsia="Times New Roman" w:hAnsi="Times Armeni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47136"/>
    <w:rPr>
      <w:rFonts w:ascii="Times Armenian" w:eastAsia="Times New Roman" w:hAnsi="Times Armenian" w:cs="Times New Roman"/>
      <w:i/>
      <w:iCs/>
      <w:sz w:val="24"/>
      <w:szCs w:val="24"/>
    </w:rPr>
  </w:style>
  <w:style w:type="paragraph" w:customStyle="1" w:styleId="CharCharCharCharChar1CharCharCharCharCharChar">
    <w:name w:val="Char Char Char Char Char1 Char Char Char Char Char Char"/>
    <w:basedOn w:val="Normal"/>
    <w:rsid w:val="00D47136"/>
    <w:pPr>
      <w:spacing w:after="160" w:line="240" w:lineRule="exact"/>
    </w:pPr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rsid w:val="00D47136"/>
    <w:pPr>
      <w:tabs>
        <w:tab w:val="center" w:pos="4844"/>
        <w:tab w:val="right" w:pos="9689"/>
      </w:tabs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D471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47136"/>
  </w:style>
  <w:style w:type="paragraph" w:styleId="Title">
    <w:name w:val="Title"/>
    <w:basedOn w:val="Normal"/>
    <w:link w:val="TitleChar"/>
    <w:qFormat/>
    <w:rsid w:val="00D47136"/>
    <w:pPr>
      <w:jc w:val="center"/>
    </w:pPr>
    <w:rPr>
      <w:b/>
      <w:sz w:val="28"/>
      <w:szCs w:val="28"/>
      <w:lang w:val="ru-RU" w:eastAsia="ru-RU"/>
    </w:rPr>
  </w:style>
  <w:style w:type="character" w:customStyle="1" w:styleId="TitleChar">
    <w:name w:val="Title Char"/>
    <w:basedOn w:val="DefaultParagraphFont"/>
    <w:link w:val="Title"/>
    <w:rsid w:val="00D47136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paragraph" w:styleId="BodyTextIndent">
    <w:name w:val="Body Text Indent"/>
    <w:basedOn w:val="Normal"/>
    <w:link w:val="BodyTextIndentChar"/>
    <w:rsid w:val="00D47136"/>
    <w:pPr>
      <w:spacing w:line="360" w:lineRule="auto"/>
      <w:ind w:firstLine="720"/>
      <w:jc w:val="both"/>
    </w:pPr>
    <w:rPr>
      <w:rFonts w:ascii="Times Armenian" w:hAnsi="Times Armeni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47136"/>
    <w:rPr>
      <w:rFonts w:ascii="Times Armenian" w:eastAsia="Times New Roman" w:hAnsi="Times Armeni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D47136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D4713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D47136"/>
    <w:pPr>
      <w:tabs>
        <w:tab w:val="center" w:pos="4844"/>
        <w:tab w:val="right" w:pos="9689"/>
      </w:tabs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D47136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">
    <w:name w:val="Char Char Char Char Char"/>
    <w:basedOn w:val="Normal"/>
    <w:rsid w:val="00D47136"/>
    <w:pPr>
      <w:spacing w:after="160" w:line="240" w:lineRule="exact"/>
    </w:pPr>
    <w:rPr>
      <w:rFonts w:ascii="Arial" w:hAnsi="Arial" w:cs="Arial"/>
      <w:lang w:val="en-US"/>
    </w:rPr>
  </w:style>
  <w:style w:type="character" w:styleId="CommentReference">
    <w:name w:val="annotation reference"/>
    <w:basedOn w:val="DefaultParagraphFont"/>
    <w:semiHidden/>
    <w:rsid w:val="00D4713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47136"/>
    <w:rPr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D4713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471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47136"/>
    <w:rPr>
      <w:b/>
      <w:bCs/>
    </w:rPr>
  </w:style>
  <w:style w:type="paragraph" w:customStyle="1" w:styleId="Char">
    <w:name w:val="Char"/>
    <w:basedOn w:val="Normal"/>
    <w:rsid w:val="00D47136"/>
    <w:pPr>
      <w:spacing w:after="160" w:line="240" w:lineRule="exact"/>
    </w:pPr>
    <w:rPr>
      <w:rFonts w:ascii="Arial" w:hAnsi="Arial" w:cs="Arial"/>
      <w:lang w:val="en-US"/>
    </w:rPr>
  </w:style>
  <w:style w:type="table" w:styleId="TableGrid">
    <w:name w:val="Table Grid"/>
    <w:basedOn w:val="TableNormal"/>
    <w:rsid w:val="00D47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D47136"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D47136"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mechtex">
    <w:name w:val="mechtex"/>
    <w:basedOn w:val="Normal"/>
    <w:link w:val="mechtexChar"/>
    <w:rsid w:val="00D53C14"/>
    <w:pPr>
      <w:jc w:val="center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D53C14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32</Pages>
  <Words>11243</Words>
  <Characters>64088</Characters>
  <Application>Microsoft Office Word</Application>
  <DocSecurity>0</DocSecurity>
  <Lines>534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TigranH</dc:creator>
  <cp:lastModifiedBy>TigranH</cp:lastModifiedBy>
  <cp:revision>23</cp:revision>
  <dcterms:created xsi:type="dcterms:W3CDTF">2011-06-22T04:17:00Z</dcterms:created>
  <dcterms:modified xsi:type="dcterms:W3CDTF">2011-10-03T10:46:00Z</dcterms:modified>
</cp:coreProperties>
</file>