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33" w:rsidRPr="0022299C" w:rsidRDefault="00EE6833" w:rsidP="00EE6833">
      <w:pPr>
        <w:tabs>
          <w:tab w:val="left" w:pos="6300"/>
          <w:tab w:val="left" w:pos="6390"/>
        </w:tabs>
        <w:spacing w:after="0" w:line="240" w:lineRule="auto"/>
        <w:ind w:left="5760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22299C">
        <w:rPr>
          <w:rFonts w:ascii="GHEA Grapalat" w:hAnsi="GHEA Grapalat" w:cs="GHEA Grapalat"/>
          <w:i/>
          <w:iCs/>
          <w:sz w:val="20"/>
          <w:szCs w:val="20"/>
        </w:rPr>
        <w:t>Հավելված № 3</w:t>
      </w:r>
    </w:p>
    <w:p w:rsidR="00EE6833" w:rsidRPr="0022299C" w:rsidRDefault="00EE6833" w:rsidP="00EE6833">
      <w:pPr>
        <w:tabs>
          <w:tab w:val="left" w:pos="5580"/>
          <w:tab w:val="left" w:pos="6390"/>
        </w:tabs>
        <w:spacing w:after="0" w:line="240" w:lineRule="auto"/>
        <w:ind w:left="5040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22299C">
        <w:rPr>
          <w:rFonts w:ascii="GHEA Grapalat" w:hAnsi="GHEA Grapalat" w:cs="GHEA Grapalat"/>
          <w:i/>
          <w:iCs/>
          <w:sz w:val="20"/>
          <w:szCs w:val="20"/>
        </w:rPr>
        <w:t>Հայաստանի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22299C">
        <w:rPr>
          <w:rFonts w:ascii="GHEA Grapalat" w:hAnsi="GHEA Grapalat" w:cs="GHEA Grapalat"/>
          <w:i/>
          <w:iCs/>
          <w:sz w:val="20"/>
          <w:szCs w:val="20"/>
        </w:rPr>
        <w:t>Հանրապետության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ru-RU"/>
        </w:rPr>
        <w:t>կառավարության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 </w:t>
      </w:r>
    </w:p>
    <w:p w:rsidR="00EE6833" w:rsidRPr="0022299C" w:rsidRDefault="00EE6833" w:rsidP="00EE6833">
      <w:pPr>
        <w:tabs>
          <w:tab w:val="left" w:pos="5580"/>
          <w:tab w:val="left" w:pos="6390"/>
        </w:tabs>
        <w:spacing w:after="0" w:line="240" w:lineRule="auto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2015  </w:t>
      </w:r>
      <w:r w:rsidRPr="0022299C">
        <w:rPr>
          <w:rFonts w:ascii="GHEA Grapalat" w:hAnsi="GHEA Grapalat" w:cs="GHEA Grapalat"/>
          <w:i/>
          <w:iCs/>
          <w:sz w:val="20"/>
          <w:szCs w:val="20"/>
        </w:rPr>
        <w:t>թ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>. _________________   ____-</w:t>
      </w:r>
      <w:r w:rsidRPr="0022299C">
        <w:rPr>
          <w:rFonts w:ascii="GHEA Grapalat" w:hAnsi="GHEA Grapalat" w:cs="GHEA Grapalat"/>
          <w:i/>
          <w:iCs/>
          <w:sz w:val="20"/>
          <w:szCs w:val="20"/>
        </w:rPr>
        <w:t>ի</w:t>
      </w:r>
    </w:p>
    <w:p w:rsidR="00EE6833" w:rsidRPr="0022299C" w:rsidRDefault="00EE6833" w:rsidP="00EE6833">
      <w:pPr>
        <w:tabs>
          <w:tab w:val="left" w:pos="5580"/>
          <w:tab w:val="left" w:pos="6390"/>
        </w:tabs>
        <w:spacing w:after="0" w:line="240" w:lineRule="auto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22299C">
        <w:rPr>
          <w:rFonts w:ascii="GHEA Grapalat" w:hAnsi="GHEA Grapalat" w:cs="GHEA Grapalat"/>
          <w:i/>
          <w:iCs/>
          <w:spacing w:val="-6"/>
          <w:sz w:val="20"/>
          <w:szCs w:val="20"/>
          <w:lang w:val="af-ZA"/>
        </w:rPr>
        <w:t>№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_______ 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ru-RU"/>
        </w:rPr>
        <w:t>արձանագրային</w:t>
      </w:r>
      <w:r w:rsidRPr="0022299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22299C">
        <w:rPr>
          <w:rFonts w:ascii="GHEA Grapalat" w:hAnsi="GHEA Grapalat" w:cs="GHEA Grapalat"/>
          <w:i/>
          <w:iCs/>
          <w:sz w:val="20"/>
          <w:szCs w:val="20"/>
        </w:rPr>
        <w:t>որոշման</w:t>
      </w:r>
    </w:p>
    <w:p w:rsidR="009050E4" w:rsidRPr="0022299C" w:rsidRDefault="009050E4" w:rsidP="009050E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9050E4" w:rsidRPr="0022299C" w:rsidRDefault="009050E4" w:rsidP="005E63DD">
      <w:pPr>
        <w:jc w:val="center"/>
        <w:rPr>
          <w:rFonts w:ascii="GHEA Grapalat" w:hAnsi="GHEA Grapalat" w:cs="Sylfaen"/>
          <w:lang w:val="af-ZA"/>
        </w:rPr>
      </w:pPr>
    </w:p>
    <w:p w:rsidR="009D5D86" w:rsidRPr="0022299C" w:rsidRDefault="009D5D86" w:rsidP="009D5D8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2299C">
        <w:rPr>
          <w:rFonts w:ascii="GHEA Grapalat" w:hAnsi="GHEA Grapalat" w:cs="Sylfaen"/>
          <w:sz w:val="24"/>
          <w:szCs w:val="24"/>
        </w:rPr>
        <w:t>ԱՇԽԱՏԱԿԱՐԳ</w:t>
      </w:r>
    </w:p>
    <w:p w:rsidR="005E63DD" w:rsidRPr="0022299C" w:rsidRDefault="005E63DD" w:rsidP="00EE683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ՄԻՋԳԵՐԱՏԵՍՉԱԿԱՆ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E63DD" w:rsidRPr="0022299C" w:rsidRDefault="005E63DD" w:rsidP="00EE6833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3928" w:rsidRPr="0022299C" w:rsidRDefault="006D3928" w:rsidP="00EE6833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5E63DD" w:rsidRPr="00EC5877" w:rsidRDefault="006D3928" w:rsidP="006D3928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C5877">
        <w:rPr>
          <w:rFonts w:ascii="GHEA Grapalat" w:hAnsi="GHEA Grapalat" w:cs="Sylfaen"/>
          <w:sz w:val="24"/>
          <w:szCs w:val="24"/>
          <w:lang w:val="af-ZA"/>
        </w:rPr>
        <w:t>I.</w:t>
      </w:r>
      <w:r w:rsidRPr="00EC5877">
        <w:rPr>
          <w:rFonts w:ascii="Courier New" w:hAnsi="Courier New" w:cs="Courier New"/>
          <w:sz w:val="24"/>
          <w:szCs w:val="24"/>
          <w:lang w:val="af-ZA"/>
        </w:rPr>
        <w:t> </w:t>
      </w:r>
      <w:r w:rsidR="005E63DD" w:rsidRPr="0022299C">
        <w:rPr>
          <w:rFonts w:ascii="GHEA Grapalat" w:hAnsi="GHEA Grapalat" w:cs="Sylfaen"/>
          <w:sz w:val="24"/>
          <w:szCs w:val="24"/>
        </w:rPr>
        <w:t>ԸՆԴՀԱՆՈՒՐ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ԴՐՈՒՅԹՆԵՐ</w:t>
      </w:r>
    </w:p>
    <w:p w:rsidR="00EE6833" w:rsidRPr="0022299C" w:rsidRDefault="00EE6833" w:rsidP="00EE6833">
      <w:pPr>
        <w:pStyle w:val="ListParagraph"/>
        <w:spacing w:after="0"/>
        <w:ind w:left="1080"/>
        <w:rPr>
          <w:rFonts w:ascii="GHEA Grapalat" w:hAnsi="GHEA Grapalat"/>
          <w:sz w:val="24"/>
          <w:szCs w:val="24"/>
          <w:lang w:val="af-ZA"/>
        </w:rPr>
      </w:pP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Միջգերատեսչական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2299C">
        <w:rPr>
          <w:rFonts w:ascii="GHEA Grapalat" w:hAnsi="GHEA Grapalat" w:cs="Sylfaen"/>
          <w:sz w:val="24"/>
          <w:szCs w:val="24"/>
        </w:rPr>
        <w:t>այսուհետ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2299C">
        <w:rPr>
          <w:rFonts w:ascii="GHEA Grapalat" w:hAnsi="GHEA Grapalat"/>
          <w:sz w:val="24"/>
          <w:szCs w:val="24"/>
          <w:lang w:val="ru-RU"/>
        </w:rPr>
        <w:t>Հանձնաժողով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="00EE6833" w:rsidRPr="0022299C">
        <w:rPr>
          <w:rFonts w:ascii="GHEA Grapalat" w:hAnsi="GHEA Grapalat"/>
          <w:sz w:val="24"/>
          <w:szCs w:val="24"/>
          <w:lang w:val="af-ZA"/>
        </w:rPr>
        <w:t xml:space="preserve">համակարգող </w:t>
      </w:r>
      <w:r w:rsidRPr="0022299C">
        <w:rPr>
          <w:rFonts w:ascii="GHEA Grapalat" w:hAnsi="GHEA Grapalat" w:cs="Sylfaen"/>
          <w:sz w:val="24"/>
          <w:szCs w:val="24"/>
        </w:rPr>
        <w:t>մարմին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գործունեությունն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իրականացվում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Հայաստանի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Հանրապետության</w:t>
      </w:r>
      <w:r w:rsidR="006D3928" w:rsidRPr="00EC5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  <w:lang w:val="af-ZA"/>
        </w:rPr>
        <w:t>o</w:t>
      </w:r>
      <w:r w:rsidRPr="0022299C">
        <w:rPr>
          <w:rFonts w:ascii="GHEA Grapalat" w:hAnsi="GHEA Grapalat" w:cs="Sylfaen"/>
          <w:sz w:val="24"/>
          <w:szCs w:val="24"/>
        </w:rPr>
        <w:t>րենսդրությանը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659" w:rsidRPr="0022299C">
        <w:rPr>
          <w:rFonts w:ascii="GHEA Grapalat" w:hAnsi="GHEA Grapalat"/>
          <w:sz w:val="24"/>
          <w:szCs w:val="24"/>
          <w:lang w:val="af-ZA"/>
        </w:rPr>
        <w:t>և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սույն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կա</w:t>
      </w:r>
      <w:r w:rsidRPr="0022299C">
        <w:rPr>
          <w:rFonts w:ascii="GHEA Grapalat" w:hAnsi="GHEA Grapalat" w:cs="Sylfaen"/>
          <w:sz w:val="24"/>
          <w:szCs w:val="24"/>
          <w:lang w:val="ru-RU"/>
        </w:rPr>
        <w:t>րգին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համապատասխան</w:t>
      </w:r>
      <w:r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EE6833" w:rsidRPr="0022299C" w:rsidRDefault="00EE6833" w:rsidP="006D3928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3928" w:rsidRPr="0022299C" w:rsidRDefault="006D3928" w:rsidP="006D3928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EC5877">
        <w:rPr>
          <w:rFonts w:ascii="GHEA Grapalat" w:hAnsi="GHEA Grapalat" w:cs="Sylfaen"/>
          <w:sz w:val="24"/>
          <w:szCs w:val="24"/>
          <w:lang w:val="af-ZA"/>
        </w:rPr>
        <w:t>II.</w:t>
      </w:r>
      <w:r w:rsidRPr="00EC5877">
        <w:rPr>
          <w:rFonts w:ascii="Courier New" w:hAnsi="Courier New" w:cs="Courier New"/>
          <w:sz w:val="24"/>
          <w:szCs w:val="24"/>
          <w:lang w:val="af-ZA"/>
        </w:rPr>
        <w:t> </w:t>
      </w:r>
      <w:r w:rsidR="005E63DD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  <w:lang w:val="ru-RU"/>
        </w:rPr>
        <w:t>Ն</w:t>
      </w:r>
      <w:r w:rsidR="005E63DD" w:rsidRPr="0022299C">
        <w:rPr>
          <w:rFonts w:ascii="GHEA Grapalat" w:hAnsi="GHEA Grapalat" w:cs="Sylfaen"/>
          <w:sz w:val="24"/>
          <w:szCs w:val="24"/>
        </w:rPr>
        <w:t>ՊԱՏԱԿԸ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ԽՆԴԻՐՆԵՐՆ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E63DD" w:rsidRPr="0022299C" w:rsidRDefault="005E63DD" w:rsidP="006D3928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2299C">
        <w:rPr>
          <w:rFonts w:ascii="GHEA Grapalat" w:hAnsi="GHEA Grapalat" w:cs="Sylfaen"/>
          <w:sz w:val="24"/>
          <w:szCs w:val="24"/>
        </w:rPr>
        <w:t>ԳՈՐԾԱՌՈՒՅԹՆԵՐԸ</w:t>
      </w:r>
    </w:p>
    <w:p w:rsidR="00EE6833" w:rsidRPr="0022299C" w:rsidRDefault="00EE6833" w:rsidP="006D3928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5E63DD" w:rsidRPr="0022299C" w:rsidRDefault="00D67659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3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5E63DD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նպատակը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Հայաստանի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Հանրապետությունում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305A82" w:rsidRPr="0022299C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քաղաքականության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մշակմանն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իրականացմանն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աջակցել</w:t>
      </w:r>
      <w:r w:rsidRPr="0022299C">
        <w:rPr>
          <w:rFonts w:ascii="GHEA Grapalat" w:hAnsi="GHEA Grapalat" w:cs="Sylfaen"/>
          <w:sz w:val="24"/>
          <w:szCs w:val="24"/>
        </w:rPr>
        <w:t>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հանրային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կյանքի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տարբեր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բնագավառներում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մասնակցությունը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խթանելն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կազմակերպությունների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գործունեությանը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նպաստելն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5E63DD" w:rsidRPr="0022299C" w:rsidRDefault="00D67659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4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5A82"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խնդիրներն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գործառույթներն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`</w:t>
      </w: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22299C">
        <w:rPr>
          <w:rFonts w:ascii="GHEA Grapalat" w:hAnsi="GHEA Grapalat" w:cs="Sylfaen"/>
          <w:sz w:val="24"/>
          <w:szCs w:val="24"/>
        </w:rPr>
        <w:t>մեթոդական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առաջարկությունների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միջոցով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Հայաստանի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Հանրապետությունում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տարվող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305A82" w:rsidRPr="0022299C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երիտասարդական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քաղաքականության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արդյունավետության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բարձրացումը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2299C">
        <w:rPr>
          <w:rFonts w:ascii="GHEA Grapalat" w:hAnsi="GHEA Grapalat" w:cs="Sylfaen"/>
          <w:sz w:val="24"/>
          <w:szCs w:val="24"/>
        </w:rPr>
        <w:t>երիտասարդությանն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առնչվող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տարբեր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պետական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մարմինների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համագործակցության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ապահովումը</w:t>
      </w:r>
      <w:r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22299C">
        <w:rPr>
          <w:rFonts w:ascii="GHEA Grapalat" w:hAnsi="GHEA Grapalat" w:cs="Sylfaen"/>
          <w:sz w:val="24"/>
          <w:szCs w:val="24"/>
        </w:rPr>
        <w:t>Հայաստանի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Հանրապետության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մարզերում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305A82" w:rsidRPr="0022299C">
        <w:rPr>
          <w:rFonts w:ascii="GHEA Grapalat" w:hAnsi="GHEA Grapalat"/>
          <w:sz w:val="24"/>
          <w:szCs w:val="24"/>
          <w:lang w:val="ru-RU"/>
        </w:rPr>
        <w:t>և</w:t>
      </w:r>
      <w:r w:rsidR="00305A82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համայնքներում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համակարգված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305A82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հասցեավորված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նպատակային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305A82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քաղաքականության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իրականաց</w:t>
      </w:r>
      <w:r w:rsidR="000D16E4" w:rsidRPr="0022299C">
        <w:rPr>
          <w:rFonts w:ascii="GHEA Grapalat" w:hAnsi="GHEA Grapalat" w:cs="Sylfaen"/>
          <w:sz w:val="24"/>
          <w:szCs w:val="24"/>
        </w:rPr>
        <w:t>ու</w:t>
      </w:r>
      <w:r w:rsidRPr="0022299C">
        <w:rPr>
          <w:rFonts w:ascii="GHEA Grapalat" w:hAnsi="GHEA Grapalat" w:cs="Sylfaen"/>
          <w:sz w:val="24"/>
          <w:szCs w:val="24"/>
        </w:rPr>
        <w:t>մ</w:t>
      </w:r>
      <w:r w:rsidR="000D16E4" w:rsidRPr="0022299C">
        <w:rPr>
          <w:rFonts w:ascii="GHEA Grapalat" w:hAnsi="GHEA Grapalat" w:cs="Sylfaen"/>
          <w:sz w:val="24"/>
          <w:szCs w:val="24"/>
        </w:rPr>
        <w:t>ը</w:t>
      </w:r>
      <w:r w:rsidR="00305A82" w:rsidRPr="0022299C">
        <w:rPr>
          <w:rFonts w:ascii="GHEA Grapalat" w:hAnsi="GHEA Grapalat"/>
          <w:sz w:val="24"/>
          <w:szCs w:val="24"/>
          <w:lang w:val="af-ZA"/>
        </w:rPr>
        <w:t>.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E63DD" w:rsidRPr="0022299C" w:rsidRDefault="00305A82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3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="005E63DD" w:rsidRPr="0022299C">
        <w:rPr>
          <w:rFonts w:ascii="GHEA Grapalat" w:hAnsi="GHEA Grapalat" w:cs="Sylfaen"/>
          <w:sz w:val="24"/>
          <w:szCs w:val="24"/>
        </w:rPr>
        <w:t>հանրային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կյանքի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տարբեր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բնագավառներում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  <w:lang w:val="ru-RU"/>
        </w:rPr>
        <w:t>մարզա</w:t>
      </w:r>
      <w:r w:rsidR="00775A78">
        <w:rPr>
          <w:rFonts w:ascii="GHEA Grapalat" w:hAnsi="GHEA Grapalat"/>
          <w:sz w:val="24"/>
          <w:szCs w:val="24"/>
        </w:rPr>
        <w:t>բնակ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մասնակցության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բարենպաստ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մթնոլորտի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1DF" w:rsidRPr="0022299C">
        <w:rPr>
          <w:rFonts w:ascii="GHEA Grapalat" w:hAnsi="GHEA Grapalat" w:cs="Sylfaen"/>
          <w:sz w:val="24"/>
          <w:szCs w:val="24"/>
        </w:rPr>
        <w:t>ձև</w:t>
      </w:r>
      <w:r w:rsidR="005E63DD" w:rsidRPr="0022299C">
        <w:rPr>
          <w:rFonts w:ascii="GHEA Grapalat" w:hAnsi="GHEA Grapalat" w:cs="Sylfaen"/>
          <w:sz w:val="24"/>
          <w:szCs w:val="24"/>
        </w:rPr>
        <w:t>ավորումը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գործունեության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ընդլայնման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խրախուսման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նպատակով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տարբեր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կազմակերպական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,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ծրագրային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2299C">
        <w:rPr>
          <w:rFonts w:ascii="GHEA Grapalat" w:hAnsi="GHEA Grapalat"/>
          <w:sz w:val="24"/>
          <w:szCs w:val="24"/>
          <w:lang w:val="ru-RU"/>
        </w:rPr>
        <w:t>են</w:t>
      </w:r>
      <w:r w:rsidR="005E63DD" w:rsidRPr="0022299C">
        <w:rPr>
          <w:rFonts w:ascii="GHEA Grapalat" w:hAnsi="GHEA Grapalat" w:cs="Sylfaen"/>
          <w:sz w:val="24"/>
          <w:szCs w:val="24"/>
        </w:rPr>
        <w:t>թակառուցվածքային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այլ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խնդիրների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հայտ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բերումը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համապատասխան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առաջարկություններ</w:t>
      </w:r>
      <w:r w:rsidR="000C71DF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ներկայաց</w:t>
      </w:r>
      <w:r w:rsidR="000C71DF" w:rsidRPr="0022299C">
        <w:rPr>
          <w:rFonts w:ascii="GHEA Grapalat" w:hAnsi="GHEA Grapalat" w:cs="Sylfaen"/>
          <w:sz w:val="24"/>
          <w:szCs w:val="24"/>
        </w:rPr>
        <w:t>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305A82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4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2299C">
        <w:rPr>
          <w:rFonts w:ascii="GHEA Grapalat" w:hAnsi="GHEA Grapalat"/>
          <w:sz w:val="24"/>
          <w:szCs w:val="24"/>
          <w:lang w:val="ru-RU"/>
        </w:rPr>
        <w:t>մարզա</w:t>
      </w:r>
      <w:r w:rsidR="00775A78">
        <w:rPr>
          <w:rFonts w:ascii="GHEA Grapalat" w:hAnsi="GHEA Grapalat"/>
          <w:sz w:val="24"/>
          <w:szCs w:val="24"/>
        </w:rPr>
        <w:t>բնակ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երիտասարդներին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առնչվող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հուզող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կրթական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սոցիալական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,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առողջապահական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բնապահպանական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իրավական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այլ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խնդիրների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քննարկումը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առաջարկություններ</w:t>
      </w:r>
      <w:r w:rsidR="000C71DF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ներկայաց</w:t>
      </w:r>
      <w:r w:rsidR="000C71DF" w:rsidRPr="0022299C">
        <w:rPr>
          <w:rFonts w:ascii="GHEA Grapalat" w:hAnsi="GHEA Grapalat" w:cs="Sylfaen"/>
          <w:sz w:val="24"/>
          <w:szCs w:val="24"/>
        </w:rPr>
        <w:t>ում</w:t>
      </w:r>
      <w:r w:rsidR="005E63DD" w:rsidRPr="0022299C">
        <w:rPr>
          <w:rFonts w:ascii="GHEA Grapalat" w:hAnsi="GHEA Grapalat" w:cs="Sylfaen"/>
          <w:sz w:val="24"/>
          <w:szCs w:val="24"/>
        </w:rPr>
        <w:t>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305A82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lastRenderedPageBreak/>
        <w:t>5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2299C">
        <w:rPr>
          <w:rFonts w:ascii="GHEA Grapalat" w:hAnsi="GHEA Grapalat"/>
          <w:sz w:val="24"/>
          <w:szCs w:val="24"/>
          <w:lang w:val="ru-RU"/>
        </w:rPr>
        <w:t>մարզա</w:t>
      </w:r>
      <w:r w:rsidR="00775A78">
        <w:rPr>
          <w:rFonts w:ascii="GHEA Grapalat" w:hAnsi="GHEA Grapalat"/>
          <w:sz w:val="24"/>
          <w:szCs w:val="24"/>
        </w:rPr>
        <w:t>բնակ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(</w:t>
      </w:r>
      <w:r w:rsidR="005E63DD" w:rsidRPr="0022299C">
        <w:rPr>
          <w:rFonts w:ascii="GHEA Grapalat" w:hAnsi="GHEA Grapalat" w:cs="Sylfaen"/>
          <w:sz w:val="24"/>
          <w:szCs w:val="24"/>
        </w:rPr>
        <w:t>այդ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թվում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` </w:t>
      </w:r>
      <w:r w:rsidR="005E63DD" w:rsidRPr="0022299C">
        <w:rPr>
          <w:rFonts w:ascii="GHEA Grapalat" w:hAnsi="GHEA Grapalat" w:cs="Sylfaen"/>
          <w:sz w:val="24"/>
          <w:szCs w:val="24"/>
        </w:rPr>
        <w:t>ազգային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փոքրամասնությունների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="005E63DD" w:rsidRPr="0022299C">
        <w:rPr>
          <w:rFonts w:ascii="GHEA Grapalat" w:hAnsi="GHEA Grapalat" w:cs="Sylfaen"/>
          <w:sz w:val="24"/>
          <w:szCs w:val="24"/>
        </w:rPr>
        <w:t>հոգ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 w:cs="Sylfaen"/>
          <w:sz w:val="24"/>
          <w:szCs w:val="24"/>
        </w:rPr>
        <w:t>որ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ֆիզիկական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զարգացման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քաղաքացիական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ազգային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գիտակցության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բարձրացման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,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հայրենասիրական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դաստիարակության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ազգային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հոգ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 w:cs="Sylfaen"/>
          <w:sz w:val="24"/>
          <w:szCs w:val="24"/>
        </w:rPr>
        <w:t>որ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-</w:t>
      </w:r>
      <w:r w:rsidR="005E63DD" w:rsidRPr="0022299C">
        <w:rPr>
          <w:rFonts w:ascii="GHEA Grapalat" w:hAnsi="GHEA Grapalat" w:cs="Sylfaen"/>
          <w:sz w:val="24"/>
          <w:szCs w:val="24"/>
        </w:rPr>
        <w:t>մշակութային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ժառանգությանն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համամարդկային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արժեքներին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հաղորդակ</w:t>
      </w:r>
      <w:r w:rsidR="00DD3F4C" w:rsidRPr="0022299C">
        <w:rPr>
          <w:rFonts w:ascii="GHEA Grapalat" w:hAnsi="GHEA Grapalat" w:cs="Sylfaen"/>
          <w:sz w:val="24"/>
          <w:szCs w:val="24"/>
        </w:rPr>
        <w:t>ցվ</w:t>
      </w:r>
      <w:r w:rsidR="005E63DD" w:rsidRPr="0022299C">
        <w:rPr>
          <w:rFonts w:ascii="GHEA Grapalat" w:hAnsi="GHEA Grapalat" w:cs="Sylfaen"/>
          <w:sz w:val="24"/>
          <w:szCs w:val="24"/>
        </w:rPr>
        <w:t>ելու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ավանդական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բարոյական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արժեքների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քարոզչությանն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ուղղված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հասարակական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նախաձեռնություններին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ծրագրերին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շնորհալի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անհատ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ստեղծագործողներին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արվեստագետներին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աջակցման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մեխանիզմների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ապահովումը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305A82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6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)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միջազգային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համագործակցության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62F41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միջմշակութային</w:t>
      </w:r>
      <w:r w:rsidR="00262F41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երկխոսության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բարենպաստ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միջավայրի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ստեղծումը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262F41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քաղաքականության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արդի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միջազգային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առաջատար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փորձի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դիտարկումը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62F41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կիրառումը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,</w:t>
      </w:r>
      <w:r w:rsidR="00262F41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աշխատանքի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62F41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62F41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F28" w:rsidRPr="0022299C">
        <w:rPr>
          <w:rFonts w:ascii="GHEA Grapalat" w:hAnsi="GHEA Grapalat"/>
          <w:sz w:val="24"/>
          <w:szCs w:val="24"/>
          <w:lang w:val="ru-RU"/>
        </w:rPr>
        <w:t>ե</w:t>
      </w:r>
      <w:r w:rsidR="005E63DD" w:rsidRPr="0022299C">
        <w:rPr>
          <w:rFonts w:ascii="GHEA Grapalat" w:hAnsi="GHEA Grapalat" w:cs="Sylfaen"/>
          <w:sz w:val="24"/>
          <w:szCs w:val="24"/>
        </w:rPr>
        <w:t>րիտասարդությանն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առնչվող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հարցերի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բնագավառում</w:t>
      </w:r>
      <w:r w:rsidR="00102F28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միջպետական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համագործակցության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առաջնայնությունների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որոշումը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F28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դրանց</w:t>
      </w:r>
      <w:r w:rsidR="00102F28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իրականացման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մեխանիզմների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ապահովումը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EE6833" w:rsidRPr="0022299C" w:rsidRDefault="00EE6833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E63DD" w:rsidRPr="00EC5877" w:rsidRDefault="006D3928" w:rsidP="006D3928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C5877">
        <w:rPr>
          <w:rFonts w:ascii="GHEA Grapalat" w:hAnsi="GHEA Grapalat" w:cs="Sylfaen"/>
          <w:sz w:val="24"/>
          <w:szCs w:val="24"/>
          <w:lang w:val="af-ZA"/>
        </w:rPr>
        <w:t>III.</w:t>
      </w:r>
      <w:r w:rsidRPr="00EC5877">
        <w:rPr>
          <w:rFonts w:ascii="Courier New" w:hAnsi="Courier New" w:cs="Courier New"/>
          <w:sz w:val="24"/>
          <w:szCs w:val="24"/>
          <w:lang w:val="af-ZA"/>
        </w:rPr>
        <w:t> 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ԿԱԶՄՆ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ԱՇԽԱՏԱՆՔԻ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ԿԱԶՄԱԿԵՐՊՈՒՄԸ</w:t>
      </w:r>
    </w:p>
    <w:p w:rsidR="00EE6833" w:rsidRPr="0022299C" w:rsidRDefault="00EE6833" w:rsidP="006D3928">
      <w:pPr>
        <w:pStyle w:val="ListParagraph"/>
        <w:spacing w:after="0"/>
        <w:ind w:left="1080" w:firstLine="567"/>
        <w:rPr>
          <w:rFonts w:ascii="GHEA Grapalat" w:hAnsi="GHEA Grapalat"/>
          <w:sz w:val="24"/>
          <w:szCs w:val="24"/>
          <w:lang w:val="af-ZA"/>
        </w:rPr>
      </w:pPr>
    </w:p>
    <w:p w:rsidR="005E63DD" w:rsidRPr="0022299C" w:rsidRDefault="00D67659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5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նախագահը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Հայաստանի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Հանրապետության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սպորտի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երիտասարդության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հարցերի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59E5">
        <w:rPr>
          <w:rFonts w:ascii="GHEA Grapalat" w:hAnsi="GHEA Grapalat" w:cs="Sylfaen"/>
          <w:sz w:val="24"/>
          <w:szCs w:val="24"/>
          <w:lang w:val="ru-RU"/>
        </w:rPr>
        <w:t>նախարար</w:t>
      </w:r>
      <w:r w:rsidR="008759E5">
        <w:rPr>
          <w:rFonts w:ascii="GHEA Grapalat" w:hAnsi="GHEA Grapalat" w:cs="Sylfaen"/>
          <w:sz w:val="24"/>
          <w:szCs w:val="24"/>
        </w:rPr>
        <w:t>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երիտասարդության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հարցեր</w:t>
      </w:r>
      <w:r w:rsidR="00DD3F4C" w:rsidRPr="0022299C">
        <w:rPr>
          <w:rFonts w:ascii="GHEA Grapalat" w:hAnsi="GHEA Grapalat" w:cs="Sylfaen"/>
          <w:sz w:val="24"/>
          <w:szCs w:val="24"/>
        </w:rPr>
        <w:t>ի</w:t>
      </w:r>
      <w:r w:rsidR="00DD3F4C" w:rsidRPr="00EC5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F4C" w:rsidRPr="0022299C">
        <w:rPr>
          <w:rFonts w:ascii="GHEA Grapalat" w:hAnsi="GHEA Grapalat" w:cs="Sylfaen"/>
          <w:sz w:val="24"/>
          <w:szCs w:val="24"/>
        </w:rPr>
        <w:t>ոլորտ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ը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համակարգող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տեղակալն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նախագահի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տեղակալն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պաշտոնե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Հայաստանի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Հանրապետության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սպորտի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երիտասարդության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հարցերի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նախարար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ության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աշխատակազմի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երիտասարդական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քաղաքականության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վարչության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պետն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5E63DD" w:rsidRPr="0022299C" w:rsidRDefault="009D5D86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նիստերը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գումարվում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ոչ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ուշ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քան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յուրաքանչյուր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վեց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ամիսը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մեկ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անգամ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7DF5" w:rsidRPr="0022299C">
        <w:rPr>
          <w:rFonts w:ascii="GHEA Grapalat" w:hAnsi="GHEA Grapalat"/>
          <w:sz w:val="24"/>
          <w:szCs w:val="24"/>
          <w:lang w:val="ru-RU"/>
        </w:rPr>
        <w:t>Հ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անձնաժողով</w:t>
      </w:r>
      <w:r w:rsidR="005E63DD" w:rsidRPr="0022299C">
        <w:rPr>
          <w:rFonts w:ascii="GHEA Grapalat" w:hAnsi="GHEA Grapalat" w:cs="Sylfaen"/>
          <w:sz w:val="24"/>
          <w:szCs w:val="24"/>
        </w:rPr>
        <w:t>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կարող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գումարվել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ըստ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անհրաժեշտության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  <w:r w:rsidR="00BB7DF5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նիստերի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արձանագրությունները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որոշումներ</w:t>
      </w:r>
      <w:r w:rsidR="000C71DF" w:rsidRPr="0022299C">
        <w:rPr>
          <w:rFonts w:ascii="GHEA Grapalat" w:hAnsi="GHEA Grapalat" w:cs="Sylfaen"/>
          <w:sz w:val="24"/>
          <w:szCs w:val="24"/>
        </w:rPr>
        <w:t>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ստորագրում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նախագահողը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քարտուղարը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: </w:t>
      </w:r>
      <w:r w:rsidR="00C95342">
        <w:rPr>
          <w:rFonts w:ascii="GHEA Grapalat" w:hAnsi="GHEA Grapalat"/>
          <w:sz w:val="24"/>
          <w:szCs w:val="24"/>
          <w:lang w:val="af-ZA"/>
        </w:rPr>
        <w:t xml:space="preserve">Հանձնաժողովի որոշմանը դեմ քվեարկած Հանձնաժողովի անդամների հատուկ գրավոր կարծիքները կցվում են արձանագրությանը: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գործունեությանն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առնչվող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փաստաթղթերն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որոշումները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հրապարակվում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զանգվածային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լրատվության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միջոցներով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համացանցով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BB7DF5" w:rsidRPr="0022299C" w:rsidRDefault="009D5D86" w:rsidP="000C71D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իրավազոր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եթե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դրանց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մասնակցում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0C71DF" w:rsidRPr="0022299C">
        <w:rPr>
          <w:rFonts w:ascii="GHEA Grapalat" w:hAnsi="GHEA Grapalat" w:cs="Sylfaen"/>
          <w:sz w:val="24"/>
          <w:szCs w:val="24"/>
        </w:rPr>
        <w:t>է</w:t>
      </w:r>
      <w:r w:rsidR="000C71DF" w:rsidRPr="00EC5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BB7DF5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անդամների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659" w:rsidRPr="0022299C">
        <w:rPr>
          <w:rFonts w:ascii="GHEA Grapalat" w:hAnsi="GHEA Grapalat"/>
          <w:sz w:val="24"/>
          <w:szCs w:val="24"/>
          <w:lang w:val="af-ZA"/>
        </w:rPr>
        <w:t xml:space="preserve">առնվազն 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2/3-</w:t>
      </w:r>
      <w:r w:rsidR="005E63DD" w:rsidRPr="0022299C">
        <w:rPr>
          <w:rFonts w:ascii="GHEA Grapalat" w:hAnsi="GHEA Grapalat" w:cs="Sylfaen"/>
          <w:sz w:val="24"/>
          <w:szCs w:val="24"/>
        </w:rPr>
        <w:t>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: </w:t>
      </w:r>
      <w:r w:rsidR="00BB7DF5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որոշումներն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ընդունվում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բաց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քվեարկությամբ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`</w:t>
      </w:r>
      <w:r w:rsidR="00BB7DF5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նիստին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ներկա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անդամների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ձայների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պարզ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մեծամասնությամբ</w:t>
      </w:r>
      <w:r w:rsidR="00C97469">
        <w:rPr>
          <w:rFonts w:ascii="GHEA Grapalat" w:hAnsi="GHEA Grapalat"/>
          <w:sz w:val="24"/>
          <w:szCs w:val="24"/>
          <w:lang w:val="af-ZA"/>
        </w:rPr>
        <w:t>, իսկ ձայների հավասար բաշխման դեպքում Հանձնաժողովի նախագահի ձայնը վճռորոշ է:</w:t>
      </w:r>
    </w:p>
    <w:p w:rsidR="005E63DD" w:rsidRPr="0022299C" w:rsidRDefault="009D5D86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8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աշխատանքներն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առավել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արդյունավետ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դարձնելու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նպատակով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կարող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E12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ձ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 w:cs="Sylfaen"/>
          <w:sz w:val="24"/>
          <w:szCs w:val="24"/>
        </w:rPr>
        <w:t>ավորել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աշխատանքային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խմբեր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այդ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խմբերում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ընդգրկել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անդամ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չհանդիսացող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անձանց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EC5877" w:rsidRDefault="009D5D86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EC5877">
        <w:rPr>
          <w:rFonts w:ascii="GHEA Grapalat" w:hAnsi="GHEA Grapalat"/>
          <w:sz w:val="24"/>
          <w:szCs w:val="24"/>
          <w:lang w:val="af-ZA"/>
        </w:rPr>
        <w:t xml:space="preserve"> </w:t>
      </w:r>
      <w:r w:rsidR="00EC5877">
        <w:rPr>
          <w:rFonts w:ascii="GHEA Grapalat" w:hAnsi="GHEA Grapalat"/>
          <w:sz w:val="24"/>
          <w:szCs w:val="24"/>
        </w:rPr>
        <w:t>Հանձնաժողովի</w:t>
      </w:r>
      <w:r w:rsidR="00EC5877" w:rsidRPr="00EC5877">
        <w:rPr>
          <w:rFonts w:ascii="GHEA Grapalat" w:hAnsi="GHEA Grapalat"/>
          <w:sz w:val="24"/>
          <w:szCs w:val="24"/>
          <w:lang w:val="af-ZA"/>
        </w:rPr>
        <w:t xml:space="preserve"> </w:t>
      </w:r>
      <w:r w:rsidR="00EC5877">
        <w:rPr>
          <w:rFonts w:ascii="GHEA Grapalat" w:hAnsi="GHEA Grapalat"/>
          <w:sz w:val="24"/>
          <w:szCs w:val="24"/>
        </w:rPr>
        <w:t>նախագահը</w:t>
      </w:r>
      <w:r w:rsidR="00EC5877" w:rsidRPr="00EC5877">
        <w:rPr>
          <w:rFonts w:ascii="GHEA Grapalat" w:hAnsi="GHEA Grapalat"/>
          <w:sz w:val="24"/>
          <w:szCs w:val="24"/>
          <w:lang w:val="af-ZA"/>
        </w:rPr>
        <w:t xml:space="preserve">` </w:t>
      </w:r>
    </w:p>
    <w:p w:rsidR="00E7484D" w:rsidRPr="005819BF" w:rsidRDefault="00EC5877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Pr="00EC5877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2299C">
        <w:rPr>
          <w:rFonts w:ascii="GHEA Grapalat" w:hAnsi="GHEA Grapalat" w:cs="Sylfaen"/>
          <w:sz w:val="24"/>
          <w:szCs w:val="24"/>
        </w:rPr>
        <w:t>նախագահում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84D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E7484D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84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84D" w:rsidRPr="0022299C">
        <w:rPr>
          <w:rFonts w:ascii="GHEA Grapalat" w:hAnsi="GHEA Grapalat" w:cs="Sylfaen"/>
          <w:sz w:val="24"/>
          <w:szCs w:val="24"/>
        </w:rPr>
        <w:t>նիստերը</w:t>
      </w:r>
      <w:r w:rsidR="00E7484D" w:rsidRPr="005819BF">
        <w:rPr>
          <w:rFonts w:ascii="GHEA Grapalat" w:hAnsi="GHEA Grapalat" w:cs="Sylfaen"/>
          <w:sz w:val="24"/>
          <w:szCs w:val="24"/>
          <w:lang w:val="af-ZA"/>
        </w:rPr>
        <w:t>.</w:t>
      </w:r>
      <w:r w:rsidR="00E7484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7484D" w:rsidRPr="005819BF" w:rsidRDefault="00E7484D" w:rsidP="006D3928">
      <w:pPr>
        <w:spacing w:after="0"/>
        <w:ind w:firstLine="567"/>
        <w:rPr>
          <w:rFonts w:ascii="GHEA Grapalat" w:hAnsi="GHEA Grapalat" w:cs="Sylfaen"/>
          <w:sz w:val="24"/>
          <w:szCs w:val="24"/>
          <w:lang w:val="af-ZA"/>
        </w:rPr>
      </w:pPr>
      <w:r w:rsidRPr="005819BF">
        <w:rPr>
          <w:rFonts w:ascii="GHEA Grapalat" w:hAnsi="GHEA Grapalat"/>
          <w:sz w:val="24"/>
          <w:szCs w:val="24"/>
          <w:lang w:val="af-ZA"/>
        </w:rPr>
        <w:lastRenderedPageBreak/>
        <w:t xml:space="preserve">2) </w:t>
      </w:r>
      <w:r w:rsidRPr="0022299C">
        <w:rPr>
          <w:rFonts w:ascii="GHEA Grapalat" w:hAnsi="GHEA Grapalat" w:cs="Sylfaen"/>
          <w:sz w:val="24"/>
          <w:szCs w:val="24"/>
        </w:rPr>
        <w:t>գում</w:t>
      </w:r>
      <w:r w:rsidRPr="00207EB3">
        <w:rPr>
          <w:rFonts w:ascii="GHEA Grapalat" w:hAnsi="GHEA Grapalat" w:cs="Sylfaen"/>
          <w:sz w:val="24"/>
          <w:szCs w:val="24"/>
        </w:rPr>
        <w:t>արո</w:t>
      </w:r>
      <w:r w:rsidRPr="0022299C">
        <w:rPr>
          <w:rFonts w:ascii="GHEA Grapalat" w:hAnsi="GHEA Grapalat" w:cs="Sylfaen"/>
          <w:sz w:val="24"/>
          <w:szCs w:val="24"/>
        </w:rPr>
        <w:t>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207EB3">
        <w:rPr>
          <w:rFonts w:ascii="GHEA Grapalat" w:hAnsi="GHEA Grapalat"/>
          <w:sz w:val="24"/>
          <w:szCs w:val="24"/>
          <w:lang w:val="af-ZA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</w:t>
      </w:r>
      <w:r w:rsidRPr="0022299C">
        <w:rPr>
          <w:rFonts w:ascii="GHEA Grapalat" w:hAnsi="GHEA Grapalat" w:cs="Sylfaen"/>
          <w:sz w:val="24"/>
          <w:szCs w:val="24"/>
        </w:rPr>
        <w:t>ի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նիստերը</w:t>
      </w:r>
      <w:r w:rsidRPr="005819BF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74A09" w:rsidRPr="005819BF" w:rsidRDefault="00A74A09" w:rsidP="00A74A0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>
        <w:rPr>
          <w:rFonts w:ascii="GHEA Grapalat" w:hAnsi="GHEA Grapalat" w:cs="Sylfaen"/>
          <w:sz w:val="24"/>
          <w:szCs w:val="24"/>
        </w:rPr>
        <w:t>ըստ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Հանձնաժողովի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նիստերին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հրավիրել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տեղական</w:t>
      </w:r>
      <w:r w:rsidR="005819BF"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BF">
        <w:rPr>
          <w:rFonts w:ascii="GHEA Grapalat" w:hAnsi="GHEA Grapalat" w:cs="Sylfaen"/>
          <w:sz w:val="24"/>
          <w:szCs w:val="24"/>
          <w:lang w:val="ru-RU"/>
        </w:rPr>
        <w:t>ինքնակառավարման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մարմինների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գիտական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հասարակական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 w:rsidRPr="005819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ներկայացուցիչներին</w:t>
      </w:r>
      <w:r w:rsidRPr="005819B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7484D" w:rsidRPr="00775A78" w:rsidRDefault="009D5D86" w:rsidP="006D3928">
      <w:pPr>
        <w:spacing w:after="0"/>
        <w:ind w:firstLine="567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10</w:t>
      </w:r>
      <w:r w:rsidR="00E7484D" w:rsidRPr="00775A78">
        <w:rPr>
          <w:rFonts w:ascii="GHEA Grapalat" w:hAnsi="GHEA Grapalat" w:cs="Sylfaen"/>
          <w:sz w:val="24"/>
          <w:szCs w:val="24"/>
          <w:lang w:val="af-ZA"/>
        </w:rPr>
        <w:t xml:space="preserve">.   </w:t>
      </w:r>
      <w:r w:rsidR="00E7484D">
        <w:rPr>
          <w:rFonts w:ascii="GHEA Grapalat" w:hAnsi="GHEA Grapalat" w:cs="Sylfaen"/>
          <w:sz w:val="24"/>
          <w:szCs w:val="24"/>
        </w:rPr>
        <w:t>Հանձնաժողովի</w:t>
      </w:r>
      <w:r w:rsidR="00E7484D"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84D">
        <w:rPr>
          <w:rFonts w:ascii="GHEA Grapalat" w:hAnsi="GHEA Grapalat" w:cs="Sylfaen"/>
          <w:sz w:val="24"/>
          <w:szCs w:val="24"/>
        </w:rPr>
        <w:t>նախագահի</w:t>
      </w:r>
      <w:r w:rsidR="00E7484D"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84D">
        <w:rPr>
          <w:rFonts w:ascii="GHEA Grapalat" w:hAnsi="GHEA Grapalat" w:cs="Sylfaen"/>
          <w:sz w:val="24"/>
          <w:szCs w:val="24"/>
        </w:rPr>
        <w:t>տեղակալը</w:t>
      </w:r>
      <w:r w:rsidR="00E7484D" w:rsidRPr="00775A78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E7484D" w:rsidRDefault="00E7484D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 w:rsidRPr="00775A78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22299C">
        <w:rPr>
          <w:rFonts w:ascii="GHEA Grapalat" w:hAnsi="GHEA Grapalat" w:cs="Sylfaen"/>
          <w:sz w:val="24"/>
          <w:szCs w:val="24"/>
        </w:rPr>
        <w:t>նախագահում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նիստերը</w:t>
      </w:r>
      <w:r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Հանձնաժողովի</w:t>
      </w:r>
      <w:r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նախագահի</w:t>
      </w:r>
      <w:r w:rsidRPr="00775A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563A">
        <w:rPr>
          <w:rFonts w:ascii="GHEA Grapalat" w:hAnsi="GHEA Grapalat" w:cs="Sylfaen"/>
          <w:sz w:val="24"/>
          <w:szCs w:val="24"/>
          <w:lang w:val="af-ZA"/>
        </w:rPr>
        <w:t xml:space="preserve">բացակայության դեպքում </w:t>
      </w:r>
      <w:r w:rsidR="00C336EB">
        <w:rPr>
          <w:rFonts w:ascii="GHEA Grapalat" w:hAnsi="GHEA Grapalat" w:cs="Sylfaen"/>
          <w:sz w:val="24"/>
          <w:szCs w:val="24"/>
          <w:lang w:val="af-ZA"/>
        </w:rPr>
        <w:t>վերջինիս</w:t>
      </w:r>
      <w:bookmarkStart w:id="0" w:name="_GoBack"/>
      <w:bookmarkEnd w:id="0"/>
      <w:r w:rsidR="004556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հանձնարարությամբ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E7484D" w:rsidRPr="00E7484D" w:rsidRDefault="00E7484D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ըստ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անհրաժեշտության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անդամների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առնվազն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մեկ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երրորդի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նախաձեռնությամբ</w:t>
      </w:r>
      <w:r w:rsidRPr="00E748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առաջարկել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Հանձնաժողովի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նախագահին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գումարել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Հանձնաժողովի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նիստ</w:t>
      </w:r>
      <w:r w:rsidRPr="00E7484D">
        <w:rPr>
          <w:rFonts w:ascii="GHEA Grapalat" w:hAnsi="GHEA Grapalat" w:cs="Sylfaen"/>
          <w:sz w:val="24"/>
          <w:szCs w:val="24"/>
          <w:lang w:val="af-ZA"/>
        </w:rPr>
        <w:t>:</w:t>
      </w:r>
      <w:r w:rsidRPr="00E7484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E63DD" w:rsidRPr="0022299C" w:rsidRDefault="009D5D86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11</w:t>
      </w:r>
      <w:r w:rsidR="00E7484D" w:rsidRPr="005819BF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քարտուղարը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`</w:t>
      </w: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22299C">
        <w:rPr>
          <w:rFonts w:ascii="GHEA Grapalat" w:hAnsi="GHEA Grapalat"/>
          <w:sz w:val="24"/>
          <w:szCs w:val="24"/>
        </w:rPr>
        <w:t>նախապատրաստում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/>
          <w:sz w:val="24"/>
          <w:szCs w:val="24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նիստի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22299C">
        <w:rPr>
          <w:rFonts w:ascii="GHEA Grapalat" w:hAnsi="GHEA Grapalat"/>
          <w:sz w:val="24"/>
          <w:szCs w:val="24"/>
        </w:rPr>
        <w:t>րակարգը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2299C">
        <w:rPr>
          <w:rFonts w:ascii="GHEA Grapalat" w:hAnsi="GHEA Grapalat"/>
          <w:sz w:val="24"/>
          <w:szCs w:val="24"/>
        </w:rPr>
        <w:t>կազմում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արձանագրությունը</w:t>
      </w:r>
      <w:r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2) </w:t>
      </w:r>
      <w:r w:rsidR="007A739C" w:rsidRPr="0022299C">
        <w:rPr>
          <w:rFonts w:ascii="GHEA Grapalat" w:hAnsi="GHEA Grapalat"/>
          <w:sz w:val="24"/>
          <w:szCs w:val="24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նիստերի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միջ</w:t>
      </w:r>
      <w:r w:rsidR="007A739C" w:rsidRPr="0022299C">
        <w:rPr>
          <w:rFonts w:ascii="GHEA Grapalat" w:hAnsi="GHEA Grapalat"/>
          <w:sz w:val="24"/>
          <w:szCs w:val="24"/>
        </w:rPr>
        <w:t>և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ընկած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ժամանակահատվածում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22299C">
        <w:rPr>
          <w:rFonts w:ascii="GHEA Grapalat" w:hAnsi="GHEA Grapalat"/>
          <w:sz w:val="24"/>
          <w:szCs w:val="24"/>
        </w:rPr>
        <w:t>գնում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/>
          <w:sz w:val="24"/>
          <w:szCs w:val="24"/>
        </w:rPr>
        <w:t>Հանձնաժողովի</w:t>
      </w:r>
      <w:r w:rsidR="007A739C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անդամներին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ընթացիկ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գործերում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2299C">
        <w:rPr>
          <w:rFonts w:ascii="GHEA Grapalat" w:hAnsi="GHEA Grapalat"/>
          <w:sz w:val="24"/>
          <w:szCs w:val="24"/>
        </w:rPr>
        <w:t>ապահովում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/>
          <w:sz w:val="24"/>
          <w:szCs w:val="24"/>
        </w:rPr>
        <w:t>գործավարությունը</w:t>
      </w:r>
      <w:r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5E63DD" w:rsidRPr="0022299C" w:rsidRDefault="00D67659" w:rsidP="006D3928">
      <w:pPr>
        <w:spacing w:after="0"/>
        <w:ind w:firstLine="567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1</w:t>
      </w:r>
      <w:r w:rsidR="009D5D86">
        <w:rPr>
          <w:rFonts w:ascii="GHEA Grapalat" w:hAnsi="GHEA Grapalat"/>
          <w:sz w:val="24"/>
          <w:szCs w:val="24"/>
          <w:lang w:val="af-ZA"/>
        </w:rPr>
        <w:t>2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անդամն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իրավունք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ունի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`</w:t>
      </w:r>
    </w:p>
    <w:p w:rsidR="005E63DD" w:rsidRPr="0022299C" w:rsidRDefault="005E63DD" w:rsidP="000C71D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1)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նիստում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հանդես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գալու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խնդիրներին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գործառույթներին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վերաբերող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առաջարկություններով</w:t>
      </w:r>
      <w:r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5E63DD" w:rsidP="000C71D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22299C">
        <w:rPr>
          <w:rFonts w:ascii="GHEA Grapalat" w:hAnsi="GHEA Grapalat" w:cs="Sylfaen"/>
          <w:sz w:val="24"/>
          <w:szCs w:val="24"/>
        </w:rPr>
        <w:t>քննարկվող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հարցի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վերաբերյալ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D67659" w:rsidRPr="0022299C">
        <w:rPr>
          <w:rFonts w:ascii="GHEA Grapalat" w:hAnsi="GHEA Grapalat"/>
          <w:sz w:val="24"/>
          <w:szCs w:val="24"/>
          <w:lang w:val="af-ZA"/>
        </w:rPr>
        <w:t>ներկայացնել</w:t>
      </w:r>
      <w:r w:rsidR="000C71DF" w:rsidRPr="0022299C">
        <w:rPr>
          <w:rFonts w:ascii="GHEA Grapalat" w:hAnsi="GHEA Grapalat"/>
          <w:sz w:val="24"/>
          <w:szCs w:val="24"/>
          <w:lang w:val="af-ZA"/>
        </w:rPr>
        <w:t>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հատուկ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կարծիք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2299C">
        <w:rPr>
          <w:rFonts w:ascii="GHEA Grapalat" w:hAnsi="GHEA Grapalat" w:cs="Sylfaen"/>
          <w:sz w:val="24"/>
          <w:szCs w:val="24"/>
        </w:rPr>
        <w:t>որը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կցվում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նիստի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/>
          <w:sz w:val="24"/>
          <w:szCs w:val="24"/>
          <w:lang w:val="ru-RU"/>
        </w:rPr>
        <w:t>ա</w:t>
      </w:r>
      <w:r w:rsidRPr="0022299C">
        <w:rPr>
          <w:rFonts w:ascii="GHEA Grapalat" w:hAnsi="GHEA Grapalat" w:cs="Sylfaen"/>
          <w:sz w:val="24"/>
          <w:szCs w:val="24"/>
        </w:rPr>
        <w:t>րձանագրությանը</w:t>
      </w:r>
      <w:r w:rsidRPr="0022299C">
        <w:rPr>
          <w:rFonts w:ascii="GHEA Grapalat" w:hAnsi="GHEA Grapalat"/>
          <w:sz w:val="24"/>
          <w:szCs w:val="24"/>
          <w:lang w:val="af-ZA"/>
        </w:rPr>
        <w:t>.</w:t>
      </w:r>
    </w:p>
    <w:p w:rsidR="005E63DD" w:rsidRPr="0022299C" w:rsidRDefault="005E63DD" w:rsidP="000C71D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22299C">
        <w:rPr>
          <w:rFonts w:ascii="GHEA Grapalat" w:hAnsi="GHEA Grapalat" w:cs="Sylfaen"/>
          <w:sz w:val="24"/>
          <w:szCs w:val="24"/>
        </w:rPr>
        <w:t>դիմելու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նախագահին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739C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կազմից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դուրս</w:t>
      </w:r>
      <w:r w:rsidR="007A739C"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գալու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խնդրանքով</w:t>
      </w:r>
      <w:r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5E63DD" w:rsidRPr="0022299C" w:rsidRDefault="007A739C" w:rsidP="000C71D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1</w:t>
      </w:r>
      <w:r w:rsidR="009D5D86">
        <w:rPr>
          <w:rFonts w:ascii="GHEA Grapalat" w:hAnsi="GHEA Grapalat"/>
          <w:sz w:val="24"/>
          <w:szCs w:val="24"/>
          <w:lang w:val="af-ZA"/>
        </w:rPr>
        <w:t>3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անդամը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կարող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է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քննարկվող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հարցերի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վերաբերյալ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տալ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բանավոր</w:t>
      </w:r>
      <w:r w:rsidRPr="0022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կամ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գրավոր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եզրակացություններ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մշակել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տարբեր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հաշվետվություններ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63DD" w:rsidRPr="0022299C">
        <w:rPr>
          <w:rFonts w:ascii="GHEA Grapalat" w:hAnsi="GHEA Grapalat" w:cs="Sylfaen"/>
          <w:sz w:val="24"/>
          <w:szCs w:val="24"/>
        </w:rPr>
        <w:t>զեկույցներ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,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առաջարկներ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  <w:lang w:val="ru-RU"/>
        </w:rPr>
        <w:t>և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այլ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փաստաթղթեր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>:</w:t>
      </w:r>
    </w:p>
    <w:p w:rsidR="00EE6833" w:rsidRPr="0022299C" w:rsidRDefault="00EE6833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E63DD" w:rsidRPr="00EC5877" w:rsidRDefault="006D3928" w:rsidP="006D3928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C5877">
        <w:rPr>
          <w:rFonts w:ascii="GHEA Grapalat" w:hAnsi="GHEA Grapalat" w:cs="Sylfaen"/>
          <w:sz w:val="24"/>
          <w:szCs w:val="24"/>
          <w:lang w:val="af-ZA"/>
        </w:rPr>
        <w:t>IV.</w:t>
      </w:r>
      <w:r w:rsidRPr="00EC5877">
        <w:rPr>
          <w:rFonts w:ascii="Courier New" w:hAnsi="Courier New" w:cs="Courier New"/>
          <w:sz w:val="24"/>
          <w:szCs w:val="24"/>
          <w:lang w:val="af-ZA"/>
        </w:rPr>
        <w:t> </w:t>
      </w:r>
      <w:r w:rsidR="00305A82" w:rsidRPr="0022299C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ԳՈՐԾՈՒՆԵՈՒԹՅԱՆ</w:t>
      </w:r>
      <w:r w:rsidR="005E63DD"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D" w:rsidRPr="0022299C">
        <w:rPr>
          <w:rFonts w:ascii="GHEA Grapalat" w:hAnsi="GHEA Grapalat" w:cs="Sylfaen"/>
          <w:sz w:val="24"/>
          <w:szCs w:val="24"/>
        </w:rPr>
        <w:t>ԴԱԴԱՐՈՒՄԸ</w:t>
      </w:r>
    </w:p>
    <w:p w:rsidR="00EE6833" w:rsidRPr="0022299C" w:rsidRDefault="00EE6833" w:rsidP="006D3928">
      <w:pPr>
        <w:pStyle w:val="ListParagraph"/>
        <w:spacing w:after="0"/>
        <w:ind w:left="1080" w:firstLine="567"/>
        <w:rPr>
          <w:rFonts w:ascii="GHEA Grapalat" w:hAnsi="GHEA Grapalat"/>
          <w:sz w:val="24"/>
          <w:szCs w:val="24"/>
          <w:lang w:val="af-ZA"/>
        </w:rPr>
      </w:pPr>
    </w:p>
    <w:p w:rsidR="00BF1451" w:rsidRPr="0022299C" w:rsidRDefault="005E63DD" w:rsidP="006D3928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299C">
        <w:rPr>
          <w:rFonts w:ascii="GHEA Grapalat" w:hAnsi="GHEA Grapalat"/>
          <w:sz w:val="24"/>
          <w:szCs w:val="24"/>
          <w:lang w:val="af-ZA"/>
        </w:rPr>
        <w:t>1</w:t>
      </w:r>
      <w:r w:rsidR="009D5D86">
        <w:rPr>
          <w:rFonts w:ascii="GHEA Grapalat" w:hAnsi="GHEA Grapalat"/>
          <w:sz w:val="24"/>
          <w:szCs w:val="24"/>
          <w:lang w:val="af-ZA"/>
        </w:rPr>
        <w:t>4</w:t>
      </w:r>
      <w:r w:rsidR="00305A82" w:rsidRPr="0022299C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5A82" w:rsidRPr="0022299C">
        <w:rPr>
          <w:rFonts w:ascii="GHEA Grapalat" w:hAnsi="GHEA Grapalat"/>
          <w:sz w:val="24"/>
          <w:szCs w:val="24"/>
          <w:lang w:val="ru-RU"/>
        </w:rPr>
        <w:t>Հանձնաժողով</w:t>
      </w:r>
      <w:r w:rsidRPr="0022299C">
        <w:rPr>
          <w:rFonts w:ascii="GHEA Grapalat" w:hAnsi="GHEA Grapalat" w:cs="Sylfaen"/>
          <w:sz w:val="24"/>
          <w:szCs w:val="24"/>
        </w:rPr>
        <w:t>ի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գործունեությունը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դադարում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99C">
        <w:rPr>
          <w:rFonts w:ascii="GHEA Grapalat" w:hAnsi="GHEA Grapalat" w:cs="Sylfaen"/>
          <w:sz w:val="24"/>
          <w:szCs w:val="24"/>
        </w:rPr>
        <w:t>է</w:t>
      </w:r>
      <w:r w:rsidRPr="0022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5C04" w:rsidRPr="0022299C">
        <w:rPr>
          <w:rFonts w:ascii="GHEA Grapalat" w:hAnsi="GHEA Grapalat" w:cs="GHEA Grapalat"/>
          <w:sz w:val="24"/>
          <w:szCs w:val="24"/>
          <w:lang w:val="af-ZA"/>
        </w:rPr>
        <w:t xml:space="preserve">2017 </w:t>
      </w:r>
      <w:r w:rsidR="00BD5C04" w:rsidRPr="0022299C">
        <w:rPr>
          <w:rFonts w:ascii="GHEA Grapalat" w:hAnsi="GHEA Grapalat" w:cs="GHEA Grapalat"/>
          <w:sz w:val="24"/>
          <w:szCs w:val="24"/>
          <w:lang w:val="ru-RU"/>
        </w:rPr>
        <w:t>թվականի</w:t>
      </w:r>
      <w:r w:rsidR="00BD5C04" w:rsidRPr="0022299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5C04" w:rsidRPr="0022299C">
        <w:rPr>
          <w:rFonts w:ascii="GHEA Grapalat" w:hAnsi="GHEA Grapalat" w:cs="GHEA Grapalat"/>
          <w:sz w:val="24"/>
          <w:szCs w:val="24"/>
        </w:rPr>
        <w:t>դեկտեմբերի</w:t>
      </w:r>
      <w:r w:rsidR="00BD5C04" w:rsidRPr="0022299C">
        <w:rPr>
          <w:rFonts w:ascii="GHEA Grapalat" w:hAnsi="GHEA Grapalat" w:cs="GHEA Grapalat"/>
          <w:sz w:val="24"/>
          <w:szCs w:val="24"/>
          <w:lang w:val="af-ZA"/>
        </w:rPr>
        <w:t xml:space="preserve"> 30-</w:t>
      </w:r>
      <w:r w:rsidR="00BD5C04" w:rsidRPr="0022299C">
        <w:rPr>
          <w:rFonts w:ascii="GHEA Grapalat" w:hAnsi="GHEA Grapalat" w:cs="GHEA Grapalat"/>
          <w:sz w:val="24"/>
          <w:szCs w:val="24"/>
          <w:lang w:val="ru-RU"/>
        </w:rPr>
        <w:t>ին</w:t>
      </w:r>
      <w:r w:rsidR="00BD5C04" w:rsidRPr="0022299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C3F36" w:rsidRPr="0022299C" w:rsidRDefault="006C3F3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6C3F36" w:rsidRPr="0022299C" w:rsidSect="00D67659">
      <w:pgSz w:w="12240" w:h="15840"/>
      <w:pgMar w:top="720" w:right="63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6C60"/>
    <w:multiLevelType w:val="hybridMultilevel"/>
    <w:tmpl w:val="3578BAEE"/>
    <w:lvl w:ilvl="0" w:tplc="3342F414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E63DD"/>
    <w:rsid w:val="00017EAA"/>
    <w:rsid w:val="00090875"/>
    <w:rsid w:val="000A6EDF"/>
    <w:rsid w:val="000C71DF"/>
    <w:rsid w:val="000D16E4"/>
    <w:rsid w:val="00102F28"/>
    <w:rsid w:val="00207EB3"/>
    <w:rsid w:val="0022299C"/>
    <w:rsid w:val="00262F41"/>
    <w:rsid w:val="00305A82"/>
    <w:rsid w:val="0039195A"/>
    <w:rsid w:val="003C28BF"/>
    <w:rsid w:val="003D51DD"/>
    <w:rsid w:val="00417A51"/>
    <w:rsid w:val="0045563A"/>
    <w:rsid w:val="00540714"/>
    <w:rsid w:val="0057098F"/>
    <w:rsid w:val="005819BF"/>
    <w:rsid w:val="005E63DD"/>
    <w:rsid w:val="00677E12"/>
    <w:rsid w:val="006A53FD"/>
    <w:rsid w:val="006C3F36"/>
    <w:rsid w:val="006D3928"/>
    <w:rsid w:val="00775A78"/>
    <w:rsid w:val="007A739C"/>
    <w:rsid w:val="008011CA"/>
    <w:rsid w:val="008759E5"/>
    <w:rsid w:val="009050E4"/>
    <w:rsid w:val="009D5D86"/>
    <w:rsid w:val="009E4AB2"/>
    <w:rsid w:val="00A74A09"/>
    <w:rsid w:val="00AB0030"/>
    <w:rsid w:val="00AF2C2B"/>
    <w:rsid w:val="00B13D6E"/>
    <w:rsid w:val="00B66168"/>
    <w:rsid w:val="00BB7DF5"/>
    <w:rsid w:val="00BD5C04"/>
    <w:rsid w:val="00BF1451"/>
    <w:rsid w:val="00C336EB"/>
    <w:rsid w:val="00C95342"/>
    <w:rsid w:val="00C97469"/>
    <w:rsid w:val="00D06DE1"/>
    <w:rsid w:val="00D1450B"/>
    <w:rsid w:val="00D51C8D"/>
    <w:rsid w:val="00D67659"/>
    <w:rsid w:val="00DD3F4C"/>
    <w:rsid w:val="00DE67EA"/>
    <w:rsid w:val="00E7484D"/>
    <w:rsid w:val="00EC5877"/>
    <w:rsid w:val="00EE6833"/>
    <w:rsid w:val="00F55BE3"/>
    <w:rsid w:val="00F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COYA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Armine.Petrosyan</dc:creator>
  <cp:lastModifiedBy>Kristine Hakobyan</cp:lastModifiedBy>
  <cp:revision>9</cp:revision>
  <dcterms:created xsi:type="dcterms:W3CDTF">2015-06-12T10:51:00Z</dcterms:created>
  <dcterms:modified xsi:type="dcterms:W3CDTF">2015-06-23T13:31:00Z</dcterms:modified>
</cp:coreProperties>
</file>