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C8" w:rsidRPr="00E540C8" w:rsidRDefault="00E540C8" w:rsidP="00E540C8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E540C8">
        <w:rPr>
          <w:rFonts w:ascii="GHEA Grapalat" w:hAnsi="GHEA Grapalat" w:cs="Arial"/>
          <w:sz w:val="24"/>
          <w:szCs w:val="24"/>
        </w:rPr>
        <w:t>Հավելված</w:t>
      </w:r>
      <w:r w:rsidRPr="00E540C8">
        <w:rPr>
          <w:rFonts w:ascii="GHEA Grapalat" w:hAnsi="GHEA Grapalat"/>
          <w:sz w:val="24"/>
          <w:szCs w:val="24"/>
        </w:rPr>
        <w:t xml:space="preserve"> </w:t>
      </w:r>
    </w:p>
    <w:p w:rsidR="00E540C8" w:rsidRPr="00E540C8" w:rsidRDefault="00E540C8" w:rsidP="00E540C8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E540C8">
        <w:rPr>
          <w:rFonts w:ascii="GHEA Grapalat" w:hAnsi="GHEA Grapalat" w:cs="Arial"/>
          <w:sz w:val="24"/>
          <w:szCs w:val="24"/>
        </w:rPr>
        <w:t>ՀՀ</w:t>
      </w:r>
      <w:r w:rsidRPr="00E540C8">
        <w:rPr>
          <w:rFonts w:ascii="GHEA Grapalat" w:hAnsi="GHEA Grapalat"/>
          <w:sz w:val="24"/>
          <w:szCs w:val="24"/>
        </w:rPr>
        <w:t xml:space="preserve"> </w:t>
      </w:r>
      <w:r w:rsidRPr="00E540C8">
        <w:rPr>
          <w:rFonts w:ascii="GHEA Grapalat" w:hAnsi="GHEA Grapalat" w:cs="Arial"/>
          <w:sz w:val="24"/>
          <w:szCs w:val="24"/>
        </w:rPr>
        <w:t>կառավարության</w:t>
      </w:r>
      <w:r w:rsidRPr="00E540C8">
        <w:rPr>
          <w:rFonts w:ascii="GHEA Grapalat" w:hAnsi="GHEA Grapalat"/>
          <w:sz w:val="24"/>
          <w:szCs w:val="24"/>
        </w:rPr>
        <w:t xml:space="preserve"> 2017 </w:t>
      </w:r>
      <w:r w:rsidRPr="00E540C8">
        <w:rPr>
          <w:rFonts w:ascii="GHEA Grapalat" w:hAnsi="GHEA Grapalat" w:cs="Arial"/>
          <w:sz w:val="24"/>
          <w:szCs w:val="24"/>
        </w:rPr>
        <w:t>թվականի</w:t>
      </w:r>
    </w:p>
    <w:p w:rsidR="004112D9" w:rsidRDefault="00E540C8" w:rsidP="00E540C8">
      <w:pPr>
        <w:spacing w:after="0" w:line="240" w:lineRule="auto"/>
        <w:jc w:val="right"/>
        <w:rPr>
          <w:rFonts w:ascii="GHEA Grapalat" w:hAnsi="GHEA Grapalat" w:cs="Arial"/>
          <w:sz w:val="24"/>
          <w:szCs w:val="24"/>
        </w:rPr>
      </w:pPr>
      <w:r w:rsidRPr="00E540C8">
        <w:rPr>
          <w:rFonts w:ascii="GHEA Grapalat" w:hAnsi="GHEA Grapalat" w:cs="Arial"/>
          <w:sz w:val="24"/>
          <w:szCs w:val="24"/>
        </w:rPr>
        <w:t>նիստի</w:t>
      </w:r>
      <w:r w:rsidRPr="00E540C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 </w:t>
      </w:r>
      <w:r w:rsidRPr="00E540C8">
        <w:rPr>
          <w:rFonts w:ascii="GHEA Grapalat" w:hAnsi="GHEA Grapalat"/>
          <w:sz w:val="24"/>
          <w:szCs w:val="24"/>
        </w:rPr>
        <w:t xml:space="preserve">N </w:t>
      </w:r>
      <w:r>
        <w:rPr>
          <w:rFonts w:ascii="GHEA Grapalat" w:hAnsi="GHEA Grapalat"/>
          <w:sz w:val="24"/>
          <w:szCs w:val="24"/>
        </w:rPr>
        <w:t xml:space="preserve">    </w:t>
      </w:r>
      <w:r w:rsidRPr="00E540C8">
        <w:rPr>
          <w:rFonts w:ascii="GHEA Grapalat" w:hAnsi="GHEA Grapalat" w:cs="Arial"/>
          <w:sz w:val="24"/>
          <w:szCs w:val="24"/>
        </w:rPr>
        <w:t>արձանագրային</w:t>
      </w:r>
      <w:r w:rsidRPr="00E540C8">
        <w:rPr>
          <w:rFonts w:ascii="GHEA Grapalat" w:hAnsi="GHEA Grapalat"/>
          <w:sz w:val="24"/>
          <w:szCs w:val="24"/>
        </w:rPr>
        <w:t xml:space="preserve"> </w:t>
      </w:r>
      <w:r w:rsidRPr="00E540C8">
        <w:rPr>
          <w:rFonts w:ascii="GHEA Grapalat" w:hAnsi="GHEA Grapalat" w:cs="Arial"/>
          <w:sz w:val="24"/>
          <w:szCs w:val="24"/>
        </w:rPr>
        <w:t>որոշման</w:t>
      </w:r>
    </w:p>
    <w:p w:rsidR="00E540C8" w:rsidRDefault="00E540C8" w:rsidP="00E540C8">
      <w:pPr>
        <w:spacing w:after="0" w:line="240" w:lineRule="auto"/>
        <w:jc w:val="right"/>
        <w:rPr>
          <w:rFonts w:ascii="GHEA Grapalat" w:hAnsi="GHEA Grapalat" w:cs="Arial"/>
          <w:sz w:val="24"/>
          <w:szCs w:val="24"/>
        </w:rPr>
      </w:pPr>
    </w:p>
    <w:p w:rsidR="00E540C8" w:rsidRDefault="00E540C8" w:rsidP="00E540C8">
      <w:pPr>
        <w:spacing w:after="0" w:line="240" w:lineRule="auto"/>
        <w:jc w:val="right"/>
        <w:rPr>
          <w:rFonts w:ascii="GHEA Grapalat" w:hAnsi="GHEA Grapalat" w:cs="Arial"/>
          <w:sz w:val="24"/>
          <w:szCs w:val="24"/>
        </w:rPr>
      </w:pPr>
    </w:p>
    <w:p w:rsidR="00E540C8" w:rsidRPr="00E540C8" w:rsidRDefault="00E540C8" w:rsidP="00E540C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540C8">
        <w:rPr>
          <w:rFonts w:ascii="GHEA Grapalat" w:hAnsi="GHEA Grapalat"/>
          <w:b/>
          <w:sz w:val="24"/>
          <w:szCs w:val="24"/>
        </w:rPr>
        <w:t xml:space="preserve">ԼԱԲՈՐԱՏՈՐ ՀԱՄԱԿԱՐԳԻ 2017-2019 ԹՎԱԿԱՆՆԵՐԻ </w:t>
      </w:r>
    </w:p>
    <w:p w:rsidR="00E540C8" w:rsidRDefault="00E540C8" w:rsidP="00E540C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540C8">
        <w:rPr>
          <w:rFonts w:ascii="GHEA Grapalat" w:hAnsi="GHEA Grapalat"/>
          <w:b/>
          <w:sz w:val="24"/>
          <w:szCs w:val="24"/>
        </w:rPr>
        <w:t>ԶԱՐԳԱՑՄԱՆ ԾՐԱԳԻՐ</w:t>
      </w:r>
    </w:p>
    <w:p w:rsidR="00E540C8" w:rsidRDefault="00E540C8" w:rsidP="00E540C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4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1470"/>
        <w:gridCol w:w="2160"/>
        <w:gridCol w:w="1620"/>
        <w:gridCol w:w="2430"/>
        <w:gridCol w:w="1980"/>
        <w:gridCol w:w="1530"/>
        <w:gridCol w:w="10"/>
      </w:tblGrid>
      <w:tr w:rsidR="000E0953" w:rsidRPr="00E540C8" w:rsidTr="006C1DEA">
        <w:trPr>
          <w:gridAfter w:val="1"/>
          <w:wAfter w:w="10" w:type="dxa"/>
          <w:trHeight w:val="1232"/>
        </w:trPr>
        <w:tc>
          <w:tcPr>
            <w:tcW w:w="630" w:type="dxa"/>
            <w:vAlign w:val="center"/>
          </w:tcPr>
          <w:p w:rsidR="00E540C8" w:rsidRPr="00E540C8" w:rsidRDefault="00E540C8" w:rsidP="00E540C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40C8">
              <w:rPr>
                <w:rFonts w:ascii="Sylfaen" w:hAnsi="Sylfaen" w:cs="Arial"/>
                <w:sz w:val="20"/>
                <w:szCs w:val="20"/>
              </w:rPr>
              <w:t>N</w:t>
            </w:r>
          </w:p>
        </w:tc>
        <w:tc>
          <w:tcPr>
            <w:tcW w:w="2970" w:type="dxa"/>
            <w:vAlign w:val="center"/>
          </w:tcPr>
          <w:p w:rsidR="00E540C8" w:rsidRPr="00E540C8" w:rsidRDefault="00E540C8" w:rsidP="00E540C8">
            <w:pPr>
              <w:jc w:val="center"/>
              <w:rPr>
                <w:b/>
                <w:sz w:val="20"/>
                <w:szCs w:val="20"/>
              </w:rPr>
            </w:pPr>
            <w:r w:rsidRPr="00E540C8">
              <w:rPr>
                <w:rFonts w:ascii="Arial" w:hAnsi="Arial" w:cs="Arial"/>
                <w:b/>
                <w:sz w:val="20"/>
                <w:szCs w:val="20"/>
              </w:rPr>
              <w:t>Միջոցառման</w:t>
            </w:r>
            <w:r w:rsidRPr="00E540C8">
              <w:rPr>
                <w:b/>
                <w:sz w:val="20"/>
                <w:szCs w:val="20"/>
              </w:rPr>
              <w:t xml:space="preserve"> </w:t>
            </w:r>
            <w:r w:rsidRPr="00E540C8">
              <w:rPr>
                <w:rFonts w:ascii="Arial" w:hAnsi="Arial" w:cs="Arial"/>
                <w:b/>
                <w:sz w:val="20"/>
                <w:szCs w:val="20"/>
              </w:rPr>
              <w:t>անվանումը</w:t>
            </w:r>
          </w:p>
        </w:tc>
        <w:tc>
          <w:tcPr>
            <w:tcW w:w="1470" w:type="dxa"/>
            <w:vAlign w:val="center"/>
          </w:tcPr>
          <w:p w:rsidR="00E540C8" w:rsidRPr="00E540C8" w:rsidRDefault="00E540C8" w:rsidP="00377684">
            <w:pPr>
              <w:jc w:val="center"/>
              <w:rPr>
                <w:b/>
                <w:sz w:val="20"/>
                <w:szCs w:val="20"/>
              </w:rPr>
            </w:pPr>
            <w:r w:rsidRPr="00E540C8">
              <w:rPr>
                <w:rFonts w:ascii="Arial" w:hAnsi="Arial" w:cs="Arial"/>
                <w:b/>
                <w:sz w:val="20"/>
                <w:szCs w:val="20"/>
              </w:rPr>
              <w:t>Պատասխանատու</w:t>
            </w:r>
          </w:p>
        </w:tc>
        <w:tc>
          <w:tcPr>
            <w:tcW w:w="2160" w:type="dxa"/>
            <w:vAlign w:val="center"/>
          </w:tcPr>
          <w:p w:rsidR="00E540C8" w:rsidRPr="00E540C8" w:rsidRDefault="00E540C8" w:rsidP="00E540C8">
            <w:pPr>
              <w:jc w:val="center"/>
              <w:rPr>
                <w:b/>
                <w:sz w:val="20"/>
                <w:szCs w:val="20"/>
              </w:rPr>
            </w:pPr>
            <w:r w:rsidRPr="00E540C8">
              <w:rPr>
                <w:rFonts w:ascii="Arial" w:hAnsi="Arial" w:cs="Arial"/>
                <w:b/>
                <w:sz w:val="20"/>
                <w:szCs w:val="20"/>
              </w:rPr>
              <w:t>Համակատարող</w:t>
            </w:r>
          </w:p>
        </w:tc>
        <w:tc>
          <w:tcPr>
            <w:tcW w:w="1620" w:type="dxa"/>
            <w:vAlign w:val="center"/>
          </w:tcPr>
          <w:p w:rsidR="00E540C8" w:rsidRPr="00E540C8" w:rsidRDefault="00E540C8" w:rsidP="00E540C8">
            <w:pPr>
              <w:jc w:val="center"/>
              <w:rPr>
                <w:b/>
                <w:sz w:val="20"/>
                <w:szCs w:val="20"/>
              </w:rPr>
            </w:pPr>
            <w:r w:rsidRPr="00E540C8">
              <w:rPr>
                <w:rFonts w:ascii="Arial" w:hAnsi="Arial" w:cs="Arial"/>
                <w:b/>
                <w:sz w:val="20"/>
                <w:szCs w:val="20"/>
              </w:rPr>
              <w:t>Կատարման</w:t>
            </w:r>
            <w:r w:rsidRPr="00E540C8">
              <w:rPr>
                <w:b/>
                <w:sz w:val="20"/>
                <w:szCs w:val="20"/>
              </w:rPr>
              <w:t xml:space="preserve"> </w:t>
            </w:r>
            <w:r w:rsidRPr="00E540C8">
              <w:rPr>
                <w:rFonts w:ascii="Arial" w:hAnsi="Arial" w:cs="Arial"/>
                <w:b/>
                <w:sz w:val="20"/>
                <w:szCs w:val="20"/>
              </w:rPr>
              <w:t>ժամկետը</w:t>
            </w:r>
          </w:p>
        </w:tc>
        <w:tc>
          <w:tcPr>
            <w:tcW w:w="2430" w:type="dxa"/>
            <w:vAlign w:val="center"/>
          </w:tcPr>
          <w:p w:rsidR="00E540C8" w:rsidRPr="00E540C8" w:rsidRDefault="00E540C8" w:rsidP="00E540C8">
            <w:pPr>
              <w:jc w:val="center"/>
              <w:rPr>
                <w:b/>
                <w:sz w:val="20"/>
                <w:szCs w:val="20"/>
              </w:rPr>
            </w:pPr>
            <w:r w:rsidRPr="00E540C8">
              <w:rPr>
                <w:rFonts w:ascii="Arial" w:hAnsi="Arial" w:cs="Arial"/>
                <w:b/>
                <w:sz w:val="20"/>
                <w:szCs w:val="20"/>
              </w:rPr>
              <w:t>Ակնկալվող</w:t>
            </w:r>
            <w:r w:rsidRPr="00E540C8">
              <w:rPr>
                <w:b/>
                <w:sz w:val="20"/>
                <w:szCs w:val="20"/>
              </w:rPr>
              <w:t xml:space="preserve"> </w:t>
            </w:r>
            <w:r w:rsidRPr="00E540C8">
              <w:rPr>
                <w:rFonts w:ascii="Arial" w:hAnsi="Arial" w:cs="Arial"/>
                <w:b/>
                <w:sz w:val="20"/>
                <w:szCs w:val="20"/>
              </w:rPr>
              <w:t>արդյունք</w:t>
            </w:r>
          </w:p>
        </w:tc>
        <w:tc>
          <w:tcPr>
            <w:tcW w:w="1980" w:type="dxa"/>
            <w:vAlign w:val="center"/>
          </w:tcPr>
          <w:p w:rsidR="00E540C8" w:rsidRPr="00E540C8" w:rsidRDefault="00E540C8" w:rsidP="00E540C8">
            <w:pPr>
              <w:jc w:val="center"/>
              <w:rPr>
                <w:b/>
                <w:sz w:val="20"/>
                <w:szCs w:val="20"/>
              </w:rPr>
            </w:pPr>
            <w:r w:rsidRPr="00E540C8">
              <w:rPr>
                <w:rFonts w:ascii="Arial" w:hAnsi="Arial" w:cs="Arial"/>
                <w:b/>
                <w:sz w:val="20"/>
                <w:szCs w:val="20"/>
              </w:rPr>
              <w:t>Ակնկալվող</w:t>
            </w:r>
            <w:r w:rsidRPr="00E540C8">
              <w:rPr>
                <w:b/>
                <w:sz w:val="20"/>
                <w:szCs w:val="20"/>
              </w:rPr>
              <w:t xml:space="preserve"> </w:t>
            </w:r>
            <w:r w:rsidRPr="00E540C8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r w:rsidRPr="00E540C8">
              <w:rPr>
                <w:b/>
                <w:sz w:val="20"/>
                <w:szCs w:val="20"/>
              </w:rPr>
              <w:t xml:space="preserve"> </w:t>
            </w:r>
            <w:r w:rsidRPr="00E540C8">
              <w:rPr>
                <w:rFonts w:ascii="Arial" w:hAnsi="Arial" w:cs="Arial"/>
                <w:b/>
                <w:sz w:val="20"/>
                <w:szCs w:val="20"/>
              </w:rPr>
              <w:t>միջոցները</w:t>
            </w:r>
          </w:p>
        </w:tc>
        <w:tc>
          <w:tcPr>
            <w:tcW w:w="1530" w:type="dxa"/>
            <w:vAlign w:val="center"/>
          </w:tcPr>
          <w:p w:rsidR="00E540C8" w:rsidRPr="00E540C8" w:rsidRDefault="00E540C8" w:rsidP="00E540C8">
            <w:pPr>
              <w:jc w:val="center"/>
              <w:rPr>
                <w:b/>
                <w:sz w:val="20"/>
                <w:szCs w:val="20"/>
              </w:rPr>
            </w:pPr>
            <w:r w:rsidRPr="00E540C8">
              <w:rPr>
                <w:rFonts w:ascii="Arial" w:hAnsi="Arial" w:cs="Arial"/>
                <w:b/>
                <w:sz w:val="20"/>
                <w:szCs w:val="20"/>
              </w:rPr>
              <w:t>Վերստուգելի</w:t>
            </w:r>
            <w:r w:rsidRPr="00E540C8">
              <w:rPr>
                <w:b/>
                <w:sz w:val="20"/>
                <w:szCs w:val="20"/>
              </w:rPr>
              <w:t xml:space="preserve"> </w:t>
            </w:r>
            <w:r w:rsidRPr="00E540C8">
              <w:rPr>
                <w:rFonts w:ascii="Arial" w:hAnsi="Arial" w:cs="Arial"/>
                <w:b/>
                <w:sz w:val="20"/>
                <w:szCs w:val="20"/>
              </w:rPr>
              <w:t>չափանիշ</w:t>
            </w:r>
          </w:p>
        </w:tc>
      </w:tr>
      <w:tr w:rsidR="00377684" w:rsidRPr="00E540C8" w:rsidTr="006C1DEA">
        <w:trPr>
          <w:gridAfter w:val="1"/>
          <w:wAfter w:w="10" w:type="dxa"/>
        </w:trPr>
        <w:tc>
          <w:tcPr>
            <w:tcW w:w="630" w:type="dxa"/>
          </w:tcPr>
          <w:p w:rsidR="00E540C8" w:rsidRPr="00E540C8" w:rsidRDefault="00E540C8" w:rsidP="00E54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40C8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E540C8" w:rsidRPr="00E540C8" w:rsidRDefault="00E540C8" w:rsidP="00E54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40C8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:rsidR="00E540C8" w:rsidRPr="00E540C8" w:rsidRDefault="00E540C8" w:rsidP="00E54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40C8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E540C8" w:rsidRPr="00E540C8" w:rsidRDefault="00E540C8" w:rsidP="00E54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40C8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:rsidR="00E540C8" w:rsidRPr="00E540C8" w:rsidRDefault="00E540C8" w:rsidP="00E54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40C8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430" w:type="dxa"/>
          </w:tcPr>
          <w:p w:rsidR="00E540C8" w:rsidRPr="00E540C8" w:rsidRDefault="00E540C8" w:rsidP="00E54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40C8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980" w:type="dxa"/>
          </w:tcPr>
          <w:p w:rsidR="00E540C8" w:rsidRPr="00E540C8" w:rsidRDefault="00E540C8" w:rsidP="00E54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40C8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530" w:type="dxa"/>
          </w:tcPr>
          <w:p w:rsidR="00E540C8" w:rsidRPr="00E540C8" w:rsidRDefault="00E540C8" w:rsidP="00E54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40C8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</w:tr>
      <w:tr w:rsidR="00E540C8" w:rsidTr="00377684">
        <w:tc>
          <w:tcPr>
            <w:tcW w:w="14800" w:type="dxa"/>
            <w:gridSpan w:val="9"/>
          </w:tcPr>
          <w:p w:rsidR="00E540C8" w:rsidRDefault="00E540C8" w:rsidP="00E540C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40C8">
              <w:rPr>
                <w:rFonts w:ascii="GHEA Grapalat" w:hAnsi="GHEA Grapalat"/>
                <w:b/>
                <w:sz w:val="24"/>
                <w:szCs w:val="24"/>
              </w:rPr>
              <w:t>I.</w:t>
            </w:r>
            <w:r w:rsidRPr="00E540C8">
              <w:rPr>
                <w:rFonts w:ascii="GHEA Grapalat" w:hAnsi="GHEA Grapalat"/>
                <w:b/>
                <w:sz w:val="24"/>
                <w:szCs w:val="24"/>
              </w:rPr>
              <w:tab/>
              <w:t>ՀԱՄԸՆԴՀԱՆՈՒՐ ԼԱԲՈՐԱՏՈՐ ՑԱՆՑԻ ՁԵՎԱՎՈՐՄԱՆ ԻՐԱՎԱԿԱՆ ԴԱՇՏԻ ՍՏԵՂԾՈՒՄ</w:t>
            </w:r>
          </w:p>
        </w:tc>
      </w:tr>
      <w:tr w:rsidR="006C1DEA" w:rsidRPr="007550BD" w:rsidTr="006C1DEA">
        <w:trPr>
          <w:gridAfter w:val="1"/>
          <w:wAfter w:w="10" w:type="dxa"/>
        </w:trPr>
        <w:tc>
          <w:tcPr>
            <w:tcW w:w="630" w:type="dxa"/>
          </w:tcPr>
          <w:p w:rsidR="00E540C8" w:rsidRPr="007550BD" w:rsidRDefault="00E540C8" w:rsidP="00E540C8">
            <w:pPr>
              <w:rPr>
                <w:rFonts w:ascii="GHEA Grapalat" w:hAnsi="GHEA Grapalat"/>
              </w:rPr>
            </w:pPr>
            <w:r w:rsidRPr="007550BD">
              <w:rPr>
                <w:rFonts w:ascii="GHEA Grapalat" w:hAnsi="GHEA Grapalat"/>
              </w:rPr>
              <w:t>1.</w:t>
            </w:r>
          </w:p>
        </w:tc>
        <w:tc>
          <w:tcPr>
            <w:tcW w:w="2970" w:type="dxa"/>
          </w:tcPr>
          <w:p w:rsidR="00E540C8" w:rsidRPr="007550BD" w:rsidRDefault="00E540C8" w:rsidP="006C1DEA">
            <w:pPr>
              <w:jc w:val="both"/>
              <w:rPr>
                <w:rFonts w:ascii="GHEA Grapalat" w:hAnsi="GHEA Grapalat"/>
              </w:rPr>
            </w:pPr>
            <w:r w:rsidRPr="007550BD">
              <w:rPr>
                <w:rFonts w:ascii="GHEA Grapalat" w:hAnsi="GHEA Grapalat"/>
                <w:lang w:val="hy-AM"/>
              </w:rPr>
              <w:t>««Բնակչության բժշկական օգնության և սպասարկման մասին»  Հայաստանի Հանրապետության օրենքում փոփոխություններ և  լրացումներ կատարելու մասին Հայաստանի Հանրապետության օրենքի նախագիծը</w:t>
            </w:r>
            <w:r w:rsidRPr="007550BD">
              <w:rPr>
                <w:rFonts w:ascii="GHEA Mariam" w:hAnsi="GHEA Mariam"/>
                <w:lang w:val="hy-AM"/>
              </w:rPr>
              <w:t xml:space="preserve"> </w:t>
            </w:r>
            <w:r w:rsidRPr="007550BD">
              <w:rPr>
                <w:rFonts w:ascii="GHEA Grapalat" w:hAnsi="GHEA Grapalat"/>
                <w:lang w:val="hy-AM"/>
              </w:rPr>
              <w:t>ՀՀ կառավարության աշխատակազմ ներկայացնելը</w:t>
            </w:r>
          </w:p>
        </w:tc>
        <w:tc>
          <w:tcPr>
            <w:tcW w:w="1470" w:type="dxa"/>
          </w:tcPr>
          <w:p w:rsidR="00E540C8" w:rsidRPr="007550BD" w:rsidRDefault="00377684" w:rsidP="003776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 w:rsidR="00E540C8" w:rsidRPr="007550BD">
              <w:rPr>
                <w:rFonts w:ascii="GHEA Grapalat" w:hAnsi="GHEA Grapalat"/>
                <w:lang w:val="af-ZA"/>
              </w:rPr>
              <w:t xml:space="preserve"> առողջապահության նախարարություն</w:t>
            </w:r>
          </w:p>
        </w:tc>
        <w:tc>
          <w:tcPr>
            <w:tcW w:w="2160" w:type="dxa"/>
          </w:tcPr>
          <w:p w:rsidR="00E540C8" w:rsidRPr="007550BD" w:rsidRDefault="00E540C8" w:rsidP="00E540C8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E540C8" w:rsidRPr="007550BD" w:rsidRDefault="00E540C8" w:rsidP="00377684">
            <w:pPr>
              <w:jc w:val="center"/>
              <w:rPr>
                <w:rFonts w:ascii="GHEA Grapalat" w:hAnsi="GHEA Grapalat"/>
              </w:rPr>
            </w:pPr>
            <w:r w:rsidRPr="007550BD">
              <w:rPr>
                <w:rFonts w:ascii="GHEA Grapalat" w:hAnsi="GHEA Grapalat"/>
              </w:rPr>
              <w:t xml:space="preserve">2017 </w:t>
            </w:r>
            <w:r w:rsidRPr="007550BD">
              <w:rPr>
                <w:rFonts w:ascii="GHEA Grapalat" w:hAnsi="GHEA Grapalat"/>
                <w:lang w:val="hy-AM"/>
              </w:rPr>
              <w:t>թվականի նոյեմբերի 3-րդ տասնօրյակ</w:t>
            </w:r>
          </w:p>
        </w:tc>
        <w:tc>
          <w:tcPr>
            <w:tcW w:w="2430" w:type="dxa"/>
          </w:tcPr>
          <w:p w:rsidR="00E540C8" w:rsidRDefault="00E540C8" w:rsidP="00E540C8">
            <w:pPr>
              <w:rPr>
                <w:rFonts w:ascii="GHEA Grapalat" w:hAnsi="GHEA Grapalat" w:cs="Arial"/>
                <w:lang w:val="hy-AM"/>
              </w:rPr>
            </w:pPr>
            <w:r w:rsidRPr="007550BD">
              <w:rPr>
                <w:rFonts w:ascii="GHEA Grapalat" w:hAnsi="GHEA Grapalat" w:cs="Arial"/>
                <w:lang w:val="hy-AM"/>
              </w:rPr>
              <w:t xml:space="preserve">Օրենքում </w:t>
            </w:r>
            <w:r w:rsidRPr="007550BD">
              <w:rPr>
                <w:rFonts w:ascii="GHEA Grapalat" w:hAnsi="GHEA Grapalat"/>
                <w:lang w:val="hy-AM"/>
              </w:rPr>
              <w:t>Հ</w:t>
            </w:r>
            <w:r w:rsidRPr="007550BD">
              <w:rPr>
                <w:rFonts w:ascii="GHEA Grapalat" w:hAnsi="GHEA Grapalat"/>
                <w:lang w:val="pt-BR"/>
              </w:rPr>
              <w:t>ամընդհանուր լաբորատոր ցանցի համակարգը</w:t>
            </w:r>
            <w:r w:rsidRPr="007550BD">
              <w:rPr>
                <w:rFonts w:ascii="GHEA Grapalat" w:hAnsi="GHEA Grapalat"/>
                <w:lang w:val="hy-AM"/>
              </w:rPr>
              <w:t>,</w:t>
            </w:r>
            <w:r w:rsidRPr="007550BD">
              <w:rPr>
                <w:rFonts w:ascii="GHEA Grapalat" w:hAnsi="GHEA Grapalat"/>
                <w:lang w:val="pt-BR"/>
              </w:rPr>
              <w:t xml:space="preserve"> </w:t>
            </w:r>
            <w:r w:rsidRPr="007550BD">
              <w:rPr>
                <w:rFonts w:ascii="GHEA Grapalat" w:hAnsi="GHEA Grapalat" w:cs="Sylfaen"/>
                <w:lang w:val="hy-AM"/>
              </w:rPr>
              <w:t>բաղադրիչները, հ</w:t>
            </w:r>
            <w:r w:rsidRPr="007550BD">
              <w:rPr>
                <w:rFonts w:ascii="GHEA Grapalat" w:hAnsi="GHEA Grapalat"/>
                <w:lang w:val="hy-AM"/>
              </w:rPr>
              <w:t xml:space="preserve">ամընդհանուր լաբորատոր ցանցում ընդգրկված յուրաքանչյուր մակարդակի լաբորատորիաների գործառույթները  </w:t>
            </w:r>
            <w:r w:rsidRPr="007550BD">
              <w:rPr>
                <w:rFonts w:ascii="GHEA Grapalat" w:hAnsi="GHEA Grapalat" w:cs="Sylfaen"/>
                <w:lang w:val="hy-AM"/>
              </w:rPr>
              <w:t>սահմանելու համար</w:t>
            </w:r>
            <w:r w:rsidRPr="007550BD">
              <w:rPr>
                <w:rFonts w:ascii="GHEA Grapalat" w:hAnsi="GHEA Grapalat" w:cs="Arial"/>
                <w:lang w:val="hy-AM"/>
              </w:rPr>
              <w:t xml:space="preserve"> ՀՀ կառավարությանը լիազորությունների վերապահում</w:t>
            </w:r>
          </w:p>
          <w:p w:rsidR="00377684" w:rsidRDefault="00377684" w:rsidP="00E540C8">
            <w:pPr>
              <w:rPr>
                <w:rFonts w:ascii="GHEA Grapalat" w:hAnsi="GHEA Grapalat" w:cs="Arial"/>
                <w:lang w:val="hy-AM"/>
              </w:rPr>
            </w:pPr>
          </w:p>
          <w:p w:rsidR="00377684" w:rsidRPr="007550BD" w:rsidRDefault="00377684" w:rsidP="00E540C8">
            <w:pPr>
              <w:rPr>
                <w:rFonts w:ascii="GHEA Grapalat" w:hAnsi="GHEA Grapalat"/>
              </w:rPr>
            </w:pPr>
          </w:p>
        </w:tc>
        <w:tc>
          <w:tcPr>
            <w:tcW w:w="1980" w:type="dxa"/>
          </w:tcPr>
          <w:p w:rsidR="00E540C8" w:rsidRPr="007550BD" w:rsidRDefault="00E540C8" w:rsidP="00E540C8">
            <w:pPr>
              <w:rPr>
                <w:rFonts w:ascii="GHEA Grapalat" w:hAnsi="GHEA Grapalat"/>
              </w:rPr>
            </w:pPr>
            <w:r w:rsidRPr="007550BD">
              <w:rPr>
                <w:rFonts w:ascii="GHEA Grapalat" w:hAnsi="GHEA Grapalat"/>
              </w:rPr>
              <w:lastRenderedPageBreak/>
              <w:t>Ֆինանսավորում չի պահանջվում</w:t>
            </w:r>
          </w:p>
        </w:tc>
        <w:tc>
          <w:tcPr>
            <w:tcW w:w="1530" w:type="dxa"/>
          </w:tcPr>
          <w:p w:rsidR="00E540C8" w:rsidRPr="007550BD" w:rsidRDefault="00E540C8" w:rsidP="007550BD">
            <w:pPr>
              <w:rPr>
                <w:rFonts w:ascii="GHEA Grapalat" w:hAnsi="GHEA Grapalat"/>
              </w:rPr>
            </w:pPr>
            <w:r w:rsidRPr="007550BD">
              <w:rPr>
                <w:rFonts w:ascii="GHEA Grapalat" w:hAnsi="GHEA Grapalat" w:cs="Arial"/>
                <w:lang w:val="hy-AM"/>
              </w:rPr>
              <w:t>ՀՀ-ում լաբորատոր ցանցի ձևավորման իրավական հիմքեր ստեղծելու մասին մշակված ՀՀ օրենքի նախագիծ</w:t>
            </w:r>
          </w:p>
        </w:tc>
      </w:tr>
      <w:tr w:rsidR="006C1DEA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E540C8" w:rsidRPr="00377684" w:rsidRDefault="00377684" w:rsidP="00E540C8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377684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0" w:type="dxa"/>
          </w:tcPr>
          <w:p w:rsidR="00E540C8" w:rsidRPr="00377684" w:rsidRDefault="00377684" w:rsidP="005378C3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77684">
              <w:rPr>
                <w:rFonts w:ascii="GHEA Grapalat" w:hAnsi="GHEA Grapalat"/>
                <w:lang w:val="hy-AM"/>
              </w:rPr>
              <w:t>Հ</w:t>
            </w:r>
            <w:r w:rsidRPr="00377684">
              <w:rPr>
                <w:rFonts w:ascii="GHEA Grapalat" w:hAnsi="GHEA Grapalat"/>
                <w:lang w:val="pt-BR"/>
              </w:rPr>
              <w:t>ամընդհանուր լաբորատոր ցանցի համակարգը</w:t>
            </w:r>
            <w:r w:rsidRPr="00377684">
              <w:rPr>
                <w:rFonts w:ascii="GHEA Grapalat" w:hAnsi="GHEA Grapalat"/>
                <w:lang w:val="hy-AM"/>
              </w:rPr>
              <w:t>,</w:t>
            </w:r>
            <w:r w:rsidRPr="00377684">
              <w:rPr>
                <w:rFonts w:ascii="GHEA Grapalat" w:hAnsi="GHEA Grapalat"/>
                <w:lang w:val="pt-BR"/>
              </w:rPr>
              <w:t xml:space="preserve"> </w:t>
            </w:r>
            <w:r w:rsidRPr="00377684">
              <w:rPr>
                <w:rFonts w:ascii="GHEA Grapalat" w:hAnsi="GHEA Grapalat" w:cs="Sylfaen"/>
                <w:lang w:val="hy-AM"/>
              </w:rPr>
              <w:t xml:space="preserve">բաղադրիչները, </w:t>
            </w:r>
            <w:r w:rsidRPr="00377684">
              <w:rPr>
                <w:rFonts w:ascii="GHEA Grapalat" w:hAnsi="GHEA Grapalat" w:cs="Sylfaen"/>
              </w:rPr>
              <w:t>հ</w:t>
            </w:r>
            <w:r w:rsidRPr="00377684">
              <w:rPr>
                <w:rFonts w:ascii="GHEA Grapalat" w:hAnsi="GHEA Grapalat"/>
                <w:lang w:val="hy-AM"/>
              </w:rPr>
              <w:t xml:space="preserve">ամընդհանուր լաբորատոր </w:t>
            </w:r>
            <w:r w:rsidRPr="00377684">
              <w:rPr>
                <w:rFonts w:ascii="GHEA Grapalat" w:hAnsi="GHEA Grapalat"/>
              </w:rPr>
              <w:t>ցանցում</w:t>
            </w:r>
            <w:r w:rsidRPr="00377684">
              <w:rPr>
                <w:rFonts w:ascii="GHEA Grapalat" w:hAnsi="GHEA Grapalat"/>
                <w:lang w:val="hy-AM"/>
              </w:rPr>
              <w:t xml:space="preserve"> ընդգրկված յուրաքանչյուր մակարդակի լաբորատորիաների գործառույթները և օրենքից բխող անհրաժեշտ այլ գործառույթները սահմանելու մասին ՀՀ կառավարության համապատասխան որոշման նախագիծը</w:t>
            </w:r>
            <w:bookmarkStart w:id="0" w:name="_GoBack"/>
            <w:bookmarkEnd w:id="0"/>
            <w:r w:rsidRPr="00377684">
              <w:rPr>
                <w:rFonts w:ascii="GHEA Grapalat" w:hAnsi="GHEA Grapalat"/>
                <w:lang w:val="hy-AM"/>
              </w:rPr>
              <w:t xml:space="preserve"> ՀՀ կառավարության աշխատակազմ ներկայացնելը</w:t>
            </w:r>
          </w:p>
        </w:tc>
        <w:tc>
          <w:tcPr>
            <w:tcW w:w="1470" w:type="dxa"/>
          </w:tcPr>
          <w:p w:rsidR="00E540C8" w:rsidRPr="00377684" w:rsidRDefault="00377684" w:rsidP="0037768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 xml:space="preserve">ՀՀ </w:t>
            </w:r>
            <w:r w:rsidRPr="00377684">
              <w:rPr>
                <w:rFonts w:ascii="GHEA Grapalat" w:hAnsi="GHEA Grapalat"/>
                <w:lang w:val="af-ZA"/>
              </w:rPr>
              <w:t>առողջապահության նախարարություն</w:t>
            </w:r>
          </w:p>
        </w:tc>
        <w:tc>
          <w:tcPr>
            <w:tcW w:w="2160" w:type="dxa"/>
          </w:tcPr>
          <w:p w:rsidR="00377684" w:rsidRPr="00377684" w:rsidRDefault="00F02F09" w:rsidP="00377684">
            <w:pPr>
              <w:shd w:val="clear" w:color="auto" w:fill="FFFFFF"/>
              <w:spacing w:after="200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ՀՀ</w:t>
            </w:r>
            <w:r w:rsidR="00377684" w:rsidRPr="00377684">
              <w:rPr>
                <w:rFonts w:ascii="GHEA Grapalat" w:eastAsia="Calibri" w:hAnsi="GHEA Grapalat" w:cs="Times New Roman"/>
                <w:lang w:val="af-ZA"/>
              </w:rPr>
              <w:t xml:space="preserve"> գյուղատնտեսության նախարարություն</w:t>
            </w:r>
          </w:p>
          <w:p w:rsidR="00E540C8" w:rsidRPr="00377684" w:rsidRDefault="00377684" w:rsidP="0037768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377684">
              <w:rPr>
                <w:rFonts w:ascii="GHEA Grapalat" w:eastAsia="Calibri" w:hAnsi="GHEA Grapalat" w:cs="Times New Roman"/>
                <w:lang w:val="hy-AM"/>
              </w:rPr>
              <w:t>ՀՀ կառավարությանն առընթեր միջուկային անվտանգության կարգավորման պետական կոմիտե</w:t>
            </w:r>
          </w:p>
        </w:tc>
        <w:tc>
          <w:tcPr>
            <w:tcW w:w="1620" w:type="dxa"/>
          </w:tcPr>
          <w:p w:rsidR="00E540C8" w:rsidRPr="00377684" w:rsidRDefault="00377684" w:rsidP="0015680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377684">
              <w:rPr>
                <w:rFonts w:ascii="GHEA Grapalat" w:hAnsi="GHEA Grapalat"/>
                <w:lang w:val="hy-AM"/>
              </w:rPr>
              <w:t xml:space="preserve">1-ին </w:t>
            </w:r>
            <w:r w:rsidR="00156808">
              <w:rPr>
                <w:rFonts w:ascii="GHEA Grapalat" w:hAnsi="GHEA Grapalat"/>
                <w:lang w:val="hy-AM"/>
              </w:rPr>
              <w:t xml:space="preserve">կետով </w:t>
            </w:r>
            <w:r w:rsidRPr="00377684">
              <w:rPr>
                <w:rFonts w:ascii="GHEA Grapalat" w:hAnsi="GHEA Grapalat"/>
                <w:lang w:val="hy-AM"/>
              </w:rPr>
              <w:t>նախատեսված օրենքի ընդունումից հետո 4 ամսվա ընթացքում</w:t>
            </w:r>
          </w:p>
        </w:tc>
        <w:tc>
          <w:tcPr>
            <w:tcW w:w="2430" w:type="dxa"/>
          </w:tcPr>
          <w:p w:rsidR="00E540C8" w:rsidRPr="00377684" w:rsidRDefault="00377684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377684">
              <w:rPr>
                <w:rFonts w:ascii="GHEA Grapalat" w:hAnsi="GHEA Grapalat"/>
                <w:lang w:val="hy-AM"/>
              </w:rPr>
              <w:t>Հ</w:t>
            </w:r>
            <w:r w:rsidRPr="00377684">
              <w:rPr>
                <w:rFonts w:ascii="GHEA Grapalat" w:hAnsi="GHEA Grapalat"/>
                <w:lang w:val="pt-BR"/>
              </w:rPr>
              <w:t>ամընդհանուր լաբորատոր ցանցի համակարգի ստեղծում, համակարգում ընդգրկված լաբորատորիաների գործառույթների սահմանում և տարանջատում, համագործակցության ապահովում, համակարգի կարողությունների կատարելագործում</w:t>
            </w:r>
          </w:p>
        </w:tc>
        <w:tc>
          <w:tcPr>
            <w:tcW w:w="1980" w:type="dxa"/>
          </w:tcPr>
          <w:p w:rsidR="00E540C8" w:rsidRPr="00377684" w:rsidRDefault="00377684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377684">
              <w:rPr>
                <w:rFonts w:ascii="GHEA Grapalat" w:hAnsi="GHEA Grapalat"/>
              </w:rPr>
              <w:t>Ֆինանսավորում չի պահանջվում</w:t>
            </w:r>
          </w:p>
        </w:tc>
        <w:tc>
          <w:tcPr>
            <w:tcW w:w="1530" w:type="dxa"/>
          </w:tcPr>
          <w:p w:rsidR="00377684" w:rsidRPr="00377684" w:rsidRDefault="00377684" w:rsidP="00377684">
            <w:pPr>
              <w:shd w:val="clear" w:color="auto" w:fill="FFFFFF"/>
              <w:spacing w:after="200"/>
              <w:rPr>
                <w:rFonts w:ascii="Calibri" w:eastAsia="Calibri" w:hAnsi="Calibri" w:cs="Times New Roman"/>
                <w:lang w:val="af-ZA" w:eastAsia="x-none"/>
              </w:rPr>
            </w:pPr>
            <w:r w:rsidRPr="00377684">
              <w:rPr>
                <w:rFonts w:ascii="GHEA Grapalat" w:eastAsia="Calibri" w:hAnsi="GHEA Grapalat" w:cs="Times New Roman"/>
                <w:lang w:val="hy-AM" w:eastAsia="x-none"/>
              </w:rPr>
              <w:t>Հ</w:t>
            </w:r>
            <w:r w:rsidRPr="00377684">
              <w:rPr>
                <w:rFonts w:ascii="GHEA Grapalat" w:eastAsia="Calibri" w:hAnsi="GHEA Grapalat" w:cs="Times New Roman"/>
                <w:lang w:val="pt-BR" w:eastAsia="x-none"/>
              </w:rPr>
              <w:t xml:space="preserve">ամընդհանուր լաբորատոր ցանցի համակարգում </w:t>
            </w:r>
            <w:r w:rsidRPr="00377684">
              <w:rPr>
                <w:rFonts w:ascii="GHEA Grapalat" w:eastAsia="Calibri" w:hAnsi="GHEA Grapalat" w:cs="Times New Roman"/>
                <w:lang w:val="hy-AM" w:eastAsia="x-none"/>
              </w:rPr>
              <w:t xml:space="preserve">ընդգրկված </w:t>
            </w:r>
            <w:r w:rsidRPr="00377684">
              <w:rPr>
                <w:rFonts w:ascii="GHEA Grapalat" w:eastAsia="Calibri" w:hAnsi="GHEA Grapalat" w:cs="Times New Roman"/>
                <w:lang w:eastAsia="x-none"/>
              </w:rPr>
              <w:t>բոլոր</w:t>
            </w:r>
            <w:r w:rsidRPr="00377684">
              <w:rPr>
                <w:rFonts w:ascii="GHEA Grapalat" w:eastAsia="Calibri" w:hAnsi="GHEA Grapalat" w:cs="Times New Roman"/>
                <w:lang w:val="af-ZA" w:eastAsia="x-none"/>
              </w:rPr>
              <w:t xml:space="preserve"> </w:t>
            </w:r>
            <w:r w:rsidRPr="00377684">
              <w:rPr>
                <w:rFonts w:ascii="GHEA Grapalat" w:eastAsia="Calibri" w:hAnsi="GHEA Grapalat" w:cs="Times New Roman"/>
                <w:lang w:val="hy-AM" w:eastAsia="x-none"/>
              </w:rPr>
              <w:t>մակարդակ</w:t>
            </w:r>
            <w:r w:rsidRPr="00377684">
              <w:rPr>
                <w:rFonts w:ascii="GHEA Grapalat" w:eastAsia="Calibri" w:hAnsi="GHEA Grapalat" w:cs="Times New Roman"/>
                <w:lang w:eastAsia="x-none"/>
              </w:rPr>
              <w:t>ներ</w:t>
            </w:r>
            <w:r w:rsidRPr="00377684">
              <w:rPr>
                <w:rFonts w:ascii="GHEA Grapalat" w:eastAsia="Calibri" w:hAnsi="GHEA Grapalat" w:cs="Times New Roman"/>
                <w:lang w:val="hy-AM" w:eastAsia="x-none"/>
              </w:rPr>
              <w:t>ի լաբորատորիաներ</w:t>
            </w:r>
            <w:r w:rsidRPr="00377684">
              <w:rPr>
                <w:rFonts w:ascii="GHEA Grapalat" w:eastAsia="Calibri" w:hAnsi="GHEA Grapalat" w:cs="Times New Roman"/>
                <w:lang w:eastAsia="x-none"/>
              </w:rPr>
              <w:t>ի</w:t>
            </w:r>
            <w:r w:rsidRPr="00377684">
              <w:rPr>
                <w:rFonts w:ascii="GHEA Grapalat" w:eastAsia="Calibri" w:hAnsi="GHEA Grapalat" w:cs="Times New Roman"/>
                <w:lang w:val="af-ZA" w:eastAsia="x-none"/>
              </w:rPr>
              <w:t xml:space="preserve"> </w:t>
            </w:r>
            <w:r w:rsidRPr="00377684">
              <w:rPr>
                <w:rFonts w:ascii="GHEA Grapalat" w:eastAsia="Calibri" w:hAnsi="GHEA Grapalat" w:cs="Times New Roman"/>
                <w:lang w:val="hy-AM" w:eastAsia="x-none"/>
              </w:rPr>
              <w:t>գործունեության կանոնակարգում</w:t>
            </w:r>
          </w:p>
          <w:p w:rsidR="00E540C8" w:rsidRPr="00377684" w:rsidRDefault="00E540C8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F02F09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E540C8" w:rsidRPr="00377684" w:rsidRDefault="00377684" w:rsidP="00B605CE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2970" w:type="dxa"/>
          </w:tcPr>
          <w:p w:rsidR="00E540C8" w:rsidRPr="00377684" w:rsidRDefault="00377684" w:rsidP="006C1DEA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</w:t>
            </w:r>
            <w:r w:rsidRPr="00377684">
              <w:rPr>
                <w:rFonts w:ascii="GHEA Grapalat" w:hAnsi="GHEA Grapalat"/>
                <w:lang w:val="hy-AM"/>
              </w:rPr>
              <w:t>աբորատոր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կարողությունների գնահատում, օրենսդրական բացերի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վերլուծության իրականացում</w:t>
            </w:r>
            <w:r w:rsidRPr="006A7CBA">
              <w:rPr>
                <w:rFonts w:ascii="GHEA Grapalat" w:hAnsi="GHEA Grapalat"/>
                <w:lang w:val="af-ZA"/>
              </w:rPr>
              <w:t xml:space="preserve">, </w:t>
            </w:r>
            <w:r w:rsidRPr="00377684">
              <w:rPr>
                <w:rFonts w:ascii="GHEA Grapalat" w:hAnsi="GHEA Grapalat"/>
                <w:lang w:val="hy-AM"/>
              </w:rPr>
              <w:t>համակարգի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377684">
              <w:rPr>
                <w:rFonts w:ascii="GHEA Grapalat" w:hAnsi="GHEA Grapalat"/>
                <w:lang w:val="hy-AM"/>
              </w:rPr>
              <w:t>զարգացման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377684">
              <w:rPr>
                <w:rFonts w:ascii="GHEA Grapalat" w:hAnsi="GHEA Grapalat"/>
                <w:lang w:val="hy-AM"/>
              </w:rPr>
              <w:t>ճանապարհային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377684">
              <w:rPr>
                <w:rFonts w:ascii="GHEA Grapalat" w:hAnsi="GHEA Grapalat"/>
                <w:lang w:val="hy-AM"/>
              </w:rPr>
              <w:t>քարտեզ</w:t>
            </w:r>
            <w:r>
              <w:rPr>
                <w:rFonts w:ascii="GHEA Grapalat" w:hAnsi="GHEA Grapalat"/>
                <w:lang w:val="hy-AM"/>
              </w:rPr>
              <w:t>ի մշակում և ներդրում</w:t>
            </w:r>
          </w:p>
        </w:tc>
        <w:tc>
          <w:tcPr>
            <w:tcW w:w="1470" w:type="dxa"/>
          </w:tcPr>
          <w:p w:rsidR="00E540C8" w:rsidRPr="00377684" w:rsidRDefault="00377684" w:rsidP="00B605C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ՀՀ </w:t>
            </w:r>
            <w:r w:rsidRPr="00377684">
              <w:rPr>
                <w:rFonts w:ascii="GHEA Grapalat" w:hAnsi="GHEA Grapalat"/>
                <w:lang w:val="af-ZA"/>
              </w:rPr>
              <w:t>առողջապահության նախարարություն</w:t>
            </w:r>
          </w:p>
        </w:tc>
        <w:tc>
          <w:tcPr>
            <w:tcW w:w="2160" w:type="dxa"/>
          </w:tcPr>
          <w:p w:rsidR="00B605CE" w:rsidRPr="00B605CE" w:rsidRDefault="00B605CE" w:rsidP="00B605CE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 w:rsidRPr="0017545C">
              <w:rPr>
                <w:rFonts w:ascii="GHEA Grapalat" w:eastAsia="Calibri" w:hAnsi="GHEA Grapalat" w:cs="Times New Roman"/>
                <w:lang w:val="af-ZA"/>
              </w:rPr>
              <w:t>ՀՀ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գյուղատնտեսության նախարարություն</w:t>
            </w:r>
          </w:p>
          <w:p w:rsidR="00B605CE" w:rsidRPr="0017545C" w:rsidRDefault="00B605CE" w:rsidP="00B605CE">
            <w:pPr>
              <w:shd w:val="clear" w:color="auto" w:fill="FFFFFF"/>
              <w:spacing w:after="200"/>
              <w:jc w:val="center"/>
              <w:rPr>
                <w:rFonts w:ascii="GHEA Grapalat" w:eastAsia="Calibri" w:hAnsi="GHEA Grapalat" w:cs="Times New Roman"/>
                <w:lang w:val="af-ZA"/>
              </w:rPr>
            </w:pPr>
          </w:p>
          <w:p w:rsidR="00B605CE" w:rsidRPr="00B605CE" w:rsidRDefault="00B605CE" w:rsidP="00B605CE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 w:rsidRPr="0017545C">
              <w:rPr>
                <w:rFonts w:ascii="GHEA Grapalat" w:eastAsia="Calibri" w:hAnsi="GHEA Grapalat" w:cs="Times New Roman"/>
                <w:lang w:val="af-ZA"/>
              </w:rPr>
              <w:t>ՀՀ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 բնապահպանության նախարարություն</w:t>
            </w:r>
          </w:p>
          <w:p w:rsidR="00B605CE" w:rsidRPr="00B605CE" w:rsidRDefault="00B605CE" w:rsidP="00B605CE">
            <w:pPr>
              <w:shd w:val="clear" w:color="auto" w:fill="FFFFFF"/>
              <w:spacing w:after="200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 w:rsidRPr="0017545C">
              <w:rPr>
                <w:rFonts w:ascii="GHEA Grapalat" w:eastAsia="Calibri" w:hAnsi="GHEA Grapalat" w:cs="Times New Roman"/>
                <w:lang w:val="af-ZA"/>
              </w:rPr>
              <w:t>ՀՀ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կառավարությանն 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lastRenderedPageBreak/>
              <w:t xml:space="preserve">առընթեր </w:t>
            </w:r>
            <w:r w:rsidRPr="0017545C">
              <w:rPr>
                <w:rFonts w:ascii="GHEA Grapalat" w:eastAsia="Calibri" w:hAnsi="GHEA Grapalat" w:cs="Times New Roman"/>
                <w:lang w:val="af-ZA"/>
              </w:rPr>
              <w:t>միջուկային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17545C">
              <w:rPr>
                <w:rFonts w:ascii="GHEA Grapalat" w:eastAsia="Calibri" w:hAnsi="GHEA Grapalat" w:cs="Times New Roman"/>
                <w:lang w:val="af-ZA"/>
              </w:rPr>
              <w:t>անվտանգության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17545C">
              <w:rPr>
                <w:rFonts w:ascii="GHEA Grapalat" w:eastAsia="Calibri" w:hAnsi="GHEA Grapalat" w:cs="Times New Roman"/>
                <w:lang w:val="af-ZA"/>
              </w:rPr>
              <w:t>պետական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17545C">
              <w:rPr>
                <w:rFonts w:ascii="GHEA Grapalat" w:eastAsia="Calibri" w:hAnsi="GHEA Grapalat" w:cs="Times New Roman"/>
                <w:lang w:val="af-ZA"/>
              </w:rPr>
              <w:t>կոմիտե</w:t>
            </w:r>
          </w:p>
          <w:p w:rsidR="00E540C8" w:rsidRDefault="00B605CE" w:rsidP="00B605CE">
            <w:pPr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 w:rsidRPr="0017545C">
              <w:rPr>
                <w:rFonts w:ascii="GHEA Grapalat" w:eastAsia="Calibri" w:hAnsi="GHEA Grapalat" w:cs="Times New Roman"/>
                <w:lang w:val="af-ZA"/>
              </w:rPr>
              <w:t>ՀՀ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արտակարգ իրավիճակների նախարարություն</w:t>
            </w:r>
          </w:p>
          <w:p w:rsidR="0017545C" w:rsidRDefault="0017545C" w:rsidP="00B605CE">
            <w:pPr>
              <w:jc w:val="center"/>
              <w:rPr>
                <w:rFonts w:ascii="GHEA Grapalat" w:eastAsia="Calibri" w:hAnsi="GHEA Grapalat" w:cs="Times New Roman"/>
                <w:lang w:val="af-ZA"/>
              </w:rPr>
            </w:pPr>
          </w:p>
          <w:p w:rsidR="0017545C" w:rsidRPr="0017545C" w:rsidRDefault="0017545C" w:rsidP="00B605CE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17545C">
              <w:rPr>
                <w:rFonts w:ascii="GHEA Grapalat" w:eastAsia="Calibri" w:hAnsi="GHEA Grapalat" w:cs="Times New Roman"/>
                <w:lang w:val="af-ZA"/>
              </w:rPr>
              <w:t xml:space="preserve">Հայաստանի Հանրապետության գյուղատնտեսության նախարարության սննդամթերքի անվտանգության պետական </w:t>
            </w:r>
            <w:r>
              <w:rPr>
                <w:rFonts w:ascii="GHEA Grapalat" w:eastAsia="Calibri" w:hAnsi="GHEA Grapalat" w:cs="Times New Roman"/>
                <w:lang w:val="af-ZA"/>
              </w:rPr>
              <w:t>ծառայությու</w:t>
            </w:r>
            <w:r>
              <w:rPr>
                <w:rFonts w:ascii="GHEA Grapalat" w:eastAsia="Calibri" w:hAnsi="GHEA Grapalat" w:cs="Times New Roman"/>
                <w:lang w:val="hy-AM"/>
              </w:rPr>
              <w:t>ն</w:t>
            </w:r>
          </w:p>
        </w:tc>
        <w:tc>
          <w:tcPr>
            <w:tcW w:w="1620" w:type="dxa"/>
          </w:tcPr>
          <w:p w:rsidR="00E540C8" w:rsidRPr="00377684" w:rsidRDefault="00B605CE" w:rsidP="00B605C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</w:rPr>
              <w:lastRenderedPageBreak/>
              <w:t>2019թ. դեկտեմբերի 3-րդ տասնօրյակ</w:t>
            </w:r>
          </w:p>
        </w:tc>
        <w:tc>
          <w:tcPr>
            <w:tcW w:w="2430" w:type="dxa"/>
          </w:tcPr>
          <w:p w:rsidR="00E540C8" w:rsidRPr="00377684" w:rsidRDefault="00B605CE" w:rsidP="00B605CE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</w:rPr>
              <w:t>Լաբորատոր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համակարգի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զարգացման</w:t>
            </w:r>
            <w:r w:rsidRPr="00B605CE">
              <w:rPr>
                <w:rFonts w:ascii="GHEA Grapalat" w:hAnsi="GHEA Grapalat"/>
                <w:lang w:val="af-ZA"/>
              </w:rPr>
              <w:t xml:space="preserve"> 2017-2019</w:t>
            </w:r>
            <w:r w:rsidRPr="006A7CBA">
              <w:rPr>
                <w:rFonts w:ascii="GHEA Grapalat" w:hAnsi="GHEA Grapalat"/>
              </w:rPr>
              <w:t>թթ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ծրագրի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ավարտին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լաբորատոր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կարողությունների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գնահատում</w:t>
            </w:r>
            <w:r w:rsidRPr="00B605CE">
              <w:rPr>
                <w:rFonts w:ascii="GHEA Grapalat" w:hAnsi="GHEA Grapalat"/>
                <w:lang w:val="af-ZA"/>
              </w:rPr>
              <w:t xml:space="preserve">, </w:t>
            </w:r>
            <w:r w:rsidRPr="006A7CBA">
              <w:rPr>
                <w:rFonts w:ascii="GHEA Grapalat" w:hAnsi="GHEA Grapalat"/>
              </w:rPr>
              <w:t>առկա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բացերի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վերհանում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և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դրանց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լուծմանն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ուղղված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lastRenderedPageBreak/>
              <w:t>միջոցառումների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պլանավորում</w:t>
            </w:r>
          </w:p>
        </w:tc>
        <w:tc>
          <w:tcPr>
            <w:tcW w:w="1980" w:type="dxa"/>
          </w:tcPr>
          <w:p w:rsidR="00E540C8" w:rsidRPr="00377684" w:rsidRDefault="00B605CE" w:rsidP="00B605CE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</w:rPr>
              <w:lastRenderedPageBreak/>
              <w:t>Ֆինանսավորում չի պահանջվում</w:t>
            </w:r>
          </w:p>
        </w:tc>
        <w:tc>
          <w:tcPr>
            <w:tcW w:w="1530" w:type="dxa"/>
          </w:tcPr>
          <w:p w:rsidR="00E540C8" w:rsidRPr="00377684" w:rsidRDefault="00B605CE" w:rsidP="00B605CE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</w:rPr>
              <w:t>Լաբորատոր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կարողությունների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գնահատման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զեկույցի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և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համակարգի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զարգացման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ճանապարհային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քարտեզի</w:t>
            </w:r>
            <w:r w:rsidRPr="00B605CE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</w:rPr>
              <w:t>առկայություն</w:t>
            </w:r>
          </w:p>
        </w:tc>
      </w:tr>
      <w:tr w:rsidR="00B605CE" w:rsidRPr="0017545C" w:rsidTr="004B1F0A">
        <w:trPr>
          <w:gridAfter w:val="1"/>
          <w:wAfter w:w="10" w:type="dxa"/>
        </w:trPr>
        <w:tc>
          <w:tcPr>
            <w:tcW w:w="14790" w:type="dxa"/>
            <w:gridSpan w:val="8"/>
          </w:tcPr>
          <w:p w:rsidR="00B605CE" w:rsidRPr="00B605CE" w:rsidRDefault="00B605CE" w:rsidP="006C1DE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B605CE">
              <w:rPr>
                <w:rFonts w:ascii="GHEA Grapalat" w:hAnsi="GHEA Grapalat"/>
                <w:b/>
                <w:sz w:val="24"/>
                <w:szCs w:val="24"/>
                <w:lang w:val="af-ZA"/>
              </w:rPr>
              <w:lastRenderedPageBreak/>
              <w:t>II.</w:t>
            </w:r>
            <w:r>
              <w:rPr>
                <w:rFonts w:ascii="GHEA Grapalat" w:hAnsi="GHEA Grapalat"/>
                <w:b/>
                <w:lang w:val="hy-AM"/>
              </w:rPr>
              <w:t xml:space="preserve"> ՀԱՅԱՍՏԱՆԻ ՀԱՆՐԱՊԵՏՈՒԹՅՈՒՆՈՒՄ  </w:t>
            </w:r>
            <w:r w:rsidRPr="006A7CBA">
              <w:rPr>
                <w:rFonts w:ascii="GHEA Grapalat" w:hAnsi="GHEA Grapalat"/>
                <w:b/>
                <w:lang w:val="hy-AM"/>
              </w:rPr>
              <w:t>ԼԱԲՈՐԱՏՈՐ</w:t>
            </w:r>
            <w:r w:rsidRPr="006A7C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  <w:b/>
                <w:lang w:val="hy-AM"/>
              </w:rPr>
              <w:t>ԾԱՌԱՅՈՒԹՅԱՆ</w:t>
            </w:r>
            <w:r w:rsidRPr="006A7CBA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ԿԱՐՈՂՈՒԹՅՈՒՆՆԵՐԻ ԶԱՐԳԱՑՈՒՄ ՄԻԱՋԱԶԳԱՅԻՆ ԼԱԲՈՐԱՏՈՐ ՑԱՆՑԵՐԻՆ ԱՆԴԱՄԱԿՑԵԼՈՒ ՄԻՋՈՑՈՎ</w:t>
            </w: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5378C3" w:rsidRDefault="005378C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4</w:t>
            </w:r>
          </w:p>
        </w:tc>
        <w:tc>
          <w:tcPr>
            <w:tcW w:w="2970" w:type="dxa"/>
            <w:tcBorders>
              <w:bottom w:val="nil"/>
            </w:tcBorders>
          </w:tcPr>
          <w:p w:rsidR="000E0953" w:rsidRDefault="005378C3" w:rsidP="006C1DEA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  <w:r w:rsidRPr="005378C3">
              <w:rPr>
                <w:rFonts w:ascii="GHEA Grapalat" w:hAnsi="GHEA Grapalat"/>
                <w:b/>
                <w:lang w:val="af-ZA"/>
              </w:rPr>
              <w:t>)</w:t>
            </w:r>
            <w:r w:rsidR="000E0953" w:rsidRPr="006A7CBA">
              <w:rPr>
                <w:rFonts w:ascii="GHEA Grapalat" w:hAnsi="GHEA Grapalat"/>
                <w:b/>
                <w:lang w:val="af-ZA"/>
              </w:rPr>
              <w:t>Միջազգային լաբորատոր ցանցերին մասնակց</w:t>
            </w:r>
            <w:r w:rsidR="000E0953">
              <w:rPr>
                <w:rFonts w:ascii="GHEA Grapalat" w:hAnsi="GHEA Grapalat"/>
                <w:b/>
                <w:lang w:val="hy-AM"/>
              </w:rPr>
              <w:t>ության ապահովում.</w:t>
            </w:r>
          </w:p>
          <w:p w:rsidR="000E0953" w:rsidRPr="00D661FD" w:rsidRDefault="005378C3" w:rsidP="006C1DEA">
            <w:pPr>
              <w:rPr>
                <w:rFonts w:ascii="GHEA Grapalat" w:hAnsi="GHEA Grapalat"/>
                <w:u w:val="single"/>
                <w:lang w:val="hy-AM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>ա.</w:t>
            </w:r>
            <w:r w:rsidR="000E0953" w:rsidRPr="00D661FD">
              <w:rPr>
                <w:rFonts w:ascii="GHEA Grapalat" w:hAnsi="GHEA Grapalat"/>
                <w:u w:val="single"/>
                <w:lang w:val="hy-AM"/>
              </w:rPr>
              <w:t xml:space="preserve"> Ընդլայնել ներկայիս համագործակցությունը հետևյալ ցանցերի հետ.</w:t>
            </w:r>
          </w:p>
          <w:p w:rsidR="000E0953" w:rsidRPr="00B605CE" w:rsidRDefault="000E0953" w:rsidP="006C1DEA">
            <w:pPr>
              <w:pStyle w:val="ListParagraph"/>
              <w:ind w:left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47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vMerge w:val="restart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  <w:lang w:val="hy-AM"/>
              </w:rPr>
              <w:t>Հայաստանի Հանրապետության լաբորատոր ոլորտի շարունակաբար զարգացում՝ միջազգային մոտեցումներին համահունչ</w:t>
            </w:r>
          </w:p>
        </w:tc>
        <w:tc>
          <w:tcPr>
            <w:tcW w:w="1980" w:type="dxa"/>
            <w:vMerge w:val="restart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  <w:lang w:val="af-ZA"/>
              </w:rPr>
              <w:t xml:space="preserve">ՀՀ </w:t>
            </w:r>
            <w:r w:rsidRPr="006A7CBA">
              <w:rPr>
                <w:rFonts w:ascii="GHEA Grapalat" w:hAnsi="GHEA Grapalat"/>
                <w:lang w:val="hy-AM"/>
              </w:rPr>
              <w:t>օրենքով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6A7CBA">
              <w:rPr>
                <w:rFonts w:ascii="GHEA Grapalat" w:hAnsi="GHEA Grapalat"/>
                <w:lang w:val="hy-AM"/>
              </w:rPr>
              <w:t>չարգելված</w:t>
            </w:r>
            <w:r w:rsidRPr="006A7CBA">
              <w:rPr>
                <w:rFonts w:ascii="GHEA Grapalat" w:hAnsi="GHEA Grapalat"/>
                <w:lang w:val="af-ZA"/>
              </w:rPr>
              <w:t xml:space="preserve"> այլ </w:t>
            </w:r>
            <w:r w:rsidRPr="006A7CBA">
              <w:rPr>
                <w:rFonts w:ascii="GHEA Grapalat" w:hAnsi="GHEA Grapalat"/>
                <w:lang w:val="hy-AM"/>
              </w:rPr>
              <w:t>աղբյուրներ</w:t>
            </w:r>
          </w:p>
        </w:tc>
        <w:tc>
          <w:tcPr>
            <w:tcW w:w="1530" w:type="dxa"/>
            <w:vMerge w:val="restart"/>
          </w:tcPr>
          <w:p w:rsidR="000E0953" w:rsidRPr="00377684" w:rsidRDefault="000E0953" w:rsidP="002B5436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  <w:lang w:val="hy-AM"/>
              </w:rPr>
              <w:t xml:space="preserve">Հայաստանի Հանրապետության  լաբորատոր համակարգում առաջատար երկրների </w:t>
            </w:r>
            <w:r>
              <w:rPr>
                <w:rFonts w:ascii="GHEA Grapalat" w:hAnsi="GHEA Grapalat"/>
                <w:lang w:val="hy-AM"/>
              </w:rPr>
              <w:t>գործելակարգերի և ժամանակա</w:t>
            </w:r>
            <w:r>
              <w:rPr>
                <w:rFonts w:ascii="GHEA Grapalat" w:hAnsi="GHEA Grapalat"/>
                <w:lang w:val="hy-AM"/>
              </w:rPr>
              <w:lastRenderedPageBreak/>
              <w:t>կից մեթոդների ներդրում,</w:t>
            </w:r>
            <w:r w:rsidRPr="006A7CBA">
              <w:rPr>
                <w:rFonts w:ascii="GHEA Grapalat" w:hAnsi="GHEA Grapalat"/>
                <w:lang w:val="hy-AM"/>
              </w:rPr>
              <w:t xml:space="preserve"> վերապատրաստված լաբորատոր մասնագետներ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E0953" w:rsidRPr="00377684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5378C3" w:rsidRDefault="000E0953" w:rsidP="005378C3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-14" w:firstLine="434"/>
              <w:rPr>
                <w:rFonts w:ascii="GHEA Grapalat" w:eastAsia="Calibri" w:hAnsi="GHEA Grapalat" w:cs="Times New Roman"/>
                <w:lang w:val="af-ZA"/>
              </w:rPr>
            </w:pPr>
            <w:r w:rsidRPr="005378C3">
              <w:rPr>
                <w:rFonts w:ascii="GHEA Grapalat" w:eastAsia="Calibri" w:hAnsi="GHEA Grapalat" w:cs="Times New Roman"/>
                <w:lang w:val="af-ZA"/>
              </w:rPr>
              <w:t xml:space="preserve">TESSY` գրիպի և ՄԻԱՎ/ՁԻԱՀ-ի ուղղությամբ, </w:t>
            </w:r>
          </w:p>
          <w:p w:rsidR="000E0953" w:rsidRPr="005378C3" w:rsidRDefault="000E0953" w:rsidP="005378C3">
            <w:pPr>
              <w:pStyle w:val="ListParagraph"/>
              <w:numPr>
                <w:ilvl w:val="0"/>
                <w:numId w:val="7"/>
              </w:numPr>
              <w:shd w:val="clear" w:color="auto" w:fill="FFFFFF"/>
              <w:ind w:left="-14" w:firstLine="434"/>
              <w:rPr>
                <w:rFonts w:ascii="GHEA Grapalat" w:eastAsia="Calibri" w:hAnsi="GHEA Grapalat" w:cs="Times New Roman"/>
                <w:lang w:val="af-ZA"/>
              </w:rPr>
            </w:pPr>
            <w:r w:rsidRPr="005378C3">
              <w:rPr>
                <w:rFonts w:ascii="GHEA Grapalat" w:eastAsia="Calibri" w:hAnsi="GHEA Grapalat" w:cs="Times New Roman"/>
                <w:lang w:val="af-ZA"/>
              </w:rPr>
              <w:lastRenderedPageBreak/>
              <w:t xml:space="preserve">ԱՀԿ կարմրուկի և կարմրախտի, </w:t>
            </w:r>
          </w:p>
          <w:p w:rsidR="005378C3" w:rsidRDefault="000E0953" w:rsidP="005378C3">
            <w:pPr>
              <w:shd w:val="clear" w:color="auto" w:fill="FFFFFF"/>
              <w:ind w:left="-14" w:firstLine="434"/>
              <w:rPr>
                <w:rFonts w:ascii="GHEA Grapalat" w:eastAsia="Calibri" w:hAnsi="GHEA Grapalat" w:cs="Times New Roman"/>
                <w:lang w:val="hy-AM"/>
              </w:rPr>
            </w:pPr>
            <w:r w:rsidRPr="00B605CE">
              <w:rPr>
                <w:rFonts w:ascii="GHEA Grapalat" w:eastAsia="Calibri" w:hAnsi="GHEA Grapalat" w:cs="Times New Roman"/>
                <w:lang w:val="af-ZA"/>
              </w:rPr>
              <w:t>պոլիոմիելիտի (CISID),</w:t>
            </w:r>
          </w:p>
          <w:p w:rsidR="000E0953" w:rsidRPr="005378C3" w:rsidRDefault="000E0953" w:rsidP="005378C3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-14" w:firstLine="434"/>
              <w:rPr>
                <w:rFonts w:ascii="GHEA Grapalat" w:eastAsia="Calibri" w:hAnsi="GHEA Grapalat" w:cs="Times New Roman"/>
                <w:lang w:val="hy-AM"/>
              </w:rPr>
            </w:pPr>
            <w:r w:rsidRPr="005378C3">
              <w:rPr>
                <w:rFonts w:ascii="GHEA Grapalat" w:eastAsia="Calibri" w:hAnsi="GHEA Grapalat" w:cs="Times New Roman"/>
                <w:lang w:val="af-ZA"/>
              </w:rPr>
              <w:t xml:space="preserve">Եվրոռոտա ցանց, </w:t>
            </w:r>
          </w:p>
          <w:p w:rsidR="000E0953" w:rsidRPr="00B605CE" w:rsidRDefault="000E0953" w:rsidP="005378C3">
            <w:pPr>
              <w:shd w:val="clear" w:color="auto" w:fill="FFFFFF"/>
              <w:ind w:left="-14" w:firstLine="434"/>
              <w:rPr>
                <w:rFonts w:ascii="GHEA Grapalat" w:eastAsia="Calibri" w:hAnsi="GHEA Grapalat" w:cs="Times New Roman"/>
                <w:lang w:val="af-ZA"/>
              </w:rPr>
            </w:pPr>
          </w:p>
          <w:p w:rsidR="000E0953" w:rsidRPr="005378C3" w:rsidRDefault="000E0953" w:rsidP="005378C3">
            <w:pPr>
              <w:pStyle w:val="ListParagraph"/>
              <w:numPr>
                <w:ilvl w:val="0"/>
                <w:numId w:val="8"/>
              </w:numPr>
              <w:ind w:left="-14" w:firstLine="434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5378C3">
              <w:rPr>
                <w:rFonts w:ascii="GHEA Grapalat" w:eastAsia="Calibri" w:hAnsi="GHEA Grapalat" w:cs="Times New Roman"/>
                <w:lang w:val="hy-AM"/>
              </w:rPr>
              <w:t>«Մարդու և կենդանիների՝ փոխանցողներով հարուցված հիվանդությունների կանխարգելման (VectorNet) ցանց»:</w:t>
            </w:r>
          </w:p>
        </w:tc>
        <w:tc>
          <w:tcPr>
            <w:tcW w:w="1470" w:type="dxa"/>
          </w:tcPr>
          <w:p w:rsidR="000E0953" w:rsidRPr="00B605CE" w:rsidRDefault="000E0953" w:rsidP="00B605CE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lastRenderedPageBreak/>
              <w:t>ՀՀ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առողջապահության 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lastRenderedPageBreak/>
              <w:t>նախարարությու</w:t>
            </w:r>
          </w:p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B605CE" w:rsidRDefault="000E0953" w:rsidP="00B605CE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 w:rsidRPr="00B605CE">
              <w:rPr>
                <w:rFonts w:ascii="GHEA Grapalat" w:eastAsia="Calibri" w:hAnsi="GHEA Grapalat" w:cs="Times New Roman"/>
                <w:lang w:val="af-ZA"/>
              </w:rPr>
              <w:t>2017-2019</w:t>
            </w:r>
            <w:r w:rsidRPr="00B605CE">
              <w:rPr>
                <w:rFonts w:ascii="GHEA Grapalat" w:eastAsia="Calibri" w:hAnsi="GHEA Grapalat" w:cs="Times New Roman"/>
              </w:rPr>
              <w:t>թթ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>.</w:t>
            </w:r>
          </w:p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2B5436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D661FD" w:rsidRDefault="005378C3" w:rsidP="006C1DEA">
            <w:pPr>
              <w:shd w:val="clear" w:color="auto" w:fill="FFFFFF"/>
              <w:rPr>
                <w:rFonts w:ascii="GHEA Grapalat" w:eastAsia="Calibri" w:hAnsi="GHEA Grapalat" w:cs="Times New Roman"/>
                <w:u w:val="single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u w:val="single"/>
                <w:lang w:val="af-ZA"/>
              </w:rPr>
              <w:t>բ.</w:t>
            </w:r>
            <w:r w:rsidR="000E0953">
              <w:rPr>
                <w:rFonts w:ascii="GHEA Grapalat" w:eastAsia="Calibri" w:hAnsi="GHEA Grapalat" w:cs="Times New Roman"/>
                <w:b/>
                <w:u w:val="single"/>
                <w:lang w:val="af-ZA"/>
              </w:rPr>
              <w:t xml:space="preserve"> </w:t>
            </w:r>
            <w:r w:rsidR="000E0953" w:rsidRPr="00D661FD">
              <w:rPr>
                <w:rFonts w:ascii="GHEA Grapalat" w:eastAsia="Calibri" w:hAnsi="GHEA Grapalat" w:cs="Times New Roman"/>
                <w:u w:val="single"/>
                <w:lang w:val="af-ZA"/>
              </w:rPr>
              <w:t xml:space="preserve">Սկսել անդամակցումն արդեն համաձայնեցված </w:t>
            </w:r>
            <w:r w:rsidR="000E0953" w:rsidRPr="00D661FD">
              <w:rPr>
                <w:rFonts w:ascii="GHEA Grapalat" w:eastAsia="Calibri" w:hAnsi="GHEA Grapalat" w:cs="Times New Roman"/>
                <w:u w:val="single"/>
                <w:lang w:val="hy-AM"/>
              </w:rPr>
              <w:t xml:space="preserve">հետևյալ </w:t>
            </w:r>
            <w:r w:rsidR="000E0953" w:rsidRPr="00D661FD">
              <w:rPr>
                <w:rFonts w:ascii="GHEA Grapalat" w:eastAsia="Calibri" w:hAnsi="GHEA Grapalat" w:cs="Times New Roman"/>
                <w:u w:val="single"/>
                <w:lang w:val="af-ZA"/>
              </w:rPr>
              <w:t>ցանցերին.</w:t>
            </w:r>
          </w:p>
          <w:p w:rsidR="005378C3" w:rsidRDefault="005378C3" w:rsidP="006C1DEA">
            <w:pPr>
              <w:shd w:val="clear" w:color="auto" w:fill="FFFFFF"/>
              <w:rPr>
                <w:rFonts w:ascii="GHEA Grapalat" w:eastAsia="Calibri" w:hAnsi="GHEA Grapalat" w:cs="Times New Roman"/>
                <w:b/>
                <w:u w:val="single"/>
                <w:lang w:val="af-ZA"/>
              </w:rPr>
            </w:pPr>
          </w:p>
          <w:p w:rsidR="000E0953" w:rsidRPr="005378C3" w:rsidRDefault="000E0953" w:rsidP="005378C3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  <w:r w:rsidRPr="005378C3">
              <w:rPr>
                <w:rFonts w:ascii="GHEA Grapalat" w:eastAsia="Calibri" w:hAnsi="GHEA Grapalat" w:cs="Times New Roman"/>
                <w:lang w:val="af-ZA"/>
              </w:rPr>
              <w:t>Սննդային և ջրային ծագման հիվանդությունների</w:t>
            </w:r>
            <w:r w:rsidRPr="005378C3">
              <w:rPr>
                <w:rFonts w:ascii="GHEA Grapalat" w:eastAsia="Calibri" w:hAnsi="GHEA Grapalat" w:cs="Times New Roman"/>
                <w:lang w:val="hy-AM"/>
              </w:rPr>
              <w:t xml:space="preserve"> ցանց</w:t>
            </w:r>
            <w:r w:rsidRPr="005378C3">
              <w:rPr>
                <w:rFonts w:ascii="GHEA Grapalat" w:eastAsia="Calibri" w:hAnsi="GHEA Grapalat" w:cs="Times New Roman"/>
                <w:lang w:val="af-ZA"/>
              </w:rPr>
              <w:t xml:space="preserve">, </w:t>
            </w:r>
          </w:p>
          <w:p w:rsidR="000E0953" w:rsidRPr="005378C3" w:rsidRDefault="000E0953" w:rsidP="005378C3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  <w:r w:rsidRPr="005378C3">
              <w:rPr>
                <w:rFonts w:ascii="GHEA Grapalat" w:eastAsia="Calibri" w:hAnsi="GHEA Grapalat" w:cs="Times New Roman"/>
                <w:lang w:val="af-ZA"/>
              </w:rPr>
              <w:t>Լեգիոնելլոզների եվրոպական ցանցեր</w:t>
            </w:r>
          </w:p>
          <w:p w:rsidR="000E0953" w:rsidRPr="00377684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470" w:type="dxa"/>
          </w:tcPr>
          <w:p w:rsidR="000E0953" w:rsidRPr="00B605CE" w:rsidRDefault="000E0953" w:rsidP="002B5436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ՀՀ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առողջապահության նախարարությու</w:t>
            </w:r>
          </w:p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FA5BB4">
              <w:rPr>
                <w:rFonts w:ascii="GHEA Grapalat" w:hAnsi="GHEA Grapalat"/>
                <w:lang w:val="hy-AM"/>
              </w:rPr>
              <w:t>2018թ. 1-ին եռամսյակ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Default="005378C3" w:rsidP="006C1DEA">
            <w:pPr>
              <w:shd w:val="clear" w:color="auto" w:fill="FFFFFF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u w:val="single"/>
                <w:lang w:val="af-ZA"/>
              </w:rPr>
              <w:t>Գ.</w:t>
            </w:r>
            <w:r>
              <w:rPr>
                <w:rFonts w:ascii="GHEA Grapalat" w:eastAsia="Calibri" w:hAnsi="GHEA Grapalat" w:cs="Times New Roman"/>
                <w:b/>
                <w:u w:val="single"/>
                <w:lang w:val="hy-AM"/>
              </w:rPr>
              <w:t xml:space="preserve"> </w:t>
            </w:r>
            <w:r w:rsidR="000E0953" w:rsidRPr="00A317C9">
              <w:rPr>
                <w:rFonts w:ascii="GHEA Grapalat" w:eastAsia="Calibri" w:hAnsi="GHEA Grapalat" w:cs="Times New Roman"/>
                <w:u w:val="single"/>
                <w:lang w:val="hy-AM"/>
              </w:rPr>
              <w:t>Նախատեսել մասնակցությունը հետևյալ</w:t>
            </w:r>
            <w:r w:rsidR="000E0953" w:rsidRPr="00A317C9">
              <w:rPr>
                <w:rFonts w:ascii="GHEA Grapalat" w:eastAsia="Calibri" w:hAnsi="GHEA Grapalat" w:cs="Times New Roman"/>
                <w:u w:val="single"/>
                <w:lang w:val="af-ZA"/>
              </w:rPr>
              <w:t xml:space="preserve"> ցանցերի</w:t>
            </w:r>
            <w:r w:rsidR="00F02F09">
              <w:rPr>
                <w:rFonts w:ascii="GHEA Grapalat" w:eastAsia="Calibri" w:hAnsi="GHEA Grapalat" w:cs="Times New Roman"/>
                <w:u w:val="single"/>
                <w:lang w:val="hy-AM"/>
              </w:rPr>
              <w:t>ն</w:t>
            </w:r>
            <w:r w:rsidR="000E0953" w:rsidRPr="00A317C9">
              <w:rPr>
                <w:rFonts w:ascii="GHEA Grapalat" w:eastAsia="Calibri" w:hAnsi="GHEA Grapalat" w:cs="Times New Roman"/>
                <w:u w:val="single"/>
                <w:lang w:val="af-ZA"/>
              </w:rPr>
              <w:t>՝</w:t>
            </w:r>
            <w:r w:rsidR="000E0953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</w:p>
          <w:p w:rsidR="005378C3" w:rsidRDefault="005378C3" w:rsidP="006C1DEA">
            <w:pPr>
              <w:shd w:val="clear" w:color="auto" w:fill="FFFFFF"/>
              <w:rPr>
                <w:rFonts w:ascii="GHEA Grapalat" w:eastAsia="Calibri" w:hAnsi="GHEA Grapalat" w:cs="Times New Roman"/>
                <w:lang w:val="hy-AM"/>
              </w:rPr>
            </w:pPr>
          </w:p>
          <w:p w:rsidR="000E0953" w:rsidRPr="005378C3" w:rsidRDefault="000E0953" w:rsidP="005378C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  <w:r w:rsidRPr="005378C3">
              <w:rPr>
                <w:rFonts w:ascii="GHEA Grapalat" w:eastAsia="Calibri" w:hAnsi="GHEA Grapalat" w:cs="Times New Roman"/>
                <w:lang w:val="af-ZA"/>
              </w:rPr>
              <w:t>ԱՄՆ LRN ցանց</w:t>
            </w:r>
          </w:p>
          <w:p w:rsidR="000E0953" w:rsidRPr="00A317C9" w:rsidRDefault="000E0953" w:rsidP="006C1DEA">
            <w:p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</w:p>
          <w:p w:rsidR="000E0953" w:rsidRPr="005378C3" w:rsidRDefault="000E0953" w:rsidP="005378C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  <w:r w:rsidRPr="005378C3">
              <w:rPr>
                <w:rFonts w:ascii="GHEA Grapalat" w:eastAsia="Calibri" w:hAnsi="GHEA Grapalat" w:cs="Times New Roman"/>
                <w:lang w:val="af-ZA"/>
              </w:rPr>
              <w:t>EpiSouth Plus ցանց</w:t>
            </w:r>
          </w:p>
          <w:p w:rsidR="000E0953" w:rsidRDefault="000E0953" w:rsidP="006C1DEA">
            <w:p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</w:p>
          <w:p w:rsidR="000E0953" w:rsidRPr="00A317C9" w:rsidRDefault="000E0953" w:rsidP="006C1DEA">
            <w:p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</w:p>
          <w:p w:rsidR="000E0953" w:rsidRPr="00A317C9" w:rsidRDefault="000E0953" w:rsidP="006C1DEA">
            <w:p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</w:p>
          <w:p w:rsidR="000E0953" w:rsidRPr="00A317C9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70" w:type="dxa"/>
          </w:tcPr>
          <w:p w:rsidR="000E0953" w:rsidRPr="00B605CE" w:rsidRDefault="000E0953" w:rsidP="00A317C9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lastRenderedPageBreak/>
              <w:t>ՀՀ</w:t>
            </w:r>
            <w:r w:rsidRPr="00B605CE">
              <w:rPr>
                <w:rFonts w:ascii="GHEA Grapalat" w:eastAsia="Calibri" w:hAnsi="GHEA Grapalat" w:cs="Times New Roman"/>
                <w:lang w:val="af-ZA"/>
              </w:rPr>
              <w:t xml:space="preserve"> առողջապահության նախարարությու</w:t>
            </w:r>
          </w:p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  <w:lang w:val="hy-AM"/>
              </w:rPr>
              <w:t>սկսած 2018թ</w:t>
            </w:r>
            <w:r>
              <w:rPr>
                <w:rFonts w:ascii="GHEA Grapalat" w:hAnsi="GHEA Grapalat"/>
                <w:lang w:val="hy-AM"/>
              </w:rPr>
              <w:t>-ից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A317C9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0E0953" w:rsidRPr="00A317C9" w:rsidRDefault="005378C3" w:rsidP="006C1DE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Pr="005378C3">
              <w:rPr>
                <w:rFonts w:ascii="GHEA Grapalat" w:hAnsi="GHEA Grapalat"/>
                <w:b/>
                <w:lang w:val="hy-AM"/>
              </w:rPr>
              <w:t>)</w:t>
            </w:r>
            <w:r w:rsidR="000E0953" w:rsidRPr="00F02F09">
              <w:rPr>
                <w:rFonts w:ascii="GHEA Grapalat" w:hAnsi="GHEA Grapalat"/>
                <w:b/>
                <w:lang w:val="af-ZA"/>
              </w:rPr>
              <w:t>Միջազգային հետևյալ կազմակերպությունների լաբորատոր բաժանմունքների (առկա ցանցերի) հետ համագործակցություն</w:t>
            </w:r>
          </w:p>
        </w:tc>
        <w:tc>
          <w:tcPr>
            <w:tcW w:w="147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377684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0E0953" w:rsidRPr="005378C3" w:rsidRDefault="005378C3" w:rsidP="005378C3">
            <w:p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 xml:space="preserve">ա.  </w:t>
            </w:r>
            <w:r w:rsidR="000E0953" w:rsidRPr="005378C3">
              <w:rPr>
                <w:rFonts w:ascii="GHEA Grapalat" w:eastAsia="Calibri" w:hAnsi="GHEA Grapalat" w:cs="Times New Roman"/>
                <w:lang w:val="af-ZA"/>
              </w:rPr>
              <w:t>Ֆիզիկատեխնիկական դաշնային մարմին (PTB),</w:t>
            </w:r>
          </w:p>
          <w:p w:rsidR="000E0953" w:rsidRPr="00A317C9" w:rsidRDefault="000E0953" w:rsidP="006C1DEA">
            <w:pPr>
              <w:pStyle w:val="ListParagraph"/>
              <w:shd w:val="clear" w:color="auto" w:fill="FFFFFF"/>
              <w:ind w:left="0"/>
              <w:rPr>
                <w:rFonts w:ascii="GHEA Grapalat" w:eastAsia="Calibri" w:hAnsi="GHEA Grapalat" w:cs="Times New Roman"/>
                <w:lang w:val="af-ZA"/>
              </w:rPr>
            </w:pPr>
          </w:p>
          <w:p w:rsidR="000E0953" w:rsidRPr="00377684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470" w:type="dxa"/>
            <w:vMerge w:val="restart"/>
          </w:tcPr>
          <w:p w:rsidR="000E0953" w:rsidRDefault="000E0953" w:rsidP="00A317C9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 w:rsidRPr="00A317C9">
              <w:rPr>
                <w:rFonts w:ascii="GHEA Grapalat" w:eastAsia="Calibri" w:hAnsi="GHEA Grapalat" w:cs="Times New Roman"/>
                <w:lang w:val="af-ZA"/>
              </w:rPr>
              <w:t>Հ</w:t>
            </w:r>
            <w:r>
              <w:rPr>
                <w:rFonts w:ascii="GHEA Grapalat" w:eastAsia="Calibri" w:hAnsi="GHEA Grapalat" w:cs="Times New Roman"/>
                <w:lang w:val="hy-AM"/>
              </w:rPr>
              <w:t>Հ</w:t>
            </w:r>
            <w:r w:rsidRPr="00A317C9">
              <w:rPr>
                <w:rFonts w:ascii="GHEA Grapalat" w:eastAsia="Calibri" w:hAnsi="GHEA Grapalat" w:cs="Times New Roman"/>
                <w:lang w:val="af-ZA"/>
              </w:rPr>
              <w:t xml:space="preserve"> գյուղատնտեսության նախարարություն</w:t>
            </w:r>
          </w:p>
          <w:p w:rsidR="004360BF" w:rsidRPr="00A317C9" w:rsidRDefault="004360BF" w:rsidP="00A317C9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</w:p>
          <w:p w:rsidR="000E0953" w:rsidRPr="00377684" w:rsidRDefault="004360BF" w:rsidP="00D661FD">
            <w:pPr>
              <w:shd w:val="clear" w:color="auto" w:fill="FFFFFF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360BF">
              <w:rPr>
                <w:rFonts w:ascii="GHEA Grapalat" w:eastAsia="Calibri" w:hAnsi="GHEA Grapalat" w:cs="Times New Roman"/>
                <w:lang w:val="af-ZA"/>
              </w:rPr>
              <w:t>Հայաստանի Հանրապետության գյուղատնտեսության նախարարության սննդամթերքի անվտանգության պետական ծառայություն</w:t>
            </w: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2017-2018թ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5378C3" w:rsidRDefault="005378C3" w:rsidP="005378C3">
            <w:pPr>
              <w:shd w:val="clear" w:color="auto" w:fill="FFFFFF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 xml:space="preserve">բ. </w:t>
            </w:r>
            <w:r w:rsidR="000E0953" w:rsidRPr="005378C3">
              <w:rPr>
                <w:rFonts w:ascii="GHEA Grapalat" w:eastAsia="Calibri" w:hAnsi="GHEA Grapalat" w:cs="Times New Roman"/>
                <w:lang w:val="af-ZA"/>
              </w:rPr>
              <w:t>Գերմանական միջազգային համագործակցության կազմակերպություն (GIZ),</w:t>
            </w:r>
          </w:p>
          <w:p w:rsidR="000E0953" w:rsidRPr="00377684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47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2017-2019թթ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A317C9" w:rsidRDefault="005378C3" w:rsidP="005378C3">
            <w:pPr>
              <w:pStyle w:val="ListParagraph"/>
              <w:shd w:val="clear" w:color="auto" w:fill="FFFFFF"/>
              <w:ind w:left="0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գ.</w:t>
            </w:r>
            <w:r w:rsidR="000E0953" w:rsidRPr="00A317C9">
              <w:rPr>
                <w:rFonts w:ascii="GHEA Grapalat" w:eastAsia="Calibri" w:hAnsi="GHEA Grapalat" w:cs="Times New Roman"/>
                <w:lang w:val="af-ZA"/>
              </w:rPr>
              <w:t>ՄԱԿ-ի պարենի և գյուղատնտեսության կազմակերպություն (FAO),</w:t>
            </w:r>
          </w:p>
          <w:p w:rsidR="000E0953" w:rsidRPr="00377684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47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2017-2019թթ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377684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393DF5" w:rsidRDefault="005378C3" w:rsidP="005378C3">
            <w:pPr>
              <w:pStyle w:val="ListParagraph"/>
              <w:shd w:val="clear" w:color="auto" w:fill="FFFFFF"/>
              <w:ind w:left="0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դ.</w:t>
            </w:r>
            <w:r w:rsidR="000E0953" w:rsidRPr="00393DF5">
              <w:rPr>
                <w:rFonts w:ascii="GHEA Grapalat" w:eastAsia="Calibri" w:hAnsi="GHEA Grapalat" w:cs="Times New Roman"/>
                <w:lang w:val="af-ZA"/>
              </w:rPr>
              <w:t xml:space="preserve">Եվրոպայում մեծ հեռավորությունների վրա անդրսահմանային աղտոտիչների տարածման </w:t>
            </w:r>
            <w:r w:rsidR="000E0953" w:rsidRPr="00393DF5">
              <w:rPr>
                <w:rFonts w:ascii="GHEA Grapalat" w:eastAsia="Calibri" w:hAnsi="GHEA Grapalat" w:cs="Times New Roman"/>
                <w:lang w:val="af-ZA"/>
              </w:rPr>
              <w:lastRenderedPageBreak/>
              <w:t>դիտարկումների և գնահատման ծրագիր (EMEP),</w:t>
            </w:r>
          </w:p>
          <w:p w:rsidR="000E0953" w:rsidRPr="00377684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470" w:type="dxa"/>
            <w:vMerge w:val="restart"/>
          </w:tcPr>
          <w:p w:rsidR="000E0953" w:rsidRPr="00393DF5" w:rsidRDefault="000E0953" w:rsidP="00393DF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lastRenderedPageBreak/>
              <w:t>ՀՀ</w:t>
            </w:r>
            <w:r w:rsidRPr="00393DF5">
              <w:rPr>
                <w:rFonts w:ascii="GHEA Grapalat" w:eastAsia="Calibri" w:hAnsi="GHEA Grapalat" w:cs="Times New Roman"/>
                <w:lang w:val="af-ZA"/>
              </w:rPr>
              <w:t xml:space="preserve">  բնապահպանության </w:t>
            </w:r>
            <w:r w:rsidRPr="00393DF5">
              <w:rPr>
                <w:rFonts w:ascii="GHEA Grapalat" w:eastAsia="Calibri" w:hAnsi="GHEA Grapalat" w:cs="Times New Roman"/>
                <w:lang w:val="af-ZA"/>
              </w:rPr>
              <w:lastRenderedPageBreak/>
              <w:t>նախարարություն</w:t>
            </w:r>
          </w:p>
          <w:p w:rsidR="000E0953" w:rsidRPr="00377684" w:rsidRDefault="000E0953" w:rsidP="00D661FD">
            <w:pPr>
              <w:shd w:val="clear" w:color="auto" w:fill="FFFFFF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2017-2019թթ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393DF5" w:rsidRDefault="005378C3" w:rsidP="005378C3">
            <w:pPr>
              <w:pStyle w:val="ListParagraph"/>
              <w:ind w:left="0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ե.</w:t>
            </w:r>
            <w:r w:rsidR="000E0953" w:rsidRPr="00393DF5">
              <w:rPr>
                <w:rFonts w:ascii="GHEA Grapalat" w:hAnsi="GHEA Grapalat"/>
                <w:lang w:val="af-ZA"/>
              </w:rPr>
              <w:t xml:space="preserve"> Մթնոլորտի համաշխարհային դիտարկում (GAW), Առողջապահական համաշխարհային կազմակերպություն (WHO)</w:t>
            </w:r>
          </w:p>
        </w:tc>
        <w:tc>
          <w:tcPr>
            <w:tcW w:w="147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2017-2019թթ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377684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393DF5" w:rsidRDefault="005378C3" w:rsidP="005378C3">
            <w:pPr>
              <w:pStyle w:val="ListParagraph"/>
              <w:shd w:val="clear" w:color="auto" w:fill="FFFFFF"/>
              <w:ind w:left="0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զ.</w:t>
            </w:r>
            <w:r w:rsidR="000E0953" w:rsidRPr="00393DF5">
              <w:rPr>
                <w:rFonts w:ascii="GHEA Grapalat" w:eastAsia="Calibri" w:hAnsi="GHEA Grapalat" w:cs="Times New Roman"/>
                <w:lang w:val="hy-AM"/>
              </w:rPr>
              <w:t>Ճ</w:t>
            </w:r>
            <w:r w:rsidR="000E0953" w:rsidRPr="00393DF5">
              <w:rPr>
                <w:rFonts w:ascii="GHEA Grapalat" w:eastAsia="Calibri" w:hAnsi="GHEA Grapalat" w:cs="Times New Roman"/>
                <w:lang w:val="af-ZA"/>
              </w:rPr>
              <w:t>առագայթային չափումների միջազգային ցանց</w:t>
            </w:r>
            <w:r w:rsidR="000E0953" w:rsidRPr="00393DF5">
              <w:rPr>
                <w:rFonts w:ascii="GHEA Grapalat" w:eastAsia="Calibri" w:hAnsi="GHEA Grapalat" w:cs="Times New Roman"/>
                <w:lang w:val="hy-AM"/>
              </w:rPr>
              <w:t>,</w:t>
            </w:r>
          </w:p>
          <w:p w:rsidR="000E0953" w:rsidRPr="00393DF5" w:rsidRDefault="000E0953" w:rsidP="006C1DEA">
            <w:pPr>
              <w:pStyle w:val="ListParagraph"/>
              <w:shd w:val="clear" w:color="auto" w:fill="FFFFFF"/>
              <w:ind w:left="0"/>
              <w:rPr>
                <w:rFonts w:ascii="GHEA Grapalat" w:eastAsia="Calibri" w:hAnsi="GHEA Grapalat" w:cs="Times New Roman"/>
                <w:lang w:val="hy-AM"/>
              </w:rPr>
            </w:pPr>
          </w:p>
          <w:p w:rsidR="000E0953" w:rsidRPr="00393DF5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70" w:type="dxa"/>
            <w:vMerge w:val="restart"/>
          </w:tcPr>
          <w:p w:rsidR="000E0953" w:rsidRPr="00393DF5" w:rsidRDefault="000E0953" w:rsidP="00393DF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 xml:space="preserve">ՀՀ </w:t>
            </w:r>
            <w:r w:rsidRPr="00393DF5">
              <w:rPr>
                <w:rFonts w:ascii="GHEA Grapalat" w:eastAsia="Calibri" w:hAnsi="GHEA Grapalat" w:cs="Times New Roman"/>
                <w:lang w:val="af-ZA"/>
              </w:rPr>
              <w:t xml:space="preserve"> կառավարությանն առընթեր </w:t>
            </w:r>
            <w:r w:rsidRPr="00393DF5">
              <w:rPr>
                <w:rFonts w:ascii="GHEA Grapalat" w:eastAsia="Calibri" w:hAnsi="GHEA Grapalat" w:cs="Times New Roman"/>
                <w:lang w:val="hy-AM"/>
              </w:rPr>
              <w:t>միջուկային</w:t>
            </w:r>
            <w:r w:rsidRPr="00393DF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393DF5">
              <w:rPr>
                <w:rFonts w:ascii="GHEA Grapalat" w:eastAsia="Calibri" w:hAnsi="GHEA Grapalat" w:cs="Times New Roman"/>
                <w:lang w:val="hy-AM"/>
              </w:rPr>
              <w:t>անվտանգության</w:t>
            </w:r>
            <w:r w:rsidRPr="00393DF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393DF5">
              <w:rPr>
                <w:rFonts w:ascii="GHEA Grapalat" w:eastAsia="Calibri" w:hAnsi="GHEA Grapalat" w:cs="Times New Roman"/>
                <w:lang w:val="hy-AM"/>
              </w:rPr>
              <w:t>պետական</w:t>
            </w:r>
            <w:r w:rsidRPr="00393DF5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393DF5">
              <w:rPr>
                <w:rFonts w:ascii="GHEA Grapalat" w:eastAsia="Calibri" w:hAnsi="GHEA Grapalat" w:cs="Times New Roman"/>
                <w:lang w:val="hy-AM"/>
              </w:rPr>
              <w:t>կոմիտե</w:t>
            </w:r>
          </w:p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2017-2019թթ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D661FD" w:rsidRDefault="005378C3" w:rsidP="006C1DEA">
            <w:pPr>
              <w:pStyle w:val="ListParagraph"/>
              <w:shd w:val="clear" w:color="auto" w:fill="FFFFFF"/>
              <w:ind w:left="0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Է.</w:t>
            </w:r>
            <w:r w:rsidR="000E0953" w:rsidRPr="00D661FD">
              <w:rPr>
                <w:rFonts w:ascii="GHEA Grapalat" w:eastAsia="Calibri" w:hAnsi="GHEA Grapalat" w:cs="Times New Roman"/>
                <w:lang w:val="af-ZA"/>
              </w:rPr>
              <w:t>ԱԷՄԳ-ի միջուկային միջադեպերի միջազգային սանդղակի (INES) համակարգ.</w:t>
            </w:r>
          </w:p>
        </w:tc>
        <w:tc>
          <w:tcPr>
            <w:tcW w:w="1470" w:type="dxa"/>
            <w:vMerge/>
          </w:tcPr>
          <w:p w:rsidR="000E0953" w:rsidRDefault="000E0953" w:rsidP="00393DF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Default="000E0953" w:rsidP="00E540C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D661FD" w:rsidRDefault="005378C3" w:rsidP="006C1DEA">
            <w:pPr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ը.</w:t>
            </w:r>
            <w:r w:rsidR="000E0953" w:rsidRPr="00D661FD">
              <w:rPr>
                <w:rFonts w:ascii="GHEA Grapalat" w:eastAsia="Calibri" w:hAnsi="GHEA Grapalat" w:cs="Times New Roman"/>
                <w:lang w:val="af-ZA"/>
              </w:rPr>
              <w:tab/>
              <w:t>ԱԷՄԳ-ի միջուկային և ճառագայթային միջադեպերի մասին տեղեկատվության փոխանակման միջազգային համակարգ (USIE).</w:t>
            </w:r>
          </w:p>
        </w:tc>
        <w:tc>
          <w:tcPr>
            <w:tcW w:w="147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D661FD" w:rsidRDefault="005378C3" w:rsidP="006C1DEA">
            <w:pPr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թ.</w:t>
            </w:r>
            <w:r w:rsidR="000E0953" w:rsidRPr="00D661FD">
              <w:rPr>
                <w:rFonts w:ascii="GHEA Grapalat" w:eastAsia="Calibri" w:hAnsi="GHEA Grapalat" w:cs="Times New Roman"/>
                <w:lang w:val="af-ZA"/>
              </w:rPr>
              <w:t>Ճառագայթային մոնիթորիգի տեղեկատվական միջազգային համակարգ (IRMIS):</w:t>
            </w:r>
          </w:p>
        </w:tc>
        <w:tc>
          <w:tcPr>
            <w:tcW w:w="147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6C1DEA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0E0953" w:rsidRPr="00D661FD" w:rsidRDefault="005378C3" w:rsidP="006C1DEA">
            <w:pPr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  <w:r w:rsidRPr="005378C3">
              <w:rPr>
                <w:rFonts w:ascii="GHEA Grapalat" w:hAnsi="GHEA Grapalat"/>
                <w:b/>
                <w:lang w:val="hy-AM"/>
              </w:rPr>
              <w:t xml:space="preserve">) </w:t>
            </w:r>
            <w:r w:rsidR="000E0953" w:rsidRPr="004C60F2">
              <w:rPr>
                <w:rFonts w:ascii="GHEA Grapalat" w:hAnsi="GHEA Grapalat"/>
                <w:b/>
                <w:lang w:val="af-ZA"/>
              </w:rPr>
              <w:t xml:space="preserve">Անդամակցություն կենսանվտանգության </w:t>
            </w:r>
            <w:r w:rsidR="000E0953" w:rsidRPr="004C60F2">
              <w:rPr>
                <w:rFonts w:ascii="GHEA Grapalat" w:hAnsi="GHEA Grapalat"/>
                <w:b/>
                <w:lang w:val="af-ZA"/>
              </w:rPr>
              <w:lastRenderedPageBreak/>
              <w:t>միջազգային հետևյալ</w:t>
            </w:r>
            <w:r w:rsidR="00F02F09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0E0953" w:rsidRPr="004C60F2">
              <w:rPr>
                <w:rFonts w:ascii="GHEA Grapalat" w:hAnsi="GHEA Grapalat"/>
                <w:b/>
                <w:lang w:val="af-ZA"/>
              </w:rPr>
              <w:t>միավորումներին.</w:t>
            </w:r>
          </w:p>
        </w:tc>
        <w:tc>
          <w:tcPr>
            <w:tcW w:w="147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377684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0E0953" w:rsidRPr="004C60F2" w:rsidRDefault="005378C3" w:rsidP="005378C3">
            <w:pPr>
              <w:pStyle w:val="ListParagraph"/>
              <w:ind w:left="0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ա.</w:t>
            </w:r>
            <w:r w:rsidR="000E0953" w:rsidRPr="00E75DA0">
              <w:rPr>
                <w:rFonts w:ascii="GHEA Grapalat" w:hAnsi="GHEA Grapalat"/>
                <w:lang w:val="af-ZA"/>
              </w:rPr>
              <w:t>Միջազգային, Եվրոպական,  Կենտրոնական Ասիայի և Կովկասի կենսանվտանգության  ասոցիացիացիաներ</w:t>
            </w:r>
          </w:p>
        </w:tc>
        <w:tc>
          <w:tcPr>
            <w:tcW w:w="1470" w:type="dxa"/>
          </w:tcPr>
          <w:p w:rsidR="000E0953" w:rsidRPr="000E0953" w:rsidRDefault="000E0953" w:rsidP="000E095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 w:rsidRPr="000E0953">
              <w:rPr>
                <w:rFonts w:ascii="GHEA Grapalat" w:hAnsi="GHEA Grapalat"/>
                <w:lang w:val="af-ZA"/>
              </w:rPr>
              <w:t xml:space="preserve"> առողջապահության նախարարություն</w:t>
            </w: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  <w:lang w:val="hy-AM"/>
              </w:rPr>
              <w:t>2018թ, դեկտեմբերի 1-ին տասնօրյակ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6C1DEA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0E0953" w:rsidRPr="000E0953" w:rsidRDefault="005378C3" w:rsidP="006C1DE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  <w:r w:rsidRPr="005378C3">
              <w:rPr>
                <w:rFonts w:ascii="GHEA Grapalat" w:hAnsi="GHEA Grapalat"/>
                <w:b/>
                <w:lang w:val="hy-AM"/>
              </w:rPr>
              <w:t>)</w:t>
            </w:r>
            <w:r w:rsidR="000E0953" w:rsidRPr="004C60F2">
              <w:rPr>
                <w:rFonts w:ascii="GHEA Grapalat" w:hAnsi="GHEA Grapalat"/>
                <w:b/>
                <w:lang w:val="af-ZA"/>
              </w:rPr>
              <w:t>Համագործակցություն հետևյալ միջազգային լաբորատորիաների և գիտական կենտրոնների հետ</w:t>
            </w:r>
            <w:r w:rsidR="000E0953" w:rsidRPr="00E75DA0">
              <w:rPr>
                <w:rFonts w:ascii="GHEA Grapalat" w:hAnsi="GHEA Grapalat"/>
                <w:lang w:val="af-ZA"/>
              </w:rPr>
              <w:t xml:space="preserve"> </w:t>
            </w:r>
            <w:r w:rsidR="000E095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47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377684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0E0953" w:rsidRPr="004C60F2" w:rsidRDefault="005378C3" w:rsidP="005378C3">
            <w:pPr>
              <w:pStyle w:val="ListParagraph"/>
              <w:shd w:val="clear" w:color="auto" w:fill="FFFFFF"/>
              <w:ind w:left="0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</w:rPr>
              <w:t>ա.</w:t>
            </w:r>
            <w:r w:rsidR="000E0953" w:rsidRPr="004C60F2">
              <w:rPr>
                <w:rFonts w:ascii="GHEA Grapalat" w:eastAsia="Calibri" w:hAnsi="GHEA Grapalat" w:cs="Times New Roman"/>
                <w:lang w:val="af-ZA"/>
              </w:rPr>
              <w:t>Ամերիկյան միկրոկենսաբանների ասոցիացիա</w:t>
            </w:r>
          </w:p>
          <w:p w:rsidR="000E0953" w:rsidRPr="00377684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470" w:type="dxa"/>
          </w:tcPr>
          <w:p w:rsidR="000E0953" w:rsidRPr="004C60F2" w:rsidRDefault="000E0953" w:rsidP="004C60F2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ՀՀ</w:t>
            </w:r>
            <w:r w:rsidRPr="004C60F2">
              <w:rPr>
                <w:rFonts w:ascii="GHEA Grapalat" w:eastAsia="Calibri" w:hAnsi="GHEA Grapalat" w:cs="Times New Roman"/>
                <w:lang w:val="af-ZA"/>
              </w:rPr>
              <w:t xml:space="preserve"> առողջապահության նախարարություն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</w:p>
          <w:p w:rsidR="000E0953" w:rsidRPr="004C60F2" w:rsidRDefault="000E0953" w:rsidP="004C60F2">
            <w:pPr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  <w:lang w:val="hy-AM"/>
              </w:rPr>
              <w:t>2018թ. սեպտեմբերի 3-րդ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0E0953" w:rsidRPr="004C60F2" w:rsidRDefault="005378C3" w:rsidP="005378C3">
            <w:pPr>
              <w:pStyle w:val="ListParagraph"/>
              <w:shd w:val="clear" w:color="auto" w:fill="FFFFFF"/>
              <w:ind w:left="0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բ.</w:t>
            </w:r>
            <w:r w:rsidR="000E0953" w:rsidRPr="004C60F2">
              <w:rPr>
                <w:rFonts w:ascii="GHEA Grapalat" w:eastAsia="Calibri" w:hAnsi="GHEA Grapalat" w:cs="Times New Roman"/>
                <w:lang w:val="af-ZA"/>
              </w:rPr>
              <w:t>Ագրոբիզնեսի և գյուղի զարգացման կենտրոն հիմնադրամ (CARD)</w:t>
            </w:r>
          </w:p>
          <w:p w:rsidR="000E0953" w:rsidRPr="00377684" w:rsidRDefault="000E0953" w:rsidP="006C1DEA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470" w:type="dxa"/>
          </w:tcPr>
          <w:p w:rsidR="000E0953" w:rsidRPr="004C60F2" w:rsidRDefault="000E0953" w:rsidP="004C60F2">
            <w:pPr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ՀՀ</w:t>
            </w:r>
            <w:r w:rsidRPr="004C60F2">
              <w:rPr>
                <w:rFonts w:ascii="GHEA Grapalat" w:eastAsia="Calibri" w:hAnsi="GHEA Grapalat" w:cs="Times New Roman"/>
                <w:lang w:val="af-ZA"/>
              </w:rPr>
              <w:t xml:space="preserve"> գյուղատնտեսության նախարարություն</w:t>
            </w:r>
          </w:p>
        </w:tc>
        <w:tc>
          <w:tcPr>
            <w:tcW w:w="216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2017-2019թթ․</w:t>
            </w:r>
          </w:p>
        </w:tc>
        <w:tc>
          <w:tcPr>
            <w:tcW w:w="24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</w:tcPr>
          <w:p w:rsidR="000E0953" w:rsidRPr="00377684" w:rsidRDefault="000E0953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0E0953" w:rsidRPr="00377684" w:rsidTr="0000349F">
        <w:trPr>
          <w:gridAfter w:val="1"/>
          <w:wAfter w:w="10" w:type="dxa"/>
        </w:trPr>
        <w:tc>
          <w:tcPr>
            <w:tcW w:w="14790" w:type="dxa"/>
            <w:gridSpan w:val="8"/>
          </w:tcPr>
          <w:p w:rsidR="000E0953" w:rsidRPr="000E0953" w:rsidRDefault="000E0953" w:rsidP="000E095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E0953">
              <w:rPr>
                <w:rFonts w:ascii="GHEA Grapalat" w:hAnsi="GHEA Grapalat"/>
                <w:b/>
                <w:sz w:val="24"/>
                <w:szCs w:val="24"/>
                <w:lang w:val="af-ZA"/>
              </w:rPr>
              <w:t>III.</w:t>
            </w:r>
            <w:r w:rsidRPr="006A7CBA">
              <w:rPr>
                <w:rFonts w:ascii="GHEA Grapalat" w:hAnsi="GHEA Grapalat" w:cs="Sylfaen"/>
                <w:b/>
                <w:lang w:val="af-ZA"/>
              </w:rPr>
              <w:t xml:space="preserve"> Լ</w:t>
            </w:r>
            <w:r w:rsidRPr="006A7CBA">
              <w:rPr>
                <w:rFonts w:ascii="GHEA Grapalat" w:hAnsi="GHEA Grapalat" w:cs="Sylfaen"/>
                <w:b/>
                <w:lang w:val="hy-AM"/>
              </w:rPr>
              <w:t>ԱԲՈ</w:t>
            </w:r>
            <w:r w:rsidRPr="006A7CBA">
              <w:rPr>
                <w:rFonts w:ascii="GHEA Grapalat" w:hAnsi="GHEA Grapalat"/>
                <w:b/>
                <w:lang w:val="hy-AM"/>
              </w:rPr>
              <w:t>ՐԱՏՈՐ</w:t>
            </w:r>
            <w:r>
              <w:rPr>
                <w:rFonts w:ascii="GHEA Grapalat" w:hAnsi="GHEA Grapalat"/>
                <w:b/>
                <w:lang w:val="hy-AM"/>
              </w:rPr>
              <w:t>ԻԱՆԵՐԻ ԼԻՑԵՆԶԱՎՈՐՄԱՆ ԵՎ ՀԱՎԱՏԱՐՄԱԳՐՄԱՆ ՄԻՋԱԶԳԱՅԻՆ ՉԱՓՈՐՈՇԻՉՆԵՐԻ ՆԵՐԴՐՈՒՄ</w:t>
            </w:r>
          </w:p>
        </w:tc>
      </w:tr>
      <w:tr w:rsidR="00377684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E540C8" w:rsidRPr="00516172" w:rsidRDefault="00516172" w:rsidP="00E540C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2970" w:type="dxa"/>
          </w:tcPr>
          <w:p w:rsidR="00E540C8" w:rsidRPr="00516172" w:rsidRDefault="00516172" w:rsidP="00E540C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A7CBA">
              <w:rPr>
                <w:rFonts w:ascii="GHEA Grapalat" w:hAnsi="GHEA Grapalat"/>
                <w:lang w:val="af-ZA"/>
              </w:rPr>
              <w:t>«Հայաստանի Հանրապետության կառավարության 2002 թվականի դեկտեմբերի 5-ի N 1936-Ն որոշման</w:t>
            </w:r>
            <w:r w:rsidRPr="006A7CBA">
              <w:rPr>
                <w:rFonts w:ascii="GHEA Grapalat" w:hAnsi="GHEA Grapalat"/>
                <w:lang w:val="hy-AM"/>
              </w:rPr>
              <w:t xml:space="preserve"> մեջ փոփոխություններ և լրացումներ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516172">
              <w:rPr>
                <w:rFonts w:ascii="GHEA Grapalat" w:hAnsi="GHEA Grapalat"/>
                <w:lang w:val="hy-AM"/>
              </w:rPr>
              <w:t>կատարելու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516172">
              <w:rPr>
                <w:rFonts w:ascii="GHEA Grapalat" w:hAnsi="GHEA Grapalat"/>
                <w:lang w:val="hy-AM"/>
              </w:rPr>
              <w:t>մասին</w:t>
            </w:r>
            <w:r w:rsidRPr="006A7CBA">
              <w:rPr>
                <w:rFonts w:ascii="GHEA Grapalat" w:hAnsi="GHEA Grapalat"/>
                <w:lang w:val="af-ZA"/>
              </w:rPr>
              <w:t xml:space="preserve">» </w:t>
            </w:r>
            <w:r w:rsidRPr="00516172">
              <w:rPr>
                <w:rFonts w:ascii="GHEA Grapalat" w:hAnsi="GHEA Grapalat"/>
                <w:lang w:val="hy-AM"/>
              </w:rPr>
              <w:t>ՀՀ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516172">
              <w:rPr>
                <w:rFonts w:ascii="GHEA Grapalat" w:hAnsi="GHEA Grapalat"/>
                <w:lang w:val="hy-AM"/>
              </w:rPr>
              <w:lastRenderedPageBreak/>
              <w:t>կառավարության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516172">
              <w:rPr>
                <w:rFonts w:ascii="GHEA Grapalat" w:hAnsi="GHEA Grapalat"/>
                <w:lang w:val="hy-AM"/>
              </w:rPr>
              <w:t>որոշման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516172">
              <w:rPr>
                <w:rFonts w:ascii="GHEA Grapalat" w:hAnsi="GHEA Grapalat"/>
                <w:lang w:val="hy-AM"/>
              </w:rPr>
              <w:t>նախագիծը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516172">
              <w:rPr>
                <w:rFonts w:ascii="GHEA Grapalat" w:hAnsi="GHEA Grapalat"/>
                <w:lang w:val="hy-AM"/>
              </w:rPr>
              <w:t>ՀՀ</w:t>
            </w:r>
            <w:r w:rsidRPr="006A7CBA">
              <w:rPr>
                <w:rFonts w:ascii="GHEA Grapalat" w:hAnsi="GHEA Grapalat"/>
                <w:lang w:val="af-ZA"/>
              </w:rPr>
              <w:t xml:space="preserve"> </w:t>
            </w:r>
            <w:r w:rsidRPr="00516172">
              <w:rPr>
                <w:rFonts w:ascii="GHEA Grapalat" w:hAnsi="GHEA Grapalat"/>
                <w:lang w:val="hy-AM"/>
              </w:rPr>
              <w:t>կառավարության աշխատակազմ ներկայացնելը</w:t>
            </w:r>
          </w:p>
        </w:tc>
        <w:tc>
          <w:tcPr>
            <w:tcW w:w="1470" w:type="dxa"/>
          </w:tcPr>
          <w:p w:rsidR="00E540C8" w:rsidRPr="00377684" w:rsidRDefault="00516172" w:rsidP="005161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ՀՀ</w:t>
            </w:r>
            <w:r w:rsidRPr="006A7CBA">
              <w:rPr>
                <w:rFonts w:ascii="GHEA Grapalat" w:hAnsi="GHEA Grapalat"/>
                <w:lang w:val="af-ZA"/>
              </w:rPr>
              <w:t xml:space="preserve"> առողջապահության նախարարություն</w:t>
            </w:r>
          </w:p>
        </w:tc>
        <w:tc>
          <w:tcPr>
            <w:tcW w:w="2160" w:type="dxa"/>
          </w:tcPr>
          <w:p w:rsidR="00516172" w:rsidRPr="00516172" w:rsidRDefault="00516172" w:rsidP="00516172">
            <w:pPr>
              <w:shd w:val="clear" w:color="auto" w:fill="FFFFFF"/>
              <w:spacing w:after="200"/>
              <w:jc w:val="center"/>
              <w:rPr>
                <w:rFonts w:ascii="GHEA Grapalat" w:eastAsia="Calibri" w:hAnsi="GHEA Grapalat" w:cs="Times New Roman"/>
                <w:lang w:val="af-ZA"/>
              </w:rPr>
            </w:pPr>
            <w:r w:rsidRPr="00516172">
              <w:rPr>
                <w:rFonts w:ascii="GHEA Grapalat" w:eastAsia="Calibri" w:hAnsi="GHEA Grapalat" w:cs="Times New Roman"/>
                <w:lang w:val="af-ZA"/>
              </w:rPr>
              <w:t xml:space="preserve">Հայաստանի Հանրապետության կառավարությանն առընթեր </w:t>
            </w:r>
            <w:r w:rsidRPr="00516172">
              <w:rPr>
                <w:rFonts w:ascii="GHEA Grapalat" w:eastAsia="Calibri" w:hAnsi="GHEA Grapalat" w:cs="Times New Roman"/>
                <w:lang w:val="en-GB"/>
              </w:rPr>
              <w:t>միջուկային</w:t>
            </w:r>
            <w:r w:rsidRPr="00516172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516172">
              <w:rPr>
                <w:rFonts w:ascii="GHEA Grapalat" w:eastAsia="Calibri" w:hAnsi="GHEA Grapalat" w:cs="Times New Roman"/>
                <w:lang w:val="en-GB"/>
              </w:rPr>
              <w:t>անվտանգության</w:t>
            </w:r>
            <w:r w:rsidRPr="00516172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516172">
              <w:rPr>
                <w:rFonts w:ascii="GHEA Grapalat" w:eastAsia="Calibri" w:hAnsi="GHEA Grapalat" w:cs="Times New Roman"/>
                <w:lang w:val="en-GB"/>
              </w:rPr>
              <w:lastRenderedPageBreak/>
              <w:t>պետական</w:t>
            </w:r>
            <w:r w:rsidRPr="00516172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Pr="00516172">
              <w:rPr>
                <w:rFonts w:ascii="GHEA Grapalat" w:eastAsia="Calibri" w:hAnsi="GHEA Grapalat" w:cs="Times New Roman"/>
                <w:lang w:val="en-GB"/>
              </w:rPr>
              <w:t>կոմիտե</w:t>
            </w:r>
          </w:p>
          <w:p w:rsidR="00E540C8" w:rsidRPr="00377684" w:rsidRDefault="00E540C8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:rsidR="00E540C8" w:rsidRPr="00377684" w:rsidRDefault="00516172" w:rsidP="005161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6A7CBA">
              <w:rPr>
                <w:rFonts w:ascii="GHEA Grapalat" w:hAnsi="GHEA Grapalat"/>
                <w:lang w:val="hy-AM"/>
              </w:rPr>
              <w:t>-ին կետ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  <w:r w:rsidRPr="006A7CBA">
              <w:rPr>
                <w:rFonts w:ascii="GHEA Grapalat" w:hAnsi="GHEA Grapalat"/>
                <w:lang w:val="hy-AM"/>
              </w:rPr>
              <w:t>նախատեսված օրենքի ընդունումից հետո 6 ամսվա ընթացքում</w:t>
            </w:r>
          </w:p>
        </w:tc>
        <w:tc>
          <w:tcPr>
            <w:tcW w:w="2430" w:type="dxa"/>
          </w:tcPr>
          <w:p w:rsidR="00516172" w:rsidRPr="00516172" w:rsidRDefault="00516172" w:rsidP="00516172">
            <w:pPr>
              <w:shd w:val="clear" w:color="auto" w:fill="FFFFFF"/>
              <w:spacing w:after="200"/>
              <w:rPr>
                <w:rFonts w:ascii="GHEA Grapalat" w:eastAsia="Calibri" w:hAnsi="GHEA Grapalat" w:cs="Times New Roman"/>
                <w:lang w:val="af-ZA" w:eastAsia="x-none"/>
              </w:rPr>
            </w:pPr>
            <w:r w:rsidRPr="00516172">
              <w:rPr>
                <w:rFonts w:ascii="GHEA Grapalat" w:eastAsia="Calibri" w:hAnsi="GHEA Grapalat" w:cs="Times New Roman"/>
                <w:lang w:val="af-ZA" w:eastAsia="x-none"/>
              </w:rPr>
              <w:t>Ա</w:t>
            </w:r>
            <w:r w:rsidRPr="00516172">
              <w:rPr>
                <w:rFonts w:ascii="GHEA Grapalat" w:eastAsia="Calibri" w:hAnsi="GHEA Grapalat" w:cs="Sylfaen"/>
                <w:lang w:val="hy-AM" w:eastAsia="x-none"/>
              </w:rPr>
              <w:t>ռողջապահական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val="hy-AM" w:eastAsia="x-none"/>
              </w:rPr>
              <w:t>լաբորատորիաներում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val="hy-AM" w:eastAsia="x-none"/>
              </w:rPr>
              <w:t>որակի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val="hy-AM" w:eastAsia="x-none"/>
              </w:rPr>
              <w:t>կառավարման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val="hy-AM" w:eastAsia="x-none"/>
              </w:rPr>
              <w:t>գործընթացի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val="hy-AM" w:eastAsia="x-none"/>
              </w:rPr>
              <w:t>ապահովում</w:t>
            </w:r>
          </w:p>
          <w:p w:rsidR="00E540C8" w:rsidRPr="00377684" w:rsidRDefault="00E540C8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1980" w:type="dxa"/>
          </w:tcPr>
          <w:p w:rsidR="00E540C8" w:rsidRPr="00377684" w:rsidRDefault="00516172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  <w:lang w:val="af-ZA"/>
              </w:rPr>
              <w:t>Ֆինանսավորում չի պահանջվում</w:t>
            </w:r>
          </w:p>
        </w:tc>
        <w:tc>
          <w:tcPr>
            <w:tcW w:w="1530" w:type="dxa"/>
          </w:tcPr>
          <w:p w:rsidR="00516172" w:rsidRPr="00516172" w:rsidRDefault="00516172" w:rsidP="00516172">
            <w:pPr>
              <w:shd w:val="clear" w:color="auto" w:fill="FFFFFF"/>
              <w:spacing w:after="200"/>
              <w:rPr>
                <w:rFonts w:ascii="Calibri" w:eastAsia="Calibri" w:hAnsi="Calibri" w:cs="Times New Roman"/>
                <w:lang w:val="af-ZA" w:eastAsia="x-none"/>
              </w:rPr>
            </w:pPr>
            <w:r w:rsidRPr="00516172">
              <w:rPr>
                <w:rFonts w:ascii="GHEA Grapalat" w:eastAsia="Calibri" w:hAnsi="GHEA Grapalat" w:cs="Times New Roman"/>
                <w:lang w:val="af-ZA" w:eastAsia="x-none"/>
              </w:rPr>
              <w:t>Ա</w:t>
            </w:r>
            <w:r w:rsidRPr="00516172">
              <w:rPr>
                <w:rFonts w:ascii="GHEA Grapalat" w:eastAsia="Calibri" w:hAnsi="GHEA Grapalat" w:cs="Sylfaen"/>
                <w:lang w:eastAsia="x-none"/>
              </w:rPr>
              <w:t>ռողջապահական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val="hy-AM" w:eastAsia="x-none"/>
              </w:rPr>
              <w:t>լաբորատորիաներ</w:t>
            </w:r>
            <w:r w:rsidRPr="00516172">
              <w:rPr>
                <w:rFonts w:ascii="GHEA Grapalat" w:eastAsia="Calibri" w:hAnsi="GHEA Grapalat" w:cs="Sylfaen"/>
                <w:lang w:eastAsia="x-none"/>
              </w:rPr>
              <w:t>ում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val="hy-AM" w:eastAsia="x-none"/>
              </w:rPr>
              <w:t xml:space="preserve">ներդրված </w:t>
            </w:r>
            <w:r w:rsidRPr="00516172">
              <w:rPr>
                <w:rFonts w:ascii="GHEA Grapalat" w:eastAsia="Calibri" w:hAnsi="GHEA Grapalat" w:cs="Sylfaen"/>
                <w:lang w:eastAsia="x-none"/>
              </w:rPr>
              <w:t>որակի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eastAsia="x-none"/>
              </w:rPr>
              <w:t>կառավարմ</w:t>
            </w:r>
            <w:r w:rsidRPr="00516172">
              <w:rPr>
                <w:rFonts w:ascii="GHEA Grapalat" w:eastAsia="Calibri" w:hAnsi="GHEA Grapalat" w:cs="Sylfaen"/>
                <w:lang w:eastAsia="x-none"/>
              </w:rPr>
              <w:lastRenderedPageBreak/>
              <w:t>ան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lang w:eastAsia="x-none"/>
              </w:rPr>
              <w:t>համակարգ</w:t>
            </w:r>
            <w:r w:rsidRPr="00516172">
              <w:rPr>
                <w:rFonts w:ascii="GHEA Grapalat" w:eastAsia="Calibri" w:hAnsi="GHEA Grapalat" w:cs="Sylfaen"/>
                <w:lang w:val="af-ZA" w:eastAsia="x-none"/>
              </w:rPr>
              <w:t xml:space="preserve"> </w:t>
            </w:r>
          </w:p>
          <w:p w:rsidR="00E540C8" w:rsidRPr="00377684" w:rsidRDefault="00E540C8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377684" w:rsidRPr="005378C3" w:rsidTr="006C1DEA">
        <w:trPr>
          <w:gridAfter w:val="1"/>
          <w:wAfter w:w="10" w:type="dxa"/>
        </w:trPr>
        <w:tc>
          <w:tcPr>
            <w:tcW w:w="630" w:type="dxa"/>
          </w:tcPr>
          <w:p w:rsidR="00E540C8" w:rsidRPr="00516172" w:rsidRDefault="00516172" w:rsidP="00E540C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2970" w:type="dxa"/>
          </w:tcPr>
          <w:p w:rsidR="00516172" w:rsidRPr="000170E9" w:rsidRDefault="00516172" w:rsidP="00516172">
            <w:pPr>
              <w:shd w:val="clear" w:color="auto" w:fill="FFFFFF"/>
              <w:spacing w:after="200"/>
              <w:ind w:right="-36"/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</w:pPr>
            <w:r w:rsidRPr="000170E9">
              <w:rPr>
                <w:rFonts w:ascii="GHEA Grapalat" w:eastAsia="Calibri" w:hAnsi="GHEA Grapalat" w:cs="Times New Roman"/>
                <w:b/>
                <w:bCs/>
                <w:shd w:val="clear" w:color="auto" w:fill="FFFFFF"/>
                <w:lang w:val="hy-AM"/>
              </w:rPr>
              <w:t>«</w:t>
            </w:r>
            <w:r w:rsidRPr="000170E9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Հավատարմագրման մասին</w:t>
            </w:r>
            <w:r w:rsidRPr="000170E9">
              <w:rPr>
                <w:rFonts w:ascii="GHEA Grapalat" w:eastAsia="Calibri" w:hAnsi="GHEA Grapalat" w:cs="Times New Roman"/>
                <w:bCs/>
                <w:shd w:val="clear" w:color="auto" w:fill="FFFFFF"/>
                <w:lang w:val="af-ZA"/>
              </w:rPr>
              <w:t xml:space="preserve">» </w:t>
            </w:r>
            <w:r w:rsidRPr="000170E9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Հայաստանի</w:t>
            </w:r>
            <w:r w:rsidRPr="000170E9">
              <w:rPr>
                <w:rFonts w:ascii="GHEA Grapalat" w:eastAsia="Calibri" w:hAnsi="GHEA Grapalat" w:cs="Times New Roman"/>
                <w:bCs/>
                <w:shd w:val="clear" w:color="auto" w:fill="FFFFFF"/>
                <w:lang w:val="af-ZA"/>
              </w:rPr>
              <w:t xml:space="preserve"> </w:t>
            </w:r>
            <w:r w:rsidRPr="000170E9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Հանրապետության</w:t>
            </w:r>
            <w:r w:rsidRPr="000170E9">
              <w:rPr>
                <w:rFonts w:ascii="GHEA Grapalat" w:eastAsia="Calibri" w:hAnsi="GHEA Grapalat" w:cs="Times New Roman"/>
                <w:bCs/>
                <w:shd w:val="clear" w:color="auto" w:fill="FFFFFF"/>
                <w:lang w:val="af-ZA"/>
              </w:rPr>
              <w:t xml:space="preserve"> </w:t>
            </w:r>
            <w:r w:rsidRPr="000170E9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 xml:space="preserve">օրենքում </w:t>
            </w:r>
            <w:r w:rsidRPr="00516172">
              <w:rPr>
                <w:rFonts w:ascii="GHEA Grapalat" w:eastAsia="Calibri" w:hAnsi="GHEA Grapalat" w:cs="Times New Roman"/>
                <w:lang w:val="hy-AM"/>
              </w:rPr>
              <w:t>փոփոխություններ և  լրացումներ կատարելու մասին Հայաստանի Հանրապետության օրենքի նախագիծը</w:t>
            </w:r>
            <w:r w:rsidRPr="00516172">
              <w:rPr>
                <w:rFonts w:ascii="GHEA Mariam" w:eastAsia="Calibri" w:hAnsi="GHEA Mariam" w:cs="Times New Roman"/>
                <w:lang w:val="hy-AM"/>
              </w:rPr>
              <w:t xml:space="preserve"> </w:t>
            </w:r>
            <w:r w:rsidRPr="00516172">
              <w:rPr>
                <w:rFonts w:ascii="GHEA Grapalat" w:eastAsia="Calibri" w:hAnsi="GHEA Grapalat" w:cs="Times New Roman"/>
                <w:lang w:val="hy-AM"/>
              </w:rPr>
              <w:t>ՀՀ կառավարության աշխատակազմ ներկայացնելը</w:t>
            </w:r>
          </w:p>
          <w:p w:rsidR="00E540C8" w:rsidRPr="000170E9" w:rsidRDefault="00E540C8" w:rsidP="00E540C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70" w:type="dxa"/>
          </w:tcPr>
          <w:p w:rsidR="00516172" w:rsidRPr="00516172" w:rsidRDefault="00516172" w:rsidP="00516172">
            <w:pPr>
              <w:shd w:val="clear" w:color="auto" w:fill="FFFFFF"/>
              <w:spacing w:after="200"/>
              <w:jc w:val="center"/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</w:pP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ՀՀ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af-ZA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տնտեսական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af-ZA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զարգացման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af-ZA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և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af-ZA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ներդրումների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af-ZA"/>
              </w:rPr>
              <w:t xml:space="preserve"> </w:t>
            </w:r>
            <w:r w:rsidRPr="00516172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>նախարարության</w:t>
            </w:r>
          </w:p>
          <w:p w:rsidR="00E540C8" w:rsidRPr="00516172" w:rsidRDefault="00E540C8" w:rsidP="00E540C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</w:tcPr>
          <w:p w:rsidR="00E540C8" w:rsidRDefault="00516172" w:rsidP="00516172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 w:rsidRPr="006A7CBA">
              <w:rPr>
                <w:rFonts w:ascii="GHEA Grapalat" w:hAnsi="GHEA Grapalat"/>
                <w:lang w:val="af-ZA"/>
              </w:rPr>
              <w:t xml:space="preserve"> առողջապահության նախարարություն</w:t>
            </w:r>
          </w:p>
          <w:p w:rsidR="00516172" w:rsidRDefault="00516172" w:rsidP="0051617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16172" w:rsidRPr="00377684" w:rsidRDefault="00516172" w:rsidP="005161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 w:rsidRPr="006A7CBA">
              <w:rPr>
                <w:rFonts w:ascii="GHEA Grapalat" w:hAnsi="GHEA Grapalat"/>
                <w:lang w:val="af-ZA"/>
              </w:rPr>
              <w:t xml:space="preserve"> գյուղատնտեսության նախարարություն</w:t>
            </w:r>
          </w:p>
        </w:tc>
        <w:tc>
          <w:tcPr>
            <w:tcW w:w="1620" w:type="dxa"/>
          </w:tcPr>
          <w:p w:rsidR="00E540C8" w:rsidRPr="00516172" w:rsidRDefault="00516172" w:rsidP="00E540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6172">
              <w:rPr>
                <w:rFonts w:ascii="GHEA Grapalat" w:hAnsi="GHEA Grapalat"/>
                <w:lang w:val="af-ZA"/>
              </w:rPr>
              <w:t>2018թ. 2-րդ կիսամյակ</w:t>
            </w:r>
          </w:p>
        </w:tc>
        <w:tc>
          <w:tcPr>
            <w:tcW w:w="2430" w:type="dxa"/>
          </w:tcPr>
          <w:p w:rsidR="00E540C8" w:rsidRPr="00377684" w:rsidRDefault="00516172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 w:cs="Sylfaen"/>
                <w:lang w:val="hy-AM"/>
              </w:rPr>
              <w:t xml:space="preserve">Ազգային մակարդակի կենսաբանական, քիմիական և ճառագայթային գործոնների հետ աշխատող  լաբորատորիաների  հավատարմագրման գործընթացի ապահովում՝ ըստ </w:t>
            </w:r>
            <w:r>
              <w:rPr>
                <w:rFonts w:ascii="GHEA Grapalat" w:hAnsi="GHEA Grapalat" w:cs="Sylfaen"/>
                <w:lang w:val="hy-AM"/>
              </w:rPr>
              <w:t xml:space="preserve">միջազգային </w:t>
            </w:r>
            <w:r w:rsidRPr="006A7CBA">
              <w:rPr>
                <w:rFonts w:ascii="GHEA Grapalat" w:hAnsi="GHEA Grapalat" w:cs="Sylfaen"/>
                <w:lang w:val="hy-AM"/>
              </w:rPr>
              <w:t>ոլորտային ստանդարտների</w:t>
            </w:r>
          </w:p>
        </w:tc>
        <w:tc>
          <w:tcPr>
            <w:tcW w:w="1980" w:type="dxa"/>
          </w:tcPr>
          <w:p w:rsidR="00E540C8" w:rsidRPr="00377684" w:rsidRDefault="00516172" w:rsidP="00E540C8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A7CBA">
              <w:rPr>
                <w:rFonts w:ascii="GHEA Grapalat" w:hAnsi="GHEA Grapalat"/>
                <w:lang w:val="af-ZA"/>
              </w:rPr>
              <w:t>Ֆինանսավորում չի պահանջվում</w:t>
            </w:r>
          </w:p>
        </w:tc>
        <w:tc>
          <w:tcPr>
            <w:tcW w:w="1530" w:type="dxa"/>
          </w:tcPr>
          <w:p w:rsidR="00E540C8" w:rsidRPr="00516172" w:rsidRDefault="00516172" w:rsidP="0051617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A7CBA">
              <w:rPr>
                <w:rFonts w:ascii="GHEA Grapalat" w:hAnsi="GHEA Grapalat" w:cs="Sylfaen"/>
                <w:lang w:val="hy-AM"/>
              </w:rPr>
              <w:t xml:space="preserve">Սահմանված </w:t>
            </w:r>
            <w:r>
              <w:rPr>
                <w:rFonts w:ascii="GHEA Grapalat" w:hAnsi="GHEA Grapalat" w:cs="Sylfaen"/>
                <w:lang w:val="hy-AM"/>
              </w:rPr>
              <w:t>գ</w:t>
            </w:r>
            <w:r w:rsidRPr="006A7CBA">
              <w:rPr>
                <w:rFonts w:ascii="GHEA Grapalat" w:hAnsi="GHEA Grapalat" w:cs="Sylfaen"/>
              </w:rPr>
              <w:t>ործունեության</w:t>
            </w:r>
            <w:r w:rsidRPr="006A7CBA">
              <w:rPr>
                <w:rFonts w:ascii="GHEA Grapalat" w:hAnsi="GHEA Grapalat" w:cs="Sylfaen"/>
                <w:lang w:val="af-ZA"/>
              </w:rPr>
              <w:t xml:space="preserve"> </w:t>
            </w:r>
            <w:r w:rsidRPr="006A7CBA">
              <w:rPr>
                <w:rFonts w:ascii="GHEA Grapalat" w:hAnsi="GHEA Grapalat" w:cs="Sylfaen"/>
              </w:rPr>
              <w:t>առանցքային</w:t>
            </w:r>
            <w:r w:rsidRPr="006A7CBA">
              <w:rPr>
                <w:rFonts w:ascii="GHEA Grapalat" w:hAnsi="GHEA Grapalat" w:cs="Sylfaen"/>
                <w:lang w:val="af-ZA"/>
              </w:rPr>
              <w:t xml:space="preserve"> </w:t>
            </w:r>
            <w:r w:rsidRPr="006A7CBA">
              <w:rPr>
                <w:rFonts w:ascii="GHEA Grapalat" w:hAnsi="GHEA Grapalat" w:cs="Sylfaen"/>
              </w:rPr>
              <w:t>ինդիկատորների</w:t>
            </w:r>
            <w:r w:rsidRPr="006A7CBA">
              <w:rPr>
                <w:rFonts w:ascii="GHEA Grapalat" w:hAnsi="GHEA Grapalat" w:cs="Sylfaen"/>
                <w:lang w:val="af-ZA"/>
              </w:rPr>
              <w:t xml:space="preserve"> (KPI)</w:t>
            </w:r>
            <w:r w:rsidRPr="006A7CBA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սահմանում,</w:t>
            </w:r>
            <w:r w:rsidRPr="006A7CBA">
              <w:rPr>
                <w:rFonts w:ascii="GHEA Grapalat" w:hAnsi="GHEA Grapalat" w:cs="Sylfaen"/>
                <w:lang w:val="af-ZA"/>
              </w:rPr>
              <w:t xml:space="preserve"> </w:t>
            </w:r>
            <w:r w:rsidRPr="006A7CBA">
              <w:rPr>
                <w:rFonts w:ascii="GHEA Grapalat" w:eastAsia="MS Mincho" w:hAnsi="GHEA Grapalat" w:cs="MS Mincho"/>
                <w:lang w:val="af-ZA"/>
              </w:rPr>
              <w:t xml:space="preserve">Համընդհանուր </w:t>
            </w:r>
            <w:r>
              <w:rPr>
                <w:rFonts w:ascii="GHEA Grapalat" w:eastAsia="MS Mincho" w:hAnsi="GHEA Grapalat" w:cs="MS Mincho"/>
                <w:lang w:val="hy-AM"/>
              </w:rPr>
              <w:t>լ</w:t>
            </w:r>
            <w:r w:rsidRPr="006A7CBA">
              <w:rPr>
                <w:rFonts w:ascii="GHEA Grapalat" w:eastAsia="MS Mincho" w:hAnsi="GHEA Grapalat" w:cs="MS Mincho"/>
                <w:lang w:val="af-ZA"/>
              </w:rPr>
              <w:t>աբորատոր ցանցում</w:t>
            </w:r>
            <w:r>
              <w:rPr>
                <w:rFonts w:ascii="GHEA Grapalat" w:eastAsia="MS Mincho" w:hAnsi="GHEA Grapalat" w:cs="MS Mincho"/>
                <w:lang w:val="hy-AM"/>
              </w:rPr>
              <w:t xml:space="preserve">՝ ազգային և միջազգայինհավատարմագրում ունեցող լաբորատորիաների ընդգրկվածության </w:t>
            </w:r>
            <w:r w:rsidR="001F73D9">
              <w:rPr>
                <w:rFonts w:ascii="GHEA Grapalat" w:eastAsia="MS Mincho" w:hAnsi="GHEA Grapalat" w:cs="MS Mincho"/>
                <w:lang w:val="hy-AM"/>
              </w:rPr>
              <w:t>ցուցանիշ:</w:t>
            </w:r>
          </w:p>
        </w:tc>
      </w:tr>
    </w:tbl>
    <w:p w:rsidR="00E540C8" w:rsidRPr="00377684" w:rsidRDefault="00E540C8" w:rsidP="00E540C8">
      <w:pPr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</w:p>
    <w:sectPr w:rsidR="00E540C8" w:rsidRPr="00377684" w:rsidSect="00E540C8">
      <w:footerReference w:type="default" r:id="rId7"/>
      <w:pgSz w:w="15840" w:h="12240" w:orient="landscape"/>
      <w:pgMar w:top="90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56" w:rsidRDefault="00F81B56" w:rsidP="00377684">
      <w:pPr>
        <w:spacing w:after="0" w:line="240" w:lineRule="auto"/>
      </w:pPr>
      <w:r>
        <w:separator/>
      </w:r>
    </w:p>
  </w:endnote>
  <w:endnote w:type="continuationSeparator" w:id="0">
    <w:p w:rsidR="00F81B56" w:rsidRDefault="00F81B56" w:rsidP="0037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046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684" w:rsidRDefault="003776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8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684" w:rsidRDefault="00377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56" w:rsidRDefault="00F81B56" w:rsidP="00377684">
      <w:pPr>
        <w:spacing w:after="0" w:line="240" w:lineRule="auto"/>
      </w:pPr>
      <w:r>
        <w:separator/>
      </w:r>
    </w:p>
  </w:footnote>
  <w:footnote w:type="continuationSeparator" w:id="0">
    <w:p w:rsidR="00F81B56" w:rsidRDefault="00F81B56" w:rsidP="00377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628F"/>
    <w:multiLevelType w:val="hybridMultilevel"/>
    <w:tmpl w:val="8B8AC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572284"/>
    <w:multiLevelType w:val="hybridMultilevel"/>
    <w:tmpl w:val="43A2F0CA"/>
    <w:lvl w:ilvl="0" w:tplc="2F02B0B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6498B"/>
    <w:multiLevelType w:val="hybridMultilevel"/>
    <w:tmpl w:val="43020770"/>
    <w:lvl w:ilvl="0" w:tplc="8D86CD8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A5CCF"/>
    <w:multiLevelType w:val="hybridMultilevel"/>
    <w:tmpl w:val="209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60EA5"/>
    <w:multiLevelType w:val="hybridMultilevel"/>
    <w:tmpl w:val="2AA4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2928"/>
    <w:multiLevelType w:val="hybridMultilevel"/>
    <w:tmpl w:val="4D8C7A16"/>
    <w:lvl w:ilvl="0" w:tplc="74BE0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80485"/>
    <w:multiLevelType w:val="hybridMultilevel"/>
    <w:tmpl w:val="B8867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03E26"/>
    <w:multiLevelType w:val="hybridMultilevel"/>
    <w:tmpl w:val="E7E255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F054FC0"/>
    <w:multiLevelType w:val="hybridMultilevel"/>
    <w:tmpl w:val="C6229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31E7D"/>
    <w:multiLevelType w:val="hybridMultilevel"/>
    <w:tmpl w:val="46F0C7A8"/>
    <w:lvl w:ilvl="0" w:tplc="74BE0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B541E"/>
    <w:multiLevelType w:val="hybridMultilevel"/>
    <w:tmpl w:val="CA0017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7D"/>
    <w:rsid w:val="000170E9"/>
    <w:rsid w:val="000E0953"/>
    <w:rsid w:val="00156808"/>
    <w:rsid w:val="0017545C"/>
    <w:rsid w:val="001F73D9"/>
    <w:rsid w:val="002B5436"/>
    <w:rsid w:val="00300F6D"/>
    <w:rsid w:val="00377684"/>
    <w:rsid w:val="00393DF5"/>
    <w:rsid w:val="0041097D"/>
    <w:rsid w:val="004112D9"/>
    <w:rsid w:val="004360BF"/>
    <w:rsid w:val="004C60F2"/>
    <w:rsid w:val="00516172"/>
    <w:rsid w:val="005378C3"/>
    <w:rsid w:val="006C1DEA"/>
    <w:rsid w:val="007550BD"/>
    <w:rsid w:val="00A317C9"/>
    <w:rsid w:val="00B605CE"/>
    <w:rsid w:val="00D26354"/>
    <w:rsid w:val="00D661FD"/>
    <w:rsid w:val="00E540C8"/>
    <w:rsid w:val="00F02F09"/>
    <w:rsid w:val="00F34D15"/>
    <w:rsid w:val="00F8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D000"/>
  <w15:chartTrackingRefBased/>
  <w15:docId w15:val="{110D1B67-6822-486A-BAE5-60E9B93A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6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684"/>
  </w:style>
  <w:style w:type="paragraph" w:styleId="Footer">
    <w:name w:val="footer"/>
    <w:basedOn w:val="Normal"/>
    <w:link w:val="FooterChar"/>
    <w:uiPriority w:val="99"/>
    <w:unhideWhenUsed/>
    <w:rsid w:val="003776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684"/>
  </w:style>
  <w:style w:type="paragraph" w:styleId="ListParagraph">
    <w:name w:val="List Paragraph"/>
    <w:basedOn w:val="Normal"/>
    <w:uiPriority w:val="34"/>
    <w:qFormat/>
    <w:rsid w:val="00B60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Boyajyan</dc:creator>
  <cp:keywords/>
  <dc:description/>
  <cp:lastModifiedBy>Yana Boyajyan</cp:lastModifiedBy>
  <cp:revision>2</cp:revision>
  <cp:lastPrinted>2017-07-07T08:19:00Z</cp:lastPrinted>
  <dcterms:created xsi:type="dcterms:W3CDTF">2017-07-17T07:41:00Z</dcterms:created>
  <dcterms:modified xsi:type="dcterms:W3CDTF">2017-07-17T07:41:00Z</dcterms:modified>
</cp:coreProperties>
</file>