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6B" w:rsidRPr="003E198F" w:rsidRDefault="0099536B" w:rsidP="0099536B">
      <w:pPr>
        <w:spacing w:line="360" w:lineRule="auto"/>
        <w:ind w:left="-360" w:right="-18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E198F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3E198F">
        <w:rPr>
          <w:rFonts w:ascii="GHEA Grapalat" w:hAnsi="GHEA Grapalat" w:cs="Sylfaen"/>
          <w:sz w:val="24"/>
          <w:szCs w:val="24"/>
          <w:lang w:val="pt-PT"/>
        </w:rPr>
        <w:t>-</w:t>
      </w:r>
      <w:r w:rsidRPr="003E198F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99536B" w:rsidRPr="00BD0C81" w:rsidRDefault="0099536B" w:rsidP="0099536B">
      <w:pPr>
        <w:pStyle w:val="NormalGHEAGrapalat"/>
        <w:rPr>
          <w:rFonts w:cs="Times New Roman"/>
          <w:sz w:val="24"/>
          <w:szCs w:val="24"/>
        </w:rPr>
      </w:pPr>
    </w:p>
    <w:p w:rsidR="0099536B" w:rsidRPr="00E65870" w:rsidRDefault="0099536B" w:rsidP="0099536B">
      <w:pPr>
        <w:pStyle w:val="mechtex"/>
        <w:ind w:left="-423"/>
        <w:rPr>
          <w:rFonts w:ascii="GHEA Grapalat" w:hAnsi="GHEA Grapalat"/>
          <w:sz w:val="24"/>
          <w:szCs w:val="24"/>
        </w:rPr>
      </w:pPr>
      <w:r w:rsidRPr="00E65870">
        <w:rPr>
          <w:rFonts w:ascii="GHEA Grapalat" w:hAnsi="GHEA Grapalat"/>
          <w:bCs/>
          <w:sz w:val="24"/>
          <w:szCs w:val="24"/>
        </w:rPr>
        <w:t>«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20</w:t>
      </w:r>
      <w:r w:rsidRPr="00E65870">
        <w:rPr>
          <w:rStyle w:val="Strong"/>
          <w:rFonts w:ascii="GHEA Grapalat" w:hAnsi="GHEA Grapalat"/>
          <w:b w:val="0"/>
          <w:sz w:val="24"/>
          <w:szCs w:val="24"/>
        </w:rPr>
        <w:t>12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/>
          <w:b w:val="0"/>
          <w:sz w:val="24"/>
          <w:szCs w:val="24"/>
        </w:rPr>
        <w:t>ԴԵԿՏԵՄԲԵՐԻ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/>
          <w:b w:val="0"/>
          <w:sz w:val="24"/>
          <w:szCs w:val="24"/>
        </w:rPr>
        <w:t>20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>-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N </w:t>
      </w:r>
      <w:r w:rsidRPr="00E65870">
        <w:rPr>
          <w:rStyle w:val="Strong"/>
          <w:rFonts w:ascii="GHEA Grapalat" w:hAnsi="GHEA Grapalat"/>
          <w:b w:val="0"/>
          <w:sz w:val="24"/>
          <w:szCs w:val="24"/>
        </w:rPr>
        <w:t>1676-Ն</w:t>
      </w:r>
      <w:r w:rsidRPr="00E6587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r w:rsidRPr="00E65870">
        <w:rPr>
          <w:rStyle w:val="Strong"/>
          <w:rFonts w:ascii="GHEA Grapalat" w:hAnsi="GHEA Grapalat" w:cs="Sylfaen"/>
          <w:b w:val="0"/>
          <w:sz w:val="24"/>
          <w:szCs w:val="24"/>
        </w:rPr>
        <w:t>ՄԱՆ ՄԵՋ ՓՈՓՈԽՈՒԹՅՈՒՆՆԵՐ ԿԱՏԱՐԵԼՈՒ ՄԱՍԻՆ</w:t>
      </w:r>
      <w:r w:rsidRPr="00E65870">
        <w:rPr>
          <w:rFonts w:ascii="GHEA Grapalat" w:hAnsi="GHEA Grapalat"/>
          <w:bCs/>
          <w:sz w:val="24"/>
          <w:szCs w:val="24"/>
        </w:rPr>
        <w:t xml:space="preserve">» </w:t>
      </w:r>
      <w:r w:rsidRPr="00E65870">
        <w:rPr>
          <w:rFonts w:ascii="GHEA Grapalat" w:hAnsi="GHEA Grapalat" w:cs="Sylfaen"/>
          <w:sz w:val="24"/>
          <w:szCs w:val="24"/>
        </w:rPr>
        <w:t>ՀՀ</w:t>
      </w:r>
      <w:r w:rsidRPr="00E65870">
        <w:rPr>
          <w:rFonts w:ascii="GHEA Grapalat" w:hAnsi="GHEA Grapalat"/>
          <w:sz w:val="24"/>
          <w:szCs w:val="24"/>
        </w:rPr>
        <w:t xml:space="preserve"> </w:t>
      </w:r>
      <w:r w:rsidRPr="00E65870">
        <w:rPr>
          <w:rFonts w:ascii="GHEA Grapalat" w:hAnsi="GHEA Grapalat" w:cs="Sylfaen"/>
          <w:sz w:val="24"/>
          <w:szCs w:val="24"/>
        </w:rPr>
        <w:t>ԿԱՌԱՎԱՐՈՒԹՅԱՆ</w:t>
      </w:r>
      <w:r w:rsidRPr="00E65870">
        <w:rPr>
          <w:rFonts w:ascii="GHEA Grapalat" w:hAnsi="GHEA Grapalat"/>
          <w:sz w:val="24"/>
          <w:szCs w:val="24"/>
        </w:rPr>
        <w:t xml:space="preserve"> </w:t>
      </w:r>
      <w:r w:rsidRPr="00E65870">
        <w:rPr>
          <w:rFonts w:ascii="GHEA Grapalat" w:hAnsi="GHEA Grapalat" w:cs="Sylfaen"/>
          <w:sz w:val="24"/>
          <w:szCs w:val="24"/>
        </w:rPr>
        <w:t>ՈՐՈՇՄԱՆ</w:t>
      </w:r>
      <w:r w:rsidRPr="00E65870">
        <w:rPr>
          <w:rFonts w:ascii="GHEA Grapalat" w:hAnsi="GHEA Grapalat"/>
          <w:sz w:val="24"/>
          <w:szCs w:val="24"/>
        </w:rPr>
        <w:t xml:space="preserve"> </w:t>
      </w:r>
      <w:r w:rsidRPr="00E65870">
        <w:rPr>
          <w:rFonts w:ascii="GHEA Grapalat" w:hAnsi="GHEA Grapalat" w:cs="Sylfaen"/>
          <w:sz w:val="24"/>
          <w:szCs w:val="24"/>
        </w:rPr>
        <w:t>ՆԱԽԱԳԾԻ</w:t>
      </w:r>
    </w:p>
    <w:p w:rsidR="0099536B" w:rsidRPr="00E65870" w:rsidRDefault="0099536B" w:rsidP="0099536B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9990"/>
      </w:tblGrid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«</w:t>
            </w:r>
            <w:proofErr w:type="spellStart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Հայաստանի</w:t>
            </w:r>
            <w:proofErr w:type="spellEnd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Հանրապետության</w:t>
            </w:r>
            <w:proofErr w:type="spellEnd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կառավարության</w:t>
            </w:r>
            <w:proofErr w:type="spellEnd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20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12</w:t>
            </w: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թվականի</w:t>
            </w:r>
            <w:proofErr w:type="spellEnd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դեկտեմբեր</w:t>
            </w: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</w:t>
            </w:r>
            <w:proofErr w:type="spellEnd"/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20</w:t>
            </w: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-ի </w:t>
            </w: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1676-Ն</w:t>
            </w:r>
            <w:r w:rsidRPr="00135B89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ա</w:t>
            </w:r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փոփոխություններ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» ՀՀ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նախագծի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մշակումը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պայմանավորված</w:t>
            </w:r>
            <w:proofErr w:type="spellEnd"/>
            <w:r w:rsidRPr="00135B89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է</w:t>
            </w:r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«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Կուտակային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կենսաթոշակների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»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օրենքում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փոփոխություններ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կատարելու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(ՀՕ-166-Ն)</w:t>
            </w:r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ՀՀ </w:t>
            </w:r>
            <w:proofErr w:type="spellStart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օրենքի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ընդունմամբ</w:t>
            </w:r>
            <w:proofErr w:type="spellEnd"/>
            <w:r w:rsidRPr="007D3F40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1C03F3" w:rsidRDefault="0099536B" w:rsidP="006F503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ընդունումը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>, «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էր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վճարները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փոխանցվում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են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գանձապետարանում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բացված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կամուրջ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ենթահաշվին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:</w:t>
            </w:r>
          </w:p>
          <w:p w:rsidR="0099536B" w:rsidRPr="007D3F40" w:rsidRDefault="0099536B" w:rsidP="002E76C8">
            <w:pPr>
              <w:jc w:val="both"/>
              <w:rPr>
                <w:rFonts w:ascii="GHEA Grapalat" w:hAnsi="GHEA Grapalat"/>
                <w:bCs/>
              </w:rPr>
            </w:pPr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օրենքում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փոփոխություններ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կատարելու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օրենքով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սահմանվել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է,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որ</w:t>
            </w:r>
            <w:proofErr w:type="spellEnd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bCs/>
                <w:sz w:val="24"/>
                <w:szCs w:val="24"/>
              </w:rPr>
              <w:t>ս</w:t>
            </w:r>
            <w:r w:rsidRPr="001C03F3">
              <w:rPr>
                <w:rFonts w:ascii="GHEA Grapalat" w:hAnsi="GHEA Grapalat" w:cs="Sylfaen"/>
                <w:sz w:val="24"/>
                <w:szCs w:val="24"/>
              </w:rPr>
              <w:t>ոցիալական</w:t>
            </w:r>
            <w:proofErr w:type="spellEnd"/>
            <w:r w:rsidRPr="001C03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sz w:val="24"/>
                <w:szCs w:val="24"/>
              </w:rPr>
              <w:t>վճարները</w:t>
            </w:r>
            <w:proofErr w:type="spellEnd"/>
            <w:r w:rsidRPr="001C03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sz w:val="24"/>
                <w:szCs w:val="24"/>
              </w:rPr>
              <w:t>փոխանցվում</w:t>
            </w:r>
            <w:proofErr w:type="spellEnd"/>
            <w:r w:rsidRPr="001C03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1C03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sz w:val="24"/>
                <w:szCs w:val="24"/>
              </w:rPr>
              <w:t>միասնական</w:t>
            </w:r>
            <w:proofErr w:type="spellEnd"/>
            <w:r w:rsidRPr="001C03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C03F3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proofErr w:type="spellEnd"/>
            <w:r w:rsidR="002E76C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="002E76C8">
              <w:rPr>
                <w:rFonts w:ascii="GHEA Grapalat" w:hAnsi="GHEA Grapalat" w:cs="Sylfaen"/>
                <w:sz w:val="24"/>
                <w:szCs w:val="24"/>
              </w:rPr>
              <w:t>կամուրջ</w:t>
            </w:r>
            <w:proofErr w:type="spellEnd"/>
            <w:r w:rsidR="002E76C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E76C8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="002E76C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E76C8">
              <w:rPr>
                <w:rFonts w:ascii="GHEA Grapalat" w:hAnsi="GHEA Grapalat" w:cs="Sylfaen"/>
                <w:sz w:val="24"/>
                <w:szCs w:val="24"/>
              </w:rPr>
              <w:t>փոխարեն</w:t>
            </w:r>
            <w:proofErr w:type="spellEnd"/>
            <w:r w:rsidR="002E76C8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Pr="001C03F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Default="0099536B" w:rsidP="006F503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Ներկայումս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փոխանցվում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կամուրջ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հաշվին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99536B" w:rsidRDefault="0099536B" w:rsidP="006F503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2018թ. 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վճարները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հարկերը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պարտադիր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վճարները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փոխանցվելու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միասնական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հաշվին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99536B" w:rsidRPr="0093620F" w:rsidRDefault="0099536B" w:rsidP="006F503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93620F">
              <w:rPr>
                <w:rFonts w:ascii="GHEA Grapalat" w:hAnsi="GHEA Grapalat"/>
              </w:rPr>
              <w:t>«</w:t>
            </w:r>
            <w:proofErr w:type="spellStart"/>
            <w:r w:rsidRPr="0093620F">
              <w:rPr>
                <w:rFonts w:ascii="GHEA Grapalat" w:hAnsi="GHEA Grapalat"/>
              </w:rPr>
              <w:t>Կուտակային</w:t>
            </w:r>
            <w:proofErr w:type="spellEnd"/>
            <w:r w:rsidRPr="0093620F">
              <w:rPr>
                <w:rFonts w:ascii="GHEA Grapalat" w:hAnsi="GHEA Grapalat"/>
              </w:rPr>
              <w:t xml:space="preserve"> </w:t>
            </w:r>
            <w:proofErr w:type="spellStart"/>
            <w:r w:rsidRPr="0093620F">
              <w:rPr>
                <w:rFonts w:ascii="GHEA Grapalat" w:hAnsi="GHEA Grapalat"/>
              </w:rPr>
              <w:t>կենսաթոշակների</w:t>
            </w:r>
            <w:proofErr w:type="spellEnd"/>
            <w:r w:rsidRPr="0093620F">
              <w:rPr>
                <w:rFonts w:ascii="GHEA Grapalat" w:hAnsi="GHEA Grapalat"/>
              </w:rPr>
              <w:t xml:space="preserve"> </w:t>
            </w:r>
            <w:proofErr w:type="spellStart"/>
            <w:r w:rsidRPr="0093620F">
              <w:rPr>
                <w:rFonts w:ascii="GHEA Grapalat" w:hAnsi="GHEA Grapalat"/>
              </w:rPr>
              <w:t>մասին</w:t>
            </w:r>
            <w:proofErr w:type="spellEnd"/>
            <w:r w:rsidRPr="0093620F">
              <w:rPr>
                <w:rFonts w:ascii="GHEA Grapalat" w:hAnsi="GHEA Grapalat"/>
              </w:rPr>
              <w:t xml:space="preserve">» ՀՀ </w:t>
            </w:r>
            <w:proofErr w:type="spellStart"/>
            <w:r w:rsidRPr="0093620F">
              <w:rPr>
                <w:rFonts w:ascii="GHEA Grapalat" w:hAnsi="GHEA Grapalat"/>
              </w:rPr>
              <w:t>օրենք</w:t>
            </w:r>
            <w:r>
              <w:rPr>
                <w:rFonts w:ascii="GHEA Grapalat" w:hAnsi="GHEA Grapalat"/>
              </w:rPr>
              <w:t>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յուրաքանչուր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հաշվետու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ժամանակահատվածի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հաշվարկված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պարտավորությունները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մարելուց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բյուջեից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լրացուցիչ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հատկացումների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միասին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կուտակային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հատկացումները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գանձապետարանի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փոխանցվում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մասնակիցների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ռեեստր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վարողի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հաշվին</w:t>
            </w:r>
            <w:proofErr w:type="spellEnd"/>
            <w:r w:rsidRPr="000E12FC">
              <w:rPr>
                <w:rFonts w:ascii="GHEA Grapalat" w:hAnsi="GHEA Grapalat"/>
              </w:rPr>
              <w:t>:</w:t>
            </w:r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99536B" w:rsidRPr="00FE41AA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FE41AA" w:rsidRDefault="0099536B" w:rsidP="002E76C8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այաստանի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անրապետության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կառավարության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20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12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թվականի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դեկտեմբեր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</w:t>
            </w:r>
            <w:proofErr w:type="spellEnd"/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20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-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ի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46723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Եկամտային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հարկի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և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սոցիալական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վճարի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անձնավորված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հաշվառման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»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Հանրապետության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օրենքի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կիրարկումն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ապահովելու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» 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N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1676-Ն</w:t>
            </w:r>
            <w:r w:rsidRPr="00207648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207648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ումն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անհրաժեշտ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է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համապատասխանեցնել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proofErr w:type="spellStart"/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օրենքում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փոփոխություններ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կատարելու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 w:rsidRPr="00545D12">
              <w:rPr>
                <w:rFonts w:ascii="GHEA Grapalat" w:hAnsi="GHEA Grapalat" w:cs="Sylfaen"/>
                <w:bCs/>
                <w:sz w:val="24"/>
                <w:szCs w:val="24"/>
              </w:rPr>
              <w:t>օրենքին</w:t>
            </w:r>
            <w:bookmarkStart w:id="0" w:name="_GoBack"/>
            <w:bookmarkEnd w:id="0"/>
            <w:proofErr w:type="spellEnd"/>
            <w:r w:rsidRPr="00545D12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FE41A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E41AA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3D3570">
            <w:pPr>
              <w:rPr>
                <w:rFonts w:ascii="GHEA Grapalat" w:hAnsi="GHEA Grapalat"/>
                <w:sz w:val="24"/>
                <w:szCs w:val="24"/>
              </w:rPr>
            </w:pPr>
            <w:r w:rsidRPr="007D3F4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3D3570">
              <w:rPr>
                <w:rFonts w:ascii="GHEA Grapalat" w:hAnsi="GHEA Grapalat"/>
                <w:sz w:val="24"/>
                <w:szCs w:val="24"/>
              </w:rPr>
              <w:t xml:space="preserve">ԿԱ </w:t>
            </w:r>
            <w:proofErr w:type="spellStart"/>
            <w:r w:rsidR="003D3570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3D35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D3570"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 w:rsidR="003D35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D3570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7D3F40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7D3F4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99536B" w:rsidRPr="007D3F40" w:rsidTr="006F503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6B" w:rsidRPr="007D3F40" w:rsidRDefault="0099536B" w:rsidP="006F503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F4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7D3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7D3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F40"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կկարգավորվի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գանձապետարանի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վճարների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փոխանակման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հատկացումները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ռեեստրը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վարողին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փոխանցելու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գործառույթները</w:t>
            </w:r>
            <w:proofErr w:type="spellEnd"/>
            <w:r w:rsidRPr="00AB10D6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99536B" w:rsidRDefault="0099536B" w:rsidP="0099536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9536B" w:rsidRDefault="0099536B" w:rsidP="0099536B">
      <w:pPr>
        <w:spacing w:after="200" w:line="276" w:lineRule="auto"/>
        <w:jc w:val="center"/>
        <w:rPr>
          <w:rFonts w:ascii="GHEA Grapalat" w:hAnsi="GHEA Grapalat" w:cs="Times Armenian"/>
          <w:b/>
          <w:lang w:val="ro-RO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b/>
          <w:lang w:val="ro-RO"/>
        </w:rPr>
        <w:lastRenderedPageBreak/>
        <w:t>ՏԵՂԵԿԱՆՔ</w:t>
      </w:r>
    </w:p>
    <w:p w:rsidR="0099536B" w:rsidRPr="005676CE" w:rsidRDefault="0099536B" w:rsidP="0099536B">
      <w:pPr>
        <w:ind w:left="351" w:right="-31"/>
        <w:jc w:val="center"/>
        <w:rPr>
          <w:rFonts w:ascii="GHEA Grapalat" w:hAnsi="GHEA Grapalat" w:cs="Times Armenian"/>
          <w:b/>
          <w:lang w:val="ro-RO"/>
        </w:rPr>
      </w:pPr>
    </w:p>
    <w:p w:rsidR="0099536B" w:rsidRPr="00D763EA" w:rsidRDefault="0099536B" w:rsidP="0099536B">
      <w:pPr>
        <w:spacing w:line="360" w:lineRule="auto"/>
        <w:ind w:left="351" w:right="509"/>
        <w:jc w:val="center"/>
        <w:rPr>
          <w:rFonts w:ascii="GHEA Grapalat" w:hAnsi="GHEA Grapalat"/>
          <w:b/>
          <w:bCs/>
          <w:sz w:val="24"/>
          <w:szCs w:val="24"/>
          <w:lang w:val="ro-RO"/>
        </w:rPr>
      </w:pP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Հայաստանի</w:t>
      </w:r>
      <w:proofErr w:type="spellEnd"/>
      <w:r w:rsidRPr="00D763EA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Հանրապետության</w:t>
      </w:r>
      <w:proofErr w:type="spellEnd"/>
      <w:r w:rsidRPr="00D763EA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 w:rsidRPr="00D763EA">
        <w:rPr>
          <w:rStyle w:val="Strong"/>
          <w:rFonts w:ascii="GHEA Grapalat" w:hAnsi="GHEA Grapalat"/>
          <w:sz w:val="24"/>
          <w:szCs w:val="24"/>
        </w:rPr>
        <w:t xml:space="preserve"> 20</w:t>
      </w:r>
      <w:r>
        <w:rPr>
          <w:rStyle w:val="Strong"/>
          <w:rFonts w:ascii="GHEA Grapalat" w:hAnsi="GHEA Grapalat"/>
          <w:sz w:val="24"/>
          <w:szCs w:val="24"/>
        </w:rPr>
        <w:t>12</w:t>
      </w:r>
      <w:r w:rsidRPr="00D763EA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թվականի</w:t>
      </w:r>
      <w:proofErr w:type="spellEnd"/>
      <w:r w:rsidRPr="00D763EA"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դեկտեմբերի</w:t>
      </w:r>
      <w:proofErr w:type="spellEnd"/>
      <w:r w:rsidRPr="00D763EA">
        <w:rPr>
          <w:rStyle w:val="Strong"/>
          <w:rFonts w:ascii="GHEA Grapalat" w:hAnsi="GHEA Grapalat"/>
          <w:sz w:val="24"/>
          <w:szCs w:val="24"/>
        </w:rPr>
        <w:t xml:space="preserve"> </w:t>
      </w:r>
      <w:r>
        <w:rPr>
          <w:rStyle w:val="Strong"/>
          <w:rFonts w:ascii="GHEA Grapalat" w:hAnsi="GHEA Grapalat"/>
          <w:sz w:val="24"/>
          <w:szCs w:val="24"/>
        </w:rPr>
        <w:t>20</w:t>
      </w:r>
      <w:r w:rsidRPr="00D763EA">
        <w:rPr>
          <w:rStyle w:val="Strong"/>
          <w:rFonts w:ascii="GHEA Grapalat" w:hAnsi="GHEA Grapalat"/>
          <w:sz w:val="24"/>
          <w:szCs w:val="24"/>
        </w:rPr>
        <w:t xml:space="preserve">-ի </w:t>
      </w: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Style w:val="Strong"/>
          <w:rFonts w:ascii="GHEA Grapalat" w:hAnsi="GHEA Grapalat"/>
          <w:sz w:val="24"/>
          <w:szCs w:val="24"/>
        </w:rPr>
        <w:t>1676-Ն</w:t>
      </w: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763EA">
        <w:rPr>
          <w:rStyle w:val="Strong"/>
          <w:rFonts w:ascii="GHEA Grapalat" w:hAnsi="GHEA Grapalat" w:cs="Sylfaen"/>
          <w:sz w:val="24"/>
          <w:szCs w:val="24"/>
          <w:lang w:val="hy-AM"/>
        </w:rPr>
        <w:t>որոշ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մ</w:t>
      </w:r>
      <w:r>
        <w:rPr>
          <w:rStyle w:val="Strong"/>
          <w:rFonts w:ascii="GHEA Grapalat" w:hAnsi="GHEA Grapalat" w:cs="Sylfaen"/>
          <w:sz w:val="24"/>
          <w:szCs w:val="24"/>
        </w:rPr>
        <w:t>ա</w:t>
      </w:r>
      <w:r w:rsidRPr="00D763EA">
        <w:rPr>
          <w:rStyle w:val="Strong"/>
          <w:rFonts w:ascii="GHEA Grapalat" w:hAnsi="GHEA Grapalat" w:cs="Sylfaen"/>
          <w:sz w:val="24"/>
          <w:szCs w:val="24"/>
        </w:rPr>
        <w:t>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կատարելու</w:t>
      </w:r>
      <w:proofErr w:type="spellEnd"/>
      <w:r w:rsidRPr="00D763EA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 w:rsidRPr="00D763EA">
        <w:rPr>
          <w:rStyle w:val="Strong"/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763EA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որոշման</w:t>
      </w:r>
      <w:proofErr w:type="spellEnd"/>
      <w:r w:rsidRPr="00D763EA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նախագծի</w:t>
      </w:r>
      <w:proofErr w:type="spellEnd"/>
      <w:r w:rsidRPr="00D763EA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D763EA">
        <w:rPr>
          <w:rFonts w:ascii="GHEA Grapalat" w:hAnsi="GHEA Grapalat" w:cs="Sylfaen"/>
          <w:b/>
          <w:bCs/>
          <w:sz w:val="24"/>
          <w:szCs w:val="24"/>
          <w:lang w:val="ro-RO"/>
        </w:rPr>
        <w:t>ընդունման</w:t>
      </w:r>
      <w:r>
        <w:rPr>
          <w:rFonts w:ascii="GHEA Grapalat" w:hAnsi="GHEA Grapalat" w:cs="Sylfaen"/>
          <w:b/>
          <w:bCs/>
          <w:sz w:val="24"/>
          <w:szCs w:val="24"/>
          <w:lang w:val="ro-RO"/>
        </w:rPr>
        <w:t xml:space="preserve"> </w:t>
      </w:r>
      <w:r w:rsidRPr="00D763EA">
        <w:rPr>
          <w:rFonts w:ascii="GHEA Grapalat" w:hAnsi="GHEA Grapalat" w:cs="Sylfaen"/>
          <w:b/>
          <w:bCs/>
          <w:sz w:val="24"/>
          <w:szCs w:val="24"/>
          <w:lang w:val="ro-RO"/>
        </w:rPr>
        <w:t>կապակցությամբ իրավական ակտերում փոփոխություններ և լրացումներ կատարելու անհրաժեշտության վերաբերյալ</w:t>
      </w:r>
    </w:p>
    <w:p w:rsidR="0099536B" w:rsidRDefault="0099536B" w:rsidP="0099536B">
      <w:pPr>
        <w:ind w:left="351"/>
        <w:jc w:val="center"/>
        <w:rPr>
          <w:rFonts w:ascii="GHEA Grapalat" w:hAnsi="GHEA Grapalat" w:cs="Sylfaen"/>
          <w:lang w:val="ro-RO"/>
        </w:rPr>
      </w:pPr>
    </w:p>
    <w:p w:rsidR="0099536B" w:rsidRPr="002765DA" w:rsidRDefault="0099536B" w:rsidP="0099536B">
      <w:pPr>
        <w:ind w:left="351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99536B" w:rsidRPr="002765DA" w:rsidRDefault="0099536B" w:rsidP="0099536B">
      <w:pPr>
        <w:pStyle w:val="BodyText"/>
        <w:spacing w:line="360" w:lineRule="auto"/>
        <w:ind w:left="351" w:right="-29" w:firstLine="369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2012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դեկտեմբերի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20-</w:t>
      </w:r>
      <w:r w:rsidRPr="00787A07">
        <w:rPr>
          <w:rStyle w:val="Strong"/>
          <w:rFonts w:ascii="GHEA Grapalat" w:hAnsi="GHEA Grapalat"/>
          <w:b w:val="0"/>
          <w:sz w:val="24"/>
          <w:szCs w:val="24"/>
        </w:rPr>
        <w:t>ի</w:t>
      </w:r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>1676-</w:t>
      </w:r>
      <w:r w:rsidRPr="00787A07">
        <w:rPr>
          <w:rStyle w:val="Strong"/>
          <w:rFonts w:ascii="GHEA Grapalat" w:hAnsi="GHEA Grapalat"/>
          <w:b w:val="0"/>
          <w:sz w:val="24"/>
          <w:szCs w:val="24"/>
        </w:rPr>
        <w:t>Ն</w:t>
      </w: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87A0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» </w:t>
      </w:r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ՀՀ</w:t>
      </w:r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r w:rsidRPr="002765DA">
        <w:rPr>
          <w:rFonts w:ascii="GHEA Grapalat" w:hAnsi="GHEA Grapalat"/>
          <w:sz w:val="24"/>
          <w:szCs w:val="24"/>
          <w:lang w:val="hy-AM"/>
        </w:rPr>
        <w:t>ընդունում</w:t>
      </w:r>
      <w:r w:rsidRPr="002765DA">
        <w:rPr>
          <w:rFonts w:ascii="GHEA Grapalat" w:hAnsi="GHEA Grapalat"/>
          <w:sz w:val="24"/>
          <w:szCs w:val="24"/>
        </w:rPr>
        <w:t>ն</w:t>
      </w:r>
      <w:r w:rsidRPr="002765DA">
        <w:rPr>
          <w:rFonts w:ascii="GHEA Grapalat" w:hAnsi="GHEA Grapalat"/>
          <w:sz w:val="24"/>
          <w:szCs w:val="24"/>
          <w:lang w:val="hy-AM"/>
        </w:rPr>
        <w:t xml:space="preserve"> այլ իրավական ակտերում</w:t>
      </w:r>
      <w:r w:rsidRPr="002765DA">
        <w:rPr>
          <w:rFonts w:ascii="GHEA Grapalat" w:hAnsi="GHEA Grapalat" w:cs="Sylfaen"/>
          <w:sz w:val="24"/>
          <w:szCs w:val="24"/>
          <w:lang w:val="ro-RO"/>
        </w:rPr>
        <w:t xml:space="preserve"> փոփոխություններ և լրացումներ կատարելու անհրաժեշտություն չի առաջացնում: </w:t>
      </w:r>
    </w:p>
    <w:p w:rsidR="0099536B" w:rsidRDefault="0099536B" w:rsidP="0099536B">
      <w:pPr>
        <w:spacing w:line="360" w:lineRule="auto"/>
        <w:ind w:firstLine="567"/>
        <w:jc w:val="right"/>
        <w:rPr>
          <w:rFonts w:ascii="GHEA Grapalat" w:hAnsi="GHEA Grapalat"/>
          <w:lang w:val="ro-RO"/>
        </w:rPr>
      </w:pPr>
    </w:p>
    <w:p w:rsidR="0099536B" w:rsidRDefault="0099536B" w:rsidP="0099536B">
      <w:pPr>
        <w:ind w:right="-31"/>
        <w:jc w:val="center"/>
        <w:rPr>
          <w:rFonts w:ascii="GHEA Grapalat" w:hAnsi="GHEA Grapalat"/>
          <w:lang w:val="ro-RO"/>
        </w:rPr>
      </w:pPr>
      <w:r>
        <w:rPr>
          <w:rFonts w:ascii="GHEA Grapalat" w:hAnsi="GHEA Grapalat" w:cs="Sylfaen"/>
          <w:b/>
          <w:lang w:val="ro-RO"/>
        </w:rPr>
        <w:t>ՏԵՂԵԿԱՆՔ</w:t>
      </w:r>
    </w:p>
    <w:p w:rsidR="0099536B" w:rsidRDefault="0099536B" w:rsidP="0099536B">
      <w:pPr>
        <w:ind w:right="-31"/>
        <w:jc w:val="center"/>
        <w:rPr>
          <w:rFonts w:ascii="GHEA Grapalat" w:hAnsi="GHEA Grapalat" w:cs="Times Armenian"/>
          <w:b/>
          <w:lang w:val="ro-RO"/>
        </w:rPr>
      </w:pPr>
    </w:p>
    <w:p w:rsidR="0099536B" w:rsidRPr="00D763EA" w:rsidRDefault="0099536B" w:rsidP="0099536B">
      <w:pPr>
        <w:spacing w:line="360" w:lineRule="auto"/>
        <w:ind w:right="509"/>
        <w:jc w:val="center"/>
        <w:rPr>
          <w:rFonts w:ascii="GHEA Grapalat" w:hAnsi="GHEA Grapalat"/>
          <w:b/>
          <w:bCs/>
          <w:sz w:val="24"/>
          <w:szCs w:val="24"/>
          <w:lang w:val="ro-RO"/>
        </w:rPr>
      </w:pP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Հայաստանի</w:t>
      </w:r>
      <w:proofErr w:type="spellEnd"/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Հանրապետության</w:t>
      </w:r>
      <w:proofErr w:type="spellEnd"/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2012 </w:t>
      </w:r>
      <w:proofErr w:type="spellStart"/>
      <w:r w:rsidRPr="00D763EA">
        <w:rPr>
          <w:rStyle w:val="Strong"/>
          <w:rFonts w:ascii="GHEA Grapalat" w:hAnsi="GHEA Grapalat"/>
          <w:sz w:val="24"/>
          <w:szCs w:val="24"/>
        </w:rPr>
        <w:t>թվականի</w:t>
      </w:r>
      <w:proofErr w:type="spellEnd"/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դեկտեմբերի</w:t>
      </w:r>
      <w:proofErr w:type="spellEnd"/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20-</w:t>
      </w:r>
      <w:r w:rsidRPr="00D763EA">
        <w:rPr>
          <w:rStyle w:val="Strong"/>
          <w:rFonts w:ascii="GHEA Grapalat" w:hAnsi="GHEA Grapalat"/>
          <w:sz w:val="24"/>
          <w:szCs w:val="24"/>
        </w:rPr>
        <w:t>ի</w:t>
      </w:r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 xml:space="preserve"> </w:t>
      </w: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 xml:space="preserve">N </w:t>
      </w:r>
      <w:r w:rsidRPr="002E76C8">
        <w:rPr>
          <w:rStyle w:val="Strong"/>
          <w:rFonts w:ascii="GHEA Grapalat" w:hAnsi="GHEA Grapalat"/>
          <w:sz w:val="24"/>
          <w:szCs w:val="24"/>
          <w:lang w:val="ro-RO"/>
        </w:rPr>
        <w:t>1676-</w:t>
      </w:r>
      <w:r>
        <w:rPr>
          <w:rStyle w:val="Strong"/>
          <w:rFonts w:ascii="GHEA Grapalat" w:hAnsi="GHEA Grapalat"/>
          <w:sz w:val="24"/>
          <w:szCs w:val="24"/>
        </w:rPr>
        <w:t>Ն</w:t>
      </w:r>
      <w:r w:rsidRPr="00D763E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763EA">
        <w:rPr>
          <w:rStyle w:val="Strong"/>
          <w:rFonts w:ascii="GHEA Grapalat" w:hAnsi="GHEA Grapalat" w:cs="Sylfaen"/>
          <w:sz w:val="24"/>
          <w:szCs w:val="24"/>
          <w:lang w:val="hy-AM"/>
        </w:rPr>
        <w:t>որոշ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մ</w:t>
      </w:r>
      <w:r>
        <w:rPr>
          <w:rStyle w:val="Strong"/>
          <w:rFonts w:ascii="GHEA Grapalat" w:hAnsi="GHEA Grapalat" w:cs="Sylfaen"/>
          <w:sz w:val="24"/>
          <w:szCs w:val="24"/>
        </w:rPr>
        <w:t>ա</w:t>
      </w:r>
      <w:r w:rsidRPr="00D763EA">
        <w:rPr>
          <w:rStyle w:val="Strong"/>
          <w:rFonts w:ascii="GHEA Grapalat" w:hAnsi="GHEA Grapalat" w:cs="Sylfaen"/>
          <w:sz w:val="24"/>
          <w:szCs w:val="24"/>
        </w:rPr>
        <w:t>ն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մեջ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կատարելու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» </w:t>
      </w:r>
      <w:r w:rsidRPr="00D763EA">
        <w:rPr>
          <w:rStyle w:val="Strong"/>
          <w:rFonts w:ascii="GHEA Grapalat" w:hAnsi="GHEA Grapalat" w:cs="Sylfaen"/>
          <w:sz w:val="24"/>
          <w:szCs w:val="24"/>
        </w:rPr>
        <w:t>ՀՀ</w:t>
      </w:r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որոշման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D763EA">
        <w:rPr>
          <w:rStyle w:val="Strong"/>
          <w:rFonts w:ascii="GHEA Grapalat" w:hAnsi="GHEA Grapalat" w:cs="Sylfaen"/>
          <w:sz w:val="24"/>
          <w:szCs w:val="24"/>
        </w:rPr>
        <w:t>նախագծի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r w:rsidRPr="00D763EA">
        <w:rPr>
          <w:rFonts w:ascii="GHEA Grapalat" w:hAnsi="GHEA Grapalat" w:cs="Sylfaen"/>
          <w:b/>
          <w:bCs/>
          <w:sz w:val="24"/>
          <w:szCs w:val="24"/>
          <w:lang w:val="ro-RO"/>
        </w:rPr>
        <w:t xml:space="preserve">ընդունման կապակցությամբ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բյուջեում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ծախսերի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 w:rsidRPr="00D763EA">
        <w:rPr>
          <w:rFonts w:ascii="GHEA Grapalat" w:hAnsi="GHEA Grapalat"/>
          <w:b/>
          <w:bCs/>
          <w:sz w:val="24"/>
          <w:szCs w:val="24"/>
        </w:rPr>
        <w:t>և</w:t>
      </w:r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եկամուտների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էական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ավելացման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 w:rsidRPr="00D763EA">
        <w:rPr>
          <w:rFonts w:ascii="GHEA Grapalat" w:hAnsi="GHEA Grapalat"/>
          <w:b/>
          <w:bCs/>
          <w:sz w:val="24"/>
          <w:szCs w:val="24"/>
        </w:rPr>
        <w:t>նվազման</w:t>
      </w:r>
      <w:proofErr w:type="spellEnd"/>
      <w:r w:rsidRPr="00D763EA">
        <w:rPr>
          <w:rFonts w:ascii="GHEA Grapalat" w:hAnsi="GHEA Grapalat"/>
          <w:b/>
          <w:bCs/>
          <w:sz w:val="24"/>
          <w:szCs w:val="24"/>
          <w:lang w:val="ro-RO"/>
        </w:rPr>
        <w:t xml:space="preserve"> վերաբերյալ</w:t>
      </w:r>
    </w:p>
    <w:p w:rsidR="0099536B" w:rsidRPr="00D763EA" w:rsidRDefault="0099536B" w:rsidP="0099536B">
      <w:pPr>
        <w:ind w:right="-31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p w:rsidR="0099536B" w:rsidRPr="00417DB5" w:rsidRDefault="0099536B" w:rsidP="0099536B">
      <w:pPr>
        <w:pStyle w:val="BodyText"/>
        <w:spacing w:line="360" w:lineRule="auto"/>
        <w:ind w:right="-29" w:firstLine="562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2012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/>
          <w:b w:val="0"/>
          <w:sz w:val="24"/>
          <w:szCs w:val="24"/>
        </w:rPr>
        <w:t>դեկտեմբերի</w:t>
      </w:r>
      <w:proofErr w:type="spellEnd"/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20-</w:t>
      </w:r>
      <w:r w:rsidRPr="00787A07">
        <w:rPr>
          <w:rStyle w:val="Strong"/>
          <w:rFonts w:ascii="GHEA Grapalat" w:hAnsi="GHEA Grapalat"/>
          <w:b w:val="0"/>
          <w:sz w:val="24"/>
          <w:szCs w:val="24"/>
        </w:rPr>
        <w:t>ի</w:t>
      </w:r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 xml:space="preserve"> </w:t>
      </w: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 w:rsidRPr="002E76C8">
        <w:rPr>
          <w:rStyle w:val="Strong"/>
          <w:rFonts w:ascii="GHEA Grapalat" w:hAnsi="GHEA Grapalat"/>
          <w:b w:val="0"/>
          <w:sz w:val="24"/>
          <w:szCs w:val="24"/>
          <w:lang w:val="ro-RO"/>
        </w:rPr>
        <w:t>1676-</w:t>
      </w:r>
      <w:r w:rsidRPr="00787A07">
        <w:rPr>
          <w:rStyle w:val="Strong"/>
          <w:rFonts w:ascii="GHEA Grapalat" w:hAnsi="GHEA Grapalat"/>
          <w:b w:val="0"/>
          <w:sz w:val="24"/>
          <w:szCs w:val="24"/>
        </w:rPr>
        <w:t>Ն</w:t>
      </w:r>
      <w:r w:rsidRPr="00787A0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87A0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» </w:t>
      </w:r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ՀՀ</w:t>
      </w:r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 w:rsidRPr="002E76C8">
        <w:rPr>
          <w:rStyle w:val="Strong"/>
          <w:rFonts w:ascii="GHEA Grapalat" w:hAnsi="GHEA Grapalat" w:cs="Sylfaen"/>
          <w:b w:val="0"/>
          <w:sz w:val="24"/>
          <w:szCs w:val="24"/>
          <w:lang w:val="ro-RO"/>
        </w:rPr>
        <w:t xml:space="preserve"> </w:t>
      </w:r>
      <w:proofErr w:type="spellStart"/>
      <w:r w:rsidRPr="00787A07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proofErr w:type="spellEnd"/>
      <w:r w:rsidRPr="002E76C8">
        <w:rPr>
          <w:rStyle w:val="Strong"/>
          <w:rFonts w:ascii="GHEA Grapalat" w:hAnsi="GHEA Grapalat" w:cs="Sylfaen"/>
          <w:sz w:val="24"/>
          <w:szCs w:val="24"/>
          <w:lang w:val="ro-RO"/>
        </w:rPr>
        <w:t xml:space="preserve"> </w:t>
      </w:r>
      <w:r w:rsidRPr="00417DB5">
        <w:rPr>
          <w:rFonts w:ascii="GHEA Grapalat" w:hAnsi="GHEA Grapalat"/>
          <w:sz w:val="24"/>
          <w:szCs w:val="24"/>
          <w:lang w:val="hy-AM"/>
        </w:rPr>
        <w:t>ընդունում</w:t>
      </w:r>
      <w:r w:rsidRPr="00417DB5">
        <w:rPr>
          <w:rFonts w:ascii="GHEA Grapalat" w:hAnsi="GHEA Grapalat"/>
          <w:sz w:val="24"/>
          <w:szCs w:val="24"/>
        </w:rPr>
        <w:t>ը</w:t>
      </w:r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17DB5">
        <w:rPr>
          <w:rFonts w:ascii="GHEA Grapalat" w:hAnsi="GHEA Grapalat" w:cs="Sylfaen"/>
          <w:sz w:val="24"/>
          <w:szCs w:val="24"/>
        </w:rPr>
        <w:t>և</w:t>
      </w:r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417DB5">
        <w:rPr>
          <w:rFonts w:ascii="GHEA Grapalat" w:hAnsi="GHEA Grapalat" w:cs="Sylfaen"/>
          <w:sz w:val="24"/>
          <w:szCs w:val="24"/>
        </w:rPr>
        <w:t>պահանջում</w:t>
      </w:r>
      <w:proofErr w:type="spellEnd"/>
      <w:r w:rsidRPr="00417DB5">
        <w:rPr>
          <w:rFonts w:ascii="GHEA Grapalat" w:hAnsi="GHEA Grapalat" w:cs="Sylfaen"/>
          <w:sz w:val="24"/>
          <w:szCs w:val="24"/>
          <w:lang w:val="ro-RO"/>
        </w:rPr>
        <w:t xml:space="preserve">: </w:t>
      </w:r>
    </w:p>
    <w:p w:rsidR="0099536B" w:rsidRPr="002E76C8" w:rsidRDefault="0099536B" w:rsidP="0099536B">
      <w:pPr>
        <w:pStyle w:val="norm"/>
        <w:spacing w:line="360" w:lineRule="auto"/>
        <w:ind w:left="-423" w:firstLine="585"/>
        <w:rPr>
          <w:rFonts w:ascii="GHEA Grapalat" w:hAnsi="GHEA Grapalat"/>
          <w:sz w:val="24"/>
          <w:szCs w:val="24"/>
          <w:lang w:val="ro-RO"/>
        </w:rPr>
      </w:pPr>
    </w:p>
    <w:p w:rsidR="008A2CDF" w:rsidRPr="002E76C8" w:rsidRDefault="008A2CDF" w:rsidP="0099536B">
      <w:pPr>
        <w:rPr>
          <w:lang w:val="ro-RO"/>
        </w:rPr>
      </w:pPr>
    </w:p>
    <w:sectPr w:rsidR="008A2CDF" w:rsidRPr="002E76C8" w:rsidSect="00734A7A">
      <w:pgSz w:w="12240" w:h="15840"/>
      <w:pgMar w:top="1440" w:right="1008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7F"/>
    <w:multiLevelType w:val="hybridMultilevel"/>
    <w:tmpl w:val="A04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672"/>
    <w:multiLevelType w:val="hybridMultilevel"/>
    <w:tmpl w:val="12244E74"/>
    <w:lvl w:ilvl="0" w:tplc="855E00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8B9"/>
    <w:multiLevelType w:val="hybridMultilevel"/>
    <w:tmpl w:val="493A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2287"/>
    <w:multiLevelType w:val="hybridMultilevel"/>
    <w:tmpl w:val="AFDE73EC"/>
    <w:lvl w:ilvl="0" w:tplc="D7822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F2E8F"/>
    <w:multiLevelType w:val="hybridMultilevel"/>
    <w:tmpl w:val="A43E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1E"/>
    <w:rsid w:val="00007CC7"/>
    <w:rsid w:val="00065264"/>
    <w:rsid w:val="00082AEC"/>
    <w:rsid w:val="00083226"/>
    <w:rsid w:val="000B14AB"/>
    <w:rsid w:val="000E12FC"/>
    <w:rsid w:val="00116D65"/>
    <w:rsid w:val="00146CE6"/>
    <w:rsid w:val="001643F5"/>
    <w:rsid w:val="001648A2"/>
    <w:rsid w:val="001750AD"/>
    <w:rsid w:val="00176F20"/>
    <w:rsid w:val="00186FF7"/>
    <w:rsid w:val="001A2055"/>
    <w:rsid w:val="001B38AA"/>
    <w:rsid w:val="001C7E33"/>
    <w:rsid w:val="001F1E14"/>
    <w:rsid w:val="00222A86"/>
    <w:rsid w:val="00234C8A"/>
    <w:rsid w:val="002765DA"/>
    <w:rsid w:val="00283D59"/>
    <w:rsid w:val="002950FB"/>
    <w:rsid w:val="002A58A1"/>
    <w:rsid w:val="002B7590"/>
    <w:rsid w:val="002C187A"/>
    <w:rsid w:val="002C735D"/>
    <w:rsid w:val="002E0F1B"/>
    <w:rsid w:val="002E76C8"/>
    <w:rsid w:val="002F7B3D"/>
    <w:rsid w:val="003069EF"/>
    <w:rsid w:val="00315125"/>
    <w:rsid w:val="00320B1A"/>
    <w:rsid w:val="00320BC2"/>
    <w:rsid w:val="00330A30"/>
    <w:rsid w:val="003515F8"/>
    <w:rsid w:val="00380D21"/>
    <w:rsid w:val="003C2723"/>
    <w:rsid w:val="003C3022"/>
    <w:rsid w:val="003D3570"/>
    <w:rsid w:val="003E198F"/>
    <w:rsid w:val="003E286A"/>
    <w:rsid w:val="00417DB5"/>
    <w:rsid w:val="00430477"/>
    <w:rsid w:val="00454AFE"/>
    <w:rsid w:val="004573D8"/>
    <w:rsid w:val="004A4E80"/>
    <w:rsid w:val="004F008C"/>
    <w:rsid w:val="005676CE"/>
    <w:rsid w:val="005A3127"/>
    <w:rsid w:val="005A4155"/>
    <w:rsid w:val="005D0604"/>
    <w:rsid w:val="006042CC"/>
    <w:rsid w:val="00656CDF"/>
    <w:rsid w:val="00661531"/>
    <w:rsid w:val="006944D2"/>
    <w:rsid w:val="007117ED"/>
    <w:rsid w:val="00714803"/>
    <w:rsid w:val="007359A7"/>
    <w:rsid w:val="00745202"/>
    <w:rsid w:val="007C3698"/>
    <w:rsid w:val="007C3DC2"/>
    <w:rsid w:val="007C46CA"/>
    <w:rsid w:val="007D3F40"/>
    <w:rsid w:val="007E2321"/>
    <w:rsid w:val="00817576"/>
    <w:rsid w:val="008348DA"/>
    <w:rsid w:val="008411B9"/>
    <w:rsid w:val="0084409C"/>
    <w:rsid w:val="00852896"/>
    <w:rsid w:val="00871BB5"/>
    <w:rsid w:val="008A2CDF"/>
    <w:rsid w:val="008C5F7F"/>
    <w:rsid w:val="00935697"/>
    <w:rsid w:val="0093620F"/>
    <w:rsid w:val="00943E82"/>
    <w:rsid w:val="009816E2"/>
    <w:rsid w:val="00986C38"/>
    <w:rsid w:val="0099536B"/>
    <w:rsid w:val="009D6A0B"/>
    <w:rsid w:val="009E3A90"/>
    <w:rsid w:val="00A00B44"/>
    <w:rsid w:val="00A65855"/>
    <w:rsid w:val="00A65EEF"/>
    <w:rsid w:val="00A76C1C"/>
    <w:rsid w:val="00AB161C"/>
    <w:rsid w:val="00AD7B17"/>
    <w:rsid w:val="00AE5A2F"/>
    <w:rsid w:val="00AE735A"/>
    <w:rsid w:val="00AF6580"/>
    <w:rsid w:val="00B14A1E"/>
    <w:rsid w:val="00B9424F"/>
    <w:rsid w:val="00BA697C"/>
    <w:rsid w:val="00BD0C81"/>
    <w:rsid w:val="00C17692"/>
    <w:rsid w:val="00C35269"/>
    <w:rsid w:val="00C45141"/>
    <w:rsid w:val="00C60AD9"/>
    <w:rsid w:val="00C934B4"/>
    <w:rsid w:val="00CB186D"/>
    <w:rsid w:val="00CC61D0"/>
    <w:rsid w:val="00CF3C0C"/>
    <w:rsid w:val="00D011A4"/>
    <w:rsid w:val="00D134D6"/>
    <w:rsid w:val="00D2020C"/>
    <w:rsid w:val="00D763EA"/>
    <w:rsid w:val="00D85DD3"/>
    <w:rsid w:val="00D918A0"/>
    <w:rsid w:val="00DA7AD5"/>
    <w:rsid w:val="00DE3D9E"/>
    <w:rsid w:val="00E2762A"/>
    <w:rsid w:val="00E37F2E"/>
    <w:rsid w:val="00E54589"/>
    <w:rsid w:val="00E5732D"/>
    <w:rsid w:val="00EA5F37"/>
    <w:rsid w:val="00EA7436"/>
    <w:rsid w:val="00EF0FAD"/>
    <w:rsid w:val="00F11146"/>
    <w:rsid w:val="00F50A28"/>
    <w:rsid w:val="00F66E2C"/>
    <w:rsid w:val="00F66E5E"/>
    <w:rsid w:val="00FB32FA"/>
    <w:rsid w:val="00FD4555"/>
    <w:rsid w:val="00FE41AA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A2CDF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A2CD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A2CDF"/>
    <w:pPr>
      <w:jc w:val="center"/>
    </w:pPr>
  </w:style>
  <w:style w:type="character" w:customStyle="1" w:styleId="mechtexChar">
    <w:name w:val="mechtex Char"/>
    <w:link w:val="mechtex"/>
    <w:locked/>
    <w:rsid w:val="008A2CDF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8A2CDF"/>
    <w:rPr>
      <w:b/>
      <w:bCs/>
    </w:rPr>
  </w:style>
  <w:style w:type="paragraph" w:styleId="BodyText">
    <w:name w:val="Body Text"/>
    <w:basedOn w:val="Normal"/>
    <w:link w:val="BodyTextChar"/>
    <w:rsid w:val="008A2CD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A2CD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2950FB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NormalGHEAGrapalat">
    <w:name w:val="Normal + GHEA Grapalat"/>
    <w:aliases w:val="Justified,First line:  0.5&quot;,Line spacing:  1.5 lines"/>
    <w:basedOn w:val="Normal"/>
    <w:rsid w:val="003E198F"/>
    <w:pPr>
      <w:jc w:val="center"/>
    </w:pPr>
    <w:rPr>
      <w:rFonts w:ascii="GHEA Grapalat" w:hAnsi="GHEA Grapalat" w:cs="Sylfaen"/>
      <w:sz w:val="30"/>
      <w:szCs w:val="30"/>
    </w:rPr>
  </w:style>
  <w:style w:type="paragraph" w:customStyle="1" w:styleId="CharCharCharChar">
    <w:name w:val="Char Char Char Char"/>
    <w:basedOn w:val="Normal"/>
    <w:locked/>
    <w:rsid w:val="00320B1A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5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A2CDF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A2CD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A2CDF"/>
    <w:pPr>
      <w:jc w:val="center"/>
    </w:pPr>
  </w:style>
  <w:style w:type="character" w:customStyle="1" w:styleId="mechtexChar">
    <w:name w:val="mechtex Char"/>
    <w:link w:val="mechtex"/>
    <w:locked/>
    <w:rsid w:val="008A2CDF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8A2CDF"/>
    <w:rPr>
      <w:b/>
      <w:bCs/>
    </w:rPr>
  </w:style>
  <w:style w:type="paragraph" w:styleId="BodyText">
    <w:name w:val="Body Text"/>
    <w:basedOn w:val="Normal"/>
    <w:link w:val="BodyTextChar"/>
    <w:rsid w:val="008A2CD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A2CD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2950FB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NormalGHEAGrapalat">
    <w:name w:val="Normal + GHEA Grapalat"/>
    <w:aliases w:val="Justified,First line:  0.5&quot;,Line spacing:  1.5 lines"/>
    <w:basedOn w:val="Normal"/>
    <w:rsid w:val="003E198F"/>
    <w:pPr>
      <w:jc w:val="center"/>
    </w:pPr>
    <w:rPr>
      <w:rFonts w:ascii="GHEA Grapalat" w:hAnsi="GHEA Grapalat" w:cs="Sylfaen"/>
      <w:sz w:val="30"/>
      <w:szCs w:val="30"/>
    </w:rPr>
  </w:style>
  <w:style w:type="paragraph" w:customStyle="1" w:styleId="CharCharCharChar">
    <w:name w:val="Char Char Char Char"/>
    <w:basedOn w:val="Normal"/>
    <w:locked/>
    <w:rsid w:val="00320B1A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5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136</cp:revision>
  <cp:lastPrinted>2015-11-06T06:45:00Z</cp:lastPrinted>
  <dcterms:created xsi:type="dcterms:W3CDTF">2015-06-26T07:43:00Z</dcterms:created>
  <dcterms:modified xsi:type="dcterms:W3CDTF">2016-07-18T13:40:00Z</dcterms:modified>
</cp:coreProperties>
</file>