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F" w:rsidRPr="00E8320C" w:rsidRDefault="00B022AF" w:rsidP="00076879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E8320C">
        <w:rPr>
          <w:rFonts w:ascii="GHEA Grapalat" w:hAnsi="GHEA Grapalat"/>
          <w:b/>
          <w:lang w:val="af-ZA"/>
        </w:rPr>
        <w:t>ԱՄՓՈՓԱԹԵՐԹ</w:t>
      </w:r>
    </w:p>
    <w:p w:rsidR="00B756EF" w:rsidRPr="00E8320C" w:rsidRDefault="00495DAE" w:rsidP="00D5739B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Sylfaen"/>
          <w:b/>
          <w:bCs/>
          <w:lang w:val="af-ZA"/>
        </w:rPr>
      </w:pPr>
      <w:r w:rsidRPr="00E8320C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="00AE5CC3" w:rsidRPr="00E8320C">
        <w:rPr>
          <w:rFonts w:ascii="GHEA Grapalat" w:hAnsi="GHEA Grapalat" w:cs="Sylfaen"/>
          <w:b/>
          <w:lang w:val="en-US"/>
        </w:rPr>
        <w:t>Հայաստանի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Հանրապետության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կառավարության</w:t>
      </w:r>
      <w:r w:rsidR="00AE5CC3" w:rsidRPr="00E8320C">
        <w:rPr>
          <w:rFonts w:ascii="GHEA Grapalat" w:hAnsi="GHEA Grapalat" w:cs="Sylfaen"/>
          <w:b/>
          <w:lang w:val="af-ZA"/>
        </w:rPr>
        <w:t xml:space="preserve"> 2012</w:t>
      </w:r>
      <w:r w:rsidR="00310702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թվականի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սեպտեմբերի</w:t>
      </w:r>
      <w:r w:rsidR="00AE5CC3" w:rsidRPr="00E8320C">
        <w:rPr>
          <w:rFonts w:ascii="GHEA Grapalat" w:hAnsi="GHEA Grapalat" w:cs="Sylfaen"/>
          <w:b/>
          <w:lang w:val="af-ZA"/>
        </w:rPr>
        <w:t xml:space="preserve"> 20-</w:t>
      </w:r>
      <w:r w:rsidR="00AE5CC3" w:rsidRPr="00E8320C">
        <w:rPr>
          <w:rFonts w:ascii="GHEA Grapalat" w:hAnsi="GHEA Grapalat" w:cs="Sylfaen"/>
          <w:b/>
          <w:lang w:val="en-US"/>
        </w:rPr>
        <w:t>ի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af-ZA"/>
        </w:rPr>
        <w:t>N</w:t>
      </w:r>
      <w:r w:rsidR="00AE5CC3" w:rsidRPr="00E8320C">
        <w:rPr>
          <w:rFonts w:ascii="GHEA Grapalat" w:hAnsi="GHEA Grapalat" w:cs="Sylfaen"/>
          <w:b/>
          <w:lang w:val="af-ZA"/>
        </w:rPr>
        <w:t xml:space="preserve"> 1207-</w:t>
      </w:r>
      <w:r w:rsidR="00AE5CC3" w:rsidRPr="00E8320C">
        <w:rPr>
          <w:rFonts w:ascii="GHEA Grapalat" w:hAnsi="GHEA Grapalat" w:cs="Sylfaen"/>
          <w:b/>
          <w:lang w:val="en-US"/>
        </w:rPr>
        <w:t>Ն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որոշման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մեջ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լրացում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կատարելու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մասին</w:t>
      </w:r>
      <w:r w:rsidR="00AE5CC3" w:rsidRPr="00E8320C">
        <w:rPr>
          <w:rFonts w:ascii="GHEA Grapalat" w:hAnsi="GHEA Grapalat" w:cs="Sylfaen"/>
          <w:b/>
          <w:lang w:val="af-ZA"/>
        </w:rPr>
        <w:t xml:space="preserve">» </w:t>
      </w:r>
      <w:r w:rsidR="00310702" w:rsidRPr="00E8320C">
        <w:rPr>
          <w:rFonts w:ascii="GHEA Grapalat" w:hAnsi="GHEA Grapalat" w:cs="Sylfaen"/>
          <w:b/>
          <w:lang w:val="en-US"/>
        </w:rPr>
        <w:t>Հայաստանի</w:t>
      </w:r>
      <w:r w:rsidR="00310702" w:rsidRPr="00E8320C">
        <w:rPr>
          <w:rFonts w:ascii="GHEA Grapalat" w:hAnsi="GHEA Grapalat" w:cs="Sylfaen"/>
          <w:b/>
          <w:lang w:val="af-ZA"/>
        </w:rPr>
        <w:t xml:space="preserve"> </w:t>
      </w:r>
      <w:r w:rsidR="00310702" w:rsidRPr="00E8320C">
        <w:rPr>
          <w:rFonts w:ascii="GHEA Grapalat" w:hAnsi="GHEA Grapalat" w:cs="Sylfaen"/>
          <w:b/>
          <w:lang w:val="en-US"/>
        </w:rPr>
        <w:t>Հանրապետության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կառավարության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որոշման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 w:cs="Sylfaen"/>
          <w:b/>
          <w:lang w:val="en-US"/>
        </w:rPr>
        <w:t>նախագծի</w:t>
      </w:r>
      <w:r w:rsidR="00AE5CC3" w:rsidRPr="00E8320C">
        <w:rPr>
          <w:rFonts w:ascii="GHEA Grapalat" w:hAnsi="GHEA Grapalat" w:cs="Sylfaen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en-US"/>
        </w:rPr>
        <w:t>վերաբերյալ</w:t>
      </w:r>
      <w:r w:rsidR="00AE5CC3" w:rsidRPr="00E8320C">
        <w:rPr>
          <w:rFonts w:ascii="GHEA Grapalat" w:hAnsi="GHEA Grapalat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en-US"/>
        </w:rPr>
        <w:t>շահագրգիռ</w:t>
      </w:r>
      <w:r w:rsidR="00AE5CC3" w:rsidRPr="00E8320C">
        <w:rPr>
          <w:rFonts w:ascii="GHEA Grapalat" w:hAnsi="GHEA Grapalat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en-US"/>
        </w:rPr>
        <w:t>պետական</w:t>
      </w:r>
      <w:r w:rsidR="00AE5CC3" w:rsidRPr="00E8320C">
        <w:rPr>
          <w:rFonts w:ascii="GHEA Grapalat" w:hAnsi="GHEA Grapalat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en-US"/>
        </w:rPr>
        <w:t>մարմինների</w:t>
      </w:r>
      <w:r w:rsidR="00AE5CC3" w:rsidRPr="00E8320C">
        <w:rPr>
          <w:rFonts w:ascii="GHEA Grapalat" w:hAnsi="GHEA Grapalat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en-US"/>
        </w:rPr>
        <w:t>դիտողությունների</w:t>
      </w:r>
      <w:r w:rsidR="00AE5CC3" w:rsidRPr="00E8320C">
        <w:rPr>
          <w:rFonts w:ascii="GHEA Grapalat" w:hAnsi="GHEA Grapalat"/>
          <w:b/>
          <w:lang w:val="af-ZA"/>
        </w:rPr>
        <w:t xml:space="preserve">  </w:t>
      </w:r>
      <w:r w:rsidR="00AE5CC3" w:rsidRPr="00E8320C">
        <w:rPr>
          <w:rFonts w:ascii="GHEA Grapalat" w:hAnsi="GHEA Grapalat"/>
          <w:b/>
          <w:lang w:val="en-US"/>
        </w:rPr>
        <w:t>և</w:t>
      </w:r>
      <w:r w:rsidR="00AE5CC3" w:rsidRPr="00E8320C">
        <w:rPr>
          <w:rFonts w:ascii="GHEA Grapalat" w:hAnsi="GHEA Grapalat"/>
          <w:b/>
          <w:lang w:val="af-ZA"/>
        </w:rPr>
        <w:t xml:space="preserve"> </w:t>
      </w:r>
      <w:r w:rsidR="00AE5CC3" w:rsidRPr="00E8320C">
        <w:rPr>
          <w:rFonts w:ascii="GHEA Grapalat" w:hAnsi="GHEA Grapalat"/>
          <w:b/>
          <w:lang w:val="en-US"/>
        </w:rPr>
        <w:t>առաջարկությունների</w:t>
      </w:r>
    </w:p>
    <w:p w:rsidR="00B756EF" w:rsidRPr="00E8320C" w:rsidRDefault="00B756EF" w:rsidP="00CE6894">
      <w:pPr>
        <w:shd w:val="clear" w:color="auto" w:fill="FFFFFF"/>
        <w:spacing w:after="0" w:line="240" w:lineRule="auto"/>
        <w:ind w:firstLine="414"/>
        <w:jc w:val="center"/>
        <w:rPr>
          <w:rFonts w:ascii="GHEA Grapalat" w:eastAsia="Times New Roman" w:hAnsi="GHEA Grapalat" w:cs="Sylfaen"/>
          <w:b/>
          <w:bCs/>
          <w:lang w:val="af-ZA"/>
        </w:rPr>
      </w:pPr>
    </w:p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568"/>
        <w:gridCol w:w="2410"/>
        <w:gridCol w:w="4617"/>
        <w:gridCol w:w="2045"/>
        <w:gridCol w:w="5387"/>
      </w:tblGrid>
      <w:tr w:rsidR="002761EA" w:rsidRPr="00E8320C" w:rsidTr="001D25C0">
        <w:tc>
          <w:tcPr>
            <w:tcW w:w="568" w:type="dxa"/>
          </w:tcPr>
          <w:p w:rsidR="002761EA" w:rsidRPr="00E8320C" w:rsidRDefault="002761EA" w:rsidP="0083262A">
            <w:pPr>
              <w:rPr>
                <w:rFonts w:ascii="GHEA Grapalat" w:hAnsi="GHEA Grapalat" w:cs="GHEA Grapalat"/>
                <w:b/>
                <w:lang w:val="af-ZA"/>
              </w:rPr>
            </w:pPr>
          </w:p>
          <w:p w:rsidR="002761EA" w:rsidRPr="00E8320C" w:rsidRDefault="002761EA" w:rsidP="0083262A">
            <w:pPr>
              <w:rPr>
                <w:rFonts w:ascii="GHEA Grapalat" w:hAnsi="GHEA Grapalat" w:cs="GHEA Grapalat"/>
                <w:b/>
                <w:lang w:val="af-ZA"/>
              </w:rPr>
            </w:pPr>
          </w:p>
          <w:p w:rsidR="002761EA" w:rsidRPr="00E8320C" w:rsidRDefault="001567DA" w:rsidP="0083262A">
            <w:pPr>
              <w:ind w:right="-108"/>
              <w:rPr>
                <w:rFonts w:ascii="GHEA Grapalat" w:hAnsi="GHEA Grapalat" w:cs="GHEA Grapalat"/>
                <w:b/>
              </w:rPr>
            </w:pPr>
            <w:r w:rsidRPr="00E8320C">
              <w:rPr>
                <w:rFonts w:ascii="GHEA Grapalat" w:hAnsi="GHEA Grapalat" w:cs="GHEA Grapalat"/>
                <w:b/>
              </w:rPr>
              <w:t>Հ</w:t>
            </w:r>
            <w:r w:rsidR="002761EA" w:rsidRPr="00E8320C">
              <w:rPr>
                <w:rFonts w:ascii="GHEA Grapalat" w:hAnsi="GHEA Grapalat" w:cs="GHEA Grapalat"/>
                <w:b/>
                <w:lang w:val="hy-AM"/>
              </w:rPr>
              <w:t>/</w:t>
            </w:r>
            <w:r w:rsidRPr="00E8320C">
              <w:rPr>
                <w:rFonts w:ascii="GHEA Grapalat" w:hAnsi="GHEA Grapalat" w:cs="GHEA Grapalat"/>
                <w:b/>
              </w:rPr>
              <w:t>Հ</w:t>
            </w:r>
          </w:p>
          <w:p w:rsidR="002761EA" w:rsidRPr="00E8320C" w:rsidRDefault="002761EA" w:rsidP="0083262A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2410" w:type="dxa"/>
            <w:vAlign w:val="center"/>
          </w:tcPr>
          <w:p w:rsidR="002761EA" w:rsidRPr="00E8320C" w:rsidRDefault="002761EA" w:rsidP="0083262A">
            <w:pPr>
              <w:jc w:val="center"/>
              <w:rPr>
                <w:rFonts w:ascii="GHEA Grapalat" w:hAnsi="GHEA Grapalat" w:cs="Sylfaen"/>
                <w:b/>
              </w:rPr>
            </w:pPr>
          </w:p>
          <w:p w:rsidR="002761EA" w:rsidRPr="00E8320C" w:rsidRDefault="002761EA" w:rsidP="0083262A">
            <w:pPr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Առարկության</w:t>
            </w:r>
            <w:r w:rsidRPr="00E8320C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առաջարկության</w:t>
            </w:r>
            <w:r w:rsidRPr="00E832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հեղինակը</w:t>
            </w:r>
            <w:r w:rsidRPr="00E8320C">
              <w:rPr>
                <w:rFonts w:ascii="GHEA Grapalat" w:hAnsi="GHEA Grapalat"/>
                <w:b/>
                <w:lang w:val="af-ZA"/>
              </w:rPr>
              <w:t>,</w:t>
            </w:r>
            <w:r w:rsidRPr="00E8320C">
              <w:rPr>
                <w:rFonts w:ascii="GHEA Grapalat" w:hAnsi="GHEA Grapalat"/>
                <w:b/>
              </w:rPr>
              <w:t>գ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րության</w:t>
            </w:r>
            <w:r w:rsidRPr="00E832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ստացման</w:t>
            </w:r>
            <w:r w:rsidRPr="00E832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ամսաթիվը</w:t>
            </w:r>
            <w:r w:rsidRPr="00E8320C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գրության</w:t>
            </w:r>
            <w:r w:rsidRPr="00E832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համարը</w:t>
            </w:r>
            <w:r w:rsidRPr="00E8320C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</w:p>
          <w:p w:rsidR="002761EA" w:rsidRPr="00E8320C" w:rsidRDefault="002761EA" w:rsidP="0083262A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4617" w:type="dxa"/>
            <w:vAlign w:val="center"/>
          </w:tcPr>
          <w:p w:rsidR="002761EA" w:rsidRPr="00E8320C" w:rsidRDefault="002761EA" w:rsidP="0083262A">
            <w:pPr>
              <w:pStyle w:val="Heading5"/>
              <w:spacing w:before="0" w:after="0"/>
              <w:jc w:val="center"/>
              <w:outlineLvl w:val="4"/>
              <w:rPr>
                <w:rFonts w:ascii="GHEA Grapalat" w:eastAsia="Arial Unicode MS" w:hAnsi="GHEA Grapalat"/>
                <w:bCs w:val="0"/>
                <w:i w:val="0"/>
                <w:sz w:val="22"/>
                <w:szCs w:val="22"/>
                <w:highlight w:val="yellow"/>
              </w:rPr>
            </w:pPr>
            <w:r w:rsidRPr="00E8320C">
              <w:rPr>
                <w:rFonts w:ascii="GHEA Grapalat" w:hAnsi="GHEA Grapalat"/>
                <w:bCs w:val="0"/>
                <w:i w:val="0"/>
                <w:sz w:val="22"/>
                <w:szCs w:val="22"/>
              </w:rPr>
              <w:t>Առարկության</w:t>
            </w:r>
            <w:r w:rsidRPr="00E8320C">
              <w:rPr>
                <w:rFonts w:ascii="GHEA Grapalat" w:hAnsi="GHEA Grapalat"/>
                <w:bCs w:val="0"/>
                <w:i w:val="0"/>
                <w:sz w:val="22"/>
                <w:szCs w:val="22"/>
                <w:lang w:val="ru-RU"/>
              </w:rPr>
              <w:t>,</w:t>
            </w:r>
            <w:r w:rsidRPr="00E8320C">
              <w:rPr>
                <w:rFonts w:ascii="GHEA Grapalat" w:hAnsi="GHEA Grapalat"/>
                <w:bCs w:val="0"/>
                <w:i w:val="0"/>
                <w:sz w:val="22"/>
                <w:szCs w:val="22"/>
              </w:rPr>
              <w:t xml:space="preserve"> առաջարկության բովանդակությունը</w:t>
            </w:r>
          </w:p>
        </w:tc>
        <w:tc>
          <w:tcPr>
            <w:tcW w:w="2045" w:type="dxa"/>
            <w:vAlign w:val="center"/>
          </w:tcPr>
          <w:p w:rsidR="002761EA" w:rsidRPr="00E8320C" w:rsidRDefault="002761EA" w:rsidP="004C4EC6">
            <w:pPr>
              <w:pStyle w:val="Heading5"/>
              <w:spacing w:before="0" w:after="0"/>
              <w:ind w:right="-108"/>
              <w:jc w:val="center"/>
              <w:outlineLvl w:val="4"/>
              <w:rPr>
                <w:rFonts w:ascii="GHEA Grapalat" w:eastAsia="Arial Unicode MS" w:hAnsi="GHEA Grapalat"/>
                <w:bCs w:val="0"/>
                <w:i w:val="0"/>
                <w:sz w:val="22"/>
                <w:szCs w:val="22"/>
              </w:rPr>
            </w:pPr>
            <w:r w:rsidRPr="00E8320C">
              <w:rPr>
                <w:rFonts w:ascii="GHEA Grapalat" w:hAnsi="GHEA Grapalat"/>
                <w:bCs w:val="0"/>
                <w:i w:val="0"/>
                <w:sz w:val="22"/>
                <w:szCs w:val="22"/>
              </w:rPr>
              <w:t>Եզրակացություն</w:t>
            </w:r>
          </w:p>
        </w:tc>
        <w:tc>
          <w:tcPr>
            <w:tcW w:w="5387" w:type="dxa"/>
            <w:vAlign w:val="center"/>
          </w:tcPr>
          <w:p w:rsidR="002761EA" w:rsidRPr="00E8320C" w:rsidRDefault="002761EA" w:rsidP="0083262A">
            <w:pPr>
              <w:pStyle w:val="Heading5"/>
              <w:spacing w:before="0" w:after="0"/>
              <w:jc w:val="center"/>
              <w:outlineLvl w:val="4"/>
              <w:rPr>
                <w:rFonts w:ascii="GHEA Grapalat" w:eastAsia="Arial Unicode MS" w:hAnsi="GHEA Grapalat"/>
                <w:bCs w:val="0"/>
                <w:i w:val="0"/>
                <w:iCs w:val="0"/>
                <w:sz w:val="22"/>
                <w:szCs w:val="22"/>
                <w:highlight w:val="yellow"/>
              </w:rPr>
            </w:pPr>
            <w:r w:rsidRPr="00E8320C">
              <w:rPr>
                <w:rFonts w:ascii="GHEA Grapalat" w:hAnsi="GHEA Grapalat"/>
                <w:bCs w:val="0"/>
                <w:i w:val="0"/>
                <w:iCs w:val="0"/>
                <w:sz w:val="22"/>
                <w:szCs w:val="22"/>
              </w:rPr>
              <w:t>Կատարված փոփոխությունները</w:t>
            </w:r>
          </w:p>
        </w:tc>
      </w:tr>
      <w:tr w:rsidR="002761EA" w:rsidRPr="00E8320C" w:rsidTr="001D25C0">
        <w:tc>
          <w:tcPr>
            <w:tcW w:w="568" w:type="dxa"/>
          </w:tcPr>
          <w:p w:rsidR="002761EA" w:rsidRPr="00E8320C" w:rsidRDefault="002761EA" w:rsidP="0083262A">
            <w:pPr>
              <w:pStyle w:val="Heading5"/>
              <w:spacing w:before="0" w:after="0"/>
              <w:jc w:val="center"/>
              <w:outlineLvl w:val="4"/>
              <w:rPr>
                <w:rFonts w:ascii="GHEA Grapalat" w:hAnsi="GHEA Grapalat"/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61EA" w:rsidRPr="00E8320C" w:rsidRDefault="002761EA" w:rsidP="0083262A">
            <w:pPr>
              <w:ind w:right="252"/>
              <w:jc w:val="center"/>
              <w:rPr>
                <w:rFonts w:ascii="GHEA Grapalat" w:hAnsi="GHEA Grapalat"/>
              </w:rPr>
            </w:pPr>
            <w:r w:rsidRPr="00E8320C">
              <w:rPr>
                <w:rFonts w:ascii="GHEA Grapalat" w:hAnsi="GHEA Grapalat"/>
              </w:rPr>
              <w:t>1</w:t>
            </w:r>
          </w:p>
        </w:tc>
        <w:tc>
          <w:tcPr>
            <w:tcW w:w="4617" w:type="dxa"/>
          </w:tcPr>
          <w:p w:rsidR="002761EA" w:rsidRPr="00E8320C" w:rsidRDefault="002761EA" w:rsidP="0083262A">
            <w:pPr>
              <w:ind w:right="252"/>
              <w:jc w:val="center"/>
              <w:rPr>
                <w:rFonts w:ascii="GHEA Grapalat" w:hAnsi="GHEA Grapalat"/>
              </w:rPr>
            </w:pPr>
            <w:r w:rsidRPr="00E8320C">
              <w:rPr>
                <w:rFonts w:ascii="GHEA Grapalat" w:hAnsi="GHEA Grapalat"/>
              </w:rPr>
              <w:t>2</w:t>
            </w:r>
          </w:p>
        </w:tc>
        <w:tc>
          <w:tcPr>
            <w:tcW w:w="2045" w:type="dxa"/>
          </w:tcPr>
          <w:p w:rsidR="002761EA" w:rsidRPr="00E8320C" w:rsidRDefault="002761EA" w:rsidP="0083262A">
            <w:pPr>
              <w:ind w:right="252"/>
              <w:jc w:val="center"/>
              <w:rPr>
                <w:rFonts w:ascii="GHEA Grapalat" w:eastAsia="Arial Unicode MS" w:hAnsi="GHEA Grapalat"/>
                <w:b/>
                <w:i/>
              </w:rPr>
            </w:pPr>
            <w:r w:rsidRPr="00E8320C">
              <w:rPr>
                <w:rFonts w:ascii="GHEA Grapalat" w:hAnsi="GHEA Grapalat"/>
              </w:rPr>
              <w:t>3</w:t>
            </w:r>
          </w:p>
        </w:tc>
        <w:tc>
          <w:tcPr>
            <w:tcW w:w="5387" w:type="dxa"/>
          </w:tcPr>
          <w:p w:rsidR="002761EA" w:rsidRPr="00E8320C" w:rsidRDefault="002761EA" w:rsidP="0083262A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E8320C">
              <w:rPr>
                <w:rFonts w:ascii="GHEA Grapalat" w:hAnsi="GHEA Grapalat"/>
              </w:rPr>
              <w:t>4</w:t>
            </w:r>
          </w:p>
        </w:tc>
      </w:tr>
      <w:tr w:rsidR="009962A1" w:rsidRPr="00E8320C" w:rsidTr="001D25C0">
        <w:tc>
          <w:tcPr>
            <w:tcW w:w="568" w:type="dxa"/>
          </w:tcPr>
          <w:p w:rsidR="009962A1" w:rsidRPr="00E8320C" w:rsidRDefault="009962A1" w:rsidP="009A267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 w:cs="Sylfaen"/>
                <w:b/>
                <w:lang w:val="hy-AM"/>
              </w:rPr>
              <w:t>1.</w:t>
            </w:r>
          </w:p>
        </w:tc>
        <w:tc>
          <w:tcPr>
            <w:tcW w:w="2410" w:type="dxa"/>
          </w:tcPr>
          <w:p w:rsidR="009962A1" w:rsidRPr="00E8320C" w:rsidRDefault="009962A1" w:rsidP="009A2677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Հայաստանի Հանրապետության  վճռաբեկ դատարան</w:t>
            </w:r>
          </w:p>
          <w:p w:rsidR="009962A1" w:rsidRPr="00E8320C" w:rsidRDefault="009962A1" w:rsidP="009A2677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13.05.2016թ.</w:t>
            </w:r>
          </w:p>
          <w:p w:rsidR="009962A1" w:rsidRPr="00E8320C" w:rsidRDefault="009962A1" w:rsidP="009A2677">
            <w:pPr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</w:pPr>
            <w:r w:rsidRPr="00E8320C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>N ՎԴ-Ե-3070 գրություն</w:t>
            </w:r>
          </w:p>
          <w:p w:rsidR="009962A1" w:rsidRPr="00E8320C" w:rsidRDefault="009962A1" w:rsidP="009A267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617" w:type="dxa"/>
          </w:tcPr>
          <w:p w:rsidR="009962A1" w:rsidRPr="00E8320C" w:rsidRDefault="009962A1" w:rsidP="009A2677">
            <w:pPr>
              <w:jc w:val="both"/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t>Նախագծի վերաբերյալ  դիտողություններ և առաջարկություններ  չունի:</w:t>
            </w:r>
          </w:p>
          <w:p w:rsidR="009962A1" w:rsidRPr="00E8320C" w:rsidRDefault="009962A1" w:rsidP="009A2677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045" w:type="dxa"/>
          </w:tcPr>
          <w:p w:rsidR="009962A1" w:rsidRPr="00E8320C" w:rsidRDefault="00F27094" w:rsidP="009A2677">
            <w:pPr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9962A1" w:rsidRPr="00E8320C" w:rsidRDefault="009962A1" w:rsidP="009A267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-</w:t>
            </w:r>
          </w:p>
        </w:tc>
      </w:tr>
      <w:tr w:rsidR="009962A1" w:rsidRPr="00E8320C" w:rsidTr="001D25C0">
        <w:trPr>
          <w:trHeight w:val="2119"/>
        </w:trPr>
        <w:tc>
          <w:tcPr>
            <w:tcW w:w="568" w:type="dxa"/>
          </w:tcPr>
          <w:p w:rsidR="009962A1" w:rsidRPr="00E8320C" w:rsidRDefault="00023592" w:rsidP="0083262A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/>
                <w:b/>
                <w:lang w:val="en-US"/>
              </w:rPr>
              <w:t>2</w:t>
            </w:r>
            <w:r w:rsidR="009962A1" w:rsidRPr="00E8320C">
              <w:rPr>
                <w:rFonts w:ascii="GHEA Grapalat" w:hAnsi="GHEA Grapalat"/>
                <w:b/>
                <w:lang w:val="en-US"/>
              </w:rPr>
              <w:t>.</w:t>
            </w:r>
          </w:p>
        </w:tc>
        <w:tc>
          <w:tcPr>
            <w:tcW w:w="2410" w:type="dxa"/>
          </w:tcPr>
          <w:p w:rsidR="009962A1" w:rsidRPr="00E8320C" w:rsidRDefault="009962A1" w:rsidP="00CD40E8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Հայաստանի Հանրապետության  ոստիկանություն</w:t>
            </w:r>
          </w:p>
          <w:p w:rsidR="009962A1" w:rsidRPr="00E8320C" w:rsidRDefault="009962A1" w:rsidP="00CD40E8">
            <w:pPr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16.05</w:t>
            </w: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.</w:t>
            </w: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2016թ.</w:t>
            </w:r>
          </w:p>
          <w:p w:rsidR="009962A1" w:rsidRPr="00E8320C" w:rsidRDefault="009962A1" w:rsidP="00CD40E8">
            <w:pPr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N 24/</w:t>
            </w: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1162</w:t>
            </w:r>
          </w:p>
          <w:p w:rsidR="009962A1" w:rsidRPr="00E8320C" w:rsidRDefault="009962A1" w:rsidP="00347907">
            <w:pPr>
              <w:rPr>
                <w:rFonts w:ascii="GHEA Grapalat" w:hAnsi="GHEA Grapalat" w:cs="Sylfaen"/>
                <w:b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գրություն</w:t>
            </w:r>
            <w:r w:rsidRPr="00E8320C">
              <w:rPr>
                <w:rFonts w:ascii="GHEA Grapalat" w:hAnsi="GHEA Grapalat" w:cs="Sylfaen"/>
                <w:b/>
                <w:i/>
              </w:rPr>
              <w:t xml:space="preserve"> </w:t>
            </w:r>
          </w:p>
        </w:tc>
        <w:tc>
          <w:tcPr>
            <w:tcW w:w="4617" w:type="dxa"/>
          </w:tcPr>
          <w:p w:rsidR="009962A1" w:rsidRPr="00E8320C" w:rsidRDefault="009962A1" w:rsidP="0083262A">
            <w:pPr>
              <w:rPr>
                <w:rFonts w:ascii="GHEA Grapalat" w:hAnsi="GHEA Grapalat" w:cs="Sylfaen"/>
                <w:b/>
              </w:rPr>
            </w:pPr>
            <w:r w:rsidRPr="00E8320C">
              <w:rPr>
                <w:rFonts w:ascii="GHEA Grapalat" w:hAnsi="GHEA Grapalat"/>
              </w:rPr>
              <w:t>Նախագծի վերաբերյալ  դիտողություն</w:t>
            </w:r>
            <w:r w:rsidRPr="00E8320C">
              <w:rPr>
                <w:rFonts w:ascii="GHEA Grapalat" w:hAnsi="GHEA Grapalat"/>
                <w:lang w:val="en-GB"/>
              </w:rPr>
              <w:t>ներ</w:t>
            </w:r>
            <w:r w:rsidRPr="00E8320C">
              <w:rPr>
                <w:rFonts w:ascii="GHEA Grapalat" w:hAnsi="GHEA Grapalat"/>
              </w:rPr>
              <w:t xml:space="preserve"> և առաջարկություններ չունի:</w:t>
            </w:r>
          </w:p>
        </w:tc>
        <w:tc>
          <w:tcPr>
            <w:tcW w:w="2045" w:type="dxa"/>
          </w:tcPr>
          <w:p w:rsidR="009962A1" w:rsidRPr="00E8320C" w:rsidRDefault="00F27094" w:rsidP="00406218">
            <w:pPr>
              <w:rPr>
                <w:rFonts w:ascii="GHEA Grapalat" w:hAnsi="GHEA Grapalat" w:cs="Sylfaen"/>
                <w:b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9962A1" w:rsidRPr="00E8320C" w:rsidRDefault="009962A1" w:rsidP="0083262A">
            <w:pPr>
              <w:jc w:val="center"/>
              <w:rPr>
                <w:rFonts w:ascii="GHEA Grapalat" w:hAnsi="GHEA Grapalat" w:cs="Sylfaen"/>
                <w:b/>
              </w:rPr>
            </w:pPr>
            <w:r w:rsidRPr="00E8320C">
              <w:rPr>
                <w:rFonts w:ascii="GHEA Grapalat" w:hAnsi="GHEA Grapalat" w:cs="Sylfaen"/>
                <w:b/>
              </w:rPr>
              <w:t>-</w:t>
            </w:r>
          </w:p>
        </w:tc>
      </w:tr>
      <w:tr w:rsidR="00C16620" w:rsidRPr="00E8320C" w:rsidTr="001D25C0">
        <w:trPr>
          <w:trHeight w:val="2119"/>
        </w:trPr>
        <w:tc>
          <w:tcPr>
            <w:tcW w:w="568" w:type="dxa"/>
          </w:tcPr>
          <w:p w:rsidR="00C16620" w:rsidRPr="00E8320C" w:rsidRDefault="00C16620" w:rsidP="009A2677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3.</w:t>
            </w:r>
          </w:p>
        </w:tc>
        <w:tc>
          <w:tcPr>
            <w:tcW w:w="2410" w:type="dxa"/>
          </w:tcPr>
          <w:p w:rsidR="00C16620" w:rsidRPr="00E8320C" w:rsidRDefault="00C16620" w:rsidP="009A2677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Հայաստանի Հանրապետության  գլխավոր դատախազություն</w:t>
            </w:r>
          </w:p>
          <w:p w:rsidR="00C16620" w:rsidRPr="00E8320C" w:rsidRDefault="00C16620" w:rsidP="009A2677">
            <w:pPr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16.05.2016թ.</w:t>
            </w:r>
          </w:p>
          <w:p w:rsidR="00C16620" w:rsidRPr="00E8320C" w:rsidRDefault="00C16620" w:rsidP="009A2677">
            <w:pPr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 xml:space="preserve">N </w:t>
            </w:r>
            <w:r w:rsidRPr="00E8320C">
              <w:rPr>
                <w:rFonts w:ascii="GHEA Grapalat" w:hAnsi="GHEA Grapalat"/>
                <w:b/>
                <w:i/>
                <w:shd w:val="clear" w:color="auto" w:fill="FFFFFF"/>
                <w:lang w:val="en-US"/>
              </w:rPr>
              <w:t xml:space="preserve"> 03/30/3300-16</w:t>
            </w:r>
          </w:p>
          <w:p w:rsidR="00C16620" w:rsidRPr="00E8320C" w:rsidRDefault="00C16620" w:rsidP="009A2677">
            <w:pPr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4617" w:type="dxa"/>
          </w:tcPr>
          <w:p w:rsidR="00C16620" w:rsidRPr="00E8320C" w:rsidRDefault="00C16620" w:rsidP="00A32EBF">
            <w:pPr>
              <w:jc w:val="both"/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t>Նախագծի վերաբերյալ  դիտողություններ և առաջարկություններ  չունի:</w:t>
            </w:r>
          </w:p>
          <w:p w:rsidR="00C16620" w:rsidRPr="00E8320C" w:rsidRDefault="00C16620" w:rsidP="009A2677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45" w:type="dxa"/>
          </w:tcPr>
          <w:p w:rsidR="00C16620" w:rsidRPr="00E8320C" w:rsidRDefault="00C16620" w:rsidP="009A2677">
            <w:pPr>
              <w:rPr>
                <w:rFonts w:ascii="GHEA Grapalat" w:hAnsi="GHEA Grapalat" w:cs="Sylfaen"/>
                <w:lang w:val="en-US"/>
              </w:rPr>
            </w:pP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="00F27094"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C16620" w:rsidRPr="00E8320C" w:rsidRDefault="009529A3" w:rsidP="009529A3">
            <w:pPr>
              <w:jc w:val="center"/>
              <w:rPr>
                <w:rFonts w:ascii="GHEA Grapalat" w:hAnsi="GHEA Grapalat"/>
                <w:lang w:val="en-US"/>
              </w:rPr>
            </w:pPr>
            <w:r w:rsidRPr="00E8320C">
              <w:rPr>
                <w:rFonts w:ascii="GHEA Grapalat" w:hAnsi="GHEA Grapalat"/>
                <w:lang w:val="en-US"/>
              </w:rPr>
              <w:t>-</w:t>
            </w:r>
          </w:p>
          <w:p w:rsidR="00C16620" w:rsidRPr="00E8320C" w:rsidRDefault="00C16620" w:rsidP="009A2677">
            <w:pPr>
              <w:rPr>
                <w:rFonts w:ascii="GHEA Grapalat" w:hAnsi="GHEA Grapalat" w:cs="Sylfaen"/>
                <w:lang w:val="en-US"/>
              </w:rPr>
            </w:pPr>
          </w:p>
        </w:tc>
      </w:tr>
      <w:tr w:rsidR="001D25C0" w:rsidRPr="00E8320C" w:rsidTr="001D25C0">
        <w:trPr>
          <w:trHeight w:val="2119"/>
        </w:trPr>
        <w:tc>
          <w:tcPr>
            <w:tcW w:w="568" w:type="dxa"/>
          </w:tcPr>
          <w:p w:rsidR="001D25C0" w:rsidRPr="00E8320C" w:rsidRDefault="00D51434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lastRenderedPageBreak/>
              <w:t>4</w:t>
            </w:r>
            <w:r w:rsidR="001D25C0" w:rsidRPr="00E8320C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2410" w:type="dxa"/>
          </w:tcPr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Հանրապետության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</w:rPr>
              <w:t>ազգային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</w:rPr>
              <w:t>անվտանգության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</w:rPr>
              <w:t>ծառայութ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յուն</w:t>
            </w:r>
          </w:p>
          <w:p w:rsidR="001D25C0" w:rsidRPr="00E8320C" w:rsidRDefault="001D25C0" w:rsidP="000A31D2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>16.05.2016թ.</w:t>
            </w:r>
          </w:p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 xml:space="preserve">N </w:t>
            </w:r>
            <w:r w:rsidR="00A32EBF" w:rsidRPr="00E8320C">
              <w:rPr>
                <w:rFonts w:ascii="GHEA Grapalat" w:hAnsi="GHEA Grapalat"/>
                <w:b/>
                <w:i/>
                <w:lang w:val="en-US"/>
              </w:rPr>
              <w:t>11/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>332</w:t>
            </w:r>
          </w:p>
          <w:p w:rsidR="001D25C0" w:rsidRPr="00E8320C" w:rsidRDefault="001D25C0" w:rsidP="000A31D2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/>
                <w:b/>
                <w:i/>
              </w:rPr>
              <w:t>գրություն</w:t>
            </w:r>
          </w:p>
        </w:tc>
        <w:tc>
          <w:tcPr>
            <w:tcW w:w="4617" w:type="dxa"/>
          </w:tcPr>
          <w:p w:rsidR="001D25C0" w:rsidRPr="00E8320C" w:rsidRDefault="001D25C0" w:rsidP="000A31D2">
            <w:pPr>
              <w:jc w:val="both"/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t xml:space="preserve"> Նախագծի վերաբերյալ  դիտողություններ և առաջարկություններ  չունի:</w:t>
            </w:r>
          </w:p>
          <w:p w:rsidR="001D25C0" w:rsidRPr="00E8320C" w:rsidRDefault="001D25C0" w:rsidP="000A31D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45" w:type="dxa"/>
          </w:tcPr>
          <w:p w:rsidR="001D25C0" w:rsidRPr="00E8320C" w:rsidRDefault="00F27094" w:rsidP="000A31D2">
            <w:pPr>
              <w:rPr>
                <w:rFonts w:ascii="GHEA Grapalat" w:hAnsi="GHEA Grapalat" w:cs="Sylfaen"/>
                <w:lang w:val="hy-AM"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1D25C0" w:rsidRPr="00E8320C" w:rsidRDefault="009529A3" w:rsidP="009529A3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E8320C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-</w:t>
            </w:r>
          </w:p>
          <w:p w:rsidR="001D25C0" w:rsidRPr="00E8320C" w:rsidRDefault="001D25C0" w:rsidP="000A31D2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1D25C0" w:rsidRPr="00E8320C" w:rsidRDefault="001D25C0" w:rsidP="000A31D2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1D25C0" w:rsidRPr="00E8320C" w:rsidRDefault="001D25C0" w:rsidP="000A31D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D25C0" w:rsidRPr="00E8320C" w:rsidTr="001D25C0">
        <w:trPr>
          <w:trHeight w:val="77"/>
        </w:trPr>
        <w:tc>
          <w:tcPr>
            <w:tcW w:w="568" w:type="dxa"/>
          </w:tcPr>
          <w:p w:rsidR="001D25C0" w:rsidRPr="00E8320C" w:rsidRDefault="00D51434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5</w:t>
            </w:r>
            <w:r w:rsidR="001D25C0" w:rsidRPr="00E8320C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2410" w:type="dxa"/>
          </w:tcPr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Հանրապետության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աշխատանքի և սոցիալական հարցերի նախարարություն</w:t>
            </w:r>
          </w:p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>16.05.2016թ.</w:t>
            </w:r>
          </w:p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N ԱԱ/ԱԿ-1-1/4112-16 </w:t>
            </w:r>
          </w:p>
          <w:p w:rsidR="001D25C0" w:rsidRPr="00E8320C" w:rsidRDefault="001D25C0" w:rsidP="000A31D2">
            <w:pPr>
              <w:rPr>
                <w:rFonts w:ascii="GHEA Grapalat" w:hAnsi="GHEA Grapalat"/>
                <w:b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</w:rPr>
              <w:t>գրություն</w:t>
            </w:r>
            <w:r w:rsidRPr="00E8320C">
              <w:rPr>
                <w:rFonts w:ascii="GHEA Grapalat" w:hAnsi="GHEA Grapalat"/>
                <w:b/>
                <w:lang w:val="en-US"/>
              </w:rPr>
              <w:t xml:space="preserve"> </w:t>
            </w:r>
          </w:p>
          <w:p w:rsidR="001D25C0" w:rsidRPr="00E8320C" w:rsidRDefault="001D25C0" w:rsidP="000A31D2">
            <w:pPr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4617" w:type="dxa"/>
          </w:tcPr>
          <w:p w:rsidR="001D25C0" w:rsidRPr="00E8320C" w:rsidRDefault="001D25C0" w:rsidP="000A31D2">
            <w:pPr>
              <w:rPr>
                <w:rFonts w:ascii="GHEA Grapalat" w:hAnsi="GHEA Grapalat"/>
                <w:lang w:val="en-US"/>
              </w:rPr>
            </w:pPr>
            <w:r w:rsidRPr="00E8320C">
              <w:rPr>
                <w:rFonts w:ascii="GHEA Grapalat" w:hAnsi="GHEA Grapalat"/>
              </w:rPr>
              <w:t>Նախագծի</w:t>
            </w:r>
            <w:r w:rsidRPr="00E8320C">
              <w:rPr>
                <w:rFonts w:ascii="GHEA Grapalat" w:hAnsi="GHEA Grapalat"/>
                <w:lang w:val="en-US"/>
              </w:rPr>
              <w:t xml:space="preserve"> </w:t>
            </w:r>
            <w:r w:rsidRPr="00E8320C">
              <w:rPr>
                <w:rFonts w:ascii="GHEA Grapalat" w:hAnsi="GHEA Grapalat"/>
              </w:rPr>
              <w:t>վերաբերյալ</w:t>
            </w:r>
            <w:r w:rsidRPr="00E8320C">
              <w:rPr>
                <w:rFonts w:ascii="GHEA Grapalat" w:hAnsi="GHEA Grapalat"/>
                <w:lang w:val="en-US"/>
              </w:rPr>
              <w:t xml:space="preserve">  </w:t>
            </w:r>
            <w:r w:rsidRPr="00E8320C">
              <w:rPr>
                <w:rFonts w:ascii="GHEA Grapalat" w:hAnsi="GHEA Grapalat"/>
              </w:rPr>
              <w:t>դիտողություն</w:t>
            </w:r>
            <w:r w:rsidRPr="00E8320C">
              <w:rPr>
                <w:rFonts w:ascii="GHEA Grapalat" w:hAnsi="GHEA Grapalat"/>
                <w:lang w:val="en-GB"/>
              </w:rPr>
              <w:t>ներ</w:t>
            </w:r>
            <w:r w:rsidRPr="00E8320C">
              <w:rPr>
                <w:rFonts w:ascii="GHEA Grapalat" w:hAnsi="GHEA Grapalat"/>
                <w:lang w:val="en-US"/>
              </w:rPr>
              <w:t xml:space="preserve"> </w:t>
            </w:r>
            <w:r w:rsidRPr="00E8320C">
              <w:rPr>
                <w:rFonts w:ascii="GHEA Grapalat" w:hAnsi="GHEA Grapalat"/>
              </w:rPr>
              <w:t>և</w:t>
            </w:r>
            <w:r w:rsidRPr="00E8320C">
              <w:rPr>
                <w:rFonts w:ascii="GHEA Grapalat" w:hAnsi="GHEA Grapalat"/>
                <w:lang w:val="en-US"/>
              </w:rPr>
              <w:t xml:space="preserve"> </w:t>
            </w:r>
            <w:r w:rsidRPr="00E8320C">
              <w:rPr>
                <w:rFonts w:ascii="GHEA Grapalat" w:hAnsi="GHEA Grapalat"/>
              </w:rPr>
              <w:t>առաջարկություններ</w:t>
            </w:r>
            <w:r w:rsidRPr="00E8320C">
              <w:rPr>
                <w:rFonts w:ascii="GHEA Grapalat" w:hAnsi="GHEA Grapalat"/>
                <w:lang w:val="en-US"/>
              </w:rPr>
              <w:t xml:space="preserve"> </w:t>
            </w:r>
            <w:r w:rsidRPr="00E8320C">
              <w:rPr>
                <w:rFonts w:ascii="GHEA Grapalat" w:hAnsi="GHEA Grapalat"/>
              </w:rPr>
              <w:t>չունի</w:t>
            </w:r>
            <w:r w:rsidRPr="00E8320C">
              <w:rPr>
                <w:rFonts w:ascii="GHEA Grapalat" w:hAnsi="GHEA Grapalat"/>
                <w:lang w:val="en-US"/>
              </w:rPr>
              <w:t>:</w:t>
            </w:r>
          </w:p>
          <w:p w:rsidR="001D25C0" w:rsidRPr="00E8320C" w:rsidRDefault="001D25C0" w:rsidP="000A31D2">
            <w:pPr>
              <w:rPr>
                <w:rFonts w:ascii="GHEA Grapalat" w:hAnsi="GHEA Grapalat"/>
                <w:lang w:val="en-US"/>
              </w:rPr>
            </w:pPr>
            <w:r w:rsidRPr="00E8320C">
              <w:rPr>
                <w:rFonts w:ascii="GHEA Grapalat" w:hAnsi="GHEA Grapalat"/>
                <w:lang w:val="en-US"/>
              </w:rPr>
              <w:t>____________________________________</w:t>
            </w:r>
          </w:p>
          <w:p w:rsidR="00F27094" w:rsidRPr="00E8320C" w:rsidRDefault="00F27094" w:rsidP="00F27094">
            <w:pPr>
              <w:rPr>
                <w:rFonts w:ascii="GHEA Grapalat" w:hAnsi="GHEA Grapalat" w:cs="Sylfaen"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i/>
              </w:rPr>
              <w:t>Կարգավորման</w:t>
            </w:r>
            <w:r w:rsidRPr="00E8320C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i/>
              </w:rPr>
              <w:t>ազդեցության</w:t>
            </w:r>
            <w:r w:rsidRPr="00E8320C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i/>
              </w:rPr>
              <w:t>գնահատականը՝</w:t>
            </w:r>
          </w:p>
          <w:p w:rsidR="00F27094" w:rsidRPr="00E8320C" w:rsidRDefault="00F27094" w:rsidP="00F27094">
            <w:pPr>
              <w:rPr>
                <w:rFonts w:ascii="GHEA Grapalat" w:hAnsi="GHEA Grapalat" w:cs="Sylfaen"/>
                <w:i/>
                <w:lang w:val="en-US"/>
              </w:rPr>
            </w:pPr>
          </w:p>
          <w:p w:rsidR="00F27094" w:rsidRPr="00E8320C" w:rsidRDefault="00F27094" w:rsidP="00F27094">
            <w:pPr>
              <w:ind w:left="8"/>
              <w:rPr>
                <w:rFonts w:ascii="GHEA Grapalat" w:hAnsi="GHEA Grapalat" w:cs="Sylfaen"/>
                <w:lang w:val="en-US"/>
              </w:rPr>
            </w:pPr>
            <w:r w:rsidRPr="00E8320C">
              <w:rPr>
                <w:rFonts w:ascii="GHEA Grapalat" w:hAnsi="GHEA Grapalat" w:cs="Sylfaen"/>
                <w:lang w:val="en-US"/>
              </w:rPr>
              <w:t>1. Ռ</w:t>
            </w:r>
            <w:r w:rsidRPr="00E8320C">
              <w:rPr>
                <w:rFonts w:ascii="GHEA Grapalat" w:hAnsi="GHEA Grapalat" w:cs="Sylfaen"/>
              </w:rPr>
              <w:t>ազմավարական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ազդեցության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կարգավորման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տեսանկյունից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ունի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</w:rPr>
              <w:t>չեզոք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</w:rPr>
              <w:t>ազդեցություն</w:t>
            </w:r>
            <w:r w:rsidRPr="00E8320C">
              <w:rPr>
                <w:rFonts w:ascii="GHEA Grapalat" w:hAnsi="GHEA Grapalat" w:cs="Sylfaen"/>
                <w:lang w:val="en-US"/>
              </w:rPr>
              <w:t>:</w:t>
            </w:r>
          </w:p>
          <w:p w:rsidR="001D25C0" w:rsidRPr="00E8320C" w:rsidRDefault="00F27094" w:rsidP="00F27094">
            <w:pPr>
              <w:ind w:left="8"/>
              <w:rPr>
                <w:rFonts w:ascii="GHEA Grapalat" w:hAnsi="GHEA Grapalat" w:cs="Sylfaen"/>
                <w:lang w:val="hy-AM"/>
              </w:rPr>
            </w:pPr>
            <w:r w:rsidRPr="00E8320C">
              <w:rPr>
                <w:rFonts w:ascii="GHEA Grapalat" w:hAnsi="GHEA Grapalat" w:cs="Sylfaen"/>
                <w:lang w:val="en-US"/>
              </w:rPr>
              <w:t xml:space="preserve">2. </w:t>
            </w:r>
            <w:r w:rsidRPr="00E8320C">
              <w:rPr>
                <w:rFonts w:ascii="GHEA Grapalat" w:hAnsi="GHEA Grapalat" w:cs="Sylfaen"/>
              </w:rPr>
              <w:t>շահառուների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վրա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ազդեցության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կարգավորման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</w:rPr>
              <w:t>տեսանկյունից</w:t>
            </w:r>
            <w:r w:rsidRPr="00E8320C">
              <w:rPr>
                <w:rFonts w:ascii="GHEA Grapalat" w:hAnsi="GHEA Grapalat" w:cs="Sylfaen"/>
                <w:lang w:val="en-US"/>
              </w:rPr>
              <w:t xml:space="preserve">՝ </w:t>
            </w:r>
            <w:r w:rsidRPr="00E8320C">
              <w:rPr>
                <w:rFonts w:ascii="GHEA Grapalat" w:hAnsi="GHEA Grapalat" w:cs="Sylfaen"/>
                <w:b/>
                <w:i/>
              </w:rPr>
              <w:t>չեզոք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</w:rPr>
              <w:t>ազդեցություն</w:t>
            </w:r>
            <w:r w:rsidRPr="00E8320C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045" w:type="dxa"/>
          </w:tcPr>
          <w:p w:rsidR="001D25C0" w:rsidRPr="00E8320C" w:rsidRDefault="00F27094" w:rsidP="009A2677">
            <w:pPr>
              <w:rPr>
                <w:rFonts w:ascii="GHEA Grapalat" w:hAnsi="GHEA Grapalat" w:cs="Sylfaen"/>
                <w:lang w:val="en-US"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1D25C0" w:rsidRPr="00E8320C" w:rsidRDefault="009529A3" w:rsidP="009529A3">
            <w:pPr>
              <w:jc w:val="center"/>
              <w:rPr>
                <w:rFonts w:ascii="GHEA Grapalat" w:hAnsi="GHEA Grapalat"/>
                <w:lang w:val="en-US"/>
              </w:rPr>
            </w:pPr>
            <w:r w:rsidRPr="00E8320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1D25C0" w:rsidRPr="00E8320C" w:rsidTr="001D25C0">
        <w:tc>
          <w:tcPr>
            <w:tcW w:w="568" w:type="dxa"/>
          </w:tcPr>
          <w:p w:rsidR="001D25C0" w:rsidRPr="00E8320C" w:rsidRDefault="00D51434" w:rsidP="000A31D2">
            <w:pPr>
              <w:jc w:val="center"/>
              <w:rPr>
                <w:rFonts w:ascii="GHEA Grapalat" w:hAnsi="GHEA Grapalat" w:cs="Sylfaen"/>
                <w:b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6</w:t>
            </w:r>
            <w:r w:rsidR="001D25C0" w:rsidRPr="00E8320C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2410" w:type="dxa"/>
          </w:tcPr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Հանրապետության</w:t>
            </w:r>
            <w:r w:rsidRPr="00E8320C">
              <w:rPr>
                <w:rFonts w:ascii="GHEA Grapalat" w:hAnsi="GHEA Grapalat"/>
                <w:b/>
                <w:i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</w:rPr>
              <w:t>հատուկ քննչական ծառայութ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յուն</w:t>
            </w:r>
          </w:p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</w:rPr>
            </w:pPr>
            <w:r w:rsidRPr="00E8320C">
              <w:rPr>
                <w:rFonts w:ascii="GHEA Grapalat" w:hAnsi="GHEA Grapalat"/>
                <w:b/>
                <w:i/>
              </w:rPr>
              <w:t>17.05.2016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E8320C">
              <w:rPr>
                <w:rFonts w:ascii="GHEA Grapalat" w:hAnsi="GHEA Grapalat"/>
                <w:b/>
                <w:i/>
              </w:rPr>
              <w:t>.</w:t>
            </w:r>
            <w:r w:rsidRPr="00E8320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</w:p>
          <w:p w:rsidR="001D25C0" w:rsidRPr="00E8320C" w:rsidRDefault="001D25C0" w:rsidP="000A31D2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>N 18-3363</w:t>
            </w:r>
            <w:r w:rsidRPr="00E8320C">
              <w:rPr>
                <w:rFonts w:ascii="GHEA Grapalat" w:hAnsi="GHEA Grapalat"/>
                <w:b/>
                <w:i/>
              </w:rPr>
              <w:t>գ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>-16</w:t>
            </w:r>
          </w:p>
          <w:p w:rsidR="001D25C0" w:rsidRPr="00E8320C" w:rsidRDefault="001D25C0" w:rsidP="000A31D2">
            <w:pPr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</w:rPr>
              <w:t>գրություն</w:t>
            </w:r>
          </w:p>
        </w:tc>
        <w:tc>
          <w:tcPr>
            <w:tcW w:w="4617" w:type="dxa"/>
          </w:tcPr>
          <w:p w:rsidR="001D25C0" w:rsidRPr="00E8320C" w:rsidRDefault="001D25C0" w:rsidP="000A31D2">
            <w:pPr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en-US"/>
              </w:rPr>
              <w:t xml:space="preserve">  </w:t>
            </w:r>
            <w:r w:rsidRPr="00E8320C">
              <w:rPr>
                <w:rFonts w:ascii="GHEA Grapalat" w:hAnsi="GHEA Grapalat"/>
                <w:lang w:val="hy-AM"/>
              </w:rPr>
              <w:t>Նախագծի վերաբերյալ  դիտողություններ և առաջարկություններ  չունի:</w:t>
            </w:r>
          </w:p>
          <w:p w:rsidR="001D25C0" w:rsidRPr="00E8320C" w:rsidRDefault="001D25C0" w:rsidP="000A31D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45" w:type="dxa"/>
          </w:tcPr>
          <w:p w:rsidR="001D25C0" w:rsidRPr="00E8320C" w:rsidRDefault="00F27094" w:rsidP="000A31D2">
            <w:pPr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1D25C0" w:rsidRPr="00E8320C" w:rsidRDefault="009529A3" w:rsidP="009529A3">
            <w:pPr>
              <w:jc w:val="center"/>
              <w:rPr>
                <w:rFonts w:ascii="GHEA Grapalat" w:hAnsi="GHEA Grapalat"/>
                <w:lang w:val="en-US"/>
              </w:rPr>
            </w:pPr>
            <w:r w:rsidRPr="00E8320C">
              <w:rPr>
                <w:rFonts w:ascii="GHEA Grapalat" w:hAnsi="GHEA Grapalat"/>
                <w:lang w:val="en-US"/>
              </w:rPr>
              <w:t>-</w:t>
            </w:r>
          </w:p>
          <w:p w:rsidR="001D25C0" w:rsidRPr="00E8320C" w:rsidRDefault="001D25C0" w:rsidP="000A31D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1D25C0" w:rsidRPr="00E8320C" w:rsidRDefault="001D25C0" w:rsidP="000A31D2">
            <w:pPr>
              <w:rPr>
                <w:rFonts w:ascii="GHEA Grapalat" w:hAnsi="GHEA Grapalat"/>
                <w:lang w:val="hy-AM"/>
              </w:rPr>
            </w:pPr>
          </w:p>
          <w:p w:rsidR="001D25C0" w:rsidRPr="00E8320C" w:rsidRDefault="001D25C0" w:rsidP="000A31D2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1D25C0" w:rsidRPr="00E8320C" w:rsidTr="00D40F60">
        <w:trPr>
          <w:trHeight w:val="1916"/>
        </w:trPr>
        <w:tc>
          <w:tcPr>
            <w:tcW w:w="568" w:type="dxa"/>
          </w:tcPr>
          <w:p w:rsidR="001D25C0" w:rsidRPr="00E8320C" w:rsidRDefault="001A01EF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7.</w:t>
            </w:r>
          </w:p>
        </w:tc>
        <w:tc>
          <w:tcPr>
            <w:tcW w:w="2410" w:type="dxa"/>
          </w:tcPr>
          <w:p w:rsidR="001D25C0" w:rsidRPr="00E8320C" w:rsidRDefault="001A01EF" w:rsidP="001A01EF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Հանրապետության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="00F27094" w:rsidRPr="00E8320C">
              <w:rPr>
                <w:rFonts w:ascii="GHEA Grapalat" w:hAnsi="GHEA Grapalat" w:cs="Sylfaen"/>
                <w:b/>
                <w:i/>
                <w:lang w:val="en-US"/>
              </w:rPr>
              <w:t>պ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 xml:space="preserve">աշտպանության </w:t>
            </w:r>
            <w:r w:rsidR="00F27094" w:rsidRPr="00E8320C">
              <w:rPr>
                <w:rFonts w:ascii="GHEA Grapalat" w:hAnsi="GHEA Grapalat" w:cs="Sylfaen"/>
                <w:b/>
                <w:i/>
                <w:lang w:val="en-US"/>
              </w:rPr>
              <w:t>ն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ախարարություն</w:t>
            </w:r>
          </w:p>
          <w:p w:rsidR="001A01EF" w:rsidRPr="00E8320C" w:rsidRDefault="001A01EF" w:rsidP="001A01EF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17.05.2016թ.</w:t>
            </w:r>
          </w:p>
          <w:p w:rsidR="001A01EF" w:rsidRPr="00E8320C" w:rsidRDefault="001A01EF" w:rsidP="001A01EF">
            <w:pPr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>N ՊՆ/510-867</w:t>
            </w:r>
          </w:p>
        </w:tc>
        <w:tc>
          <w:tcPr>
            <w:tcW w:w="4617" w:type="dxa"/>
          </w:tcPr>
          <w:p w:rsidR="00C11EE0" w:rsidRPr="00E8320C" w:rsidRDefault="00C11EE0" w:rsidP="00C11EE0">
            <w:pPr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t>Նախագծի վերաբերյալ  դիտողություններ և առաջարկություններ  չունի:</w:t>
            </w:r>
          </w:p>
          <w:p w:rsidR="001D25C0" w:rsidRPr="00E8320C" w:rsidRDefault="001D25C0" w:rsidP="001D25C0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045" w:type="dxa"/>
          </w:tcPr>
          <w:p w:rsidR="001D25C0" w:rsidRPr="00E8320C" w:rsidRDefault="00F27094" w:rsidP="000A31D2">
            <w:pPr>
              <w:rPr>
                <w:rFonts w:ascii="GHEA Grapalat" w:hAnsi="GHEA Grapalat" w:cs="Sylfaen"/>
                <w:lang w:val="hy-AM"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1D25C0" w:rsidRPr="00E8320C" w:rsidRDefault="009529A3" w:rsidP="00347907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-</w:t>
            </w:r>
          </w:p>
        </w:tc>
      </w:tr>
      <w:tr w:rsidR="001A01EF" w:rsidRPr="00E8320C" w:rsidTr="00E8320C">
        <w:trPr>
          <w:trHeight w:val="5949"/>
        </w:trPr>
        <w:tc>
          <w:tcPr>
            <w:tcW w:w="568" w:type="dxa"/>
          </w:tcPr>
          <w:p w:rsidR="001A01EF" w:rsidRPr="00E8320C" w:rsidRDefault="00D40F60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/>
                <w:b/>
                <w:lang w:val="en-US"/>
              </w:rPr>
              <w:lastRenderedPageBreak/>
              <w:t>8</w:t>
            </w:r>
            <w:r w:rsidR="001A01EF" w:rsidRPr="00E8320C">
              <w:rPr>
                <w:rFonts w:ascii="GHEA Grapalat" w:hAnsi="GHEA Grapalat"/>
                <w:b/>
                <w:lang w:val="en-US"/>
              </w:rPr>
              <w:t>.</w:t>
            </w:r>
          </w:p>
        </w:tc>
        <w:tc>
          <w:tcPr>
            <w:tcW w:w="2410" w:type="dxa"/>
          </w:tcPr>
          <w:p w:rsidR="001A01EF" w:rsidRPr="00E8320C" w:rsidRDefault="001A01EF" w:rsidP="000A31D2">
            <w:pPr>
              <w:ind w:left="-109" w:right="-108"/>
              <w:jc w:val="both"/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 xml:space="preserve">Հայաստանի Հանրապետության  </w:t>
            </w: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բնապահպանության նախարարություն</w:t>
            </w:r>
          </w:p>
          <w:p w:rsidR="001A01EF" w:rsidRPr="00E8320C" w:rsidRDefault="001A01EF" w:rsidP="000A31D2">
            <w:pPr>
              <w:jc w:val="both"/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18.05.2016թ.</w:t>
            </w:r>
          </w:p>
          <w:p w:rsidR="001A01EF" w:rsidRPr="00E8320C" w:rsidRDefault="001A01EF" w:rsidP="000A31D2">
            <w:pPr>
              <w:jc w:val="both"/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 xml:space="preserve">N </w:t>
            </w: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1/05.3/10953-16</w:t>
            </w:r>
          </w:p>
          <w:p w:rsidR="001A01EF" w:rsidRPr="00E8320C" w:rsidRDefault="001A01EF" w:rsidP="000A31D2">
            <w:pPr>
              <w:jc w:val="both"/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գրություն</w:t>
            </w:r>
          </w:p>
          <w:p w:rsidR="001A01EF" w:rsidRPr="00E8320C" w:rsidRDefault="001A01EF" w:rsidP="000A31D2">
            <w:pPr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4617" w:type="dxa"/>
          </w:tcPr>
          <w:p w:rsidR="001A01EF" w:rsidRPr="00E8320C" w:rsidRDefault="001A01EF" w:rsidP="000A31D2">
            <w:pPr>
              <w:jc w:val="both"/>
              <w:rPr>
                <w:rFonts w:ascii="GHEA Grapalat" w:hAnsi="GHEA Grapalat"/>
                <w:lang w:val="en-US"/>
              </w:rPr>
            </w:pPr>
            <w:r w:rsidRPr="00E8320C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E8320C">
              <w:rPr>
                <w:rFonts w:ascii="GHEA Grapalat" w:hAnsi="GHEA Grapalat"/>
                <w:lang w:val="hy-AM"/>
              </w:rPr>
              <w:t>Նախագծի վերաբերյալ  դիտողություններ և առաջարկություններ  չունի:</w:t>
            </w:r>
          </w:p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i/>
                <w:sz w:val="22"/>
                <w:szCs w:val="22"/>
                <w:lang w:eastAsia="en-GB"/>
              </w:rPr>
            </w:pPr>
          </w:p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t>Կարգավորման  ազդեցության գնահատական</w:t>
            </w:r>
            <w:r w:rsidRPr="00E8320C">
              <w:rPr>
                <w:rFonts w:ascii="GHEA Grapalat" w:eastAsia="Calibri" w:hAnsi="GHEA Grapalat" w:cs="Sylfaen"/>
                <w:sz w:val="22"/>
                <w:szCs w:val="22"/>
                <w:lang w:val="hy-AM" w:eastAsia="en-GB"/>
              </w:rPr>
              <w:t>՝</w:t>
            </w:r>
            <w:r w:rsidRPr="00E8320C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</w:p>
          <w:p w:rsidR="001A01EF" w:rsidRPr="00E8320C" w:rsidRDefault="005E4DD5" w:rsidP="000A31D2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>«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Հայաստանի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2012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թ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սեպտեմբերի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20-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թիվ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1207-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լրացում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կատարելու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մա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>u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Հայաստանի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նախագծի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բնապահպանության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բնագավառում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կարգավորման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ազդեցության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գնահատման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եզրակացությունը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չի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տրամադրվում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հիմք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ընդունելով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Հայաստանի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2009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օգոստոսի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13-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N 921-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որոշմամբ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հաստատված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կարգի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3-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կետի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color w:val="000000"/>
                <w:lang w:val="hy-AM"/>
              </w:rPr>
              <w:t>պահանջները</w:t>
            </w:r>
            <w:r w:rsidR="001A01EF" w:rsidRPr="00E8320C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2045" w:type="dxa"/>
          </w:tcPr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sz w:val="22"/>
                <w:szCs w:val="22"/>
                <w:lang w:eastAsia="en-GB"/>
              </w:rPr>
            </w:pPr>
            <w:r w:rsidRPr="00E8320C">
              <w:rPr>
                <w:rFonts w:ascii="GHEA Grapalat" w:hAnsi="GHEA Grapalat" w:cs="Sylfaen"/>
                <w:sz w:val="22"/>
                <w:szCs w:val="22"/>
              </w:rPr>
              <w:t>Ընդունվել է ի գիտություն:</w:t>
            </w:r>
          </w:p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sz w:val="22"/>
                <w:szCs w:val="22"/>
                <w:lang w:eastAsia="en-GB"/>
              </w:rPr>
            </w:pPr>
          </w:p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sz w:val="22"/>
                <w:szCs w:val="22"/>
                <w:lang w:eastAsia="en-GB"/>
              </w:rPr>
            </w:pPr>
          </w:p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sz w:val="22"/>
                <w:szCs w:val="22"/>
                <w:lang w:eastAsia="en-GB"/>
              </w:rPr>
            </w:pPr>
          </w:p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sz w:val="22"/>
                <w:szCs w:val="22"/>
                <w:lang w:eastAsia="en-GB"/>
              </w:rPr>
            </w:pPr>
          </w:p>
          <w:p w:rsidR="005E4DD5" w:rsidRPr="00E8320C" w:rsidRDefault="005E4DD5" w:rsidP="005E4DD5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sz w:val="22"/>
                <w:szCs w:val="22"/>
                <w:lang w:eastAsia="en-GB"/>
              </w:rPr>
            </w:pPr>
          </w:p>
          <w:p w:rsidR="001A01EF" w:rsidRPr="00E8320C" w:rsidRDefault="001A01EF" w:rsidP="000A31D2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387" w:type="dxa"/>
          </w:tcPr>
          <w:p w:rsidR="001A01EF" w:rsidRPr="00E8320C" w:rsidRDefault="009529A3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-</w:t>
            </w:r>
          </w:p>
        </w:tc>
      </w:tr>
      <w:tr w:rsidR="001A01EF" w:rsidRPr="00E8320C" w:rsidTr="005E4DD5">
        <w:trPr>
          <w:trHeight w:val="983"/>
        </w:trPr>
        <w:tc>
          <w:tcPr>
            <w:tcW w:w="568" w:type="dxa"/>
          </w:tcPr>
          <w:p w:rsidR="001A01EF" w:rsidRPr="00E8320C" w:rsidRDefault="00D40F60" w:rsidP="000A31D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9</w:t>
            </w:r>
            <w:r w:rsidR="001A01EF" w:rsidRPr="00E8320C">
              <w:rPr>
                <w:rFonts w:ascii="GHEA Grapalat" w:hAnsi="GHEA Grapalat" w:cs="Sylfaen"/>
                <w:b/>
                <w:lang w:val="hy-AM"/>
              </w:rPr>
              <w:t>.</w:t>
            </w:r>
          </w:p>
        </w:tc>
        <w:tc>
          <w:tcPr>
            <w:tcW w:w="2410" w:type="dxa"/>
          </w:tcPr>
          <w:p w:rsidR="001A01EF" w:rsidRPr="00E8320C" w:rsidRDefault="001A01EF" w:rsidP="000A31D2">
            <w:pPr>
              <w:ind w:left="-109"/>
              <w:rPr>
                <w:rFonts w:ascii="GHEA Grapalat" w:hAnsi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Sylfaen"/>
                <w:b/>
                <w:i/>
                <w:lang w:val="hy-AM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hy-AM"/>
              </w:rPr>
              <w:t>Հանրապետության</w:t>
            </w:r>
            <w:r w:rsidRPr="00E8320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hy-AM"/>
              </w:rPr>
              <w:t>առողջապահության</w:t>
            </w:r>
            <w:r w:rsidRPr="00E8320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hy-AM"/>
              </w:rPr>
              <w:t>նախարարություն</w:t>
            </w:r>
          </w:p>
          <w:p w:rsidR="001A01EF" w:rsidRPr="00E8320C" w:rsidRDefault="001A01EF" w:rsidP="000A31D2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/>
                <w:b/>
                <w:i/>
                <w:lang w:val="hy-AM"/>
              </w:rPr>
              <w:t>19.05.2016թ.</w:t>
            </w:r>
          </w:p>
          <w:p w:rsidR="001A01EF" w:rsidRPr="00E8320C" w:rsidRDefault="001A01EF" w:rsidP="000A31D2">
            <w:pPr>
              <w:rPr>
                <w:rFonts w:ascii="GHEA Grapalat" w:hAnsi="GHEA Grapalat"/>
                <w:b/>
                <w:i/>
                <w:shd w:val="clear" w:color="auto" w:fill="FFFFFF"/>
                <w:lang w:val="en-US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N ԱՄ/11.1/</w:t>
            </w:r>
            <w:r w:rsidRPr="00E8320C">
              <w:rPr>
                <w:rFonts w:ascii="GHEA Grapalat" w:hAnsi="GHEA Grapalat" w:cs="GHEA Grapalat"/>
                <w:b/>
                <w:i/>
                <w:lang w:val="en-US"/>
              </w:rPr>
              <w:t>5287-16</w:t>
            </w:r>
          </w:p>
          <w:p w:rsidR="001A01EF" w:rsidRPr="00E8320C" w:rsidRDefault="001A01EF" w:rsidP="000A31D2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>գրություն</w:t>
            </w: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 xml:space="preserve"> </w:t>
            </w:r>
          </w:p>
        </w:tc>
        <w:tc>
          <w:tcPr>
            <w:tcW w:w="4617" w:type="dxa"/>
          </w:tcPr>
          <w:p w:rsidR="001A01EF" w:rsidRPr="00E8320C" w:rsidRDefault="001A01EF" w:rsidP="000A31D2">
            <w:pPr>
              <w:jc w:val="both"/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t>Նախագծի վերաբերյալ  դիտողություններ և առաջարկություններ  չունի:</w:t>
            </w:r>
          </w:p>
          <w:p w:rsidR="001A01EF" w:rsidRPr="00E8320C" w:rsidRDefault="001A01EF" w:rsidP="000A31D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</w:pP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t>______</w:t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  <w:t>______________________________</w:t>
            </w:r>
          </w:p>
          <w:p w:rsidR="001A01EF" w:rsidRPr="00E8320C" w:rsidRDefault="001A01EF" w:rsidP="000A31D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2"/>
                <w:szCs w:val="22"/>
                <w:lang w:val="hy-AM" w:eastAsia="en-GB"/>
              </w:rPr>
            </w:pP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t>Կարգավորման ազդեցության գնահատական</w:t>
            </w:r>
            <w:r w:rsidRPr="00E8320C">
              <w:rPr>
                <w:rFonts w:ascii="GHEA Grapalat" w:eastAsia="Calibri" w:hAnsi="GHEA Grapalat" w:cs="Sylfaen"/>
                <w:sz w:val="22"/>
                <w:szCs w:val="22"/>
                <w:lang w:val="hy-AM" w:eastAsia="en-GB"/>
              </w:rPr>
              <w:t>՝</w:t>
            </w:r>
          </w:p>
          <w:p w:rsidR="001A01EF" w:rsidRPr="00E8320C" w:rsidRDefault="005E4DD5" w:rsidP="005E4DD5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eastAsia="Times New Roman" w:hAnsi="GHEA Grapalat" w:cs="Times New Roman"/>
                <w:lang w:val="hy-AM"/>
              </w:rPr>
              <w:t xml:space="preserve">     </w:t>
            </w:r>
            <w:r w:rsidR="001A01EF" w:rsidRPr="00E8320C">
              <w:rPr>
                <w:rFonts w:ascii="GHEA Grapalat" w:eastAsia="Times New Roman" w:hAnsi="GHEA Grapalat" w:cs="Times New Roman"/>
                <w:lang w:val="hy-AM"/>
              </w:rPr>
              <w:t xml:space="preserve">Ինչ վերաբերում է «Իրավական ակտերի մասին» ՀՀ օրենքի 27.1-րդ հոդվածին համապատասխան Նախագծի կարգավորման ազդեցության գնահատմանը, ապա հայտնում եմ, որ նույն հոդվածի և ՀՀ կառավարության </w:t>
            </w:r>
            <w:r w:rsidR="001A01EF" w:rsidRPr="00E8320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2009 </w:t>
            </w:r>
            <w:r w:rsidR="001A01EF" w:rsidRPr="00E8320C">
              <w:rPr>
                <w:rFonts w:ascii="GHEA Grapalat" w:eastAsia="Times New Roman" w:hAnsi="GHEA Grapalat" w:cs="Arial Unicode"/>
                <w:color w:val="000000"/>
                <w:lang w:val="hy-AM"/>
              </w:rPr>
              <w:t>թվականի</w:t>
            </w:r>
            <w:r w:rsidR="001A01EF" w:rsidRPr="00E8320C">
              <w:rPr>
                <w:rFonts w:ascii="Courier New" w:eastAsia="Times New Roman" w:hAnsi="Courier New" w:cs="Courier New"/>
                <w:color w:val="000000"/>
                <w:lang w:val="hy-AM"/>
              </w:rPr>
              <w:t> </w:t>
            </w:r>
            <w:r w:rsidR="001A01EF" w:rsidRPr="00E8320C">
              <w:rPr>
                <w:rFonts w:ascii="GHEA Grapalat" w:eastAsia="Times New Roman" w:hAnsi="GHEA Grapalat" w:cs="Arial Unicode"/>
                <w:color w:val="000000"/>
                <w:lang w:val="hy-AM"/>
              </w:rPr>
              <w:t xml:space="preserve">սեպտեմբերի </w:t>
            </w:r>
            <w:r w:rsidR="001A01EF" w:rsidRPr="00E8320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23-ի N 1104-Ն որոշմամբ հաստատված կարգի 1-ին կետի  </w:t>
            </w:r>
            <w:r w:rsidR="001A01EF" w:rsidRPr="00E8320C">
              <w:rPr>
                <w:rFonts w:ascii="GHEA Grapalat" w:eastAsia="Times New Roman" w:hAnsi="GHEA Grapalat" w:cs="Times New Roman"/>
                <w:lang w:val="hy-AM"/>
              </w:rPr>
              <w:t xml:space="preserve">համաձայն ՀՀ կառավարության որոշումների </w:t>
            </w:r>
            <w:r w:rsidR="001A01EF" w:rsidRPr="00E8320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նախագծերի  </w:t>
            </w:r>
            <w:r w:rsidR="001A01EF" w:rsidRPr="00E8320C"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>առողջապահության բնագավառում կարգավորման ազդեցության գնահատումն իրականացվում է</w:t>
            </w:r>
            <w:r w:rsidR="001A01EF" w:rsidRPr="00E8320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1A01EF" w:rsidRPr="00E8320C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Հայաստանի Հանրապետության կառավարության գործունեության տարեկան ծրագրով նախատեսված դեպքերում</w:t>
            </w:r>
            <w:r w:rsidR="001A01EF" w:rsidRPr="00E8320C">
              <w:rPr>
                <w:rFonts w:ascii="GHEA Grapalat" w:eastAsia="Times New Roman" w:hAnsi="GHEA Grapalat" w:cs="Times New Roman"/>
                <w:lang w:val="hy-AM"/>
              </w:rPr>
              <w:t xml:space="preserve">, ուստի, հիմք ընդունելով վերոնշյալը և հաշվի առնելով այն, որ «Հայաստանի Հանրապետության կառավարության 2016 թվականի գործունեության միջոցառումների ծրագիրը և գերակա խնդիրները հաստատելու մասին» ՀՀ կառավարության </w:t>
            </w:r>
            <w:r w:rsidR="001A01EF" w:rsidRPr="00E8320C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/>
              </w:rPr>
              <w:t xml:space="preserve"> 2016 թվականի հունվարի 14-ի N 131-Ն որոշմամբ Նախագիծը նախատեսված չէ` </w:t>
            </w:r>
            <w:r w:rsidR="001A01EF" w:rsidRPr="00E8320C">
              <w:rPr>
                <w:rFonts w:ascii="GHEA Grapalat" w:eastAsia="Times New Roman" w:hAnsi="GHEA Grapalat" w:cs="Times New Roman"/>
                <w:lang w:val="hy-AM"/>
              </w:rPr>
              <w:t>դրա վերաբերյալ առողջապահության բնագավառում կարգավորման ազդեցության գնահատում չի իրականացվում:</w:t>
            </w:r>
            <w:r w:rsidR="001A01EF" w:rsidRPr="00E8320C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045" w:type="dxa"/>
          </w:tcPr>
          <w:p w:rsidR="001A01EF" w:rsidRPr="00E8320C" w:rsidRDefault="001A01EF" w:rsidP="0083262A">
            <w:pPr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 w:cs="Sylfaen"/>
              </w:rPr>
              <w:lastRenderedPageBreak/>
              <w:t>Ընդունվել է ի գիտություն:</w:t>
            </w:r>
          </w:p>
        </w:tc>
        <w:tc>
          <w:tcPr>
            <w:tcW w:w="5387" w:type="dxa"/>
          </w:tcPr>
          <w:p w:rsidR="001A01EF" w:rsidRPr="00E8320C" w:rsidRDefault="009529A3" w:rsidP="009529A3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-</w:t>
            </w:r>
          </w:p>
        </w:tc>
      </w:tr>
      <w:tr w:rsidR="001A01EF" w:rsidRPr="00E8320C" w:rsidTr="001D25C0">
        <w:tc>
          <w:tcPr>
            <w:tcW w:w="568" w:type="dxa"/>
          </w:tcPr>
          <w:p w:rsidR="001A01EF" w:rsidRPr="00E8320C" w:rsidRDefault="00D40F60" w:rsidP="0083262A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lastRenderedPageBreak/>
              <w:t>10</w:t>
            </w:r>
            <w:r w:rsidR="001A01EF" w:rsidRPr="00E8320C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2410" w:type="dxa"/>
          </w:tcPr>
          <w:p w:rsidR="001A01EF" w:rsidRPr="00E8320C" w:rsidRDefault="001A01EF" w:rsidP="005B544C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Հայաստանի Հանրապետության ֆինանսների</w:t>
            </w:r>
          </w:p>
          <w:p w:rsidR="001A01EF" w:rsidRPr="00E8320C" w:rsidRDefault="001A01EF" w:rsidP="005B544C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GHEA Grapalat"/>
                <w:b/>
                <w:i/>
                <w:lang w:val="hy-AM"/>
              </w:rPr>
              <w:t>նախարարություն</w:t>
            </w:r>
          </w:p>
          <w:p w:rsidR="001A01EF" w:rsidRPr="00E8320C" w:rsidRDefault="001A01EF" w:rsidP="005B544C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>20.05.16թ.</w:t>
            </w:r>
          </w:p>
          <w:p w:rsidR="001A01EF" w:rsidRPr="00E8320C" w:rsidRDefault="001A01EF" w:rsidP="005B544C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/>
                <w:b/>
                <w:i/>
                <w:lang w:val="hy-AM"/>
              </w:rPr>
              <w:t xml:space="preserve">N 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01/83-1/14593-16 </w:t>
            </w:r>
            <w:r w:rsidRPr="00E8320C">
              <w:rPr>
                <w:rFonts w:ascii="GHEA Grapalat" w:hAnsi="GHEA Grapalat"/>
                <w:b/>
                <w:i/>
                <w:lang w:val="hy-AM"/>
              </w:rPr>
              <w:t>գրություն</w:t>
            </w:r>
          </w:p>
          <w:p w:rsidR="001A01EF" w:rsidRPr="00E8320C" w:rsidRDefault="001A01EF" w:rsidP="0083262A">
            <w:pPr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4617" w:type="dxa"/>
          </w:tcPr>
          <w:p w:rsidR="001A01EF" w:rsidRPr="00E8320C" w:rsidRDefault="00F671FB" w:rsidP="00F671FB">
            <w:pPr>
              <w:jc w:val="both"/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en-US"/>
              </w:rPr>
              <w:t xml:space="preserve"> </w:t>
            </w:r>
            <w:r w:rsidR="001A01EF" w:rsidRPr="00E8320C">
              <w:rPr>
                <w:rFonts w:ascii="GHEA Grapalat" w:hAnsi="GHEA Grapalat"/>
                <w:lang w:val="en-US"/>
              </w:rPr>
              <w:t xml:space="preserve"> </w:t>
            </w:r>
            <w:r w:rsidR="001A01EF" w:rsidRPr="00E8320C">
              <w:rPr>
                <w:rFonts w:ascii="GHEA Grapalat" w:hAnsi="GHEA Grapalat"/>
                <w:lang w:val="hy-AM"/>
              </w:rPr>
              <w:t>Նախագծի վերաբերյալ  դիտողություններ և առաջարկություններ  չունի:</w:t>
            </w:r>
          </w:p>
          <w:p w:rsidR="001A01EF" w:rsidRPr="00E8320C" w:rsidRDefault="001A01EF" w:rsidP="005B52E0">
            <w:pPr>
              <w:pStyle w:val="NormalWeb"/>
              <w:spacing w:before="0" w:beforeAutospacing="0" w:after="0" w:afterAutospacing="0"/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</w:pP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t>______</w:t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softHyphen/>
              <w:t>_____________________________</w:t>
            </w:r>
          </w:p>
          <w:p w:rsidR="001A01EF" w:rsidRPr="00E8320C" w:rsidRDefault="001A01EF" w:rsidP="005B52E0">
            <w:pPr>
              <w:pStyle w:val="NormalWeb"/>
              <w:tabs>
                <w:tab w:val="left" w:pos="314"/>
                <w:tab w:val="left" w:pos="459"/>
              </w:tabs>
              <w:spacing w:before="0" w:beforeAutospacing="0" w:after="0" w:afterAutospacing="0"/>
              <w:rPr>
                <w:rFonts w:ascii="GHEA Grapalat" w:eastAsia="Calibri" w:hAnsi="GHEA Grapalat" w:cs="Sylfaen"/>
                <w:sz w:val="22"/>
                <w:szCs w:val="22"/>
                <w:lang w:val="hy-AM" w:eastAsia="en-GB"/>
              </w:rPr>
            </w:pPr>
            <w:r w:rsidRPr="00E8320C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  <w:r w:rsidRPr="00E8320C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GB"/>
              </w:rPr>
              <w:t>Կարգավորման ազդեցության գնահատական</w:t>
            </w:r>
            <w:r w:rsidRPr="00E8320C">
              <w:rPr>
                <w:rFonts w:ascii="GHEA Grapalat" w:eastAsia="Calibri" w:hAnsi="GHEA Grapalat" w:cs="Sylfaen"/>
                <w:sz w:val="22"/>
                <w:szCs w:val="22"/>
                <w:lang w:val="hy-AM" w:eastAsia="en-GB"/>
              </w:rPr>
              <w:t>՝</w:t>
            </w:r>
          </w:p>
          <w:p w:rsidR="001A01EF" w:rsidRPr="00E8320C" w:rsidRDefault="001A01EF" w:rsidP="00F671FB">
            <w:pPr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 w:rsidRPr="00E8320C">
              <w:rPr>
                <w:rFonts w:ascii="GHEA Grapalat" w:hAnsi="GHEA Grapalat"/>
                <w:lang w:val="hy-AM"/>
              </w:rPr>
              <w:t xml:space="preserve">  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t>Ինչ վերաբերում է Նախագծի` բյու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ջե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տային բնա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գա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վա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ռում կարգա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վոր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ման ազդեցու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թյան գնահատման վերաբերյալ եզրա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կա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>ցու</w:t>
            </w:r>
            <w:r w:rsidRPr="00E8320C">
              <w:rPr>
                <w:rFonts w:ascii="GHEA Grapalat" w:hAnsi="GHEA Grapalat"/>
                <w:noProof/>
                <w:color w:val="000000"/>
                <w:lang w:val="hy-AM"/>
              </w:rPr>
              <w:softHyphen/>
              <w:t xml:space="preserve">թյուն տալու հարցին, ապա հայտնում ենք, որ </w:t>
            </w:r>
            <w:r w:rsidRPr="00E8320C">
              <w:rPr>
                <w:rFonts w:ascii="GHEA Grapalat" w:eastAsia="Calibri" w:hAnsi="GHEA Grapalat"/>
                <w:lang w:val="hy-AM"/>
              </w:rPr>
              <w:t>համաձայն </w:t>
            </w:r>
            <w:r w:rsidRPr="00E8320C">
              <w:rPr>
                <w:rFonts w:ascii="GHEA Grapalat" w:eastAsia="Calibri" w:hAnsi="GHEA Grapalat"/>
                <w:bCs/>
                <w:lang w:val="fr-FR"/>
              </w:rPr>
              <w:t>Իրավական ակտերի մասին</w:t>
            </w:r>
            <w:r w:rsidRPr="00E8320C">
              <w:rPr>
                <w:rFonts w:ascii="GHEA Grapalat" w:eastAsia="Calibri" w:hAnsi="GHEA Grapalat"/>
                <w:lang w:val="hy-AM"/>
              </w:rPr>
              <w:t></w:t>
            </w:r>
            <w:r w:rsidRPr="00E8320C">
              <w:rPr>
                <w:rFonts w:ascii="GHEA Grapalat" w:eastAsia="Calibri" w:hAnsi="GHEA Grapalat"/>
                <w:bCs/>
                <w:lang w:val="fr-FR"/>
              </w:rPr>
              <w:t xml:space="preserve"> ՀՀ օրենքի 27.1-րդ հոդվածի և ՀՀ կառավարության 2009 թվականի սեպտեմբերի 10-ի </w:t>
            </w:r>
            <w:r w:rsidRPr="00E8320C">
              <w:rPr>
                <w:rFonts w:ascii="GHEA Grapalat" w:eastAsia="Calibri" w:hAnsi="GHEA Grapalat"/>
                <w:lang w:val="hy-AM"/>
              </w:rPr>
              <w:t></w:t>
            </w:r>
            <w:r w:rsidRPr="00E8320C">
              <w:rPr>
                <w:rFonts w:ascii="GHEA Grapalat" w:eastAsia="Calibri" w:hAnsi="GHEA Grapalat"/>
                <w:bCs/>
                <w:lang w:val="fr-FR"/>
              </w:rPr>
              <w:t xml:space="preserve">Նորմատիվ </w:t>
            </w:r>
            <w:r w:rsidRPr="00E8320C">
              <w:rPr>
                <w:rFonts w:ascii="GHEA Grapalat" w:eastAsia="Calibri" w:hAnsi="GHEA Grapalat"/>
                <w:bCs/>
                <w:lang w:val="fr-FR"/>
              </w:rPr>
              <w:lastRenderedPageBreak/>
              <w:t>իրավական ակտերի նախագծերի բյուջետային բնագավառում կարգավորման ազդեցության գնահատման կարգը հաստատելու մասին</w:t>
            </w:r>
            <w:r w:rsidRPr="00E8320C">
              <w:rPr>
                <w:rFonts w:ascii="GHEA Grapalat" w:eastAsia="Calibri" w:hAnsi="GHEA Grapalat"/>
                <w:lang w:val="hy-AM"/>
              </w:rPr>
              <w:t></w:t>
            </w:r>
            <w:r w:rsidRPr="00E8320C">
              <w:rPr>
                <w:rFonts w:ascii="GHEA Grapalat" w:eastAsia="Calibri" w:hAnsi="GHEA Grapalat"/>
                <w:bCs/>
                <w:lang w:val="fr-FR"/>
              </w:rPr>
              <w:t xml:space="preserve"> </w:t>
            </w:r>
            <w:r w:rsidRPr="00E8320C">
              <w:rPr>
                <w:rFonts w:ascii="GHEA Grapalat" w:hAnsi="GHEA Grapalat"/>
                <w:noProof/>
                <w:lang w:val="hy-AM"/>
              </w:rPr>
              <w:t>N 1021-Ն որոշման` բյուջետային բնագավառում կարգավորման ազդեցության գնահատման ենթակա են միայն ՀՀ կառավարության այն որոշումների նախագծերը, որոնց մշակումը նախատեսված է ՀՀ կառավարության գործունեության տարեկան ծրագրով</w:t>
            </w:r>
            <w:r w:rsidRPr="00E8320C">
              <w:rPr>
                <w:rFonts w:ascii="GHEA Grapalat" w:eastAsia="Calibri" w:hAnsi="GHEA Grapalat"/>
                <w:bCs/>
                <w:lang w:val="fr-FR"/>
              </w:rPr>
              <w:t xml:space="preserve">: Իսկ վերը նշված Նախագծի մշակումը </w:t>
            </w:r>
            <w:r w:rsidRPr="00E8320C">
              <w:rPr>
                <w:rFonts w:ascii="GHEA Grapalat" w:eastAsia="Calibri" w:hAnsi="GHEA Grapalat"/>
                <w:lang w:val="hy-AM"/>
              </w:rPr>
              <w:t xml:space="preserve">նախատեսված չէ ՀՀ կառավարության 2016 թվականի հունվարի 14-ի Հայաստանի Հանրապետության կառավարության 2016 թվականի գործունեության միջոցառումների ծրագիրը և գերակա խնդիրները հաստատելու մասին </w:t>
            </w:r>
            <w:r w:rsidRPr="00E8320C">
              <w:rPr>
                <w:rFonts w:ascii="GHEA Grapalat" w:hAnsi="GHEA Grapalat"/>
                <w:noProof/>
                <w:lang w:val="hy-AM"/>
              </w:rPr>
              <w:t>N 131-Ն որոշմամբ:</w:t>
            </w:r>
            <w:r w:rsidRPr="00E8320C">
              <w:rPr>
                <w:rFonts w:ascii="GHEA Grapalat" w:eastAsia="Calibri" w:hAnsi="GHEA Grapalat"/>
                <w:bCs/>
                <w:lang w:val="fr-FR"/>
              </w:rPr>
              <w:t xml:space="preserve"> </w:t>
            </w:r>
          </w:p>
        </w:tc>
        <w:tc>
          <w:tcPr>
            <w:tcW w:w="2045" w:type="dxa"/>
          </w:tcPr>
          <w:p w:rsidR="001A01EF" w:rsidRPr="00E8320C" w:rsidRDefault="00F671FB" w:rsidP="0083262A">
            <w:pPr>
              <w:rPr>
                <w:rFonts w:ascii="GHEA Grapalat" w:hAnsi="GHEA Grapalat" w:cs="Sylfaen"/>
                <w:lang w:val="hy-AM"/>
              </w:rPr>
            </w:pPr>
            <w:r w:rsidRPr="00E8320C">
              <w:rPr>
                <w:rFonts w:ascii="GHEA Grapalat" w:hAnsi="GHEA Grapalat" w:cs="Sylfaen"/>
              </w:rPr>
              <w:lastRenderedPageBreak/>
              <w:t>Ընդունվել է ի գիտություն:</w:t>
            </w:r>
          </w:p>
          <w:p w:rsidR="001A01EF" w:rsidRPr="00E8320C" w:rsidRDefault="001A01EF" w:rsidP="0083262A">
            <w:pPr>
              <w:rPr>
                <w:rFonts w:ascii="GHEA Grapalat" w:hAnsi="GHEA Grapalat" w:cs="Sylfaen"/>
                <w:lang w:val="hy-AM"/>
              </w:rPr>
            </w:pPr>
          </w:p>
          <w:p w:rsidR="001A01EF" w:rsidRPr="00E8320C" w:rsidRDefault="001A01EF" w:rsidP="0083262A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5387" w:type="dxa"/>
          </w:tcPr>
          <w:p w:rsidR="001A01EF" w:rsidRPr="00E8320C" w:rsidRDefault="009529A3" w:rsidP="009C095E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-</w:t>
            </w: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A01EF" w:rsidRPr="00E8320C" w:rsidRDefault="001A01EF" w:rsidP="009C095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1A01EF" w:rsidRPr="00E8320C" w:rsidTr="001D25C0">
        <w:tc>
          <w:tcPr>
            <w:tcW w:w="568" w:type="dxa"/>
          </w:tcPr>
          <w:p w:rsidR="001A01EF" w:rsidRPr="00E8320C" w:rsidRDefault="001A01EF" w:rsidP="00D40F6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lastRenderedPageBreak/>
              <w:t>1</w:t>
            </w:r>
            <w:r w:rsidR="00D40F60" w:rsidRPr="00E8320C">
              <w:rPr>
                <w:rFonts w:ascii="GHEA Grapalat" w:hAnsi="GHEA Grapalat" w:cs="Sylfaen"/>
                <w:b/>
                <w:lang w:val="en-US"/>
              </w:rPr>
              <w:t>1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2410" w:type="dxa"/>
          </w:tcPr>
          <w:p w:rsidR="001A01EF" w:rsidRPr="00E8320C" w:rsidRDefault="001A01EF" w:rsidP="00C94C71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Հանրապետության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էկոնոմիկայի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նախարարություն</w:t>
            </w:r>
          </w:p>
          <w:p w:rsidR="001A01EF" w:rsidRPr="00E8320C" w:rsidRDefault="001A01EF" w:rsidP="00C94C71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>27.05.2016թ.</w:t>
            </w:r>
          </w:p>
          <w:p w:rsidR="001A01EF" w:rsidRPr="00E8320C" w:rsidRDefault="001A01EF" w:rsidP="00C94C71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</w:rPr>
              <w:t xml:space="preserve">N 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>01/10.4/4183-16</w:t>
            </w:r>
          </w:p>
          <w:p w:rsidR="001A01EF" w:rsidRPr="00E8320C" w:rsidRDefault="001A01EF" w:rsidP="00C94C71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/>
                <w:b/>
                <w:i/>
                <w:lang w:val="en-US"/>
              </w:rPr>
              <w:t>գրություն</w:t>
            </w:r>
          </w:p>
          <w:p w:rsidR="001A01EF" w:rsidRPr="00E8320C" w:rsidRDefault="001A01EF" w:rsidP="00C94C71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4617" w:type="dxa"/>
          </w:tcPr>
          <w:p w:rsidR="00F671FB" w:rsidRPr="00E8320C" w:rsidRDefault="00F671FB" w:rsidP="00F671FB">
            <w:pPr>
              <w:jc w:val="both"/>
              <w:rPr>
                <w:rFonts w:ascii="GHEA Grapalat" w:hAnsi="GHEA Grapalat"/>
              </w:rPr>
            </w:pPr>
            <w:r w:rsidRPr="00E8320C">
              <w:rPr>
                <w:rFonts w:ascii="GHEA Grapalat" w:hAnsi="GHEA Grapalat"/>
              </w:rPr>
              <w:t>Նախագծի վերաբերյալ  դիտողություն</w:t>
            </w:r>
            <w:r w:rsidRPr="00E8320C">
              <w:rPr>
                <w:rFonts w:ascii="GHEA Grapalat" w:hAnsi="GHEA Grapalat"/>
                <w:lang w:val="en-GB"/>
              </w:rPr>
              <w:t>ներ</w:t>
            </w:r>
            <w:r w:rsidRPr="00E8320C">
              <w:rPr>
                <w:rFonts w:ascii="GHEA Grapalat" w:hAnsi="GHEA Grapalat"/>
              </w:rPr>
              <w:t xml:space="preserve"> և առաջարկություններ  չունի:</w:t>
            </w:r>
          </w:p>
          <w:p w:rsidR="00F671FB" w:rsidRPr="00E8320C" w:rsidRDefault="00F671FB" w:rsidP="00F671FB">
            <w:pPr>
              <w:jc w:val="both"/>
              <w:rPr>
                <w:rFonts w:ascii="GHEA Grapalat" w:hAnsi="GHEA Grapalat"/>
              </w:rPr>
            </w:pPr>
            <w:r w:rsidRPr="00E8320C">
              <w:rPr>
                <w:rFonts w:ascii="GHEA Grapalat" w:hAnsi="GHEA Grapalat"/>
              </w:rPr>
              <w:t>_____________________________________</w:t>
            </w:r>
          </w:p>
          <w:p w:rsidR="00F671FB" w:rsidRPr="00E8320C" w:rsidRDefault="00F671FB" w:rsidP="00F671FB">
            <w:pPr>
              <w:jc w:val="both"/>
              <w:rPr>
                <w:rFonts w:ascii="GHEA Grapalat" w:hAnsi="GHEA Grapalat" w:cs="Sylfaen"/>
                <w:i/>
              </w:rPr>
            </w:pPr>
            <w:r w:rsidRPr="00E8320C">
              <w:rPr>
                <w:rFonts w:ascii="GHEA Grapalat" w:hAnsi="GHEA Grapalat" w:cs="Sylfaen"/>
                <w:i/>
              </w:rPr>
              <w:t>Կարգավորման ազդեցության գնահատականը՝</w:t>
            </w:r>
          </w:p>
          <w:p w:rsidR="00F671FB" w:rsidRPr="000546AE" w:rsidRDefault="00F671FB" w:rsidP="00A83711">
            <w:pPr>
              <w:ind w:firstLine="317"/>
              <w:jc w:val="both"/>
              <w:rPr>
                <w:rFonts w:ascii="GHEA Grapalat" w:hAnsi="GHEA Grapalat" w:cs="Sylfaen"/>
              </w:rPr>
            </w:pPr>
          </w:p>
          <w:p w:rsidR="001A01EF" w:rsidRPr="000546AE" w:rsidRDefault="00F671FB" w:rsidP="00A83711">
            <w:pPr>
              <w:ind w:firstLine="317"/>
              <w:jc w:val="both"/>
              <w:rPr>
                <w:rFonts w:ascii="GHEA Grapalat" w:hAnsi="GHEA Grapalat" w:cs="Sylfaen"/>
              </w:rPr>
            </w:pPr>
            <w:r w:rsidRPr="000546AE">
              <w:rPr>
                <w:rFonts w:ascii="GHEA Grapalat" w:hAnsi="GHEA Grapalat" w:cs="Sylfaen"/>
              </w:rPr>
              <w:t>1.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Գնահատման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նախնական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փուլում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պարզ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է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դարձել</w:t>
            </w:r>
            <w:r w:rsidR="001A01EF" w:rsidRPr="000546AE">
              <w:rPr>
                <w:rFonts w:ascii="GHEA Grapalat" w:hAnsi="GHEA Grapalat" w:cs="Sylfaen"/>
              </w:rPr>
              <w:t xml:space="preserve">,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որ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Նախագծով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առաջարկվում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է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Հայաստանի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Հանրապետության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քննչական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կոմիտեն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ներառել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պետական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մարմինների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ցանկում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,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որոնք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օրենքով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նախատեսված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դեպքերում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և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կարգով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ստանում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են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ախտաբանաանատոմիական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հետազոտության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վերաբերյալ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տեղեկություններ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,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ինչպես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նաև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lastRenderedPageBreak/>
              <w:t>հետազոտության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վերաբերյալ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i/>
                <w:lang w:val="en-US"/>
              </w:rPr>
              <w:t>եզրակացություն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,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և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Նախագծի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ընդունման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դեպքում</w:t>
            </w:r>
            <w:r w:rsidR="001A01EF" w:rsidRPr="000546AE">
              <w:rPr>
                <w:rFonts w:ascii="GHEA Grapalat" w:hAnsi="GHEA Grapalat" w:cs="Sylfaen"/>
              </w:rPr>
              <w:t>,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դրա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կիրարկաման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արդյունքում</w:t>
            </w:r>
            <w:r w:rsidR="001A01EF" w:rsidRPr="000546AE">
              <w:rPr>
                <w:rFonts w:ascii="GHEA Grapalat" w:hAnsi="GHEA Grapalat" w:cs="Sylfaen"/>
                <w:i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գործարար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և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ներդրումային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միջավայրի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վրա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ազդեցություն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b/>
                <w:lang w:val="en-US"/>
              </w:rPr>
              <w:t>չի</w:t>
            </w:r>
            <w:r w:rsidR="001A01EF" w:rsidRPr="000546AE">
              <w:rPr>
                <w:rFonts w:ascii="GHEA Grapalat" w:hAnsi="GHEA Grapalat" w:cs="Sylfaen"/>
                <w:b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b/>
                <w:lang w:val="en-US"/>
              </w:rPr>
              <w:t>նախատեսվում</w:t>
            </w:r>
            <w:r w:rsidR="001A01EF" w:rsidRPr="000546AE">
              <w:rPr>
                <w:rFonts w:ascii="GHEA Grapalat" w:hAnsi="GHEA Grapalat" w:cs="Sylfaen"/>
              </w:rPr>
              <w:t>:</w:t>
            </w:r>
          </w:p>
          <w:p w:rsidR="001A01EF" w:rsidRPr="000546AE" w:rsidRDefault="001A01EF" w:rsidP="00D51434">
            <w:pPr>
              <w:rPr>
                <w:rFonts w:ascii="GHEA Grapalat" w:hAnsi="GHEA Grapalat" w:cs="Sylfaen"/>
                <w:b/>
              </w:rPr>
            </w:pPr>
          </w:p>
          <w:p w:rsidR="001A01EF" w:rsidRPr="000546AE" w:rsidRDefault="00F671FB" w:rsidP="00E52830">
            <w:pPr>
              <w:ind w:firstLine="317"/>
              <w:jc w:val="both"/>
              <w:rPr>
                <w:rFonts w:ascii="GHEA Grapalat" w:hAnsi="GHEA Grapalat" w:cs="Sylfaen"/>
              </w:rPr>
            </w:pPr>
            <w:r w:rsidRPr="000546AE">
              <w:rPr>
                <w:rFonts w:ascii="GHEA Grapalat" w:hAnsi="GHEA Grapalat" w:cs="Sylfaen"/>
              </w:rPr>
              <w:t>2.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Նախագծով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կարգավորվող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շրջանակները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չեն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առնչվում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որևէ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առանձին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ապրանքային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շուկայի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հետ</w:t>
            </w:r>
            <w:r w:rsidR="001A01EF" w:rsidRPr="000546AE">
              <w:rPr>
                <w:rFonts w:ascii="GHEA Grapalat" w:hAnsi="GHEA Grapalat" w:cs="Sylfaen"/>
              </w:rPr>
              <w:t xml:space="preserve">,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ուստի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և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Նախագծի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ընդունմամբ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որևէ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առանձին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ապրանքային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շուկայում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մրցակցային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դաշտի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վրա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ազդեցություն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լինել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չի</w:t>
            </w:r>
            <w:r w:rsidR="001A01EF" w:rsidRPr="000546AE">
              <w:rPr>
                <w:rFonts w:ascii="GHEA Grapalat" w:hAnsi="GHEA Grapalat" w:cs="Sylfaen"/>
              </w:rPr>
              <w:t xml:space="preserve"> </w:t>
            </w:r>
            <w:r w:rsidR="001A01EF" w:rsidRPr="00E8320C">
              <w:rPr>
                <w:rFonts w:ascii="GHEA Grapalat" w:hAnsi="GHEA Grapalat" w:cs="Sylfaen"/>
                <w:lang w:val="en-US"/>
              </w:rPr>
              <w:t>կարող</w:t>
            </w:r>
            <w:r w:rsidR="001A01EF" w:rsidRPr="000546AE">
              <w:rPr>
                <w:rFonts w:ascii="GHEA Grapalat" w:hAnsi="GHEA Grapalat" w:cs="Sylfaen"/>
              </w:rPr>
              <w:t>:</w:t>
            </w:r>
          </w:p>
          <w:p w:rsidR="001A01EF" w:rsidRPr="00E8320C" w:rsidRDefault="001A01EF" w:rsidP="00E52830">
            <w:pPr>
              <w:ind w:firstLine="317"/>
              <w:jc w:val="both"/>
              <w:rPr>
                <w:rFonts w:ascii="GHEA Grapalat" w:hAnsi="GHEA Grapalat" w:cs="Sylfaen"/>
                <w:b/>
              </w:rPr>
            </w:pPr>
            <w:r w:rsidRPr="00E8320C">
              <w:rPr>
                <w:rFonts w:ascii="GHEA Grapalat" w:hAnsi="GHEA Grapalat" w:cs="Sylfaen"/>
                <w:lang w:val="en-US"/>
              </w:rPr>
              <w:t>Հիմք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ընդունելով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նախնական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փուլի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արդյունքները՝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կարգավորման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ազդեցության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գնահատման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աշխատանքները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դադարեցվել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են՝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արձանագրելով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Նախագծի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ընդունմամբ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մրցակցության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միջավայրի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lang w:val="en-US"/>
              </w:rPr>
              <w:t>վրա</w:t>
            </w:r>
            <w:r w:rsidRPr="00E8320C">
              <w:rPr>
                <w:rFonts w:ascii="GHEA Grapalat" w:hAnsi="GHEA Grapalat" w:cs="Sylfaen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ազդեցություն</w:t>
            </w:r>
            <w:r w:rsidRPr="00E8320C">
              <w:rPr>
                <w:rFonts w:ascii="GHEA Grapalat" w:hAnsi="GHEA Grapalat" w:cs="Sylfaen"/>
                <w:b/>
                <w:i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չհայտնաբերվելու</w:t>
            </w:r>
            <w:r w:rsidRPr="00E8320C">
              <w:rPr>
                <w:rFonts w:ascii="GHEA Grapalat" w:hAnsi="GHEA Grapalat" w:cs="Sylfaen"/>
                <w:b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եզրակացություն</w:t>
            </w:r>
            <w:r w:rsidRPr="00E8320C">
              <w:rPr>
                <w:rFonts w:ascii="GHEA Grapalat" w:hAnsi="GHEA Grapalat" w:cs="Sylfaen"/>
                <w:b/>
              </w:rPr>
              <w:t>:</w:t>
            </w:r>
          </w:p>
        </w:tc>
        <w:tc>
          <w:tcPr>
            <w:tcW w:w="2045" w:type="dxa"/>
          </w:tcPr>
          <w:p w:rsidR="001A01EF" w:rsidRPr="00E8320C" w:rsidRDefault="001A01EF" w:rsidP="00C94C71">
            <w:pPr>
              <w:rPr>
                <w:rFonts w:ascii="GHEA Grapalat" w:hAnsi="GHEA Grapalat" w:cs="Sylfaen"/>
                <w:b/>
              </w:rPr>
            </w:pPr>
            <w:r w:rsidRPr="00E8320C">
              <w:rPr>
                <w:rFonts w:ascii="GHEA Grapalat" w:hAnsi="GHEA Grapalat" w:cs="Sylfaen"/>
              </w:rPr>
              <w:lastRenderedPageBreak/>
              <w:t>Ընդունվել է ի գիտություն:</w:t>
            </w:r>
          </w:p>
        </w:tc>
        <w:tc>
          <w:tcPr>
            <w:tcW w:w="5387" w:type="dxa"/>
          </w:tcPr>
          <w:p w:rsidR="001A01EF" w:rsidRPr="00E8320C" w:rsidRDefault="001A01EF" w:rsidP="00C94C7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 w:cs="Sylfaen"/>
                <w:b/>
              </w:rPr>
              <w:t>-</w:t>
            </w:r>
          </w:p>
          <w:p w:rsidR="001A01EF" w:rsidRPr="00E8320C" w:rsidRDefault="001A01EF" w:rsidP="00C94C7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1A01EF" w:rsidRPr="00E8320C" w:rsidTr="001D25C0">
        <w:tc>
          <w:tcPr>
            <w:tcW w:w="568" w:type="dxa"/>
          </w:tcPr>
          <w:p w:rsidR="001A01EF" w:rsidRPr="00E8320C" w:rsidRDefault="001A01EF" w:rsidP="00D40F6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lastRenderedPageBreak/>
              <w:t>1</w:t>
            </w:r>
            <w:r w:rsidR="00D40F60" w:rsidRPr="00E8320C">
              <w:rPr>
                <w:rFonts w:ascii="GHEA Grapalat" w:hAnsi="GHEA Grapalat" w:cs="Sylfaen"/>
                <w:b/>
                <w:lang w:val="en-US"/>
              </w:rPr>
              <w:t>2</w:t>
            </w:r>
            <w:r w:rsidRPr="00E8320C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2410" w:type="dxa"/>
          </w:tcPr>
          <w:p w:rsidR="001A01EF" w:rsidRPr="00E8320C" w:rsidRDefault="001A01EF" w:rsidP="000A31D2">
            <w:pPr>
              <w:rPr>
                <w:rFonts w:ascii="GHEA Grapalat" w:hAnsi="GHEA Grapalat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Հանրապետության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մարդու իրավունքների պաշտպան</w:t>
            </w:r>
          </w:p>
          <w:p w:rsidR="001A01EF" w:rsidRPr="00E8320C" w:rsidRDefault="005B11F6" w:rsidP="000A31D2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30.05.2016թ.</w:t>
            </w:r>
          </w:p>
          <w:p w:rsidR="005B11F6" w:rsidRPr="00E8320C" w:rsidRDefault="001A01EF" w:rsidP="000A31D2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N</w:t>
            </w:r>
            <w:r w:rsidR="005B11F6" w:rsidRPr="00E8320C">
              <w:rPr>
                <w:rFonts w:ascii="GHEA Grapalat" w:hAnsi="GHEA Grapalat" w:cs="Sylfaen"/>
                <w:b/>
                <w:i/>
                <w:lang w:val="en-US"/>
              </w:rPr>
              <w:t>01/13.4/1050-16</w:t>
            </w:r>
          </w:p>
          <w:p w:rsidR="001A01EF" w:rsidRPr="00E8320C" w:rsidRDefault="001A01EF" w:rsidP="009529A3">
            <w:pPr>
              <w:rPr>
                <w:rFonts w:ascii="GHEA Grapalat" w:hAnsi="GHEA Grapalat" w:cs="GHEA Grapalat"/>
                <w:b/>
                <w:i/>
                <w:lang w:val="hy-AM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 xml:space="preserve"> գրություն</w:t>
            </w:r>
          </w:p>
        </w:tc>
        <w:tc>
          <w:tcPr>
            <w:tcW w:w="4617" w:type="dxa"/>
          </w:tcPr>
          <w:p w:rsidR="002E2598" w:rsidRPr="00E8320C" w:rsidRDefault="002E2598" w:rsidP="002E2598">
            <w:pPr>
              <w:rPr>
                <w:rFonts w:ascii="GHEA Grapalat" w:hAnsi="GHEA Grapalat"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t xml:space="preserve"> Նախագծի վերաբերյալ </w:t>
            </w:r>
            <w:r w:rsidR="00F671FB" w:rsidRPr="00E8320C">
              <w:rPr>
                <w:rFonts w:ascii="GHEA Grapalat" w:hAnsi="GHEA Grapalat"/>
                <w:lang w:val="hy-AM"/>
              </w:rPr>
              <w:t>դ</w:t>
            </w:r>
            <w:r w:rsidRPr="00E8320C">
              <w:rPr>
                <w:rFonts w:ascii="GHEA Grapalat" w:hAnsi="GHEA Grapalat"/>
                <w:lang w:val="hy-AM"/>
              </w:rPr>
              <w:t>իտողություններ և առաջարկություններ  չունի:</w:t>
            </w:r>
          </w:p>
          <w:p w:rsidR="001A01EF" w:rsidRPr="00E8320C" w:rsidRDefault="001A01EF" w:rsidP="000A31D2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045" w:type="dxa"/>
          </w:tcPr>
          <w:p w:rsidR="001A01EF" w:rsidRPr="00E8320C" w:rsidRDefault="001A01EF" w:rsidP="000A31D2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5387" w:type="dxa"/>
          </w:tcPr>
          <w:p w:rsidR="001A01EF" w:rsidRPr="00E8320C" w:rsidRDefault="001A01EF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lang w:val="en-US"/>
              </w:rPr>
              <w:t>-</w:t>
            </w:r>
          </w:p>
        </w:tc>
      </w:tr>
      <w:tr w:rsidR="000546AE" w:rsidRPr="00425BB9" w:rsidTr="001D25C0">
        <w:tc>
          <w:tcPr>
            <w:tcW w:w="568" w:type="dxa"/>
          </w:tcPr>
          <w:p w:rsidR="000546AE" w:rsidRPr="00E8320C" w:rsidRDefault="000546AE" w:rsidP="00D40F6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13.</w:t>
            </w:r>
          </w:p>
        </w:tc>
        <w:tc>
          <w:tcPr>
            <w:tcW w:w="2410" w:type="dxa"/>
          </w:tcPr>
          <w:p w:rsidR="000546AE" w:rsidRDefault="000546AE" w:rsidP="000A31D2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Հայաստանի</w:t>
            </w:r>
            <w:r w:rsidRPr="00E8320C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Հանրապետության</w:t>
            </w:r>
          </w:p>
          <w:p w:rsidR="000546AE" w:rsidRDefault="0000440C" w:rsidP="000A31D2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en-US"/>
              </w:rPr>
              <w:t>ա</w:t>
            </w:r>
            <w:r w:rsidR="000546AE">
              <w:rPr>
                <w:rFonts w:ascii="GHEA Grapalat" w:hAnsi="GHEA Grapalat" w:cs="Sylfaen"/>
                <w:b/>
                <w:i/>
                <w:lang w:val="en-US"/>
              </w:rPr>
              <w:t xml:space="preserve">րդարադատության նախարարության </w:t>
            </w:r>
          </w:p>
          <w:p w:rsidR="0000440C" w:rsidRPr="00E8320C" w:rsidRDefault="0000440C" w:rsidP="00425BB9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en-US"/>
              </w:rPr>
              <w:t xml:space="preserve">17.06.2016թ. </w:t>
            </w:r>
            <w:r w:rsidRPr="00E8320C">
              <w:rPr>
                <w:rFonts w:ascii="GHEA Grapalat" w:hAnsi="GHEA Grapalat" w:cs="Sylfaen"/>
                <w:b/>
                <w:i/>
                <w:lang w:val="en-US"/>
              </w:rPr>
              <w:t>N</w:t>
            </w:r>
            <w:r>
              <w:rPr>
                <w:rFonts w:ascii="GHEA Grapalat" w:hAnsi="GHEA Grapalat" w:cs="Sylfaen"/>
                <w:b/>
                <w:i/>
                <w:lang w:val="en-US"/>
              </w:rPr>
              <w:t>01/147530-16</w:t>
            </w:r>
          </w:p>
        </w:tc>
        <w:tc>
          <w:tcPr>
            <w:tcW w:w="4617" w:type="dxa"/>
          </w:tcPr>
          <w:p w:rsidR="00425BB9" w:rsidRPr="00425BB9" w:rsidRDefault="00425BB9" w:rsidP="00425BB9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en-US"/>
              </w:rPr>
            </w:pPr>
            <w:r w:rsidRPr="00E31D01">
              <w:rPr>
                <w:rFonts w:ascii="GHEA Grapalat" w:hAnsi="GHEA Grapalat"/>
                <w:b/>
                <w:lang w:val="hy-AM"/>
              </w:rPr>
              <w:t>ՊԵՏԱԿԱՆ</w:t>
            </w:r>
            <w:r w:rsidRPr="00E31D0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31D01">
              <w:rPr>
                <w:rFonts w:ascii="GHEA Grapalat" w:hAnsi="GHEA Grapalat"/>
                <w:b/>
                <w:lang w:val="hy-AM"/>
              </w:rPr>
              <w:t>ՓՈՐՁԱԳԻՏԱԿԱՆ</w:t>
            </w:r>
            <w:r w:rsidRPr="00E31D0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31D01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  <w:p w:rsidR="000546AE" w:rsidRPr="00425BB9" w:rsidRDefault="00425BB9" w:rsidP="00425BB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Նախագիծը համապատասխանում է ՀՀ օրենսդրության պահանջներին: </w:t>
            </w:r>
          </w:p>
        </w:tc>
        <w:tc>
          <w:tcPr>
            <w:tcW w:w="2045" w:type="dxa"/>
          </w:tcPr>
          <w:p w:rsidR="000546AE" w:rsidRPr="00E8320C" w:rsidRDefault="00425BB9" w:rsidP="000A31D2">
            <w:pPr>
              <w:rPr>
                <w:rFonts w:ascii="GHEA Grapalat" w:hAnsi="GHEA Grapalat" w:cs="Sylfaen"/>
                <w:b/>
                <w:lang w:val="hy-AM"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0546AE" w:rsidRPr="00E8320C" w:rsidRDefault="00425BB9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-</w:t>
            </w:r>
          </w:p>
        </w:tc>
      </w:tr>
      <w:tr w:rsidR="00721191" w:rsidRPr="00721191" w:rsidTr="001D25C0">
        <w:tc>
          <w:tcPr>
            <w:tcW w:w="568" w:type="dxa"/>
          </w:tcPr>
          <w:p w:rsidR="00721191" w:rsidRDefault="00721191" w:rsidP="00D40F6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14.</w:t>
            </w:r>
          </w:p>
        </w:tc>
        <w:tc>
          <w:tcPr>
            <w:tcW w:w="2410" w:type="dxa"/>
          </w:tcPr>
          <w:p w:rsidR="00721191" w:rsidRPr="008C7D7E" w:rsidRDefault="00721191" w:rsidP="00721191">
            <w:pPr>
              <w:ind w:left="33" w:right="-108"/>
              <w:jc w:val="both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AD4D03">
              <w:rPr>
                <w:rFonts w:ascii="GHEA Grapalat" w:hAnsi="GHEA Grapalat" w:cs="GHEA Grapalat"/>
                <w:b/>
                <w:i/>
                <w:lang w:val="hy-AM"/>
              </w:rPr>
              <w:t>Հայաստանի Հանրապետության</w:t>
            </w:r>
            <w:r>
              <w:rPr>
                <w:rFonts w:ascii="GHEA Grapalat" w:hAnsi="GHEA Grapalat" w:cs="GHEA Grapalat"/>
                <w:b/>
                <w:i/>
                <w:lang w:val="hy-AM"/>
              </w:rPr>
              <w:t xml:space="preserve"> </w:t>
            </w:r>
            <w:r w:rsidRPr="00AA1ED3">
              <w:rPr>
                <w:rFonts w:ascii="GHEA Grapalat" w:hAnsi="GHEA Grapalat" w:cs="GHEA Grapalat"/>
                <w:b/>
                <w:i/>
                <w:lang w:val="af-ZA"/>
              </w:rPr>
              <w:t xml:space="preserve"> </w:t>
            </w:r>
            <w:r w:rsidRPr="008C7D7E">
              <w:rPr>
                <w:rFonts w:ascii="GHEA Grapalat" w:hAnsi="GHEA Grapalat" w:cs="GHEA Grapalat"/>
                <w:b/>
                <w:i/>
                <w:lang w:val="en-US"/>
              </w:rPr>
              <w:t>նախագահի</w:t>
            </w:r>
            <w:r w:rsidRPr="008C7D7E">
              <w:rPr>
                <w:rFonts w:ascii="GHEA Grapalat" w:hAnsi="GHEA Grapalat" w:cs="GHEA Grapalat"/>
                <w:b/>
                <w:i/>
                <w:lang w:val="af-ZA"/>
              </w:rPr>
              <w:t xml:space="preserve">  </w:t>
            </w:r>
            <w:r w:rsidRPr="008C7D7E">
              <w:rPr>
                <w:rFonts w:ascii="GHEA Grapalat" w:hAnsi="GHEA Grapalat" w:cs="GHEA Grapalat"/>
                <w:b/>
                <w:i/>
                <w:lang w:val="en-US"/>
              </w:rPr>
              <w:lastRenderedPageBreak/>
              <w:t>աշխատակազմ</w:t>
            </w:r>
          </w:p>
          <w:p w:rsidR="00721191" w:rsidRPr="00721191" w:rsidRDefault="00721191" w:rsidP="00721191">
            <w:pPr>
              <w:ind w:left="33"/>
              <w:jc w:val="both"/>
              <w:rPr>
                <w:rFonts w:ascii="GHEA Grapalat" w:hAnsi="GHEA Grapalat" w:cs="GHEA Grapalat"/>
                <w:b/>
                <w:lang w:val="hy-AM"/>
              </w:rPr>
            </w:pPr>
            <w:r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721191">
              <w:rPr>
                <w:rFonts w:ascii="GHEA Grapalat" w:hAnsi="GHEA Grapalat" w:cs="GHEA Grapalat"/>
                <w:b/>
                <w:lang w:val="af-ZA"/>
              </w:rPr>
              <w:t>11.</w:t>
            </w:r>
            <w:r w:rsidRPr="00721191">
              <w:rPr>
                <w:rFonts w:ascii="GHEA Grapalat" w:hAnsi="GHEA Grapalat" w:cs="GHEA Grapalat"/>
                <w:b/>
                <w:lang w:val="hy-AM"/>
              </w:rPr>
              <w:t>0</w:t>
            </w:r>
            <w:r>
              <w:rPr>
                <w:rFonts w:ascii="GHEA Grapalat" w:hAnsi="GHEA Grapalat" w:cs="GHEA Grapalat"/>
                <w:b/>
                <w:lang w:val="en-US"/>
              </w:rPr>
              <w:t>7</w:t>
            </w:r>
            <w:r w:rsidRPr="00721191">
              <w:rPr>
                <w:rFonts w:ascii="GHEA Grapalat" w:hAnsi="GHEA Grapalat" w:cs="GHEA Grapalat"/>
                <w:b/>
                <w:lang w:val="hy-AM"/>
              </w:rPr>
              <w:t>.201</w:t>
            </w:r>
            <w:r w:rsidRPr="00721191">
              <w:rPr>
                <w:rFonts w:ascii="GHEA Grapalat" w:hAnsi="GHEA Grapalat" w:cs="GHEA Grapalat"/>
                <w:b/>
                <w:lang w:val="af-ZA"/>
              </w:rPr>
              <w:t>6</w:t>
            </w:r>
            <w:r w:rsidRPr="00721191">
              <w:rPr>
                <w:rFonts w:ascii="GHEA Grapalat" w:hAnsi="GHEA Grapalat" w:cs="GHEA Grapalat"/>
                <w:b/>
                <w:lang w:val="hy-AM"/>
              </w:rPr>
              <w:t>թ.</w:t>
            </w:r>
          </w:p>
          <w:p w:rsidR="00721191" w:rsidRPr="008C7D7E" w:rsidRDefault="00721191" w:rsidP="00721191">
            <w:pPr>
              <w:ind w:left="33"/>
              <w:jc w:val="both"/>
              <w:rPr>
                <w:rFonts w:ascii="GHEA Grapalat" w:hAnsi="GHEA Grapalat" w:cs="GHEA Grapalat"/>
                <w:b/>
                <w:i/>
                <w:lang w:val="en-US"/>
              </w:rPr>
            </w:pPr>
            <w:r w:rsidRPr="008C7D7E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 xml:space="preserve">N </w:t>
            </w:r>
            <w:r w:rsidRPr="008C7D7E">
              <w:rPr>
                <w:rFonts w:ascii="GHEA Grapalat" w:hAnsi="GHEA Grapalat"/>
                <w:b/>
                <w:i/>
                <w:shd w:val="clear" w:color="auto" w:fill="FFFFFF"/>
                <w:lang w:val="en-US"/>
              </w:rPr>
              <w:t xml:space="preserve"> Ղ </w:t>
            </w:r>
            <w:r>
              <w:rPr>
                <w:rFonts w:ascii="GHEA Grapalat" w:hAnsi="GHEA Grapalat"/>
                <w:b/>
                <w:i/>
                <w:shd w:val="clear" w:color="auto" w:fill="FFFFFF"/>
                <w:lang w:val="en-US"/>
              </w:rPr>
              <w:t>1041</w:t>
            </w:r>
          </w:p>
          <w:p w:rsidR="00721191" w:rsidRPr="00E8320C" w:rsidRDefault="00721191" w:rsidP="00721191">
            <w:pPr>
              <w:ind w:left="33"/>
              <w:rPr>
                <w:rFonts w:ascii="GHEA Grapalat" w:hAnsi="GHEA Grapalat" w:cs="Sylfaen"/>
                <w:b/>
                <w:i/>
                <w:lang w:val="en-US"/>
              </w:rPr>
            </w:pPr>
            <w:r w:rsidRPr="008C7D7E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4617" w:type="dxa"/>
          </w:tcPr>
          <w:p w:rsidR="00721191" w:rsidRPr="00E31D01" w:rsidRDefault="00721191" w:rsidP="00425BB9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hy-AM"/>
              </w:rPr>
            </w:pPr>
            <w:r w:rsidRPr="00E8320C">
              <w:rPr>
                <w:rFonts w:ascii="GHEA Grapalat" w:hAnsi="GHEA Grapalat"/>
                <w:lang w:val="hy-AM"/>
              </w:rPr>
              <w:lastRenderedPageBreak/>
              <w:t>Նախագծի վերաբերյալ դիտողություններ և առաջարկություններ  չունի:</w:t>
            </w:r>
          </w:p>
        </w:tc>
        <w:tc>
          <w:tcPr>
            <w:tcW w:w="2045" w:type="dxa"/>
          </w:tcPr>
          <w:p w:rsidR="00721191" w:rsidRPr="00721191" w:rsidRDefault="00721191" w:rsidP="000A31D2">
            <w:pPr>
              <w:rPr>
                <w:rFonts w:ascii="GHEA Grapalat" w:hAnsi="GHEA Grapalat" w:cs="Sylfaen"/>
                <w:lang w:val="en-US"/>
              </w:rPr>
            </w:pPr>
            <w:r w:rsidRPr="00E8320C"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5387" w:type="dxa"/>
          </w:tcPr>
          <w:p w:rsidR="00721191" w:rsidRDefault="00721191" w:rsidP="000A31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-</w:t>
            </w:r>
          </w:p>
        </w:tc>
      </w:tr>
    </w:tbl>
    <w:p w:rsidR="00284B6D" w:rsidRDefault="00284B6D" w:rsidP="00F671FB">
      <w:pPr>
        <w:spacing w:line="360" w:lineRule="auto"/>
        <w:ind w:right="-1074" w:firstLine="720"/>
        <w:jc w:val="right"/>
        <w:rPr>
          <w:rFonts w:ascii="GHEA Grapalat" w:hAnsi="GHEA Grapalat"/>
          <w:b/>
          <w:lang w:val="en-US"/>
        </w:rPr>
      </w:pPr>
    </w:p>
    <w:p w:rsidR="00284B6D" w:rsidRDefault="00284B6D" w:rsidP="00F671FB">
      <w:pPr>
        <w:spacing w:line="360" w:lineRule="auto"/>
        <w:ind w:right="-1074" w:firstLine="720"/>
        <w:jc w:val="right"/>
        <w:rPr>
          <w:rFonts w:ascii="GHEA Grapalat" w:hAnsi="GHEA Grapalat"/>
          <w:b/>
          <w:lang w:val="en-US"/>
        </w:rPr>
      </w:pPr>
    </w:p>
    <w:p w:rsidR="00B728F5" w:rsidRPr="00E8320C" w:rsidRDefault="00572B14" w:rsidP="00F671FB">
      <w:pPr>
        <w:spacing w:line="360" w:lineRule="auto"/>
        <w:ind w:right="-1074" w:firstLine="720"/>
        <w:jc w:val="right"/>
        <w:rPr>
          <w:rFonts w:ascii="GHEA Grapalat" w:hAnsi="GHEA Grapalat"/>
          <w:lang w:val="hy-AM"/>
        </w:rPr>
      </w:pPr>
      <w:r w:rsidRPr="00E8320C">
        <w:rPr>
          <w:rFonts w:ascii="GHEA Grapalat" w:hAnsi="GHEA Grapalat"/>
          <w:b/>
          <w:lang w:val="hy-AM"/>
        </w:rPr>
        <w:t>ՀՀ ՔՆՆՉԱԿԱՆ ԿՈՄԻՏԵ</w:t>
      </w:r>
    </w:p>
    <w:sectPr w:rsidR="00B728F5" w:rsidRPr="00E8320C" w:rsidSect="00A83711">
      <w:pgSz w:w="15840" w:h="12240" w:orient="landscape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78" w:rsidRDefault="00D14E78" w:rsidP="00D35087">
      <w:pPr>
        <w:spacing w:after="0" w:line="240" w:lineRule="auto"/>
      </w:pPr>
      <w:r>
        <w:separator/>
      </w:r>
    </w:p>
  </w:endnote>
  <w:endnote w:type="continuationSeparator" w:id="1">
    <w:p w:rsidR="00D14E78" w:rsidRDefault="00D14E78" w:rsidP="00D3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78" w:rsidRDefault="00D14E78" w:rsidP="00D35087">
      <w:pPr>
        <w:spacing w:after="0" w:line="240" w:lineRule="auto"/>
      </w:pPr>
      <w:r>
        <w:separator/>
      </w:r>
    </w:p>
  </w:footnote>
  <w:footnote w:type="continuationSeparator" w:id="1">
    <w:p w:rsidR="00D14E78" w:rsidRDefault="00D14E78" w:rsidP="00D35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299"/>
    <w:multiLevelType w:val="hybridMultilevel"/>
    <w:tmpl w:val="ADEC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D1686"/>
    <w:multiLevelType w:val="hybridMultilevel"/>
    <w:tmpl w:val="4624620E"/>
    <w:lvl w:ilvl="0" w:tplc="181ADDE2">
      <w:start w:val="1"/>
      <w:numFmt w:val="decimal"/>
      <w:lvlText w:val="%1)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FA90408"/>
    <w:multiLevelType w:val="hybridMultilevel"/>
    <w:tmpl w:val="924E4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47474"/>
    <w:multiLevelType w:val="hybridMultilevel"/>
    <w:tmpl w:val="A9D0432C"/>
    <w:lvl w:ilvl="0" w:tplc="396C6E2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519DB"/>
    <w:multiLevelType w:val="hybridMultilevel"/>
    <w:tmpl w:val="C4ACA802"/>
    <w:lvl w:ilvl="0" w:tplc="D4009C1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940F02"/>
    <w:multiLevelType w:val="hybridMultilevel"/>
    <w:tmpl w:val="B72CC1C6"/>
    <w:lvl w:ilvl="0" w:tplc="F7E25C26">
      <w:start w:val="1"/>
      <w:numFmt w:val="decimal"/>
      <w:lvlText w:val="%1."/>
      <w:lvlJc w:val="left"/>
      <w:pPr>
        <w:ind w:left="72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0364F"/>
    <w:multiLevelType w:val="hybridMultilevel"/>
    <w:tmpl w:val="4624620E"/>
    <w:lvl w:ilvl="0" w:tplc="181ADDE2">
      <w:start w:val="1"/>
      <w:numFmt w:val="decimal"/>
      <w:lvlText w:val="%1)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384B446C"/>
    <w:multiLevelType w:val="hybridMultilevel"/>
    <w:tmpl w:val="271E0C0C"/>
    <w:lvl w:ilvl="0" w:tplc="8DBAAF1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4D42DB"/>
    <w:multiLevelType w:val="hybridMultilevel"/>
    <w:tmpl w:val="A6BC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956F1"/>
    <w:multiLevelType w:val="hybridMultilevel"/>
    <w:tmpl w:val="B5AE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23D4A"/>
    <w:multiLevelType w:val="hybridMultilevel"/>
    <w:tmpl w:val="4624620E"/>
    <w:lvl w:ilvl="0" w:tplc="181ADDE2">
      <w:start w:val="1"/>
      <w:numFmt w:val="decimal"/>
      <w:lvlText w:val="%1)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CE24612"/>
    <w:multiLevelType w:val="hybridMultilevel"/>
    <w:tmpl w:val="F49E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713D6"/>
    <w:multiLevelType w:val="hybridMultilevel"/>
    <w:tmpl w:val="83282CBE"/>
    <w:lvl w:ilvl="0" w:tplc="118EE68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7B66540B"/>
    <w:multiLevelType w:val="hybridMultilevel"/>
    <w:tmpl w:val="74B83674"/>
    <w:lvl w:ilvl="0" w:tplc="6AB87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15"/>
  </w:num>
  <w:num w:numId="12">
    <w:abstractNumId w:val="1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22AF"/>
    <w:rsid w:val="0000440C"/>
    <w:rsid w:val="0001161B"/>
    <w:rsid w:val="00011CCB"/>
    <w:rsid w:val="00015C5E"/>
    <w:rsid w:val="00017D24"/>
    <w:rsid w:val="0002153F"/>
    <w:rsid w:val="00023592"/>
    <w:rsid w:val="00024342"/>
    <w:rsid w:val="000245D4"/>
    <w:rsid w:val="000255A9"/>
    <w:rsid w:val="00031573"/>
    <w:rsid w:val="00031928"/>
    <w:rsid w:val="00043C94"/>
    <w:rsid w:val="0004770A"/>
    <w:rsid w:val="00050191"/>
    <w:rsid w:val="0005215A"/>
    <w:rsid w:val="000543BF"/>
    <w:rsid w:val="000546AE"/>
    <w:rsid w:val="00055728"/>
    <w:rsid w:val="00055E87"/>
    <w:rsid w:val="000604E9"/>
    <w:rsid w:val="00063E99"/>
    <w:rsid w:val="0006411E"/>
    <w:rsid w:val="00064529"/>
    <w:rsid w:val="00064F09"/>
    <w:rsid w:val="00065FB6"/>
    <w:rsid w:val="00070B68"/>
    <w:rsid w:val="00072359"/>
    <w:rsid w:val="00072C8F"/>
    <w:rsid w:val="00073710"/>
    <w:rsid w:val="00074F5F"/>
    <w:rsid w:val="00076879"/>
    <w:rsid w:val="00077E4F"/>
    <w:rsid w:val="000804E8"/>
    <w:rsid w:val="00085E39"/>
    <w:rsid w:val="00087D49"/>
    <w:rsid w:val="000902C1"/>
    <w:rsid w:val="000905C4"/>
    <w:rsid w:val="00090721"/>
    <w:rsid w:val="00092DF3"/>
    <w:rsid w:val="0009370C"/>
    <w:rsid w:val="000A1AFA"/>
    <w:rsid w:val="000A5357"/>
    <w:rsid w:val="000B3957"/>
    <w:rsid w:val="000B6AB1"/>
    <w:rsid w:val="000C2EC6"/>
    <w:rsid w:val="000C71A8"/>
    <w:rsid w:val="000D0FB7"/>
    <w:rsid w:val="000D1A71"/>
    <w:rsid w:val="000D34C5"/>
    <w:rsid w:val="000D3978"/>
    <w:rsid w:val="000D5238"/>
    <w:rsid w:val="000D5ABE"/>
    <w:rsid w:val="000D5F2C"/>
    <w:rsid w:val="000D6C14"/>
    <w:rsid w:val="000E3C4B"/>
    <w:rsid w:val="000E45DD"/>
    <w:rsid w:val="000F0F9B"/>
    <w:rsid w:val="000F4A69"/>
    <w:rsid w:val="000F5648"/>
    <w:rsid w:val="000F58A9"/>
    <w:rsid w:val="00101329"/>
    <w:rsid w:val="001018A9"/>
    <w:rsid w:val="001058F7"/>
    <w:rsid w:val="00106779"/>
    <w:rsid w:val="00106A0B"/>
    <w:rsid w:val="00107014"/>
    <w:rsid w:val="00107483"/>
    <w:rsid w:val="00110E49"/>
    <w:rsid w:val="0011320C"/>
    <w:rsid w:val="001139ED"/>
    <w:rsid w:val="001142C8"/>
    <w:rsid w:val="00114B46"/>
    <w:rsid w:val="0011775E"/>
    <w:rsid w:val="00120E58"/>
    <w:rsid w:val="00121B9E"/>
    <w:rsid w:val="00123B6D"/>
    <w:rsid w:val="00125009"/>
    <w:rsid w:val="0012711C"/>
    <w:rsid w:val="00127531"/>
    <w:rsid w:val="001325B6"/>
    <w:rsid w:val="00135F82"/>
    <w:rsid w:val="00135F89"/>
    <w:rsid w:val="0013747C"/>
    <w:rsid w:val="00141BB2"/>
    <w:rsid w:val="00141DA3"/>
    <w:rsid w:val="001439CE"/>
    <w:rsid w:val="00146AAC"/>
    <w:rsid w:val="0015581A"/>
    <w:rsid w:val="0015583D"/>
    <w:rsid w:val="001567DA"/>
    <w:rsid w:val="00163C08"/>
    <w:rsid w:val="00167D21"/>
    <w:rsid w:val="00174995"/>
    <w:rsid w:val="0017614B"/>
    <w:rsid w:val="00186CC7"/>
    <w:rsid w:val="00190CC8"/>
    <w:rsid w:val="001942CA"/>
    <w:rsid w:val="00196738"/>
    <w:rsid w:val="00196AFE"/>
    <w:rsid w:val="001A01EF"/>
    <w:rsid w:val="001A10BE"/>
    <w:rsid w:val="001A1EC2"/>
    <w:rsid w:val="001A518D"/>
    <w:rsid w:val="001A7365"/>
    <w:rsid w:val="001B077D"/>
    <w:rsid w:val="001B0D0C"/>
    <w:rsid w:val="001B1789"/>
    <w:rsid w:val="001B5A7B"/>
    <w:rsid w:val="001C0339"/>
    <w:rsid w:val="001C0F33"/>
    <w:rsid w:val="001C2487"/>
    <w:rsid w:val="001C5F8C"/>
    <w:rsid w:val="001D0010"/>
    <w:rsid w:val="001D12E9"/>
    <w:rsid w:val="001D25C0"/>
    <w:rsid w:val="001D2F6C"/>
    <w:rsid w:val="001D3D36"/>
    <w:rsid w:val="001D483A"/>
    <w:rsid w:val="001D60CB"/>
    <w:rsid w:val="001D74F2"/>
    <w:rsid w:val="001E0B03"/>
    <w:rsid w:val="001E1F05"/>
    <w:rsid w:val="001E3762"/>
    <w:rsid w:val="001E3B56"/>
    <w:rsid w:val="001E3EEF"/>
    <w:rsid w:val="001E4E10"/>
    <w:rsid w:val="001E6FAC"/>
    <w:rsid w:val="001E741F"/>
    <w:rsid w:val="001F136D"/>
    <w:rsid w:val="001F2380"/>
    <w:rsid w:val="001F2D4B"/>
    <w:rsid w:val="001F40CD"/>
    <w:rsid w:val="001F4E0D"/>
    <w:rsid w:val="001F649A"/>
    <w:rsid w:val="001F6CCF"/>
    <w:rsid w:val="001F76D5"/>
    <w:rsid w:val="00201F92"/>
    <w:rsid w:val="00203E2E"/>
    <w:rsid w:val="002068B7"/>
    <w:rsid w:val="00207FEC"/>
    <w:rsid w:val="00210073"/>
    <w:rsid w:val="00212728"/>
    <w:rsid w:val="00212AC9"/>
    <w:rsid w:val="00213567"/>
    <w:rsid w:val="002200F5"/>
    <w:rsid w:val="002206B9"/>
    <w:rsid w:val="00220EC3"/>
    <w:rsid w:val="00221277"/>
    <w:rsid w:val="0022346E"/>
    <w:rsid w:val="00227A11"/>
    <w:rsid w:val="00230EF6"/>
    <w:rsid w:val="00233B0D"/>
    <w:rsid w:val="002357F4"/>
    <w:rsid w:val="00237346"/>
    <w:rsid w:val="00237ED4"/>
    <w:rsid w:val="00240271"/>
    <w:rsid w:val="00240554"/>
    <w:rsid w:val="002407BC"/>
    <w:rsid w:val="00240AB5"/>
    <w:rsid w:val="002444BA"/>
    <w:rsid w:val="0024644B"/>
    <w:rsid w:val="002470D9"/>
    <w:rsid w:val="002476A6"/>
    <w:rsid w:val="002517BF"/>
    <w:rsid w:val="00251C3F"/>
    <w:rsid w:val="00251F37"/>
    <w:rsid w:val="002554F3"/>
    <w:rsid w:val="00255EDA"/>
    <w:rsid w:val="00256723"/>
    <w:rsid w:val="002572D7"/>
    <w:rsid w:val="00261C17"/>
    <w:rsid w:val="002624A5"/>
    <w:rsid w:val="00262500"/>
    <w:rsid w:val="002626B7"/>
    <w:rsid w:val="002724F4"/>
    <w:rsid w:val="00275F3B"/>
    <w:rsid w:val="002761EA"/>
    <w:rsid w:val="0027626F"/>
    <w:rsid w:val="002769C3"/>
    <w:rsid w:val="00277831"/>
    <w:rsid w:val="00277A60"/>
    <w:rsid w:val="0028207D"/>
    <w:rsid w:val="00282976"/>
    <w:rsid w:val="00282C0B"/>
    <w:rsid w:val="00284B6D"/>
    <w:rsid w:val="0028502E"/>
    <w:rsid w:val="00290FE1"/>
    <w:rsid w:val="00291EC9"/>
    <w:rsid w:val="00293032"/>
    <w:rsid w:val="002948FB"/>
    <w:rsid w:val="00296EBF"/>
    <w:rsid w:val="002A0712"/>
    <w:rsid w:val="002A32B0"/>
    <w:rsid w:val="002A5412"/>
    <w:rsid w:val="002B4D90"/>
    <w:rsid w:val="002B4E90"/>
    <w:rsid w:val="002B4F88"/>
    <w:rsid w:val="002B5FAE"/>
    <w:rsid w:val="002C03E4"/>
    <w:rsid w:val="002C15B6"/>
    <w:rsid w:val="002C46A7"/>
    <w:rsid w:val="002C52C2"/>
    <w:rsid w:val="002D072D"/>
    <w:rsid w:val="002D0B37"/>
    <w:rsid w:val="002D147F"/>
    <w:rsid w:val="002D255E"/>
    <w:rsid w:val="002D6EC6"/>
    <w:rsid w:val="002D7590"/>
    <w:rsid w:val="002E0D31"/>
    <w:rsid w:val="002E188A"/>
    <w:rsid w:val="002E1B61"/>
    <w:rsid w:val="002E2598"/>
    <w:rsid w:val="002E48B6"/>
    <w:rsid w:val="002E77B2"/>
    <w:rsid w:val="002F1468"/>
    <w:rsid w:val="002F213C"/>
    <w:rsid w:val="002F2AE5"/>
    <w:rsid w:val="00303119"/>
    <w:rsid w:val="00305140"/>
    <w:rsid w:val="00306071"/>
    <w:rsid w:val="00310702"/>
    <w:rsid w:val="00311CB5"/>
    <w:rsid w:val="00315354"/>
    <w:rsid w:val="003158DB"/>
    <w:rsid w:val="00317150"/>
    <w:rsid w:val="003213BB"/>
    <w:rsid w:val="0032252F"/>
    <w:rsid w:val="00322D68"/>
    <w:rsid w:val="00322FD0"/>
    <w:rsid w:val="0032431D"/>
    <w:rsid w:val="003253BC"/>
    <w:rsid w:val="00327F73"/>
    <w:rsid w:val="00331B18"/>
    <w:rsid w:val="00332D27"/>
    <w:rsid w:val="003354BE"/>
    <w:rsid w:val="003361FF"/>
    <w:rsid w:val="00340ED5"/>
    <w:rsid w:val="003448AA"/>
    <w:rsid w:val="00345340"/>
    <w:rsid w:val="00346546"/>
    <w:rsid w:val="00347461"/>
    <w:rsid w:val="003475E9"/>
    <w:rsid w:val="00347907"/>
    <w:rsid w:val="0035122F"/>
    <w:rsid w:val="00351529"/>
    <w:rsid w:val="003515E4"/>
    <w:rsid w:val="00351B7C"/>
    <w:rsid w:val="00353CF4"/>
    <w:rsid w:val="00353D7C"/>
    <w:rsid w:val="00355C39"/>
    <w:rsid w:val="00356A78"/>
    <w:rsid w:val="00360F42"/>
    <w:rsid w:val="00364179"/>
    <w:rsid w:val="00364279"/>
    <w:rsid w:val="0036657A"/>
    <w:rsid w:val="00366639"/>
    <w:rsid w:val="00373DAA"/>
    <w:rsid w:val="00376D0F"/>
    <w:rsid w:val="00380E2C"/>
    <w:rsid w:val="00383159"/>
    <w:rsid w:val="0038680F"/>
    <w:rsid w:val="00386B24"/>
    <w:rsid w:val="003954F1"/>
    <w:rsid w:val="00395567"/>
    <w:rsid w:val="00397CAE"/>
    <w:rsid w:val="003A1196"/>
    <w:rsid w:val="003A1D92"/>
    <w:rsid w:val="003A257F"/>
    <w:rsid w:val="003B143F"/>
    <w:rsid w:val="003B1CDA"/>
    <w:rsid w:val="003B2912"/>
    <w:rsid w:val="003B2937"/>
    <w:rsid w:val="003B336E"/>
    <w:rsid w:val="003C1D9C"/>
    <w:rsid w:val="003D05D8"/>
    <w:rsid w:val="003D12A8"/>
    <w:rsid w:val="003D1744"/>
    <w:rsid w:val="003D1ACF"/>
    <w:rsid w:val="003D3501"/>
    <w:rsid w:val="003E0B2B"/>
    <w:rsid w:val="003E2435"/>
    <w:rsid w:val="003E7291"/>
    <w:rsid w:val="003E73BA"/>
    <w:rsid w:val="003E76EB"/>
    <w:rsid w:val="003F025A"/>
    <w:rsid w:val="0040022E"/>
    <w:rsid w:val="00406218"/>
    <w:rsid w:val="00407582"/>
    <w:rsid w:val="00410570"/>
    <w:rsid w:val="004143C1"/>
    <w:rsid w:val="00414F61"/>
    <w:rsid w:val="0041721F"/>
    <w:rsid w:val="00420B44"/>
    <w:rsid w:val="00422A29"/>
    <w:rsid w:val="00425BB9"/>
    <w:rsid w:val="00425F74"/>
    <w:rsid w:val="0043044A"/>
    <w:rsid w:val="00432EBC"/>
    <w:rsid w:val="00434054"/>
    <w:rsid w:val="00434A6F"/>
    <w:rsid w:val="00434ABE"/>
    <w:rsid w:val="00436BE0"/>
    <w:rsid w:val="004435DB"/>
    <w:rsid w:val="0044367D"/>
    <w:rsid w:val="00445FA7"/>
    <w:rsid w:val="004462CA"/>
    <w:rsid w:val="00446697"/>
    <w:rsid w:val="00447B0C"/>
    <w:rsid w:val="00453BE4"/>
    <w:rsid w:val="00454338"/>
    <w:rsid w:val="0045484F"/>
    <w:rsid w:val="00454C0B"/>
    <w:rsid w:val="004561D3"/>
    <w:rsid w:val="0046183D"/>
    <w:rsid w:val="0046325F"/>
    <w:rsid w:val="00464A43"/>
    <w:rsid w:val="004668D4"/>
    <w:rsid w:val="00466DFD"/>
    <w:rsid w:val="00467153"/>
    <w:rsid w:val="0046737D"/>
    <w:rsid w:val="00470F6F"/>
    <w:rsid w:val="0047579E"/>
    <w:rsid w:val="00476654"/>
    <w:rsid w:val="00481DDE"/>
    <w:rsid w:val="004823E4"/>
    <w:rsid w:val="00482BE5"/>
    <w:rsid w:val="004835B7"/>
    <w:rsid w:val="00483AC3"/>
    <w:rsid w:val="00483B50"/>
    <w:rsid w:val="0048574F"/>
    <w:rsid w:val="00490717"/>
    <w:rsid w:val="00491840"/>
    <w:rsid w:val="00492BC8"/>
    <w:rsid w:val="004930EF"/>
    <w:rsid w:val="004938E0"/>
    <w:rsid w:val="0049455D"/>
    <w:rsid w:val="00495DAE"/>
    <w:rsid w:val="0049618E"/>
    <w:rsid w:val="00496523"/>
    <w:rsid w:val="00496D96"/>
    <w:rsid w:val="004978DD"/>
    <w:rsid w:val="004A049E"/>
    <w:rsid w:val="004A6717"/>
    <w:rsid w:val="004B0221"/>
    <w:rsid w:val="004B069D"/>
    <w:rsid w:val="004B1019"/>
    <w:rsid w:val="004B1D48"/>
    <w:rsid w:val="004B2B9C"/>
    <w:rsid w:val="004B4871"/>
    <w:rsid w:val="004B63E7"/>
    <w:rsid w:val="004B6F7E"/>
    <w:rsid w:val="004C22D2"/>
    <w:rsid w:val="004C3579"/>
    <w:rsid w:val="004C3BCC"/>
    <w:rsid w:val="004C449C"/>
    <w:rsid w:val="004C4EC6"/>
    <w:rsid w:val="004C62E2"/>
    <w:rsid w:val="004C770E"/>
    <w:rsid w:val="004C7E6D"/>
    <w:rsid w:val="004D03AB"/>
    <w:rsid w:val="004D0C24"/>
    <w:rsid w:val="004D1368"/>
    <w:rsid w:val="004D27F9"/>
    <w:rsid w:val="004D2E39"/>
    <w:rsid w:val="004D346F"/>
    <w:rsid w:val="004D398F"/>
    <w:rsid w:val="004D61FC"/>
    <w:rsid w:val="004D7909"/>
    <w:rsid w:val="004E4383"/>
    <w:rsid w:val="004F51AA"/>
    <w:rsid w:val="004F56D3"/>
    <w:rsid w:val="004F5700"/>
    <w:rsid w:val="004F5DFD"/>
    <w:rsid w:val="004F6F1E"/>
    <w:rsid w:val="00505E8C"/>
    <w:rsid w:val="00506658"/>
    <w:rsid w:val="00506D71"/>
    <w:rsid w:val="00511EF1"/>
    <w:rsid w:val="00513174"/>
    <w:rsid w:val="00522B31"/>
    <w:rsid w:val="00523716"/>
    <w:rsid w:val="005250AA"/>
    <w:rsid w:val="00525B24"/>
    <w:rsid w:val="005303FD"/>
    <w:rsid w:val="005330B2"/>
    <w:rsid w:val="005360B8"/>
    <w:rsid w:val="00552D0A"/>
    <w:rsid w:val="00567890"/>
    <w:rsid w:val="005706F5"/>
    <w:rsid w:val="00572B14"/>
    <w:rsid w:val="005755A4"/>
    <w:rsid w:val="00576EA3"/>
    <w:rsid w:val="00581479"/>
    <w:rsid w:val="00581971"/>
    <w:rsid w:val="00581C6D"/>
    <w:rsid w:val="005820EF"/>
    <w:rsid w:val="00585D1A"/>
    <w:rsid w:val="00586C7F"/>
    <w:rsid w:val="00593342"/>
    <w:rsid w:val="00595AD4"/>
    <w:rsid w:val="005979CC"/>
    <w:rsid w:val="005A28EA"/>
    <w:rsid w:val="005B0DBB"/>
    <w:rsid w:val="005B11F6"/>
    <w:rsid w:val="005B1508"/>
    <w:rsid w:val="005B383E"/>
    <w:rsid w:val="005B3B65"/>
    <w:rsid w:val="005B52E0"/>
    <w:rsid w:val="005B5411"/>
    <w:rsid w:val="005B544C"/>
    <w:rsid w:val="005B5510"/>
    <w:rsid w:val="005B66FC"/>
    <w:rsid w:val="005B6AB0"/>
    <w:rsid w:val="005C2A8B"/>
    <w:rsid w:val="005C331F"/>
    <w:rsid w:val="005C66A1"/>
    <w:rsid w:val="005D4A26"/>
    <w:rsid w:val="005D5443"/>
    <w:rsid w:val="005D5E85"/>
    <w:rsid w:val="005D7E18"/>
    <w:rsid w:val="005E1275"/>
    <w:rsid w:val="005E348F"/>
    <w:rsid w:val="005E4DD5"/>
    <w:rsid w:val="005E58EC"/>
    <w:rsid w:val="005E7A85"/>
    <w:rsid w:val="005E7A87"/>
    <w:rsid w:val="005F0A14"/>
    <w:rsid w:val="005F1101"/>
    <w:rsid w:val="005F2994"/>
    <w:rsid w:val="005F3C03"/>
    <w:rsid w:val="005F3D02"/>
    <w:rsid w:val="005F5295"/>
    <w:rsid w:val="005F6287"/>
    <w:rsid w:val="005F76EE"/>
    <w:rsid w:val="005F7F4C"/>
    <w:rsid w:val="00602130"/>
    <w:rsid w:val="006038FF"/>
    <w:rsid w:val="0061085F"/>
    <w:rsid w:val="00613BFF"/>
    <w:rsid w:val="006141C5"/>
    <w:rsid w:val="00614434"/>
    <w:rsid w:val="0061786B"/>
    <w:rsid w:val="00625236"/>
    <w:rsid w:val="00625BC8"/>
    <w:rsid w:val="00627F23"/>
    <w:rsid w:val="0063045A"/>
    <w:rsid w:val="00631BEA"/>
    <w:rsid w:val="00632A6E"/>
    <w:rsid w:val="00634651"/>
    <w:rsid w:val="00634AA1"/>
    <w:rsid w:val="00635145"/>
    <w:rsid w:val="00636697"/>
    <w:rsid w:val="006402EC"/>
    <w:rsid w:val="00644090"/>
    <w:rsid w:val="00646AA4"/>
    <w:rsid w:val="00655372"/>
    <w:rsid w:val="00655759"/>
    <w:rsid w:val="00655DBA"/>
    <w:rsid w:val="006601F9"/>
    <w:rsid w:val="00660D41"/>
    <w:rsid w:val="00661A75"/>
    <w:rsid w:val="006634CF"/>
    <w:rsid w:val="00664901"/>
    <w:rsid w:val="00664D2A"/>
    <w:rsid w:val="00666C5C"/>
    <w:rsid w:val="006676BF"/>
    <w:rsid w:val="0067029E"/>
    <w:rsid w:val="00671460"/>
    <w:rsid w:val="006728F6"/>
    <w:rsid w:val="00672EAA"/>
    <w:rsid w:val="00675738"/>
    <w:rsid w:val="00677221"/>
    <w:rsid w:val="006804E3"/>
    <w:rsid w:val="0068187E"/>
    <w:rsid w:val="00682626"/>
    <w:rsid w:val="0068356A"/>
    <w:rsid w:val="006865A4"/>
    <w:rsid w:val="0068666B"/>
    <w:rsid w:val="00687AE4"/>
    <w:rsid w:val="006903CE"/>
    <w:rsid w:val="00694653"/>
    <w:rsid w:val="006956D5"/>
    <w:rsid w:val="006A0C16"/>
    <w:rsid w:val="006A139C"/>
    <w:rsid w:val="006A26A8"/>
    <w:rsid w:val="006A39D4"/>
    <w:rsid w:val="006A41F0"/>
    <w:rsid w:val="006B0F1E"/>
    <w:rsid w:val="006B47C0"/>
    <w:rsid w:val="006B56D1"/>
    <w:rsid w:val="006C0638"/>
    <w:rsid w:val="006C20CB"/>
    <w:rsid w:val="006C20DC"/>
    <w:rsid w:val="006C22CB"/>
    <w:rsid w:val="006D05A9"/>
    <w:rsid w:val="006D5030"/>
    <w:rsid w:val="006D6D09"/>
    <w:rsid w:val="006E60E2"/>
    <w:rsid w:val="006E652D"/>
    <w:rsid w:val="006E6962"/>
    <w:rsid w:val="006F0484"/>
    <w:rsid w:val="006F2168"/>
    <w:rsid w:val="006F2EBD"/>
    <w:rsid w:val="006F3932"/>
    <w:rsid w:val="006F48B5"/>
    <w:rsid w:val="00704B6C"/>
    <w:rsid w:val="00704BDD"/>
    <w:rsid w:val="00704F84"/>
    <w:rsid w:val="007113EE"/>
    <w:rsid w:val="00712D57"/>
    <w:rsid w:val="00713201"/>
    <w:rsid w:val="00713CD0"/>
    <w:rsid w:val="00713E70"/>
    <w:rsid w:val="00716B0D"/>
    <w:rsid w:val="007172D3"/>
    <w:rsid w:val="00720163"/>
    <w:rsid w:val="00721191"/>
    <w:rsid w:val="00723A05"/>
    <w:rsid w:val="007251F0"/>
    <w:rsid w:val="007256BA"/>
    <w:rsid w:val="00726C3C"/>
    <w:rsid w:val="00730924"/>
    <w:rsid w:val="00731BAF"/>
    <w:rsid w:val="00732DBD"/>
    <w:rsid w:val="00743639"/>
    <w:rsid w:val="007445ED"/>
    <w:rsid w:val="007449EF"/>
    <w:rsid w:val="00747731"/>
    <w:rsid w:val="007505EF"/>
    <w:rsid w:val="0075271D"/>
    <w:rsid w:val="007528E7"/>
    <w:rsid w:val="007549FB"/>
    <w:rsid w:val="0075531C"/>
    <w:rsid w:val="00755551"/>
    <w:rsid w:val="00756043"/>
    <w:rsid w:val="00761A35"/>
    <w:rsid w:val="00765867"/>
    <w:rsid w:val="007673C8"/>
    <w:rsid w:val="007675B5"/>
    <w:rsid w:val="007742B1"/>
    <w:rsid w:val="00775B86"/>
    <w:rsid w:val="0078298E"/>
    <w:rsid w:val="00783CD6"/>
    <w:rsid w:val="00791F60"/>
    <w:rsid w:val="00797647"/>
    <w:rsid w:val="007A04BB"/>
    <w:rsid w:val="007A1728"/>
    <w:rsid w:val="007A2BC3"/>
    <w:rsid w:val="007A56FB"/>
    <w:rsid w:val="007B2D41"/>
    <w:rsid w:val="007B2EFB"/>
    <w:rsid w:val="007B3F58"/>
    <w:rsid w:val="007B4EFE"/>
    <w:rsid w:val="007B5EDD"/>
    <w:rsid w:val="007B615D"/>
    <w:rsid w:val="007C04A3"/>
    <w:rsid w:val="007C14C6"/>
    <w:rsid w:val="007C4CC1"/>
    <w:rsid w:val="007C71A9"/>
    <w:rsid w:val="007D1165"/>
    <w:rsid w:val="007D28AD"/>
    <w:rsid w:val="007D4B18"/>
    <w:rsid w:val="007D53E9"/>
    <w:rsid w:val="007D6904"/>
    <w:rsid w:val="007E2C7E"/>
    <w:rsid w:val="007E385F"/>
    <w:rsid w:val="007E3AAC"/>
    <w:rsid w:val="007E579F"/>
    <w:rsid w:val="007E68AA"/>
    <w:rsid w:val="007F049D"/>
    <w:rsid w:val="007F32D7"/>
    <w:rsid w:val="00802178"/>
    <w:rsid w:val="0080293D"/>
    <w:rsid w:val="00804AC4"/>
    <w:rsid w:val="008113AE"/>
    <w:rsid w:val="00814CCD"/>
    <w:rsid w:val="00814F6C"/>
    <w:rsid w:val="00817D7D"/>
    <w:rsid w:val="008205BC"/>
    <w:rsid w:val="00820737"/>
    <w:rsid w:val="0083218A"/>
    <w:rsid w:val="0083262A"/>
    <w:rsid w:val="00832C18"/>
    <w:rsid w:val="00832E65"/>
    <w:rsid w:val="008360F0"/>
    <w:rsid w:val="00840D0C"/>
    <w:rsid w:val="00841506"/>
    <w:rsid w:val="00841E10"/>
    <w:rsid w:val="00844432"/>
    <w:rsid w:val="00845C2C"/>
    <w:rsid w:val="008525DD"/>
    <w:rsid w:val="00853692"/>
    <w:rsid w:val="0085594A"/>
    <w:rsid w:val="0085785E"/>
    <w:rsid w:val="00857CFD"/>
    <w:rsid w:val="00860859"/>
    <w:rsid w:val="00860958"/>
    <w:rsid w:val="008618B7"/>
    <w:rsid w:val="00864957"/>
    <w:rsid w:val="00864A66"/>
    <w:rsid w:val="008657AF"/>
    <w:rsid w:val="00865C1A"/>
    <w:rsid w:val="0086706C"/>
    <w:rsid w:val="008670B7"/>
    <w:rsid w:val="008705CB"/>
    <w:rsid w:val="00870F88"/>
    <w:rsid w:val="00871FF3"/>
    <w:rsid w:val="008765AE"/>
    <w:rsid w:val="00877A16"/>
    <w:rsid w:val="00877E9E"/>
    <w:rsid w:val="008816D1"/>
    <w:rsid w:val="00882936"/>
    <w:rsid w:val="00884D42"/>
    <w:rsid w:val="0088723B"/>
    <w:rsid w:val="00890735"/>
    <w:rsid w:val="00891D0E"/>
    <w:rsid w:val="008942F6"/>
    <w:rsid w:val="008966ED"/>
    <w:rsid w:val="00897369"/>
    <w:rsid w:val="008A314C"/>
    <w:rsid w:val="008A6E78"/>
    <w:rsid w:val="008B0B77"/>
    <w:rsid w:val="008B1C5A"/>
    <w:rsid w:val="008B4233"/>
    <w:rsid w:val="008B4794"/>
    <w:rsid w:val="008B5600"/>
    <w:rsid w:val="008C72AF"/>
    <w:rsid w:val="008C74BB"/>
    <w:rsid w:val="008C755A"/>
    <w:rsid w:val="008D0362"/>
    <w:rsid w:val="008D1AB8"/>
    <w:rsid w:val="008D1EAF"/>
    <w:rsid w:val="008D5599"/>
    <w:rsid w:val="008D626D"/>
    <w:rsid w:val="008D67E5"/>
    <w:rsid w:val="008D7278"/>
    <w:rsid w:val="008E0523"/>
    <w:rsid w:val="008E514F"/>
    <w:rsid w:val="008E6508"/>
    <w:rsid w:val="008E72B0"/>
    <w:rsid w:val="008F5538"/>
    <w:rsid w:val="00900A38"/>
    <w:rsid w:val="00900BF0"/>
    <w:rsid w:val="00900CBC"/>
    <w:rsid w:val="009023DD"/>
    <w:rsid w:val="00904DE6"/>
    <w:rsid w:val="00906470"/>
    <w:rsid w:val="009067E7"/>
    <w:rsid w:val="009151A4"/>
    <w:rsid w:val="00916248"/>
    <w:rsid w:val="00922AB9"/>
    <w:rsid w:val="009258B2"/>
    <w:rsid w:val="0092685A"/>
    <w:rsid w:val="0093160F"/>
    <w:rsid w:val="00934905"/>
    <w:rsid w:val="00934CA5"/>
    <w:rsid w:val="00935354"/>
    <w:rsid w:val="00935D5E"/>
    <w:rsid w:val="00940DA3"/>
    <w:rsid w:val="00945C99"/>
    <w:rsid w:val="00945ECC"/>
    <w:rsid w:val="0094653A"/>
    <w:rsid w:val="00947433"/>
    <w:rsid w:val="00947756"/>
    <w:rsid w:val="009504AA"/>
    <w:rsid w:val="009509A1"/>
    <w:rsid w:val="009529A3"/>
    <w:rsid w:val="009557DD"/>
    <w:rsid w:val="00955C00"/>
    <w:rsid w:val="00960A4B"/>
    <w:rsid w:val="00960B29"/>
    <w:rsid w:val="00961DCE"/>
    <w:rsid w:val="00966AEE"/>
    <w:rsid w:val="0096722C"/>
    <w:rsid w:val="009703A2"/>
    <w:rsid w:val="00970CB4"/>
    <w:rsid w:val="00973160"/>
    <w:rsid w:val="00980E03"/>
    <w:rsid w:val="00982769"/>
    <w:rsid w:val="00983D02"/>
    <w:rsid w:val="009853FF"/>
    <w:rsid w:val="00985A7C"/>
    <w:rsid w:val="00985E89"/>
    <w:rsid w:val="0098601B"/>
    <w:rsid w:val="009868C4"/>
    <w:rsid w:val="00992C60"/>
    <w:rsid w:val="009948DC"/>
    <w:rsid w:val="009962A1"/>
    <w:rsid w:val="00997326"/>
    <w:rsid w:val="009A0F63"/>
    <w:rsid w:val="009A12A2"/>
    <w:rsid w:val="009A1836"/>
    <w:rsid w:val="009A3BCA"/>
    <w:rsid w:val="009A46F4"/>
    <w:rsid w:val="009A47FC"/>
    <w:rsid w:val="009A4E59"/>
    <w:rsid w:val="009A5585"/>
    <w:rsid w:val="009A5E50"/>
    <w:rsid w:val="009A797E"/>
    <w:rsid w:val="009B132E"/>
    <w:rsid w:val="009B4FFD"/>
    <w:rsid w:val="009B5A1F"/>
    <w:rsid w:val="009B7B54"/>
    <w:rsid w:val="009C095E"/>
    <w:rsid w:val="009C150F"/>
    <w:rsid w:val="009C36F5"/>
    <w:rsid w:val="009C6F26"/>
    <w:rsid w:val="009D06A4"/>
    <w:rsid w:val="009D0A01"/>
    <w:rsid w:val="009D1B96"/>
    <w:rsid w:val="009D530C"/>
    <w:rsid w:val="009D59A2"/>
    <w:rsid w:val="009D5DEB"/>
    <w:rsid w:val="009E08B1"/>
    <w:rsid w:val="009E0CCA"/>
    <w:rsid w:val="009E343B"/>
    <w:rsid w:val="009E6612"/>
    <w:rsid w:val="009E710B"/>
    <w:rsid w:val="009F049C"/>
    <w:rsid w:val="009F0A02"/>
    <w:rsid w:val="009F2D2D"/>
    <w:rsid w:val="009F3EE9"/>
    <w:rsid w:val="009F40AC"/>
    <w:rsid w:val="00A0410B"/>
    <w:rsid w:val="00A05AF4"/>
    <w:rsid w:val="00A060CC"/>
    <w:rsid w:val="00A06C0C"/>
    <w:rsid w:val="00A135D5"/>
    <w:rsid w:val="00A1568B"/>
    <w:rsid w:val="00A15DF9"/>
    <w:rsid w:val="00A15E18"/>
    <w:rsid w:val="00A1630C"/>
    <w:rsid w:val="00A25D5A"/>
    <w:rsid w:val="00A2702E"/>
    <w:rsid w:val="00A27D54"/>
    <w:rsid w:val="00A32545"/>
    <w:rsid w:val="00A32EBF"/>
    <w:rsid w:val="00A34AEA"/>
    <w:rsid w:val="00A404A3"/>
    <w:rsid w:val="00A4122E"/>
    <w:rsid w:val="00A45203"/>
    <w:rsid w:val="00A459FE"/>
    <w:rsid w:val="00A45D71"/>
    <w:rsid w:val="00A46D0D"/>
    <w:rsid w:val="00A51696"/>
    <w:rsid w:val="00A552A7"/>
    <w:rsid w:val="00A559E9"/>
    <w:rsid w:val="00A569C0"/>
    <w:rsid w:val="00A57B68"/>
    <w:rsid w:val="00A6327A"/>
    <w:rsid w:val="00A639FC"/>
    <w:rsid w:val="00A66185"/>
    <w:rsid w:val="00A75720"/>
    <w:rsid w:val="00A76A18"/>
    <w:rsid w:val="00A819CF"/>
    <w:rsid w:val="00A82128"/>
    <w:rsid w:val="00A83711"/>
    <w:rsid w:val="00A84186"/>
    <w:rsid w:val="00A842DA"/>
    <w:rsid w:val="00A85602"/>
    <w:rsid w:val="00A86771"/>
    <w:rsid w:val="00A873B8"/>
    <w:rsid w:val="00A9020E"/>
    <w:rsid w:val="00A929E5"/>
    <w:rsid w:val="00A93779"/>
    <w:rsid w:val="00A948B9"/>
    <w:rsid w:val="00A971F0"/>
    <w:rsid w:val="00AA1D6A"/>
    <w:rsid w:val="00AA2D16"/>
    <w:rsid w:val="00AB5B1A"/>
    <w:rsid w:val="00AB5C51"/>
    <w:rsid w:val="00AB5CAC"/>
    <w:rsid w:val="00AB612B"/>
    <w:rsid w:val="00AB6E8C"/>
    <w:rsid w:val="00AB6EB7"/>
    <w:rsid w:val="00AC02F0"/>
    <w:rsid w:val="00AC0513"/>
    <w:rsid w:val="00AC160B"/>
    <w:rsid w:val="00AC1D98"/>
    <w:rsid w:val="00AC4E19"/>
    <w:rsid w:val="00AC6618"/>
    <w:rsid w:val="00AD0FA5"/>
    <w:rsid w:val="00AD21D5"/>
    <w:rsid w:val="00AD2B2C"/>
    <w:rsid w:val="00AD33C2"/>
    <w:rsid w:val="00AD3F59"/>
    <w:rsid w:val="00AD4D03"/>
    <w:rsid w:val="00AD5A4A"/>
    <w:rsid w:val="00AD5E4F"/>
    <w:rsid w:val="00AD66CB"/>
    <w:rsid w:val="00AD6E29"/>
    <w:rsid w:val="00AD6EEA"/>
    <w:rsid w:val="00AE0CB6"/>
    <w:rsid w:val="00AE105D"/>
    <w:rsid w:val="00AE5054"/>
    <w:rsid w:val="00AE5CC3"/>
    <w:rsid w:val="00AE5F77"/>
    <w:rsid w:val="00AE7F26"/>
    <w:rsid w:val="00AF105B"/>
    <w:rsid w:val="00AF1155"/>
    <w:rsid w:val="00AF1B5D"/>
    <w:rsid w:val="00AF2CFC"/>
    <w:rsid w:val="00AF34D4"/>
    <w:rsid w:val="00AF4940"/>
    <w:rsid w:val="00AF55EE"/>
    <w:rsid w:val="00AF5B9B"/>
    <w:rsid w:val="00AF7C97"/>
    <w:rsid w:val="00B0149C"/>
    <w:rsid w:val="00B02032"/>
    <w:rsid w:val="00B022AF"/>
    <w:rsid w:val="00B0505C"/>
    <w:rsid w:val="00B05567"/>
    <w:rsid w:val="00B05DB8"/>
    <w:rsid w:val="00B06638"/>
    <w:rsid w:val="00B14D23"/>
    <w:rsid w:val="00B15931"/>
    <w:rsid w:val="00B21287"/>
    <w:rsid w:val="00B2463E"/>
    <w:rsid w:val="00B2483A"/>
    <w:rsid w:val="00B25A3C"/>
    <w:rsid w:val="00B35AB2"/>
    <w:rsid w:val="00B41461"/>
    <w:rsid w:val="00B4170F"/>
    <w:rsid w:val="00B42393"/>
    <w:rsid w:val="00B42F22"/>
    <w:rsid w:val="00B439CE"/>
    <w:rsid w:val="00B46D67"/>
    <w:rsid w:val="00B47FD2"/>
    <w:rsid w:val="00B507F5"/>
    <w:rsid w:val="00B50966"/>
    <w:rsid w:val="00B5150A"/>
    <w:rsid w:val="00B5569D"/>
    <w:rsid w:val="00B621AB"/>
    <w:rsid w:val="00B62252"/>
    <w:rsid w:val="00B623A6"/>
    <w:rsid w:val="00B642AA"/>
    <w:rsid w:val="00B66D23"/>
    <w:rsid w:val="00B71E68"/>
    <w:rsid w:val="00B728F5"/>
    <w:rsid w:val="00B744D2"/>
    <w:rsid w:val="00B756EF"/>
    <w:rsid w:val="00B75861"/>
    <w:rsid w:val="00B77BCD"/>
    <w:rsid w:val="00B81615"/>
    <w:rsid w:val="00B82D80"/>
    <w:rsid w:val="00B83894"/>
    <w:rsid w:val="00B83E66"/>
    <w:rsid w:val="00B83F27"/>
    <w:rsid w:val="00B85388"/>
    <w:rsid w:val="00B86878"/>
    <w:rsid w:val="00B870D0"/>
    <w:rsid w:val="00B87DDE"/>
    <w:rsid w:val="00B912F3"/>
    <w:rsid w:val="00B91320"/>
    <w:rsid w:val="00B91FA9"/>
    <w:rsid w:val="00B93A17"/>
    <w:rsid w:val="00BA25C0"/>
    <w:rsid w:val="00BA484D"/>
    <w:rsid w:val="00BA71EB"/>
    <w:rsid w:val="00BB5389"/>
    <w:rsid w:val="00BB7962"/>
    <w:rsid w:val="00BB7C48"/>
    <w:rsid w:val="00BC0CC6"/>
    <w:rsid w:val="00BC1B06"/>
    <w:rsid w:val="00BC4CD7"/>
    <w:rsid w:val="00BD00B6"/>
    <w:rsid w:val="00BD0369"/>
    <w:rsid w:val="00BD3471"/>
    <w:rsid w:val="00BD40B2"/>
    <w:rsid w:val="00BD56F2"/>
    <w:rsid w:val="00BE1358"/>
    <w:rsid w:val="00BE24F3"/>
    <w:rsid w:val="00BE2CE4"/>
    <w:rsid w:val="00BE3CD9"/>
    <w:rsid w:val="00BE53BD"/>
    <w:rsid w:val="00BF0527"/>
    <w:rsid w:val="00BF4540"/>
    <w:rsid w:val="00BF7E03"/>
    <w:rsid w:val="00C004F2"/>
    <w:rsid w:val="00C016A7"/>
    <w:rsid w:val="00C05132"/>
    <w:rsid w:val="00C05CBC"/>
    <w:rsid w:val="00C10EC4"/>
    <w:rsid w:val="00C11EE0"/>
    <w:rsid w:val="00C13878"/>
    <w:rsid w:val="00C13E86"/>
    <w:rsid w:val="00C13FBB"/>
    <w:rsid w:val="00C14B76"/>
    <w:rsid w:val="00C15221"/>
    <w:rsid w:val="00C16620"/>
    <w:rsid w:val="00C17EEB"/>
    <w:rsid w:val="00C215D5"/>
    <w:rsid w:val="00C22900"/>
    <w:rsid w:val="00C24777"/>
    <w:rsid w:val="00C2517B"/>
    <w:rsid w:val="00C27E84"/>
    <w:rsid w:val="00C415EB"/>
    <w:rsid w:val="00C42B55"/>
    <w:rsid w:val="00C42B9F"/>
    <w:rsid w:val="00C43A7F"/>
    <w:rsid w:val="00C4420E"/>
    <w:rsid w:val="00C45FDA"/>
    <w:rsid w:val="00C478B3"/>
    <w:rsid w:val="00C56323"/>
    <w:rsid w:val="00C57041"/>
    <w:rsid w:val="00C61C5B"/>
    <w:rsid w:val="00C6263D"/>
    <w:rsid w:val="00C62835"/>
    <w:rsid w:val="00C62972"/>
    <w:rsid w:val="00C63D28"/>
    <w:rsid w:val="00C63FAF"/>
    <w:rsid w:val="00C64799"/>
    <w:rsid w:val="00C67853"/>
    <w:rsid w:val="00C67B78"/>
    <w:rsid w:val="00C722D0"/>
    <w:rsid w:val="00C770A8"/>
    <w:rsid w:val="00C775C5"/>
    <w:rsid w:val="00C807B5"/>
    <w:rsid w:val="00C80CF4"/>
    <w:rsid w:val="00C85A04"/>
    <w:rsid w:val="00C9059F"/>
    <w:rsid w:val="00C971A4"/>
    <w:rsid w:val="00CA0B82"/>
    <w:rsid w:val="00CA114C"/>
    <w:rsid w:val="00CA3BCD"/>
    <w:rsid w:val="00CA5D0C"/>
    <w:rsid w:val="00CA5F0E"/>
    <w:rsid w:val="00CA73C9"/>
    <w:rsid w:val="00CB0CED"/>
    <w:rsid w:val="00CB1190"/>
    <w:rsid w:val="00CB5031"/>
    <w:rsid w:val="00CB51A3"/>
    <w:rsid w:val="00CC07CC"/>
    <w:rsid w:val="00CC17AB"/>
    <w:rsid w:val="00CC1C2D"/>
    <w:rsid w:val="00CC215B"/>
    <w:rsid w:val="00CC2430"/>
    <w:rsid w:val="00CC40CB"/>
    <w:rsid w:val="00CC46C3"/>
    <w:rsid w:val="00CC7D36"/>
    <w:rsid w:val="00CD0CDB"/>
    <w:rsid w:val="00CD1CED"/>
    <w:rsid w:val="00CD392A"/>
    <w:rsid w:val="00CD40E8"/>
    <w:rsid w:val="00CE4192"/>
    <w:rsid w:val="00CE4C37"/>
    <w:rsid w:val="00CE5284"/>
    <w:rsid w:val="00CE5566"/>
    <w:rsid w:val="00CE6894"/>
    <w:rsid w:val="00CF0024"/>
    <w:rsid w:val="00CF105D"/>
    <w:rsid w:val="00CF1898"/>
    <w:rsid w:val="00CF28E9"/>
    <w:rsid w:val="00CF3D8E"/>
    <w:rsid w:val="00CF4C09"/>
    <w:rsid w:val="00CF591A"/>
    <w:rsid w:val="00CF683D"/>
    <w:rsid w:val="00D00B97"/>
    <w:rsid w:val="00D02338"/>
    <w:rsid w:val="00D03417"/>
    <w:rsid w:val="00D04BFC"/>
    <w:rsid w:val="00D1020B"/>
    <w:rsid w:val="00D10651"/>
    <w:rsid w:val="00D14E78"/>
    <w:rsid w:val="00D17A94"/>
    <w:rsid w:val="00D17F47"/>
    <w:rsid w:val="00D206F7"/>
    <w:rsid w:val="00D224E4"/>
    <w:rsid w:val="00D24912"/>
    <w:rsid w:val="00D254DC"/>
    <w:rsid w:val="00D33524"/>
    <w:rsid w:val="00D3456C"/>
    <w:rsid w:val="00D3506E"/>
    <w:rsid w:val="00D35087"/>
    <w:rsid w:val="00D367F8"/>
    <w:rsid w:val="00D36855"/>
    <w:rsid w:val="00D36CD2"/>
    <w:rsid w:val="00D40F60"/>
    <w:rsid w:val="00D411B8"/>
    <w:rsid w:val="00D443A9"/>
    <w:rsid w:val="00D51434"/>
    <w:rsid w:val="00D54295"/>
    <w:rsid w:val="00D56E64"/>
    <w:rsid w:val="00D5739B"/>
    <w:rsid w:val="00D57B88"/>
    <w:rsid w:val="00D60051"/>
    <w:rsid w:val="00D6231B"/>
    <w:rsid w:val="00D647A4"/>
    <w:rsid w:val="00D64B66"/>
    <w:rsid w:val="00D654F1"/>
    <w:rsid w:val="00D66DD1"/>
    <w:rsid w:val="00D675ED"/>
    <w:rsid w:val="00D716A7"/>
    <w:rsid w:val="00D74CD8"/>
    <w:rsid w:val="00D7593E"/>
    <w:rsid w:val="00D80CFC"/>
    <w:rsid w:val="00D8327D"/>
    <w:rsid w:val="00D836AB"/>
    <w:rsid w:val="00D83C56"/>
    <w:rsid w:val="00D856B6"/>
    <w:rsid w:val="00D85EE0"/>
    <w:rsid w:val="00D902C7"/>
    <w:rsid w:val="00D90661"/>
    <w:rsid w:val="00D932B7"/>
    <w:rsid w:val="00DA2D70"/>
    <w:rsid w:val="00DA388C"/>
    <w:rsid w:val="00DA727C"/>
    <w:rsid w:val="00DB07EF"/>
    <w:rsid w:val="00DB0CD0"/>
    <w:rsid w:val="00DB28D4"/>
    <w:rsid w:val="00DB3DD3"/>
    <w:rsid w:val="00DB66A5"/>
    <w:rsid w:val="00DB7AFE"/>
    <w:rsid w:val="00DB7BDE"/>
    <w:rsid w:val="00DC00E2"/>
    <w:rsid w:val="00DC0AF3"/>
    <w:rsid w:val="00DC15D0"/>
    <w:rsid w:val="00DC5D50"/>
    <w:rsid w:val="00DC7D0E"/>
    <w:rsid w:val="00DD0923"/>
    <w:rsid w:val="00DD3FD3"/>
    <w:rsid w:val="00DD734E"/>
    <w:rsid w:val="00DD7586"/>
    <w:rsid w:val="00DE186F"/>
    <w:rsid w:val="00DE215D"/>
    <w:rsid w:val="00DE364F"/>
    <w:rsid w:val="00DE4F5E"/>
    <w:rsid w:val="00DE59D6"/>
    <w:rsid w:val="00DE6A88"/>
    <w:rsid w:val="00DF03D4"/>
    <w:rsid w:val="00DF03DD"/>
    <w:rsid w:val="00DF0F10"/>
    <w:rsid w:val="00DF40FF"/>
    <w:rsid w:val="00DF44C0"/>
    <w:rsid w:val="00DF67AE"/>
    <w:rsid w:val="00E031B5"/>
    <w:rsid w:val="00E045DF"/>
    <w:rsid w:val="00E07A16"/>
    <w:rsid w:val="00E10470"/>
    <w:rsid w:val="00E1051D"/>
    <w:rsid w:val="00E11F48"/>
    <w:rsid w:val="00E17540"/>
    <w:rsid w:val="00E203CA"/>
    <w:rsid w:val="00E21274"/>
    <w:rsid w:val="00E2773C"/>
    <w:rsid w:val="00E312AF"/>
    <w:rsid w:val="00E33A2B"/>
    <w:rsid w:val="00E40214"/>
    <w:rsid w:val="00E412E5"/>
    <w:rsid w:val="00E43B6C"/>
    <w:rsid w:val="00E516DD"/>
    <w:rsid w:val="00E518A8"/>
    <w:rsid w:val="00E52830"/>
    <w:rsid w:val="00E52870"/>
    <w:rsid w:val="00E53A7B"/>
    <w:rsid w:val="00E544D7"/>
    <w:rsid w:val="00E5535E"/>
    <w:rsid w:val="00E56C39"/>
    <w:rsid w:val="00E62ADC"/>
    <w:rsid w:val="00E65936"/>
    <w:rsid w:val="00E65E71"/>
    <w:rsid w:val="00E66D52"/>
    <w:rsid w:val="00E70C64"/>
    <w:rsid w:val="00E7400C"/>
    <w:rsid w:val="00E75194"/>
    <w:rsid w:val="00E8007B"/>
    <w:rsid w:val="00E801C1"/>
    <w:rsid w:val="00E8034C"/>
    <w:rsid w:val="00E82F54"/>
    <w:rsid w:val="00E8320C"/>
    <w:rsid w:val="00E83CCC"/>
    <w:rsid w:val="00E83FE2"/>
    <w:rsid w:val="00E84DC2"/>
    <w:rsid w:val="00E87ACA"/>
    <w:rsid w:val="00E90420"/>
    <w:rsid w:val="00E941E2"/>
    <w:rsid w:val="00E944FF"/>
    <w:rsid w:val="00E95852"/>
    <w:rsid w:val="00E97929"/>
    <w:rsid w:val="00EA00D2"/>
    <w:rsid w:val="00EA0CD9"/>
    <w:rsid w:val="00EA2919"/>
    <w:rsid w:val="00EA41A9"/>
    <w:rsid w:val="00EA4EE8"/>
    <w:rsid w:val="00EA673C"/>
    <w:rsid w:val="00EA7AB4"/>
    <w:rsid w:val="00EB0763"/>
    <w:rsid w:val="00EB1064"/>
    <w:rsid w:val="00EB2A88"/>
    <w:rsid w:val="00EB54E1"/>
    <w:rsid w:val="00EC15FD"/>
    <w:rsid w:val="00EC1CBD"/>
    <w:rsid w:val="00ED1AA9"/>
    <w:rsid w:val="00ED22AA"/>
    <w:rsid w:val="00ED232D"/>
    <w:rsid w:val="00ED2EF7"/>
    <w:rsid w:val="00ED3CE7"/>
    <w:rsid w:val="00ED4A86"/>
    <w:rsid w:val="00EE4BFA"/>
    <w:rsid w:val="00EE5F5B"/>
    <w:rsid w:val="00EE637C"/>
    <w:rsid w:val="00EE6C47"/>
    <w:rsid w:val="00EE6CC4"/>
    <w:rsid w:val="00EF045F"/>
    <w:rsid w:val="00EF1D50"/>
    <w:rsid w:val="00EF47D8"/>
    <w:rsid w:val="00EF5D77"/>
    <w:rsid w:val="00EF5E5F"/>
    <w:rsid w:val="00EF643E"/>
    <w:rsid w:val="00F06DD0"/>
    <w:rsid w:val="00F07484"/>
    <w:rsid w:val="00F10D7D"/>
    <w:rsid w:val="00F1312F"/>
    <w:rsid w:val="00F14A0F"/>
    <w:rsid w:val="00F15692"/>
    <w:rsid w:val="00F17204"/>
    <w:rsid w:val="00F217AC"/>
    <w:rsid w:val="00F21C96"/>
    <w:rsid w:val="00F23C0B"/>
    <w:rsid w:val="00F27094"/>
    <w:rsid w:val="00F27C65"/>
    <w:rsid w:val="00F30BD2"/>
    <w:rsid w:val="00F3140A"/>
    <w:rsid w:val="00F31673"/>
    <w:rsid w:val="00F3282C"/>
    <w:rsid w:val="00F34824"/>
    <w:rsid w:val="00F34FF1"/>
    <w:rsid w:val="00F35E7A"/>
    <w:rsid w:val="00F37477"/>
    <w:rsid w:val="00F374D5"/>
    <w:rsid w:val="00F4000D"/>
    <w:rsid w:val="00F4046D"/>
    <w:rsid w:val="00F40EE2"/>
    <w:rsid w:val="00F45299"/>
    <w:rsid w:val="00F47401"/>
    <w:rsid w:val="00F52F22"/>
    <w:rsid w:val="00F54054"/>
    <w:rsid w:val="00F54F43"/>
    <w:rsid w:val="00F567EE"/>
    <w:rsid w:val="00F57261"/>
    <w:rsid w:val="00F61A45"/>
    <w:rsid w:val="00F63BC2"/>
    <w:rsid w:val="00F655ED"/>
    <w:rsid w:val="00F66BAA"/>
    <w:rsid w:val="00F66D6E"/>
    <w:rsid w:val="00F671FB"/>
    <w:rsid w:val="00F70709"/>
    <w:rsid w:val="00F72E6C"/>
    <w:rsid w:val="00F748CD"/>
    <w:rsid w:val="00F74BB7"/>
    <w:rsid w:val="00F75169"/>
    <w:rsid w:val="00F77257"/>
    <w:rsid w:val="00F7747B"/>
    <w:rsid w:val="00F802F8"/>
    <w:rsid w:val="00F8094F"/>
    <w:rsid w:val="00F81DC6"/>
    <w:rsid w:val="00F825AC"/>
    <w:rsid w:val="00F8310D"/>
    <w:rsid w:val="00F90DD6"/>
    <w:rsid w:val="00F90EE4"/>
    <w:rsid w:val="00F91972"/>
    <w:rsid w:val="00F93107"/>
    <w:rsid w:val="00F95835"/>
    <w:rsid w:val="00F9587B"/>
    <w:rsid w:val="00FA106D"/>
    <w:rsid w:val="00FA4596"/>
    <w:rsid w:val="00FA48E1"/>
    <w:rsid w:val="00FA68AB"/>
    <w:rsid w:val="00FB0195"/>
    <w:rsid w:val="00FB21D1"/>
    <w:rsid w:val="00FB2DD1"/>
    <w:rsid w:val="00FC0292"/>
    <w:rsid w:val="00FC0541"/>
    <w:rsid w:val="00FC1469"/>
    <w:rsid w:val="00FC1C4B"/>
    <w:rsid w:val="00FC337E"/>
    <w:rsid w:val="00FC4005"/>
    <w:rsid w:val="00FC6E40"/>
    <w:rsid w:val="00FC7217"/>
    <w:rsid w:val="00FD32D6"/>
    <w:rsid w:val="00FD358B"/>
    <w:rsid w:val="00FD41C5"/>
    <w:rsid w:val="00FE09DA"/>
    <w:rsid w:val="00FE12A0"/>
    <w:rsid w:val="00FE2D2C"/>
    <w:rsid w:val="00FE7811"/>
    <w:rsid w:val="00FF1496"/>
    <w:rsid w:val="00FF2E92"/>
    <w:rsid w:val="00FF51DF"/>
    <w:rsid w:val="00FF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6E"/>
  </w:style>
  <w:style w:type="paragraph" w:styleId="Heading1">
    <w:name w:val="heading 1"/>
    <w:basedOn w:val="Normal"/>
    <w:next w:val="Normal"/>
    <w:link w:val="Heading1Char"/>
    <w:uiPriority w:val="9"/>
    <w:qFormat/>
    <w:rsid w:val="00D3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B022AF"/>
    <w:pPr>
      <w:spacing w:before="240" w:after="60" w:line="240" w:lineRule="auto"/>
      <w:outlineLvl w:val="4"/>
    </w:pPr>
    <w:rPr>
      <w:rFonts w:ascii="Times Armenian" w:eastAsia="Times New Roman" w:hAnsi="Times Armenian" w:cs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022AF"/>
    <w:rPr>
      <w:rFonts w:ascii="Times Armenian" w:eastAsia="Times New Roman" w:hAnsi="Times Armenian" w:cs="Times New Roman"/>
      <w:b/>
      <w:bCs/>
      <w:i/>
      <w:iCs/>
      <w:sz w:val="26"/>
      <w:szCs w:val="26"/>
      <w:lang w:val="en-US" w:eastAsia="en-US"/>
    </w:rPr>
  </w:style>
  <w:style w:type="character" w:customStyle="1" w:styleId="BodyTextChar">
    <w:name w:val="Body Text Char"/>
    <w:link w:val="BodyText"/>
    <w:locked/>
    <w:rsid w:val="00B022AF"/>
    <w:rPr>
      <w:sz w:val="24"/>
      <w:szCs w:val="24"/>
    </w:rPr>
  </w:style>
  <w:style w:type="paragraph" w:styleId="BodyText">
    <w:name w:val="Body Text"/>
    <w:basedOn w:val="Normal"/>
    <w:link w:val="BodyTextChar"/>
    <w:rsid w:val="00B022AF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B022AF"/>
  </w:style>
  <w:style w:type="paragraph" w:styleId="BodyTextIndent3">
    <w:name w:val="Body Text Indent 3"/>
    <w:basedOn w:val="Normal"/>
    <w:link w:val="BodyTextIndent3Char"/>
    <w:rsid w:val="00B022A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22AF"/>
    <w:rPr>
      <w:rFonts w:ascii="Times New Roman" w:eastAsia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9E343B"/>
  </w:style>
  <w:style w:type="table" w:styleId="TableGrid">
    <w:name w:val="Table Grid"/>
    <w:basedOn w:val="TableNormal"/>
    <w:uiPriority w:val="59"/>
    <w:rsid w:val="00276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link w:val="NormalWebChar"/>
    <w:unhideWhenUsed/>
    <w:rsid w:val="00D4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443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D443A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D443A9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213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025A"/>
  </w:style>
  <w:style w:type="paragraph" w:styleId="Header">
    <w:name w:val="header"/>
    <w:basedOn w:val="Normal"/>
    <w:link w:val="HeaderChar"/>
    <w:uiPriority w:val="99"/>
    <w:semiHidden/>
    <w:unhideWhenUsed/>
    <w:rsid w:val="0028207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207D"/>
    <w:rPr>
      <w:rFonts w:ascii="Calibri" w:eastAsia="Calibri" w:hAnsi="Calibri" w:cs="Times New Roman"/>
      <w:lang w:val="en-US" w:eastAsia="en-US"/>
    </w:rPr>
  </w:style>
  <w:style w:type="paragraph" w:styleId="Footer">
    <w:name w:val="footer"/>
    <w:basedOn w:val="Normal"/>
    <w:link w:val="FooterChar"/>
    <w:unhideWhenUsed/>
    <w:rsid w:val="0028207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8207D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uiPriority w:val="99"/>
    <w:semiHidden/>
    <w:unhideWhenUsed/>
    <w:rsid w:val="0028207D"/>
    <w:rPr>
      <w:color w:val="0000FF"/>
      <w:u w:val="single"/>
    </w:rPr>
  </w:style>
  <w:style w:type="character" w:styleId="Strong">
    <w:name w:val="Strong"/>
    <w:uiPriority w:val="22"/>
    <w:qFormat/>
    <w:rsid w:val="002820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07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7D"/>
    <w:rPr>
      <w:rFonts w:ascii="Tahoma" w:eastAsia="Calibri" w:hAnsi="Tahoma" w:cs="Times New Roman"/>
      <w:sz w:val="16"/>
      <w:szCs w:val="16"/>
    </w:rPr>
  </w:style>
  <w:style w:type="character" w:customStyle="1" w:styleId="sb8d990e2">
    <w:name w:val="sb8d990e2"/>
    <w:basedOn w:val="DefaultParagraphFont"/>
    <w:rsid w:val="0028207D"/>
  </w:style>
  <w:style w:type="character" w:customStyle="1" w:styleId="s6b621b36">
    <w:name w:val="s6b621b36"/>
    <w:basedOn w:val="DefaultParagraphFont"/>
    <w:rsid w:val="0028207D"/>
  </w:style>
  <w:style w:type="paragraph" w:customStyle="1" w:styleId="s32b251d">
    <w:name w:val="s32b251d"/>
    <w:basedOn w:val="Normal"/>
    <w:rsid w:val="0028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d2086b4">
    <w:name w:val="s7d2086b4"/>
    <w:basedOn w:val="DefaultParagraphFont"/>
    <w:rsid w:val="0028207D"/>
  </w:style>
  <w:style w:type="character" w:styleId="CommentReference">
    <w:name w:val="annotation reference"/>
    <w:uiPriority w:val="99"/>
    <w:semiHidden/>
    <w:unhideWhenUsed/>
    <w:rsid w:val="00282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07D"/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07D"/>
    <w:rPr>
      <w:rFonts w:ascii="Calibri" w:eastAsia="Calibri" w:hAnsi="Calibri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07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5087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087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50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4CC4-E5B0-46D7-B681-0A97DAA7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13868</TotalTime>
  <Pages>7</Pages>
  <Words>979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User</cp:lastModifiedBy>
  <cp:revision>1604</cp:revision>
  <cp:lastPrinted>2016-05-17T10:45:00Z</cp:lastPrinted>
  <dcterms:created xsi:type="dcterms:W3CDTF">2015-04-01T06:06:00Z</dcterms:created>
  <dcterms:modified xsi:type="dcterms:W3CDTF">2016-07-12T07:32:00Z</dcterms:modified>
</cp:coreProperties>
</file>