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21" w:rsidRPr="000463ED" w:rsidRDefault="002F2421" w:rsidP="002F2421">
      <w:pPr>
        <w:ind w:firstLine="720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0463ED">
        <w:rPr>
          <w:rFonts w:ascii="GHEA Grapalat" w:hAnsi="GHEA Grapalat" w:cs="Sylfaen"/>
          <w:b/>
          <w:sz w:val="24"/>
          <w:szCs w:val="24"/>
        </w:rPr>
        <w:t>Ն</w:t>
      </w:r>
      <w:r w:rsidRPr="000463ED">
        <w:rPr>
          <w:rFonts w:ascii="GHEA Grapalat" w:hAnsi="GHEA Grapalat"/>
          <w:b/>
          <w:sz w:val="24"/>
          <w:szCs w:val="24"/>
        </w:rPr>
        <w:t>ԱԽԱԳԻԾ</w:t>
      </w:r>
    </w:p>
    <w:p w:rsidR="002F2421" w:rsidRPr="000463ED" w:rsidRDefault="002F2421" w:rsidP="002F2421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de-DE" w:bidi="ne-NP"/>
        </w:rPr>
      </w:pP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ՀԱՅԱՍՏԱՆԻ</w:t>
      </w:r>
      <w:r w:rsidRPr="000463ED">
        <w:rPr>
          <w:rFonts w:ascii="GHEA Grapalat" w:hAnsi="GHEA Grapalat"/>
          <w:b/>
          <w:bCs/>
          <w:color w:val="000000"/>
          <w:sz w:val="24"/>
          <w:szCs w:val="24"/>
          <w:lang w:val="de-DE" w:bidi="ne-NP"/>
        </w:rPr>
        <w:t xml:space="preserve"> </w:t>
      </w: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ՀԱՆՐԱՊԵՏՈՒԹՅԱՆ</w:t>
      </w:r>
      <w:r w:rsidRPr="000463ED">
        <w:rPr>
          <w:rFonts w:ascii="GHEA Grapalat" w:hAnsi="GHEA Grapalat"/>
          <w:b/>
          <w:bCs/>
          <w:color w:val="000000"/>
          <w:sz w:val="24"/>
          <w:szCs w:val="24"/>
          <w:lang w:val="de-DE" w:bidi="ne-NP"/>
        </w:rPr>
        <w:t xml:space="preserve"> </w:t>
      </w: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ԿԱՌԱՎԱՐՈՒԹՅՈՒՆ</w:t>
      </w:r>
    </w:p>
    <w:p w:rsidR="002F2421" w:rsidRPr="000463ED" w:rsidRDefault="002F2421" w:rsidP="002F2421">
      <w:pPr>
        <w:shd w:val="clear" w:color="auto" w:fill="FFFFFF"/>
        <w:jc w:val="center"/>
        <w:rPr>
          <w:rFonts w:ascii="GHEA Grapalat" w:hAnsi="GHEA Grapalat" w:cs="Sylfaen"/>
          <w:b/>
          <w:bCs/>
          <w:sz w:val="24"/>
          <w:szCs w:val="24"/>
          <w:lang w:val="de-DE" w:bidi="ne-NP"/>
        </w:rPr>
      </w:pP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Ո</w:t>
      </w:r>
      <w:r w:rsidRPr="000463ED">
        <w:rPr>
          <w:rFonts w:ascii="GHEA Grapalat" w:hAnsi="GHEA Grapalat"/>
          <w:b/>
          <w:bCs/>
          <w:color w:val="000000"/>
          <w:sz w:val="24"/>
          <w:szCs w:val="24"/>
          <w:lang w:val="de-DE" w:bidi="ne-NP"/>
        </w:rPr>
        <w:t xml:space="preserve"> </w:t>
      </w: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Ր</w:t>
      </w:r>
      <w:r w:rsidRPr="000463ED">
        <w:rPr>
          <w:rFonts w:ascii="GHEA Grapalat" w:hAnsi="GHEA Grapalat"/>
          <w:b/>
          <w:bCs/>
          <w:color w:val="000000"/>
          <w:sz w:val="24"/>
          <w:szCs w:val="24"/>
          <w:lang w:val="de-DE" w:bidi="ne-NP"/>
        </w:rPr>
        <w:t xml:space="preserve"> </w:t>
      </w: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Ո</w:t>
      </w:r>
      <w:r w:rsidRPr="000463ED">
        <w:rPr>
          <w:rFonts w:ascii="GHEA Grapalat" w:hAnsi="GHEA Grapalat"/>
          <w:b/>
          <w:bCs/>
          <w:color w:val="000000"/>
          <w:sz w:val="24"/>
          <w:szCs w:val="24"/>
          <w:lang w:val="de-DE" w:bidi="ne-NP"/>
        </w:rPr>
        <w:t xml:space="preserve"> </w:t>
      </w: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Շ</w:t>
      </w:r>
      <w:r w:rsidRPr="000463ED">
        <w:rPr>
          <w:rFonts w:ascii="GHEA Grapalat" w:hAnsi="GHEA Grapalat"/>
          <w:b/>
          <w:bCs/>
          <w:color w:val="000000"/>
          <w:sz w:val="24"/>
          <w:szCs w:val="24"/>
          <w:lang w:val="de-DE" w:bidi="ne-NP"/>
        </w:rPr>
        <w:t xml:space="preserve"> </w:t>
      </w: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ՈՒ</w:t>
      </w:r>
      <w:r w:rsidRPr="000463ED">
        <w:rPr>
          <w:rFonts w:ascii="GHEA Grapalat" w:hAnsi="GHEA Grapalat"/>
          <w:b/>
          <w:bCs/>
          <w:color w:val="000000"/>
          <w:sz w:val="24"/>
          <w:szCs w:val="24"/>
          <w:lang w:val="de-DE" w:bidi="ne-NP"/>
        </w:rPr>
        <w:t xml:space="preserve"> </w:t>
      </w:r>
      <w:r w:rsidRPr="000463ED">
        <w:rPr>
          <w:rFonts w:ascii="GHEA Grapalat" w:hAnsi="GHEA Grapalat" w:cs="Sylfaen"/>
          <w:b/>
          <w:bCs/>
          <w:color w:val="000000"/>
          <w:sz w:val="24"/>
          <w:szCs w:val="24"/>
          <w:lang w:bidi="ne-NP"/>
        </w:rPr>
        <w:t>Մ</w:t>
      </w:r>
    </w:p>
    <w:p w:rsidR="002F2421" w:rsidRPr="000463ED" w:rsidRDefault="002F2421" w:rsidP="002F2421">
      <w:pPr>
        <w:shd w:val="clear" w:color="auto" w:fill="FFFFFF"/>
        <w:jc w:val="center"/>
        <w:rPr>
          <w:rFonts w:ascii="GHEA Grapalat" w:hAnsi="GHEA Grapalat" w:cs="Sylfaen"/>
          <w:b/>
          <w:color w:val="000000"/>
          <w:sz w:val="24"/>
          <w:szCs w:val="24"/>
          <w:lang w:bidi="ne-NP"/>
        </w:rPr>
      </w:pPr>
      <w:r w:rsidRPr="000463ED">
        <w:rPr>
          <w:rFonts w:ascii="GHEA Grapalat" w:hAnsi="GHEA Grapalat"/>
          <w:b/>
          <w:color w:val="000000"/>
          <w:sz w:val="24"/>
          <w:szCs w:val="24"/>
          <w:lang w:val="de-DE" w:bidi="ne-NP"/>
        </w:rPr>
        <w:t xml:space="preserve">«-------» ---------------- 2014 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bidi="ne-NP"/>
        </w:rPr>
        <w:t>թվականի</w:t>
      </w:r>
      <w:r w:rsidRPr="000463ED">
        <w:rPr>
          <w:rFonts w:ascii="GHEA Grapalat" w:hAnsi="GHEA Grapalat"/>
          <w:b/>
          <w:color w:val="000000"/>
          <w:sz w:val="24"/>
          <w:szCs w:val="24"/>
          <w:lang w:val="de-DE" w:bidi="ne-NP"/>
        </w:rPr>
        <w:t xml:space="preserve"> N        -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bidi="ne-NP"/>
        </w:rPr>
        <w:t>Ն</w:t>
      </w:r>
    </w:p>
    <w:p w:rsidR="002F2421" w:rsidRPr="000463ED" w:rsidRDefault="002F2421" w:rsidP="002F2421">
      <w:pPr>
        <w:shd w:val="clear" w:color="auto" w:fill="FFFFFF"/>
        <w:jc w:val="center"/>
        <w:rPr>
          <w:rFonts w:ascii="GHEA Grapalat" w:hAnsi="GHEA Grapalat"/>
          <w:b/>
          <w:color w:val="000000"/>
          <w:sz w:val="24"/>
          <w:szCs w:val="24"/>
          <w:lang w:bidi="ne-NP"/>
        </w:rPr>
      </w:pPr>
    </w:p>
    <w:p w:rsidR="002F2421" w:rsidRPr="000463ED" w:rsidRDefault="002F2421" w:rsidP="002F2421">
      <w:pPr>
        <w:jc w:val="center"/>
        <w:rPr>
          <w:rFonts w:ascii="GHEA Grapalat" w:hAnsi="GHEA Grapalat" w:cs="Sylfaen"/>
          <w:b/>
          <w:color w:val="000000"/>
          <w:sz w:val="24"/>
          <w:szCs w:val="24"/>
        </w:rPr>
      </w:pP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0463E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ՄԻ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ՇԱՐՔ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ՈՐՈՇՈՒՄՆԵՐ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ՈՒԺԸ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ԿՈՐՑՐԱԾ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 xml:space="preserve">ՃԱՆԱՉԵԼՈՒ ԵՎ 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0463E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Pr="000463ED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2006 ԹՎԱԿԱՆԻ ՀՈՒՆՎԱՐԻ 26-Ի N 75-Ն ՈՐՈՇՄԱՆ ՄԵՋ ՓՈՓՈԽՈՒԹՅՈՒՆՆԵՐ ԿԱՏԱՐԵԼՈՒ </w:t>
      </w:r>
      <w:r w:rsidRPr="000463ED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</w:p>
    <w:p w:rsidR="002F2421" w:rsidRPr="000463ED" w:rsidRDefault="002F2421" w:rsidP="002F2421">
      <w:pPr>
        <w:jc w:val="center"/>
        <w:rPr>
          <w:rFonts w:ascii="GHEA Grapalat" w:hAnsi="GHEA Grapalat"/>
          <w:sz w:val="24"/>
          <w:szCs w:val="24"/>
        </w:rPr>
      </w:pPr>
    </w:p>
    <w:p w:rsidR="002F2421" w:rsidRPr="000463ED" w:rsidRDefault="002F2421" w:rsidP="002F2421">
      <w:pPr>
        <w:ind w:firstLine="720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>Համաձայն «</w:t>
      </w:r>
      <w:r w:rsidRPr="000463ED">
        <w:rPr>
          <w:rFonts w:ascii="GHEA Grapalat" w:hAnsi="GHEA Grapalat"/>
          <w:color w:val="000000"/>
          <w:sz w:val="24"/>
          <w:szCs w:val="24"/>
          <w:lang w:val="hy-AM" w:bidi="ne-NP"/>
        </w:rPr>
        <w:t>Իրավական ակտերի մասին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>» Հայաստանի Հանրապետության օրենքի</w:t>
      </w:r>
      <w:r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70-րդ հոդվածի 1-ին մասի,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</w:t>
      </w:r>
      <w:r w:rsidRPr="000463ED">
        <w:rPr>
          <w:rFonts w:ascii="GHEA Grapalat" w:hAnsi="GHEA Grapalat"/>
          <w:color w:val="000000"/>
          <w:sz w:val="24"/>
          <w:szCs w:val="24"/>
          <w:lang w:val="hy-AM" w:bidi="ne-NP"/>
        </w:rPr>
        <w:t>72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-րդ հոդվածի </w:t>
      </w:r>
      <w:r w:rsidRPr="000463ED">
        <w:rPr>
          <w:rFonts w:ascii="GHEA Grapalat" w:hAnsi="GHEA Grapalat"/>
          <w:color w:val="000000"/>
          <w:sz w:val="24"/>
          <w:szCs w:val="24"/>
          <w:lang w:val="hy-AM" w:bidi="ne-NP"/>
        </w:rPr>
        <w:t>1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>-</w:t>
      </w:r>
      <w:r w:rsidRPr="000463ED">
        <w:rPr>
          <w:rFonts w:ascii="GHEA Grapalat" w:hAnsi="GHEA Grapalat"/>
          <w:color w:val="000000"/>
          <w:sz w:val="24"/>
          <w:szCs w:val="24"/>
          <w:lang w:val="hy-AM" w:bidi="ne-NP"/>
        </w:rPr>
        <w:t>ին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մասի </w:t>
      </w:r>
      <w:r w:rsidRPr="000463ED">
        <w:rPr>
          <w:rFonts w:ascii="GHEA Grapalat" w:hAnsi="GHEA Grapalat"/>
          <w:color w:val="000000"/>
          <w:sz w:val="24"/>
          <w:szCs w:val="24"/>
          <w:lang w:val="hy-AM" w:bidi="ne-NP"/>
        </w:rPr>
        <w:t>1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>-</w:t>
      </w:r>
      <w:r w:rsidRPr="000463ED">
        <w:rPr>
          <w:rFonts w:ascii="GHEA Grapalat" w:hAnsi="GHEA Grapalat"/>
          <w:color w:val="000000"/>
          <w:sz w:val="24"/>
          <w:szCs w:val="24"/>
          <w:lang w:val="hy-AM" w:bidi="ne-NP"/>
        </w:rPr>
        <w:t>ին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</w:t>
      </w:r>
      <w:r w:rsidRPr="000463ED">
        <w:rPr>
          <w:rFonts w:ascii="GHEA Grapalat" w:hAnsi="GHEA Grapalat"/>
          <w:color w:val="000000"/>
          <w:sz w:val="24"/>
          <w:szCs w:val="24"/>
          <w:lang w:val="hy-AM" w:bidi="ne-NP"/>
        </w:rPr>
        <w:t>կետի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</w:t>
      </w:r>
      <w:r w:rsidRPr="000463ED">
        <w:rPr>
          <w:rFonts w:ascii="GHEA Grapalat" w:hAnsi="GHEA Grapalat"/>
          <w:color w:val="000000"/>
          <w:sz w:val="24"/>
          <w:szCs w:val="24"/>
          <w:lang w:val="hy-AM" w:bidi="ne-NP"/>
        </w:rPr>
        <w:t>«բ» ենթակետի</w:t>
      </w:r>
      <w:r w:rsidRPr="000463ED">
        <w:rPr>
          <w:rFonts w:ascii="GHEA Grapalat" w:hAnsi="GHEA Grapalat"/>
          <w:color w:val="000000"/>
          <w:sz w:val="24"/>
          <w:szCs w:val="24"/>
          <w:lang w:bidi="ne-NP"/>
        </w:rPr>
        <w:t xml:space="preserve"> և «</w:t>
      </w:r>
      <w:r w:rsidRPr="000463ED">
        <w:rPr>
          <w:rFonts w:ascii="GHEA Grapalat" w:hAnsi="GHEA Grapalat" w:cs="Sylfaen"/>
          <w:color w:val="000000"/>
          <w:sz w:val="24"/>
          <w:szCs w:val="24"/>
          <w:lang w:bidi="ne-NP"/>
        </w:rPr>
        <w:t xml:space="preserve">Պետական պաշտոններ զբաղեցնող անձանց վարձատրության մասին» 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Հայաստանի Հանրապետության </w:t>
      </w:r>
      <w:r w:rsidRPr="000463ED">
        <w:rPr>
          <w:rFonts w:ascii="GHEA Grapalat" w:hAnsi="GHEA Grapalat" w:cs="Sylfaen"/>
          <w:color w:val="000000"/>
          <w:sz w:val="24"/>
          <w:szCs w:val="24"/>
          <w:lang w:bidi="ne-NP"/>
        </w:rPr>
        <w:t>օրենքի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>` Հայաստանի Հանրապետության կառավարությունը  որոշում  է.</w:t>
      </w:r>
    </w:p>
    <w:p w:rsidR="002F2421" w:rsidRPr="000463ED" w:rsidRDefault="002F2421" w:rsidP="002F2421">
      <w:pPr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0463ED">
        <w:rPr>
          <w:rFonts w:ascii="GHEA Grapalat" w:hAnsi="GHEA Grapalat"/>
          <w:bCs/>
          <w:color w:val="000000"/>
          <w:sz w:val="24"/>
          <w:szCs w:val="24"/>
        </w:rPr>
        <w:t>1</w:t>
      </w:r>
      <w:r w:rsidRPr="000463ED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0463ED">
        <w:rPr>
          <w:rFonts w:ascii="GHEA Grapalat" w:hAnsi="GHEA Grapalat"/>
          <w:bCs/>
          <w:color w:val="000000"/>
          <w:sz w:val="24"/>
          <w:szCs w:val="24"/>
        </w:rPr>
        <w:t>Ուժը</w:t>
      </w:r>
      <w:r w:rsidRPr="000463ED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0463ED">
        <w:rPr>
          <w:rFonts w:ascii="GHEA Grapalat" w:hAnsi="GHEA Grapalat"/>
          <w:bCs/>
          <w:color w:val="000000"/>
          <w:sz w:val="24"/>
          <w:szCs w:val="24"/>
        </w:rPr>
        <w:t>կորցրած</w:t>
      </w:r>
      <w:r w:rsidRPr="000463ED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0463ED">
        <w:rPr>
          <w:rFonts w:ascii="GHEA Grapalat" w:hAnsi="GHEA Grapalat"/>
          <w:bCs/>
          <w:color w:val="000000"/>
          <w:sz w:val="24"/>
          <w:szCs w:val="24"/>
        </w:rPr>
        <w:t>ճանաչել</w:t>
      </w:r>
      <w:r w:rsidRPr="000463ED">
        <w:rPr>
          <w:rFonts w:ascii="GHEA Grapalat" w:hAnsi="GHEA Grapalat"/>
          <w:bCs/>
          <w:color w:val="000000"/>
          <w:sz w:val="24"/>
          <w:szCs w:val="24"/>
          <w:lang w:val="af-ZA"/>
        </w:rPr>
        <w:t>`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/>
          <w:sz w:val="24"/>
          <w:szCs w:val="24"/>
          <w:lang w:val="nb-NO"/>
        </w:rPr>
        <w:t>Հայաստանի Հանրապետության կառավարության 2000 թվականի նոյեմբերի 27-ի «Զինծառայողների և նրանց ընտանիքի անդամների սոցիալական ապահովության մասին» Հայաստանի Հանրապետության օրենքի կիրարկումն ապահովող միջոցառումների մասին» N 778 որոշման 1.1-ին, 1.2-րդ կետերը, 6-րդ կետի «ա» ենթակետը, 7-րդ, 7.1-ին, 7.2-րդ, 11-րդ, 19-րդ կետերը</w:t>
      </w:r>
      <w:r w:rsidRPr="000463ED">
        <w:rPr>
          <w:rFonts w:ascii="GHEA Grapalat" w:hAnsi="GHEA Grapalat"/>
          <w:sz w:val="24"/>
          <w:szCs w:val="24"/>
          <w:lang w:val="af-ZA" w:bidi="ne-NP"/>
        </w:rPr>
        <w:t>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IRTEK Courier"/>
          <w:sz w:val="24"/>
          <w:szCs w:val="24"/>
        </w:rPr>
        <w:t>Հայաստանի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կ</w:t>
      </w:r>
      <w:r w:rsidRPr="000463ED">
        <w:rPr>
          <w:rFonts w:ascii="GHEA Grapalat" w:hAnsi="GHEA Grapalat" w:cs="IRTEK Courier"/>
          <w:sz w:val="24"/>
          <w:szCs w:val="24"/>
        </w:rPr>
        <w:t>առավարության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2002 </w:t>
      </w:r>
      <w:r w:rsidRPr="000463ED">
        <w:rPr>
          <w:rFonts w:ascii="GHEA Grapalat" w:hAnsi="GHEA Grapalat" w:cs="IRTEK Courier"/>
          <w:sz w:val="24"/>
          <w:szCs w:val="24"/>
        </w:rPr>
        <w:t>թվականի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փետրվարի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13-</w:t>
      </w:r>
      <w:r w:rsidRPr="000463ED">
        <w:rPr>
          <w:rFonts w:ascii="GHEA Grapalat" w:hAnsi="GHEA Grapalat" w:cs="IRTEK Courier"/>
          <w:sz w:val="24"/>
          <w:szCs w:val="24"/>
        </w:rPr>
        <w:t>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«</w:t>
      </w:r>
      <w:r w:rsidRPr="000463ED">
        <w:rPr>
          <w:rFonts w:ascii="GHEA Grapalat" w:hAnsi="GHEA Grapalat" w:cs="IRTEK Courier"/>
          <w:sz w:val="24"/>
          <w:szCs w:val="24"/>
        </w:rPr>
        <w:t>Օտարերկրյա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պետություններում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գործող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Հայաստանի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դիվանագիտական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ծառայության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մարմիններում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ծառայող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դիվանագետների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պաշտոնային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դրույքաչափերը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 w:cs="IRTEK Courier"/>
          <w:sz w:val="24"/>
          <w:szCs w:val="24"/>
        </w:rPr>
        <w:t>ինչպես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նաև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ծառայության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հետ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կապված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ծախսերի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ամսական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փոխհատուցման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առավելագույն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չափը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հաստատելու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մասին</w:t>
      </w:r>
      <w:r w:rsidRPr="000463ED">
        <w:rPr>
          <w:rFonts w:ascii="GHEA Grapalat" w:hAnsi="GHEA Grapalat" w:cs="Sylfaen"/>
          <w:sz w:val="24"/>
          <w:szCs w:val="24"/>
          <w:lang w:val="nb-NO"/>
        </w:rPr>
        <w:t>»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N </w:t>
      </w:r>
      <w:r w:rsidRPr="006270FC">
        <w:rPr>
          <w:rFonts w:ascii="GHEA Grapalat" w:hAnsi="GHEA Grapalat" w:cs="IRTEK Courier"/>
          <w:sz w:val="24"/>
          <w:szCs w:val="24"/>
          <w:lang w:val="nb-NO"/>
        </w:rPr>
        <w:t>120</w:t>
      </w:r>
      <w:r w:rsidRPr="000463ED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որոշումը</w:t>
      </w:r>
      <w:r w:rsidRPr="000463ED">
        <w:rPr>
          <w:rFonts w:ascii="GHEA Grapalat" w:hAnsi="GHEA Grapalat" w:cs="Times Armenian"/>
          <w:sz w:val="24"/>
          <w:szCs w:val="24"/>
          <w:lang w:val="fr-FR" w:bidi="ne-NP"/>
        </w:rPr>
        <w:t>.</w:t>
      </w:r>
      <w:r w:rsidRPr="000463E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2003 թվականի օգոստոսի 21-ի «Հայաստանի Հանրապետության կառավարությանն առընթեր Հայաստանի Հանրապե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>տության ոստիկանության ծառայողներին պարենային ապահովության փոխարեն դրամա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 xml:space="preserve">կան փոխհատուցման ամենամսյա չափ սահմանելու մասին» </w:t>
      </w:r>
      <w:r w:rsidRPr="000463ED">
        <w:rPr>
          <w:rFonts w:ascii="GHEA Grapalat" w:hAnsi="GHEA Grapalat" w:cs="Sylfaen"/>
          <w:sz w:val="24"/>
          <w:szCs w:val="24"/>
          <w:lang w:val="pt-BR"/>
        </w:rPr>
        <w:t>N</w:t>
      </w: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 1141-Ն որոշումը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>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IRTEK Courier"/>
          <w:sz w:val="24"/>
          <w:szCs w:val="24"/>
        </w:rPr>
        <w:lastRenderedPageBreak/>
        <w:t>Հայաստանի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կ</w:t>
      </w:r>
      <w:r w:rsidRPr="000463ED">
        <w:rPr>
          <w:rFonts w:ascii="GHEA Grapalat" w:hAnsi="GHEA Grapalat" w:cs="IRTEK Courier"/>
          <w:sz w:val="24"/>
          <w:szCs w:val="24"/>
        </w:rPr>
        <w:t>առավարության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2003 </w:t>
      </w:r>
      <w:r w:rsidRPr="000463ED">
        <w:rPr>
          <w:rFonts w:ascii="GHEA Grapalat" w:hAnsi="GHEA Grapalat" w:cs="IRTEK Courier"/>
          <w:sz w:val="24"/>
          <w:szCs w:val="24"/>
        </w:rPr>
        <w:t>թվականի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հուլիսի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10-</w:t>
      </w:r>
      <w:r w:rsidRPr="000463ED">
        <w:rPr>
          <w:rFonts w:ascii="GHEA Grapalat" w:hAnsi="GHEA Grapalat" w:cs="IRTEK Courier"/>
          <w:sz w:val="24"/>
          <w:szCs w:val="24"/>
        </w:rPr>
        <w:t>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«</w:t>
      </w:r>
      <w:r w:rsidRPr="000463ED">
        <w:rPr>
          <w:rFonts w:ascii="GHEA Grapalat" w:hAnsi="GHEA Grapalat" w:cs="IRTEK Courier"/>
          <w:sz w:val="24"/>
          <w:szCs w:val="24"/>
        </w:rPr>
        <w:t>Հանրապետական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գործադիր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մարմիններում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հայեցողական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պաշտոններ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զբաղեցնող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 w:cs="IRTEK Courier"/>
          <w:sz w:val="24"/>
          <w:szCs w:val="24"/>
        </w:rPr>
        <w:t>հանրապետական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գործադիր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մարմինների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և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մարզպետարանների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աշխատակազմերում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քաղաքացիական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աշխատանք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կատարող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 w:cs="IRTEK Courier"/>
          <w:sz w:val="24"/>
          <w:szCs w:val="24"/>
        </w:rPr>
        <w:t>հանրապետական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գործադիր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մարմինների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 w:cs="IRTEK Courier"/>
          <w:sz w:val="24"/>
          <w:szCs w:val="24"/>
        </w:rPr>
        <w:t>մարզպետարանների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աշխատակազմերում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 w:cs="IRTEK Courier"/>
          <w:sz w:val="24"/>
          <w:szCs w:val="24"/>
        </w:rPr>
        <w:t>Հայաստանի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դատական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դեպարտամենտում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 w:cs="IRTEK Courier"/>
          <w:sz w:val="24"/>
          <w:szCs w:val="24"/>
        </w:rPr>
        <w:t>Հայաստանի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կառավարությանն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առընթեր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Հայաստանի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ոստիկանությունում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տեխնիկական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սպասարկում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իրականացնող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 w:cs="IRTEK Courier"/>
          <w:sz w:val="24"/>
          <w:szCs w:val="24"/>
        </w:rPr>
        <w:t>ինչպես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նաև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Հայաստանի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կառավարությանն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առընթեր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Հայաստանի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ոստիկանությունում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ոստիկանության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(</w:t>
      </w:r>
      <w:r w:rsidRPr="000463ED">
        <w:rPr>
          <w:rFonts w:ascii="GHEA Grapalat" w:hAnsi="GHEA Grapalat" w:cs="IRTEK Courier"/>
          <w:sz w:val="24"/>
          <w:szCs w:val="24"/>
        </w:rPr>
        <w:t>զինվորական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) </w:t>
      </w:r>
      <w:r w:rsidRPr="000463ED">
        <w:rPr>
          <w:rFonts w:ascii="GHEA Grapalat" w:hAnsi="GHEA Grapalat" w:cs="IRTEK Courier"/>
          <w:sz w:val="24"/>
          <w:szCs w:val="24"/>
        </w:rPr>
        <w:t>կոչում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չունեցող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աշխատողների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նվազագույն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պաշտոնային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դրույքաչափերը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սահմանելու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IRTEK Courier"/>
          <w:sz w:val="24"/>
          <w:szCs w:val="24"/>
        </w:rPr>
        <w:t>մասին</w:t>
      </w:r>
      <w:r w:rsidRPr="000463ED">
        <w:rPr>
          <w:rFonts w:ascii="GHEA Grapalat" w:hAnsi="GHEA Grapalat" w:cs="Sylfaen"/>
          <w:sz w:val="24"/>
          <w:szCs w:val="24"/>
          <w:lang w:val="nb-NO"/>
        </w:rPr>
        <w:t>»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N 837-</w:t>
      </w:r>
      <w:r w:rsidRPr="000463ED">
        <w:rPr>
          <w:rFonts w:ascii="GHEA Grapalat" w:hAnsi="GHEA Grapalat" w:cs="Sylfaen"/>
          <w:sz w:val="24"/>
          <w:szCs w:val="24"/>
        </w:rPr>
        <w:t>Ն</w:t>
      </w:r>
      <w:r w:rsidRPr="000463ED">
        <w:rPr>
          <w:rFonts w:ascii="GHEA Grapalat" w:hAnsi="GHEA Grapalat" w:cs="IRTEK Courier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որոշումը.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2003 թվականի դեկտեմբերի</w:t>
      </w:r>
      <w:r w:rsidRPr="000463ED">
        <w:rPr>
          <w:rFonts w:ascii="GHEA Grapalat" w:hAnsi="GHEA Grapalat" w:cs="Sylfaen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11-ի «Ազգային անվտանգության մարմիններում արտաժամյա, հանգստյան և տոն օրերի ծա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 xml:space="preserve">ռայության համար հավելավճարների վճարման կարգը սահմանելու մասին մասին» </w:t>
      </w:r>
      <w:r w:rsidRPr="000463ED">
        <w:rPr>
          <w:rFonts w:ascii="GHEA Grapalat" w:hAnsi="GHEA Grapalat" w:cs="Sylfaen"/>
          <w:sz w:val="24"/>
          <w:szCs w:val="24"/>
          <w:lang w:val="pt-BR"/>
        </w:rPr>
        <w:t>N</w:t>
      </w: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 1651-Ն որոշումը</w:t>
      </w:r>
      <w:r w:rsidRPr="000463ED">
        <w:rPr>
          <w:rFonts w:ascii="GHEA Grapalat" w:hAnsi="GHEA Grapalat" w:cs="Sylfaen"/>
          <w:sz w:val="24"/>
          <w:szCs w:val="24"/>
        </w:rPr>
        <w:t>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Sylfaen"/>
          <w:sz w:val="24"/>
          <w:szCs w:val="24"/>
        </w:rPr>
        <w:t>Հայա</w:t>
      </w:r>
      <w:r w:rsidRPr="000463ED">
        <w:rPr>
          <w:rFonts w:ascii="GHEA Grapalat" w:hAnsi="GHEA Grapalat" w:cs="IRTEK Courier"/>
          <w:sz w:val="24"/>
          <w:szCs w:val="24"/>
        </w:rPr>
        <w:t>u</w:t>
      </w:r>
      <w:r w:rsidRPr="000463ED">
        <w:rPr>
          <w:rFonts w:ascii="GHEA Grapalat" w:hAnsi="GHEA Grapalat" w:cs="Sylfaen"/>
          <w:sz w:val="24"/>
          <w:szCs w:val="24"/>
        </w:rPr>
        <w:t>տանի</w:t>
      </w:r>
      <w:r w:rsidRPr="000463ED">
        <w:rPr>
          <w:rFonts w:ascii="GHEA Grapalat" w:hAnsi="GHEA Grapalat" w:cs="IRTEK Courier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Հանրապետության</w:t>
      </w:r>
      <w:r w:rsidRPr="000463ED">
        <w:rPr>
          <w:rFonts w:ascii="GHEA Grapalat" w:hAnsi="GHEA Grapalat" w:cs="IRTEK Courier"/>
          <w:sz w:val="24"/>
          <w:szCs w:val="24"/>
        </w:rPr>
        <w:t xml:space="preserve"> կ</w:t>
      </w:r>
      <w:r w:rsidRPr="000463ED">
        <w:rPr>
          <w:rFonts w:ascii="GHEA Grapalat" w:hAnsi="GHEA Grapalat" w:cs="Sylfaen"/>
          <w:sz w:val="24"/>
          <w:szCs w:val="24"/>
        </w:rPr>
        <w:t>առավարության</w:t>
      </w:r>
      <w:r w:rsidRPr="000463ED">
        <w:rPr>
          <w:rFonts w:ascii="GHEA Grapalat" w:hAnsi="GHEA Grapalat" w:cs="IRTEK Courier"/>
          <w:sz w:val="24"/>
          <w:szCs w:val="24"/>
        </w:rPr>
        <w:t xml:space="preserve"> 2004 </w:t>
      </w:r>
      <w:r w:rsidRPr="000463ED">
        <w:rPr>
          <w:rFonts w:ascii="GHEA Grapalat" w:hAnsi="GHEA Grapalat" w:cs="Sylfaen"/>
          <w:sz w:val="24"/>
          <w:szCs w:val="24"/>
        </w:rPr>
        <w:t>թվականի</w:t>
      </w:r>
      <w:r w:rsidRPr="000463ED">
        <w:rPr>
          <w:rFonts w:ascii="GHEA Grapalat" w:hAnsi="GHEA Grapalat" w:cs="IRTEK Courier"/>
          <w:sz w:val="24"/>
          <w:szCs w:val="24"/>
        </w:rPr>
        <w:t xml:space="preserve"> հունվարի 22-</w:t>
      </w:r>
      <w:r w:rsidRPr="000463ED">
        <w:rPr>
          <w:rFonts w:ascii="GHEA Grapalat" w:hAnsi="GHEA Grapalat" w:cs="Sylfaen"/>
          <w:sz w:val="24"/>
          <w:szCs w:val="24"/>
        </w:rPr>
        <w:t xml:space="preserve">ի </w:t>
      </w:r>
      <w:r w:rsidRPr="000463ED">
        <w:rPr>
          <w:rFonts w:ascii="GHEA Grapalat" w:hAnsi="GHEA Grapalat" w:cs="IRTEK Courier"/>
          <w:sz w:val="24"/>
          <w:szCs w:val="24"/>
        </w:rPr>
        <w:t>«</w:t>
      </w:r>
      <w:r w:rsidRPr="000463ED">
        <w:rPr>
          <w:rFonts w:ascii="GHEA Grapalat" w:hAnsi="GHEA Grapalat" w:cs="Sylfaen"/>
          <w:sz w:val="24"/>
          <w:szCs w:val="24"/>
        </w:rPr>
        <w:t>Հայա</w:t>
      </w:r>
      <w:r w:rsidRPr="000463ED">
        <w:rPr>
          <w:rFonts w:ascii="GHEA Grapalat" w:hAnsi="GHEA Grapalat" w:cs="IRTEK Courier"/>
          <w:sz w:val="24"/>
          <w:szCs w:val="24"/>
        </w:rPr>
        <w:t>u</w:t>
      </w:r>
      <w:r w:rsidRPr="000463ED">
        <w:rPr>
          <w:rFonts w:ascii="GHEA Grapalat" w:hAnsi="GHEA Grapalat" w:cs="Sylfaen"/>
          <w:sz w:val="24"/>
          <w:szCs w:val="24"/>
        </w:rPr>
        <w:t>տանի</w:t>
      </w:r>
      <w:r w:rsidRPr="000463ED">
        <w:rPr>
          <w:rFonts w:ascii="GHEA Grapalat" w:hAnsi="GHEA Grapalat" w:cs="IRTEK Courier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Հանրապետության արտաքին գործերի նախարարության աշխատակազմում և առանձնացված ստորաբաժանումներում ծառայող դիվանագետների պաշտոնային դրույքաչափերը հաստատելու մասին»</w:t>
      </w:r>
      <w:r w:rsidRPr="000463ED">
        <w:rPr>
          <w:rFonts w:ascii="GHEA Grapalat" w:hAnsi="GHEA Grapalat" w:cs="IRTEK Courier"/>
          <w:sz w:val="24"/>
          <w:szCs w:val="24"/>
        </w:rPr>
        <w:t xml:space="preserve"> N 20-</w:t>
      </w:r>
      <w:r w:rsidRPr="000463ED">
        <w:rPr>
          <w:rFonts w:ascii="GHEA Grapalat" w:hAnsi="GHEA Grapalat" w:cs="Sylfaen"/>
          <w:sz w:val="24"/>
          <w:szCs w:val="24"/>
        </w:rPr>
        <w:t>Ն</w:t>
      </w:r>
      <w:r w:rsidRPr="000463ED">
        <w:rPr>
          <w:rFonts w:ascii="GHEA Grapalat" w:hAnsi="GHEA Grapalat" w:cs="IRTEK Courier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որոշում</w:t>
      </w:r>
      <w:r w:rsidRPr="000463ED">
        <w:rPr>
          <w:rFonts w:ascii="GHEA Grapalat" w:hAnsi="GHEA Grapalat"/>
          <w:sz w:val="24"/>
          <w:szCs w:val="24"/>
          <w:lang w:val="fr-FR" w:bidi="ne-NP"/>
        </w:rPr>
        <w:t>ը</w:t>
      </w:r>
      <w:r w:rsidRPr="000463ED">
        <w:rPr>
          <w:rFonts w:ascii="GHEA Grapalat" w:hAnsi="GHEA Grapalat" w:cs="Times Armenian"/>
          <w:sz w:val="24"/>
          <w:szCs w:val="24"/>
          <w:lang w:val="fr-FR" w:bidi="ne-NP"/>
        </w:rPr>
        <w:t>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2005 թվականի դեկտեմբերի  29-ի «Քրեակատարողական ծառայողի արտաժամյա ծառայության համար վճարվող հավե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 xml:space="preserve">լավճարների չափը, հաշվարկման և վճարման կարգը հաստատելու մասին» </w:t>
      </w:r>
      <w:r w:rsidRPr="000463ED">
        <w:rPr>
          <w:rFonts w:ascii="GHEA Grapalat" w:hAnsi="GHEA Grapalat" w:cs="Sylfaen"/>
          <w:sz w:val="24"/>
          <w:szCs w:val="24"/>
          <w:lang w:val="pt-BR"/>
        </w:rPr>
        <w:t>N</w:t>
      </w: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 2303-Ն որոշումը</w:t>
      </w:r>
      <w:r w:rsidRPr="000463ED">
        <w:rPr>
          <w:rFonts w:ascii="GHEA Grapalat" w:hAnsi="GHEA Grapalat" w:cs="Sylfaen"/>
          <w:sz w:val="24"/>
          <w:szCs w:val="24"/>
        </w:rPr>
        <w:t>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/>
          <w:spacing w:val="-2"/>
          <w:sz w:val="24"/>
          <w:szCs w:val="24"/>
          <w:lang w:val="nb-NO"/>
        </w:rPr>
        <w:t>Հայաստանի</w:t>
      </w:r>
      <w:r w:rsidRPr="000463ED">
        <w:rPr>
          <w:rFonts w:ascii="GHEA Grapalat" w:hAnsi="GHEA Grapalat" w:cs="Arial Armenian"/>
          <w:spacing w:val="-2"/>
          <w:sz w:val="24"/>
          <w:szCs w:val="24"/>
          <w:lang w:val="nb-NO"/>
        </w:rPr>
        <w:t xml:space="preserve">   </w:t>
      </w:r>
      <w:r w:rsidRPr="000463ED">
        <w:rPr>
          <w:rFonts w:ascii="GHEA Grapalat" w:hAnsi="GHEA Grapalat"/>
          <w:spacing w:val="-2"/>
          <w:sz w:val="24"/>
          <w:szCs w:val="24"/>
          <w:lang w:val="nb-NO"/>
        </w:rPr>
        <w:t>Հանրապետության</w:t>
      </w:r>
      <w:r w:rsidRPr="000463ED">
        <w:rPr>
          <w:rFonts w:ascii="GHEA Grapalat" w:hAnsi="GHEA Grapalat" w:cs="Arial Armenian"/>
          <w:spacing w:val="-2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pacing w:val="-2"/>
          <w:sz w:val="24"/>
          <w:szCs w:val="24"/>
          <w:lang w:val="nb-NO"/>
        </w:rPr>
        <w:t>կառավարության</w:t>
      </w:r>
      <w:r w:rsidRPr="000463ED">
        <w:rPr>
          <w:rFonts w:ascii="GHEA Grapalat" w:hAnsi="GHEA Grapalat" w:cs="Arial Armenian"/>
          <w:spacing w:val="-2"/>
          <w:sz w:val="24"/>
          <w:szCs w:val="24"/>
          <w:lang w:val="nb-NO"/>
        </w:rPr>
        <w:t xml:space="preserve"> 2005 </w:t>
      </w:r>
      <w:r w:rsidRPr="000463ED">
        <w:rPr>
          <w:rFonts w:ascii="GHEA Grapalat" w:hAnsi="GHEA Grapalat"/>
          <w:spacing w:val="-2"/>
          <w:sz w:val="24"/>
          <w:szCs w:val="24"/>
          <w:lang w:val="nb-NO"/>
        </w:rPr>
        <w:t>թվականի</w:t>
      </w:r>
      <w:r w:rsidRPr="000463ED">
        <w:rPr>
          <w:rFonts w:ascii="GHEA Grapalat" w:hAnsi="GHEA Grapalat" w:cs="Arial Armenian"/>
          <w:spacing w:val="-2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pacing w:val="-2"/>
          <w:sz w:val="24"/>
          <w:szCs w:val="24"/>
        </w:rPr>
        <w:t>դեկտեմբերի</w:t>
      </w:r>
      <w:r w:rsidRPr="000463ED">
        <w:rPr>
          <w:rFonts w:ascii="GHEA Grapalat" w:hAnsi="GHEA Grapalat"/>
          <w:spacing w:val="-2"/>
          <w:sz w:val="24"/>
          <w:szCs w:val="24"/>
          <w:lang w:val="nb-NO"/>
        </w:rPr>
        <w:t xml:space="preserve"> 29-</w:t>
      </w:r>
      <w:r w:rsidRPr="000463ED">
        <w:rPr>
          <w:rFonts w:ascii="GHEA Grapalat" w:hAnsi="GHEA Grapalat"/>
          <w:spacing w:val="-2"/>
          <w:sz w:val="24"/>
          <w:szCs w:val="24"/>
        </w:rPr>
        <w:t xml:space="preserve">ի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nb-NO"/>
        </w:rPr>
        <w:t>«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Փրկարարական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ծառայողի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պաշտոնային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դրույքաչափը,</w:t>
      </w:r>
      <w:r w:rsidRPr="000463ED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converted-space"/>
          <w:rFonts w:ascii="Calibri" w:hAnsi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փրկարարական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կոչման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հավելավճարի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 և</w:t>
      </w:r>
      <w:r w:rsidRPr="000463E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փրկարարական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ծառայողին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ամիս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տրվող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սննդի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գումարի</w:t>
      </w:r>
      <w:r w:rsidRPr="000463ED">
        <w:rPr>
          <w:rStyle w:val="apple-style-span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 սահմանելու մասին</w:t>
      </w:r>
      <w:r w:rsidRPr="000463ED">
        <w:rPr>
          <w:rStyle w:val="apple-style-span"/>
          <w:rFonts w:ascii="GHEA Grapalat" w:hAnsi="GHEA Grapalat" w:cs="Sylfaen"/>
          <w:color w:val="000000"/>
          <w:sz w:val="24"/>
          <w:szCs w:val="24"/>
          <w:shd w:val="clear" w:color="auto" w:fill="FFFFFF"/>
          <w:lang w:val="nb-NO"/>
        </w:rPr>
        <w:t xml:space="preserve">» </w:t>
      </w:r>
      <w:r w:rsidRPr="000463ED">
        <w:rPr>
          <w:rFonts w:ascii="GHEA Grapalat" w:hAnsi="GHEA Grapalat" w:cs="Arial Armenian"/>
          <w:sz w:val="24"/>
          <w:szCs w:val="24"/>
          <w:lang w:val="nb-NO"/>
        </w:rPr>
        <w:t>N 2323-</w:t>
      </w:r>
      <w:r w:rsidRPr="000463ED">
        <w:rPr>
          <w:rFonts w:ascii="GHEA Grapalat" w:hAnsi="GHEA Grapalat"/>
          <w:sz w:val="24"/>
          <w:szCs w:val="24"/>
        </w:rPr>
        <w:t>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որոշումը.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2006 թվականի հունվարի 26-ի «Հայաստանի Հանրապետության պաշտպանության ժամանակ կամ ծառայողական պար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>տականությունները կատարելիս վիրավորված, անհայտ կորած, գերի ընկած փրկարա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 xml:space="preserve">կան ծառայության կադրերի ռեզերվում գտնվող փրկարարական ծառայողների դրամական բավարարման կարգը սահմանելու մասին» </w:t>
      </w:r>
      <w:r w:rsidRPr="000463ED">
        <w:rPr>
          <w:rFonts w:ascii="GHEA Grapalat" w:hAnsi="GHEA Grapalat" w:cs="Sylfaen"/>
          <w:sz w:val="24"/>
          <w:szCs w:val="24"/>
          <w:lang w:val="pt-BR"/>
        </w:rPr>
        <w:t>N</w:t>
      </w: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 76-Ն որոշումը</w:t>
      </w:r>
      <w:r w:rsidRPr="000463ED">
        <w:rPr>
          <w:rFonts w:ascii="GHEA Grapalat" w:hAnsi="GHEA Grapalat" w:cs="Sylfaen"/>
          <w:sz w:val="24"/>
          <w:szCs w:val="24"/>
        </w:rPr>
        <w:t>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2006 թվականի հունվարի</w:t>
      </w:r>
      <w:r w:rsidRPr="000463ED">
        <w:rPr>
          <w:rFonts w:ascii="GHEA Grapalat" w:hAnsi="GHEA Grapalat" w:cs="Sylfaen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26-ի</w:t>
      </w:r>
      <w:r w:rsidRPr="000463ED">
        <w:rPr>
          <w:rFonts w:ascii="GHEA Grapalat" w:hAnsi="GHEA Grapalat" w:cs="Sylfaen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«Փրկարարական ծառայողներին ծառայողական պարտականությունների կատարման նպա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>տակով այլ բնակավայրեր գործուղելու համար տրանսպորտային ծախսերի փոխհա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 xml:space="preserve">տուցման կարգը և պայմաննները սահմանելու մասին» </w:t>
      </w:r>
      <w:r w:rsidRPr="000463ED">
        <w:rPr>
          <w:rFonts w:ascii="GHEA Grapalat" w:hAnsi="GHEA Grapalat" w:cs="Sylfaen"/>
          <w:sz w:val="24"/>
          <w:szCs w:val="24"/>
          <w:lang w:val="pt-BR"/>
        </w:rPr>
        <w:t>N</w:t>
      </w: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 248-Ն որոշումը</w:t>
      </w:r>
      <w:r w:rsidRPr="000463ED">
        <w:rPr>
          <w:rFonts w:ascii="GHEA Grapalat" w:hAnsi="GHEA Grapalat" w:cs="Sylfaen"/>
          <w:sz w:val="24"/>
          <w:szCs w:val="24"/>
        </w:rPr>
        <w:t>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/>
          <w:spacing w:val="-2"/>
          <w:sz w:val="24"/>
          <w:szCs w:val="24"/>
          <w:lang w:val="nb-NO"/>
        </w:rPr>
        <w:lastRenderedPageBreak/>
        <w:t>Հայաստանի</w:t>
      </w:r>
      <w:r w:rsidRPr="000463ED">
        <w:rPr>
          <w:rFonts w:ascii="GHEA Grapalat" w:hAnsi="GHEA Grapalat" w:cs="Arial Armenian"/>
          <w:spacing w:val="-2"/>
          <w:sz w:val="24"/>
          <w:szCs w:val="24"/>
          <w:lang w:val="nb-NO"/>
        </w:rPr>
        <w:t xml:space="preserve">   </w:t>
      </w:r>
      <w:r w:rsidRPr="000463ED">
        <w:rPr>
          <w:rFonts w:ascii="GHEA Grapalat" w:hAnsi="GHEA Grapalat"/>
          <w:spacing w:val="-2"/>
          <w:sz w:val="24"/>
          <w:szCs w:val="24"/>
          <w:lang w:val="nb-NO"/>
        </w:rPr>
        <w:t>Հանրապետության</w:t>
      </w:r>
      <w:r w:rsidRPr="000463ED">
        <w:rPr>
          <w:rFonts w:ascii="GHEA Grapalat" w:hAnsi="GHEA Grapalat" w:cs="Arial Armenian"/>
          <w:spacing w:val="-2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pacing w:val="-2"/>
          <w:sz w:val="24"/>
          <w:szCs w:val="24"/>
          <w:lang w:val="nb-NO"/>
        </w:rPr>
        <w:t>կառավարության</w:t>
      </w:r>
      <w:r w:rsidRPr="000463ED">
        <w:rPr>
          <w:rFonts w:ascii="GHEA Grapalat" w:hAnsi="GHEA Grapalat" w:cs="Arial Armenian"/>
          <w:spacing w:val="-2"/>
          <w:sz w:val="24"/>
          <w:szCs w:val="24"/>
          <w:lang w:val="nb-NO"/>
        </w:rPr>
        <w:t xml:space="preserve"> 2006 </w:t>
      </w:r>
      <w:r w:rsidRPr="000463ED">
        <w:rPr>
          <w:rFonts w:ascii="GHEA Grapalat" w:hAnsi="GHEA Grapalat"/>
          <w:spacing w:val="-2"/>
          <w:sz w:val="24"/>
          <w:szCs w:val="24"/>
          <w:lang w:val="nb-NO"/>
        </w:rPr>
        <w:t>թվականի</w:t>
      </w:r>
      <w:r w:rsidRPr="000463ED">
        <w:rPr>
          <w:rFonts w:ascii="GHEA Grapalat" w:hAnsi="GHEA Grapalat" w:cs="Arial Armenian"/>
          <w:spacing w:val="-2"/>
          <w:sz w:val="24"/>
          <w:szCs w:val="24"/>
          <w:lang w:val="nb-NO"/>
        </w:rPr>
        <w:t xml:space="preserve"> փետրվարի</w:t>
      </w:r>
      <w:r w:rsidRPr="000463ED">
        <w:rPr>
          <w:rFonts w:ascii="GHEA Grapalat" w:hAnsi="GHEA Grapalat"/>
          <w:spacing w:val="-2"/>
          <w:sz w:val="24"/>
          <w:szCs w:val="24"/>
          <w:lang w:val="nb-NO"/>
        </w:rPr>
        <w:t xml:space="preserve"> 23-</w:t>
      </w:r>
      <w:r w:rsidRPr="000463ED">
        <w:rPr>
          <w:rFonts w:ascii="GHEA Grapalat" w:hAnsi="GHEA Grapalat"/>
          <w:spacing w:val="-2"/>
          <w:sz w:val="24"/>
          <w:szCs w:val="24"/>
        </w:rPr>
        <w:t>ի «</w:t>
      </w:r>
      <w:r w:rsidRPr="002D52A7">
        <w:rPr>
          <w:rFonts w:ascii="GHEA Grapalat" w:hAnsi="GHEA Grapalat"/>
          <w:spacing w:val="-2"/>
          <w:sz w:val="24"/>
          <w:szCs w:val="24"/>
        </w:rPr>
        <w:t>Ք</w:t>
      </w:r>
      <w:r w:rsidRPr="002D52A7">
        <w:rPr>
          <w:rStyle w:val="Strong"/>
          <w:rFonts w:ascii="GHEA Grapalat" w:hAnsi="GHEA Grapalat" w:cs="Sylfaen"/>
          <w:b w:val="0"/>
          <w:sz w:val="24"/>
          <w:szCs w:val="24"/>
        </w:rPr>
        <w:t>րեակատարողական</w:t>
      </w:r>
      <w:r w:rsidRPr="002D52A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D52A7">
        <w:rPr>
          <w:rStyle w:val="Strong"/>
          <w:rFonts w:ascii="GHEA Grapalat" w:hAnsi="GHEA Grapalat" w:cs="Sylfaen"/>
          <w:b w:val="0"/>
          <w:sz w:val="24"/>
          <w:szCs w:val="24"/>
        </w:rPr>
        <w:t>ծառայողի</w:t>
      </w:r>
      <w:r w:rsidRPr="002D52A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D52A7">
        <w:rPr>
          <w:rStyle w:val="Strong"/>
          <w:rFonts w:ascii="GHEA Grapalat" w:hAnsi="GHEA Grapalat" w:cs="Sylfaen"/>
          <w:b w:val="0"/>
          <w:sz w:val="24"/>
          <w:szCs w:val="24"/>
        </w:rPr>
        <w:t>լրացուցիչ</w:t>
      </w:r>
      <w:r w:rsidRPr="002D52A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D52A7">
        <w:rPr>
          <w:rStyle w:val="Strong"/>
          <w:rFonts w:ascii="GHEA Grapalat" w:hAnsi="GHEA Grapalat" w:cs="Sylfaen"/>
          <w:b w:val="0"/>
          <w:sz w:val="24"/>
          <w:szCs w:val="24"/>
        </w:rPr>
        <w:t>աշխատավարձի</w:t>
      </w:r>
      <w:r w:rsidRPr="002D52A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D52A7">
        <w:rPr>
          <w:rStyle w:val="Strong"/>
          <w:rFonts w:ascii="GHEA Grapalat" w:hAnsi="GHEA Grapalat" w:cs="Sylfaen"/>
          <w:b w:val="0"/>
          <w:sz w:val="24"/>
          <w:szCs w:val="24"/>
        </w:rPr>
        <w:t>հավելումները</w:t>
      </w:r>
      <w:r w:rsidRPr="002D52A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D52A7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2D52A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D52A7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0463ED">
        <w:rPr>
          <w:rStyle w:val="Strong"/>
          <w:rFonts w:ascii="GHEA Grapalat" w:hAnsi="GHEA Grapalat" w:cs="Sylfaen"/>
          <w:sz w:val="24"/>
          <w:szCs w:val="24"/>
        </w:rPr>
        <w:t xml:space="preserve">» </w:t>
      </w:r>
      <w:r w:rsidRPr="000463ED">
        <w:rPr>
          <w:rFonts w:ascii="GHEA Grapalat" w:hAnsi="GHEA Grapalat" w:cs="Arial Armenian"/>
          <w:sz w:val="24"/>
          <w:szCs w:val="24"/>
          <w:lang w:val="nb-NO"/>
        </w:rPr>
        <w:t>N 393-</w:t>
      </w:r>
      <w:r w:rsidRPr="000463ED">
        <w:rPr>
          <w:rFonts w:ascii="GHEA Grapalat" w:hAnsi="GHEA Grapalat"/>
          <w:sz w:val="24"/>
          <w:szCs w:val="24"/>
        </w:rPr>
        <w:t>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որոշումը.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2006 թվականի հունիսի 1-ի «Զինծառայողների պարենային ապահովության փոխարեն դրամական փոխհատուցում սահ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 xml:space="preserve">մանելու մասին» </w:t>
      </w:r>
      <w:r w:rsidRPr="000463ED">
        <w:rPr>
          <w:rFonts w:ascii="GHEA Grapalat" w:hAnsi="GHEA Grapalat" w:cs="Sylfaen"/>
          <w:sz w:val="24"/>
          <w:szCs w:val="24"/>
          <w:lang w:val="pt-BR"/>
        </w:rPr>
        <w:t>N</w:t>
      </w: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 735-Ն որոշումը</w:t>
      </w:r>
      <w:r w:rsidRPr="000463ED">
        <w:rPr>
          <w:rFonts w:ascii="GHEA Grapalat" w:hAnsi="GHEA Grapalat" w:cs="Sylfaen"/>
          <w:sz w:val="24"/>
          <w:szCs w:val="24"/>
        </w:rPr>
        <w:t>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Հանրապետության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կառավարության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2007 </w:t>
      </w:r>
      <w:r w:rsidRPr="000463ED">
        <w:rPr>
          <w:rFonts w:ascii="GHEA Grapalat" w:hAnsi="GHEA Grapalat"/>
          <w:sz w:val="24"/>
          <w:szCs w:val="24"/>
        </w:rPr>
        <w:t>թվականի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նոյեմ</w:t>
      </w:r>
      <w:r w:rsidRPr="000463ED">
        <w:rPr>
          <w:rFonts w:ascii="GHEA Grapalat" w:hAnsi="GHEA Grapalat"/>
          <w:sz w:val="24"/>
          <w:szCs w:val="24"/>
        </w:rPr>
        <w:t>բերի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15-</w:t>
      </w:r>
      <w:r w:rsidRPr="000463ED">
        <w:rPr>
          <w:rFonts w:ascii="GHEA Grapalat" w:hAnsi="GHEA Grapalat"/>
          <w:sz w:val="24"/>
          <w:szCs w:val="24"/>
        </w:rPr>
        <w:t>ի</w:t>
      </w:r>
      <w:r w:rsidRPr="000463ED">
        <w:rPr>
          <w:rFonts w:ascii="GHEA Grapalat" w:hAnsi="GHEA Grapalat" w:cs="Sylfaen"/>
          <w:sz w:val="24"/>
          <w:szCs w:val="24"/>
        </w:rPr>
        <w:t xml:space="preserve"> «Հայաստանի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Հանրապետության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կառավարությանն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առընթեր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Հանրապետության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ոստիկանության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քննչական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գլխավոր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վարչության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աշխատողների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պաշտոնային</w:t>
      </w:r>
      <w:r w:rsidRPr="000463ED">
        <w:rPr>
          <w:rFonts w:ascii="GHEA Grapalat" w:hAnsi="GHEA Grapalat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 xml:space="preserve">դրույքաչափերը սահմանելու մասին» </w:t>
      </w:r>
      <w:r w:rsidRPr="000463ED">
        <w:rPr>
          <w:rFonts w:ascii="GHEA Grapalat" w:hAnsi="GHEA Grapalat" w:cs="Arial Armenian"/>
          <w:sz w:val="24"/>
          <w:szCs w:val="24"/>
          <w:lang w:val="nb-NO"/>
        </w:rPr>
        <w:t>N 1354-</w:t>
      </w:r>
      <w:r w:rsidRPr="000463ED">
        <w:rPr>
          <w:rFonts w:ascii="GHEA Grapalat" w:hAnsi="GHEA Grapalat"/>
          <w:sz w:val="24"/>
          <w:szCs w:val="24"/>
        </w:rPr>
        <w:t>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որոշումը.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Հանրապետության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կառավարության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2007 </w:t>
      </w:r>
      <w:r w:rsidRPr="000463ED">
        <w:rPr>
          <w:rFonts w:ascii="GHEA Grapalat" w:hAnsi="GHEA Grapalat"/>
          <w:sz w:val="24"/>
          <w:szCs w:val="24"/>
        </w:rPr>
        <w:t>թվականի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դեկտեմբերի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13-</w:t>
      </w:r>
      <w:r w:rsidRPr="000463ED">
        <w:rPr>
          <w:rFonts w:ascii="GHEA Grapalat" w:hAnsi="GHEA Grapalat"/>
          <w:sz w:val="24"/>
          <w:szCs w:val="24"/>
        </w:rPr>
        <w:t>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«</w:t>
      </w:r>
      <w:r w:rsidRPr="000463ED">
        <w:rPr>
          <w:rFonts w:ascii="GHEA Grapalat" w:hAnsi="GHEA Grapalat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Հանրապետության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պաշտպանության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նախարարության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/>
          <w:sz w:val="24"/>
          <w:szCs w:val="24"/>
        </w:rPr>
        <w:t>Հայաս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րապետության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կառավարությանն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առընթեր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ազգային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անվտանգության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ծառայության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և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Հանրապետության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կառավարությանն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առընթեր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Հայաս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պե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տության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ոստիկանության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կենտրոնական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ապարատի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/>
          <w:sz w:val="24"/>
          <w:szCs w:val="24"/>
        </w:rPr>
        <w:t>դրա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անմի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ջա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կան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ենթակայության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ստորաբաժանումների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և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տարածքային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մարմինների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սպայական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463ED">
        <w:rPr>
          <w:rFonts w:ascii="GHEA Grapalat" w:hAnsi="GHEA Grapalat"/>
          <w:sz w:val="24"/>
          <w:szCs w:val="24"/>
        </w:rPr>
        <w:t>ենթասպայական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և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կրտսեր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հրամանատարական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կազմի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պաշտոնային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դրույքաչափերը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(</w:t>
      </w:r>
      <w:r w:rsidRPr="000463ED">
        <w:rPr>
          <w:rFonts w:ascii="GHEA Grapalat" w:hAnsi="GHEA Grapalat"/>
          <w:sz w:val="24"/>
          <w:szCs w:val="24"/>
        </w:rPr>
        <w:t>նվազագույն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և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առա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վելագույն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) </w:t>
      </w:r>
      <w:r w:rsidRPr="000463ED">
        <w:rPr>
          <w:rFonts w:ascii="GHEA Grapalat" w:hAnsi="GHEA Grapalat"/>
          <w:sz w:val="24"/>
          <w:szCs w:val="24"/>
        </w:rPr>
        <w:t>սահմանելու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և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պե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տության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կառա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վարության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2000 </w:t>
      </w:r>
      <w:r w:rsidRPr="000463ED">
        <w:rPr>
          <w:rFonts w:ascii="GHEA Grapalat" w:hAnsi="GHEA Grapalat"/>
          <w:sz w:val="24"/>
          <w:szCs w:val="24"/>
        </w:rPr>
        <w:t>թվակա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նոյեմբերի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27-</w:t>
      </w:r>
      <w:r w:rsidRPr="000463ED">
        <w:rPr>
          <w:rFonts w:ascii="GHEA Grapalat" w:hAnsi="GHEA Grapalat"/>
          <w:sz w:val="24"/>
          <w:szCs w:val="24"/>
        </w:rPr>
        <w:t>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N 778 </w:t>
      </w:r>
      <w:r w:rsidRPr="000463ED">
        <w:rPr>
          <w:rFonts w:ascii="GHEA Grapalat" w:hAnsi="GHEA Grapalat"/>
          <w:sz w:val="24"/>
          <w:szCs w:val="24"/>
        </w:rPr>
        <w:t>որոշման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մեջ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փոփո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խություն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կատա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րելու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մասին</w:t>
      </w:r>
      <w:r w:rsidRPr="000463ED">
        <w:rPr>
          <w:rFonts w:ascii="GHEA Grapalat" w:hAnsi="GHEA Grapalat"/>
          <w:sz w:val="24"/>
          <w:szCs w:val="24"/>
          <w:lang w:val="nb-NO"/>
        </w:rPr>
        <w:t>» N 1554-</w:t>
      </w:r>
      <w:r w:rsidRPr="000463ED">
        <w:rPr>
          <w:rFonts w:ascii="GHEA Grapalat" w:hAnsi="GHEA Grapalat"/>
          <w:sz w:val="24"/>
          <w:szCs w:val="24"/>
        </w:rPr>
        <w:t>Ն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որոշումը.</w:t>
      </w:r>
    </w:p>
    <w:p w:rsidR="002F2421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պե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տության</w:t>
      </w:r>
      <w:r w:rsidRPr="000463ED">
        <w:rPr>
          <w:rFonts w:ascii="GHEA Grapalat" w:hAnsi="GHEA Grapalat" w:cs="Times Armenian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կառավարության</w:t>
      </w:r>
      <w:r w:rsidRPr="000463ED">
        <w:rPr>
          <w:rFonts w:ascii="GHEA Grapalat" w:hAnsi="GHEA Grapalat" w:cs="Times Armenian"/>
          <w:sz w:val="24"/>
          <w:szCs w:val="24"/>
        </w:rPr>
        <w:t xml:space="preserve"> 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2009 </w:t>
      </w:r>
      <w:r w:rsidRPr="000463ED">
        <w:rPr>
          <w:rFonts w:ascii="GHEA Grapalat" w:hAnsi="GHEA Grapalat"/>
          <w:sz w:val="24"/>
          <w:szCs w:val="24"/>
          <w:lang w:val="nb-NO"/>
        </w:rPr>
        <w:t>թվականի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փետրվարի  26-ի «Ռուսաստանի </w:t>
      </w:r>
      <w:r w:rsidRPr="00275C00">
        <w:rPr>
          <w:rFonts w:ascii="GHEA Grapalat" w:hAnsi="GHEA Grapalat"/>
          <w:color w:val="000000"/>
          <w:sz w:val="24"/>
          <w:szCs w:val="24"/>
          <w:lang w:val="af-ZA" w:bidi="ne-NP"/>
        </w:rPr>
        <w:t>Դաշնության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և այլ պետությունների ռազմաուսումնական հաստատություններ ուսման ու ծառայության կամ այլ պետություններ ծառայության գործուղված </w:t>
      </w:r>
      <w:r w:rsidRPr="000463ED">
        <w:rPr>
          <w:rFonts w:ascii="GHEA Grapalat" w:hAnsi="GHEA Grapalat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Հանրապետության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զինված ուժերի զինծառայողների դրամական բավարարման և դրան հավասարեցված վճարումների, ինչպես նաև ՀՀ կառավարության 1999թ. մարտի 30-ի N 191 որոշումն ուժը կորցրած ճանաչելու մասին» N 190-Ն որոշումը.</w:t>
      </w:r>
    </w:p>
    <w:p w:rsidR="002F2421" w:rsidRPr="00776AF2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776AF2">
        <w:rPr>
          <w:rFonts w:ascii="GHEA Grapalat" w:hAnsi="GHEA Grapalat"/>
          <w:sz w:val="24"/>
          <w:szCs w:val="24"/>
        </w:rPr>
        <w:t>Հայաստանի Հանրապետության կառավարության 2009 թվականի մարտի 26-ի «Դիվանագետին օտար լեզվի իմացության համար լրավճար սահմանելու մասին» N 294-Ն որոշումը.</w:t>
      </w:r>
    </w:p>
    <w:p w:rsidR="002F2421" w:rsidRPr="00776AF2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776AF2">
        <w:rPr>
          <w:rFonts w:ascii="GHEA Grapalat" w:hAnsi="GHEA Grapalat"/>
          <w:sz w:val="24"/>
          <w:szCs w:val="24"/>
        </w:rPr>
        <w:t>Հայաստանի Հանրապետության կառավարության 2009 թվականի դեկտեմբերի 3-ի «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արդարադատության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աշխատողներին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շնորհված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դասային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կոչումների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և աշխատանքային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ստաժի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հավելումներ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776AF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6AF2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776AF2">
        <w:rPr>
          <w:rFonts w:ascii="GHEA Grapalat" w:hAnsi="GHEA Grapalat"/>
          <w:sz w:val="24"/>
          <w:szCs w:val="24"/>
        </w:rPr>
        <w:t>» N 1409-Ն որոշումը.</w:t>
      </w:r>
    </w:p>
    <w:p w:rsidR="002F2421" w:rsidRPr="000463ED" w:rsidRDefault="002F2421" w:rsidP="002F2421">
      <w:pPr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 w:bidi="ne-NP"/>
        </w:rPr>
      </w:pPr>
      <w:r w:rsidRPr="000463ED">
        <w:rPr>
          <w:rFonts w:ascii="GHEA Grapalat" w:hAnsi="GHEA Grapalat"/>
          <w:sz w:val="24"/>
          <w:szCs w:val="24"/>
        </w:rPr>
        <w:t>Հայաստանի</w:t>
      </w:r>
      <w:r w:rsidRPr="000463E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/>
          <w:sz w:val="24"/>
          <w:szCs w:val="24"/>
        </w:rPr>
        <w:t>Հանրա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պե</w:t>
      </w:r>
      <w:r w:rsidRPr="000463ED">
        <w:rPr>
          <w:rFonts w:ascii="GHEA Grapalat" w:hAnsi="GHEA Grapalat"/>
          <w:sz w:val="24"/>
          <w:szCs w:val="24"/>
          <w:lang w:val="nb-NO"/>
        </w:rPr>
        <w:softHyphen/>
      </w:r>
      <w:r w:rsidRPr="000463ED">
        <w:rPr>
          <w:rFonts w:ascii="GHEA Grapalat" w:hAnsi="GHEA Grapalat"/>
          <w:sz w:val="24"/>
          <w:szCs w:val="24"/>
        </w:rPr>
        <w:t>տության</w:t>
      </w:r>
      <w:r w:rsidRPr="000463ED">
        <w:rPr>
          <w:rFonts w:ascii="GHEA Grapalat" w:hAnsi="GHEA Grapalat" w:cs="Times Armenian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կառավարության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2010 թվականի մարտի  25-ի «</w:t>
      </w:r>
      <w:r w:rsidRPr="000463ED">
        <w:rPr>
          <w:rFonts w:ascii="GHEA Grapalat" w:hAnsi="GHEA Grapalat" w:cs="Sylfaen"/>
          <w:sz w:val="24"/>
          <w:szCs w:val="24"/>
        </w:rPr>
        <w:t>Հայաստանի Հանրապետության</w:t>
      </w:r>
      <w:r w:rsidRPr="000463ED">
        <w:rPr>
          <w:rFonts w:ascii="GHEA Grapalat" w:hAnsi="GHEA Grapalat" w:cs="Times Armenian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պաշտպանության</w:t>
      </w:r>
      <w:r w:rsidRPr="000463ED">
        <w:rPr>
          <w:rFonts w:ascii="GHEA Grapalat" w:hAnsi="GHEA Grapalat" w:cs="Times Armenian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նախարարության</w:t>
      </w:r>
      <w:r w:rsidRPr="000463ED">
        <w:rPr>
          <w:rFonts w:ascii="GHEA Grapalat" w:hAnsi="GHEA Grapalat" w:cs="Times Armenian"/>
          <w:sz w:val="24"/>
          <w:szCs w:val="24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համակար</w:t>
      </w:r>
      <w:r w:rsidRPr="000463ED">
        <w:rPr>
          <w:rFonts w:ascii="GHEA Grapalat" w:hAnsi="GHEA Grapalat" w:cs="Times Armenian"/>
          <w:sz w:val="24"/>
          <w:szCs w:val="24"/>
        </w:rPr>
        <w:t>գ</w:t>
      </w:r>
      <w:r w:rsidRPr="000463ED">
        <w:rPr>
          <w:rFonts w:ascii="GHEA Grapalat" w:hAnsi="GHEA Grapalat" w:cs="Sylfaen"/>
          <w:sz w:val="24"/>
          <w:szCs w:val="24"/>
        </w:rPr>
        <w:t>ի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քաղաքացիական ծառայողներին տրվող ամսական հավելումների </w:t>
      </w:r>
      <w:r w:rsidRPr="000463ED">
        <w:rPr>
          <w:rFonts w:ascii="GHEA Grapalat" w:hAnsi="GHEA Grapalat"/>
          <w:color w:val="000000"/>
          <w:sz w:val="24"/>
          <w:szCs w:val="24"/>
          <w:lang w:val="af-ZA" w:bidi="ne-NP"/>
        </w:rPr>
        <w:lastRenderedPageBreak/>
        <w:t>սահմանային չափերը և հաշվարկման կարգը հաստատելու մասին»  N 325-Ն որոշումը.</w:t>
      </w:r>
    </w:p>
    <w:p w:rsidR="002F2421" w:rsidRPr="000463ED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/>
          <w:color w:val="000000"/>
          <w:szCs w:val="24"/>
          <w:lang w:val="af-ZA" w:bidi="ne-NP"/>
        </w:rPr>
      </w:pPr>
      <w:r w:rsidRPr="000463ED">
        <w:rPr>
          <w:rFonts w:ascii="GHEA Grapalat" w:hAnsi="GHEA Grapalat"/>
          <w:szCs w:val="24"/>
        </w:rPr>
        <w:t>Հայաստանի</w:t>
      </w:r>
      <w:r w:rsidRPr="000463ED">
        <w:rPr>
          <w:rFonts w:ascii="GHEA Grapalat" w:hAnsi="GHEA Grapalat"/>
          <w:szCs w:val="24"/>
          <w:lang w:val="nb-NO"/>
        </w:rPr>
        <w:t xml:space="preserve"> </w:t>
      </w:r>
      <w:r w:rsidRPr="000463ED">
        <w:rPr>
          <w:rFonts w:ascii="GHEA Grapalat" w:hAnsi="GHEA Grapalat"/>
          <w:szCs w:val="24"/>
        </w:rPr>
        <w:t>Հանրա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պե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 2010 թվականի օգոստոսի 12-ի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«Հայաստանի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Հանրապետության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առընթեր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Հայաստանի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Հանրապետության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ոստիկանությունում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արտաժամյա</w:t>
      </w:r>
      <w:r w:rsidRPr="000463ED">
        <w:rPr>
          <w:rFonts w:ascii="GHEA Grapalat" w:hAnsi="GHEA Grapalat"/>
          <w:szCs w:val="24"/>
        </w:rPr>
        <w:t xml:space="preserve">, </w:t>
      </w:r>
      <w:r w:rsidRPr="000463ED">
        <w:rPr>
          <w:rFonts w:ascii="GHEA Grapalat" w:hAnsi="GHEA Grapalat" w:cs="Sylfaen"/>
          <w:szCs w:val="24"/>
        </w:rPr>
        <w:t>հանգստյան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և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տոն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օրերի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ծառայության</w:t>
      </w:r>
      <w:r w:rsidRPr="000463ED">
        <w:rPr>
          <w:rFonts w:ascii="GHEA Grapalat" w:hAnsi="GHEA Grapalat"/>
          <w:szCs w:val="24"/>
        </w:rPr>
        <w:t xml:space="preserve">, </w:t>
      </w:r>
      <w:r w:rsidRPr="000463ED">
        <w:rPr>
          <w:rFonts w:ascii="GHEA Grapalat" w:hAnsi="GHEA Grapalat" w:cs="Sylfaen"/>
          <w:szCs w:val="24"/>
        </w:rPr>
        <w:t>ինչպես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նաև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հերթապահության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ժամանակի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համար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 xml:space="preserve">հավելավճար վճարելու կարգը և չափը սահմանելու մասին» N </w:t>
      </w:r>
      <w:r w:rsidRPr="000463ED">
        <w:rPr>
          <w:rFonts w:ascii="GHEA Grapalat" w:hAnsi="GHEA Grapalat"/>
          <w:color w:val="000000"/>
          <w:szCs w:val="24"/>
          <w:lang w:val="af-ZA" w:bidi="ne-NP"/>
        </w:rPr>
        <w:t>1011-Ն որոշումը.</w:t>
      </w:r>
    </w:p>
    <w:p w:rsidR="002F2421" w:rsidRPr="000463ED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/>
          <w:color w:val="000000"/>
          <w:szCs w:val="24"/>
          <w:lang w:val="af-ZA" w:bidi="ne-NP"/>
        </w:rPr>
      </w:pPr>
      <w:r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/>
          <w:szCs w:val="24"/>
        </w:rPr>
        <w:t>Հայաստանի</w:t>
      </w:r>
      <w:r w:rsidRPr="000463ED">
        <w:rPr>
          <w:rFonts w:ascii="GHEA Grapalat" w:hAnsi="GHEA Grapalat"/>
          <w:szCs w:val="24"/>
          <w:lang w:val="nb-NO"/>
        </w:rPr>
        <w:t xml:space="preserve"> </w:t>
      </w:r>
      <w:r w:rsidRPr="000463ED">
        <w:rPr>
          <w:rFonts w:ascii="GHEA Grapalat" w:hAnsi="GHEA Grapalat"/>
          <w:szCs w:val="24"/>
        </w:rPr>
        <w:t>Հանրա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պե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</w:t>
      </w:r>
      <w:r w:rsidRPr="000463ED">
        <w:rPr>
          <w:rFonts w:ascii="GHEA Grapalat" w:hAnsi="GHEA Grapalat" w:cs="Times Armenian"/>
          <w:szCs w:val="24"/>
        </w:rPr>
        <w:t xml:space="preserve"> 2011 </w:t>
      </w:r>
      <w:r w:rsidRPr="000463ED">
        <w:rPr>
          <w:rFonts w:ascii="GHEA Grapalat" w:hAnsi="GHEA Grapalat" w:cs="Sylfaen"/>
          <w:szCs w:val="24"/>
        </w:rPr>
        <w:t>թվականի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ապրիլի</w:t>
      </w:r>
      <w:r w:rsidRPr="000463ED">
        <w:rPr>
          <w:rFonts w:ascii="GHEA Grapalat" w:hAnsi="GHEA Grapalat" w:cs="Times Armenian"/>
          <w:szCs w:val="24"/>
        </w:rPr>
        <w:t xml:space="preserve">  21-</w:t>
      </w:r>
      <w:r w:rsidRPr="000463ED">
        <w:rPr>
          <w:rFonts w:ascii="GHEA Grapalat" w:hAnsi="GHEA Grapalat" w:cs="Sylfaen"/>
          <w:szCs w:val="24"/>
        </w:rPr>
        <w:t xml:space="preserve">ի </w:t>
      </w:r>
      <w:r w:rsidRPr="00C16E59">
        <w:rPr>
          <w:rFonts w:ascii="GHEA Grapalat" w:hAnsi="GHEA Grapalat"/>
          <w:b/>
          <w:szCs w:val="24"/>
        </w:rPr>
        <w:t>«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Հայաստանի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Հանրապետության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արտակարգ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իրավիճակների նախարարության</w:t>
      </w:r>
      <w:r w:rsidRPr="00C16E59">
        <w:rPr>
          <w:rStyle w:val="Strong"/>
          <w:rFonts w:ascii="Courier New" w:hAnsi="Courier New" w:cs="Courier New"/>
          <w:b w:val="0"/>
          <w:szCs w:val="24"/>
        </w:rPr>
        <w:t> </w:t>
      </w:r>
      <w:r w:rsidRPr="00C16E59">
        <w:rPr>
          <w:rStyle w:val="Strong"/>
          <w:rFonts w:ascii="GHEA Grapalat" w:hAnsi="GHEA Grapalat" w:cs="Sylfaen"/>
          <w:b w:val="0"/>
          <w:szCs w:val="24"/>
        </w:rPr>
        <w:t>փրկարար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ծառայության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համակարգի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փրկարարական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ծառայողների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լրավճարների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չափերը սահմանելու</w:t>
      </w:r>
      <w:r w:rsidRPr="00C16E59">
        <w:rPr>
          <w:rStyle w:val="Strong"/>
          <w:rFonts w:ascii="GHEA Grapalat" w:hAnsi="GHEA Grapalat"/>
          <w:b w:val="0"/>
          <w:szCs w:val="24"/>
        </w:rPr>
        <w:t xml:space="preserve"> </w:t>
      </w:r>
      <w:r w:rsidRPr="00C16E59">
        <w:rPr>
          <w:rStyle w:val="Strong"/>
          <w:rFonts w:ascii="GHEA Grapalat" w:hAnsi="GHEA Grapalat" w:cs="Sylfaen"/>
          <w:b w:val="0"/>
          <w:szCs w:val="24"/>
        </w:rPr>
        <w:t>մասին»</w:t>
      </w:r>
      <w:r w:rsidRPr="000463ED">
        <w:rPr>
          <w:rStyle w:val="Strong"/>
          <w:rFonts w:ascii="GHEA Grapalat" w:hAnsi="GHEA Grapalat" w:cs="Sylfae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  <w:lang w:val="fr-FR"/>
        </w:rPr>
        <w:t>N 446-Ն որոշումը.</w:t>
      </w:r>
    </w:p>
    <w:p w:rsidR="002F2421" w:rsidRPr="000463ED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/>
          <w:color w:val="000000"/>
          <w:szCs w:val="24"/>
          <w:lang w:val="af-ZA" w:bidi="ne-NP"/>
        </w:rPr>
      </w:pPr>
      <w:r w:rsidRPr="000463ED">
        <w:rPr>
          <w:rFonts w:ascii="GHEA Grapalat" w:hAnsi="GHEA Grapalat"/>
          <w:szCs w:val="24"/>
        </w:rPr>
        <w:t>Հայաստանի</w:t>
      </w:r>
      <w:r w:rsidRPr="000463ED">
        <w:rPr>
          <w:rFonts w:ascii="GHEA Grapalat" w:hAnsi="GHEA Grapalat"/>
          <w:szCs w:val="24"/>
          <w:lang w:val="nb-NO"/>
        </w:rPr>
        <w:t xml:space="preserve"> </w:t>
      </w:r>
      <w:r w:rsidRPr="000463ED">
        <w:rPr>
          <w:rFonts w:ascii="GHEA Grapalat" w:hAnsi="GHEA Grapalat"/>
          <w:szCs w:val="24"/>
        </w:rPr>
        <w:t>Հանրա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պե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</w:t>
      </w:r>
      <w:r w:rsidRPr="000463ED">
        <w:rPr>
          <w:rFonts w:ascii="GHEA Grapalat" w:hAnsi="GHEA Grapalat" w:cs="Times Armenian"/>
          <w:szCs w:val="24"/>
        </w:rPr>
        <w:t xml:space="preserve"> 2011 </w:t>
      </w:r>
      <w:r w:rsidRPr="000463ED">
        <w:rPr>
          <w:rFonts w:ascii="GHEA Grapalat" w:hAnsi="GHEA Grapalat" w:cs="Sylfaen"/>
          <w:szCs w:val="24"/>
        </w:rPr>
        <w:t>թվականի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ապրիլի</w:t>
      </w:r>
      <w:r w:rsidRPr="000463ED">
        <w:rPr>
          <w:rFonts w:ascii="GHEA Grapalat" w:hAnsi="GHEA Grapalat" w:cs="Times Armenian"/>
          <w:szCs w:val="24"/>
        </w:rPr>
        <w:t xml:space="preserve">  21-</w:t>
      </w:r>
      <w:r w:rsidRPr="000463ED">
        <w:rPr>
          <w:rFonts w:ascii="GHEA Grapalat" w:hAnsi="GHEA Grapalat" w:cs="Sylfaen"/>
          <w:szCs w:val="24"/>
        </w:rPr>
        <w:t>ի</w:t>
      </w:r>
      <w:r w:rsidRPr="000463ED">
        <w:rPr>
          <w:rFonts w:ascii="GHEA Grapalat" w:hAnsi="GHEA Grapalat" w:cs="Times Armenian"/>
          <w:szCs w:val="24"/>
        </w:rPr>
        <w:t xml:space="preserve">  </w:t>
      </w:r>
      <w:r w:rsidRPr="000463ED">
        <w:rPr>
          <w:rFonts w:ascii="GHEA Grapalat" w:hAnsi="GHEA Grapalat" w:cs="Sylfaen"/>
          <w:szCs w:val="24"/>
          <w:lang w:val="fr-FR"/>
        </w:rPr>
        <w:t>«Հայաստանի Հանրապետության</w:t>
      </w:r>
      <w:r w:rsidRPr="000463ED">
        <w:rPr>
          <w:rFonts w:ascii="GHEA Grapalat" w:hAnsi="GHEA Grapalat" w:cs="Arial Armenian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zCs w:val="24"/>
          <w:lang w:val="fr-FR"/>
        </w:rPr>
        <w:t>կառավարությանն</w:t>
      </w:r>
      <w:r w:rsidRPr="000463ED">
        <w:rPr>
          <w:rFonts w:ascii="GHEA Grapalat" w:hAnsi="GHEA Grapalat" w:cs="Arial Armenian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zCs w:val="24"/>
          <w:lang w:val="fr-FR"/>
        </w:rPr>
        <w:t>առընթեր</w:t>
      </w:r>
      <w:r w:rsidRPr="000463ED">
        <w:rPr>
          <w:rFonts w:ascii="GHEA Grapalat" w:hAnsi="GHEA Grapalat" w:cs="Arial Armenian"/>
          <w:szCs w:val="24"/>
          <w:lang w:val="fr-FR"/>
        </w:rPr>
        <w:t xml:space="preserve"> Հ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այաստանի</w:t>
      </w:r>
      <w:r w:rsidRPr="000463ED">
        <w:rPr>
          <w:rFonts w:ascii="GHEA Grapalat" w:hAnsi="GHEA Grapalat" w:cs="Arial Armenian"/>
          <w:spacing w:val="-4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Հանրապետության</w:t>
      </w:r>
      <w:r w:rsidRPr="000463ED">
        <w:rPr>
          <w:rFonts w:ascii="GHEA Grapalat" w:hAnsi="GHEA Grapalat" w:cs="Arial Armenian"/>
          <w:spacing w:val="-4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ոստիկանության</w:t>
      </w:r>
      <w:r w:rsidRPr="000463ED">
        <w:rPr>
          <w:rFonts w:ascii="GHEA Grapalat" w:hAnsi="GHEA Grapalat" w:cs="Arial Armenian"/>
          <w:spacing w:val="-4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կենտրոնական</w:t>
      </w:r>
      <w:r w:rsidRPr="000463ED">
        <w:rPr>
          <w:rFonts w:ascii="GHEA Grapalat" w:hAnsi="GHEA Grapalat" w:cs="Arial Armenian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>ապարատի</w:t>
      </w:r>
      <w:r w:rsidRPr="000463ED">
        <w:rPr>
          <w:rFonts w:ascii="GHEA Grapalat" w:hAnsi="GHEA Grapalat" w:cs="Arial Armenian"/>
          <w:spacing w:val="-6"/>
          <w:szCs w:val="24"/>
          <w:lang w:val="fr-FR"/>
        </w:rPr>
        <w:t xml:space="preserve">,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>դրա</w:t>
      </w:r>
      <w:r w:rsidRPr="000463ED">
        <w:rPr>
          <w:rFonts w:ascii="GHEA Grapalat" w:hAnsi="GHEA Grapalat" w:cs="Arial Armenian"/>
          <w:spacing w:val="-6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 xml:space="preserve">անմիջական </w:t>
      </w:r>
      <w:r w:rsidRPr="000463ED">
        <w:rPr>
          <w:rFonts w:ascii="GHEA Grapalat" w:hAnsi="GHEA Grapalat" w:cs="Arial Armenian"/>
          <w:spacing w:val="-6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>ենթակայության</w:t>
      </w:r>
      <w:r w:rsidRPr="000463ED">
        <w:rPr>
          <w:rFonts w:ascii="GHEA Grapalat" w:hAnsi="GHEA Grapalat" w:cs="Arial Armenian"/>
          <w:spacing w:val="-6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>ստորաբաժանում</w:t>
      </w:r>
      <w:r w:rsidRPr="000463ED">
        <w:rPr>
          <w:rFonts w:ascii="GHEA Grapalat" w:hAnsi="GHEA Grapalat" w:cs="Sylfaen"/>
          <w:szCs w:val="24"/>
          <w:lang w:val="fr-FR"/>
        </w:rPr>
        <w:t xml:space="preserve">ների   </w:t>
      </w:r>
      <w:r w:rsidRPr="000463ED">
        <w:rPr>
          <w:rFonts w:ascii="GHEA Grapalat" w:hAnsi="GHEA Grapalat" w:cs="Arial Armenian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zCs w:val="24"/>
          <w:lang w:val="fr-FR"/>
        </w:rPr>
        <w:t>և</w:t>
      </w:r>
      <w:r w:rsidRPr="000463ED">
        <w:rPr>
          <w:rFonts w:ascii="GHEA Grapalat" w:hAnsi="GHEA Grapalat" w:cs="Arial Armenian"/>
          <w:szCs w:val="24"/>
          <w:lang w:val="fr-FR"/>
        </w:rPr>
        <w:t xml:space="preserve">    </w:t>
      </w:r>
      <w:r w:rsidRPr="000463ED">
        <w:rPr>
          <w:rFonts w:ascii="GHEA Grapalat" w:hAnsi="GHEA Grapalat" w:cs="Sylfaen"/>
          <w:szCs w:val="24"/>
          <w:lang w:val="fr-FR"/>
        </w:rPr>
        <w:t xml:space="preserve">տարածքային   </w:t>
      </w:r>
      <w:r w:rsidRPr="000463ED">
        <w:rPr>
          <w:rFonts w:ascii="GHEA Grapalat" w:hAnsi="GHEA Grapalat" w:cs="Arial Armenian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zCs w:val="24"/>
          <w:lang w:val="fr-FR"/>
        </w:rPr>
        <w:t xml:space="preserve">մարմինների    ծառայողների  </w:t>
      </w:r>
      <w:r w:rsidRPr="000463ED">
        <w:rPr>
          <w:rFonts w:ascii="GHEA Grapalat" w:hAnsi="GHEA Grapalat" w:cs="Arial Armenian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zCs w:val="24"/>
          <w:lang w:val="fr-FR"/>
        </w:rPr>
        <w:t>ու</w:t>
      </w:r>
      <w:r w:rsidRPr="000463ED">
        <w:rPr>
          <w:rFonts w:ascii="GHEA Grapalat" w:hAnsi="GHEA Grapalat" w:cs="Arial Armenian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զինվորական</w:t>
      </w:r>
      <w:r w:rsidRPr="000463ED">
        <w:rPr>
          <w:rFonts w:ascii="GHEA Grapalat" w:hAnsi="GHEA Grapalat" w:cs="Arial Armenian"/>
          <w:spacing w:val="-4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կոչում</w:t>
      </w:r>
      <w:r w:rsidRPr="000463ED">
        <w:rPr>
          <w:rFonts w:ascii="GHEA Grapalat" w:hAnsi="GHEA Grapalat" w:cs="Arial Armenian"/>
          <w:spacing w:val="-4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չունեցող</w:t>
      </w:r>
      <w:r w:rsidRPr="000463ED">
        <w:rPr>
          <w:rFonts w:ascii="GHEA Grapalat" w:hAnsi="GHEA Grapalat" w:cs="Arial Armenian"/>
          <w:spacing w:val="-4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աշխատողների</w:t>
      </w:r>
      <w:r w:rsidRPr="000463ED">
        <w:rPr>
          <w:rFonts w:ascii="GHEA Grapalat" w:hAnsi="GHEA Grapalat" w:cs="Arial Armenian"/>
          <w:spacing w:val="-4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  <w:lang w:val="fr-FR"/>
        </w:rPr>
        <w:t>լրավճարների</w:t>
      </w:r>
      <w:r w:rsidRPr="000463ED">
        <w:rPr>
          <w:rFonts w:ascii="GHEA Grapalat" w:hAnsi="GHEA Grapalat" w:cs="Arial Armenian"/>
          <w:szCs w:val="24"/>
          <w:lang w:val="fr-FR"/>
        </w:rPr>
        <w:t xml:space="preserve">,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>հավելավճարների</w:t>
      </w:r>
      <w:r w:rsidRPr="000463ED">
        <w:rPr>
          <w:rFonts w:ascii="GHEA Grapalat" w:hAnsi="GHEA Grapalat" w:cs="Arial Armenian"/>
          <w:spacing w:val="-6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>և</w:t>
      </w:r>
      <w:r w:rsidRPr="000463ED">
        <w:rPr>
          <w:rFonts w:ascii="GHEA Grapalat" w:hAnsi="GHEA Grapalat" w:cs="Arial Armenian"/>
          <w:spacing w:val="-6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6"/>
          <w:szCs w:val="24"/>
        </w:rPr>
        <w:t>պարգևավճարների</w:t>
      </w:r>
      <w:r w:rsidRPr="000463ED">
        <w:rPr>
          <w:rFonts w:ascii="GHEA Grapalat" w:hAnsi="GHEA Grapalat"/>
          <w:spacing w:val="-6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>չափերը</w:t>
      </w:r>
      <w:r w:rsidRPr="000463ED">
        <w:rPr>
          <w:rFonts w:ascii="GHEA Grapalat" w:hAnsi="GHEA Grapalat" w:cs="Arial Armenian"/>
          <w:spacing w:val="-6"/>
          <w:szCs w:val="24"/>
          <w:lang w:val="fr-FR"/>
        </w:rPr>
        <w:t xml:space="preserve"> </w:t>
      </w:r>
      <w:r w:rsidRPr="000463ED">
        <w:rPr>
          <w:rFonts w:ascii="GHEA Grapalat" w:hAnsi="GHEA Grapalat" w:cs="Sylfaen"/>
          <w:spacing w:val="-6"/>
          <w:szCs w:val="24"/>
          <w:lang w:val="fr-FR"/>
        </w:rPr>
        <w:t xml:space="preserve">սահմանելու </w:t>
      </w:r>
      <w:r w:rsidRPr="000463ED">
        <w:rPr>
          <w:rFonts w:ascii="GHEA Grapalat" w:hAnsi="GHEA Grapalat" w:cs="Sylfaen"/>
          <w:szCs w:val="24"/>
          <w:lang w:val="fr-FR"/>
        </w:rPr>
        <w:t>մասին» N 469-Ն որոշումը.</w:t>
      </w:r>
    </w:p>
    <w:p w:rsidR="002F2421" w:rsidRPr="000463ED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/>
          <w:color w:val="000000"/>
          <w:szCs w:val="24"/>
          <w:lang w:val="af-ZA" w:bidi="ne-NP"/>
        </w:rPr>
      </w:pPr>
      <w:r w:rsidRPr="000463ED">
        <w:rPr>
          <w:rFonts w:ascii="GHEA Grapalat" w:hAnsi="GHEA Grapalat"/>
          <w:szCs w:val="24"/>
        </w:rPr>
        <w:t>Հայաստանի</w:t>
      </w:r>
      <w:r w:rsidRPr="000463ED">
        <w:rPr>
          <w:rFonts w:ascii="GHEA Grapalat" w:hAnsi="GHEA Grapalat"/>
          <w:szCs w:val="24"/>
          <w:lang w:val="nb-NO"/>
        </w:rPr>
        <w:t xml:space="preserve"> </w:t>
      </w:r>
      <w:r w:rsidRPr="000463ED">
        <w:rPr>
          <w:rFonts w:ascii="GHEA Grapalat" w:hAnsi="GHEA Grapalat"/>
          <w:szCs w:val="24"/>
        </w:rPr>
        <w:t>Հանրա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պե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</w:t>
      </w:r>
      <w:r w:rsidRPr="000463ED">
        <w:rPr>
          <w:rFonts w:ascii="GHEA Grapalat" w:hAnsi="GHEA Grapalat" w:cs="Times Armenian"/>
          <w:szCs w:val="24"/>
        </w:rPr>
        <w:t xml:space="preserve"> 2011 </w:t>
      </w:r>
      <w:r w:rsidRPr="000463ED">
        <w:rPr>
          <w:rFonts w:ascii="GHEA Grapalat" w:hAnsi="GHEA Grapalat" w:cs="Sylfaen"/>
          <w:szCs w:val="24"/>
        </w:rPr>
        <w:t>թվականի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ապրիլի</w:t>
      </w:r>
      <w:r w:rsidRPr="000463ED">
        <w:rPr>
          <w:rFonts w:ascii="GHEA Grapalat" w:hAnsi="GHEA Grapalat" w:cs="Times Armenian"/>
          <w:szCs w:val="24"/>
        </w:rPr>
        <w:t xml:space="preserve">  21-</w:t>
      </w:r>
      <w:r w:rsidRPr="000463ED">
        <w:rPr>
          <w:rFonts w:ascii="GHEA Grapalat" w:hAnsi="GHEA Grapalat" w:cs="Sylfaen"/>
          <w:szCs w:val="24"/>
        </w:rPr>
        <w:t>ի</w:t>
      </w:r>
      <w:r w:rsidRPr="000463ED">
        <w:rPr>
          <w:rFonts w:ascii="GHEA Grapalat" w:hAnsi="GHEA Grapalat" w:cs="Times Armenian"/>
          <w:szCs w:val="24"/>
        </w:rPr>
        <w:t xml:space="preserve">  «</w:t>
      </w:r>
      <w:r w:rsidRPr="000463ED">
        <w:rPr>
          <w:rFonts w:ascii="GHEA Grapalat" w:hAnsi="GHEA Grapalat" w:cs="Sylfaen"/>
          <w:szCs w:val="24"/>
        </w:rPr>
        <w:t>Հայաստանի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Հանրապետության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առընթեր ազգային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անվտանգության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ծառայության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պետական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 xml:space="preserve">պահպանության 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ծառայության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համակարգի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զինծառայողների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և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</w:rPr>
        <w:t>զինվորական</w:t>
      </w:r>
      <w:r w:rsidRPr="000463ED">
        <w:rPr>
          <w:rFonts w:ascii="GHEA Grapalat" w:hAnsi="GHEA Grapalat" w:cs="Arial Armenian"/>
          <w:spacing w:val="-4"/>
          <w:szCs w:val="24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</w:rPr>
        <w:t>կոչում</w:t>
      </w:r>
      <w:r w:rsidRPr="000463ED">
        <w:rPr>
          <w:rFonts w:ascii="GHEA Grapalat" w:hAnsi="GHEA Grapalat" w:cs="Arial Armenian"/>
          <w:spacing w:val="-4"/>
          <w:szCs w:val="24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</w:rPr>
        <w:t>չունեցող</w:t>
      </w:r>
      <w:r w:rsidRPr="000463ED">
        <w:rPr>
          <w:rFonts w:ascii="GHEA Grapalat" w:hAnsi="GHEA Grapalat" w:cs="Arial Armenian"/>
          <w:spacing w:val="-4"/>
          <w:szCs w:val="24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</w:rPr>
        <w:t>աշխատողների</w:t>
      </w:r>
      <w:r w:rsidRPr="000463ED">
        <w:rPr>
          <w:rFonts w:ascii="GHEA Grapalat" w:hAnsi="GHEA Grapalat" w:cs="Arial Armenian"/>
          <w:spacing w:val="-4"/>
          <w:szCs w:val="24"/>
        </w:rPr>
        <w:t xml:space="preserve"> </w:t>
      </w:r>
      <w:r w:rsidRPr="000463ED">
        <w:rPr>
          <w:rFonts w:ascii="GHEA Grapalat" w:hAnsi="GHEA Grapalat" w:cs="Sylfaen"/>
          <w:spacing w:val="-4"/>
          <w:szCs w:val="24"/>
        </w:rPr>
        <w:t>լրավճարների և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պարգևավճարների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չափերը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սահմանելու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 xml:space="preserve">մասին» </w:t>
      </w:r>
      <w:r w:rsidRPr="000463ED">
        <w:rPr>
          <w:rFonts w:ascii="GHEA Grapalat" w:hAnsi="GHEA Grapalat" w:cs="Times Armenian"/>
          <w:szCs w:val="24"/>
        </w:rPr>
        <w:t>N 476-</w:t>
      </w:r>
      <w:r w:rsidRPr="000463ED">
        <w:rPr>
          <w:rFonts w:ascii="GHEA Grapalat" w:hAnsi="GHEA Grapalat" w:cs="Sylfaen"/>
          <w:szCs w:val="24"/>
        </w:rPr>
        <w:t>Ն որոշումը.</w:t>
      </w:r>
    </w:p>
    <w:p w:rsidR="002F2421" w:rsidRPr="000463ED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/>
          <w:color w:val="000000"/>
          <w:szCs w:val="24"/>
          <w:lang w:val="af-ZA" w:bidi="ne-NP"/>
        </w:rPr>
      </w:pPr>
      <w:r w:rsidRPr="000463ED">
        <w:rPr>
          <w:rFonts w:ascii="GHEA Grapalat" w:hAnsi="GHEA Grapalat"/>
          <w:szCs w:val="24"/>
        </w:rPr>
        <w:t>Հանրա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պե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</w:t>
      </w:r>
      <w:r w:rsidRPr="000463ED">
        <w:rPr>
          <w:rFonts w:ascii="GHEA Grapalat" w:hAnsi="GHEA Grapalat" w:cs="Times Armenian"/>
          <w:szCs w:val="24"/>
        </w:rPr>
        <w:t xml:space="preserve"> 2011 </w:t>
      </w:r>
      <w:r w:rsidRPr="000463ED">
        <w:rPr>
          <w:rFonts w:ascii="GHEA Grapalat" w:hAnsi="GHEA Grapalat" w:cs="Sylfaen"/>
          <w:szCs w:val="24"/>
        </w:rPr>
        <w:t>թվականի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ապրիլի</w:t>
      </w:r>
      <w:r w:rsidRPr="000463ED">
        <w:rPr>
          <w:rFonts w:ascii="GHEA Grapalat" w:hAnsi="GHEA Grapalat" w:cs="Times Armenian"/>
          <w:szCs w:val="24"/>
        </w:rPr>
        <w:t xml:space="preserve">  21-</w:t>
      </w:r>
      <w:r w:rsidRPr="000463ED">
        <w:rPr>
          <w:rFonts w:ascii="GHEA Grapalat" w:hAnsi="GHEA Grapalat" w:cs="Sylfaen"/>
          <w:szCs w:val="24"/>
        </w:rPr>
        <w:t>ի</w:t>
      </w:r>
      <w:r w:rsidRPr="000463ED">
        <w:rPr>
          <w:rFonts w:ascii="GHEA Grapalat" w:hAnsi="GHEA Grapalat" w:cs="Times Armenian"/>
          <w:szCs w:val="24"/>
        </w:rPr>
        <w:t xml:space="preserve">  «</w:t>
      </w:r>
      <w:r w:rsidRPr="000463ED">
        <w:rPr>
          <w:rFonts w:ascii="GHEA Grapalat" w:hAnsi="GHEA Grapalat" w:cs="Sylfaen"/>
          <w:szCs w:val="24"/>
        </w:rPr>
        <w:t>Հայաստանի Հանրապետության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առընթեր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ազգային անվտանգության</w:t>
      </w:r>
      <w:r w:rsidRPr="000463ED">
        <w:rPr>
          <w:rFonts w:ascii="GHEA Grapalat" w:hAnsi="GHEA Grapalat" w:cs="Arial Armenian"/>
          <w:szCs w:val="24"/>
        </w:rPr>
        <w:t xml:space="preserve">  </w:t>
      </w:r>
      <w:r w:rsidRPr="000463ED">
        <w:rPr>
          <w:rFonts w:ascii="GHEA Grapalat" w:hAnsi="GHEA Grapalat" w:cs="Sylfaen"/>
          <w:szCs w:val="24"/>
        </w:rPr>
        <w:t xml:space="preserve">ծառայության 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համակարգի</w:t>
      </w:r>
      <w:r w:rsidRPr="000463ED">
        <w:rPr>
          <w:rFonts w:ascii="GHEA Grapalat" w:hAnsi="GHEA Grapalat" w:cs="Arial Armenian"/>
          <w:szCs w:val="24"/>
        </w:rPr>
        <w:t xml:space="preserve">  </w:t>
      </w:r>
      <w:r w:rsidRPr="000463ED">
        <w:rPr>
          <w:rFonts w:ascii="GHEA Grapalat" w:hAnsi="GHEA Grapalat" w:cs="Sylfaen"/>
          <w:szCs w:val="24"/>
        </w:rPr>
        <w:t>զինծառայողների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և զինվորական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կոչում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չունեցող աշխատողների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լրավճարների</w:t>
      </w:r>
      <w:r w:rsidRPr="000463ED">
        <w:rPr>
          <w:rFonts w:ascii="GHEA Grapalat" w:hAnsi="GHEA Grapalat" w:cs="Arial Armenian"/>
          <w:szCs w:val="24"/>
        </w:rPr>
        <w:t xml:space="preserve">, </w:t>
      </w:r>
      <w:r w:rsidRPr="000463ED">
        <w:rPr>
          <w:rFonts w:ascii="GHEA Grapalat" w:hAnsi="GHEA Grapalat" w:cs="Sylfaen"/>
          <w:szCs w:val="24"/>
        </w:rPr>
        <w:t>հավե</w:t>
      </w:r>
      <w:r w:rsidRPr="000463ED">
        <w:rPr>
          <w:rFonts w:ascii="GHEA Grapalat" w:hAnsi="GHEA Grapalat" w:cs="Sylfaen"/>
          <w:szCs w:val="24"/>
        </w:rPr>
        <w:softHyphen/>
        <w:t>լավճարների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և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պարգևավճարների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չափերը սահմանելու</w:t>
      </w:r>
      <w:r w:rsidRPr="000463ED">
        <w:rPr>
          <w:rFonts w:ascii="GHEA Grapalat" w:hAnsi="GHEA Grapalat" w:cs="Arial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 xml:space="preserve">մասին» </w:t>
      </w:r>
      <w:r w:rsidRPr="000463ED">
        <w:rPr>
          <w:rFonts w:ascii="GHEA Grapalat" w:hAnsi="GHEA Grapalat" w:cs="Times Armenian"/>
          <w:szCs w:val="24"/>
        </w:rPr>
        <w:t>N 477-</w:t>
      </w:r>
      <w:r w:rsidRPr="000463ED">
        <w:rPr>
          <w:rFonts w:ascii="GHEA Grapalat" w:hAnsi="GHEA Grapalat" w:cs="Sylfaen"/>
          <w:szCs w:val="24"/>
        </w:rPr>
        <w:t>Ն որոշումը.</w:t>
      </w:r>
    </w:p>
    <w:p w:rsidR="002F2421" w:rsidRPr="000463ED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/>
          <w:color w:val="000000"/>
          <w:szCs w:val="24"/>
          <w:lang w:val="af-ZA" w:bidi="ne-NP"/>
        </w:rPr>
      </w:pPr>
      <w:r w:rsidRPr="000463ED">
        <w:rPr>
          <w:rFonts w:ascii="GHEA Grapalat" w:hAnsi="GHEA Grapalat"/>
          <w:szCs w:val="24"/>
        </w:rPr>
        <w:t>Հայաստանի</w:t>
      </w:r>
      <w:r w:rsidRPr="000463ED">
        <w:rPr>
          <w:rFonts w:ascii="GHEA Grapalat" w:hAnsi="GHEA Grapalat"/>
          <w:szCs w:val="24"/>
          <w:lang w:val="nb-NO"/>
        </w:rPr>
        <w:t xml:space="preserve"> </w:t>
      </w:r>
      <w:r w:rsidRPr="000463ED">
        <w:rPr>
          <w:rFonts w:ascii="GHEA Grapalat" w:hAnsi="GHEA Grapalat"/>
          <w:szCs w:val="24"/>
        </w:rPr>
        <w:t>Հանրա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պե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</w:t>
      </w:r>
      <w:r w:rsidRPr="000463ED">
        <w:rPr>
          <w:rFonts w:ascii="GHEA Grapalat" w:hAnsi="GHEA Grapalat" w:cs="Times Armenian"/>
          <w:szCs w:val="24"/>
        </w:rPr>
        <w:t xml:space="preserve"> 2011 </w:t>
      </w:r>
      <w:r w:rsidRPr="000463ED">
        <w:rPr>
          <w:rFonts w:ascii="GHEA Grapalat" w:hAnsi="GHEA Grapalat" w:cs="Sylfaen"/>
          <w:szCs w:val="24"/>
        </w:rPr>
        <w:t>թվականի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ապրիլի</w:t>
      </w:r>
      <w:r w:rsidRPr="000463ED">
        <w:rPr>
          <w:rFonts w:ascii="GHEA Grapalat" w:hAnsi="GHEA Grapalat" w:cs="Times Armenian"/>
          <w:szCs w:val="24"/>
        </w:rPr>
        <w:t xml:space="preserve">  21-</w:t>
      </w:r>
      <w:r w:rsidRPr="000463ED">
        <w:rPr>
          <w:rFonts w:ascii="GHEA Grapalat" w:hAnsi="GHEA Grapalat" w:cs="Sylfaen"/>
          <w:szCs w:val="24"/>
        </w:rPr>
        <w:t>ի</w:t>
      </w:r>
      <w:r w:rsidRPr="000463ED">
        <w:rPr>
          <w:rFonts w:ascii="GHEA Grapalat" w:hAnsi="GHEA Grapalat" w:cs="Times Armenian"/>
          <w:szCs w:val="24"/>
        </w:rPr>
        <w:t xml:space="preserve">  </w:t>
      </w:r>
      <w:r w:rsidRPr="000463ED">
        <w:rPr>
          <w:rFonts w:ascii="GHEA Grapalat" w:hAnsi="GHEA Grapalat" w:cs="Sylfaen"/>
          <w:szCs w:val="24"/>
        </w:rPr>
        <w:t>«Հայաստանի Հանրապետության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պաշտպանության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նախարարության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համակար</w:t>
      </w:r>
      <w:r w:rsidRPr="000463ED">
        <w:rPr>
          <w:rFonts w:ascii="GHEA Grapalat" w:hAnsi="GHEA Grapalat" w:cs="Times Armenian"/>
          <w:szCs w:val="24"/>
        </w:rPr>
        <w:t>գ</w:t>
      </w:r>
      <w:r w:rsidRPr="000463ED">
        <w:rPr>
          <w:rFonts w:ascii="GHEA Grapalat" w:hAnsi="GHEA Grapalat" w:cs="Sylfaen"/>
          <w:szCs w:val="24"/>
        </w:rPr>
        <w:t>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զինծառայողների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և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զինվորական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կոչում չունեցող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աշխատողների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լրավճարների</w:t>
      </w:r>
      <w:r w:rsidRPr="000463ED">
        <w:rPr>
          <w:rFonts w:ascii="GHEA Grapalat" w:hAnsi="GHEA Grapalat"/>
          <w:szCs w:val="24"/>
        </w:rPr>
        <w:t xml:space="preserve">, </w:t>
      </w:r>
      <w:r w:rsidRPr="000463ED">
        <w:rPr>
          <w:rFonts w:ascii="GHEA Grapalat" w:hAnsi="GHEA Grapalat" w:cs="Sylfaen"/>
          <w:szCs w:val="24"/>
        </w:rPr>
        <w:t>հավելավճարների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և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պար</w:t>
      </w:r>
      <w:r w:rsidRPr="000463ED">
        <w:rPr>
          <w:rFonts w:ascii="GHEA Grapalat" w:hAnsi="GHEA Grapalat" w:cs="Times Armenian"/>
          <w:szCs w:val="24"/>
        </w:rPr>
        <w:t>գ</w:t>
      </w:r>
      <w:r w:rsidRPr="000463ED">
        <w:rPr>
          <w:rFonts w:ascii="GHEA Grapalat" w:hAnsi="GHEA Grapalat" w:cs="Sylfaen"/>
          <w:szCs w:val="24"/>
        </w:rPr>
        <w:t>ևավճարների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չափերը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սահմանելու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մասին</w:t>
      </w:r>
      <w:r w:rsidRPr="000463ED">
        <w:rPr>
          <w:rFonts w:ascii="GHEA Grapalat" w:hAnsi="GHEA Grapalat"/>
          <w:szCs w:val="24"/>
        </w:rPr>
        <w:t>» Հայաստանի</w:t>
      </w:r>
      <w:r w:rsidRPr="000463ED">
        <w:rPr>
          <w:rFonts w:ascii="GHEA Grapalat" w:hAnsi="GHEA Grapalat"/>
          <w:szCs w:val="24"/>
          <w:lang w:val="nb-NO"/>
        </w:rPr>
        <w:t xml:space="preserve"> </w:t>
      </w:r>
      <w:r w:rsidRPr="000463ED">
        <w:rPr>
          <w:rFonts w:ascii="GHEA Grapalat" w:hAnsi="GHEA Grapalat" w:cs="Times Armenian"/>
          <w:szCs w:val="24"/>
        </w:rPr>
        <w:t>N 479-</w:t>
      </w:r>
      <w:r w:rsidRPr="000463ED">
        <w:rPr>
          <w:rFonts w:ascii="GHEA Grapalat" w:hAnsi="GHEA Grapalat" w:cs="Sylfaen"/>
          <w:szCs w:val="24"/>
        </w:rPr>
        <w:t>Ն որոշումը</w:t>
      </w:r>
      <w:r w:rsidRPr="000463ED">
        <w:rPr>
          <w:rFonts w:ascii="GHEA Grapalat" w:hAnsi="GHEA Grapalat" w:cs="Times Armenian"/>
          <w:szCs w:val="24"/>
        </w:rPr>
        <w:t>.</w:t>
      </w:r>
    </w:p>
    <w:p w:rsidR="002F2421" w:rsidRPr="000463ED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 w:cs="Arial Armenian"/>
          <w:spacing w:val="-2"/>
          <w:szCs w:val="24"/>
        </w:rPr>
      </w:pPr>
      <w:r w:rsidRPr="000463ED">
        <w:rPr>
          <w:rFonts w:ascii="GHEA Grapalat" w:hAnsi="GHEA Grapalat"/>
          <w:szCs w:val="24"/>
        </w:rPr>
        <w:t>Հայաստանի</w:t>
      </w:r>
      <w:r w:rsidRPr="000463ED">
        <w:rPr>
          <w:rFonts w:ascii="GHEA Grapalat" w:hAnsi="GHEA Grapalat"/>
          <w:szCs w:val="24"/>
          <w:lang w:val="nb-NO"/>
        </w:rPr>
        <w:t xml:space="preserve"> </w:t>
      </w:r>
      <w:r w:rsidRPr="000463ED">
        <w:rPr>
          <w:rFonts w:ascii="GHEA Grapalat" w:hAnsi="GHEA Grapalat"/>
          <w:szCs w:val="24"/>
        </w:rPr>
        <w:t>Հանրա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պե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</w:t>
      </w:r>
      <w:r w:rsidRPr="000463ED">
        <w:rPr>
          <w:rFonts w:ascii="GHEA Grapalat" w:hAnsi="GHEA Grapalat" w:cs="Times Armenian"/>
          <w:szCs w:val="24"/>
        </w:rPr>
        <w:t xml:space="preserve"> 2012 </w:t>
      </w:r>
      <w:r w:rsidRPr="000463ED">
        <w:rPr>
          <w:rFonts w:ascii="GHEA Grapalat" w:hAnsi="GHEA Grapalat" w:cs="Sylfaen"/>
          <w:szCs w:val="24"/>
        </w:rPr>
        <w:t>թվականի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փետրվարի</w:t>
      </w:r>
      <w:r w:rsidRPr="000463ED">
        <w:rPr>
          <w:rFonts w:ascii="GHEA Grapalat" w:hAnsi="GHEA Grapalat" w:cs="Times Armenian"/>
          <w:szCs w:val="24"/>
        </w:rPr>
        <w:t xml:space="preserve">  23-</w:t>
      </w:r>
      <w:r w:rsidRPr="000463ED">
        <w:rPr>
          <w:rFonts w:ascii="GHEA Grapalat" w:hAnsi="GHEA Grapalat" w:cs="Sylfaen"/>
          <w:szCs w:val="24"/>
        </w:rPr>
        <w:t>ի «</w:t>
      </w:r>
      <w:r w:rsidRPr="000463ED">
        <w:rPr>
          <w:rFonts w:ascii="GHEA Grapalat" w:hAnsi="GHEA Grapalat" w:cs="Sylfaen"/>
          <w:spacing w:val="-2"/>
          <w:szCs w:val="24"/>
        </w:rPr>
        <w:t>Դիվանագիտական աստիճանի համար հավելավճարի չափերը սահմանելու մասին</w:t>
      </w:r>
      <w:r w:rsidRPr="000463ED">
        <w:rPr>
          <w:rFonts w:ascii="GHEA Grapalat" w:hAnsi="GHEA Grapalat" w:cs="Arial Armenian"/>
          <w:spacing w:val="-2"/>
          <w:szCs w:val="24"/>
        </w:rPr>
        <w:t>» N 180-Ն որոշումը.</w:t>
      </w:r>
    </w:p>
    <w:p w:rsidR="002F2421" w:rsidRPr="000463ED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 w:cs="Arial Armenian"/>
          <w:spacing w:val="-2"/>
          <w:szCs w:val="24"/>
        </w:rPr>
      </w:pPr>
      <w:r w:rsidRPr="000463ED">
        <w:rPr>
          <w:rFonts w:ascii="GHEA Grapalat" w:hAnsi="GHEA Grapalat"/>
          <w:szCs w:val="24"/>
        </w:rPr>
        <w:t>Հայաստանի</w:t>
      </w:r>
      <w:r w:rsidRPr="000463ED">
        <w:rPr>
          <w:rFonts w:ascii="GHEA Grapalat" w:hAnsi="GHEA Grapalat"/>
          <w:szCs w:val="24"/>
          <w:lang w:val="nb-NO"/>
        </w:rPr>
        <w:t xml:space="preserve"> </w:t>
      </w:r>
      <w:r w:rsidRPr="000463ED">
        <w:rPr>
          <w:rFonts w:ascii="GHEA Grapalat" w:hAnsi="GHEA Grapalat"/>
          <w:szCs w:val="24"/>
        </w:rPr>
        <w:t>Հանրա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պե</w:t>
      </w:r>
      <w:r w:rsidRPr="000463ED">
        <w:rPr>
          <w:rFonts w:ascii="GHEA Grapalat" w:hAnsi="GHEA Grapalat"/>
          <w:szCs w:val="24"/>
          <w:lang w:val="nb-NO"/>
        </w:rPr>
        <w:softHyphen/>
      </w:r>
      <w:r w:rsidRPr="000463ED">
        <w:rPr>
          <w:rFonts w:ascii="GHEA Grapalat" w:hAnsi="GHEA Grapalat"/>
          <w:szCs w:val="24"/>
        </w:rPr>
        <w:t>տության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կառավարության</w:t>
      </w:r>
      <w:r w:rsidRPr="000463ED">
        <w:rPr>
          <w:rFonts w:ascii="GHEA Grapalat" w:hAnsi="GHEA Grapalat" w:cs="Times Armenian"/>
          <w:szCs w:val="24"/>
        </w:rPr>
        <w:t xml:space="preserve"> 2011 </w:t>
      </w:r>
      <w:r w:rsidRPr="000463ED">
        <w:rPr>
          <w:rFonts w:ascii="GHEA Grapalat" w:hAnsi="GHEA Grapalat" w:cs="Sylfaen"/>
          <w:szCs w:val="24"/>
        </w:rPr>
        <w:t>թվականի</w:t>
      </w:r>
      <w:r w:rsidRPr="000463ED">
        <w:rPr>
          <w:rFonts w:ascii="GHEA Grapalat" w:hAnsi="GHEA Grapalat" w:cs="Times Armenia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ապրիլի</w:t>
      </w:r>
      <w:r w:rsidRPr="000463ED">
        <w:rPr>
          <w:rFonts w:ascii="GHEA Grapalat" w:hAnsi="GHEA Grapalat" w:cs="Times Armenian"/>
          <w:szCs w:val="24"/>
        </w:rPr>
        <w:t xml:space="preserve">  21-</w:t>
      </w:r>
      <w:r w:rsidRPr="000463ED">
        <w:rPr>
          <w:rFonts w:ascii="GHEA Grapalat" w:hAnsi="GHEA Grapalat" w:cs="Sylfaen"/>
          <w:szCs w:val="24"/>
        </w:rPr>
        <w:t>ի</w:t>
      </w:r>
      <w:r w:rsidRPr="000463ED">
        <w:rPr>
          <w:rFonts w:ascii="GHEA Grapalat" w:hAnsi="GHEA Grapalat" w:cs="Times Armenian"/>
          <w:szCs w:val="24"/>
        </w:rPr>
        <w:t xml:space="preserve">  </w:t>
      </w:r>
      <w:r w:rsidRPr="000463ED">
        <w:rPr>
          <w:rFonts w:ascii="GHEA Grapalat" w:hAnsi="GHEA Grapalat" w:cs="Sylfaen"/>
          <w:szCs w:val="24"/>
        </w:rPr>
        <w:t>«</w:t>
      </w:r>
      <w:r w:rsidRPr="000463ED">
        <w:rPr>
          <w:rFonts w:ascii="GHEA Grapalat" w:hAnsi="GHEA Grapalat" w:cs="Sylfaen"/>
          <w:spacing w:val="-2"/>
          <w:szCs w:val="24"/>
        </w:rPr>
        <w:t>Հայաստանի</w:t>
      </w:r>
      <w:r w:rsidRPr="000463ED">
        <w:rPr>
          <w:rFonts w:ascii="GHEA Grapalat" w:hAnsi="GHEA Grapalat" w:cs="Arial Armenian"/>
          <w:spacing w:val="-2"/>
          <w:szCs w:val="24"/>
        </w:rPr>
        <w:t xml:space="preserve"> Հ</w:t>
      </w:r>
      <w:r w:rsidRPr="000463ED">
        <w:rPr>
          <w:rFonts w:ascii="GHEA Grapalat" w:hAnsi="GHEA Grapalat" w:cs="Sylfaen"/>
          <w:spacing w:val="-2"/>
          <w:szCs w:val="24"/>
        </w:rPr>
        <w:t>անրապետության արդարադատության</w:t>
      </w:r>
      <w:r w:rsidRPr="000463ED">
        <w:rPr>
          <w:rFonts w:ascii="GHEA Grapalat" w:hAnsi="GHEA Grapalat" w:cs="Arial Armenian"/>
          <w:spacing w:val="-2"/>
          <w:szCs w:val="24"/>
        </w:rPr>
        <w:t xml:space="preserve"> </w:t>
      </w:r>
      <w:r w:rsidRPr="000463ED">
        <w:rPr>
          <w:rFonts w:ascii="GHEA Grapalat" w:hAnsi="GHEA Grapalat" w:cs="Sylfaen"/>
          <w:spacing w:val="-2"/>
          <w:szCs w:val="24"/>
        </w:rPr>
        <w:t xml:space="preserve">նախարարության </w:t>
      </w:r>
      <w:r w:rsidRPr="000463ED">
        <w:rPr>
          <w:rFonts w:ascii="GHEA Grapalat" w:hAnsi="GHEA Grapalat" w:cs="Sylfaen"/>
          <w:szCs w:val="24"/>
        </w:rPr>
        <w:t>քրեակատարողական</w:t>
      </w:r>
      <w:r w:rsidRPr="000463ED">
        <w:rPr>
          <w:rFonts w:ascii="GHEA Grapalat" w:hAnsi="GHEA Grapalat" w:cs="Arial Armenian"/>
          <w:szCs w:val="24"/>
        </w:rPr>
        <w:t xml:space="preserve">   </w:t>
      </w:r>
      <w:r w:rsidRPr="000463ED">
        <w:rPr>
          <w:rFonts w:ascii="GHEA Grapalat" w:hAnsi="GHEA Grapalat" w:cs="Sylfaen"/>
          <w:szCs w:val="24"/>
        </w:rPr>
        <w:t>ծառայության</w:t>
      </w:r>
      <w:r w:rsidRPr="000463ED">
        <w:rPr>
          <w:rFonts w:ascii="GHEA Grapalat" w:hAnsi="GHEA Grapalat" w:cs="Arial Armenian"/>
          <w:szCs w:val="24"/>
        </w:rPr>
        <w:t xml:space="preserve">  </w:t>
      </w:r>
      <w:r w:rsidRPr="000463ED">
        <w:rPr>
          <w:rFonts w:ascii="GHEA Grapalat" w:hAnsi="GHEA Grapalat" w:cs="Sylfaen"/>
          <w:szCs w:val="24"/>
        </w:rPr>
        <w:t>համակարգի</w:t>
      </w:r>
      <w:r w:rsidRPr="000463ED">
        <w:rPr>
          <w:rFonts w:ascii="GHEA Grapalat" w:hAnsi="GHEA Grapalat" w:cs="Arial Armenian"/>
          <w:szCs w:val="24"/>
        </w:rPr>
        <w:t xml:space="preserve">  </w:t>
      </w:r>
      <w:r w:rsidRPr="000463ED">
        <w:rPr>
          <w:rFonts w:ascii="GHEA Grapalat" w:hAnsi="GHEA Grapalat" w:cs="Sylfaen"/>
          <w:szCs w:val="24"/>
        </w:rPr>
        <w:t xml:space="preserve">քրեակատարողական </w:t>
      </w:r>
      <w:r w:rsidRPr="000463ED">
        <w:rPr>
          <w:rFonts w:ascii="GHEA Grapalat" w:hAnsi="GHEA Grapalat" w:cs="Arial Armenian"/>
          <w:spacing w:val="-2"/>
          <w:szCs w:val="24"/>
        </w:rPr>
        <w:t>ծառայողների և քրեակատարողական  ծառայության կոչում չունե</w:t>
      </w:r>
      <w:r w:rsidRPr="000463ED">
        <w:rPr>
          <w:rFonts w:ascii="GHEA Grapalat" w:hAnsi="GHEA Grapalat" w:cs="Arial Armenian"/>
          <w:spacing w:val="-2"/>
          <w:szCs w:val="24"/>
        </w:rPr>
        <w:softHyphen/>
        <w:t xml:space="preserve">ցող  աշխատողների </w:t>
      </w:r>
      <w:r w:rsidRPr="000463ED">
        <w:rPr>
          <w:rFonts w:ascii="GHEA Grapalat" w:hAnsi="GHEA Grapalat" w:cs="Arial Armenian"/>
          <w:spacing w:val="-2"/>
          <w:szCs w:val="24"/>
        </w:rPr>
        <w:lastRenderedPageBreak/>
        <w:t>լրավճարների, հավելավճարների և պարգևա</w:t>
      </w:r>
      <w:r w:rsidRPr="000463ED">
        <w:rPr>
          <w:rFonts w:ascii="GHEA Grapalat" w:hAnsi="GHEA Grapalat" w:cs="Arial Armenian"/>
          <w:spacing w:val="-2"/>
          <w:szCs w:val="24"/>
        </w:rPr>
        <w:softHyphen/>
        <w:t>վճար</w:t>
      </w:r>
      <w:r w:rsidRPr="000463ED">
        <w:rPr>
          <w:rFonts w:ascii="GHEA Grapalat" w:hAnsi="GHEA Grapalat" w:cs="Arial Armenian"/>
          <w:spacing w:val="-2"/>
          <w:szCs w:val="24"/>
        </w:rPr>
        <w:softHyphen/>
        <w:t>ների չափերը սահմանելու մասին» N 487-Ն որոշումը.</w:t>
      </w:r>
    </w:p>
    <w:p w:rsidR="002F2421" w:rsidRPr="00806443" w:rsidRDefault="002F2421" w:rsidP="002F242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 w:cs="Arial Armenian"/>
          <w:spacing w:val="-2"/>
          <w:szCs w:val="24"/>
        </w:rPr>
      </w:pPr>
      <w:r w:rsidRPr="000463ED">
        <w:rPr>
          <w:rFonts w:ascii="GHEA Grapalat" w:hAnsi="GHEA Grapalat"/>
          <w:szCs w:val="24"/>
        </w:rPr>
        <w:t>Գաղտնի.</w:t>
      </w:r>
    </w:p>
    <w:p w:rsidR="00806443" w:rsidRPr="00806443" w:rsidRDefault="00806443" w:rsidP="00806443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 w:cs="Arial Armenian"/>
          <w:spacing w:val="-2"/>
          <w:szCs w:val="24"/>
        </w:rPr>
      </w:pPr>
      <w:r w:rsidRPr="000463ED">
        <w:rPr>
          <w:rFonts w:ascii="GHEA Grapalat" w:hAnsi="GHEA Grapalat"/>
          <w:szCs w:val="24"/>
        </w:rPr>
        <w:t>Գաղտնի.</w:t>
      </w:r>
    </w:p>
    <w:p w:rsidR="00806443" w:rsidRPr="00806443" w:rsidRDefault="00806443" w:rsidP="00806443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 w:cs="Arial Armenian"/>
          <w:spacing w:val="-2"/>
          <w:szCs w:val="24"/>
        </w:rPr>
      </w:pPr>
      <w:r w:rsidRPr="000463ED">
        <w:rPr>
          <w:rFonts w:ascii="GHEA Grapalat" w:hAnsi="GHEA Grapalat"/>
          <w:szCs w:val="24"/>
        </w:rPr>
        <w:t>Գաղտնի.</w:t>
      </w:r>
    </w:p>
    <w:p w:rsidR="00806443" w:rsidRPr="00806443" w:rsidRDefault="00806443" w:rsidP="00806443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  <w:tab w:val="num" w:pos="1530"/>
        </w:tabs>
        <w:ind w:left="0" w:firstLine="720"/>
        <w:jc w:val="both"/>
        <w:rPr>
          <w:rFonts w:ascii="GHEA Grapalat" w:hAnsi="GHEA Grapalat" w:cs="Arial Armenian"/>
          <w:spacing w:val="-2"/>
          <w:szCs w:val="24"/>
        </w:rPr>
      </w:pPr>
      <w:r w:rsidRPr="000463ED">
        <w:rPr>
          <w:rFonts w:ascii="GHEA Grapalat" w:hAnsi="GHEA Grapalat"/>
          <w:szCs w:val="24"/>
        </w:rPr>
        <w:t>Գաղտնի.</w:t>
      </w:r>
    </w:p>
    <w:p w:rsidR="002F2421" w:rsidRPr="000463ED" w:rsidRDefault="002F2421" w:rsidP="002F2421">
      <w:pPr>
        <w:pStyle w:val="ListParagraph"/>
        <w:shd w:val="clear" w:color="auto" w:fill="FFFFFF"/>
        <w:tabs>
          <w:tab w:val="left" w:pos="1080"/>
        </w:tabs>
        <w:ind w:left="0"/>
        <w:jc w:val="both"/>
        <w:rPr>
          <w:rFonts w:ascii="GHEA Grapalat" w:hAnsi="GHEA Grapalat" w:cs="Sylfaen"/>
          <w:szCs w:val="24"/>
        </w:rPr>
      </w:pPr>
      <w:r w:rsidRPr="000463ED">
        <w:rPr>
          <w:rFonts w:ascii="GHEA Grapalat" w:hAnsi="GHEA Grapalat" w:cs="Sylfaen"/>
          <w:szCs w:val="24"/>
        </w:rPr>
        <w:t xml:space="preserve">     2. </w:t>
      </w:r>
      <w:r w:rsidRPr="000463ED">
        <w:rPr>
          <w:rFonts w:ascii="GHEA Grapalat" w:hAnsi="GHEA Grapalat" w:cs="Sylfaen"/>
          <w:szCs w:val="24"/>
          <w:lang w:val="hy-AM"/>
        </w:rPr>
        <w:t>Հայաստանի Հանրապետության կառավարության 2006 թվականի հունվարի</w:t>
      </w:r>
      <w:r w:rsidRPr="000463ED">
        <w:rPr>
          <w:rFonts w:ascii="GHEA Grapalat" w:hAnsi="GHEA Grapalat" w:cs="Sylfae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  <w:lang w:val="hy-AM"/>
        </w:rPr>
        <w:t>26-ի</w:t>
      </w:r>
      <w:r w:rsidRPr="000463ED">
        <w:rPr>
          <w:rFonts w:ascii="GHEA Grapalat" w:hAnsi="GHEA Grapalat" w:cs="Sylfaen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  <w:lang w:val="hy-AM"/>
        </w:rPr>
        <w:t>«</w:t>
      </w:r>
      <w:r w:rsidRPr="000463ED">
        <w:rPr>
          <w:rFonts w:ascii="GHEA Grapalat" w:hAnsi="GHEA Grapalat" w:cs="Sylfaen"/>
          <w:szCs w:val="24"/>
        </w:rPr>
        <w:t>Օտարերկրյա պետությունների ուսումնական հաստատություններ պետական պատվերի շրջանակներում ուսման գործուղված փրկարար ծառայողներին վճարվող դրամական բավարարման չափը և վճարման կարգը սահմանելու մասին</w:t>
      </w:r>
      <w:r w:rsidRPr="000463ED">
        <w:rPr>
          <w:rFonts w:ascii="GHEA Grapalat" w:hAnsi="GHEA Grapalat" w:cs="Sylfaen"/>
          <w:szCs w:val="24"/>
          <w:lang w:val="hy-AM"/>
        </w:rPr>
        <w:t xml:space="preserve">» </w:t>
      </w:r>
      <w:r w:rsidRPr="000463ED">
        <w:rPr>
          <w:rFonts w:ascii="GHEA Grapalat" w:hAnsi="GHEA Grapalat" w:cs="Sylfaen"/>
          <w:szCs w:val="24"/>
          <w:lang w:val="pt-BR"/>
        </w:rPr>
        <w:t>N</w:t>
      </w:r>
      <w:r w:rsidRPr="000463ED">
        <w:rPr>
          <w:rFonts w:ascii="GHEA Grapalat" w:hAnsi="GHEA Grapalat" w:cs="Sylfaen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Cs w:val="24"/>
        </w:rPr>
        <w:t>75</w:t>
      </w:r>
      <w:r w:rsidRPr="000463ED">
        <w:rPr>
          <w:rFonts w:ascii="GHEA Grapalat" w:hAnsi="GHEA Grapalat" w:cs="Sylfaen"/>
          <w:szCs w:val="24"/>
          <w:lang w:val="hy-AM"/>
        </w:rPr>
        <w:t>-Ն որոշ</w:t>
      </w:r>
      <w:r w:rsidRPr="000463ED">
        <w:rPr>
          <w:rFonts w:ascii="GHEA Grapalat" w:hAnsi="GHEA Grapalat" w:cs="Sylfaen"/>
          <w:szCs w:val="24"/>
        </w:rPr>
        <w:t xml:space="preserve">ման` </w:t>
      </w:r>
    </w:p>
    <w:p w:rsidR="002F2421" w:rsidRPr="000463ED" w:rsidRDefault="002F2421" w:rsidP="002F2421">
      <w:pPr>
        <w:pStyle w:val="ListParagraph"/>
        <w:shd w:val="clear" w:color="auto" w:fill="FFFFFF"/>
        <w:tabs>
          <w:tab w:val="left" w:pos="1080"/>
        </w:tabs>
        <w:ind w:left="0"/>
        <w:jc w:val="both"/>
        <w:rPr>
          <w:rFonts w:ascii="GHEA Grapalat" w:hAnsi="GHEA Grapalat" w:cs="Sylfaen"/>
          <w:szCs w:val="24"/>
        </w:rPr>
      </w:pPr>
      <w:r w:rsidRPr="000463ED">
        <w:rPr>
          <w:rFonts w:ascii="GHEA Grapalat" w:hAnsi="GHEA Grapalat" w:cs="Sylfaen"/>
          <w:szCs w:val="24"/>
        </w:rPr>
        <w:t xml:space="preserve">     1) վերնագրում, 1-ին կետում, հավելվածի վերնագրում և 1-ին կետում «վճարվող դրամական բավարարման» բառերը փոխարինել «դրամական վճարների» բառով.</w:t>
      </w:r>
    </w:p>
    <w:p w:rsidR="002F2421" w:rsidRPr="000463ED" w:rsidRDefault="002F2421" w:rsidP="002F2421">
      <w:pPr>
        <w:pStyle w:val="mechtex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63ED">
        <w:rPr>
          <w:rFonts w:ascii="GHEA Grapalat" w:hAnsi="GHEA Grapalat" w:cs="Sylfaen"/>
          <w:sz w:val="24"/>
          <w:szCs w:val="24"/>
        </w:rPr>
        <w:t>2</w:t>
      </w:r>
      <w:r w:rsidRPr="000463ED">
        <w:rPr>
          <w:rFonts w:ascii="GHEA Grapalat" w:hAnsi="GHEA Grapalat" w:cs="Sylfaen"/>
          <w:sz w:val="24"/>
          <w:szCs w:val="24"/>
          <w:lang w:val="hy-AM"/>
        </w:rPr>
        <w:t>) հավելվածի 2-րդ կետում և աղյուսակի 1-ին տողի 3-րդ և 4-րդ սյունակների վերնագրում «պաշտոնային դրույքաչափերով» և «պաշտոնային դրույքաչափը» բառերը փո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>խարինել համապատասխանաբար «դրամական վճարները» և «դրամական վճարը» բառե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>րով,</w:t>
      </w:r>
    </w:p>
    <w:p w:rsidR="002F2421" w:rsidRPr="000463ED" w:rsidRDefault="002F2421" w:rsidP="002F2421">
      <w:pPr>
        <w:pStyle w:val="mechtex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63ED">
        <w:rPr>
          <w:rFonts w:ascii="GHEA Grapalat" w:hAnsi="GHEA Grapalat" w:cs="Sylfaen"/>
          <w:sz w:val="24"/>
          <w:szCs w:val="24"/>
        </w:rPr>
        <w:t>3</w:t>
      </w:r>
      <w:r w:rsidRPr="000463ED">
        <w:rPr>
          <w:rFonts w:ascii="GHEA Grapalat" w:hAnsi="GHEA Grapalat" w:cs="Sylfaen"/>
          <w:sz w:val="24"/>
          <w:szCs w:val="24"/>
          <w:lang w:val="hy-AM"/>
        </w:rPr>
        <w:t>) հավելվածի 4-րդ կետում «</w:t>
      </w:r>
      <w:r w:rsidRPr="000463ED">
        <w:rPr>
          <w:rFonts w:ascii="GHEA Grapalat" w:hAnsi="GHEA Grapalat" w:cs="Sylfaen"/>
          <w:sz w:val="24"/>
          <w:szCs w:val="24"/>
        </w:rPr>
        <w:t xml:space="preserve">ամսական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դրամական բավարարման</w:t>
      </w:r>
      <w:r w:rsidRPr="000463ED">
        <w:rPr>
          <w:rFonts w:ascii="GHEA Grapalat" w:hAnsi="GHEA Grapalat" w:cs="Sylfaen"/>
          <w:sz w:val="24"/>
          <w:szCs w:val="24"/>
        </w:rPr>
        <w:t xml:space="preserve"> վճարումները</w:t>
      </w:r>
      <w:r w:rsidRPr="000463ED">
        <w:rPr>
          <w:rFonts w:ascii="GHEA Grapalat" w:hAnsi="GHEA Grapalat" w:cs="Sylfaen"/>
          <w:sz w:val="24"/>
          <w:szCs w:val="24"/>
          <w:lang w:val="hy-AM"/>
        </w:rPr>
        <w:t>» բառերը փոխարի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>նել «պաշտոնային դրույքաչափ</w:t>
      </w:r>
      <w:r w:rsidRPr="000463ED">
        <w:rPr>
          <w:rFonts w:ascii="GHEA Grapalat" w:hAnsi="GHEA Grapalat" w:cs="Sylfaen"/>
          <w:sz w:val="24"/>
          <w:szCs w:val="24"/>
        </w:rPr>
        <w:t>ը</w:t>
      </w:r>
      <w:r w:rsidRPr="000463ED">
        <w:rPr>
          <w:rFonts w:ascii="GHEA Grapalat" w:hAnsi="GHEA Grapalat" w:cs="Sylfaen"/>
          <w:sz w:val="24"/>
          <w:szCs w:val="24"/>
          <w:lang w:val="hy-AM"/>
        </w:rPr>
        <w:t>» բառերով,</w:t>
      </w:r>
    </w:p>
    <w:p w:rsidR="002F2421" w:rsidRPr="000463ED" w:rsidRDefault="002F2421" w:rsidP="002F2421">
      <w:pPr>
        <w:pStyle w:val="mechtex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63ED">
        <w:rPr>
          <w:rFonts w:ascii="GHEA Grapalat" w:hAnsi="GHEA Grapalat" w:cs="Sylfaen"/>
          <w:sz w:val="24"/>
          <w:szCs w:val="24"/>
        </w:rPr>
        <w:t>4</w:t>
      </w:r>
      <w:r w:rsidRPr="000463ED">
        <w:rPr>
          <w:rFonts w:ascii="GHEA Grapalat" w:hAnsi="GHEA Grapalat" w:cs="Sylfaen"/>
          <w:sz w:val="24"/>
          <w:szCs w:val="24"/>
          <w:lang w:val="hy-AM"/>
        </w:rPr>
        <w:t>) որոշման հավելվածի 5-րդ և 6-րդ կետերում «դրամական բավարարումները» բառե</w:t>
      </w:r>
      <w:r w:rsidRPr="000463ED">
        <w:rPr>
          <w:rFonts w:ascii="GHEA Grapalat" w:hAnsi="GHEA Grapalat" w:cs="Sylfaen"/>
          <w:sz w:val="24"/>
          <w:szCs w:val="24"/>
          <w:lang w:val="hy-AM"/>
        </w:rPr>
        <w:softHyphen/>
        <w:t>րը փոխարինել «դրամական վճարումները» բառերով:</w:t>
      </w:r>
    </w:p>
    <w:p w:rsidR="002F2421" w:rsidRPr="000463ED" w:rsidRDefault="002F2421" w:rsidP="002F2421">
      <w:pPr>
        <w:shd w:val="clear" w:color="auto" w:fill="FFFFFF"/>
        <w:tabs>
          <w:tab w:val="left" w:pos="1080"/>
        </w:tabs>
        <w:jc w:val="both"/>
        <w:rPr>
          <w:rFonts w:ascii="GHEA Grapalat" w:hAnsi="GHEA Grapalat" w:cs="Arial Armenian"/>
          <w:spacing w:val="-2"/>
          <w:sz w:val="24"/>
          <w:szCs w:val="24"/>
        </w:rPr>
      </w:pPr>
      <w:r w:rsidRPr="000463ED">
        <w:rPr>
          <w:rFonts w:ascii="GHEA Grapalat" w:hAnsi="GHEA Grapalat" w:cs="Arial Armenian"/>
          <w:spacing w:val="-2"/>
          <w:sz w:val="24"/>
          <w:szCs w:val="24"/>
        </w:rPr>
        <w:t xml:space="preserve">    3. Սույն որոշումն ուժի մեջ է մտնում </w:t>
      </w:r>
      <w:r w:rsidR="00FB7BB8">
        <w:rPr>
          <w:rFonts w:ascii="GHEA Grapalat" w:hAnsi="GHEA Grapalat" w:cs="Arial Armenian"/>
          <w:spacing w:val="-2"/>
          <w:sz w:val="24"/>
          <w:szCs w:val="24"/>
        </w:rPr>
        <w:t xml:space="preserve">պաշտոնական հրապարակմանը հաջորդող օրվանից և նրա գործողությունը տարածվում է </w:t>
      </w:r>
      <w:r w:rsidRPr="000463ED">
        <w:rPr>
          <w:rFonts w:ascii="GHEA Grapalat" w:hAnsi="GHEA Grapalat" w:cs="Arial Armenian"/>
          <w:spacing w:val="-2"/>
          <w:sz w:val="24"/>
          <w:szCs w:val="24"/>
        </w:rPr>
        <w:t>2014 թվականի հուլիսի 1-ից</w:t>
      </w:r>
      <w:r w:rsidR="00FB7BB8">
        <w:rPr>
          <w:rFonts w:ascii="GHEA Grapalat" w:hAnsi="GHEA Grapalat" w:cs="Arial Armenian"/>
          <w:spacing w:val="-2"/>
          <w:sz w:val="24"/>
          <w:szCs w:val="24"/>
        </w:rPr>
        <w:t xml:space="preserve"> հետո ծագած հարաբերությունների վրա</w:t>
      </w:r>
      <w:r w:rsidRPr="000463ED">
        <w:rPr>
          <w:rFonts w:ascii="GHEA Grapalat" w:hAnsi="GHEA Grapalat" w:cs="Arial Armenian"/>
          <w:spacing w:val="-2"/>
          <w:sz w:val="24"/>
          <w:szCs w:val="24"/>
        </w:rPr>
        <w:t>:</w:t>
      </w:r>
    </w:p>
    <w:p w:rsidR="002F2421" w:rsidRPr="000463ED" w:rsidRDefault="002F2421" w:rsidP="002F2421">
      <w:pPr>
        <w:shd w:val="clear" w:color="auto" w:fill="FFFFFF"/>
        <w:tabs>
          <w:tab w:val="left" w:pos="1080"/>
        </w:tabs>
        <w:jc w:val="both"/>
        <w:rPr>
          <w:rFonts w:ascii="GHEA Grapalat" w:hAnsi="GHEA Grapalat" w:cs="Arial Armenian"/>
          <w:spacing w:val="-2"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pStyle w:val="BodyTextIndent2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463E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0463ED">
        <w:rPr>
          <w:rFonts w:ascii="GHEA Grapalat" w:hAnsi="GHEA Grapalat" w:cs="Sylfaen"/>
          <w:b/>
          <w:sz w:val="24"/>
          <w:szCs w:val="24"/>
          <w:lang w:val="pt-PT"/>
        </w:rPr>
        <w:t>-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F2421" w:rsidRPr="000463ED" w:rsidRDefault="002F2421" w:rsidP="002F242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463ED">
        <w:rPr>
          <w:rFonts w:ascii="GHEA Grapalat" w:hAnsi="GHEA Grapalat"/>
          <w:b/>
          <w:sz w:val="24"/>
          <w:szCs w:val="24"/>
          <w:lang w:val="af-ZA"/>
        </w:rPr>
        <w:t>«</w:t>
      </w:r>
      <w:r w:rsidRPr="000463ED">
        <w:rPr>
          <w:rFonts w:ascii="GHEA Grapalat" w:hAnsi="GHEA Grapalat"/>
          <w:b/>
          <w:sz w:val="24"/>
          <w:szCs w:val="24"/>
          <w:lang w:val="hy-AM"/>
        </w:rPr>
        <w:t>Հ</w:t>
      </w:r>
      <w:r w:rsidRPr="000463ED">
        <w:rPr>
          <w:rFonts w:ascii="GHEA Grapalat" w:hAnsi="GHEA Grapalat"/>
          <w:b/>
          <w:sz w:val="24"/>
          <w:szCs w:val="24"/>
          <w:lang w:val="af-ZA"/>
        </w:rPr>
        <w:t xml:space="preserve">այաստանի </w:t>
      </w:r>
      <w:r w:rsidRPr="000463ED">
        <w:rPr>
          <w:rFonts w:ascii="GHEA Grapalat" w:hAnsi="GHEA Grapalat"/>
          <w:b/>
          <w:sz w:val="24"/>
          <w:szCs w:val="24"/>
          <w:lang w:val="hy-AM"/>
        </w:rPr>
        <w:t>Հ</w:t>
      </w:r>
      <w:r w:rsidRPr="000463ED">
        <w:rPr>
          <w:rFonts w:ascii="GHEA Grapalat" w:hAnsi="GHEA Grapalat"/>
          <w:b/>
          <w:sz w:val="24"/>
          <w:szCs w:val="24"/>
          <w:lang w:val="af-ZA"/>
        </w:rPr>
        <w:t xml:space="preserve">անրապետության կառավարության մի շարք որոշումներ ուժը կորցրած ճանաչելու մասին» </w:t>
      </w:r>
      <w:r w:rsidRPr="000463ED">
        <w:rPr>
          <w:rFonts w:ascii="GHEA Grapalat" w:hAnsi="GHEA Grapalat"/>
          <w:b/>
          <w:sz w:val="24"/>
          <w:szCs w:val="24"/>
          <w:lang w:val="pt-PT"/>
        </w:rPr>
        <w:t>Հայաստանի</w:t>
      </w:r>
      <w:r w:rsidRPr="000463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463ED">
        <w:rPr>
          <w:rFonts w:ascii="GHEA Grapalat" w:hAnsi="GHEA Grapalat"/>
          <w:b/>
          <w:sz w:val="24"/>
          <w:szCs w:val="24"/>
          <w:lang w:val="pt-PT"/>
        </w:rPr>
        <w:t>Հանրապետության</w:t>
      </w:r>
      <w:r w:rsidRPr="000463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կառավարության որոշման </w:t>
      </w:r>
      <w:r w:rsidRPr="000463ED">
        <w:rPr>
          <w:rFonts w:ascii="GHEA Grapalat" w:hAnsi="GHEA Grapalat"/>
          <w:b/>
          <w:sz w:val="24"/>
          <w:szCs w:val="24"/>
          <w:lang w:val="pt-PT"/>
        </w:rPr>
        <w:t>նախագծի</w:t>
      </w:r>
    </w:p>
    <w:p w:rsidR="002F2421" w:rsidRPr="000463ED" w:rsidRDefault="002F2421" w:rsidP="002F2421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b/>
          <w:szCs w:val="24"/>
          <w:lang w:val="en-GB"/>
        </w:rPr>
      </w:pPr>
      <w:r w:rsidRPr="000463ED">
        <w:rPr>
          <w:rFonts w:ascii="GHEA Grapalat" w:hAnsi="GHEA Grapalat"/>
          <w:b/>
          <w:szCs w:val="24"/>
          <w:lang w:val="en-GB"/>
        </w:rPr>
        <w:t>Անհրաժեշտությունը</w:t>
      </w:r>
    </w:p>
    <w:p w:rsidR="002F2421" w:rsidRPr="000463ED" w:rsidRDefault="002F2421" w:rsidP="002F2421">
      <w:pPr>
        <w:ind w:firstLine="360"/>
        <w:jc w:val="both"/>
        <w:rPr>
          <w:rFonts w:ascii="GHEA Grapalat" w:hAnsi="GHEA Grapalat"/>
          <w:b/>
          <w:sz w:val="24"/>
          <w:szCs w:val="24"/>
          <w:lang w:val="en-GB"/>
        </w:rPr>
      </w:pPr>
      <w:r w:rsidRPr="000463ED">
        <w:rPr>
          <w:rFonts w:ascii="GHEA Grapalat" w:hAnsi="GHEA Grapalat" w:cs="Sylfaen"/>
          <w:color w:val="000000"/>
          <w:sz w:val="24"/>
          <w:szCs w:val="24"/>
          <w:lang w:bidi="ne-NP"/>
        </w:rPr>
        <w:t xml:space="preserve">2013 թվականի դեկտեմբերի 12-ին ՀՀ Ազգային կողմից ընդունվել է «Պետական պաշտոններ զբաղեցնող անձանց վարձատրության մասին» ՀՕ-157-Ն օրենքը  (այսուհետ` նաև Օրենք) որով պայմանավորված </w:t>
      </w:r>
      <w:r w:rsidRPr="000463ED">
        <w:rPr>
          <w:rFonts w:ascii="GHEA Grapalat" w:hAnsi="GHEA Grapalat" w:cs="Sylfaen"/>
          <w:color w:val="000000"/>
          <w:sz w:val="24"/>
          <w:szCs w:val="24"/>
          <w:lang w:val="hy-AM" w:bidi="ne-NP"/>
        </w:rPr>
        <w:t xml:space="preserve">անհրաժեշտություն է առաջացել </w:t>
      </w:r>
      <w:r w:rsidRPr="000463ED">
        <w:rPr>
          <w:rFonts w:ascii="GHEA Grapalat" w:hAnsi="GHEA Grapalat" w:cs="Sylfaen"/>
          <w:color w:val="000000"/>
          <w:sz w:val="24"/>
          <w:szCs w:val="24"/>
          <w:lang w:bidi="ne-NP"/>
        </w:rPr>
        <w:t xml:space="preserve">աշխատանքի վարձատրության խնդիրները կարգավորող </w:t>
      </w:r>
      <w:r w:rsidRPr="000463ED">
        <w:rPr>
          <w:rFonts w:ascii="GHEA Grapalat" w:hAnsi="GHEA Grapalat" w:cs="Sylfaen"/>
          <w:color w:val="000000"/>
          <w:sz w:val="24"/>
          <w:szCs w:val="24"/>
          <w:lang w:val="hy-AM" w:bidi="ne-NP"/>
        </w:rPr>
        <w:t xml:space="preserve">իրավական </w:t>
      </w:r>
      <w:r w:rsidRPr="000463ED">
        <w:rPr>
          <w:rFonts w:ascii="GHEA Grapalat" w:hAnsi="GHEA Grapalat" w:cs="Sylfaen"/>
          <w:color w:val="000000"/>
          <w:sz w:val="24"/>
          <w:szCs w:val="24"/>
          <w:lang w:bidi="ne-NP"/>
        </w:rPr>
        <w:t xml:space="preserve">դաշտը </w:t>
      </w:r>
      <w:r w:rsidRPr="000463ED">
        <w:rPr>
          <w:rFonts w:ascii="GHEA Grapalat" w:hAnsi="GHEA Grapalat" w:cs="Sylfaen"/>
          <w:color w:val="000000"/>
          <w:sz w:val="24"/>
          <w:szCs w:val="24"/>
          <w:lang w:val="hy-AM" w:bidi="ne-NP"/>
        </w:rPr>
        <w:t>համապատասխանեցնել Օրենքի</w:t>
      </w:r>
      <w:r w:rsidRPr="000463ED">
        <w:rPr>
          <w:rFonts w:ascii="GHEA Grapalat" w:hAnsi="GHEA Grapalat" w:cs="Sylfaen"/>
          <w:color w:val="000000"/>
          <w:sz w:val="24"/>
          <w:szCs w:val="24"/>
          <w:lang w:bidi="ne-NP"/>
        </w:rPr>
        <w:t xml:space="preserve"> պահանջներին</w:t>
      </w:r>
      <w:r w:rsidRPr="000463ED">
        <w:rPr>
          <w:rFonts w:ascii="GHEA Grapalat" w:hAnsi="GHEA Grapalat" w:cs="Sylfaen"/>
          <w:color w:val="000000"/>
          <w:sz w:val="24"/>
          <w:szCs w:val="24"/>
          <w:lang w:val="hy-AM" w:bidi="ne-NP"/>
        </w:rPr>
        <w:t>:</w:t>
      </w:r>
      <w:r w:rsidRPr="000463ED">
        <w:rPr>
          <w:rFonts w:ascii="GHEA Grapalat" w:hAnsi="GHEA Grapalat"/>
          <w:b/>
          <w:sz w:val="24"/>
          <w:szCs w:val="24"/>
          <w:lang w:val="en-GB"/>
        </w:rPr>
        <w:t xml:space="preserve"> </w:t>
      </w:r>
    </w:p>
    <w:p w:rsidR="002F2421" w:rsidRPr="000463ED" w:rsidRDefault="002F2421" w:rsidP="002F2421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b/>
          <w:szCs w:val="24"/>
          <w:lang w:val="hy-AM"/>
        </w:rPr>
      </w:pPr>
      <w:r w:rsidRPr="000463ED">
        <w:rPr>
          <w:rFonts w:ascii="GHEA Grapalat" w:hAnsi="GHEA Grapalat" w:cs="Sylfaen"/>
          <w:b/>
          <w:szCs w:val="24"/>
          <w:lang w:val="en-GB"/>
        </w:rPr>
        <w:t>Ընթացիկ</w:t>
      </w:r>
      <w:r w:rsidRPr="000463ED">
        <w:rPr>
          <w:rFonts w:ascii="GHEA Grapalat" w:hAnsi="GHEA Grapalat" w:cs="Times Armenian"/>
          <w:b/>
          <w:szCs w:val="24"/>
          <w:lang w:val="en-GB"/>
        </w:rPr>
        <w:t xml:space="preserve"> </w:t>
      </w:r>
      <w:r w:rsidRPr="000463ED">
        <w:rPr>
          <w:rFonts w:ascii="GHEA Grapalat" w:hAnsi="GHEA Grapalat" w:cs="Sylfaen"/>
          <w:b/>
          <w:szCs w:val="24"/>
          <w:lang w:val="en-GB"/>
        </w:rPr>
        <w:t>իրավիճակը</w:t>
      </w:r>
      <w:r w:rsidRPr="000463ED">
        <w:rPr>
          <w:rFonts w:ascii="GHEA Grapalat" w:hAnsi="GHEA Grapalat" w:cs="Times Armenian"/>
          <w:b/>
          <w:szCs w:val="24"/>
          <w:lang w:val="en-GB"/>
        </w:rPr>
        <w:t xml:space="preserve"> </w:t>
      </w:r>
      <w:r w:rsidRPr="000463ED">
        <w:rPr>
          <w:rFonts w:ascii="GHEA Grapalat" w:hAnsi="GHEA Grapalat" w:cs="Sylfaen"/>
          <w:b/>
          <w:szCs w:val="24"/>
          <w:lang w:val="en-GB"/>
        </w:rPr>
        <w:t>և</w:t>
      </w:r>
      <w:r w:rsidRPr="000463ED">
        <w:rPr>
          <w:rFonts w:ascii="GHEA Grapalat" w:hAnsi="GHEA Grapalat" w:cs="Times Armenian"/>
          <w:b/>
          <w:szCs w:val="24"/>
          <w:lang w:val="en-GB"/>
        </w:rPr>
        <w:t xml:space="preserve"> </w:t>
      </w:r>
      <w:r w:rsidRPr="000463ED">
        <w:rPr>
          <w:rFonts w:ascii="GHEA Grapalat" w:hAnsi="GHEA Grapalat" w:cs="Sylfaen"/>
          <w:b/>
          <w:szCs w:val="24"/>
          <w:lang w:val="en-GB"/>
        </w:rPr>
        <w:t>խնդիրները</w:t>
      </w:r>
      <w:r w:rsidRPr="000463ED">
        <w:rPr>
          <w:rFonts w:ascii="GHEA Grapalat" w:hAnsi="GHEA Grapalat"/>
          <w:color w:val="000000"/>
          <w:spacing w:val="-6"/>
          <w:szCs w:val="24"/>
        </w:rPr>
        <w:t xml:space="preserve"> </w:t>
      </w:r>
    </w:p>
    <w:p w:rsidR="002F2421" w:rsidRPr="000463ED" w:rsidRDefault="002F2421" w:rsidP="002F2421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63ED">
        <w:rPr>
          <w:rFonts w:ascii="GHEA Grapalat" w:hAnsi="GHEA Grapalat" w:cs="Sylfaen"/>
          <w:color w:val="000000"/>
          <w:spacing w:val="-6"/>
          <w:sz w:val="24"/>
          <w:szCs w:val="24"/>
        </w:rPr>
        <w:t>Ներկայում</w:t>
      </w:r>
      <w:r w:rsidRPr="000463ED">
        <w:rPr>
          <w:rFonts w:ascii="GHEA Grapalat" w:hAnsi="GHEA Grapalat"/>
          <w:color w:val="000000"/>
          <w:spacing w:val="-6"/>
          <w:sz w:val="24"/>
          <w:szCs w:val="24"/>
        </w:rPr>
        <w:t xml:space="preserve"> պետական կառավարման համակարգում վարձատրության խնդիրները կարգավորվում են բազմաթիվ օրենքներով և ՀՀ կառավարության որոշումներով, որոնցով սահմանված են աշխատավարձի բազմաթիվ մեխանիզմներ, լրացուցիչ աշխատավարձի տարաբնույթ տեսակներ և կարգավորումներ:</w:t>
      </w:r>
    </w:p>
    <w:p w:rsidR="002F2421" w:rsidRPr="000463ED" w:rsidRDefault="002F2421" w:rsidP="002F2421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b/>
          <w:szCs w:val="24"/>
          <w:lang w:val="hy-AM"/>
        </w:rPr>
      </w:pPr>
      <w:r w:rsidRPr="000463ED">
        <w:rPr>
          <w:rFonts w:ascii="GHEA Grapalat" w:hAnsi="GHEA Grapalat" w:cs="IRTEK Courier"/>
          <w:b/>
          <w:szCs w:val="24"/>
          <w:lang w:val="af-ZA"/>
        </w:rPr>
        <w:t>Տվյալ բնագավառում իրականացվող քաղաքականությունը</w:t>
      </w:r>
    </w:p>
    <w:p w:rsidR="002F2421" w:rsidRPr="000463ED" w:rsidRDefault="002F2421" w:rsidP="002F2421">
      <w:pPr>
        <w:jc w:val="both"/>
        <w:rPr>
          <w:rFonts w:ascii="GHEA Grapalat" w:hAnsi="GHEA Grapalat" w:cs="Sylfaen"/>
          <w:sz w:val="24"/>
          <w:szCs w:val="24"/>
        </w:rPr>
      </w:pPr>
      <w:r w:rsidRPr="000463ED">
        <w:rPr>
          <w:rFonts w:ascii="GHEA Grapalat" w:hAnsi="GHEA Grapalat" w:cs="Sylfaen"/>
          <w:color w:val="000000"/>
          <w:sz w:val="24"/>
          <w:szCs w:val="24"/>
          <w:lang w:bidi="ne-NP"/>
        </w:rPr>
        <w:t xml:space="preserve">«Պետական պաշտոններ զբաղեցնող անձանց վարձատրության մասին» ՀՕ-157-Ն օրենքով սահմանվել է </w:t>
      </w:r>
      <w:r w:rsidRPr="000463ED">
        <w:rPr>
          <w:rFonts w:ascii="GHEA Grapalat" w:hAnsi="GHEA Grapalat"/>
          <w:bCs/>
          <w:sz w:val="24"/>
          <w:szCs w:val="24"/>
          <w:lang w:val="hy-AM"/>
        </w:rPr>
        <w:t xml:space="preserve">պետական պաշտոն զբաղեցնող անձանց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վարձատրության միասնական համակարգ</w:t>
      </w:r>
      <w:r w:rsidRPr="000463ED">
        <w:rPr>
          <w:rFonts w:ascii="GHEA Grapalat" w:hAnsi="GHEA Grapalat" w:cs="Sylfaen"/>
          <w:sz w:val="24"/>
          <w:szCs w:val="24"/>
        </w:rPr>
        <w:t>:</w:t>
      </w:r>
    </w:p>
    <w:p w:rsidR="002F2421" w:rsidRPr="000463ED" w:rsidRDefault="002F2421" w:rsidP="002F2421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b/>
          <w:szCs w:val="24"/>
          <w:lang w:val="hy-AM"/>
        </w:rPr>
      </w:pPr>
      <w:r w:rsidRPr="000463ED">
        <w:rPr>
          <w:rFonts w:ascii="GHEA Grapalat" w:hAnsi="GHEA Grapalat" w:cs="IRTEK Courier"/>
          <w:b/>
          <w:szCs w:val="24"/>
          <w:lang w:val="af-ZA"/>
        </w:rPr>
        <w:t>Կարգավորման նպատակը և բնույթը</w:t>
      </w:r>
    </w:p>
    <w:p w:rsidR="002F2421" w:rsidRPr="000463ED" w:rsidRDefault="002F2421" w:rsidP="002F2421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</w:t>
      </w:r>
      <w:r w:rsidRPr="000463ED">
        <w:rPr>
          <w:rFonts w:ascii="GHEA Grapalat" w:hAnsi="GHEA Grapalat" w:cs="Sylfaen"/>
          <w:sz w:val="24"/>
          <w:szCs w:val="24"/>
        </w:rPr>
        <w:t>պետական կառավարման համակարգում վարձատրության միասնական իրավական դաշտը ապահովելու նպատակով` հիմք ընդունելով Օրենքը:</w:t>
      </w:r>
    </w:p>
    <w:p w:rsidR="002F2421" w:rsidRPr="000463ED" w:rsidRDefault="002F2421" w:rsidP="002F2421">
      <w:pPr>
        <w:pStyle w:val="ListParagraph"/>
        <w:jc w:val="both"/>
        <w:rPr>
          <w:rFonts w:ascii="GHEA Grapalat" w:hAnsi="GHEA Grapalat" w:cs="Sylfaen"/>
          <w:b/>
          <w:szCs w:val="24"/>
          <w:lang w:val="hy-AM"/>
        </w:rPr>
      </w:pPr>
    </w:p>
    <w:p w:rsidR="002F2421" w:rsidRPr="000463ED" w:rsidRDefault="002F2421" w:rsidP="002F2421">
      <w:pPr>
        <w:pStyle w:val="ListParagraph"/>
        <w:numPr>
          <w:ilvl w:val="0"/>
          <w:numId w:val="2"/>
        </w:numPr>
        <w:jc w:val="both"/>
        <w:rPr>
          <w:rFonts w:ascii="GHEA Grapalat" w:hAnsi="GHEA Grapalat" w:cs="IRTEK Courier"/>
          <w:b/>
          <w:szCs w:val="24"/>
          <w:lang w:val="af-ZA"/>
        </w:rPr>
      </w:pPr>
      <w:r w:rsidRPr="000463ED">
        <w:rPr>
          <w:rFonts w:ascii="GHEA Grapalat" w:hAnsi="GHEA Grapalat" w:cs="IRTEK Courier"/>
          <w:b/>
          <w:szCs w:val="24"/>
          <w:lang w:val="af-ZA"/>
        </w:rPr>
        <w:t>Ակնկալվող արդյունքը</w:t>
      </w:r>
    </w:p>
    <w:p w:rsidR="002F2421" w:rsidRPr="000463ED" w:rsidRDefault="002F2421" w:rsidP="002F2421">
      <w:pPr>
        <w:jc w:val="both"/>
        <w:rPr>
          <w:rFonts w:ascii="GHEA Grapalat" w:hAnsi="GHEA Grapalat" w:cs="Sylfaen"/>
          <w:b/>
          <w:sz w:val="24"/>
          <w:szCs w:val="24"/>
        </w:rPr>
      </w:pP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ակնկալվում է Օրենքի կիրարկումն ապահովող իրավական ակտի </w:t>
      </w:r>
      <w:r w:rsidRPr="000463ED">
        <w:rPr>
          <w:rFonts w:ascii="GHEA Grapalat" w:hAnsi="GHEA Grapalat" w:cs="Sylfaen"/>
          <w:sz w:val="24"/>
          <w:szCs w:val="24"/>
          <w:lang w:val="en-GB"/>
        </w:rPr>
        <w:t>(</w:t>
      </w:r>
      <w:r w:rsidRPr="000463ED">
        <w:rPr>
          <w:rFonts w:ascii="GHEA Grapalat" w:hAnsi="GHEA Grapalat" w:cs="Sylfaen"/>
          <w:sz w:val="24"/>
          <w:szCs w:val="24"/>
          <w:lang w:val="hy-AM"/>
        </w:rPr>
        <w:t>ՀՀ կառավարության համապատասխան որոշման</w:t>
      </w:r>
      <w:r w:rsidRPr="000463ED">
        <w:rPr>
          <w:rFonts w:ascii="GHEA Grapalat" w:hAnsi="GHEA Grapalat" w:cs="Sylfaen"/>
          <w:sz w:val="24"/>
          <w:szCs w:val="24"/>
          <w:lang w:val="en-GB"/>
        </w:rPr>
        <w:t>)</w:t>
      </w:r>
      <w:r w:rsidRPr="000463ED">
        <w:rPr>
          <w:rFonts w:ascii="GHEA Grapalat" w:hAnsi="GHEA Grapalat" w:cs="Sylfaen"/>
          <w:sz w:val="24"/>
          <w:szCs w:val="24"/>
          <w:lang w:val="hy-AM"/>
        </w:rPr>
        <w:t xml:space="preserve"> առկայություն:</w:t>
      </w:r>
    </w:p>
    <w:p w:rsidR="002F2421" w:rsidRPr="000463ED" w:rsidRDefault="002F2421" w:rsidP="002F2421">
      <w:pPr>
        <w:ind w:firstLine="720"/>
        <w:rPr>
          <w:rFonts w:ascii="GHEA Grapalat" w:hAnsi="GHEA Grapalat"/>
          <w:sz w:val="24"/>
          <w:szCs w:val="24"/>
        </w:rPr>
      </w:pPr>
    </w:p>
    <w:p w:rsidR="002F2421" w:rsidRPr="000463ED" w:rsidRDefault="002F2421" w:rsidP="002F2421">
      <w:pPr>
        <w:ind w:firstLine="720"/>
        <w:rPr>
          <w:rFonts w:ascii="GHEA Grapalat" w:hAnsi="GHEA Grapalat"/>
          <w:sz w:val="24"/>
          <w:szCs w:val="24"/>
        </w:rPr>
      </w:pPr>
    </w:p>
    <w:p w:rsidR="002F2421" w:rsidRDefault="002F2421" w:rsidP="002F2421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FB7BB8" w:rsidRDefault="00FB7BB8" w:rsidP="002F2421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2F2421" w:rsidRPr="000463ED" w:rsidRDefault="002F2421" w:rsidP="002F242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3E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2F2421" w:rsidRPr="000463ED" w:rsidRDefault="002F2421" w:rsidP="002F242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3ED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մի շարք որոշումներ ուժը կորցրած ճանաչելու մասին» Հայաստանի Հանրապետության կառավարության որոշման նախագծի ընդունման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F2421" w:rsidRPr="000463ED" w:rsidRDefault="002F2421" w:rsidP="002F2421">
      <w:pPr>
        <w:tabs>
          <w:tab w:val="left" w:pos="108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463E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մի շարք որոշումներ ուժը կորցրած ճանաչելու մասին» Հայաստանի Հանրապետության կառավարության որոշման նախագծի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առնչությամբ այլ իրավական ակտերի ընդունման անհրաժեշտությունը բացակայում է:</w:t>
      </w:r>
    </w:p>
    <w:p w:rsidR="002F2421" w:rsidRPr="000463ED" w:rsidRDefault="002F2421" w:rsidP="002F2421">
      <w:pPr>
        <w:pStyle w:val="ListParagraph"/>
        <w:ind w:left="0"/>
        <w:jc w:val="center"/>
        <w:rPr>
          <w:rFonts w:ascii="GHEA Grapalat" w:hAnsi="GHEA Grapalat"/>
          <w:b/>
          <w:szCs w:val="24"/>
        </w:rPr>
      </w:pPr>
    </w:p>
    <w:p w:rsidR="002F2421" w:rsidRPr="000463ED" w:rsidRDefault="002F2421" w:rsidP="002F2421">
      <w:pPr>
        <w:pStyle w:val="ListParagraph"/>
        <w:ind w:left="0"/>
        <w:jc w:val="center"/>
        <w:rPr>
          <w:rFonts w:ascii="GHEA Grapalat" w:hAnsi="GHEA Grapalat"/>
          <w:b/>
          <w:szCs w:val="24"/>
        </w:rPr>
      </w:pPr>
    </w:p>
    <w:p w:rsidR="002F2421" w:rsidRDefault="002F2421" w:rsidP="002F2421">
      <w:pPr>
        <w:pStyle w:val="ListParagraph"/>
        <w:ind w:left="0"/>
        <w:jc w:val="center"/>
        <w:rPr>
          <w:rFonts w:ascii="GHEA Grapalat" w:hAnsi="GHEA Grapalat"/>
          <w:b/>
          <w:szCs w:val="24"/>
        </w:rPr>
      </w:pPr>
    </w:p>
    <w:p w:rsidR="002F2421" w:rsidRDefault="002F2421" w:rsidP="002F2421">
      <w:pPr>
        <w:pStyle w:val="ListParagraph"/>
        <w:ind w:left="0"/>
        <w:jc w:val="center"/>
        <w:rPr>
          <w:rFonts w:ascii="GHEA Grapalat" w:hAnsi="GHEA Grapalat"/>
          <w:b/>
          <w:szCs w:val="24"/>
        </w:rPr>
      </w:pPr>
    </w:p>
    <w:p w:rsidR="002F2421" w:rsidRPr="000463ED" w:rsidRDefault="002F2421" w:rsidP="002F2421">
      <w:pPr>
        <w:pStyle w:val="ListParagraph"/>
        <w:ind w:left="0"/>
        <w:jc w:val="center"/>
        <w:rPr>
          <w:rFonts w:ascii="GHEA Grapalat" w:hAnsi="GHEA Grapalat"/>
          <w:b/>
          <w:szCs w:val="24"/>
        </w:rPr>
      </w:pPr>
    </w:p>
    <w:p w:rsidR="002F2421" w:rsidRPr="000463ED" w:rsidRDefault="002F2421" w:rsidP="002F2421">
      <w:pPr>
        <w:pStyle w:val="ListParagraph"/>
        <w:ind w:left="0"/>
        <w:jc w:val="center"/>
        <w:rPr>
          <w:rFonts w:ascii="GHEA Grapalat" w:hAnsi="GHEA Grapalat"/>
          <w:b/>
          <w:szCs w:val="24"/>
        </w:rPr>
      </w:pPr>
    </w:p>
    <w:p w:rsidR="002F2421" w:rsidRPr="000463ED" w:rsidRDefault="002F2421" w:rsidP="002F2421">
      <w:pPr>
        <w:pStyle w:val="ListParagraph"/>
        <w:ind w:left="0"/>
        <w:jc w:val="center"/>
        <w:rPr>
          <w:rFonts w:ascii="GHEA Grapalat" w:hAnsi="GHEA Grapalat"/>
          <w:b/>
          <w:szCs w:val="24"/>
          <w:lang w:val="hy-AM"/>
        </w:rPr>
      </w:pPr>
      <w:r w:rsidRPr="000463ED">
        <w:rPr>
          <w:rFonts w:ascii="GHEA Grapalat" w:hAnsi="GHEA Grapalat"/>
          <w:b/>
          <w:szCs w:val="24"/>
          <w:lang w:val="hy-AM"/>
        </w:rPr>
        <w:t>ՏԵՂԵԿԱՆՔ</w:t>
      </w:r>
    </w:p>
    <w:p w:rsidR="002F2421" w:rsidRPr="000463ED" w:rsidRDefault="002F2421" w:rsidP="002F242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մի շարք որոշումներ ուժը կորցրած ճանաչելու մասին» Հայաստանի Հանրապետության կառավարության որոշման նախագծի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ընդունելու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ավելացումների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նվազեցումների</w:t>
      </w:r>
      <w:r w:rsidRPr="000463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F2421" w:rsidRPr="000463ED" w:rsidRDefault="002F2421" w:rsidP="002F2421">
      <w:pPr>
        <w:ind w:firstLine="708"/>
        <w:jc w:val="both"/>
        <w:rPr>
          <w:rFonts w:ascii="GHEA Grapalat" w:hAnsi="GHEA Grapalat" w:cs="Arial Armenian"/>
          <w:spacing w:val="-2"/>
          <w:sz w:val="24"/>
          <w:szCs w:val="24"/>
        </w:rPr>
      </w:pPr>
      <w:r w:rsidRPr="000463E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մի շարք որոշումներ ուժը կորցրած ճանաչելու մասին» Հայաստանի Հանրապետության կառավարության որոշման նախագիծն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և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ավելացումներ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կամ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նվազեցումներ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չեն</w:t>
      </w:r>
      <w:r w:rsidRPr="000463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3ED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0463ED">
        <w:rPr>
          <w:rFonts w:ascii="GHEA Grapalat" w:hAnsi="GHEA Grapalat" w:cs="Sylfaen"/>
          <w:sz w:val="24"/>
          <w:szCs w:val="24"/>
        </w:rPr>
        <w:t>:</w:t>
      </w:r>
    </w:p>
    <w:p w:rsidR="002D41C5" w:rsidRDefault="002D41C5"/>
    <w:p w:rsidR="002F2421" w:rsidRDefault="002F2421"/>
    <w:p w:rsidR="002F2421" w:rsidRDefault="002F2421">
      <w:pPr>
        <w:sectPr w:rsidR="002F2421" w:rsidSect="00B84E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2421" w:rsidRPr="00804EFA" w:rsidRDefault="002F2421" w:rsidP="002F2421">
      <w:pPr>
        <w:ind w:left="-720" w:right="-1350"/>
        <w:jc w:val="center"/>
        <w:rPr>
          <w:rFonts w:ascii="GHEA Grapalat" w:hAnsi="GHEA Grapalat" w:cs="Sylfaen"/>
          <w:b/>
          <w:sz w:val="24"/>
          <w:szCs w:val="24"/>
        </w:rPr>
      </w:pPr>
      <w:r w:rsidRPr="00804EFA"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</w:p>
    <w:p w:rsidR="002F2421" w:rsidRPr="00804EFA" w:rsidRDefault="002F2421" w:rsidP="002F2421">
      <w:pPr>
        <w:jc w:val="center"/>
        <w:rPr>
          <w:rFonts w:ascii="GHEA Grapalat" w:eastAsia="MS Mincho" w:hAnsi="GHEA Grapalat" w:cs="MS Mincho"/>
          <w:b/>
          <w:sz w:val="24"/>
          <w:szCs w:val="24"/>
        </w:rPr>
      </w:pPr>
      <w:r w:rsidRPr="00804EFA">
        <w:rPr>
          <w:rFonts w:ascii="GHEA Grapalat" w:hAnsi="GHEA Grapalat" w:cs="Sylfaen"/>
          <w:b/>
          <w:sz w:val="24"/>
          <w:szCs w:val="24"/>
        </w:rPr>
        <w:t>«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804EFA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ՄԻ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ՇԱՐՔ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ՈՐՈՇՈՒՄՆԵՐ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ՈՒԺԸ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ԿՈՐՑՐԱԾ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 xml:space="preserve">ՃԱՆԱՉԵԼՈՒ ԵՎ 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804EFA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Pr="00804EFA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2006 ԹՎԱԿԱՆԻ ՀՈՒՆՎԱՐԻ 26-Ի N 75-Ն ՈՐՈՇՄԱՆ ՄԵՋ ՓՈՓՈԽՈՒԹՅՈՒՆՆԵՐ ԿԱՏԱՐԵԼՈՒ </w:t>
      </w:r>
      <w:r w:rsidRPr="00804EFA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  <w:r w:rsidRPr="00804EFA">
        <w:rPr>
          <w:rFonts w:ascii="GHEA Grapalat" w:hAnsi="GHEA Grapalat" w:cs="Sylfaen"/>
          <w:b/>
          <w:sz w:val="24"/>
          <w:szCs w:val="24"/>
        </w:rPr>
        <w:t>» ՀՀ ԿԱՌԱՎԱՐՈՒԹՅԱՆ ՈՐՈՇՄԱՆ ՆԱԽԱԳԾԻ ՎԵՐԱԲԵՐՅԱԼ</w:t>
      </w:r>
      <w:r w:rsidRPr="00804EFA">
        <w:rPr>
          <w:rFonts w:ascii="GHEA Grapalat" w:hAnsi="GHEA Grapalat" w:cs="Sylfaen"/>
          <w:sz w:val="24"/>
          <w:szCs w:val="24"/>
        </w:rPr>
        <w:t xml:space="preserve"> </w:t>
      </w:r>
      <w:r w:rsidRPr="00804EFA">
        <w:rPr>
          <w:rFonts w:ascii="GHEA Grapalat" w:eastAsia="MS Mincho" w:hAnsi="GHEA Grapalat" w:cs="MS Mincho"/>
          <w:b/>
          <w:sz w:val="24"/>
          <w:szCs w:val="24"/>
        </w:rPr>
        <w:t xml:space="preserve">ՀՀ ՖԻՆԱՆՍՆԵՐԻ ՆԱԽԱՐԱՐՈՒԹՅԱՆ ԱՌԱՋԱՐԿՈՒԹՅՈՒՆՆԵՐԻ ԵՎ ԴԻՏՈՂՈՒԹՅՈՒՆՆԵՐԻ </w:t>
      </w:r>
    </w:p>
    <w:tbl>
      <w:tblPr>
        <w:tblW w:w="150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510"/>
        <w:gridCol w:w="3960"/>
        <w:gridCol w:w="3780"/>
        <w:gridCol w:w="3240"/>
      </w:tblGrid>
      <w:tr w:rsidR="002F2421" w:rsidRPr="00804EFA" w:rsidTr="004E5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ind w:left="25" w:hanging="25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nb-NO"/>
              </w:rPr>
            </w:pPr>
          </w:p>
          <w:p w:rsidR="002F2421" w:rsidRPr="00804EFA" w:rsidRDefault="002F2421" w:rsidP="004E5A46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b/>
                <w:sz w:val="24"/>
                <w:szCs w:val="24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b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Եզրակացությունը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 xml:space="preserve">Կատարված </w:t>
            </w:r>
          </w:p>
          <w:p w:rsidR="002F2421" w:rsidRPr="00804EFA" w:rsidRDefault="002F2421" w:rsidP="004E5A4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</w:p>
        </w:tc>
      </w:tr>
      <w:tr w:rsidR="002F2421" w:rsidRPr="00804EFA" w:rsidTr="004E5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b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</w:tr>
      <w:tr w:rsidR="002F2421" w:rsidRPr="00804EFA" w:rsidTr="004E5A46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ՀՀ ֆինանսների նախարարություն</w:t>
            </w: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06.05.2014թ. N 4/4.1-4/6752-14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ա) 1-ին ենթակետում «11-րդ» բառից հետո ավելացնել «19-րդ» բառը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2F2421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2F2421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2F2421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2F2421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2F2421" w:rsidRPr="00804EFA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2F2421" w:rsidRPr="00804EFA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բ) ավելացնել նոր 20-25-րդ ենթակետեր` հետևյալ բովանդակությամբ.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«20) Հայաստանի Հանրապետության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կառավարության 2006 թվականի հունիսի 1-ի` «Զինծառայողների պարենային ապահովության փոխարեն դրամական փոխհատուցում սահ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մանելու մասին»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N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735-Ն որոշումը,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21) Հայաստանի Հանրապետության կառավարության 2003 թվականի օգոստոսի 21-ի` «Հայաստանի Հանրապետության կառավարությանն առընթեր Հայաստանի Հանրապե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տության ոստիկանության ծառայողներին պարենային ապահովության փոխարեն դրամա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կան փոխհատուցման ամենամսյա չափ սահմանելու մասին»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N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1141-Ն որոշումը,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22) Հայաստանի Հանրապետության կառավարության 2003 թվականի դեկտեմբերի          11-ի` «Ազգային անվտանգության մարմիններում արտաժամյա, հանգստյան և տոն օրերի ծա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ռայության համար հավելավճարների վճարման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կարգը սահմանելու մասին մասին»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N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1651-Ն որոշումը,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23) Հայաստանի Հանրապետության կառավարության 2005 թվականի դեկտեմբերի  29-ի` «Քրեակատարողական ծառայողի արտաժամյա ծառայության համար վճարվող հավե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լավճարների չափը, հաշվարկման և վճարման կարգը հաստատելու մասին»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N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2303-Ն որոշումը,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24) Հայաստանի Հանրապետության կառավարության 2006 թվականի հունվարի 26-ի` «Փրկարարական ծառայողներին ծառայողական պարտականությունների կատարման նպա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տակով այլ բնակավայրեր գործուղելու համար տրանսպորտային ծախսերի փոխհա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տուցման կարգը և պայմաննները սահմանելու մասին»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N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248-Ն որոշումը,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25) Հայաստանի Հանրապետության կառավարության 2006 թվականի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հունվարի 26-ի` «Հայաստանի Հանրապետության պաշտպանության ժամանակ կամ ծառայողական պար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տականությունները կատարելիս վիրավորված, անհայտ կորած, գերի ընկած փրկարա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կան ծառայության կադրերի ռեզերվում գտնվող փրկարարական ծառայողների դրամական բավարարման կարգը սահմանելու մասին»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N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76-Ն որոշումը:»: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Միաժամանակ, գտնում ենք անհրաժեշտ, վերը նշված գրությամբ ներկայացված ՀՀ կառավարության որոշման նախագծերի ցանկում ներառել համապատասխան որոշման նախագիծ, որով կնախատեսվի փոփոխություններ կատարել ՀՀ կառավարության 2006 թվականի հունվարի 26-ի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N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76-Ն որոշման մեջ, մասնավորապես.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ա) որոշման վերնագրում, 1-ին կետում, հավելվածի վերնագրում և 1-ին կետում «վճար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վող դրամական բավարարման»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բառերը փոխարինել «դրամական վճարների» բառով,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բ) որոշման հավելվածի 2-րդ կետում և աղյուսակի 1-ին տողի 3-րդ և 4-րդ սյունակների վերնագրում «պաշտոնային դրույքաչափերով» և «պաշտոնային դրույքաչափը» բառերը փո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խարինել համապատասխանաբար «դրամական վճարները» և «դրամական վճարը» բառե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րով,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գ) որոշման հավելվածի 4-րդ կետում «դրամական բավարարման» բառերը փոխարի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նելով «պաշտոնային դրույքաչափ» բառերով,</w:t>
            </w:r>
          </w:p>
          <w:p w:rsidR="002F2421" w:rsidRPr="00804EFA" w:rsidRDefault="002F2421" w:rsidP="004E5A46">
            <w:pPr>
              <w:pStyle w:val="mechtex"/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դ) որոշման հավելվածի 5-րդ և 6-րդ կետերում «դրամական բավարարումները» բառե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րը փոխարինելով «դրամական վճարումները» բառերով:</w:t>
            </w:r>
          </w:p>
          <w:p w:rsidR="002F2421" w:rsidRPr="00804EFA" w:rsidRDefault="002F2421" w:rsidP="004E5A46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է:</w:t>
            </w: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 xml:space="preserve">Որոշումը լրացվել է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նշված </w:t>
            </w: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որոշումներ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ի վերնագրերով</w:t>
            </w: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Նախագծով նախատեսվել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համապատասխան </w:t>
            </w: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 ՀՀ կառավարության 2006թ. հունվարի 26-ի N 75-Ն որոշման մեջ:</w:t>
            </w: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2F2421" w:rsidRPr="00804EFA" w:rsidTr="004E5A46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ՀՀ ազգային անվտանգության ծառայություն</w:t>
            </w:r>
          </w:p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16.05.2014թ. N 11/418</w:t>
            </w:r>
          </w:p>
          <w:p w:rsidR="002F2421" w:rsidRPr="00804EFA" w:rsidRDefault="002F2421" w:rsidP="004E5A4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Նախագծում անհրաժեշտ է ներառել նաև ՀՀ կառավարության 2003 թվականի դեկտեմբերի 11-ի «Ազգային անվտանգության մարմիններում </w:t>
            </w:r>
            <w:r w:rsidRPr="00804EFA">
              <w:rPr>
                <w:rFonts w:ascii="GHEA Grapalat" w:hAnsi="GHEA Grapalat"/>
                <w:sz w:val="24"/>
                <w:szCs w:val="24"/>
              </w:rPr>
              <w:lastRenderedPageBreak/>
              <w:t>արտաժամյա, հանգստյան և տոն օրերի ծառայության համար հավելավճարների վճարման կարգը սահմանելու մասին» N 1651-Ն որոշումը: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F2421" w:rsidRPr="00804EFA" w:rsidTr="004E5A46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Default="002F2421" w:rsidP="004E5A4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ՀՀ պաշտպանության նախարարություն</w:t>
            </w:r>
          </w:p>
          <w:p w:rsidR="002F2421" w:rsidRPr="00804EFA" w:rsidRDefault="002F2421" w:rsidP="004E5A4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02.06.2014թ. ՊՆ/510-910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 վերաբերյալ դիտողություններ և առաջարկություններ չկան:</w:t>
            </w:r>
          </w:p>
          <w:p w:rsidR="002F2421" w:rsidRPr="00804EFA" w:rsidRDefault="002F2421" w:rsidP="004E5A4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Pr="00804EFA" w:rsidRDefault="002F2421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0D1524" w:rsidRPr="00804EFA" w:rsidTr="004E5A46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24" w:rsidRPr="00804EFA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24" w:rsidRPr="00804EFA" w:rsidRDefault="009818A3" w:rsidP="004E5A4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24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1. Որոշման նախագիծը /այսուհետ՝ նախագիծ/ համապատասխանում է Հայաստանի Հանրապետության Սահմանադրությանը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  <w:t xml:space="preserve">      2. </w:t>
            </w: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 համապատասխանում է հավասար և ավելի բարձր իրավաբանական ուժ ունեցող իրավական այլ ակտերի դրույթներին</w:t>
            </w:r>
          </w:p>
          <w:p w:rsidR="000D1524" w:rsidRPr="000D1524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>3. Նախագծում իրավական այլ ակտերի նորմերի անհարկի կրկնություններ առկա չեն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4. Նախագծում անհրաժեշտ բոլոր հարցերը կարգավորված </w:t>
            </w: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 xml:space="preserve">են:  </w:t>
            </w:r>
          </w:p>
          <w:p w:rsidR="000D1524" w:rsidRPr="000D1524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</w:t>
            </w: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>5. 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</w:p>
          <w:p w:rsidR="000D1524" w:rsidRPr="000D1524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6. Օրենսդրական տեխնիկայի կանոնները մասամբ պահպանված չեն: Այսպես՝</w:t>
            </w:r>
          </w:p>
          <w:p w:rsidR="000D1524" w:rsidRPr="000D1524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>1) նախագծի նախաբանում անհրաժեշտ է հղում կատարել նաև «Իրավական ակտերի մասին» ՀՀ օրենքի 70-րդ հոդվածի 1-ին մասին՝ նկատի ունենալով «Իրավական ակտերի մասին» ՀՀ օրենքի 43-րդ հոդվածի պահանջները:</w:t>
            </w:r>
          </w:p>
          <w:p w:rsidR="000D1524" w:rsidRPr="000D1524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2) Նախագծի 1-ին կետի 2-րդ ենթակետում «120-Ն» բառերն անհրաժեշտ է փոխարինել «120» թվով՝ նկատի ունենալով Հայաստանի Հանրապետության կառավարության 2002 թվականի փետրվարի 13-ի N 120 որոշման պահանջները:</w:t>
            </w:r>
          </w:p>
          <w:p w:rsidR="000D1524" w:rsidRPr="000D1524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3) նախագծի 2-րդ կետում «248-Ն» բառերն անհրաժեշտ է փոխարինել «75-Ն» բառերով՝ նկատի ունենալով Հայաստանի Հանրապետության կառավարության 2006 թվականի հունվարի 26-ի N 75-Ն որոշման պահանջները: </w:t>
            </w:r>
          </w:p>
          <w:p w:rsidR="000D1524" w:rsidRPr="000D1524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>7. Նախագիծն անհրաժեշտ է համաձայնեցնել շահագրգիռ պետական կառավարման մարմինների հետ:</w:t>
            </w:r>
          </w:p>
          <w:p w:rsidR="000D1524" w:rsidRPr="00804EFA" w:rsidRDefault="000D1524" w:rsidP="000D1524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1524">
              <w:rPr>
                <w:rFonts w:ascii="GHEA Grapalat" w:hAnsi="GHEA Grapalat" w:cs="Sylfaen"/>
                <w:sz w:val="24"/>
                <w:szCs w:val="24"/>
                <w:lang w:val="fr-FR"/>
              </w:rPr>
              <w:t>8. Նախագիծն անհրաժեշտ է համապատասխանեցնել սույն եզրակացության 6-րդ և 7-րդ կետերին: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24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 ի գիտություն: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Խմբագրված է: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Խմբագրված է: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Խմբագրված է: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18A3" w:rsidRPr="00804EFA" w:rsidRDefault="009818A3" w:rsidP="004E5A4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24" w:rsidRPr="00804EFA" w:rsidRDefault="000D1524" w:rsidP="004E5A46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2F2421" w:rsidRDefault="002F2421"/>
    <w:sectPr w:rsidR="002F2421" w:rsidSect="00A16B3A">
      <w:pgSz w:w="15840" w:h="12240" w:orient="landscape"/>
      <w:pgMar w:top="126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49BC"/>
    <w:multiLevelType w:val="hybridMultilevel"/>
    <w:tmpl w:val="072EDE4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232E4"/>
    <w:multiLevelType w:val="hybridMultilevel"/>
    <w:tmpl w:val="67861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5555"/>
    <w:rsid w:val="000C19EE"/>
    <w:rsid w:val="000D1524"/>
    <w:rsid w:val="001365BC"/>
    <w:rsid w:val="002B0760"/>
    <w:rsid w:val="002D41C5"/>
    <w:rsid w:val="002D52A7"/>
    <w:rsid w:val="002F2421"/>
    <w:rsid w:val="00525687"/>
    <w:rsid w:val="00633D6B"/>
    <w:rsid w:val="00776AF2"/>
    <w:rsid w:val="007D5555"/>
    <w:rsid w:val="00806443"/>
    <w:rsid w:val="009818A3"/>
    <w:rsid w:val="00A45B4C"/>
    <w:rsid w:val="00B64459"/>
    <w:rsid w:val="00C16E59"/>
    <w:rsid w:val="00CA36CC"/>
    <w:rsid w:val="00E27BAF"/>
    <w:rsid w:val="00EC4ABB"/>
    <w:rsid w:val="00FB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5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5555"/>
    <w:rPr>
      <w:b/>
      <w:bCs/>
    </w:rPr>
  </w:style>
  <w:style w:type="character" w:customStyle="1" w:styleId="apple-style-span">
    <w:name w:val="apple-style-span"/>
    <w:basedOn w:val="DefaultParagraphFont"/>
    <w:rsid w:val="007D5555"/>
  </w:style>
  <w:style w:type="character" w:customStyle="1" w:styleId="apple-converted-space">
    <w:name w:val="apple-converted-space"/>
    <w:basedOn w:val="DefaultParagraphFont"/>
    <w:rsid w:val="007D5555"/>
  </w:style>
  <w:style w:type="paragraph" w:styleId="ListParagraph">
    <w:name w:val="List Paragraph"/>
    <w:basedOn w:val="Normal"/>
    <w:uiPriority w:val="34"/>
    <w:qFormat/>
    <w:rsid w:val="007D5555"/>
    <w:pPr>
      <w:spacing w:after="0" w:line="240" w:lineRule="auto"/>
      <w:ind w:left="720"/>
      <w:contextualSpacing/>
    </w:pPr>
    <w:rPr>
      <w:rFonts w:ascii="Times Armenian" w:eastAsia="Times New Roman" w:hAnsi="Times Armeni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7D5555"/>
    <w:pPr>
      <w:spacing w:after="0" w:line="24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D5555"/>
    <w:rPr>
      <w:rFonts w:ascii="Times Armenian" w:eastAsia="Times New Roman" w:hAnsi="Times Armenian" w:cs="Times New Roman"/>
      <w:sz w:val="20"/>
      <w:szCs w:val="20"/>
    </w:rPr>
  </w:style>
  <w:style w:type="paragraph" w:customStyle="1" w:styleId="mechtex">
    <w:name w:val="mechtex"/>
    <w:basedOn w:val="Normal"/>
    <w:link w:val="mechtexChar"/>
    <w:rsid w:val="007D5555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D5555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11</cp:revision>
  <cp:lastPrinted>2014-06-30T13:07:00Z</cp:lastPrinted>
  <dcterms:created xsi:type="dcterms:W3CDTF">2014-06-17T14:05:00Z</dcterms:created>
  <dcterms:modified xsi:type="dcterms:W3CDTF">2014-06-30T14:30:00Z</dcterms:modified>
</cp:coreProperties>
</file>