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F2" w:rsidRDefault="00134FF2" w:rsidP="006662D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4B4217" w:rsidRDefault="004B4217" w:rsidP="006662D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>
        <w:rPr>
          <w:rFonts w:ascii="GHEA Grapalat" w:hAnsi="GHEA Grapalat" w:cs="GHEA Grapalat"/>
          <w:b/>
          <w:bCs/>
          <w:sz w:val="24"/>
          <w:szCs w:val="24"/>
        </w:rPr>
        <w:t>ՀԻՄՆԱՎՈՐՈՒՄ</w:t>
      </w:r>
    </w:p>
    <w:p w:rsidR="00D86D49" w:rsidRDefault="00D86D49" w:rsidP="006662DB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4B4217" w:rsidRPr="001C6397" w:rsidRDefault="00D86D49" w:rsidP="008642B6">
      <w:pPr>
        <w:spacing w:after="0"/>
        <w:ind w:firstLine="70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1C6397">
        <w:rPr>
          <w:rFonts w:ascii="GHEA Grapalat" w:hAnsi="GHEA Grapalat" w:cs="GHEA Grapalat"/>
          <w:b/>
          <w:sz w:val="24"/>
          <w:szCs w:val="24"/>
          <w:lang w:val="hy-AM"/>
        </w:rPr>
        <w:t xml:space="preserve">«Մարդկանց  թրաֆիքինգի և շահագործման  զոհերի  և հատուկ կատեգորիայի զոհերի անվտանգ վերադարձի կազմակերպման կարգը </w:t>
      </w:r>
      <w:r w:rsidR="00AB71C2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1C6397">
        <w:rPr>
          <w:rFonts w:ascii="GHEA Grapalat" w:hAnsi="GHEA Grapalat" w:cs="GHEA Grapalat"/>
          <w:b/>
          <w:sz w:val="24"/>
          <w:szCs w:val="24"/>
          <w:lang w:val="hy-AM"/>
        </w:rPr>
        <w:t xml:space="preserve"> մասին» ՀՀ կառավարության որոշման նախագծի վերաբերյալ</w:t>
      </w:r>
    </w:p>
    <w:p w:rsidR="00D86D49" w:rsidRDefault="00D86D49" w:rsidP="001E60EA">
      <w:pPr>
        <w:spacing w:after="0" w:line="360" w:lineRule="auto"/>
        <w:rPr>
          <w:rFonts w:ascii="GHEA Grapalat" w:hAnsi="GHEA Grapalat" w:cs="GHEA Grapalat"/>
          <w:b/>
          <w:bCs/>
          <w:color w:val="000000"/>
          <w:sz w:val="24"/>
          <w:szCs w:val="24"/>
        </w:rPr>
      </w:pPr>
    </w:p>
    <w:p w:rsidR="004B4217" w:rsidRPr="005F2BC7" w:rsidRDefault="004B4217" w:rsidP="001E60EA">
      <w:pPr>
        <w:spacing w:after="0" w:line="360" w:lineRule="auto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 w:rsidRPr="005F2BC7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Անհրաժեշտությունը</w:t>
      </w:r>
    </w:p>
    <w:p w:rsidR="004B4217" w:rsidRPr="00CD26D2" w:rsidRDefault="00B02C44" w:rsidP="006662DB">
      <w:pPr>
        <w:spacing w:after="0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8642B6">
        <w:rPr>
          <w:rFonts w:ascii="GHEA Grapalat" w:hAnsi="GHEA Grapalat" w:cs="GHEA Grapalat"/>
          <w:sz w:val="24"/>
          <w:szCs w:val="24"/>
          <w:lang w:val="hy-AM"/>
        </w:rPr>
        <w:t>«Մարդկանց  թրաֆիքինգի և շահագործման  զոհերի  և հատուկ կատեգորիայի զոհերի անվտանգ վերադարձի կազմակերպման կարգը</w:t>
      </w:r>
      <w:r w:rsidR="004B4217" w:rsidRPr="00CF27D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C10EFC">
        <w:rPr>
          <w:rFonts w:ascii="GHEA Grapalat" w:hAnsi="GHEA Grapalat" w:cs="GHEA Grapalat"/>
          <w:sz w:val="24"/>
          <w:szCs w:val="24"/>
        </w:rPr>
        <w:t>սահմանելու</w:t>
      </w:r>
      <w:r w:rsidRPr="008642B6">
        <w:rPr>
          <w:rFonts w:ascii="GHEA Grapalat" w:hAnsi="GHEA Grapalat" w:cs="GHEA Grapalat"/>
          <w:sz w:val="24"/>
          <w:szCs w:val="24"/>
          <w:lang w:val="hy-AM"/>
        </w:rPr>
        <w:t xml:space="preserve"> մասին» </w:t>
      </w:r>
      <w:r w:rsidR="004B4217" w:rsidRPr="00CF27D6">
        <w:rPr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 կառավարության որոշման նախագիծը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 xml:space="preserve"> (այսուհետ`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>Ն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 xml:space="preserve">ախագիծ) մշակվել է 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>ի կատարումն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վարչապետի 2015 թվականի մարտի 18-ի 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>N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 xml:space="preserve"> 210 – 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>Ա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 xml:space="preserve"> որոշման</w:t>
      </w:r>
      <w:r w:rsidR="00990F77">
        <w:rPr>
          <w:rFonts w:ascii="GHEA Grapalat" w:hAnsi="GHEA Grapalat" w:cs="GHEA Grapalat"/>
          <w:sz w:val="24"/>
          <w:szCs w:val="24"/>
        </w:rPr>
        <w:t xml:space="preserve">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 xml:space="preserve"> և 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>նպատակա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 xml:space="preserve">ուղղված է </w:t>
      </w:r>
      <w:r w:rsidR="004B4217" w:rsidRPr="00CF27D6">
        <w:rPr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</w:t>
      </w:r>
      <w:r w:rsidR="004B4217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օրենքի </w:t>
      </w:r>
      <w:r w:rsidR="004B4217" w:rsidRPr="00D607CA">
        <w:rPr>
          <w:rFonts w:ascii="GHEA Grapalat" w:hAnsi="GHEA Grapalat" w:cs="GHEA Grapalat"/>
          <w:lang w:val="hy-AM"/>
        </w:rPr>
        <w:t xml:space="preserve">22-րդ հոդվածի 15-րդ մասի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պահանջների</w:t>
      </w:r>
      <w:r w:rsidR="004B4217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Եվրախորհրդի</w:t>
      </w:r>
      <w:r w:rsidR="004B4217">
        <w:rPr>
          <w:rFonts w:ascii="GHEA Grapalat" w:hAnsi="GHEA Grapalat" w:cs="GHEA Grapalat"/>
          <w:sz w:val="24"/>
          <w:szCs w:val="24"/>
          <w:lang w:val="pt-PT"/>
        </w:rPr>
        <w:t xml:space="preserve"> 2005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մայիսի</w:t>
      </w:r>
      <w:r w:rsidR="004B4217">
        <w:rPr>
          <w:rFonts w:ascii="GHEA Grapalat" w:hAnsi="GHEA Grapalat" w:cs="GHEA Grapalat"/>
          <w:sz w:val="24"/>
          <w:szCs w:val="24"/>
          <w:lang w:val="pt-PT"/>
        </w:rPr>
        <w:t xml:space="preserve"> 16-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ի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B4217">
        <w:rPr>
          <w:rFonts w:ascii="GHEA Grapalat" w:hAnsi="GHEA Grapalat" w:cs="GHEA Grapalat"/>
          <w:sz w:val="24"/>
          <w:szCs w:val="24"/>
          <w:lang w:val="pt-PT"/>
        </w:rPr>
        <w:t>«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Մարդկանց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շահագործման</w:t>
      </w:r>
      <w:r w:rsidR="004B4217">
        <w:rPr>
          <w:rFonts w:ascii="GHEA Grapalat" w:hAnsi="GHEA Grapalat" w:cs="GHEA Grapalat"/>
          <w:sz w:val="24"/>
          <w:szCs w:val="24"/>
          <w:lang w:val="pt-PT"/>
        </w:rPr>
        <w:t xml:space="preserve"> (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թրաֆիքինգի</w:t>
      </w:r>
      <w:r w:rsidR="004B4217">
        <w:rPr>
          <w:rFonts w:ascii="GHEA Grapalat" w:hAnsi="GHEA Grapalat" w:cs="GHEA Grapalat"/>
          <w:sz w:val="24"/>
          <w:szCs w:val="24"/>
          <w:lang w:val="pt-PT"/>
        </w:rPr>
        <w:t xml:space="preserve">)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դեմ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պայքարի</w:t>
      </w:r>
      <w:r w:rsidR="004B4217">
        <w:rPr>
          <w:rFonts w:ascii="GHEA Grapalat" w:hAnsi="GHEA Grapalat" w:cs="GHEA Grapalat"/>
          <w:sz w:val="24"/>
          <w:szCs w:val="24"/>
          <w:lang w:val="pt-PT"/>
        </w:rPr>
        <w:t xml:space="preserve"> միջոցների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մասին</w:t>
      </w:r>
      <w:r w:rsidR="004B4217">
        <w:rPr>
          <w:rFonts w:ascii="GHEA Grapalat" w:hAnsi="GHEA Grapalat" w:cs="GHEA Grapalat"/>
          <w:sz w:val="24"/>
          <w:szCs w:val="24"/>
          <w:lang w:val="pt-PT"/>
        </w:rPr>
        <w:t xml:space="preserve">»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կոնվենցիա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>յի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 xml:space="preserve"> (ՀՀ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ուժի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մեջ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է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>մտել 2008թ. ապրիլի 19-ին) պահանջների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>,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միջազգային այլ փաստաթղթերով ս</w:t>
      </w:r>
      <w:r w:rsidR="004B4217" w:rsidRPr="00CF27D6">
        <w:rPr>
          <w:rFonts w:ascii="GHEA Grapalat" w:hAnsi="GHEA Grapalat" w:cs="GHEA Grapalat"/>
          <w:sz w:val="24"/>
          <w:szCs w:val="24"/>
          <w:lang w:val="hy-AM"/>
        </w:rPr>
        <w:t>տանձնած</w:t>
      </w:r>
      <w:r w:rsidR="004B4217">
        <w:rPr>
          <w:rFonts w:ascii="GHEA Grapalat" w:hAnsi="GHEA Grapalat" w:cs="GHEA Grapalat"/>
          <w:sz w:val="24"/>
          <w:szCs w:val="24"/>
          <w:lang w:val="hy-AM"/>
        </w:rPr>
        <w:t xml:space="preserve"> պարտավորությունների  կատարմանը: </w:t>
      </w:r>
    </w:p>
    <w:p w:rsidR="004B4217" w:rsidRPr="00CD26D2" w:rsidRDefault="004B4217" w:rsidP="001E60EA">
      <w:pPr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B4217" w:rsidRPr="005F2BC7" w:rsidRDefault="004B4217" w:rsidP="001E60EA">
      <w:pPr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CD26D2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5F2BC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5F2BC7">
        <w:rPr>
          <w:rFonts w:ascii="GHEA Grapalat" w:hAnsi="GHEA Grapalat" w:cs="GHEA Grapalat"/>
          <w:b/>
          <w:bCs/>
          <w:sz w:val="24"/>
          <w:szCs w:val="24"/>
          <w:lang w:val="hy-AM"/>
        </w:rPr>
        <w:t>Ընթացիկ խնդիրները և</w:t>
      </w:r>
      <w:r w:rsidRPr="005F2BC7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5F2BC7">
        <w:rPr>
          <w:rFonts w:ascii="GHEA Grapalat" w:hAnsi="GHEA Grapalat" w:cs="GHEA Grapalat"/>
          <w:b/>
          <w:bCs/>
          <w:sz w:val="24"/>
          <w:szCs w:val="24"/>
          <w:lang w:val="hy-AM"/>
        </w:rPr>
        <w:t>իրականացվող քաղաքականությունը</w:t>
      </w:r>
    </w:p>
    <w:p w:rsidR="004B4217" w:rsidRPr="005F2BC7" w:rsidRDefault="004B4217" w:rsidP="001E60EA">
      <w:pPr>
        <w:spacing w:after="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4B4217" w:rsidRPr="00551F9E" w:rsidRDefault="004B4217" w:rsidP="006662DB">
      <w:pPr>
        <w:spacing w:after="0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51F9E">
        <w:rPr>
          <w:rFonts w:ascii="GHEA Grapalat" w:hAnsi="GHEA Grapalat" w:cs="GHEA Grapalat"/>
          <w:sz w:val="24"/>
          <w:szCs w:val="24"/>
          <w:lang w:val="hy-AM"/>
        </w:rPr>
        <w:t>Նախագիծը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>նպատակա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ուղղված է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&lt;&lt;Մ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>արդկանց թրաֆիքինգի և շահագործման ենթարկված անձանց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նույնացման 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 w:cs="GHEA Grapalat"/>
          <w:sz w:val="24"/>
          <w:szCs w:val="24"/>
          <w:lang w:val="hy-AM"/>
        </w:rPr>
        <w:t>աջակցության մասին&gt;&gt;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Pr="00CF27D6">
        <w:rPr>
          <w:rFonts w:ascii="GHEA Grapalat" w:hAnsi="GHEA Grapalat" w:cs="GHEA Grapalat"/>
          <w:color w:val="000000"/>
          <w:sz w:val="24"/>
          <w:szCs w:val="24"/>
          <w:lang w:val="hy-AM"/>
        </w:rPr>
        <w:t>Հայաստանի Հանրապետության</w:t>
      </w:r>
      <w:r w:rsidRPr="00551F9E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օրենքի </w:t>
      </w:r>
      <w:r w:rsidRPr="00D607CA">
        <w:rPr>
          <w:rFonts w:ascii="GHEA Grapalat" w:hAnsi="GHEA Grapalat" w:cs="GHEA Grapalat"/>
          <w:lang w:val="hy-AM"/>
        </w:rPr>
        <w:t xml:space="preserve">22-րդ հոդվածի 15-րդ մասի </w:t>
      </w:r>
      <w:r>
        <w:rPr>
          <w:rFonts w:ascii="GHEA Grapalat" w:hAnsi="GHEA Grapalat" w:cs="GHEA Grapalat"/>
          <w:sz w:val="24"/>
          <w:szCs w:val="24"/>
          <w:lang w:val="hy-AM"/>
        </w:rPr>
        <w:t>պահանջների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,  </w:t>
      </w:r>
      <w:r>
        <w:rPr>
          <w:rFonts w:ascii="GHEA Grapalat" w:hAnsi="GHEA Grapalat" w:cs="GHEA Grapalat"/>
          <w:sz w:val="24"/>
          <w:szCs w:val="24"/>
          <w:lang w:val="hy-AM"/>
        </w:rPr>
        <w:t>Եվրախորհրդի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2005 </w:t>
      </w:r>
      <w:r>
        <w:rPr>
          <w:rFonts w:ascii="GHEA Grapalat" w:hAnsi="GHEA Grapalat" w:cs="GHEA Grapalat"/>
          <w:sz w:val="24"/>
          <w:szCs w:val="24"/>
          <w:lang w:val="hy-AM"/>
        </w:rPr>
        <w:t>թվականի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մայիսի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16-</w:t>
      </w:r>
      <w:r>
        <w:rPr>
          <w:rFonts w:ascii="GHEA Grapalat" w:hAnsi="GHEA Grapalat" w:cs="GHEA Grapalat"/>
          <w:sz w:val="24"/>
          <w:szCs w:val="24"/>
          <w:lang w:val="hy-AM"/>
        </w:rPr>
        <w:t>ի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pt-PT"/>
        </w:rPr>
        <w:t>«</w:t>
      </w:r>
      <w:r>
        <w:rPr>
          <w:rFonts w:ascii="GHEA Grapalat" w:hAnsi="GHEA Grapalat" w:cs="GHEA Grapalat"/>
          <w:sz w:val="24"/>
          <w:szCs w:val="24"/>
          <w:lang w:val="hy-AM"/>
        </w:rPr>
        <w:t>Մարդկանց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շահագործման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(</w:t>
      </w:r>
      <w:r>
        <w:rPr>
          <w:rFonts w:ascii="GHEA Grapalat" w:hAnsi="GHEA Grapalat" w:cs="GHEA Grapalat"/>
          <w:sz w:val="24"/>
          <w:szCs w:val="24"/>
          <w:lang w:val="hy-AM"/>
        </w:rPr>
        <w:t>թրաֆիքինգի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) </w:t>
      </w:r>
      <w:r>
        <w:rPr>
          <w:rFonts w:ascii="GHEA Grapalat" w:hAnsi="GHEA Grapalat" w:cs="GHEA Grapalat"/>
          <w:sz w:val="24"/>
          <w:szCs w:val="24"/>
          <w:lang w:val="hy-AM"/>
        </w:rPr>
        <w:t>դեմ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պայքարի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 միջոցների </w:t>
      </w:r>
      <w:r>
        <w:rPr>
          <w:rFonts w:ascii="GHEA Grapalat" w:hAnsi="GHEA Grapalat" w:cs="GHEA Grapalat"/>
          <w:sz w:val="24"/>
          <w:szCs w:val="24"/>
          <w:lang w:val="hy-AM"/>
        </w:rPr>
        <w:t>մասին</w:t>
      </w:r>
      <w:r>
        <w:rPr>
          <w:rFonts w:ascii="GHEA Grapalat" w:hAnsi="GHEA Grapalat" w:cs="GHEA Grapalat"/>
          <w:sz w:val="24"/>
          <w:szCs w:val="24"/>
          <w:lang w:val="pt-PT"/>
        </w:rPr>
        <w:t xml:space="preserve">» </w:t>
      </w:r>
      <w:r>
        <w:rPr>
          <w:rFonts w:ascii="GHEA Grapalat" w:hAnsi="GHEA Grapalat" w:cs="GHEA Grapalat"/>
          <w:sz w:val="24"/>
          <w:szCs w:val="24"/>
          <w:lang w:val="hy-AM"/>
        </w:rPr>
        <w:t>կոնվենցիա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>յի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(ՀՀ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համար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ուժի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մեջ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է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մտել 2008թ. ապրիլի 19-ին) պահանջների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>,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Հայաստանի Հանրապետության միջազգային այլ փաստաթղթերով ս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>տանձնած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պարտավորությունների  կատարմանը</w:t>
      </w:r>
      <w:r w:rsidRPr="00551F9E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4B4217" w:rsidRPr="00551F9E" w:rsidRDefault="004B4217" w:rsidP="006662DB">
      <w:pPr>
        <w:spacing w:after="0"/>
        <w:ind w:firstLine="708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85740B" w:rsidRDefault="0085740B" w:rsidP="006662DB">
      <w:pPr>
        <w:spacing w:after="0"/>
        <w:ind w:firstLine="360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85740B" w:rsidRDefault="0085740B" w:rsidP="006662DB">
      <w:pPr>
        <w:spacing w:after="0"/>
        <w:ind w:firstLine="360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4B4217" w:rsidRPr="00551F9E" w:rsidRDefault="004B4217" w:rsidP="006662DB">
      <w:pPr>
        <w:spacing w:after="0"/>
        <w:ind w:firstLine="36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551F9E">
        <w:rPr>
          <w:rFonts w:ascii="GHEA Grapalat" w:hAnsi="GHEA Grapalat" w:cs="GHEA Grapalat"/>
          <w:b/>
          <w:bCs/>
          <w:sz w:val="24"/>
          <w:szCs w:val="24"/>
          <w:lang w:val="hy-AM"/>
        </w:rPr>
        <w:t>Կարգավորման նպատակը և բնույթը</w:t>
      </w:r>
    </w:p>
    <w:p w:rsidR="004B4217" w:rsidRPr="00551F9E" w:rsidRDefault="004B4217" w:rsidP="006662DB">
      <w:pPr>
        <w:spacing w:after="0"/>
        <w:ind w:firstLine="36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51F9E">
        <w:rPr>
          <w:rFonts w:ascii="GHEA Grapalat" w:hAnsi="GHEA Grapalat" w:cs="GHEA Grapalat"/>
          <w:sz w:val="24"/>
          <w:szCs w:val="24"/>
          <w:lang w:val="hy-AM"/>
        </w:rPr>
        <w:t>Նախագիծը.</w:t>
      </w:r>
    </w:p>
    <w:p w:rsidR="004B4217" w:rsidRDefault="004B4217" w:rsidP="006662DB">
      <w:pPr>
        <w:pStyle w:val="ListParagraph"/>
        <w:numPr>
          <w:ilvl w:val="0"/>
          <w:numId w:val="1"/>
        </w:numPr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551F9E">
        <w:rPr>
          <w:rFonts w:ascii="GHEA Grapalat" w:hAnsi="GHEA Grapalat" w:cs="GHEA Grapalat"/>
          <w:sz w:val="24"/>
          <w:szCs w:val="24"/>
          <w:lang w:val="hy-AM"/>
        </w:rPr>
        <w:t xml:space="preserve">Կնպաստի մարդկանց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թրաֆիքինգի </w:t>
      </w:r>
      <w:r w:rsidRPr="00551F9E"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 w:cs="GHEA Grapalat"/>
          <w:sz w:val="24"/>
          <w:szCs w:val="24"/>
          <w:lang w:val="hy-AM"/>
        </w:rPr>
        <w:t>շահագործման</w:t>
      </w:r>
      <w:r w:rsidRPr="00551F9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դեմ</w:t>
      </w:r>
      <w:r w:rsidRPr="00551F9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պայքարի</w:t>
      </w:r>
      <w:r w:rsidRPr="00551F9E">
        <w:rPr>
          <w:rFonts w:ascii="GHEA Grapalat" w:hAnsi="GHEA Grapalat" w:cs="GHEA Grapalat"/>
          <w:sz w:val="24"/>
          <w:szCs w:val="24"/>
          <w:lang w:val="hy-AM"/>
        </w:rPr>
        <w:t xml:space="preserve"> ոլորտի </w:t>
      </w:r>
      <w:r>
        <w:rPr>
          <w:rFonts w:ascii="GHEA Grapalat" w:hAnsi="GHEA Grapalat" w:cs="GHEA Grapalat"/>
          <w:sz w:val="24"/>
          <w:szCs w:val="24"/>
          <w:lang w:val="hy-AM"/>
        </w:rPr>
        <w:t>օրենսդրության</w:t>
      </w:r>
      <w:r w:rsidRPr="00551F9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և</w:t>
      </w:r>
      <w:r w:rsidRPr="00551F9E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օրենքների</w:t>
      </w:r>
      <w:r w:rsidRPr="00551F9E">
        <w:rPr>
          <w:rFonts w:ascii="GHEA Grapalat" w:hAnsi="GHEA Grapalat" w:cs="GHEA Grapalat"/>
          <w:sz w:val="24"/>
          <w:szCs w:val="24"/>
          <w:lang w:val="hy-AM"/>
        </w:rPr>
        <w:t xml:space="preserve"> առավել արդյունավետ </w:t>
      </w:r>
      <w:r>
        <w:rPr>
          <w:rFonts w:ascii="GHEA Grapalat" w:hAnsi="GHEA Grapalat" w:cs="GHEA Grapalat"/>
          <w:sz w:val="24"/>
          <w:szCs w:val="24"/>
          <w:lang w:val="hy-AM"/>
        </w:rPr>
        <w:t>կիրառ</w:t>
      </w:r>
      <w:r w:rsidRPr="00551F9E">
        <w:rPr>
          <w:rFonts w:ascii="GHEA Grapalat" w:hAnsi="GHEA Grapalat" w:cs="GHEA Grapalat"/>
          <w:sz w:val="24"/>
          <w:szCs w:val="24"/>
          <w:lang w:val="hy-AM"/>
        </w:rPr>
        <w:t>մանը.</w:t>
      </w:r>
    </w:p>
    <w:p w:rsidR="004B4217" w:rsidRDefault="004B4217" w:rsidP="006662DB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lastRenderedPageBreak/>
        <w:t xml:space="preserve">կբարելավի </w:t>
      </w:r>
      <w:r w:rsidRPr="00CF27D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թրաֆիքինգի </w:t>
      </w:r>
      <w:r w:rsidRPr="001E60EA"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 w:cs="GHEA Grapalat"/>
          <w:sz w:val="24"/>
          <w:szCs w:val="24"/>
          <w:lang w:val="hy-AM"/>
        </w:rPr>
        <w:t>շահագործման</w:t>
      </w:r>
      <w:r w:rsidRPr="001E60EA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զոհերի և հատուկ կատեգորիայի </w:t>
      </w:r>
      <w:r w:rsidRPr="00CF27D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զոհերի աջակցության </w:t>
      </w:r>
      <w:r>
        <w:rPr>
          <w:rFonts w:ascii="GHEA Grapalat" w:hAnsi="GHEA Grapalat" w:cs="GHEA Grapalat"/>
          <w:sz w:val="24"/>
          <w:szCs w:val="24"/>
          <w:lang w:val="hy-AM"/>
        </w:rPr>
        <w:t>գործընթաց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>ները.</w:t>
      </w:r>
    </w:p>
    <w:p w:rsidR="004B4217" w:rsidRDefault="004B4217" w:rsidP="00810BC1">
      <w:pPr>
        <w:pStyle w:val="ListParagraph"/>
        <w:numPr>
          <w:ilvl w:val="0"/>
          <w:numId w:val="2"/>
        </w:numPr>
        <w:spacing w:after="0"/>
        <w:jc w:val="both"/>
        <w:rPr>
          <w:rFonts w:ascii="GHEA Grapalat" w:hAnsi="GHEA Grapalat" w:cs="GHEA Grapalat"/>
          <w:sz w:val="24"/>
          <w:szCs w:val="24"/>
          <w:lang w:val="hy-AM"/>
        </w:rPr>
      </w:pP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>կ</w:t>
      </w:r>
      <w:r w:rsidRPr="00CF27D6">
        <w:rPr>
          <w:rFonts w:ascii="GHEA Grapalat" w:hAnsi="GHEA Grapalat" w:cs="GHEA Grapalat"/>
          <w:color w:val="000000"/>
          <w:sz w:val="24"/>
          <w:szCs w:val="24"/>
          <w:lang w:val="hy-AM"/>
        </w:rPr>
        <w:t>կանոնակարգ</w:t>
      </w:r>
      <w:r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ի </w:t>
      </w:r>
      <w:r w:rsidRPr="00CF27D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թրաֆիքինգի և շահագործման ենթարկված անձանց </w:t>
      </w:r>
      <w:r w:rsidRPr="00810BC1">
        <w:rPr>
          <w:rFonts w:ascii="GHEA Grapalat" w:hAnsi="GHEA Grapalat" w:cs="GHEA Grapalat"/>
          <w:sz w:val="24"/>
          <w:szCs w:val="24"/>
          <w:lang w:val="hy-AM"/>
        </w:rPr>
        <w:t>անվտանգ  վերադարձի  կազմակերպման</w:t>
      </w:r>
      <w:r w:rsidRPr="00CF27D6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ընթացակարգերը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>:</w:t>
      </w:r>
    </w:p>
    <w:p w:rsidR="004B4217" w:rsidRPr="00551F9E" w:rsidRDefault="004B4217" w:rsidP="006662DB">
      <w:pPr>
        <w:spacing w:after="0"/>
        <w:ind w:firstLine="435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B4217" w:rsidRPr="00551F9E" w:rsidRDefault="004B4217" w:rsidP="006662DB">
      <w:pPr>
        <w:spacing w:after="0"/>
        <w:ind w:firstLine="435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551F9E">
        <w:rPr>
          <w:rFonts w:ascii="GHEA Grapalat" w:hAnsi="GHEA Grapalat" w:cs="GHEA Grapalat"/>
          <w:b/>
          <w:bCs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4B4217" w:rsidRPr="00E3184E" w:rsidRDefault="004B4217" w:rsidP="006662DB">
      <w:pPr>
        <w:spacing w:after="0"/>
        <w:ind w:firstLine="43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E3184E">
        <w:rPr>
          <w:rFonts w:ascii="GHEA Grapalat" w:hAnsi="GHEA Grapalat" w:cs="GHEA Grapalat"/>
          <w:sz w:val="24"/>
          <w:szCs w:val="24"/>
          <w:lang w:val="hy-AM"/>
        </w:rPr>
        <w:t>Նախագիծը մշակվել է ՀՀ արտաքին գործերի նախարարության, միջազգային կազմակերպությունների վարչության, մարդու իրավունքների և հումանիտար հարցերի բաժնի կողմից:</w:t>
      </w:r>
    </w:p>
    <w:p w:rsidR="004B4217" w:rsidRPr="00E3184E" w:rsidRDefault="004B4217" w:rsidP="006662DB">
      <w:pPr>
        <w:spacing w:after="0"/>
        <w:ind w:firstLine="435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4B4217" w:rsidRPr="00E3184E" w:rsidRDefault="004B4217" w:rsidP="006662DB">
      <w:pPr>
        <w:spacing w:after="0"/>
        <w:ind w:firstLine="435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 w:rsidRPr="00E3184E">
        <w:rPr>
          <w:rFonts w:ascii="GHEA Grapalat" w:hAnsi="GHEA Grapalat" w:cs="GHEA Grapalat"/>
          <w:b/>
          <w:bCs/>
          <w:sz w:val="24"/>
          <w:szCs w:val="24"/>
          <w:lang w:val="hy-AM"/>
        </w:rPr>
        <w:t>Ակնկալվող արդյունքները</w:t>
      </w:r>
    </w:p>
    <w:p w:rsidR="004B4217" w:rsidRPr="00CF27D6" w:rsidRDefault="004B4217" w:rsidP="006662DB">
      <w:pPr>
        <w:spacing w:after="0"/>
        <w:ind w:firstLine="43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F27D6">
        <w:rPr>
          <w:rFonts w:ascii="GHEA Grapalat" w:hAnsi="GHEA Grapalat" w:cs="GHEA Grapalat"/>
          <w:sz w:val="24"/>
          <w:szCs w:val="24"/>
          <w:lang w:val="hy-AM"/>
        </w:rPr>
        <w:t>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ախագծով նախատեսված հիմնախնդիրն առնչվում է թրաֆիքինգի 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>և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շահագործման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ենթարկված անձանց 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աջակցության կազմակերպման հետ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կապված հարցերին: 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>Այն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կնպաստի մարդկանց թրաֆիքինգի և շահագործման դեմ պայքարում իրավական, կազմակերպչական և ինստիտուցիոնալ մեխանիզմների ամրապնդմանը, զոհերի և հատուկ կատեգորիայի զոհերի 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ուղղորդման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գործընթացի հստակեցմանն ու 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>կատարելագործման</w:t>
      </w:r>
      <w:r>
        <w:rPr>
          <w:rFonts w:ascii="GHEA Grapalat" w:hAnsi="GHEA Grapalat" w:cs="GHEA Grapalat"/>
          <w:sz w:val="24"/>
          <w:szCs w:val="24"/>
          <w:lang w:val="hy-AM"/>
        </w:rPr>
        <w:t>ը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>,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պատճառված վնասի փոխհատուցման մեխանիզմի ձևավորմանը:</w:t>
      </w:r>
    </w:p>
    <w:p w:rsidR="004B4217" w:rsidRDefault="004B4217" w:rsidP="006662DB">
      <w:pPr>
        <w:spacing w:after="0"/>
        <w:ind w:firstLine="435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Նախագիծը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կնպաստի զոհերի և հատուկ կատեգորիայի զոհերի </w:t>
      </w:r>
      <w:r w:rsidRPr="00223560">
        <w:rPr>
          <w:rFonts w:ascii="GHEA Grapalat" w:hAnsi="GHEA Grapalat" w:cs="GHEA Grapalat"/>
          <w:sz w:val="24"/>
          <w:szCs w:val="24"/>
          <w:lang w:val="hy-AM"/>
        </w:rPr>
        <w:t xml:space="preserve">անձնական անվտանգության ապահովմանը և դրանց նկատմամբ մարդասիրական վերաբերմունքի ձևավորմանը,  ինչպես նաև 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հնարավորություն կտա իրականացնել ոլորտի պետական քաղաքականությունը միջազգային նորմերին համահունչ: </w:t>
      </w:r>
    </w:p>
    <w:p w:rsidR="004B4217" w:rsidRDefault="004B4217" w:rsidP="006662DB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D609A7" w:rsidRDefault="00D609A7" w:rsidP="006662DB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D609A7" w:rsidRDefault="00D609A7" w:rsidP="006662DB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D609A7" w:rsidRDefault="00D609A7" w:rsidP="006662DB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D609A7" w:rsidRDefault="00D609A7" w:rsidP="006662DB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D609A7" w:rsidRDefault="00D609A7" w:rsidP="006662DB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D609A7" w:rsidRDefault="00D609A7" w:rsidP="006662DB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B02C44" w:rsidRDefault="00B02C44" w:rsidP="006662DB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B02C44" w:rsidRDefault="00B02C44" w:rsidP="006662DB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B02C44" w:rsidRDefault="00B02C44" w:rsidP="006662DB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B02C44" w:rsidRPr="00D609A7" w:rsidRDefault="00B02C44" w:rsidP="006662DB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</w:rPr>
      </w:pPr>
    </w:p>
    <w:p w:rsidR="004B4217" w:rsidRPr="00CF27D6" w:rsidRDefault="004B4217" w:rsidP="006662DB">
      <w:pPr>
        <w:spacing w:after="0" w:line="360" w:lineRule="auto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D609A7" w:rsidRDefault="00D609A7" w:rsidP="00D609A7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ՏԵՂԵԿԱՆՔ</w:t>
      </w:r>
    </w:p>
    <w:p w:rsidR="00D609A7" w:rsidRDefault="00D609A7" w:rsidP="00D609A7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1C6397" w:rsidRPr="001C6397" w:rsidRDefault="001C6397" w:rsidP="001C6397">
      <w:pPr>
        <w:spacing w:after="0"/>
        <w:ind w:firstLine="70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1C6397">
        <w:rPr>
          <w:rFonts w:ascii="GHEA Grapalat" w:hAnsi="GHEA Grapalat" w:cs="GHEA Grapalat"/>
          <w:b/>
          <w:sz w:val="24"/>
          <w:szCs w:val="24"/>
          <w:lang w:val="hy-AM"/>
        </w:rPr>
        <w:t xml:space="preserve">«Մարդկանց  թրաֆիքինգի և շահագործման  զոհերի  և հատուկ կատեգորիայի զոհերի անվտանգ վերադարձի կազմակերպման կարգը </w:t>
      </w:r>
      <w:r w:rsidR="00C10EFC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1C6397">
        <w:rPr>
          <w:rFonts w:ascii="GHEA Grapalat" w:hAnsi="GHEA Grapalat" w:cs="GHEA Grapalat"/>
          <w:b/>
          <w:sz w:val="24"/>
          <w:szCs w:val="24"/>
          <w:lang w:val="hy-AM"/>
        </w:rPr>
        <w:t xml:space="preserve"> մասին» ՀՀ կառավարության որոշման նախագծի վերաբերյալ</w:t>
      </w:r>
    </w:p>
    <w:p w:rsidR="00D609A7" w:rsidRDefault="00D609A7" w:rsidP="00D609A7">
      <w:pPr>
        <w:spacing w:after="0" w:line="240" w:lineRule="auto"/>
        <w:jc w:val="center"/>
        <w:rPr>
          <w:rFonts w:ascii="GHEA Grapalat" w:hAnsi="GHEA Grapalat" w:cs="GHEA Grapalat"/>
          <w:b/>
          <w:bCs/>
          <w:cap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caps/>
          <w:sz w:val="24"/>
          <w:szCs w:val="24"/>
          <w:lang w:val="hy-AM"/>
        </w:rPr>
        <w:t xml:space="preserve"> </w:t>
      </w:r>
      <w:r w:rsidR="001C6397">
        <w:rPr>
          <w:rFonts w:ascii="GHEA Grapalat" w:hAnsi="GHEA Grapalat" w:cs="GHEA Grapalat"/>
          <w:b/>
          <w:bCs/>
          <w:color w:val="000000"/>
          <w:sz w:val="24"/>
          <w:szCs w:val="24"/>
        </w:rPr>
        <w:t>Հ</w:t>
      </w:r>
      <w:r w:rsidR="001C6397" w:rsidRPr="00CF27D6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այաստանի </w:t>
      </w:r>
      <w:r w:rsidR="001C6397">
        <w:rPr>
          <w:rFonts w:ascii="GHEA Grapalat" w:hAnsi="GHEA Grapalat" w:cs="GHEA Grapalat"/>
          <w:b/>
          <w:bCs/>
          <w:color w:val="000000"/>
          <w:sz w:val="24"/>
          <w:szCs w:val="24"/>
        </w:rPr>
        <w:t>Հ</w:t>
      </w:r>
      <w:r w:rsidR="001C6397" w:rsidRPr="00CF27D6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անրապետության կառավարության որոշման նախագծի </w:t>
      </w:r>
      <w:r w:rsidR="001C6397"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</w:t>
      </w:r>
      <w:r w:rsidR="001C6397">
        <w:rPr>
          <w:rFonts w:ascii="GHEA Grapalat" w:hAnsi="GHEA Grapalat" w:cs="GHEA Grapalat"/>
          <w:b/>
          <w:bCs/>
          <w:sz w:val="24"/>
          <w:szCs w:val="24"/>
          <w:lang w:val="hy-AM"/>
        </w:rPr>
        <w:t>ման</w:t>
      </w:r>
      <w:r w:rsidR="001C6397"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1C6397">
        <w:rPr>
          <w:rFonts w:ascii="GHEA Grapalat" w:hAnsi="GHEA Grapalat" w:cs="GHEA Grapalat"/>
          <w:b/>
          <w:bCs/>
          <w:sz w:val="24"/>
          <w:szCs w:val="24"/>
          <w:lang w:val="hy-AM"/>
        </w:rPr>
        <w:t>կապակցությամբ</w:t>
      </w:r>
      <w:r w:rsidR="001C6397"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1C6397">
        <w:rPr>
          <w:rFonts w:ascii="GHEA Grapalat" w:hAnsi="GHEA Grapalat" w:cs="GHEA Grapalat"/>
          <w:b/>
          <w:bCs/>
          <w:sz w:val="24"/>
          <w:szCs w:val="24"/>
          <w:lang w:val="hy-AM"/>
        </w:rPr>
        <w:t>պետական</w:t>
      </w:r>
      <w:r w:rsidR="001C6397" w:rsidRPr="00810BC1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1C6397">
        <w:rPr>
          <w:rFonts w:ascii="GHEA Grapalat" w:hAnsi="GHEA Grapalat" w:cs="GHEA Grapalat"/>
          <w:b/>
          <w:bCs/>
          <w:sz w:val="24"/>
          <w:szCs w:val="24"/>
          <w:lang w:val="hy-AM"/>
        </w:rPr>
        <w:t>բյուջեում</w:t>
      </w:r>
      <w:r w:rsidR="001C6397"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1C6397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եկամուտների </w:t>
      </w:r>
      <w:r w:rsidR="001C6397">
        <w:rPr>
          <w:rFonts w:ascii="GHEA Grapalat" w:hAnsi="GHEA Grapalat" w:cs="GHEA Grapalat"/>
          <w:b/>
          <w:bCs/>
          <w:sz w:val="24"/>
          <w:szCs w:val="24"/>
        </w:rPr>
        <w:t>և</w:t>
      </w:r>
      <w:r w:rsidR="001C6397"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1C6397">
        <w:rPr>
          <w:rFonts w:ascii="GHEA Grapalat" w:hAnsi="GHEA Grapalat" w:cs="GHEA Grapalat"/>
          <w:b/>
          <w:bCs/>
          <w:sz w:val="24"/>
          <w:szCs w:val="24"/>
          <w:lang w:val="hy-AM"/>
        </w:rPr>
        <w:t>ծախսերի</w:t>
      </w:r>
      <w:r w:rsidR="001C6397"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1C6397">
        <w:rPr>
          <w:rFonts w:ascii="GHEA Grapalat" w:hAnsi="GHEA Grapalat" w:cs="GHEA Grapalat"/>
          <w:b/>
          <w:bCs/>
          <w:sz w:val="24"/>
          <w:szCs w:val="24"/>
          <w:lang w:val="hy-AM"/>
        </w:rPr>
        <w:t>էական</w:t>
      </w:r>
      <w:r w:rsidR="001C6397"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1C6397">
        <w:rPr>
          <w:rFonts w:ascii="GHEA Grapalat" w:hAnsi="GHEA Grapalat" w:cs="GHEA Grapalat"/>
          <w:b/>
          <w:bCs/>
          <w:sz w:val="24"/>
          <w:szCs w:val="24"/>
          <w:lang w:val="hy-AM"/>
        </w:rPr>
        <w:t>ավելացման</w:t>
      </w:r>
      <w:r w:rsidR="001C6397"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1C6397">
        <w:rPr>
          <w:rFonts w:ascii="GHEA Grapalat" w:hAnsi="GHEA Grapalat" w:cs="GHEA Grapalat"/>
          <w:b/>
          <w:bCs/>
          <w:sz w:val="24"/>
          <w:szCs w:val="24"/>
          <w:lang w:val="hy-AM"/>
        </w:rPr>
        <w:t>կամ</w:t>
      </w:r>
      <w:r w:rsidR="001C6397"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1C6397">
        <w:rPr>
          <w:rFonts w:ascii="GHEA Grapalat" w:hAnsi="GHEA Grapalat" w:cs="GHEA Grapalat"/>
          <w:b/>
          <w:bCs/>
          <w:sz w:val="24"/>
          <w:szCs w:val="24"/>
          <w:lang w:val="hy-AM"/>
        </w:rPr>
        <w:t>նվազեցման մասին</w:t>
      </w:r>
    </w:p>
    <w:p w:rsidR="00D609A7" w:rsidRDefault="00D609A7" w:rsidP="00D609A7">
      <w:pPr>
        <w:spacing w:after="0" w:line="360" w:lineRule="auto"/>
        <w:rPr>
          <w:rFonts w:ascii="GHEA Grapalat" w:hAnsi="GHEA Grapalat" w:cs="GHEA Grapalat"/>
          <w:sz w:val="24"/>
          <w:szCs w:val="24"/>
          <w:lang w:val="hy-AM"/>
        </w:rPr>
      </w:pPr>
    </w:p>
    <w:p w:rsidR="00D609A7" w:rsidRPr="001C6397" w:rsidRDefault="001C6397" w:rsidP="00D609A7">
      <w:pPr>
        <w:spacing w:after="0"/>
        <w:ind w:firstLine="706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1C6397">
        <w:rPr>
          <w:rFonts w:ascii="GHEA Grapalat" w:hAnsi="GHEA Grapalat" w:cs="GHEA Grapalat"/>
          <w:sz w:val="24"/>
          <w:szCs w:val="24"/>
          <w:lang w:val="hy-AM"/>
        </w:rPr>
        <w:t xml:space="preserve">«Մարդկանց  թրաֆիքինգի և շահագործման  զոհերի  և հատուկ կատեգորիայի զոհերի անվտանգ վերադարձի կազմակերպման կարգը </w:t>
      </w:r>
      <w:r w:rsidR="00C10EFC">
        <w:rPr>
          <w:rFonts w:ascii="GHEA Grapalat" w:hAnsi="GHEA Grapalat" w:cs="GHEA Grapalat"/>
          <w:sz w:val="24"/>
          <w:szCs w:val="24"/>
        </w:rPr>
        <w:t>սահմանելու</w:t>
      </w:r>
      <w:r w:rsidRPr="001C6397">
        <w:rPr>
          <w:rFonts w:ascii="GHEA Grapalat" w:hAnsi="GHEA Grapalat" w:cs="GHEA Grapalat"/>
          <w:sz w:val="24"/>
          <w:szCs w:val="24"/>
          <w:lang w:val="hy-AM"/>
        </w:rPr>
        <w:t xml:space="preserve"> մասին» ՀՀ կառավարության որոշման</w:t>
      </w:r>
      <w:r w:rsidR="00D609A7" w:rsidRPr="001C6397">
        <w:rPr>
          <w:rFonts w:ascii="GHEA Grapalat" w:hAnsi="GHEA Grapalat" w:cs="GHEA Grapalat"/>
          <w:sz w:val="24"/>
          <w:szCs w:val="24"/>
          <w:lang w:val="hy-AM"/>
        </w:rPr>
        <w:t xml:space="preserve"> նախագիծի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ընդունման</w:t>
      </w:r>
      <w:r w:rsidR="00D609A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կապակցությամբ</w:t>
      </w:r>
      <w:r w:rsidR="00D609A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="00D609A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բյուջեում</w:t>
      </w:r>
      <w:r w:rsidR="00D609A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եկամուտների</w:t>
      </w:r>
      <w:r w:rsidR="00D609A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և</w:t>
      </w:r>
      <w:r w:rsidR="00D609A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ծախսերի</w:t>
      </w:r>
      <w:r w:rsidR="00D609A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էական</w:t>
      </w:r>
      <w:r w:rsidR="00D609A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ավելացում</w:t>
      </w:r>
      <w:r w:rsidR="00D609A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կամ</w:t>
      </w:r>
      <w:r w:rsidR="00D609A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նվազեցում</w:t>
      </w:r>
      <w:r w:rsidR="00D609A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չի</w:t>
      </w:r>
      <w:r w:rsidR="00D609A7"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սպասվում:</w:t>
      </w:r>
    </w:p>
    <w:p w:rsidR="00D609A7" w:rsidRDefault="00D609A7" w:rsidP="00D609A7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1C6397" w:rsidRDefault="001C6397" w:rsidP="00D609A7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1C6397" w:rsidRPr="001C6397" w:rsidRDefault="001C6397" w:rsidP="00D609A7">
      <w:pPr>
        <w:spacing w:after="0" w:line="360" w:lineRule="auto"/>
        <w:jc w:val="center"/>
        <w:rPr>
          <w:rFonts w:ascii="GHEA Grapalat" w:hAnsi="GHEA Grapalat" w:cs="GHEA Grapalat"/>
          <w:b/>
          <w:bCs/>
          <w:sz w:val="24"/>
          <w:szCs w:val="24"/>
        </w:rPr>
      </w:pPr>
    </w:p>
    <w:p w:rsidR="00D609A7" w:rsidRDefault="00D609A7" w:rsidP="00D609A7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D609A7" w:rsidRDefault="00D609A7" w:rsidP="00D609A7">
      <w:pPr>
        <w:spacing w:after="0" w:line="240" w:lineRule="auto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1C6397" w:rsidRPr="001C6397" w:rsidRDefault="001C6397" w:rsidP="001C6397">
      <w:pPr>
        <w:spacing w:after="0"/>
        <w:ind w:firstLine="70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1C6397">
        <w:rPr>
          <w:rFonts w:ascii="GHEA Grapalat" w:hAnsi="GHEA Grapalat" w:cs="GHEA Grapalat"/>
          <w:b/>
          <w:sz w:val="24"/>
          <w:szCs w:val="24"/>
          <w:lang w:val="hy-AM"/>
        </w:rPr>
        <w:t xml:space="preserve">«Մարդկանց  թրաֆիքինգի և շահագործման  զոհերի  և հատուկ կատեգորիայի զոհերի անվտանգ վերադարձի կազմակերպման կարգը </w:t>
      </w:r>
      <w:r w:rsidR="00C10EFC">
        <w:rPr>
          <w:rFonts w:ascii="GHEA Grapalat" w:hAnsi="GHEA Grapalat" w:cs="GHEA Grapalat"/>
          <w:b/>
          <w:sz w:val="24"/>
          <w:szCs w:val="24"/>
        </w:rPr>
        <w:t>սահմանելու</w:t>
      </w:r>
      <w:r w:rsidRPr="001C6397">
        <w:rPr>
          <w:rFonts w:ascii="GHEA Grapalat" w:hAnsi="GHEA Grapalat" w:cs="GHEA Grapalat"/>
          <w:b/>
          <w:sz w:val="24"/>
          <w:szCs w:val="24"/>
          <w:lang w:val="hy-AM"/>
        </w:rPr>
        <w:t xml:space="preserve"> մասին» ՀՀ կառավարության որոշման նախագծի վերաբերյալ</w:t>
      </w:r>
    </w:p>
    <w:p w:rsidR="00D609A7" w:rsidRDefault="001C6397" w:rsidP="001C6397">
      <w:pPr>
        <w:spacing w:after="0" w:line="240" w:lineRule="auto"/>
        <w:jc w:val="center"/>
        <w:rPr>
          <w:rFonts w:ascii="GHEA Grapalat" w:hAnsi="GHEA Grapalat" w:cs="GHEA Grapalat"/>
          <w:b/>
          <w:bCs/>
          <w:cap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cap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</w:rPr>
        <w:t>Հ</w:t>
      </w:r>
      <w:r w:rsidRPr="00CF27D6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GHEA Grapalat"/>
          <w:b/>
          <w:bCs/>
          <w:color w:val="000000"/>
          <w:sz w:val="24"/>
          <w:szCs w:val="24"/>
        </w:rPr>
        <w:t>Հ</w:t>
      </w:r>
      <w:r w:rsidRPr="00CF27D6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անրապետության կառավարության որոշման նախագծի</w:t>
      </w:r>
      <w:r w:rsidR="00D609A7" w:rsidRPr="00CF27D6">
        <w:rPr>
          <w:rFonts w:ascii="GHEA Grapalat" w:hAnsi="GHEA Grapalat" w:cs="GHEA Grapalat"/>
          <w:b/>
          <w:bCs/>
          <w:cap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ընդունման</w:t>
      </w:r>
      <w:r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կապակցությամբ</w:t>
      </w:r>
      <w:r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այլ</w:t>
      </w:r>
      <w:r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իրավական</w:t>
      </w:r>
      <w:r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ակտերում</w:t>
      </w:r>
      <w:r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փոփոխություններ</w:t>
      </w:r>
      <w:r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</w:rPr>
        <w:t>և</w:t>
      </w:r>
      <w:r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լրացումներ</w:t>
      </w:r>
      <w:r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կատարելու</w:t>
      </w:r>
      <w:r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անհրաժեշտության</w:t>
      </w:r>
      <w:r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բացակայության</w:t>
      </w:r>
      <w:r w:rsidRPr="00CF27D6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մասին</w:t>
      </w:r>
    </w:p>
    <w:p w:rsidR="00D609A7" w:rsidRDefault="00D609A7" w:rsidP="00D609A7">
      <w:pPr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4B4217" w:rsidRPr="00E67F81" w:rsidRDefault="00E67F81" w:rsidP="002C6D09">
      <w:pPr>
        <w:spacing w:after="0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1C6397">
        <w:rPr>
          <w:rFonts w:ascii="GHEA Grapalat" w:hAnsi="GHEA Grapalat" w:cs="GHEA Grapalat"/>
          <w:sz w:val="24"/>
          <w:szCs w:val="24"/>
          <w:lang w:val="hy-AM"/>
        </w:rPr>
        <w:t xml:space="preserve">«Մարդկանց  թրաֆիքինգի և շահագործման  զոհերի  և հատուկ կատեգորիայի զոհերի անվտանգ վերադարձի կազմակերպման կարգը </w:t>
      </w:r>
      <w:r w:rsidR="00C10EFC">
        <w:rPr>
          <w:rFonts w:ascii="GHEA Grapalat" w:hAnsi="GHEA Grapalat" w:cs="GHEA Grapalat"/>
          <w:sz w:val="24"/>
          <w:szCs w:val="24"/>
        </w:rPr>
        <w:t>սահմանելու</w:t>
      </w:r>
      <w:r w:rsidRPr="001C6397">
        <w:rPr>
          <w:rFonts w:ascii="GHEA Grapalat" w:hAnsi="GHEA Grapalat" w:cs="GHEA Grapalat"/>
          <w:sz w:val="24"/>
          <w:szCs w:val="24"/>
          <w:lang w:val="hy-AM"/>
        </w:rPr>
        <w:t xml:space="preserve"> մասին» </w:t>
      </w:r>
      <w:r>
        <w:rPr>
          <w:rFonts w:ascii="GHEA Grapalat" w:hAnsi="GHEA Grapalat" w:cs="GHEA Grapalat"/>
          <w:sz w:val="24"/>
          <w:szCs w:val="24"/>
        </w:rPr>
        <w:t xml:space="preserve">             </w:t>
      </w:r>
      <w:r w:rsidRPr="001C6397">
        <w:rPr>
          <w:rFonts w:ascii="GHEA Grapalat" w:hAnsi="GHEA Grapalat" w:cs="GHEA Grapalat"/>
          <w:sz w:val="24"/>
          <w:szCs w:val="24"/>
          <w:lang w:val="hy-AM"/>
        </w:rPr>
        <w:t xml:space="preserve">ՀՀ կառավարության որոշման նախագիծի </w:t>
      </w:r>
      <w:r>
        <w:rPr>
          <w:rFonts w:ascii="GHEA Grapalat" w:hAnsi="GHEA Grapalat" w:cs="GHEA Grapalat"/>
          <w:sz w:val="24"/>
          <w:szCs w:val="24"/>
          <w:lang w:val="hy-AM"/>
        </w:rPr>
        <w:t>ընդունման</w:t>
      </w:r>
      <w:r w:rsidRPr="00CF27D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sz w:val="24"/>
          <w:szCs w:val="24"/>
          <w:lang w:val="hy-AM"/>
        </w:rPr>
        <w:t>կապակցությամբ</w:t>
      </w:r>
      <w:r w:rsidR="00D609A7" w:rsidRPr="006612B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այլ</w:t>
      </w:r>
      <w:r w:rsidR="00D609A7" w:rsidRPr="006612B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իրավական</w:t>
      </w:r>
      <w:r w:rsidR="00D609A7" w:rsidRPr="006612B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ակտերում</w:t>
      </w:r>
      <w:r w:rsidR="00D609A7" w:rsidRPr="006612B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փոփոխություններ</w:t>
      </w:r>
      <w:r w:rsidR="00D609A7" w:rsidRPr="006612B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և</w:t>
      </w:r>
      <w:r w:rsidR="00D609A7" w:rsidRPr="006612B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լրացումներ</w:t>
      </w:r>
      <w:r w:rsidR="00D609A7" w:rsidRPr="006612B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կատարելու</w:t>
      </w:r>
      <w:r w:rsidR="00D609A7" w:rsidRPr="006612B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 w:rsidR="00D609A7" w:rsidRPr="006612B6">
        <w:rPr>
          <w:rFonts w:ascii="GHEA Grapalat" w:hAnsi="GHEA Grapalat" w:cs="GHEA Grapalat"/>
          <w:sz w:val="24"/>
          <w:szCs w:val="24"/>
          <w:lang w:val="hy-AM"/>
        </w:rPr>
        <w:t xml:space="preserve"> </w:t>
      </w:r>
      <w:r w:rsidR="00D609A7">
        <w:rPr>
          <w:rFonts w:ascii="GHEA Grapalat" w:hAnsi="GHEA Grapalat" w:cs="GHEA Grapalat"/>
          <w:sz w:val="24"/>
          <w:szCs w:val="24"/>
          <w:lang w:val="hy-AM"/>
        </w:rPr>
        <w:t>չկա:</w:t>
      </w:r>
      <w:r>
        <w:rPr>
          <w:rFonts w:ascii="GHEA Grapalat" w:hAnsi="GHEA Grapalat" w:cs="GHEA Grapalat"/>
          <w:sz w:val="24"/>
          <w:szCs w:val="24"/>
        </w:rPr>
        <w:t xml:space="preserve"> </w:t>
      </w:r>
    </w:p>
    <w:sectPr w:rsidR="004B4217" w:rsidRPr="00E67F81" w:rsidSect="00143A6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8C65BF"/>
    <w:multiLevelType w:val="hybridMultilevel"/>
    <w:tmpl w:val="9F027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1041F7E"/>
    <w:multiLevelType w:val="hybridMultilevel"/>
    <w:tmpl w:val="ACB41B3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980"/>
    <w:rsid w:val="000645A4"/>
    <w:rsid w:val="000E2E30"/>
    <w:rsid w:val="00134FF2"/>
    <w:rsid w:val="00143A61"/>
    <w:rsid w:val="00156AB6"/>
    <w:rsid w:val="00197EC2"/>
    <w:rsid w:val="001C6397"/>
    <w:rsid w:val="001E60EA"/>
    <w:rsid w:val="00223560"/>
    <w:rsid w:val="002C6D09"/>
    <w:rsid w:val="002F6B0E"/>
    <w:rsid w:val="00385230"/>
    <w:rsid w:val="003E4570"/>
    <w:rsid w:val="00473FAD"/>
    <w:rsid w:val="00475B47"/>
    <w:rsid w:val="00487031"/>
    <w:rsid w:val="004B4217"/>
    <w:rsid w:val="004E68B6"/>
    <w:rsid w:val="00516884"/>
    <w:rsid w:val="00551F9E"/>
    <w:rsid w:val="005F2BC7"/>
    <w:rsid w:val="006612B6"/>
    <w:rsid w:val="006662DB"/>
    <w:rsid w:val="006E25A0"/>
    <w:rsid w:val="00707C76"/>
    <w:rsid w:val="007B497A"/>
    <w:rsid w:val="007E36F4"/>
    <w:rsid w:val="00810BC1"/>
    <w:rsid w:val="0085740B"/>
    <w:rsid w:val="008642B6"/>
    <w:rsid w:val="008E2783"/>
    <w:rsid w:val="00941980"/>
    <w:rsid w:val="00975B46"/>
    <w:rsid w:val="00990F77"/>
    <w:rsid w:val="009C666E"/>
    <w:rsid w:val="009E1C81"/>
    <w:rsid w:val="009F1CD6"/>
    <w:rsid w:val="00A32737"/>
    <w:rsid w:val="00A57C5F"/>
    <w:rsid w:val="00A71B3D"/>
    <w:rsid w:val="00AB71C2"/>
    <w:rsid w:val="00AE3A29"/>
    <w:rsid w:val="00AF395F"/>
    <w:rsid w:val="00B02C44"/>
    <w:rsid w:val="00BC265E"/>
    <w:rsid w:val="00BE538D"/>
    <w:rsid w:val="00C0593D"/>
    <w:rsid w:val="00C10EFC"/>
    <w:rsid w:val="00C22F8C"/>
    <w:rsid w:val="00CD26D2"/>
    <w:rsid w:val="00CF27D6"/>
    <w:rsid w:val="00D607CA"/>
    <w:rsid w:val="00D609A7"/>
    <w:rsid w:val="00D86D49"/>
    <w:rsid w:val="00D9408A"/>
    <w:rsid w:val="00E3184E"/>
    <w:rsid w:val="00E4306F"/>
    <w:rsid w:val="00E67F81"/>
    <w:rsid w:val="00EC14BF"/>
    <w:rsid w:val="00F44774"/>
    <w:rsid w:val="00F447A0"/>
    <w:rsid w:val="00F57D6F"/>
    <w:rsid w:val="00FE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2DB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62DB"/>
    <w:pPr>
      <w:ind w:left="720"/>
    </w:pPr>
  </w:style>
  <w:style w:type="paragraph" w:customStyle="1" w:styleId="Char">
    <w:name w:val="Char"/>
    <w:basedOn w:val="Normal"/>
    <w:uiPriority w:val="99"/>
    <w:rsid w:val="00D607C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1">
    <w:name w:val="Char1"/>
    <w:basedOn w:val="Normal"/>
    <w:uiPriority w:val="99"/>
    <w:rsid w:val="007B497A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80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BC77-C793-48B1-83D7-66A8169C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579</Words>
  <Characters>3303</Characters>
  <Application>Microsoft Office Word</Application>
  <DocSecurity>0</DocSecurity>
  <Lines>27</Lines>
  <Paragraphs>7</Paragraphs>
  <ScaleCrop>false</ScaleCrop>
  <Company>MFA</Company>
  <LinksUpToDate>false</LinksUpToDate>
  <CharactersWithSpaces>3875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Virapyan</dc:creator>
  <cp:keywords/>
  <dc:description/>
  <cp:lastModifiedBy>MargaritaM</cp:lastModifiedBy>
  <cp:revision>38</cp:revision>
  <cp:lastPrinted>2015-11-03T06:43:00Z</cp:lastPrinted>
  <dcterms:created xsi:type="dcterms:W3CDTF">2015-10-28T10:44:00Z</dcterms:created>
  <dcterms:modified xsi:type="dcterms:W3CDTF">2016-04-02T07:55:00Z</dcterms:modified>
</cp:coreProperties>
</file>