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142" w:type="dxa"/>
        <w:tblLook w:val="04A0"/>
      </w:tblPr>
      <w:tblGrid>
        <w:gridCol w:w="585"/>
        <w:gridCol w:w="2535"/>
        <w:gridCol w:w="3760"/>
        <w:gridCol w:w="5108"/>
        <w:gridCol w:w="2154"/>
      </w:tblGrid>
      <w:tr w:rsidR="00564DCB" w:rsidRPr="000025CE" w:rsidTr="00D91E26">
        <w:tc>
          <w:tcPr>
            <w:tcW w:w="14142" w:type="dxa"/>
            <w:gridSpan w:val="5"/>
          </w:tcPr>
          <w:p w:rsidR="008518F8" w:rsidRPr="002722AD" w:rsidRDefault="008518F8" w:rsidP="008518F8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722AD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ԱՄՓՈՓԱԹԵՐԹ</w:t>
            </w:r>
          </w:p>
          <w:p w:rsidR="008518F8" w:rsidRDefault="008518F8" w:rsidP="008518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533DA8">
              <w:rPr>
                <w:rFonts w:ascii="GHEA Grapalat" w:eastAsia="Arial Unicode MS" w:hAnsi="GHEA Grapalat" w:cs="Sylfaen"/>
                <w:lang w:val="af-ZA"/>
              </w:rPr>
              <w:t>«</w:t>
            </w:r>
            <w:r w:rsidRPr="0087481B">
              <w:rPr>
                <w:rFonts w:ascii="GHEA Grapalat" w:eastAsia="Arial Unicode MS" w:hAnsi="GHEA Grapalat" w:cs="Sylfaen"/>
              </w:rPr>
              <w:t>ՀԱՅԱՍՏԱՆԻ</w:t>
            </w:r>
            <w:r w:rsidRPr="00786E2B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87481B">
              <w:rPr>
                <w:rFonts w:ascii="GHEA Grapalat" w:eastAsia="Arial Unicode MS" w:hAnsi="GHEA Grapalat" w:cs="Sylfaen"/>
              </w:rPr>
              <w:t>ՀԱՆՐԱՊԵՏՈՒԹՅԱՆ</w:t>
            </w:r>
            <w:r w:rsidRPr="00786E2B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87481B">
              <w:rPr>
                <w:rFonts w:ascii="GHEA Grapalat" w:eastAsia="Arial Unicode MS" w:hAnsi="GHEA Grapalat" w:cs="Sylfaen"/>
              </w:rPr>
              <w:t>ԿԱՌԱՎԱՐՈՒԹՅԱՆ</w:t>
            </w:r>
            <w:r w:rsidRPr="00786E2B">
              <w:rPr>
                <w:rFonts w:ascii="GHEA Grapalat" w:eastAsia="Arial Unicode MS" w:hAnsi="GHEA Grapalat" w:cs="Sylfaen"/>
                <w:lang w:val="af-ZA"/>
              </w:rPr>
              <w:t xml:space="preserve"> 2004 </w:t>
            </w:r>
            <w:r w:rsidRPr="0087481B">
              <w:rPr>
                <w:rFonts w:ascii="GHEA Grapalat" w:eastAsia="Arial Unicode MS" w:hAnsi="GHEA Grapalat" w:cs="Sylfaen"/>
              </w:rPr>
              <w:t>ԹՎԱԿԱՆԻ</w:t>
            </w:r>
            <w:r w:rsidRPr="00786E2B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87481B">
              <w:rPr>
                <w:rFonts w:ascii="GHEA Grapalat" w:eastAsia="Arial Unicode MS" w:hAnsi="GHEA Grapalat" w:cs="Sylfaen"/>
              </w:rPr>
              <w:t>ՄԱՅԻՍԻ</w:t>
            </w:r>
            <w:r w:rsidRPr="00786E2B">
              <w:rPr>
                <w:rFonts w:ascii="GHEA Grapalat" w:eastAsia="Arial Unicode MS" w:hAnsi="GHEA Grapalat" w:cs="Sylfaen"/>
                <w:lang w:val="af-ZA"/>
              </w:rPr>
              <w:t xml:space="preserve"> 13-</w:t>
            </w:r>
            <w:r w:rsidRPr="0087481B">
              <w:rPr>
                <w:rFonts w:ascii="GHEA Grapalat" w:eastAsia="Arial Unicode MS" w:hAnsi="GHEA Grapalat" w:cs="Sylfaen"/>
              </w:rPr>
              <w:t>Ի</w:t>
            </w:r>
            <w:r w:rsidRPr="00786E2B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87481B">
              <w:rPr>
                <w:rFonts w:ascii="GHEA Grapalat" w:hAnsi="GHEA Grapalat" w:cs="Sylfaen"/>
                <w:lang w:val="af-ZA"/>
              </w:rPr>
              <w:t>№ 692</w:t>
            </w:r>
            <w:r>
              <w:rPr>
                <w:rFonts w:ascii="GHEA Grapalat" w:hAnsi="GHEA Grapalat" w:cs="Sylfaen"/>
                <w:lang w:val="af-ZA"/>
              </w:rPr>
              <w:t>-Ն ՈՐՈՇՄ</w:t>
            </w:r>
            <w:r>
              <w:rPr>
                <w:rFonts w:ascii="GHEA Grapalat" w:hAnsi="GHEA Grapalat" w:cs="Sylfaen"/>
                <w:lang w:val="hy-AM"/>
              </w:rPr>
              <w:t>ԱՆ ՄԵՋ</w:t>
            </w:r>
          </w:p>
          <w:p w:rsidR="008518F8" w:rsidRDefault="008518F8" w:rsidP="008518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ՓՈՓՈԽՈՒԹՅՈՒՆ ԿԱՏԱՐԵԼՈՒ </w:t>
            </w:r>
            <w:r w:rsidRPr="0087481B">
              <w:rPr>
                <w:rFonts w:ascii="GHEA Grapalat" w:hAnsi="GHEA Grapalat" w:cs="Sylfaen"/>
                <w:lang w:val="af-ZA"/>
              </w:rPr>
              <w:t xml:space="preserve">ՄԱՍԻՆ» </w:t>
            </w:r>
            <w:r w:rsidRPr="002635C9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</w:t>
            </w:r>
          </w:p>
          <w:p w:rsidR="008518F8" w:rsidRPr="00514681" w:rsidRDefault="008518F8" w:rsidP="008518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2635C9">
              <w:rPr>
                <w:rFonts w:ascii="GHEA Grapalat" w:hAnsi="GHEA Grapalat" w:cs="Sylfaen"/>
                <w:lang w:val="hy-AM"/>
              </w:rPr>
              <w:t>ԿԱՊԱԿՑՈՒԹՅԱՄԲ</w:t>
            </w:r>
            <w:r>
              <w:rPr>
                <w:rFonts w:ascii="GHEA Grapalat" w:hAnsi="GHEA Grapalat" w:cs="Sylfaen"/>
              </w:rPr>
              <w:t xml:space="preserve"> </w:t>
            </w:r>
            <w:r w:rsidRPr="002635C9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 w:rsidR="00514681">
              <w:rPr>
                <w:rFonts w:ascii="GHEA Grapalat" w:hAnsi="GHEA Grapalat" w:cs="Sylfaen"/>
              </w:rPr>
              <w:t>ՇԱՀԱԳՐԳԻՌ</w:t>
            </w:r>
            <w:r w:rsidRPr="002635C9">
              <w:rPr>
                <w:rFonts w:ascii="GHEA Grapalat" w:hAnsi="GHEA Grapalat" w:cs="Sylfaen"/>
                <w:lang w:val="hy-AM"/>
              </w:rPr>
              <w:t xml:space="preserve"> </w:t>
            </w:r>
            <w:r w:rsidR="00514681">
              <w:rPr>
                <w:rFonts w:ascii="GHEA Grapalat" w:hAnsi="GHEA Grapalat" w:cs="Sylfaen"/>
                <w:lang w:val="hy-AM"/>
              </w:rPr>
              <w:t>ՆԱԽԱՐԱՐՈՒԹ</w:t>
            </w:r>
            <w:r w:rsidR="00514681">
              <w:rPr>
                <w:rFonts w:ascii="GHEA Grapalat" w:hAnsi="GHEA Grapalat" w:cs="Sylfaen"/>
              </w:rPr>
              <w:t>ՈՒՆՆԵՐԻ</w:t>
            </w:r>
          </w:p>
          <w:p w:rsidR="008518F8" w:rsidRPr="002635C9" w:rsidRDefault="008518F8" w:rsidP="008518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2635C9">
              <w:rPr>
                <w:rFonts w:ascii="GHEA Grapalat" w:hAnsi="GHEA Grapalat" w:cs="Sylfaen"/>
                <w:lang w:val="hy-AM"/>
              </w:rPr>
              <w:t>ԱՌԱՐԿՈՒԹՅՈՒՆՆԵՐԻ ԵՎ ԱՌԱՋԱՐԿՈՒԹՅՈՒՆՆԵՐԻ</w:t>
            </w:r>
          </w:p>
          <w:p w:rsidR="00564DCB" w:rsidRPr="00A0194E" w:rsidRDefault="00564DCB">
            <w:pPr>
              <w:rPr>
                <w:lang w:val="hy-AM"/>
              </w:rPr>
            </w:pPr>
          </w:p>
        </w:tc>
      </w:tr>
      <w:tr w:rsidR="00564DCB" w:rsidTr="00D91E26">
        <w:tc>
          <w:tcPr>
            <w:tcW w:w="585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060D8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564DCB" w:rsidRPr="001060D8" w:rsidRDefault="00564DCB" w:rsidP="00564DCB">
            <w:pPr>
              <w:rPr>
                <w:rFonts w:ascii="GHEA Grapalat" w:hAnsi="GHEA Grapalat"/>
                <w:lang w:val="af-ZA"/>
              </w:rPr>
            </w:pPr>
          </w:p>
          <w:p w:rsidR="00564DCB" w:rsidRPr="001060D8" w:rsidRDefault="00564DCB" w:rsidP="00564DC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44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060D8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3810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060D8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5218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060D8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1985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060D8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564DCB" w:rsidTr="00D91E26">
        <w:tc>
          <w:tcPr>
            <w:tcW w:w="585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1060D8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060D8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3810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060D8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5218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060D8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564DCB" w:rsidRPr="001060D8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060D8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564DCB" w:rsidRPr="007F080F" w:rsidTr="00D91E26">
        <w:tc>
          <w:tcPr>
            <w:tcW w:w="585" w:type="dxa"/>
          </w:tcPr>
          <w:p w:rsidR="00564DCB" w:rsidRPr="001060D8" w:rsidRDefault="00564DCB" w:rsidP="00564D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1060D8">
              <w:rPr>
                <w:rFonts w:ascii="GHEA Grapalat" w:hAnsi="GHEA Grapalat"/>
              </w:rPr>
              <w:t>.</w:t>
            </w:r>
          </w:p>
        </w:tc>
        <w:tc>
          <w:tcPr>
            <w:tcW w:w="2544" w:type="dxa"/>
          </w:tcPr>
          <w:p w:rsidR="00564DCB" w:rsidRPr="001060D8" w:rsidRDefault="00564DCB" w:rsidP="00564DCB">
            <w:pPr>
              <w:jc w:val="center"/>
              <w:rPr>
                <w:rFonts w:ascii="GHEA Grapalat" w:hAnsi="GHEA Grapalat"/>
                <w:lang w:val="hy-AM"/>
              </w:rPr>
            </w:pPr>
            <w:r w:rsidRPr="001060D8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564DCB" w:rsidRDefault="00514681" w:rsidP="00564D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(1-ին գրություն)</w:t>
            </w:r>
          </w:p>
          <w:p w:rsidR="00514681" w:rsidRPr="00514681" w:rsidRDefault="00514681" w:rsidP="00564DCB">
            <w:pPr>
              <w:jc w:val="center"/>
              <w:rPr>
                <w:rFonts w:ascii="GHEA Grapalat" w:hAnsi="GHEA Grapalat"/>
              </w:rPr>
            </w:pPr>
          </w:p>
          <w:p w:rsidR="00564DCB" w:rsidRPr="001060D8" w:rsidRDefault="00564DCB" w:rsidP="00564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60D8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Pr="001060D8">
              <w:rPr>
                <w:rFonts w:ascii="GHEA Grapalat" w:hAnsi="GHEA Grapalat"/>
                <w:lang w:val="hy-AM"/>
              </w:rPr>
              <w:t>.201</w:t>
            </w:r>
            <w:r w:rsidRPr="001060D8">
              <w:rPr>
                <w:rFonts w:ascii="GHEA Grapalat" w:hAnsi="GHEA Grapalat"/>
              </w:rPr>
              <w:t>7</w:t>
            </w:r>
            <w:r w:rsidRPr="001060D8">
              <w:rPr>
                <w:rFonts w:ascii="GHEA Grapalat" w:hAnsi="GHEA Grapalat"/>
                <w:lang w:val="hy-AM"/>
              </w:rPr>
              <w:t xml:space="preserve"> թ.</w:t>
            </w:r>
          </w:p>
          <w:p w:rsidR="00564DCB" w:rsidRPr="001060D8" w:rsidRDefault="00564DCB" w:rsidP="00564DCB">
            <w:pPr>
              <w:jc w:val="center"/>
              <w:rPr>
                <w:rFonts w:ascii="GHEA Grapalat" w:hAnsi="GHEA Grapalat"/>
                <w:highlight w:val="yellow"/>
              </w:rPr>
            </w:pPr>
            <w:r w:rsidRPr="001060D8">
              <w:rPr>
                <w:rFonts w:ascii="GHEA Grapalat" w:hAnsi="GHEA Grapalat"/>
                <w:lang w:val="hy-AM"/>
              </w:rPr>
              <w:t xml:space="preserve">№ </w:t>
            </w:r>
            <w:r w:rsidRPr="001060D8">
              <w:rPr>
                <w:rFonts w:ascii="GHEA Grapalat" w:hAnsi="GHEA Grapalat"/>
              </w:rPr>
              <w:t>01/9-2/1</w:t>
            </w:r>
            <w:r>
              <w:rPr>
                <w:rFonts w:ascii="GHEA Grapalat" w:hAnsi="GHEA Grapalat"/>
                <w:lang w:val="hy-AM"/>
              </w:rPr>
              <w:t>7693</w:t>
            </w:r>
            <w:r w:rsidRPr="001060D8">
              <w:rPr>
                <w:rFonts w:ascii="GHEA Grapalat" w:hAnsi="GHEA Grapalat"/>
              </w:rPr>
              <w:t>-17</w:t>
            </w:r>
            <w:r w:rsidRPr="001060D8">
              <w:rPr>
                <w:rFonts w:ascii="GHEA Grapalat" w:hAnsi="GHEA Grapalat"/>
                <w:lang w:val="hy-AM"/>
              </w:rPr>
              <w:t xml:space="preserve">  գրություն</w:t>
            </w:r>
          </w:p>
        </w:tc>
        <w:tc>
          <w:tcPr>
            <w:tcW w:w="3810" w:type="dxa"/>
          </w:tcPr>
          <w:p w:rsidR="00564DCB" w:rsidRDefault="00683E2C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1.</w:t>
            </w:r>
            <w:r>
              <w:rPr>
                <w:rFonts w:ascii="Courier New" w:hAnsi="Courier New" w:cs="Courier New"/>
              </w:rPr>
              <w:t> </w:t>
            </w:r>
            <w:r w:rsidR="00564DCB" w:rsidRPr="00E26CD8">
              <w:rPr>
                <w:rFonts w:ascii="GHEA Grapalat" w:hAnsi="GHEA Grapalat" w:cs="Sylfaen"/>
              </w:rPr>
              <w:t>Նախագծի 3-րդ կետով սահմանվող` հավաքական թիմի յուրաքանչյուր անդամի ճանա</w:t>
            </w:r>
            <w:r>
              <w:rPr>
                <w:rFonts w:ascii="GHEA Grapalat" w:hAnsi="GHEA Grapalat" w:cs="Sylfaen"/>
              </w:rPr>
              <w:t>–</w:t>
            </w:r>
            <w:r w:rsidR="00564DCB" w:rsidRPr="00E26CD8">
              <w:rPr>
                <w:rFonts w:ascii="GHEA Grapalat" w:hAnsi="GHEA Grapalat" w:cs="Sylfaen"/>
              </w:rPr>
              <w:t>պարհորդելիս սննդի ընդունման չափերը և ժամանակահատվածը (հինգ ժամ տևողությունը) հիմնավորման անհրաժեշտություն ունեն:</w:t>
            </w: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</w:rPr>
            </w:pPr>
          </w:p>
          <w:p w:rsidR="00564DCB" w:rsidRDefault="00683E2C" w:rsidP="00683E2C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564DCB" w:rsidRPr="00C93B4D">
              <w:rPr>
                <w:rFonts w:ascii="GHEA Grapalat" w:hAnsi="GHEA Grapalat" w:cs="Sylfaen"/>
              </w:rPr>
              <w:t>2. Առաջարկում ենք Նախագծի 4-րդ կետով նախատեսվող ՀՀ հավաքական թիմի անդամի ՀՀ տարածքից դուրս ուսումնա</w:t>
            </w:r>
            <w:r>
              <w:rPr>
                <w:rFonts w:ascii="GHEA Grapalat" w:hAnsi="GHEA Grapalat" w:cs="Sylfaen"/>
              </w:rPr>
              <w:t>–</w:t>
            </w:r>
            <w:r w:rsidR="00564DCB" w:rsidRPr="00C93B4D">
              <w:rPr>
                <w:rFonts w:ascii="GHEA Grapalat" w:hAnsi="GHEA Grapalat" w:cs="Sylfaen"/>
              </w:rPr>
              <w:lastRenderedPageBreak/>
              <w:t>մարզական հավաքի և (կամ) միջազգային միջոցառմանը մասնակցելու գիշերավարձի և օրապահիկի ծախսերի չափերը սահմանել համաձայն տվյալ միջոցառման հրավերի, բայց ոչ ավելի քան ՀՀ կառավարության 2005 թվականի դեկտեմբերի 29-ի N 2335-Ն որոշմամբ սահմանված գործուղման ծախսերի չափերը:</w:t>
            </w: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8518F8" w:rsidRDefault="008518F8" w:rsidP="00683E2C">
            <w:pPr>
              <w:jc w:val="both"/>
              <w:rPr>
                <w:rFonts w:ascii="GHEA Grapalat" w:hAnsi="GHEA Grapalat" w:cs="Sylfaen"/>
              </w:rPr>
            </w:pPr>
          </w:p>
          <w:p w:rsidR="008518F8" w:rsidRDefault="008518F8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D34BF9" w:rsidP="00683E2C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</w:t>
            </w:r>
            <w:r w:rsidR="00564DCB" w:rsidRPr="00D3516B">
              <w:rPr>
                <w:rFonts w:ascii="GHEA Grapalat" w:hAnsi="GHEA Grapalat" w:cs="Sylfaen"/>
              </w:rPr>
              <w:t>3.</w:t>
            </w:r>
            <w:r>
              <w:rPr>
                <w:rFonts w:ascii="Courier New" w:hAnsi="Courier New" w:cs="Courier New"/>
              </w:rPr>
              <w:t> </w:t>
            </w:r>
            <w:r w:rsidR="00564DCB" w:rsidRPr="00D3516B">
              <w:rPr>
                <w:rFonts w:ascii="GHEA Grapalat" w:hAnsi="GHEA Grapalat" w:cs="Sylfaen"/>
              </w:rPr>
              <w:t xml:space="preserve">Նախագծի N 1 հավելվածով սահմանվում են ՀՀ </w:t>
            </w:r>
            <w:r w:rsidR="00564DCB" w:rsidRPr="00D3516B">
              <w:rPr>
                <w:rFonts w:ascii="GHEA Grapalat" w:hAnsi="GHEA Grapalat" w:cs="Sylfaen"/>
              </w:rPr>
              <w:lastRenderedPageBreak/>
              <w:t>առաջնությունների, ՀՀ տարածքում կազմակերպվող և անցկացվող միջազգային մրցաշարերի գիշերավարձի ու սննդի վճարման չափերը, որոնք գերազանցում են գործող` ՀՀ կառավարության 2004 թվականի մայիսի 13-ի N</w:t>
            </w:r>
            <w:r w:rsidR="00564DCB" w:rsidRPr="00743B19">
              <w:rPr>
                <w:rFonts w:ascii="Calibri" w:hAnsi="Calibri" w:cs="Calibri"/>
              </w:rPr>
              <w:t> </w:t>
            </w:r>
            <w:r w:rsidR="00564DCB" w:rsidRPr="00D3516B">
              <w:rPr>
                <w:rFonts w:ascii="GHEA Grapalat" w:hAnsi="GHEA Grapalat" w:cs="Sylfaen"/>
              </w:rPr>
              <w:t>692-</w:t>
            </w:r>
            <w:r w:rsidR="00564DCB" w:rsidRPr="00D31E8A">
              <w:rPr>
                <w:rFonts w:ascii="GHEA Grapalat" w:hAnsi="GHEA Grapalat" w:cs="Sylfaen"/>
              </w:rPr>
              <w:t>Ն</w:t>
            </w:r>
            <w:r w:rsidR="00564DCB" w:rsidRPr="00D3516B">
              <w:rPr>
                <w:rFonts w:ascii="GHEA Grapalat" w:hAnsi="GHEA Grapalat" w:cs="Sylfaen"/>
              </w:rPr>
              <w:t xml:space="preserve"> </w:t>
            </w:r>
            <w:r w:rsidR="00564DCB" w:rsidRPr="00D31E8A">
              <w:rPr>
                <w:rFonts w:ascii="GHEA Grapalat" w:hAnsi="GHEA Grapalat" w:cs="Sylfaen"/>
              </w:rPr>
              <w:t>որոշմամբ</w:t>
            </w:r>
            <w:r w:rsidR="00564DCB" w:rsidRPr="00D3516B">
              <w:rPr>
                <w:rFonts w:ascii="GHEA Grapalat" w:hAnsi="GHEA Grapalat" w:cs="Sylfaen"/>
              </w:rPr>
              <w:t xml:space="preserve"> </w:t>
            </w:r>
            <w:r w:rsidR="00564DCB" w:rsidRPr="00D31E8A">
              <w:rPr>
                <w:rFonts w:ascii="GHEA Grapalat" w:hAnsi="GHEA Grapalat" w:cs="Sylfaen"/>
              </w:rPr>
              <w:t>սահմանված</w:t>
            </w:r>
            <w:r w:rsidR="00564DCB" w:rsidRPr="00D3516B">
              <w:rPr>
                <w:rFonts w:ascii="GHEA Grapalat" w:hAnsi="GHEA Grapalat" w:cs="Sylfaen"/>
              </w:rPr>
              <w:t xml:space="preserve"> չափերին, սակայն Նախագծին կից ներկայացված տեղեկանքում նշված  է, որ ՀՀ կառավարության որոշման ընդունումը ՀՀ պետական բյուջեի ծախսերի փոփոխություն չի առաջացնի: Այդ կապակցությամբ առաջարկում ենք Նախագծին կից ներկայացնել նաև բյուջետային հայտերի քննարկման արդյունքում ՀՀ սպորտի և երիտասարդության հարցերի նախարարությանը նախատեսված հատկացումների շրջանակներում սպորտային միջոցառումների 2018թ. ճշտված նախահաշիվները:</w:t>
            </w:r>
          </w:p>
          <w:p w:rsidR="00D34BF9" w:rsidRDefault="00D34BF9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  <w:r w:rsidRPr="00D31E8A">
              <w:rPr>
                <w:rFonts w:ascii="GHEA Grapalat" w:hAnsi="GHEA Grapalat" w:cs="Sylfaen"/>
              </w:rPr>
              <w:t>4. Նախագծում չեն ներառվել ՀՀ  կառավարության 2004 թվականի մայիսի 13-ի N</w:t>
            </w:r>
            <w:r w:rsidRPr="00743B19">
              <w:rPr>
                <w:rFonts w:ascii="Calibri" w:hAnsi="Calibri" w:cs="Calibri"/>
              </w:rPr>
              <w:t> </w:t>
            </w:r>
            <w:r w:rsidRPr="00D31E8A">
              <w:rPr>
                <w:rFonts w:ascii="GHEA Grapalat" w:hAnsi="GHEA Grapalat" w:cs="Sylfaen"/>
              </w:rPr>
              <w:t xml:space="preserve">692-Ն որոշմամբ մարզային առաջնությունների, մասսայական միջոցառումների գծով   սահմանված սննդի և գիշերավարձի ծախսերի չափերը </w:t>
            </w:r>
            <w:r w:rsidRPr="00D31E8A">
              <w:rPr>
                <w:rFonts w:ascii="GHEA Grapalat" w:hAnsi="GHEA Grapalat" w:cs="Sylfaen"/>
              </w:rPr>
              <w:lastRenderedPageBreak/>
              <w:t>և ՀՀ տարածքում կազմակերպվող միջազգային մրցաշարերի և մասսայական միջոցառումների մրցանակակիրների և նրանց մարզիչների պարգևատրման չափերը, ուստի պարզ չէ, թե որ իրավական ակտով են դրանք կարգավորվելու:</w:t>
            </w:r>
          </w:p>
          <w:p w:rsidR="00564DCB" w:rsidRDefault="00564DCB" w:rsidP="00683E2C">
            <w:pPr>
              <w:jc w:val="both"/>
              <w:rPr>
                <w:rFonts w:ascii="GHEA Grapalat" w:hAnsi="GHEA Grapalat" w:cs="Sylfaen"/>
              </w:rPr>
            </w:pPr>
          </w:p>
          <w:p w:rsidR="00564DCB" w:rsidRDefault="00D34BF9" w:rsidP="00683E2C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564DCB" w:rsidRPr="00743B19">
              <w:rPr>
                <w:rFonts w:ascii="GHEA Grapalat" w:hAnsi="GHEA Grapalat" w:cs="Sylfaen"/>
              </w:rPr>
              <w:t>Բացի այդ, Նախագիծը խմբագրման կարիք ունի, մասնավորապես. առաջարկում ենք Նախագծի վերնագրում  «ընդունման» բառը փոխարինել «ծախսերի» բառով, «չափը» բառը` «չափերը» բառով, «հավաքի» բառը` «հավաքների» բառով, «միջոցառմանը» բառը` «միջոցառումներին» բառով, իսկ «օրական կեցության չափը» բառերը փոխարինել «օրական կեցության վճարի չափը» բառերով:</w:t>
            </w:r>
          </w:p>
          <w:p w:rsidR="00564DCB" w:rsidRDefault="00564DCB" w:rsidP="00683E2C">
            <w:pPr>
              <w:jc w:val="both"/>
            </w:pPr>
          </w:p>
        </w:tc>
        <w:tc>
          <w:tcPr>
            <w:tcW w:w="5218" w:type="dxa"/>
          </w:tcPr>
          <w:p w:rsidR="00564DCB" w:rsidRDefault="00683E2C" w:rsidP="00564DCB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 xml:space="preserve">  </w:t>
            </w:r>
            <w:r w:rsidR="00514681">
              <w:rPr>
                <w:rFonts w:ascii="GHEA Grapalat" w:hAnsi="GHEA Grapalat" w:cs="Sylfaen"/>
              </w:rPr>
              <w:t xml:space="preserve"> </w:t>
            </w:r>
            <w:r w:rsidR="00564DCB">
              <w:rPr>
                <w:rFonts w:ascii="GHEA Grapalat" w:hAnsi="GHEA Grapalat" w:cs="Sylfaen"/>
                <w:lang w:val="hy-AM"/>
              </w:rPr>
              <w:t>Չի ընդունվել:</w:t>
            </w:r>
          </w:p>
          <w:p w:rsidR="00564DCB" w:rsidRPr="00F60C4E" w:rsidRDefault="00683E2C" w:rsidP="00564DCB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564DCB">
              <w:rPr>
                <w:rFonts w:ascii="GHEA Grapalat" w:hAnsi="GHEA Grapalat" w:cs="Sylfaen"/>
                <w:lang w:val="hy-AM"/>
              </w:rPr>
              <w:t>Ս</w:t>
            </w:r>
            <w:r w:rsidR="00564DCB" w:rsidRPr="00FC280C">
              <w:rPr>
                <w:rFonts w:ascii="GHEA Grapalat" w:hAnsi="GHEA Grapalat" w:cs="Sylfaen"/>
                <w:lang w:val="hy-AM"/>
              </w:rPr>
              <w:t>ննդի ընդունման ժամանակահատված</w:t>
            </w:r>
            <w:r w:rsidR="00564DCB">
              <w:rPr>
                <w:rFonts w:ascii="GHEA Grapalat" w:hAnsi="GHEA Grapalat" w:cs="Sylfaen"/>
                <w:lang w:val="hy-AM"/>
              </w:rPr>
              <w:t>ի համար հիմք է ընդունվել աշխատանքային օրենսդրություն</w:t>
            </w:r>
            <w:r w:rsidR="00564DCB" w:rsidRPr="00FC280C">
              <w:rPr>
                <w:rFonts w:ascii="GHEA Grapalat" w:hAnsi="GHEA Grapalat" w:cs="Sylfaen"/>
                <w:lang w:val="hy-AM"/>
              </w:rPr>
              <w:t>ը</w:t>
            </w:r>
            <w:r w:rsidR="00564DCB">
              <w:rPr>
                <w:rFonts w:ascii="GHEA Grapalat" w:hAnsi="GHEA Grapalat" w:cs="Sylfaen"/>
                <w:lang w:val="hy-AM"/>
              </w:rPr>
              <w:t>, ըստ որի</w:t>
            </w:r>
            <w:r>
              <w:rPr>
                <w:rFonts w:ascii="GHEA Grapalat" w:hAnsi="GHEA Grapalat" w:cs="Sylfaen"/>
              </w:rPr>
              <w:t>՝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աշխատանքը սկսելուց 4 ժամ հետո հանգստի և սնվելու համար սահմանվում է ընդմիջում: Մի շարք ավիափոխադրող կազմակերպությունների կողմից տարվող ուղևորափոխադրման քաղաքականության համաձայն 5 ժամ և ավել թռիչքի և</w:t>
            </w:r>
            <w:r w:rsidR="00564DCB" w:rsidRPr="00442490">
              <w:rPr>
                <w:rFonts w:ascii="GHEA Grapalat" w:hAnsi="GHEA Grapalat" w:cs="Sylfaen"/>
                <w:lang w:val="hy-AM"/>
              </w:rPr>
              <w:t xml:space="preserve"> (</w:t>
            </w:r>
            <w:r w:rsidR="00564DCB">
              <w:rPr>
                <w:rFonts w:ascii="GHEA Grapalat" w:hAnsi="GHEA Grapalat" w:cs="Sylfaen"/>
                <w:lang w:val="hy-AM"/>
              </w:rPr>
              <w:t>կամ</w:t>
            </w:r>
            <w:r w:rsidR="00564DCB" w:rsidRPr="00442490">
              <w:rPr>
                <w:rFonts w:ascii="GHEA Grapalat" w:hAnsi="GHEA Grapalat" w:cs="Sylfaen"/>
                <w:lang w:val="hy-AM"/>
              </w:rPr>
              <w:t>)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</w:t>
            </w:r>
            <w:r w:rsidR="00564DCB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564DCB" w:rsidRPr="00442490">
              <w:rPr>
                <w:rFonts w:ascii="GHEA Grapalat" w:hAnsi="GHEA Grapalat" w:cs="Sylfaen"/>
                <w:lang w:val="hy-AM"/>
              </w:rPr>
              <w:t xml:space="preserve">տարանցիկ գոտում </w:t>
            </w:r>
            <w:r w:rsidR="00564DCB">
              <w:rPr>
                <w:rFonts w:ascii="GHEA Grapalat" w:hAnsi="GHEA Grapalat" w:cs="Sylfaen"/>
                <w:lang w:val="hy-AM"/>
              </w:rPr>
              <w:t xml:space="preserve">գտնվելու դեպքերում ուղևորները ապահովվում են սնունդով: </w:t>
            </w:r>
            <w:r w:rsidR="00564DCB" w:rsidRPr="00F60C4E">
              <w:rPr>
                <w:rFonts w:ascii="GHEA Grapalat" w:hAnsi="GHEA Grapalat" w:cs="Sylfaen"/>
                <w:lang w:val="hy-AM"/>
              </w:rPr>
              <w:t>Սննդի ընդունման չափ</w:t>
            </w:r>
            <w:r w:rsidR="00564DCB">
              <w:rPr>
                <w:rFonts w:ascii="GHEA Grapalat" w:hAnsi="GHEA Grapalat" w:cs="Sylfaen"/>
                <w:lang w:val="hy-AM"/>
              </w:rPr>
              <w:t xml:space="preserve">ի վերաբերյալ ներկայումս չկան գործող նորմատիվներ, սակայն հաշվարկային հիմք է ընդունվել մինչև 10 ԱՄՆ դոլարին համարժեք դրամը՝ հաշվի առնելով միջազգային օդանավակայաններում </w:t>
            </w:r>
            <w:r>
              <w:rPr>
                <w:rFonts w:ascii="GHEA Grapalat" w:hAnsi="GHEA Grapalat" w:cs="Sylfaen"/>
                <w:lang w:val="hy-AM"/>
              </w:rPr>
              <w:t>սն</w:t>
            </w:r>
            <w:r w:rsidR="00564DCB">
              <w:rPr>
                <w:rFonts w:ascii="GHEA Grapalat" w:hAnsi="GHEA Grapalat" w:cs="Sylfaen"/>
                <w:lang w:val="hy-AM"/>
              </w:rPr>
              <w:t xml:space="preserve">նդի նվազագույն գները: </w:t>
            </w:r>
          </w:p>
          <w:p w:rsidR="00564DCB" w:rsidRDefault="00564DCB" w:rsidP="00564DCB">
            <w:pPr>
              <w:rPr>
                <w:rFonts w:ascii="GHEA Grapalat" w:hAnsi="GHEA Grapalat" w:cs="Sylfaen"/>
              </w:rPr>
            </w:pPr>
          </w:p>
          <w:p w:rsidR="00564DCB" w:rsidRDefault="00683E2C" w:rsidP="00564DCB">
            <w:pPr>
              <w:ind w:right="68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</w:t>
            </w:r>
            <w:r w:rsidR="00564DCB">
              <w:rPr>
                <w:rFonts w:ascii="GHEA Grapalat" w:hAnsi="GHEA Grapalat" w:cs="Sylfaen"/>
                <w:lang w:val="hy-AM"/>
              </w:rPr>
              <w:t>Չի ընդունվել:</w:t>
            </w:r>
          </w:p>
          <w:p w:rsidR="00683E2C" w:rsidRDefault="00683E2C" w:rsidP="00564DCB">
            <w:pPr>
              <w:ind w:right="68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</w:t>
            </w:r>
            <w:r w:rsidR="00564DCB" w:rsidRPr="00083681">
              <w:rPr>
                <w:rFonts w:ascii="GHEA Grapalat" w:hAnsi="GHEA Grapalat" w:cs="Sylfaen"/>
                <w:lang w:val="hy-AM"/>
              </w:rPr>
              <w:t xml:space="preserve">ՀՀ կառավարության 2005 թվականի դեկտեմբերի 29-ի </w:t>
            </w:r>
            <w:r w:rsidRPr="002635C9">
              <w:rPr>
                <w:rFonts w:ascii="GHEA Grapalat" w:eastAsia="Arial Unicode MS" w:hAnsi="GHEA Grapalat" w:cs="Sylfaen"/>
                <w:lang w:val="hy-AM"/>
              </w:rPr>
              <w:t>№</w:t>
            </w:r>
            <w:r w:rsidR="00514681">
              <w:rPr>
                <w:rFonts w:ascii="Courier New" w:hAnsi="Courier New" w:cs="Courier New"/>
              </w:rPr>
              <w:t> </w:t>
            </w:r>
            <w:r w:rsidR="00564DCB" w:rsidRPr="00083681">
              <w:rPr>
                <w:rFonts w:ascii="GHEA Grapalat" w:hAnsi="GHEA Grapalat" w:cs="Sylfaen"/>
                <w:lang w:val="hy-AM"/>
              </w:rPr>
              <w:t>2335-Ն որոշմամբ սահմանված գործուղման ծախսերի չափերը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 </w:t>
            </w:r>
            <w:r w:rsidR="00564DCB">
              <w:rPr>
                <w:rFonts w:ascii="GHEA Grapalat" w:hAnsi="GHEA Grapalat" w:cs="Sylfaen"/>
                <w:lang w:val="hy-AM"/>
              </w:rPr>
              <w:lastRenderedPageBreak/>
              <w:t xml:space="preserve">ուսումնամարզական հավաքների և </w:t>
            </w:r>
            <w:r w:rsidR="00564DCB" w:rsidRPr="00083681">
              <w:rPr>
                <w:rFonts w:ascii="GHEA Grapalat" w:hAnsi="GHEA Grapalat" w:cs="Sylfaen"/>
                <w:lang w:val="hy-AM"/>
              </w:rPr>
              <w:t>(</w:t>
            </w:r>
            <w:r w:rsidR="00564DCB">
              <w:rPr>
                <w:rFonts w:ascii="GHEA Grapalat" w:hAnsi="GHEA Grapalat" w:cs="Sylfaen"/>
                <w:lang w:val="hy-AM"/>
              </w:rPr>
              <w:t>կամ</w:t>
            </w:r>
            <w:r w:rsidR="00564DCB" w:rsidRPr="00083681">
              <w:rPr>
                <w:rFonts w:ascii="GHEA Grapalat" w:hAnsi="GHEA Grapalat" w:cs="Sylfaen"/>
                <w:lang w:val="hy-AM"/>
              </w:rPr>
              <w:t>)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միջազգային միջոցառումների վրա </w:t>
            </w:r>
            <w:r>
              <w:rPr>
                <w:rFonts w:ascii="GHEA Grapalat" w:hAnsi="GHEA Grapalat" w:cs="Sylfaen"/>
                <w:lang w:val="hy-AM"/>
              </w:rPr>
              <w:t>տարածե</w:t>
            </w:r>
            <w:r>
              <w:rPr>
                <w:rFonts w:ascii="GHEA Grapalat" w:hAnsi="GHEA Grapalat" w:cs="Sylfaen"/>
              </w:rPr>
              <w:t xml:space="preserve">լն </w:t>
            </w:r>
            <w:r w:rsidR="00564DCB">
              <w:rPr>
                <w:rFonts w:ascii="GHEA Grapalat" w:hAnsi="GHEA Grapalat" w:cs="Sylfaen"/>
                <w:lang w:val="hy-AM"/>
              </w:rPr>
              <w:t xml:space="preserve">անընդունելի է, քանի որ միջազգային միջոցառումների և </w:t>
            </w:r>
            <w:r w:rsidR="00564DCB" w:rsidRPr="00C93E90">
              <w:rPr>
                <w:rFonts w:ascii="GHEA Grapalat" w:hAnsi="GHEA Grapalat" w:cs="Sylfaen"/>
                <w:lang w:val="hy-AM"/>
              </w:rPr>
              <w:t>(</w:t>
            </w:r>
            <w:r w:rsidR="00564DCB">
              <w:rPr>
                <w:rFonts w:ascii="GHEA Grapalat" w:hAnsi="GHEA Grapalat" w:cs="Sylfaen"/>
                <w:lang w:val="hy-AM"/>
              </w:rPr>
              <w:t>կամ</w:t>
            </w:r>
            <w:r w:rsidR="00564DCB" w:rsidRPr="00C93E90">
              <w:rPr>
                <w:rFonts w:ascii="GHEA Grapalat" w:hAnsi="GHEA Grapalat" w:cs="Sylfaen"/>
                <w:lang w:val="hy-AM"/>
              </w:rPr>
              <w:t>)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ուսումնամարզական հավաքների պաշտոնական հրավերներում բացի սննդից և գիշերավարձից</w:t>
            </w:r>
            <w:r>
              <w:rPr>
                <w:rFonts w:ascii="GHEA Grapalat" w:hAnsi="GHEA Grapalat" w:cs="Sylfaen"/>
              </w:rPr>
              <w:t>՝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կազմակերպիչների կողմից կարող են ներառված լինել նաև այլ ծառայություններ </w:t>
            </w:r>
            <w:r w:rsidR="00564DCB" w:rsidRPr="00E53D72">
              <w:rPr>
                <w:rFonts w:ascii="GHEA Grapalat" w:hAnsi="GHEA Grapalat" w:cs="Sylfaen"/>
                <w:lang w:val="hy-AM"/>
              </w:rPr>
              <w:t>(</w:t>
            </w:r>
            <w:r w:rsidR="00564DCB">
              <w:rPr>
                <w:rFonts w:ascii="GHEA Grapalat" w:hAnsi="GHEA Grapalat" w:cs="Sylfaen"/>
                <w:lang w:val="hy-AM"/>
              </w:rPr>
              <w:t>տրանսֆեր, մարզադահլիճի վարձակալություն, անվտանգություն և այլն</w:t>
            </w:r>
            <w:r w:rsidR="00564DCB" w:rsidRPr="00E53D72">
              <w:rPr>
                <w:rFonts w:ascii="GHEA Grapalat" w:hAnsi="GHEA Grapalat" w:cs="Sylfaen"/>
                <w:lang w:val="hy-AM"/>
              </w:rPr>
              <w:t>)</w:t>
            </w:r>
            <w:r w:rsidR="00564DCB" w:rsidRPr="00083681">
              <w:rPr>
                <w:rFonts w:ascii="GHEA Grapalat" w:hAnsi="GHEA Grapalat" w:cs="Sylfaen"/>
                <w:lang w:val="hy-AM"/>
              </w:rPr>
              <w:t>:</w:t>
            </w:r>
            <w:r w:rsidR="00564DCB" w:rsidRPr="007925E7">
              <w:rPr>
                <w:rFonts w:ascii="GHEA Grapalat" w:hAnsi="GHEA Grapalat" w:cs="Sylfaen"/>
                <w:lang w:val="hy-AM"/>
              </w:rPr>
              <w:t xml:space="preserve"> </w:t>
            </w:r>
            <w:r w:rsidR="00564DCB">
              <w:rPr>
                <w:rFonts w:ascii="GHEA Grapalat" w:hAnsi="GHEA Grapalat" w:cs="Sylfaen"/>
                <w:lang w:val="hy-AM"/>
              </w:rPr>
              <w:t xml:space="preserve">Միաժամանակ կազմակերպիչների կողմից հրավերով ներկայացվում է այն հյուրանոցների և գիշերակացերի ցանկը, որը հատուկ նախատեսված է տվյալ ժամանակահատվածում տվյալ միջոցառման և </w:t>
            </w:r>
            <w:r w:rsidR="00564DCB" w:rsidRPr="00C93E90">
              <w:rPr>
                <w:rFonts w:ascii="GHEA Grapalat" w:hAnsi="GHEA Grapalat" w:cs="Sylfaen"/>
                <w:lang w:val="hy-AM"/>
              </w:rPr>
              <w:t>(</w:t>
            </w:r>
            <w:r w:rsidR="00564DCB">
              <w:rPr>
                <w:rFonts w:ascii="GHEA Grapalat" w:hAnsi="GHEA Grapalat" w:cs="Sylfaen"/>
                <w:lang w:val="hy-AM"/>
              </w:rPr>
              <w:t>կամ</w:t>
            </w:r>
            <w:r w:rsidR="00564DCB" w:rsidRPr="00C93E90">
              <w:rPr>
                <w:rFonts w:ascii="GHEA Grapalat" w:hAnsi="GHEA Grapalat" w:cs="Sylfaen"/>
                <w:lang w:val="hy-AM"/>
              </w:rPr>
              <w:t>)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 ուսումնամարզական հավաքի մասնակիցների համար</w:t>
            </w:r>
            <w:r>
              <w:rPr>
                <w:rFonts w:ascii="GHEA Grapalat" w:hAnsi="GHEA Grapalat" w:cs="Sylfaen"/>
              </w:rPr>
              <w:t>,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և պատվիրակությունը իրավունք չունի այլ ձևով մանակցություն ունենալ</w:t>
            </w:r>
            <w:r>
              <w:rPr>
                <w:rFonts w:ascii="GHEA Grapalat" w:hAnsi="GHEA Grapalat" w:cs="Sylfaen"/>
              </w:rPr>
              <w:t>ու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տվյալ միջոցառմանը:</w:t>
            </w:r>
          </w:p>
          <w:p w:rsidR="00564DCB" w:rsidRDefault="00564DCB" w:rsidP="00564DCB">
            <w:pPr>
              <w:ind w:right="68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683E2C"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Ավելորդ չէ նշել, որ միջազգային միջոցառումը կազմակերպվում է միջազգային իրավունքի սուբյեկտի կողմից, այն է՝ տվյալ մարզաձևի միջազգային ֆեդերացիայի</w:t>
            </w:r>
            <w:r w:rsidR="00683E2C">
              <w:rPr>
                <w:rFonts w:ascii="GHEA Grapalat" w:hAnsi="GHEA Grapalat" w:cs="Sylfaen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և </w:t>
            </w:r>
            <w:r w:rsidR="00683E2C">
              <w:rPr>
                <w:rFonts w:ascii="GHEA Grapalat" w:hAnsi="GHEA Grapalat" w:cs="Sylfaen"/>
                <w:lang w:val="hy-AM"/>
              </w:rPr>
              <w:t>հրավեր</w:t>
            </w:r>
            <w:r>
              <w:rPr>
                <w:rFonts w:ascii="GHEA Grapalat" w:hAnsi="GHEA Grapalat" w:cs="Sylfaen"/>
                <w:lang w:val="hy-AM"/>
              </w:rPr>
              <w:t xml:space="preserve">ի պահանջները </w:t>
            </w:r>
            <w:r w:rsidR="00683E2C">
              <w:rPr>
                <w:rFonts w:ascii="GHEA Grapalat" w:hAnsi="GHEA Grapalat" w:cs="Sylfaen"/>
                <w:lang w:val="hy-AM"/>
              </w:rPr>
              <w:t>խախտել</w:t>
            </w:r>
            <w:r w:rsidR="00683E2C">
              <w:rPr>
                <w:rFonts w:ascii="GHEA Grapalat" w:hAnsi="GHEA Grapalat" w:cs="Sylfaen"/>
              </w:rPr>
              <w:t>ը</w:t>
            </w:r>
            <w:r w:rsidR="00683E2C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հավասարազոր է միջոցառմանը չմասնակցելուն</w:t>
            </w:r>
            <w:r w:rsidR="00683E2C">
              <w:rPr>
                <w:rFonts w:ascii="GHEA Grapalat" w:hAnsi="GHEA Grapalat" w:cs="Sylfaen"/>
              </w:rPr>
              <w:t>։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683E2C" w:rsidRPr="00A0194E">
              <w:rPr>
                <w:rFonts w:ascii="GHEA Grapalat" w:hAnsi="GHEA Grapalat" w:cs="Sylfaen"/>
                <w:lang w:val="hy-AM"/>
              </w:rPr>
              <w:t>Ո</w:t>
            </w:r>
            <w:r>
              <w:rPr>
                <w:rFonts w:ascii="GHEA Grapalat" w:hAnsi="GHEA Grapalat" w:cs="Sylfaen"/>
                <w:lang w:val="hy-AM"/>
              </w:rPr>
              <w:t>ւստի միջազգային միջոցառումը կամ ուսումնամարզական հավաքը որպես պաշտոնական գործուղում</w:t>
            </w:r>
            <w:r w:rsidR="00683E2C">
              <w:rPr>
                <w:rFonts w:ascii="GHEA Grapalat" w:hAnsi="GHEA Grapalat" w:cs="Sylfaen"/>
                <w:lang w:val="hy-AM"/>
              </w:rPr>
              <w:t xml:space="preserve"> դիտարկել</w:t>
            </w:r>
            <w:r>
              <w:rPr>
                <w:rFonts w:ascii="GHEA Grapalat" w:hAnsi="GHEA Grapalat" w:cs="Sylfaen"/>
                <w:lang w:val="hy-AM"/>
              </w:rPr>
              <w:t xml:space="preserve"> հնարավոր չէ: </w:t>
            </w:r>
          </w:p>
          <w:p w:rsidR="00564DCB" w:rsidRDefault="00564DCB" w:rsidP="00564DCB">
            <w:pPr>
              <w:rPr>
                <w:rFonts w:ascii="GHEA Grapalat" w:hAnsi="GHEA Grapalat" w:cs="Sylfaen"/>
                <w:lang w:val="hy-AM"/>
              </w:rPr>
            </w:pPr>
          </w:p>
          <w:p w:rsidR="00564DCB" w:rsidRPr="00EA50CE" w:rsidRDefault="00D34BF9" w:rsidP="00564DCB">
            <w:pPr>
              <w:ind w:right="68"/>
              <w:rPr>
                <w:rFonts w:ascii="GHEA Grapalat" w:hAnsi="GHEA Grapalat" w:cs="Sylfaen"/>
                <w:lang w:val="hy-AM"/>
              </w:rPr>
            </w:pPr>
            <w:r w:rsidRPr="00A0194E">
              <w:rPr>
                <w:rFonts w:ascii="GHEA Grapalat" w:hAnsi="GHEA Grapalat" w:cs="Sylfaen"/>
                <w:lang w:val="hy-AM"/>
              </w:rPr>
              <w:t xml:space="preserve">   </w:t>
            </w:r>
            <w:r w:rsidR="00564DCB" w:rsidRPr="00F02A9F"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 w:rsidR="00564DCB">
              <w:rPr>
                <w:rFonts w:ascii="GHEA Grapalat" w:hAnsi="GHEA Grapalat" w:cs="Sylfaen"/>
                <w:lang w:val="hy-AM"/>
              </w:rPr>
              <w:t>ի գիտություն:</w:t>
            </w:r>
          </w:p>
          <w:p w:rsidR="00564DCB" w:rsidRPr="00E53D72" w:rsidRDefault="00D34BF9" w:rsidP="00564DCB">
            <w:pPr>
              <w:ind w:right="68"/>
              <w:jc w:val="both"/>
              <w:rPr>
                <w:rFonts w:ascii="GHEA Grapalat" w:hAnsi="GHEA Grapalat" w:cs="Sylfaen"/>
                <w:lang w:val="hy-AM"/>
              </w:rPr>
            </w:pPr>
            <w:r w:rsidRPr="00EA50CE">
              <w:rPr>
                <w:rFonts w:ascii="GHEA Grapalat" w:hAnsi="GHEA Grapalat" w:cs="Sylfaen"/>
                <w:lang w:val="hy-AM"/>
              </w:rPr>
              <w:t xml:space="preserve">   </w:t>
            </w:r>
            <w:r w:rsidR="00564DCB">
              <w:rPr>
                <w:rFonts w:ascii="GHEA Grapalat" w:hAnsi="GHEA Grapalat" w:cs="Sylfaen"/>
                <w:lang w:val="hy-AM"/>
              </w:rPr>
              <w:t>Ն</w:t>
            </w:r>
            <w:r w:rsidR="00564DCB" w:rsidRPr="005028F6">
              <w:rPr>
                <w:rFonts w:ascii="GHEA Grapalat" w:hAnsi="GHEA Grapalat" w:cs="Sylfaen"/>
                <w:lang w:val="hy-AM"/>
              </w:rPr>
              <w:t xml:space="preserve">ախատեսված հատկացումների </w:t>
            </w:r>
            <w:r w:rsidR="00564DCB" w:rsidRPr="005028F6">
              <w:rPr>
                <w:rFonts w:ascii="GHEA Grapalat" w:hAnsi="GHEA Grapalat" w:cs="Sylfaen"/>
                <w:lang w:val="hy-AM"/>
              </w:rPr>
              <w:lastRenderedPageBreak/>
              <w:t xml:space="preserve">շրջանակներում </w:t>
            </w:r>
            <w:r w:rsidRPr="00EA50CE">
              <w:rPr>
                <w:rFonts w:ascii="GHEA Grapalat" w:hAnsi="GHEA Grapalat" w:cs="Sylfaen"/>
                <w:lang w:val="hy-AM"/>
              </w:rPr>
              <w:t>մարզակա</w:t>
            </w:r>
            <w:r w:rsidR="00564DCB" w:rsidRPr="005028F6">
              <w:rPr>
                <w:rFonts w:ascii="GHEA Grapalat" w:hAnsi="GHEA Grapalat" w:cs="Sylfaen"/>
                <w:lang w:val="hy-AM"/>
              </w:rPr>
              <w:t>ն միջոցառումների 2018</w:t>
            </w:r>
            <w:r w:rsidRPr="00EA50CE">
              <w:rPr>
                <w:rFonts w:ascii="GHEA Grapalat" w:hAnsi="GHEA Grapalat" w:cs="Sylfaen"/>
                <w:lang w:val="hy-AM"/>
              </w:rPr>
              <w:t xml:space="preserve"> </w:t>
            </w:r>
            <w:r w:rsidR="008518F8" w:rsidRPr="007F080F">
              <w:rPr>
                <w:rFonts w:ascii="GHEA Grapalat" w:hAnsi="GHEA Grapalat" w:cs="Sylfaen"/>
                <w:lang w:val="hy-AM"/>
              </w:rPr>
              <w:t xml:space="preserve">թվականի </w:t>
            </w:r>
            <w:r w:rsidR="00564DCB" w:rsidRPr="005028F6">
              <w:rPr>
                <w:rFonts w:ascii="GHEA Grapalat" w:hAnsi="GHEA Grapalat" w:cs="Sylfaen"/>
                <w:lang w:val="hy-AM"/>
              </w:rPr>
              <w:t>ճշտված նախահաշիվները</w:t>
            </w:r>
            <w:r w:rsidR="00564DCB">
              <w:rPr>
                <w:rFonts w:ascii="GHEA Grapalat" w:hAnsi="GHEA Grapalat" w:cs="Sylfaen"/>
                <w:lang w:val="hy-AM"/>
              </w:rPr>
              <w:t xml:space="preserve"> մարզական ֆեդերացիաները ներկայացնելու են մինչև 2017 թվականի դեկտեմբերի 1-ը՝ օրացուցային պլանում միջազգային ֆեդերացիաների կողմից կատարվող փոփոխությունների հետ կապված</w:t>
            </w:r>
            <w:r w:rsidR="00564DCB" w:rsidRPr="005028F6">
              <w:rPr>
                <w:rFonts w:ascii="GHEA Grapalat" w:hAnsi="GHEA Grapalat" w:cs="Sylfaen"/>
                <w:lang w:val="hy-AM"/>
              </w:rPr>
              <w:t>:</w:t>
            </w: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EA50CE" w:rsidRDefault="00564DCB" w:rsidP="00564DCB">
            <w:pPr>
              <w:rPr>
                <w:lang w:val="hy-AM"/>
              </w:rPr>
            </w:pPr>
          </w:p>
          <w:p w:rsidR="00564DCB" w:rsidRPr="007F080F" w:rsidRDefault="00564DCB" w:rsidP="00564DCB">
            <w:pPr>
              <w:rPr>
                <w:lang w:val="hy-AM"/>
              </w:rPr>
            </w:pPr>
          </w:p>
          <w:p w:rsidR="008518F8" w:rsidRPr="007F080F" w:rsidRDefault="008518F8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66020" w:rsidRPr="00EA50CE" w:rsidRDefault="00D34BF9" w:rsidP="00D91E26">
            <w:pPr>
              <w:ind w:right="68"/>
              <w:rPr>
                <w:rFonts w:ascii="GHEA Grapalat" w:hAnsi="GHEA Grapalat" w:cs="Sylfaen"/>
                <w:lang w:val="hy-AM"/>
              </w:rPr>
            </w:pPr>
            <w:r w:rsidRPr="00EA50CE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B963CA" w:rsidRPr="007F080F" w:rsidRDefault="00D91E26" w:rsidP="008518F8">
            <w:pPr>
              <w:ind w:right="68"/>
              <w:rPr>
                <w:rFonts w:ascii="GHEA Grapalat" w:hAnsi="GHEA Grapalat" w:cs="Sylfaen"/>
                <w:lang w:val="hy-AM"/>
              </w:rPr>
            </w:pPr>
            <w:r w:rsidRPr="00EA50CE"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>
              <w:rPr>
                <w:rFonts w:ascii="GHEA Grapalat" w:hAnsi="GHEA Grapalat" w:cs="Sylfaen"/>
                <w:lang w:val="hy-AM"/>
              </w:rPr>
              <w:t>ի գիտություն:</w:t>
            </w:r>
          </w:p>
          <w:p w:rsidR="00D91E26" w:rsidRPr="001966FB" w:rsidRDefault="00D91E26" w:rsidP="00D91E26">
            <w:pPr>
              <w:ind w:right="68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Նախագծի մշակման ընթացքում այս հանգամանքը հաշվի է առնվել</w:t>
            </w:r>
            <w:r w:rsidR="00D34BF9" w:rsidRPr="00EA50CE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և որոշում է կայացվել մշակել</w:t>
            </w:r>
            <w:r w:rsidR="00D34BF9">
              <w:rPr>
                <w:rFonts w:ascii="GHEA Grapalat" w:hAnsi="GHEA Grapalat" w:cs="Sylfaen"/>
                <w:lang w:val="hy-AM"/>
              </w:rPr>
              <w:t xml:space="preserve"> </w:t>
            </w:r>
            <w:r w:rsidR="00D34BF9" w:rsidRPr="00EA50CE">
              <w:rPr>
                <w:rFonts w:ascii="GHEA Grapalat" w:hAnsi="GHEA Grapalat" w:cs="Sylfaen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առանձին </w:t>
            </w:r>
            <w:r w:rsidR="00D34BF9">
              <w:rPr>
                <w:rFonts w:ascii="GHEA Grapalat" w:hAnsi="GHEA Grapalat" w:cs="Sylfaen"/>
                <w:lang w:val="hy-AM"/>
              </w:rPr>
              <w:t>նախագ</w:t>
            </w:r>
            <w:r w:rsidR="00D34BF9" w:rsidRPr="00EA50CE">
              <w:rPr>
                <w:rFonts w:ascii="GHEA Grapalat" w:hAnsi="GHEA Grapalat" w:cs="Sylfaen"/>
                <w:lang w:val="hy-AM"/>
              </w:rPr>
              <w:t>իծ</w:t>
            </w:r>
            <w:r>
              <w:rPr>
                <w:rFonts w:ascii="GHEA Grapalat" w:hAnsi="GHEA Grapalat" w:cs="Sylfaen"/>
                <w:lang w:val="hy-AM"/>
              </w:rPr>
              <w:t xml:space="preserve">՝ տարանջատելու համար այս երկու ուղղությունները: Ներկայումս պատրաստվում է և շուտով շրջանառության մեջ կդրվի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տարածքում </w:t>
            </w:r>
            <w:r w:rsidRPr="004C3E0F">
              <w:rPr>
                <w:rFonts w:ascii="GHEA Grapalat" w:hAnsi="GHEA Grapalat" w:cs="Sylfaen"/>
                <w:lang w:val="hy-AM"/>
              </w:rPr>
              <w:t xml:space="preserve">մարզային </w:t>
            </w:r>
            <w:r>
              <w:rPr>
                <w:rFonts w:ascii="GHEA Grapalat" w:hAnsi="GHEA Grapalat" w:cs="Sylfaen"/>
                <w:lang w:val="hy-AM"/>
              </w:rPr>
              <w:t xml:space="preserve">և </w:t>
            </w:r>
            <w:r w:rsidRPr="004C3E0F">
              <w:rPr>
                <w:rFonts w:ascii="GHEA Grapalat" w:hAnsi="GHEA Grapalat" w:cs="Sylfaen"/>
                <w:lang w:val="hy-AM"/>
              </w:rPr>
              <w:t>մասսայական միջոցառումների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4C3E0F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կազմակերպման և անցկացման ծախսերը կարգավորող իրավական ակտի նախագիծ:</w:t>
            </w:r>
            <w:r w:rsidR="001966FB" w:rsidRPr="001966FB"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</w:p>
          <w:p w:rsidR="000025CE" w:rsidRDefault="000025CE" w:rsidP="00D91E26">
            <w:pPr>
              <w:ind w:right="68"/>
              <w:jc w:val="both"/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B963CA" w:rsidRDefault="00B963CA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0025CE" w:rsidRPr="007F080F" w:rsidRDefault="000025CE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8518F8" w:rsidRPr="007F080F" w:rsidRDefault="008518F8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8518F8" w:rsidP="00D91E26">
            <w:pPr>
              <w:rPr>
                <w:rFonts w:ascii="GHEA Grapalat" w:hAnsi="GHEA Grapalat" w:cs="Sylfaen"/>
                <w:lang w:val="hy-AM"/>
              </w:rPr>
            </w:pPr>
            <w:r w:rsidRPr="007F080F">
              <w:rPr>
                <w:rFonts w:ascii="GHEA Grapalat" w:hAnsi="GHEA Grapalat" w:cs="Sylfaen"/>
                <w:lang w:val="hy-AM"/>
              </w:rPr>
              <w:t xml:space="preserve">   </w:t>
            </w:r>
            <w:r w:rsidR="00D91E26">
              <w:rPr>
                <w:rFonts w:ascii="GHEA Grapalat" w:hAnsi="GHEA Grapalat" w:cs="Sylfaen"/>
                <w:lang w:val="hy-AM"/>
              </w:rPr>
              <w:t>Ընդունվել է մասամբ:</w:t>
            </w:r>
          </w:p>
          <w:p w:rsidR="00D91E26" w:rsidRPr="00364690" w:rsidRDefault="00D34BF9" w:rsidP="00D91E26">
            <w:pPr>
              <w:ind w:right="68"/>
              <w:jc w:val="both"/>
              <w:rPr>
                <w:rFonts w:ascii="GHEA Grapalat" w:hAnsi="GHEA Grapalat" w:cs="Sylfaen"/>
                <w:lang w:val="hy-AM"/>
              </w:rPr>
            </w:pPr>
            <w:r w:rsidRPr="00EA50CE">
              <w:rPr>
                <w:rFonts w:ascii="GHEA Grapalat" w:hAnsi="GHEA Grapalat" w:cs="Sylfaen"/>
                <w:lang w:val="hy-AM"/>
              </w:rPr>
              <w:t xml:space="preserve">   </w:t>
            </w:r>
            <w:r w:rsidR="00D91E26" w:rsidRPr="00364690">
              <w:rPr>
                <w:rFonts w:ascii="GHEA Grapalat" w:hAnsi="GHEA Grapalat" w:cs="Sylfaen"/>
                <w:lang w:val="hy-AM"/>
              </w:rPr>
              <w:t>Նախագծի վերնագրում «ընդունման» բառը «ծախսերի» բառով</w:t>
            </w:r>
            <w:r w:rsidR="00D91E26">
              <w:rPr>
                <w:rFonts w:ascii="GHEA Grapalat" w:hAnsi="GHEA Grapalat" w:cs="Sylfaen"/>
                <w:lang w:val="hy-AM"/>
              </w:rPr>
              <w:t xml:space="preserve"> </w:t>
            </w:r>
            <w:r w:rsidRPr="00364690">
              <w:rPr>
                <w:rFonts w:ascii="GHEA Grapalat" w:hAnsi="GHEA Grapalat" w:cs="Sylfaen"/>
                <w:lang w:val="hy-AM"/>
              </w:rPr>
              <w:t>փոխարինել</w:t>
            </w:r>
            <w:r w:rsidRPr="00EA50CE">
              <w:rPr>
                <w:rFonts w:ascii="GHEA Grapalat" w:hAnsi="GHEA Grapalat" w:cs="Sylfaen"/>
                <w:lang w:val="hy-AM"/>
              </w:rPr>
              <w:t>ը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D91E26">
              <w:rPr>
                <w:rFonts w:ascii="GHEA Grapalat" w:hAnsi="GHEA Grapalat" w:cs="Sylfaen"/>
                <w:lang w:val="hy-AM"/>
              </w:rPr>
              <w:t xml:space="preserve"> նպատակահարմար</w:t>
            </w:r>
            <w:r w:rsidRPr="00EA50CE">
              <w:rPr>
                <w:rFonts w:ascii="GHEA Grapalat" w:hAnsi="GHEA Grapalat" w:cs="Sylfaen"/>
                <w:lang w:val="hy-AM"/>
              </w:rPr>
              <w:t xml:space="preserve"> չի համարվում</w:t>
            </w:r>
            <w:r w:rsidR="00D91E26">
              <w:rPr>
                <w:rFonts w:ascii="GHEA Grapalat" w:hAnsi="GHEA Grapalat" w:cs="Sylfaen"/>
                <w:lang w:val="hy-AM"/>
              </w:rPr>
              <w:t xml:space="preserve">՝ նպատակ ունենալով հետագայում տվյալ գործընթացը կարգավորել «Գնումների մասին» ՀՀ օրենքի համաձայն:  </w:t>
            </w:r>
          </w:p>
          <w:p w:rsidR="00D91E26" w:rsidRDefault="00D34BF9" w:rsidP="00D91E26">
            <w:pPr>
              <w:ind w:right="68"/>
              <w:jc w:val="both"/>
              <w:rPr>
                <w:rFonts w:ascii="GHEA Grapalat" w:hAnsi="GHEA Grapalat" w:cs="Sylfaen"/>
                <w:lang w:val="hy-AM"/>
              </w:rPr>
            </w:pPr>
            <w:r w:rsidRPr="00EA50CE">
              <w:rPr>
                <w:rFonts w:ascii="GHEA Grapalat" w:hAnsi="GHEA Grapalat" w:cs="Sylfaen"/>
                <w:lang w:val="hy-AM"/>
              </w:rPr>
              <w:t xml:space="preserve">   </w:t>
            </w:r>
            <w:r w:rsidR="00D91E26">
              <w:rPr>
                <w:rFonts w:ascii="GHEA Grapalat" w:hAnsi="GHEA Grapalat" w:cs="Sylfaen"/>
                <w:lang w:val="hy-AM"/>
              </w:rPr>
              <w:t xml:space="preserve">Նախագծում չեն փոխարինվել </w:t>
            </w:r>
            <w:r w:rsidR="00D91E26" w:rsidRPr="00B1788A">
              <w:rPr>
                <w:rFonts w:ascii="GHEA Grapalat" w:hAnsi="GHEA Grapalat" w:cs="Sylfaen"/>
                <w:lang w:val="hy-AM"/>
              </w:rPr>
              <w:t>«չափը» բառը` «չափերը» բառով, «հավաքի» բառը`</w:t>
            </w:r>
            <w:r w:rsidR="00D91E26">
              <w:rPr>
                <w:rFonts w:ascii="GHEA Grapalat" w:hAnsi="GHEA Grapalat" w:cs="Sylfaen"/>
                <w:lang w:val="hy-AM"/>
              </w:rPr>
              <w:t xml:space="preserve"> </w:t>
            </w:r>
            <w:r w:rsidR="00D91E26" w:rsidRPr="00B1788A">
              <w:rPr>
                <w:rFonts w:ascii="GHEA Grapalat" w:hAnsi="GHEA Grapalat" w:cs="Sylfaen"/>
                <w:lang w:val="hy-AM"/>
              </w:rPr>
              <w:t>«հավաքների» բառով, «միջոցառմանը» բառը` «միջոցառումներին» բառով</w:t>
            </w:r>
            <w:r w:rsidR="00D91E26">
              <w:rPr>
                <w:rFonts w:ascii="GHEA Grapalat" w:hAnsi="GHEA Grapalat" w:cs="Sylfaen"/>
                <w:lang w:val="hy-AM"/>
              </w:rPr>
              <w:t>՝ համաձայն «Իրավական ակտերի մասին» ՀՀ օրենքի 45-րդ հոդվածի 9-րդ կետի:</w:t>
            </w:r>
          </w:p>
          <w:p w:rsidR="00564DCB" w:rsidRPr="00EA50CE" w:rsidRDefault="00564DCB" w:rsidP="00564DCB">
            <w:pPr>
              <w:rPr>
                <w:lang w:val="hy-AM"/>
              </w:rPr>
            </w:pPr>
          </w:p>
        </w:tc>
        <w:tc>
          <w:tcPr>
            <w:tcW w:w="1985" w:type="dxa"/>
          </w:tcPr>
          <w:p w:rsidR="00564DCB" w:rsidRPr="00EA50CE" w:rsidRDefault="00564DCB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564DCB">
            <w:pPr>
              <w:rPr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66020" w:rsidRPr="007F080F" w:rsidRDefault="00D66020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8518F8" w:rsidRPr="007F080F" w:rsidRDefault="008518F8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8518F8" w:rsidRPr="007F080F" w:rsidRDefault="008518F8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8518F8" w:rsidRPr="007F080F" w:rsidRDefault="008518F8" w:rsidP="00D91E26">
            <w:pPr>
              <w:rPr>
                <w:rFonts w:ascii="GHEA Grapalat" w:hAnsi="GHEA Grapalat" w:cs="Sylfaen"/>
                <w:lang w:val="hy-AM"/>
              </w:rPr>
            </w:pPr>
          </w:p>
          <w:p w:rsidR="00D91E26" w:rsidRPr="00EA50CE" w:rsidRDefault="00D91E26" w:rsidP="00D91E2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Նախագծում </w:t>
            </w:r>
            <w:r w:rsidRPr="000259E5">
              <w:rPr>
                <w:rFonts w:ascii="GHEA Grapalat" w:hAnsi="GHEA Grapalat" w:cs="Sylfaen"/>
                <w:lang w:val="hy-AM"/>
              </w:rPr>
              <w:t>«օրական կեցության չափը» բառերը փոխարին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0259E5">
              <w:rPr>
                <w:rFonts w:ascii="GHEA Grapalat" w:hAnsi="GHEA Grapalat" w:cs="Sylfaen"/>
                <w:lang w:val="hy-AM"/>
              </w:rPr>
              <w:t>ել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D34BF9" w:rsidRPr="00EA50CE">
              <w:rPr>
                <w:rFonts w:ascii="GHEA Grapalat" w:hAnsi="GHEA Grapalat" w:cs="Sylfaen"/>
                <w:lang w:val="hy-AM"/>
              </w:rPr>
              <w:t>ե</w:t>
            </w:r>
            <w:r w:rsidR="00CF34A7" w:rsidRPr="00EA50CE">
              <w:rPr>
                <w:rFonts w:ascii="GHEA Grapalat" w:hAnsi="GHEA Grapalat" w:cs="Sylfaen"/>
                <w:lang w:val="hy-AM"/>
              </w:rPr>
              <w:t>ն</w:t>
            </w:r>
            <w:r w:rsidRPr="000259E5">
              <w:rPr>
                <w:rFonts w:ascii="GHEA Grapalat" w:hAnsi="GHEA Grapalat" w:cs="Sylfaen"/>
                <w:lang w:val="hy-AM"/>
              </w:rPr>
              <w:t xml:space="preserve"> «օրական կեցության վճարի չափը» բառերով:</w:t>
            </w:r>
          </w:p>
          <w:p w:rsidR="00D91E26" w:rsidRPr="00EA50CE" w:rsidRDefault="00D91E26" w:rsidP="00564DCB">
            <w:pPr>
              <w:rPr>
                <w:lang w:val="hy-AM"/>
              </w:rPr>
            </w:pPr>
          </w:p>
        </w:tc>
      </w:tr>
      <w:tr w:rsidR="00A0194E" w:rsidRPr="000025CE" w:rsidTr="00D91E26">
        <w:tc>
          <w:tcPr>
            <w:tcW w:w="585" w:type="dxa"/>
          </w:tcPr>
          <w:p w:rsidR="00A0194E" w:rsidRDefault="00A0194E" w:rsidP="00564D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2544" w:type="dxa"/>
          </w:tcPr>
          <w:p w:rsidR="00A0194E" w:rsidRPr="001060D8" w:rsidRDefault="00A0194E" w:rsidP="00A0194E">
            <w:pPr>
              <w:jc w:val="center"/>
              <w:rPr>
                <w:rFonts w:ascii="GHEA Grapalat" w:hAnsi="GHEA Grapalat"/>
                <w:lang w:val="hy-AM"/>
              </w:rPr>
            </w:pPr>
            <w:r w:rsidRPr="001060D8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արդարադատություն</w:t>
            </w:r>
            <w:r w:rsidRPr="001060D8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A0194E" w:rsidRPr="001060D8" w:rsidRDefault="00A0194E" w:rsidP="00A019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0194E" w:rsidRPr="001060D8" w:rsidRDefault="003A2C2E" w:rsidP="00A019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0194E">
              <w:rPr>
                <w:rFonts w:ascii="GHEA Grapalat" w:hAnsi="GHEA Grapalat"/>
                <w:lang w:val="hy-AM"/>
              </w:rPr>
              <w:t>2</w:t>
            </w:r>
            <w:r w:rsidR="00A0194E" w:rsidRPr="001060D8">
              <w:rPr>
                <w:rFonts w:ascii="GHEA Grapalat" w:hAnsi="GHEA Grapalat"/>
                <w:lang w:val="hy-AM"/>
              </w:rPr>
              <w:t>.</w:t>
            </w:r>
            <w:r w:rsidR="00A0194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0194E" w:rsidRPr="001060D8">
              <w:rPr>
                <w:rFonts w:ascii="GHEA Grapalat" w:hAnsi="GHEA Grapalat"/>
                <w:lang w:val="hy-AM"/>
              </w:rPr>
              <w:t>.201</w:t>
            </w:r>
            <w:r w:rsidR="00A0194E" w:rsidRPr="001060D8">
              <w:rPr>
                <w:rFonts w:ascii="GHEA Grapalat" w:hAnsi="GHEA Grapalat"/>
              </w:rPr>
              <w:t>7</w:t>
            </w:r>
            <w:r w:rsidR="00A0194E" w:rsidRPr="001060D8">
              <w:rPr>
                <w:rFonts w:ascii="GHEA Grapalat" w:hAnsi="GHEA Grapalat"/>
                <w:lang w:val="hy-AM"/>
              </w:rPr>
              <w:t xml:space="preserve"> թ.</w:t>
            </w:r>
          </w:p>
          <w:p w:rsidR="00A0194E" w:rsidRPr="001060D8" w:rsidRDefault="00A0194E" w:rsidP="003A2C2E">
            <w:pPr>
              <w:jc w:val="center"/>
              <w:rPr>
                <w:rFonts w:ascii="GHEA Grapalat" w:hAnsi="GHEA Grapalat"/>
                <w:lang w:val="hy-AM"/>
              </w:rPr>
            </w:pPr>
            <w:r w:rsidRPr="001060D8">
              <w:rPr>
                <w:rFonts w:ascii="GHEA Grapalat" w:hAnsi="GHEA Grapalat"/>
                <w:lang w:val="hy-AM"/>
              </w:rPr>
              <w:t xml:space="preserve">№ </w:t>
            </w:r>
            <w:r w:rsidR="003A2C2E">
              <w:rPr>
                <w:rFonts w:ascii="GHEA Grapalat" w:hAnsi="GHEA Grapalat"/>
              </w:rPr>
              <w:t>01/14</w:t>
            </w:r>
            <w:r w:rsidRPr="001060D8">
              <w:rPr>
                <w:rFonts w:ascii="GHEA Grapalat" w:hAnsi="GHEA Grapalat"/>
              </w:rPr>
              <w:t>/</w:t>
            </w:r>
            <w:r w:rsidR="003A2C2E">
              <w:rPr>
                <w:rFonts w:ascii="GHEA Grapalat" w:hAnsi="GHEA Grapalat"/>
                <w:lang w:val="hy-AM"/>
              </w:rPr>
              <w:t>20936</w:t>
            </w:r>
            <w:r w:rsidRPr="001060D8">
              <w:rPr>
                <w:rFonts w:ascii="GHEA Grapalat" w:hAnsi="GHEA Grapalat"/>
              </w:rPr>
              <w:t>-17</w:t>
            </w:r>
            <w:r w:rsidRPr="001060D8">
              <w:rPr>
                <w:rFonts w:ascii="GHEA Grapalat" w:hAnsi="GHEA Grapalat"/>
                <w:lang w:val="hy-AM"/>
              </w:rPr>
              <w:t xml:space="preserve">  գրություն</w:t>
            </w:r>
          </w:p>
        </w:tc>
        <w:tc>
          <w:tcPr>
            <w:tcW w:w="3810" w:type="dxa"/>
          </w:tcPr>
          <w:p w:rsidR="001146D3" w:rsidRDefault="001146D3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</w:t>
            </w:r>
            <w:r w:rsidR="00043D48" w:rsidRPr="001146D3">
              <w:rPr>
                <w:rFonts w:ascii="GHEA Grapalat" w:hAnsi="GHEA Grapalat" w:cs="Sylfaen"/>
                <w:lang w:val="hy-AM"/>
              </w:rPr>
              <w:t xml:space="preserve">Նախագծի վերնագրում «գիշերավարձի» և «օրական կեցության» բառերից առաջ անհրաժեշտ է լրացնել «մասնակիցների» բառը՝ նկատի ունենալով «Իրավական ակտերի մասին» Հայաստանի Հանրապետության օրենքի 36-րդ </w:t>
            </w:r>
            <w:r w:rsidR="00043D48" w:rsidRPr="001146D3">
              <w:rPr>
                <w:rFonts w:ascii="GHEA Grapalat" w:hAnsi="GHEA Grapalat" w:cs="Sylfaen"/>
                <w:lang w:val="hy-AM"/>
              </w:rPr>
              <w:lastRenderedPageBreak/>
              <w:t>հոդվածի պահանջները:</w:t>
            </w:r>
          </w:p>
          <w:p w:rsidR="00E948FB" w:rsidRDefault="00043D48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 xml:space="preserve">Նույն դիտողությունը վերաբերում է նաև նախագծի 1-ին կետի 1-ին ենթակետին, 2-րդ կետին, նախագծով հաստատվող հավելված 1-ի վերնագրին և 1-ին կետին:         </w:t>
            </w:r>
          </w:p>
          <w:p w:rsidR="002773EA" w:rsidRDefault="002773EA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AD0E22" w:rsidRDefault="00AD0E22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AD0E22" w:rsidRDefault="00AD0E22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A0EBC" w:rsidRDefault="006A0EBC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11630" w:rsidRDefault="00043D48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 xml:space="preserve"> 2. Նախագծի նախաբանում ««ա» և «բ» մասերի» բառերն անհրաժեշտ է փոխարինել «1-ին մասի «ա» և «բ» կետերի» բառերով՝ հաշվի առնելով «Ֆիզիկական կուլտուրայի և սպորտի մասին» Հայաստանի Հանրապետության օրենքի 3-րդ հոդվածի և «Իրավական ակտերի մասին» Հայաստանի Հանրապետության օրենքի 41-րդ հոդվածի 3-րդ մասի պահանջները: </w:t>
            </w:r>
          </w:p>
          <w:p w:rsidR="00043D48" w:rsidRPr="001146D3" w:rsidRDefault="00043D48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 xml:space="preserve"> 3. Նախագծով նախատեսվում է նաև ուժը կորցրած ճանաչել </w:t>
            </w:r>
            <w:r w:rsidRPr="001146D3">
              <w:rPr>
                <w:rFonts w:ascii="GHEA Grapalat" w:hAnsi="GHEA Grapalat" w:cs="Sylfaen"/>
                <w:lang w:val="hy-AM"/>
              </w:rPr>
              <w:lastRenderedPageBreak/>
              <w:t>Հայաստանի Հանրապետության ֆինանսների և էկոնոմիկայի նախարարի 1998 թվականի օգոստոսի 17-ի «Հայաստանի Հանրապետության մարզական կազմակերպությունների կողմից անցկացվող մարզական միջոցառումների և ուսումնամարզական հավաքների մասնակիցների սննդի, գիշերավարձի և հաղթողների պարգևատրման վճարների չափ սահմանելու մասին» № 282 հրամանը: Այս կապակցությամբ անհրաժեշտ է նկատի ունենալ «Իրավական ակտերի մասին» ՀՀ օրենքի 70-րդ հոդվածի 5-րդ մասի պահանջները, համաձայն որոնց իրավաստեղծ մարմինն իրավական ակտում փոփոխություններ կամ լրացումներ կարող է կատարել միայն նույն տեսակի իրավական ակտով: Ելնելով վերոնշյալից նախագծի վերնագրից և նախագծից անհրաժեշտ է հանել Հայաստանի Հանրապետության ֆինանսների և էկոնոմիկայի նախարարի 1998 թվականի օգոստոսի 17-ի № 282 հրամանին վերաբերող դրույթները:</w:t>
            </w:r>
          </w:p>
          <w:p w:rsidR="007F080F" w:rsidRPr="007F080F" w:rsidRDefault="00043D48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 xml:space="preserve">Միաժամանակ առաջարկում ենք, </w:t>
            </w:r>
            <w:r w:rsidRPr="001146D3">
              <w:rPr>
                <w:rFonts w:ascii="GHEA Grapalat" w:hAnsi="GHEA Grapalat" w:cs="Sylfaen"/>
                <w:lang w:val="hy-AM"/>
              </w:rPr>
              <w:lastRenderedPageBreak/>
              <w:t xml:space="preserve">հիշյալ որոշումն ուժի մեջ մտնելուց հետո ուժը կորցրած ճանաչել Հայաստանի Հանրապետության ֆինանսների և էկոնոմիկայի </w:t>
            </w:r>
          </w:p>
          <w:p w:rsidR="007F080F" w:rsidRDefault="00043D48" w:rsidP="00043D48">
            <w:pPr>
              <w:jc w:val="both"/>
              <w:rPr>
                <w:rFonts w:ascii="GHEA Grapalat" w:hAnsi="GHEA Grapalat" w:cs="Sylfaen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 xml:space="preserve">նախարարի 1998 թվականի օգոստոսի 17-ի № 282 հրամանը նույն տեսակի իրավական ակտով՝ </w:t>
            </w:r>
          </w:p>
          <w:p w:rsidR="00043D48" w:rsidRPr="001146D3" w:rsidRDefault="00043D48" w:rsidP="00043D4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>նախարարի հրամանով:</w:t>
            </w:r>
          </w:p>
          <w:p w:rsidR="00A0194E" w:rsidRPr="00043D48" w:rsidRDefault="00A0194E" w:rsidP="00683E2C">
            <w:pPr>
              <w:tabs>
                <w:tab w:val="left" w:pos="259"/>
                <w:tab w:val="left" w:pos="401"/>
              </w:tabs>
              <w:ind w:right="56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218" w:type="dxa"/>
          </w:tcPr>
          <w:p w:rsidR="00F7601E" w:rsidRPr="00F7601E" w:rsidRDefault="00F7601E" w:rsidP="00F7601E">
            <w:pPr>
              <w:ind w:right="68"/>
              <w:rPr>
                <w:rFonts w:ascii="GHEA Grapalat" w:hAnsi="GHEA Grapalat" w:cs="Sylfaen"/>
                <w:lang w:val="af-ZA"/>
              </w:rPr>
            </w:pPr>
            <w:r w:rsidRPr="00F02A9F">
              <w:rPr>
                <w:rFonts w:ascii="GHEA Grapalat" w:hAnsi="GHEA Grapalat" w:cs="Sylfaen"/>
                <w:lang w:val="hy-AM"/>
              </w:rPr>
              <w:lastRenderedPageBreak/>
              <w:t xml:space="preserve">Ընդունվել է </w:t>
            </w:r>
            <w:r w:rsidR="004051F3">
              <w:rPr>
                <w:rFonts w:ascii="GHEA Grapalat" w:hAnsi="GHEA Grapalat" w:cs="Sylfaen"/>
                <w:lang w:val="hy-AM"/>
              </w:rPr>
              <w:t>մասամբ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F7601E" w:rsidRDefault="00F7601E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  <w:p w:rsidR="00E948FB" w:rsidRPr="007F080F" w:rsidRDefault="00E948FB" w:rsidP="00F7601E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8518F8" w:rsidRPr="007F080F" w:rsidRDefault="008518F8" w:rsidP="00F7601E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8518F8" w:rsidRPr="007F080F" w:rsidRDefault="008518F8" w:rsidP="00F7601E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A0194E" w:rsidRDefault="00A0194E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Ը</w:t>
            </w:r>
            <w:r w:rsidRPr="00F02A9F">
              <w:rPr>
                <w:rFonts w:ascii="GHEA Grapalat" w:hAnsi="GHEA Grapalat" w:cs="Sylfaen"/>
                <w:lang w:val="hy-AM"/>
              </w:rPr>
              <w:t>նդունվել է</w:t>
            </w:r>
            <w:r>
              <w:rPr>
                <w:rFonts w:ascii="GHEA Grapalat" w:hAnsi="GHEA Grapalat" w:cs="Sylfaen"/>
              </w:rPr>
              <w:t>։</w:t>
            </w: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F72AD4" w:rsidRPr="007F080F" w:rsidRDefault="00F72AD4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</w:p>
          <w:p w:rsidR="00AD0E22" w:rsidRPr="00F7601E" w:rsidRDefault="00AD0E22" w:rsidP="00AD0E22">
            <w:pPr>
              <w:ind w:right="68"/>
              <w:rPr>
                <w:rFonts w:ascii="GHEA Grapalat" w:hAnsi="GHEA Grapalat" w:cs="Sylfaen"/>
                <w:lang w:val="af-ZA"/>
              </w:rPr>
            </w:pPr>
            <w:r w:rsidRPr="00F02A9F"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>
              <w:rPr>
                <w:rFonts w:ascii="GHEA Grapalat" w:hAnsi="GHEA Grapalat" w:cs="Sylfaen"/>
                <w:lang w:val="hy-AM"/>
              </w:rPr>
              <w:t>ի գիտություն</w:t>
            </w:r>
            <w:r w:rsidR="008518F8">
              <w:rPr>
                <w:rFonts w:ascii="GHEA Grapalat" w:hAnsi="GHEA Grapalat" w:cs="Sylfaen"/>
              </w:rPr>
              <w:t>։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AD0E22" w:rsidRDefault="00AD0E22" w:rsidP="00AD0E22">
            <w:pPr>
              <w:rPr>
                <w:rFonts w:ascii="GHEA Grapalat" w:hAnsi="GHEA Grapalat" w:cs="Sylfaen"/>
                <w:lang w:val="af-ZA"/>
              </w:rPr>
            </w:pPr>
          </w:p>
          <w:p w:rsidR="00BF5273" w:rsidRPr="00043D48" w:rsidRDefault="00BF5273" w:rsidP="00564DCB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985" w:type="dxa"/>
          </w:tcPr>
          <w:p w:rsidR="008518F8" w:rsidRPr="007F080F" w:rsidRDefault="00E948FB" w:rsidP="008518F8">
            <w:pPr>
              <w:rPr>
                <w:rFonts w:ascii="GHEA Grapalat" w:hAnsi="GHEA Grapalat" w:cs="Sylfaen"/>
                <w:lang w:val="af-ZA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lastRenderedPageBreak/>
              <w:t>Նախագծի վերնագրում</w:t>
            </w:r>
            <w:r w:rsidR="00A40833">
              <w:rPr>
                <w:rFonts w:ascii="GHEA Grapalat" w:hAnsi="GHEA Grapalat" w:cs="Sylfaen"/>
                <w:lang w:val="hy-AM"/>
              </w:rPr>
              <w:t>,</w:t>
            </w:r>
            <w:r w:rsidRPr="001146D3">
              <w:rPr>
                <w:rFonts w:ascii="GHEA Grapalat" w:hAnsi="GHEA Grapalat" w:cs="Sylfaen"/>
                <w:lang w:val="hy-AM"/>
              </w:rPr>
              <w:t xml:space="preserve"> նախագծի 1-ին կետի 1-ին ենթակետ</w:t>
            </w:r>
            <w:r w:rsidR="00A40833">
              <w:rPr>
                <w:rFonts w:ascii="GHEA Grapalat" w:hAnsi="GHEA Grapalat" w:cs="Sylfaen"/>
                <w:lang w:val="hy-AM"/>
              </w:rPr>
              <w:t>ում</w:t>
            </w:r>
            <w:r w:rsidR="004051F3">
              <w:rPr>
                <w:rFonts w:ascii="GHEA Grapalat" w:hAnsi="GHEA Grapalat" w:cs="Sylfaen"/>
                <w:lang w:val="hy-AM"/>
              </w:rPr>
              <w:t xml:space="preserve">, </w:t>
            </w:r>
            <w:r w:rsidRPr="001146D3">
              <w:rPr>
                <w:rFonts w:ascii="GHEA Grapalat" w:hAnsi="GHEA Grapalat" w:cs="Sylfaen"/>
                <w:lang w:val="hy-AM"/>
              </w:rPr>
              <w:t xml:space="preserve">նախագծով հաստատվող </w:t>
            </w:r>
            <w:r w:rsidR="008518F8">
              <w:rPr>
                <w:rFonts w:ascii="GHEA Grapalat" w:hAnsi="GHEA Grapalat" w:cs="Sylfaen"/>
                <w:lang w:val="af-ZA"/>
              </w:rPr>
              <w:t xml:space="preserve">№ 1 </w:t>
            </w:r>
            <w:r w:rsidRPr="001146D3">
              <w:rPr>
                <w:rFonts w:ascii="GHEA Grapalat" w:hAnsi="GHEA Grapalat" w:cs="Sylfaen"/>
                <w:lang w:val="hy-AM"/>
              </w:rPr>
              <w:t xml:space="preserve">հավելվածի </w:t>
            </w:r>
            <w:r w:rsidR="00A40833">
              <w:rPr>
                <w:rFonts w:ascii="GHEA Grapalat" w:hAnsi="GHEA Grapalat" w:cs="Sylfaen"/>
                <w:lang w:val="hy-AM"/>
              </w:rPr>
              <w:lastRenderedPageBreak/>
              <w:t xml:space="preserve">վերնագրում </w:t>
            </w:r>
            <w:r w:rsidRPr="001146D3">
              <w:rPr>
                <w:rFonts w:ascii="GHEA Grapalat" w:hAnsi="GHEA Grapalat" w:cs="Sylfaen"/>
                <w:lang w:val="hy-AM"/>
              </w:rPr>
              <w:t>և</w:t>
            </w:r>
          </w:p>
          <w:p w:rsidR="008518F8" w:rsidRPr="007F080F" w:rsidRDefault="00E948FB" w:rsidP="008518F8">
            <w:pPr>
              <w:rPr>
                <w:rFonts w:ascii="GHEA Grapalat" w:hAnsi="GHEA Grapalat" w:cs="Sylfaen"/>
                <w:lang w:val="af-ZA"/>
              </w:rPr>
            </w:pPr>
            <w:r w:rsidRPr="001146D3">
              <w:rPr>
                <w:rFonts w:ascii="GHEA Grapalat" w:hAnsi="GHEA Grapalat" w:cs="Sylfaen"/>
                <w:lang w:val="hy-AM"/>
              </w:rPr>
              <w:t>1-ին կետ</w:t>
            </w:r>
            <w:r w:rsidR="00A40833">
              <w:rPr>
                <w:rFonts w:ascii="GHEA Grapalat" w:hAnsi="GHEA Grapalat" w:cs="Sylfaen"/>
                <w:lang w:val="hy-AM"/>
              </w:rPr>
              <w:t>ում</w:t>
            </w:r>
            <w:r w:rsidR="004051F3">
              <w:rPr>
                <w:rFonts w:ascii="GHEA Grapalat" w:hAnsi="GHEA Grapalat" w:cs="Sylfaen"/>
                <w:lang w:val="hy-AM"/>
              </w:rPr>
              <w:t xml:space="preserve"> </w:t>
            </w:r>
            <w:r w:rsidR="004051F3" w:rsidRPr="001146D3">
              <w:rPr>
                <w:rFonts w:ascii="GHEA Grapalat" w:hAnsi="GHEA Grapalat" w:cs="Sylfaen"/>
                <w:lang w:val="hy-AM"/>
              </w:rPr>
              <w:t>«գիշերավարձի» բառից առաջ լրաց</w:t>
            </w:r>
            <w:r w:rsidR="004051F3">
              <w:rPr>
                <w:rFonts w:ascii="GHEA Grapalat" w:hAnsi="GHEA Grapalat" w:cs="Sylfaen"/>
                <w:lang w:val="hy-AM"/>
              </w:rPr>
              <w:t>վ</w:t>
            </w:r>
            <w:r w:rsidR="004051F3" w:rsidRPr="001146D3">
              <w:rPr>
                <w:rFonts w:ascii="GHEA Grapalat" w:hAnsi="GHEA Grapalat" w:cs="Sylfaen"/>
                <w:lang w:val="hy-AM"/>
              </w:rPr>
              <w:t xml:space="preserve">ել </w:t>
            </w:r>
            <w:r w:rsidR="004051F3">
              <w:rPr>
                <w:rFonts w:ascii="GHEA Grapalat" w:hAnsi="GHEA Grapalat" w:cs="Sylfaen"/>
                <w:lang w:val="hy-AM"/>
              </w:rPr>
              <w:t xml:space="preserve">է </w:t>
            </w:r>
            <w:r w:rsidR="004051F3" w:rsidRPr="001146D3">
              <w:rPr>
                <w:rFonts w:ascii="GHEA Grapalat" w:hAnsi="GHEA Grapalat" w:cs="Sylfaen"/>
                <w:lang w:val="hy-AM"/>
              </w:rPr>
              <w:t>«մասնակիցների» բառը</w:t>
            </w:r>
            <w:r w:rsidRPr="001146D3">
              <w:rPr>
                <w:rFonts w:ascii="GHEA Grapalat" w:hAnsi="GHEA Grapalat" w:cs="Sylfaen"/>
                <w:lang w:val="hy-AM"/>
              </w:rPr>
              <w:t>:</w:t>
            </w:r>
            <w:r w:rsidR="006A0EBC">
              <w:rPr>
                <w:rFonts w:ascii="GHEA Grapalat" w:hAnsi="GHEA Grapalat" w:cs="Sylfaen"/>
                <w:lang w:val="hy-AM"/>
              </w:rPr>
              <w:t xml:space="preserve"> Ն</w:t>
            </w:r>
            <w:r w:rsidR="006A0EBC" w:rsidRPr="001146D3">
              <w:rPr>
                <w:rFonts w:ascii="GHEA Grapalat" w:hAnsi="GHEA Grapalat" w:cs="Sylfaen"/>
                <w:lang w:val="hy-AM"/>
              </w:rPr>
              <w:t>ախագծի</w:t>
            </w:r>
            <w:r w:rsidR="004D5897" w:rsidRPr="004D5897">
              <w:rPr>
                <w:rFonts w:ascii="GHEA Grapalat" w:hAnsi="GHEA Grapalat" w:cs="Sylfaen"/>
                <w:lang w:val="af-ZA"/>
              </w:rPr>
              <w:t xml:space="preserve"> </w:t>
            </w:r>
            <w:r w:rsidR="004D5897">
              <w:rPr>
                <w:rFonts w:ascii="GHEA Grapalat" w:hAnsi="GHEA Grapalat" w:cs="Sylfaen"/>
                <w:lang w:val="hy-AM"/>
              </w:rPr>
              <w:t>վերնագրում և</w:t>
            </w:r>
          </w:p>
          <w:p w:rsidR="00D4624A" w:rsidRPr="007F080F" w:rsidRDefault="006A0EBC" w:rsidP="008518F8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1146D3"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 w:rsidRPr="001146D3">
              <w:rPr>
                <w:rFonts w:ascii="GHEA Grapalat" w:hAnsi="GHEA Grapalat" w:cs="Sylfaen"/>
                <w:lang w:val="hy-AM"/>
              </w:rPr>
              <w:t xml:space="preserve"> կետ</w:t>
            </w:r>
            <w:r>
              <w:rPr>
                <w:rFonts w:ascii="GHEA Grapalat" w:hAnsi="GHEA Grapalat" w:cs="Sylfaen"/>
                <w:lang w:val="hy-AM"/>
              </w:rPr>
              <w:t>ում «</w:t>
            </w:r>
            <w:r w:rsidRPr="00EF60D9">
              <w:rPr>
                <w:rFonts w:ascii="GHEA Grapalat" w:hAnsi="GHEA Grapalat" w:cs="Sylfaen"/>
                <w:lang w:val="hy-AM"/>
              </w:rPr>
              <w:t>օրական կեցության</w:t>
            </w:r>
            <w:r w:rsidRPr="002263E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վճարի </w:t>
            </w:r>
            <w:r w:rsidRPr="00EF60D9">
              <w:rPr>
                <w:rFonts w:ascii="GHEA Grapalat" w:hAnsi="GHEA Grapalat" w:cs="Sylfaen"/>
                <w:lang w:val="hy-AM"/>
              </w:rPr>
              <w:t>չափը</w:t>
            </w:r>
            <w:r>
              <w:rPr>
                <w:rFonts w:ascii="GHEA Grapalat" w:hAnsi="GHEA Grapalat" w:cs="Sylfaen"/>
                <w:lang w:val="hy-AM"/>
              </w:rPr>
              <w:t>» բառերից առաջ կարիք չկա լրացնել «մասնակիցների» բառը</w:t>
            </w:r>
            <w:r w:rsidR="00D4624A">
              <w:rPr>
                <w:rFonts w:ascii="GHEA Grapalat" w:hAnsi="GHEA Grapalat" w:cs="Sylfaen"/>
                <w:lang w:val="hy-AM"/>
              </w:rPr>
              <w:t>:</w:t>
            </w:r>
          </w:p>
          <w:p w:rsidR="008518F8" w:rsidRPr="007F080F" w:rsidRDefault="008518F8" w:rsidP="008518F8">
            <w:pPr>
              <w:rPr>
                <w:rFonts w:ascii="GHEA Grapalat" w:hAnsi="GHEA Grapalat" w:cs="Sylfaen"/>
                <w:lang w:val="af-ZA"/>
              </w:rPr>
            </w:pPr>
          </w:p>
          <w:p w:rsidR="008518F8" w:rsidRPr="008518F8" w:rsidRDefault="008518F8" w:rsidP="008518F8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</w:t>
            </w:r>
            <w:r>
              <w:rPr>
                <w:rFonts w:ascii="GHEA Grapalat" w:hAnsi="GHEA Grapalat" w:cs="Sylfaen"/>
                <w:lang w:val="hy-AM"/>
              </w:rPr>
              <w:t>ատարվել են համապատասխան փոփոխություններ:</w:t>
            </w:r>
          </w:p>
          <w:p w:rsidR="00AD0E22" w:rsidRDefault="00AD0E22" w:rsidP="002773E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hy-AM"/>
              </w:rPr>
            </w:pPr>
          </w:p>
          <w:p w:rsidR="00BF5273" w:rsidRDefault="00BF5273" w:rsidP="00564DCB">
            <w:pPr>
              <w:rPr>
                <w:rFonts w:ascii="GHEA Grapalat" w:hAnsi="GHEA Grapalat" w:cs="Sylfaen"/>
                <w:lang w:val="hy-AM"/>
              </w:rPr>
            </w:pPr>
          </w:p>
          <w:p w:rsidR="00411630" w:rsidRDefault="00411630" w:rsidP="00564DCB">
            <w:pPr>
              <w:rPr>
                <w:rFonts w:ascii="GHEA Grapalat" w:hAnsi="GHEA Grapalat" w:cs="Sylfaen"/>
                <w:lang w:val="hy-AM"/>
              </w:rPr>
            </w:pPr>
          </w:p>
          <w:p w:rsidR="00BF5273" w:rsidRPr="00043D48" w:rsidRDefault="00BF5273" w:rsidP="00AD0E22">
            <w:pPr>
              <w:jc w:val="both"/>
              <w:rPr>
                <w:lang w:val="af-ZA"/>
              </w:rPr>
            </w:pPr>
          </w:p>
        </w:tc>
      </w:tr>
      <w:tr w:rsidR="007F080F" w:rsidRPr="00E925B3" w:rsidTr="00D91E26">
        <w:tc>
          <w:tcPr>
            <w:tcW w:w="585" w:type="dxa"/>
          </w:tcPr>
          <w:p w:rsidR="007F080F" w:rsidRDefault="007F080F" w:rsidP="00564D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3. </w:t>
            </w:r>
          </w:p>
        </w:tc>
        <w:tc>
          <w:tcPr>
            <w:tcW w:w="2544" w:type="dxa"/>
          </w:tcPr>
          <w:p w:rsidR="007B0F00" w:rsidRDefault="007B0F00" w:rsidP="007B0F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ֆինանսների նախարարություն </w:t>
            </w:r>
          </w:p>
          <w:p w:rsidR="00514681" w:rsidRDefault="00514681" w:rsidP="007B0F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(2-րդ գրություն)</w:t>
            </w:r>
          </w:p>
          <w:p w:rsidR="007B0F00" w:rsidRDefault="007B0F00" w:rsidP="007B0F00">
            <w:pPr>
              <w:jc w:val="center"/>
              <w:rPr>
                <w:rFonts w:ascii="GHEA Grapalat" w:hAnsi="GHEA Grapalat"/>
              </w:rPr>
            </w:pPr>
          </w:p>
          <w:p w:rsidR="007B0F00" w:rsidRPr="007B0F00" w:rsidRDefault="007B0F00" w:rsidP="007B0F00">
            <w:pPr>
              <w:jc w:val="center"/>
              <w:rPr>
                <w:rFonts w:ascii="GHEA Grapalat" w:hAnsi="GHEA Grapalat"/>
                <w:lang w:val="hy-AM"/>
              </w:rPr>
            </w:pPr>
            <w:r w:rsidRPr="007B0F00">
              <w:rPr>
                <w:rFonts w:ascii="GHEA Grapalat" w:hAnsi="GHEA Grapalat"/>
              </w:rPr>
              <w:t>01</w:t>
            </w:r>
            <w:r w:rsidRPr="007B0F00">
              <w:rPr>
                <w:rFonts w:ascii="GHEA Grapalat" w:hAnsi="GHEA Grapalat"/>
                <w:lang w:val="hy-AM"/>
              </w:rPr>
              <w:t>.</w:t>
            </w:r>
            <w:r w:rsidRPr="007B0F00">
              <w:rPr>
                <w:rFonts w:ascii="GHEA Grapalat" w:hAnsi="GHEA Grapalat"/>
              </w:rPr>
              <w:t>03</w:t>
            </w:r>
            <w:r w:rsidRPr="007B0F00">
              <w:rPr>
                <w:rFonts w:ascii="GHEA Grapalat" w:hAnsi="GHEA Grapalat"/>
                <w:lang w:val="hy-AM"/>
              </w:rPr>
              <w:t>.201</w:t>
            </w:r>
            <w:r w:rsidRPr="007B0F00">
              <w:rPr>
                <w:rFonts w:ascii="GHEA Grapalat" w:hAnsi="GHEA Grapalat"/>
              </w:rPr>
              <w:t>8</w:t>
            </w:r>
            <w:r w:rsidRPr="007B0F00">
              <w:rPr>
                <w:rFonts w:ascii="GHEA Grapalat" w:hAnsi="GHEA Grapalat"/>
                <w:lang w:val="hy-AM"/>
              </w:rPr>
              <w:t xml:space="preserve"> թ.</w:t>
            </w:r>
          </w:p>
          <w:p w:rsidR="007F080F" w:rsidRPr="007B0F00" w:rsidRDefault="007B0F00" w:rsidP="007B0F00">
            <w:pPr>
              <w:jc w:val="center"/>
              <w:rPr>
                <w:rFonts w:ascii="GHEA Grapalat" w:hAnsi="GHEA Grapalat"/>
              </w:rPr>
            </w:pPr>
            <w:r w:rsidRPr="007B0F00">
              <w:rPr>
                <w:rFonts w:ascii="GHEA Grapalat" w:hAnsi="GHEA Grapalat"/>
                <w:lang w:val="hy-AM"/>
              </w:rPr>
              <w:t xml:space="preserve">№ </w:t>
            </w:r>
            <w:r w:rsidRPr="007B0F00">
              <w:rPr>
                <w:rFonts w:ascii="GHEA Grapalat" w:hAnsi="GHEA Grapalat"/>
                <w:sz w:val="21"/>
                <w:szCs w:val="21"/>
              </w:rPr>
              <w:t>01/9-2/3724-18</w:t>
            </w:r>
            <w:r w:rsidRPr="007B0F00"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3810" w:type="dxa"/>
          </w:tcPr>
          <w:p w:rsidR="007F080F" w:rsidRPr="000F4FB9" w:rsidRDefault="00E925B3" w:rsidP="00514681">
            <w:pPr>
              <w:tabs>
                <w:tab w:val="left" w:pos="-810"/>
                <w:tab w:val="left" w:pos="630"/>
                <w:tab w:val="left" w:pos="72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F4FB9">
              <w:rPr>
                <w:rFonts w:ascii="GHEA Grapalat" w:hAnsi="GHEA Grapalat"/>
                <w:noProof/>
                <w:lang w:val="hy-AM"/>
              </w:rPr>
              <w:t>ՀՀ ֆինանսների նախարարու</w:t>
            </w:r>
            <w:r w:rsidR="00514681">
              <w:rPr>
                <w:rFonts w:ascii="GHEA Grapalat" w:hAnsi="GHEA Grapalat"/>
                <w:noProof/>
              </w:rPr>
              <w:t>–</w:t>
            </w:r>
            <w:r w:rsidRPr="000F4FB9">
              <w:rPr>
                <w:rFonts w:ascii="GHEA Grapalat" w:hAnsi="GHEA Grapalat"/>
                <w:noProof/>
                <w:lang w:val="hy-AM"/>
              </w:rPr>
              <w:t>թյունը, քննարկելով Ձեր 23.02.2018թ</w:t>
            </w:r>
            <w:r w:rsidR="00514681">
              <w:rPr>
                <w:rFonts w:ascii="GHEA Grapalat" w:hAnsi="GHEA Grapalat"/>
                <w:noProof/>
                <w:lang w:val="hy-AM"/>
              </w:rPr>
              <w:t>. N</w:t>
            </w:r>
            <w:r w:rsidR="00514681">
              <w:rPr>
                <w:rFonts w:ascii="Courier New" w:hAnsi="Courier New" w:cs="Courier New"/>
                <w:noProof/>
              </w:rPr>
              <w:t> </w:t>
            </w:r>
            <w:r w:rsidRPr="000F4FB9">
              <w:rPr>
                <w:rFonts w:ascii="GHEA Grapalat" w:hAnsi="GHEA Grapalat"/>
                <w:noProof/>
                <w:lang w:val="hy-AM"/>
              </w:rPr>
              <w:t>1/08/279-18 գրությամբ ներկայացված` «Հայաստանի Հանրապետության կառավարության 2004 թվականի մայիսի 13-ի N</w:t>
            </w:r>
            <w:r w:rsidRPr="000F4FB9">
              <w:rPr>
                <w:rFonts w:ascii="Courier New" w:hAnsi="Courier New" w:cs="Courier New"/>
                <w:noProof/>
                <w:lang w:val="hy-AM"/>
              </w:rPr>
              <w:t> </w:t>
            </w:r>
            <w:r w:rsidRPr="000F4FB9">
              <w:rPr>
                <w:rFonts w:ascii="GHEA Grapalat" w:hAnsi="GHEA Grapalat" w:cs="GHEA Grapalat"/>
                <w:noProof/>
                <w:lang w:val="hy-AM"/>
              </w:rPr>
              <w:t>692-</w:t>
            </w:r>
            <w:r w:rsidRPr="000F4FB9">
              <w:rPr>
                <w:rFonts w:ascii="GHEA Grapalat" w:hAnsi="GHEA Grapalat"/>
                <w:noProof/>
                <w:lang w:val="hy-AM"/>
              </w:rPr>
              <w:t>Ն որոշման մեջ փոփոխություն կատարելու մասին</w:t>
            </w:r>
            <w:r w:rsidRPr="000F4FB9">
              <w:rPr>
                <w:rFonts w:ascii="GHEA Grapalat" w:hAnsi="GHEA Grapalat" w:cs="Sylfaen"/>
                <w:lang w:val="af-ZA"/>
              </w:rPr>
              <w:t>»</w:t>
            </w:r>
            <w:r w:rsidRPr="000F4FB9">
              <w:rPr>
                <w:rFonts w:ascii="GHEA Grapalat" w:hAnsi="GHEA Grapalat"/>
                <w:noProof/>
                <w:lang w:val="hy-AM"/>
              </w:rPr>
              <w:t xml:space="preserve"> ՀՀ կառավարության որոշման նախագծի լրամշակված տարբերակը, հայտնում է, որ վերջինիս վերաբերյալ դիտողու</w:t>
            </w:r>
            <w:r w:rsidR="00514681">
              <w:rPr>
                <w:rFonts w:ascii="GHEA Grapalat" w:hAnsi="GHEA Grapalat"/>
                <w:noProof/>
              </w:rPr>
              <w:t>–</w:t>
            </w:r>
            <w:r w:rsidRPr="000F4FB9">
              <w:rPr>
                <w:rFonts w:ascii="GHEA Grapalat" w:hAnsi="GHEA Grapalat"/>
                <w:noProof/>
                <w:lang w:val="hy-AM"/>
              </w:rPr>
              <w:t>թյուններ և առաջարկություններ չունի</w:t>
            </w:r>
            <w:r w:rsidRPr="000F4FB9">
              <w:rPr>
                <w:rFonts w:ascii="GHEA Grapalat" w:hAnsi="GHEA Grapalat"/>
                <w:lang w:val="hy-AM"/>
              </w:rPr>
              <w:t xml:space="preserve">: </w:t>
            </w:r>
          </w:p>
          <w:p w:rsidR="007F080F" w:rsidRPr="000F4FB9" w:rsidRDefault="007F080F" w:rsidP="00E925B3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18" w:type="dxa"/>
          </w:tcPr>
          <w:p w:rsidR="007B0F00" w:rsidRPr="00F7601E" w:rsidRDefault="007B0F00" w:rsidP="007B0F00">
            <w:pPr>
              <w:ind w:right="68"/>
              <w:rPr>
                <w:rFonts w:ascii="GHEA Grapalat" w:hAnsi="GHEA Grapalat" w:cs="Sylfaen"/>
                <w:lang w:val="af-ZA"/>
              </w:rPr>
            </w:pPr>
            <w:r w:rsidRPr="00F02A9F"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>
              <w:rPr>
                <w:rFonts w:ascii="GHEA Grapalat" w:hAnsi="GHEA Grapalat" w:cs="Sylfaen"/>
                <w:lang w:val="hy-AM"/>
              </w:rPr>
              <w:t>ի գիտություն</w:t>
            </w:r>
            <w:r>
              <w:rPr>
                <w:rFonts w:ascii="GHEA Grapalat" w:hAnsi="GHEA Grapalat" w:cs="Sylfaen"/>
              </w:rPr>
              <w:t>։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7F080F" w:rsidRPr="00F02A9F" w:rsidRDefault="007F080F" w:rsidP="00F7601E">
            <w:pPr>
              <w:ind w:right="68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5" w:type="dxa"/>
          </w:tcPr>
          <w:p w:rsidR="007F080F" w:rsidRPr="001146D3" w:rsidRDefault="007F080F" w:rsidP="008518F8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7E7B61" w:rsidRPr="00043D48" w:rsidRDefault="007E7B61">
      <w:pPr>
        <w:rPr>
          <w:lang w:val="af-ZA"/>
        </w:rPr>
      </w:pPr>
    </w:p>
    <w:sectPr w:rsidR="007E7B61" w:rsidRPr="00043D48" w:rsidSect="00D91E26">
      <w:pgSz w:w="15840" w:h="12240" w:orient="landscape"/>
      <w:pgMar w:top="1135" w:right="1440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4DCB"/>
    <w:rsid w:val="000025CE"/>
    <w:rsid w:val="00037B73"/>
    <w:rsid w:val="00043D48"/>
    <w:rsid w:val="000F4FB9"/>
    <w:rsid w:val="001146D3"/>
    <w:rsid w:val="00181A7D"/>
    <w:rsid w:val="001966FB"/>
    <w:rsid w:val="002635C9"/>
    <w:rsid w:val="002773EA"/>
    <w:rsid w:val="003A2C2E"/>
    <w:rsid w:val="003F6C3B"/>
    <w:rsid w:val="004051F3"/>
    <w:rsid w:val="00411630"/>
    <w:rsid w:val="004218A4"/>
    <w:rsid w:val="004D5897"/>
    <w:rsid w:val="00514681"/>
    <w:rsid w:val="00524798"/>
    <w:rsid w:val="00564DCB"/>
    <w:rsid w:val="00566A70"/>
    <w:rsid w:val="00683E2C"/>
    <w:rsid w:val="006A0EBC"/>
    <w:rsid w:val="007B0F00"/>
    <w:rsid w:val="007C4FCF"/>
    <w:rsid w:val="007C7A55"/>
    <w:rsid w:val="007E7B61"/>
    <w:rsid w:val="007F080F"/>
    <w:rsid w:val="008518F8"/>
    <w:rsid w:val="00893795"/>
    <w:rsid w:val="008E5BA2"/>
    <w:rsid w:val="00A0194E"/>
    <w:rsid w:val="00A314CD"/>
    <w:rsid w:val="00A36025"/>
    <w:rsid w:val="00A40833"/>
    <w:rsid w:val="00A53AB4"/>
    <w:rsid w:val="00AA6135"/>
    <w:rsid w:val="00AD0E22"/>
    <w:rsid w:val="00B459C3"/>
    <w:rsid w:val="00B46D8B"/>
    <w:rsid w:val="00B963CA"/>
    <w:rsid w:val="00BF5273"/>
    <w:rsid w:val="00C356E7"/>
    <w:rsid w:val="00C421F2"/>
    <w:rsid w:val="00C4418B"/>
    <w:rsid w:val="00C80FE2"/>
    <w:rsid w:val="00CF34A7"/>
    <w:rsid w:val="00D34BF9"/>
    <w:rsid w:val="00D4624A"/>
    <w:rsid w:val="00D66020"/>
    <w:rsid w:val="00D864E4"/>
    <w:rsid w:val="00D91E26"/>
    <w:rsid w:val="00E925B3"/>
    <w:rsid w:val="00E948FB"/>
    <w:rsid w:val="00EA50CE"/>
    <w:rsid w:val="00F14723"/>
    <w:rsid w:val="00F72AD4"/>
    <w:rsid w:val="00F7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E925B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">
    <w:name w:val="List"/>
    <w:basedOn w:val="Normal"/>
    <w:rsid w:val="00E925B3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3</cp:revision>
  <dcterms:created xsi:type="dcterms:W3CDTF">2018-03-26T07:24:00Z</dcterms:created>
  <dcterms:modified xsi:type="dcterms:W3CDTF">2018-03-26T07:36:00Z</dcterms:modified>
</cp:coreProperties>
</file>