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BA913" w14:textId="77777777" w:rsidR="00974CC1" w:rsidRPr="002A06EE" w:rsidRDefault="00974CC1" w:rsidP="00974CC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</w:rPr>
      </w:pPr>
      <w:r w:rsidRPr="002A06EE"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</w:rPr>
        <w:t>ՆԱԽԱԳԻԾ</w:t>
      </w:r>
    </w:p>
    <w:p w14:paraId="6F620010" w14:textId="77777777" w:rsidR="00FF4D27" w:rsidRPr="002A06EE" w:rsidRDefault="00FF4D27" w:rsidP="00974CC1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sz w:val="24"/>
          <w:szCs w:val="24"/>
          <w:u w:val="single"/>
        </w:rPr>
      </w:pPr>
    </w:p>
    <w:p w14:paraId="1DA94E91" w14:textId="77777777" w:rsidR="00974CC1" w:rsidRPr="002A06EE" w:rsidRDefault="00974CC1" w:rsidP="00974CC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0337C1C2" w14:textId="77777777" w:rsidR="00974CC1" w:rsidRPr="002A06EE" w:rsidRDefault="00974CC1" w:rsidP="007D78E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A06EE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ԿԱՌԱՎԱՐՈՒԹՅՈՒՆ</w:t>
      </w:r>
    </w:p>
    <w:p w14:paraId="0D10E1FB" w14:textId="77777777" w:rsidR="00974CC1" w:rsidRPr="002A06EE" w:rsidRDefault="00974CC1" w:rsidP="007D78E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A06EE">
        <w:rPr>
          <w:rFonts w:ascii="Calibri" w:eastAsia="Times New Roman" w:hAnsi="Calibri" w:cs="Calibri"/>
          <w:sz w:val="24"/>
          <w:szCs w:val="24"/>
        </w:rPr>
        <w:t> </w:t>
      </w:r>
    </w:p>
    <w:p w14:paraId="5BBA1DFF" w14:textId="77777777" w:rsidR="00974CC1" w:rsidRPr="002A06EE" w:rsidRDefault="00974CC1" w:rsidP="007D78E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A06EE">
        <w:rPr>
          <w:rFonts w:ascii="GHEA Grapalat" w:eastAsia="Times New Roman" w:hAnsi="GHEA Grapalat" w:cs="Times New Roman"/>
          <w:b/>
          <w:bCs/>
          <w:sz w:val="24"/>
          <w:szCs w:val="24"/>
        </w:rPr>
        <w:t>Ո Ր Ո Շ ՈՒ Մ</w:t>
      </w:r>
    </w:p>
    <w:p w14:paraId="0E1D98DF" w14:textId="77777777" w:rsidR="00974CC1" w:rsidRPr="002A06EE" w:rsidRDefault="00974CC1" w:rsidP="007D78E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A06EE">
        <w:rPr>
          <w:rFonts w:ascii="Calibri" w:eastAsia="Times New Roman" w:hAnsi="Calibri" w:cs="Calibri"/>
          <w:sz w:val="24"/>
          <w:szCs w:val="24"/>
        </w:rPr>
        <w:t> </w:t>
      </w:r>
    </w:p>
    <w:p w14:paraId="207E5404" w14:textId="77777777" w:rsidR="00974CC1" w:rsidRPr="002A06EE" w:rsidRDefault="00974CC1" w:rsidP="007D78E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A06EE">
        <w:rPr>
          <w:rFonts w:ascii="GHEA Grapalat" w:eastAsia="Times New Roman" w:hAnsi="GHEA Grapalat" w:cs="Times New Roman"/>
          <w:sz w:val="24"/>
          <w:szCs w:val="24"/>
        </w:rPr>
        <w:t xml:space="preserve">------------- 2017 </w:t>
      </w:r>
      <w:r w:rsidRPr="002A06EE">
        <w:rPr>
          <w:rFonts w:ascii="GHEA Grapalat" w:eastAsia="Times New Roman" w:hAnsi="GHEA Grapalat" w:cs="Arial Unicode"/>
          <w:sz w:val="24"/>
          <w:szCs w:val="24"/>
        </w:rPr>
        <w:t>թվականի</w:t>
      </w:r>
      <w:r w:rsidRPr="002A06EE">
        <w:rPr>
          <w:rFonts w:ascii="GHEA Grapalat" w:eastAsia="Times New Roman" w:hAnsi="GHEA Grapalat" w:cs="Times New Roman"/>
          <w:sz w:val="24"/>
          <w:szCs w:val="24"/>
        </w:rPr>
        <w:t xml:space="preserve"> N -----</w:t>
      </w:r>
      <w:r w:rsidRPr="002A06EE">
        <w:rPr>
          <w:rFonts w:ascii="GHEA Grapalat" w:eastAsia="Times New Roman" w:hAnsi="GHEA Grapalat" w:cs="Arial Unicode"/>
          <w:sz w:val="24"/>
          <w:szCs w:val="24"/>
        </w:rPr>
        <w:t>Ն</w:t>
      </w:r>
    </w:p>
    <w:p w14:paraId="2969EF5A" w14:textId="77777777" w:rsidR="00974CC1" w:rsidRPr="002A06EE" w:rsidRDefault="00974CC1" w:rsidP="007D78E4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  <w:r w:rsidRPr="002A06EE">
        <w:rPr>
          <w:rFonts w:ascii="Calibri" w:eastAsia="Times New Roman" w:hAnsi="Calibri" w:cs="Calibri"/>
          <w:sz w:val="24"/>
          <w:szCs w:val="24"/>
        </w:rPr>
        <w:t> </w:t>
      </w:r>
    </w:p>
    <w:p w14:paraId="601017A0" w14:textId="77777777" w:rsidR="00FF4D27" w:rsidRPr="002A06EE" w:rsidRDefault="00FF4D27" w:rsidP="00974CC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14:paraId="64673D59" w14:textId="77777777" w:rsidR="00974CC1" w:rsidRPr="002A06EE" w:rsidRDefault="00974CC1" w:rsidP="00974CC1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A06EE">
        <w:rPr>
          <w:rFonts w:ascii="GHEA Grapalat" w:eastAsia="Times New Roman" w:hAnsi="GHEA Grapalat" w:cs="Times New Roman"/>
          <w:sz w:val="24"/>
          <w:szCs w:val="24"/>
        </w:rPr>
        <w:t xml:space="preserve">ՀԱՅԱՍՏԱՆԻ ՀԱՆՐԱՊԵՏՈՒԹՅԱՆ ԿԱՌԱՎԱՐՈՒԹՅԱՆ 2004 ԹՎԱԿԱՆԻ </w:t>
      </w:r>
      <w:r w:rsidRPr="002A06EE">
        <w:rPr>
          <w:rFonts w:ascii="GHEA Grapalat" w:eastAsia="Times New Roman" w:hAnsi="GHEA Grapalat" w:cs="Times New Roman"/>
          <w:sz w:val="24"/>
          <w:szCs w:val="24"/>
          <w:lang w:val="ru-RU"/>
        </w:rPr>
        <w:t>ՄԱՐՏ</w:t>
      </w:r>
      <w:r w:rsidRPr="002A06EE">
        <w:rPr>
          <w:rFonts w:ascii="GHEA Grapalat" w:eastAsia="Times New Roman" w:hAnsi="GHEA Grapalat" w:cs="Times New Roman"/>
          <w:sz w:val="24"/>
          <w:szCs w:val="24"/>
        </w:rPr>
        <w:t>Ի 4-Ի N 318-Ն ՈՐՈՇՄ</w:t>
      </w:r>
      <w:r w:rsidRPr="002A06EE">
        <w:rPr>
          <w:rFonts w:ascii="GHEA Grapalat" w:eastAsia="Times New Roman" w:hAnsi="GHEA Grapalat" w:cs="Times New Roman"/>
          <w:sz w:val="24"/>
          <w:szCs w:val="24"/>
          <w:lang w:val="ru-RU"/>
        </w:rPr>
        <w:t>ԱՆ</w:t>
      </w:r>
      <w:r w:rsidRPr="002A06EE">
        <w:rPr>
          <w:rFonts w:ascii="GHEA Grapalat" w:eastAsia="Times New Roman" w:hAnsi="GHEA Grapalat" w:cs="Times New Roman"/>
          <w:sz w:val="24"/>
          <w:szCs w:val="24"/>
        </w:rPr>
        <w:t xml:space="preserve"> ՄԵՋ ՓՈՓՈԽՈՒԹՅՈՒՆՆԵՐ </w:t>
      </w:r>
      <w:r w:rsidRPr="002A06EE">
        <w:rPr>
          <w:rFonts w:ascii="GHEA Grapalat" w:eastAsia="Times New Roman" w:hAnsi="GHEA Grapalat" w:cs="Times New Roman"/>
          <w:sz w:val="24"/>
          <w:szCs w:val="24"/>
          <w:lang w:val="ru-RU"/>
        </w:rPr>
        <w:t>ԵՎ</w:t>
      </w:r>
      <w:r w:rsidRPr="002A06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A06EE">
        <w:rPr>
          <w:rFonts w:ascii="GHEA Grapalat" w:eastAsia="Times New Roman" w:hAnsi="GHEA Grapalat" w:cs="Times New Roman"/>
          <w:sz w:val="24"/>
          <w:szCs w:val="24"/>
          <w:lang w:val="ru-RU"/>
        </w:rPr>
        <w:t>ԼՐԱՑՈՒՄ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2A06EE">
        <w:rPr>
          <w:rFonts w:ascii="GHEA Grapalat" w:eastAsia="Times New Roman" w:hAnsi="GHEA Grapalat" w:cs="Times New Roman"/>
          <w:sz w:val="24"/>
          <w:szCs w:val="24"/>
        </w:rPr>
        <w:t xml:space="preserve"> ԿԱՏԱՐԵԼՈՒ ՄԱՍԻՆ</w:t>
      </w:r>
    </w:p>
    <w:p w14:paraId="67A97292" w14:textId="77777777" w:rsidR="00974CC1" w:rsidRPr="002A06EE" w:rsidRDefault="00974CC1" w:rsidP="00974CC1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2A06EE">
        <w:rPr>
          <w:rFonts w:ascii="Calibri" w:eastAsia="Times New Roman" w:hAnsi="Calibri" w:cs="Calibri"/>
          <w:sz w:val="24"/>
          <w:szCs w:val="24"/>
        </w:rPr>
        <w:t> </w:t>
      </w:r>
    </w:p>
    <w:p w14:paraId="6A9D32D0" w14:textId="77777777" w:rsidR="00974CC1" w:rsidRPr="002A06EE" w:rsidRDefault="00974CC1" w:rsidP="002106BE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</w:pPr>
      <w:r w:rsidRPr="002A06EE">
        <w:rPr>
          <w:rFonts w:ascii="GHEA Grapalat" w:eastAsia="Times New Roman" w:hAnsi="GHEA Grapalat" w:cs="Times New Roman"/>
          <w:sz w:val="24"/>
          <w:szCs w:val="24"/>
        </w:rPr>
        <w:t>Հիմք ընդունելով «Իրավական ակտերի մասին» ՀՀ օրենքի 70-րդ հոդվածի 1-ին մասը` Հայաստանի Հանրապետության կառավարությունը</w:t>
      </w:r>
      <w:r w:rsidRPr="002A06EE">
        <w:rPr>
          <w:rFonts w:ascii="Calibri" w:eastAsia="Times New Roman" w:hAnsi="Calibri" w:cs="Calibri"/>
          <w:i/>
          <w:iCs/>
          <w:sz w:val="24"/>
          <w:szCs w:val="24"/>
        </w:rPr>
        <w:t> </w:t>
      </w:r>
      <w:r w:rsidRPr="002A06E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 է.</w:t>
      </w:r>
    </w:p>
    <w:p w14:paraId="7216F2F3" w14:textId="6EDF2FFB" w:rsidR="005E51E3" w:rsidRPr="002A06EE" w:rsidRDefault="00974CC1" w:rsidP="00350CF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20</w:t>
      </w:r>
      <w:r w:rsidRPr="002A06EE">
        <w:rPr>
          <w:rFonts w:ascii="GHEA Grapalat" w:eastAsia="Times New Roman" w:hAnsi="GHEA Grapalat" w:cs="Times New Roman"/>
          <w:sz w:val="24"/>
          <w:szCs w:val="24"/>
        </w:rPr>
        <w:t>04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</w:t>
      </w:r>
      <w:r w:rsidRPr="002A06EE">
        <w:rPr>
          <w:rFonts w:ascii="GHEA Grapalat" w:eastAsia="Times New Roman" w:hAnsi="GHEA Grapalat" w:cs="Times New Roman"/>
          <w:sz w:val="24"/>
          <w:szCs w:val="24"/>
          <w:lang w:val="ru-RU"/>
        </w:rPr>
        <w:t>մարտ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Pr="002A06EE">
        <w:rPr>
          <w:rFonts w:ascii="GHEA Grapalat" w:eastAsia="Times New Roman" w:hAnsi="GHEA Grapalat" w:cs="Times New Roman"/>
          <w:sz w:val="24"/>
          <w:szCs w:val="24"/>
        </w:rPr>
        <w:t>4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-ի «</w:t>
      </w:r>
      <w:r w:rsidRPr="002A06EE">
        <w:rPr>
          <w:rFonts w:ascii="GHEA Grapalat" w:eastAsia="Times New Roman" w:hAnsi="GHEA Grapalat" w:cs="Times New Roman"/>
          <w:sz w:val="24"/>
          <w:szCs w:val="24"/>
          <w:lang w:val="ru-RU"/>
        </w:rPr>
        <w:t>Պետության</w:t>
      </w:r>
      <w:r w:rsidRPr="002A06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A06EE">
        <w:rPr>
          <w:rFonts w:ascii="GHEA Grapalat" w:eastAsia="Times New Roman" w:hAnsi="GHEA Grapalat" w:cs="Times New Roman"/>
          <w:sz w:val="24"/>
          <w:szCs w:val="24"/>
          <w:lang w:val="ru-RU"/>
        </w:rPr>
        <w:t>կողմից</w:t>
      </w:r>
      <w:r w:rsidRPr="002A06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A06EE">
        <w:rPr>
          <w:rFonts w:ascii="GHEA Grapalat" w:eastAsia="Times New Roman" w:hAnsi="GHEA Grapalat" w:cs="Times New Roman"/>
          <w:sz w:val="24"/>
          <w:szCs w:val="24"/>
          <w:lang w:val="ru-RU"/>
        </w:rPr>
        <w:t>երաշխավորված</w:t>
      </w:r>
      <w:r w:rsidRPr="002A06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A06EE">
        <w:rPr>
          <w:rFonts w:ascii="GHEA Grapalat" w:eastAsia="Times New Roman" w:hAnsi="GHEA Grapalat" w:cs="Times New Roman"/>
          <w:sz w:val="24"/>
          <w:szCs w:val="24"/>
          <w:lang w:val="ru-RU"/>
        </w:rPr>
        <w:t>անվճար</w:t>
      </w:r>
      <w:r w:rsidRPr="002A06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A06EE">
        <w:rPr>
          <w:rFonts w:ascii="GHEA Grapalat" w:eastAsia="Times New Roman" w:hAnsi="GHEA Grapalat" w:cs="Times New Roman"/>
          <w:sz w:val="24"/>
          <w:szCs w:val="24"/>
          <w:lang w:val="ru-RU"/>
        </w:rPr>
        <w:t>և</w:t>
      </w:r>
      <w:r w:rsidRPr="002A06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A06EE">
        <w:rPr>
          <w:rFonts w:ascii="GHEA Grapalat" w:eastAsia="Times New Roman" w:hAnsi="GHEA Grapalat" w:cs="Times New Roman"/>
          <w:sz w:val="24"/>
          <w:szCs w:val="24"/>
          <w:lang w:val="ru-RU"/>
        </w:rPr>
        <w:t>արտոնյալ</w:t>
      </w:r>
      <w:r w:rsidRPr="002A06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A06EE">
        <w:rPr>
          <w:rFonts w:ascii="GHEA Grapalat" w:eastAsia="Times New Roman" w:hAnsi="GHEA Grapalat" w:cs="Times New Roman"/>
          <w:sz w:val="24"/>
          <w:szCs w:val="24"/>
          <w:lang w:val="ru-RU"/>
        </w:rPr>
        <w:t>պայմաններով</w:t>
      </w:r>
      <w:r w:rsidRPr="002A06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A06EE">
        <w:rPr>
          <w:rFonts w:ascii="GHEA Grapalat" w:eastAsia="Times New Roman" w:hAnsi="GHEA Grapalat" w:cs="Times New Roman"/>
          <w:sz w:val="24"/>
          <w:szCs w:val="24"/>
          <w:lang w:val="ru-RU"/>
        </w:rPr>
        <w:t>բժշկական</w:t>
      </w:r>
      <w:r w:rsidRPr="002A06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A06EE">
        <w:rPr>
          <w:rFonts w:ascii="GHEA Grapalat" w:eastAsia="Times New Roman" w:hAnsi="GHEA Grapalat" w:cs="Times New Roman"/>
          <w:sz w:val="24"/>
          <w:szCs w:val="24"/>
          <w:lang w:val="ru-RU"/>
        </w:rPr>
        <w:t>օգնության</w:t>
      </w:r>
      <w:r w:rsidRPr="002A06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A06EE">
        <w:rPr>
          <w:rFonts w:ascii="GHEA Grapalat" w:eastAsia="Times New Roman" w:hAnsi="GHEA Grapalat" w:cs="Times New Roman"/>
          <w:sz w:val="24"/>
          <w:szCs w:val="24"/>
          <w:lang w:val="ru-RU"/>
        </w:rPr>
        <w:t>և</w:t>
      </w:r>
      <w:r w:rsidRPr="002A06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A06EE">
        <w:rPr>
          <w:rFonts w:ascii="GHEA Grapalat" w:eastAsia="Times New Roman" w:hAnsi="GHEA Grapalat" w:cs="Times New Roman"/>
          <w:sz w:val="24"/>
          <w:szCs w:val="24"/>
          <w:lang w:val="ru-RU"/>
        </w:rPr>
        <w:t>սպասարկման</w:t>
      </w:r>
      <w:r w:rsidRPr="002A06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A06EE">
        <w:rPr>
          <w:rFonts w:ascii="GHEA Grapalat" w:eastAsia="Times New Roman" w:hAnsi="GHEA Grapalat" w:cs="Times New Roman"/>
          <w:sz w:val="24"/>
          <w:szCs w:val="24"/>
          <w:lang w:val="ru-RU"/>
        </w:rPr>
        <w:t>մասին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N </w:t>
      </w:r>
      <w:r w:rsidRPr="002A06EE">
        <w:rPr>
          <w:rFonts w:ascii="GHEA Grapalat" w:eastAsia="Times New Roman" w:hAnsi="GHEA Grapalat" w:cs="Times New Roman"/>
          <w:sz w:val="24"/>
          <w:szCs w:val="24"/>
        </w:rPr>
        <w:t>318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-Ն որոշման (այսուհետ` որոշում) մեջ կատարել հետևյալ փոփոխությունները</w:t>
      </w:r>
      <w:r w:rsidRPr="002A06EE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և լրացում</w:t>
      </w:r>
      <w:r w:rsidRPr="002A06EE">
        <w:rPr>
          <w:rFonts w:ascii="GHEA Grapalat" w:eastAsia="Times New Roman" w:hAnsi="GHEA Grapalat" w:cs="Times New Roman"/>
          <w:sz w:val="24"/>
          <w:szCs w:val="24"/>
          <w:lang w:val="ru-RU"/>
        </w:rPr>
        <w:t>ները</w:t>
      </w:r>
      <w:r w:rsidR="002106BE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1E790FC9" w14:textId="3969FD2D" w:rsidR="00263EDF" w:rsidRPr="002A06EE" w:rsidRDefault="00263EDF" w:rsidP="00350CF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3-րդ կետը լրացնել հետևյալ բովանդակությամբ նոր 8-րդ ենթակետով</w:t>
      </w:r>
      <w:r w:rsidR="0067695A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3A19B4E5" w14:textId="60DE29EB" w:rsidR="00263EDF" w:rsidRPr="002A06EE" w:rsidRDefault="00263EDF" w:rsidP="00263EDF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«8) պետության կողմից երաշխավորված անվճար և արտոնյալ պայմաններով ստոմատոլոգիական բժշկական օգնության ծառայություններից օգտվելու իրավունք ունեցող բնակչության սոցիալապես անապահով և առանձին (հատուկ) խմբերին մատուցվող ծառայությունների ծավալները և փոխհատուցման ձևերը` համաձայն N 8 հավելվածի:», </w:t>
      </w:r>
    </w:p>
    <w:p w14:paraId="5AD22303" w14:textId="6BD78739" w:rsidR="0067695A" w:rsidRPr="002A06EE" w:rsidRDefault="0067695A" w:rsidP="0067695A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որոշումը լրացնել նոր` N 8 հավելվածով՝ համաձայն </w:t>
      </w:r>
      <w:r w:rsidR="00756AE1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N 1 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հավելվածի,</w:t>
      </w:r>
    </w:p>
    <w:p w14:paraId="2D8B5AE8" w14:textId="0B21EF24" w:rsidR="00D265B1" w:rsidRPr="002A06EE" w:rsidRDefault="0067695A" w:rsidP="00D265B1">
      <w:pPr>
        <w:pStyle w:val="ListParagraph"/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CD33B8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5E51E3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N 1 հավելվածի 1-ին կետում և N 2 հավելվածի 12-րդ կետի 5-րդ ենթակետում «30.</w:t>
      </w:r>
      <w:r w:rsidR="00D265B1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00» թիվը փոխարինել «30.01» թվով</w:t>
      </w:r>
      <w:r w:rsidR="005E51E3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2DB43A2B" w14:textId="3F2B17ED" w:rsidR="00D265B1" w:rsidRPr="002A06EE" w:rsidRDefault="0067695A" w:rsidP="00D265B1">
      <w:pPr>
        <w:pStyle w:val="ListParagraph"/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D265B1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DF699B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4A0875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րոշման N 1 հավելվածի 10-րդ կետում «Մինչև 8 տարեկան և 12 տարեկան երեխաներ, ինչպես նաև 65 տարեկան և ավելի բարձր տարիքի անձինք ստոմատոլոգիական բժշկական օգնության մասով» բառերը փոխարինել «12 տարեկան երեխաներ</w:t>
      </w:r>
      <w:r w:rsidR="00C65BDB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="004A0875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ստոմատոլոգիական առաջնային կանխարգելման ծառայությունների մասով, 65 տարեկան և ավելի բարձր տարիքի անձինք` ստ</w:t>
      </w:r>
      <w:r w:rsidR="00B64A06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4A0875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մատոլոգիական բժշկական օգնության </w:t>
      </w:r>
      <w:r w:rsidR="001B02D1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ծառայությունների </w:t>
      </w:r>
      <w:r w:rsidR="00C65BDB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մասով» բառերով,</w:t>
      </w:r>
    </w:p>
    <w:p w14:paraId="2E11E4DE" w14:textId="3C241811" w:rsidR="00D265B1" w:rsidRPr="002A06EE" w:rsidRDefault="0067695A" w:rsidP="00D265B1">
      <w:pPr>
        <w:pStyle w:val="ListParagraph"/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D265B1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DF699B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B019F4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րոշման N 2 հավելվածի 12-րդ կետի 5-ր</w:t>
      </w:r>
      <w:r w:rsidR="00DF699B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դ ենթակետ</w:t>
      </w:r>
      <w:r w:rsidR="009130E6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ից հանել</w:t>
      </w:r>
      <w:r w:rsidR="00452391" w:rsidRPr="002A06EE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130E6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B2550B" w:rsidRPr="002A06E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արտահիվանդանոցային</w:t>
      </w:r>
      <w:r w:rsidR="00B2550B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130E6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ստոմատոլոգիական ծառայություններ և»</w:t>
      </w:r>
      <w:r w:rsidR="00DF699B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130E6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բառերը</w:t>
      </w:r>
      <w:r w:rsidR="00C65BDB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4426F1E7" w14:textId="7D0C65D0" w:rsidR="00452391" w:rsidRPr="002A06EE" w:rsidRDefault="0067695A" w:rsidP="00D265B1">
      <w:pPr>
        <w:pStyle w:val="ListParagraph"/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6</w:t>
      </w:r>
      <w:r w:rsidR="00D265B1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B232C9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N 2 հավելվածի</w:t>
      </w:r>
      <w:r w:rsidR="007D6D10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12-րդ կետը</w:t>
      </w:r>
      <w:r w:rsidR="00B232C9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D6D10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լրացնել </w:t>
      </w:r>
      <w:r w:rsidR="00B2550B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հետևյալ բովանդակությամբ </w:t>
      </w:r>
      <w:r w:rsidR="007D6D10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նոր </w:t>
      </w:r>
      <w:r w:rsidR="00B232C9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6-րդ </w:t>
      </w:r>
      <w:r w:rsidR="00452391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7-րդ </w:t>
      </w:r>
      <w:r w:rsidR="00B232C9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ենթակետ</w:t>
      </w:r>
      <w:r w:rsidR="00452391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7D6D10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ով</w:t>
      </w:r>
      <w:r w:rsidR="00B232C9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14:paraId="251B0EF3" w14:textId="6F328FC4" w:rsidR="00452391" w:rsidRPr="002A06EE" w:rsidRDefault="00B232C9" w:rsidP="00263EDF">
      <w:pPr>
        <w:pStyle w:val="ListParagraph"/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«6) </w:t>
      </w:r>
      <w:r w:rsidR="00452391" w:rsidRPr="002A06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պետության կողմից երաշխավորված անվճար </w:t>
      </w:r>
      <w:r w:rsidR="001F49C9" w:rsidRPr="002A06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և արտոնյալ </w:t>
      </w:r>
      <w:r w:rsidR="00452391" w:rsidRPr="002A06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պայմաններով բժշկական օգնություն և սպասարկում ստանալու իրավունք ունեցող`</w:t>
      </w:r>
      <w:r w:rsidR="00452391" w:rsidRPr="002A06EE">
        <w:rPr>
          <w:rStyle w:val="Strong"/>
          <w:rFonts w:ascii="Calibri" w:hAnsi="Calibri" w:cs="Calibri"/>
          <w:b w:val="0"/>
          <w:color w:val="000000"/>
          <w:sz w:val="24"/>
          <w:szCs w:val="24"/>
          <w:shd w:val="clear" w:color="auto" w:fill="FFFFFF"/>
          <w:lang w:val="hy-AM"/>
        </w:rPr>
        <w:t> </w:t>
      </w:r>
      <w:r w:rsidR="0030318B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նակչության սոցիալապես անապահով և առանձին (հատուկ)</w:t>
      </w:r>
      <w:r w:rsidR="00452391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խմբերում ընդգրկված անձանց տրամադրվում են պետության կողմից </w:t>
      </w:r>
      <w:r w:rsidR="00BE5C56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երաշխավորված անվճար</w:t>
      </w:r>
      <w:r w:rsidR="00263EDF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ստոմատոլոգիական </w:t>
      </w:r>
      <w:r w:rsidR="001B02D1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բժշկական </w:t>
      </w:r>
      <w:r w:rsidR="0053022A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օգնության 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ծառայություններ</w:t>
      </w:r>
      <w:r w:rsidR="00263EDF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` համաձայն N 8 հավելվածի</w:t>
      </w:r>
      <w:r w:rsidR="00BE5C56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5FFDE381" w14:textId="11A4E142" w:rsidR="00D265B1" w:rsidRPr="002A06EE" w:rsidRDefault="00452391" w:rsidP="00D265B1">
      <w:pPr>
        <w:pStyle w:val="ListParagraph"/>
        <w:spacing w:after="0" w:line="360" w:lineRule="auto"/>
        <w:ind w:left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7) 12 տարեկան երեխաներին տրամադրվում են պետության կողմից երաշխավորված անվճար ստոմատոլոգիական առաջնային կանխարգելման ծառայություններ` </w:t>
      </w:r>
      <w:r w:rsidR="00CF074A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համաձայն N 9 հավելվածի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B232C9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B2550B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65B80802" w14:textId="36606873" w:rsidR="00756AE1" w:rsidRPr="002A06EE" w:rsidRDefault="00756AE1" w:rsidP="00D715A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7) որոշումը լրացնել նոր` </w:t>
      </w:r>
      <w:r w:rsidR="00D715AD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12 տարեկան երեխաներին պետության կողմից եր</w:t>
      </w:r>
      <w:r w:rsidR="006F5945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աշխավորված անվճար պայմաններով «Ե</w:t>
      </w:r>
      <w:r w:rsidR="00D715AD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րեխաների ստոմատոլոգիական առաջնային կանխարգելման ծառայություններ» ծրագրի շրջանակներում բժշկական օգնության </w:t>
      </w:r>
      <w:r w:rsidR="006F5945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="00D715AD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սպասարկման ծառայությունների կազմակերպման </w:t>
      </w:r>
      <w:r w:rsidR="006F5945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կարգը հաստատող 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N 9 հավելվածով՝ համաձայն N 2 հավելվածի,</w:t>
      </w:r>
    </w:p>
    <w:p w14:paraId="6FDC7EF6" w14:textId="6C169873" w:rsidR="00E40312" w:rsidRPr="002A06EE" w:rsidRDefault="00756AE1" w:rsidP="00D265B1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D265B1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E40312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որոշման N 2 հավելվածի 13-րդ կետը լրացնել </w:t>
      </w:r>
      <w:r w:rsidR="0097678C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հետևյալ բովանդակությամբ </w:t>
      </w:r>
      <w:r w:rsidR="00E40312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նոր 2</w:t>
      </w:r>
      <w:r w:rsidR="00FD1E89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E40312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-րդ ենթակետով.</w:t>
      </w:r>
    </w:p>
    <w:p w14:paraId="07CF2A70" w14:textId="31B45B6B" w:rsidR="00D265B1" w:rsidRPr="002A06EE" w:rsidRDefault="00E40312" w:rsidP="0067695A">
      <w:pPr>
        <w:pStyle w:val="ListParagraph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«2</w:t>
      </w:r>
      <w:r w:rsidR="0097678C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7678C" w:rsidRPr="002A06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պետության կողմից </w:t>
      </w:r>
      <w:r w:rsidR="0097678C" w:rsidRPr="002A06EE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hy-AM"/>
        </w:rPr>
        <w:t>երաշխավորված անվճար և արտոնյալ պայմաններով բժշկական օգնություն և սպասարկում ստանալու իրավունք ունեցող</w:t>
      </w:r>
      <w:r w:rsidR="0097678C" w:rsidRPr="002A06EE">
        <w:rPr>
          <w:rStyle w:val="Strong"/>
          <w:rFonts w:ascii="Calibri" w:hAnsi="Calibri" w:cs="Calibri"/>
          <w:b w:val="0"/>
          <w:sz w:val="24"/>
          <w:szCs w:val="24"/>
          <w:shd w:val="clear" w:color="auto" w:fill="FFFFFF"/>
          <w:lang w:val="hy-AM"/>
        </w:rPr>
        <w:t> </w:t>
      </w:r>
      <w:r w:rsidR="00D75E3E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նակչության սոցիալապես անապահով ու առանձին (հատուկ) խմբերում ընդգրկված անձանց արտոնյալ պայմաններով տրամադրվում են պետության կողմից երաշխավորված ստոմատոլոգիական</w:t>
      </w:r>
      <w:r w:rsidR="00F1760C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բժշկական օգնության</w:t>
      </w:r>
      <w:r w:rsidR="00CE2F49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ծառայություններ`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F49C9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համաձայն N 8 հավելվածի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CE2F49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374C36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22487BF1" w14:textId="6577FAD8" w:rsidR="00D265B1" w:rsidRPr="002A06EE" w:rsidRDefault="00756AE1" w:rsidP="007E6796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D265B1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DA5936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N</w:t>
      </w:r>
      <w:r w:rsidR="00D743AC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 հավելվածի 33</w:t>
      </w:r>
      <w:r w:rsidR="00DA5936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-րդ կետի 2-րդ ենթակետից հանել «</w:t>
      </w:r>
      <w:r w:rsidR="00D743AC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և «</w:t>
      </w:r>
      <w:r w:rsidR="00DA5936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Ստոմատոլոգիական բժշկական օգնության ծառայություններ</w:t>
      </w:r>
      <w:r w:rsidR="00D743AC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="00DA5936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բառերը, </w:t>
      </w:r>
    </w:p>
    <w:p w14:paraId="73DEC298" w14:textId="021B457B" w:rsidR="00DA5936" w:rsidRPr="002A06EE" w:rsidRDefault="00756AE1" w:rsidP="00D265B1">
      <w:pPr>
        <w:spacing w:before="240"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="00D265B1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DA5936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N</w:t>
      </w:r>
      <w:r w:rsidR="00D743AC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 հավելվածի 33</w:t>
      </w:r>
      <w:r w:rsidR="00DA5936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կետը լրացնել </w:t>
      </w:r>
      <w:r w:rsidR="00D743AC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հետևյալ բովանդակությամբ </w:t>
      </w:r>
      <w:r w:rsidR="00DA5936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նոր 6-րդ</w:t>
      </w:r>
      <w:r w:rsidR="00C925A9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7-րդ </w:t>
      </w:r>
      <w:r w:rsidR="00DA5936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ենթակետ</w:t>
      </w:r>
      <w:r w:rsidR="00C925A9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DA5936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ով. </w:t>
      </w:r>
    </w:p>
    <w:p w14:paraId="6B45418B" w14:textId="77777777" w:rsidR="00C925A9" w:rsidRPr="002A06EE" w:rsidRDefault="00DA5936" w:rsidP="00C925A9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«6) «Ստոմատոլոգիական բժշկական օ</w:t>
      </w:r>
      <w:r w:rsidR="00AE34A6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գնության ծառայություններ» </w:t>
      </w:r>
      <w:r w:rsidR="004C2D95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պայմանագրային գումարը ըստ Երևան քաղաքի և ըստ ՀՀ մարզերի հաշվարկվում են շահառուների թվաքանակի համամասնությամբ: Հայաստանի Հանրապետության մարզերից Երևան քաղաքում բժշկական </w:t>
      </w:r>
      <w:r w:rsidR="004C2D95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օգնություն ստացող հիվանդների համար՝ սույն ենթակետով սահմանված կարգով Հայաստանի</w:t>
      </w:r>
      <w:r w:rsidR="004C2D95" w:rsidRPr="002A06EE">
        <w:rPr>
          <w:rFonts w:ascii="GHEA Grapalat" w:hAnsi="GHEA Grapalat" w:cs="Sylfaen"/>
          <w:sz w:val="24"/>
          <w:szCs w:val="24"/>
          <w:lang w:val="hy-AM"/>
        </w:rPr>
        <w:t xml:space="preserve"> Հանարապետության մարզերի համար հաշվարկված պայմանագրային գումարի 20 տոկոսը </w:t>
      </w:r>
      <w:r w:rsidR="00C925A9" w:rsidRPr="002A06EE">
        <w:rPr>
          <w:rFonts w:ascii="GHEA Grapalat" w:hAnsi="GHEA Grapalat" w:cs="Sylfaen"/>
          <w:sz w:val="24"/>
          <w:szCs w:val="24"/>
          <w:lang w:val="hy-AM"/>
        </w:rPr>
        <w:t xml:space="preserve">ուղղվում է </w:t>
      </w:r>
      <w:r w:rsidR="004C2D95" w:rsidRPr="002A06EE">
        <w:rPr>
          <w:rFonts w:ascii="GHEA Grapalat" w:hAnsi="GHEA Grapalat" w:cs="Sylfaen"/>
          <w:sz w:val="24"/>
          <w:szCs w:val="24"/>
          <w:lang w:val="hy-AM"/>
        </w:rPr>
        <w:t xml:space="preserve">Երևան քաղաքի համար հաշվարկված պայմանագրային գումարին: Երևան քաղաքի և Հայաստանի Հանրապետության յուրաքանչյուր մարզի ընդհանուր պայմանագրային գումարի շրջանակներում առանձին կազմակերպությունների պայմանագրային գումարը սահմանվում է տվյալ կազմակերպության նախորդ տարվա պայմանագրային գումարի համամասնությամբ: Առանձին կազմակերպություններում </w:t>
      </w:r>
      <w:r w:rsidR="00C925A9" w:rsidRPr="002A06EE">
        <w:rPr>
          <w:rFonts w:ascii="GHEA Grapalat" w:hAnsi="GHEA Grapalat" w:cs="Sylfaen"/>
          <w:sz w:val="24"/>
          <w:szCs w:val="24"/>
          <w:lang w:val="hy-AM"/>
        </w:rPr>
        <w:t xml:space="preserve">ստոմատոլոգիական բժշկական օգնության և սպասարկման </w:t>
      </w:r>
      <w:r w:rsidR="004C2D95" w:rsidRPr="002A06EE">
        <w:rPr>
          <w:rFonts w:ascii="GHEA Grapalat" w:hAnsi="GHEA Grapalat" w:cs="Sylfaen"/>
          <w:sz w:val="24"/>
          <w:szCs w:val="24"/>
          <w:lang w:val="hy-AM"/>
        </w:rPr>
        <w:t xml:space="preserve">ծառայությունների </w:t>
      </w:r>
      <w:r w:rsidR="00C925A9" w:rsidRPr="002A06EE">
        <w:rPr>
          <w:rFonts w:ascii="GHEA Grapalat" w:hAnsi="GHEA Grapalat" w:cs="Sylfaen"/>
          <w:sz w:val="24"/>
          <w:szCs w:val="24"/>
          <w:lang w:val="hy-AM"/>
        </w:rPr>
        <w:t xml:space="preserve">ծավալների </w:t>
      </w:r>
      <w:r w:rsidR="004C2D95" w:rsidRPr="002A06EE">
        <w:rPr>
          <w:rFonts w:ascii="GHEA Grapalat" w:hAnsi="GHEA Grapalat" w:cs="Sylfaen"/>
          <w:sz w:val="24"/>
          <w:szCs w:val="24"/>
          <w:lang w:val="hy-AM"/>
        </w:rPr>
        <w:t>ընդլայնման կամ նոր ծառայությունների</w:t>
      </w:r>
      <w:r w:rsidR="00C925A9" w:rsidRPr="002A06EE">
        <w:rPr>
          <w:rFonts w:ascii="GHEA Grapalat" w:hAnsi="GHEA Grapalat" w:cs="Sylfaen"/>
          <w:sz w:val="24"/>
          <w:szCs w:val="24"/>
          <w:lang w:val="hy-AM"/>
        </w:rPr>
        <w:t xml:space="preserve"> իրականացման դեպքում նախարարի անհատական իրավական ակտով կարող են կատարվել սույն ենթակետով սահմանված կարգով հաշվարկված պայմանագրային գումարների փոփոխություններ:</w:t>
      </w:r>
    </w:p>
    <w:p w14:paraId="5C2EAECE" w14:textId="1C0D7CAB" w:rsidR="00D265B1" w:rsidRPr="002A06EE" w:rsidRDefault="00C925A9" w:rsidP="00C925A9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hAnsi="GHEA Grapalat" w:cs="Sylfaen"/>
          <w:sz w:val="24"/>
          <w:szCs w:val="24"/>
          <w:lang w:val="hy-AM"/>
        </w:rPr>
        <w:t xml:space="preserve">7) </w:t>
      </w: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«Երեխաների ստոմատոլոգիական առաջնային կանխարգելման ծառայություններ» ծրագրի շրջանակներում </w:t>
      </w:r>
      <w:r w:rsidR="00D24E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պետության կողմից երաշխավորված անվճար և արտոնյալ պայմաններով բժշկական օգնություն և սպասարկում իրականացնելու թույտվություն ստացած </w:t>
      </w: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կազմակերպությունների պայմանագրային գումարները հաշվարկվում են Երևանի քաղաքապետի և Հայաստանի Հանրապետության մարզպետների կողմից ներկայացված առաջարկի հիման վրա նախարարի կողմից հաստատված շահառուների թվի և մեկ շահառուի համար սույն որոշմամբ սահմանված կարգով հաստատված գնի արտադրյալով:</w:t>
      </w:r>
      <w:r w:rsidR="00D743AC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»,</w:t>
      </w:r>
    </w:p>
    <w:p w14:paraId="1DBB9E67" w14:textId="0F8F5350" w:rsidR="002C7820" w:rsidRPr="002C7820" w:rsidRDefault="006E191A" w:rsidP="00D715A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56AE1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2A4732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2A4732" w:rsidRPr="002C7820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N 3 հավելվածի 6-րդ կետ</w:t>
      </w:r>
      <w:r w:rsidR="002C7820" w:rsidRPr="002C782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«Ուռուցքաբանական և արյունաբանական հիվանդությունների բժշկական օգնության ծառայություններ» բառերից հետո լրացնել «Ստոմատոլոգիական բժշկական օգնության ծառայություններ» բառերով, իսկ </w:t>
      </w:r>
      <w:r w:rsidR="002C7820" w:rsidRPr="002C78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«Լաբորատոր-գործիքային ախտորոշիչ </w:t>
      </w:r>
      <w:r w:rsidR="002C7820" w:rsidRPr="00373B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հետազոտություններ»</w:t>
      </w:r>
      <w:r w:rsidR="002C7820" w:rsidRPr="00373BFD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373BFD" w:rsidRPr="00373B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ծրագրերի շրջանակներում» </w:t>
      </w:r>
      <w:r w:rsidR="002C7820" w:rsidRPr="00373B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բառերը փոխարինել </w:t>
      </w:r>
      <w:r w:rsidR="002C7820" w:rsidRPr="00373B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«Ամբուլատոր-պոլիկլինիկական բժշկական օգնության ծառայություններ» ծրագրի շրջանակներում իրականացվող լաբորատոր-գործիքային ախտորոշիչ հետազոտությունների </w:t>
      </w:r>
      <w:r w:rsidR="00B74AF8" w:rsidRPr="00373BF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շրջանակներում» </w:t>
      </w:r>
      <w:r w:rsidR="00373BFD">
        <w:rPr>
          <w:rFonts w:ascii="GHEA Grapalat" w:eastAsia="Times New Roman" w:hAnsi="GHEA Grapalat" w:cs="Times New Roman"/>
          <w:sz w:val="24"/>
          <w:szCs w:val="24"/>
          <w:lang w:val="hy-AM"/>
        </w:rPr>
        <w:t>բառերով,</w:t>
      </w:r>
    </w:p>
    <w:p w14:paraId="33271425" w14:textId="19F44357" w:rsidR="00C905CA" w:rsidRPr="002A06EE" w:rsidRDefault="0067695A" w:rsidP="00D265B1">
      <w:pPr>
        <w:spacing w:before="240"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56AE1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D265B1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C905CA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որոշման N 3 հավելվածի </w:t>
      </w:r>
      <w:r w:rsidR="00405F73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I</w:t>
      </w:r>
      <w:r w:rsidR="00306F55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-ին</w:t>
      </w:r>
      <w:r w:rsidR="00405F73" w:rsidRPr="002A06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բաժն</w:t>
      </w:r>
      <w:r w:rsidR="00CD6B3F" w:rsidRPr="002A06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</w:t>
      </w:r>
      <w:r w:rsidR="00B92D89" w:rsidRPr="002A06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`</w:t>
      </w:r>
      <w:r w:rsidR="00B92D89" w:rsidRPr="002A06EE">
        <w:rPr>
          <w:rFonts w:ascii="Calibri" w:hAnsi="Calibri"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="00B92D89" w:rsidRPr="002A06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պետական բյուջեի առանձին ծրագրերում պետության կողմից երաշխավորված արտոնյալ պայմաններով բժշկական օգնության և սպասարկման կազմակերպման </w:t>
      </w:r>
      <w:r w:rsidR="00D743AC" w:rsidRPr="002A06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կարգ</w:t>
      </w:r>
      <w:r w:rsidR="00CD6B3F" w:rsidRPr="002A06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</w:t>
      </w:r>
      <w:r w:rsidR="00D743AC" w:rsidRPr="002A06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2D89" w:rsidRPr="002A06E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լրացնել</w:t>
      </w:r>
      <w:r w:rsidR="00C53FA8" w:rsidRPr="002A06E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05CA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նոր </w:t>
      </w:r>
      <w:r w:rsidR="00334C67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7.1</w:t>
      </w:r>
      <w:r w:rsidR="00C905CA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 w:rsidR="004D770F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7.2-րդ</w:t>
      </w:r>
      <w:r w:rsidR="00C905CA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92D89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C905CA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ետ</w:t>
      </w:r>
      <w:r w:rsidR="004D770F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="00C905CA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ով.</w:t>
      </w:r>
    </w:p>
    <w:p w14:paraId="501C9EB5" w14:textId="1D2EA6C6" w:rsidR="004D770F" w:rsidRPr="002A06EE" w:rsidRDefault="00DA5936" w:rsidP="00D743AC">
      <w:pPr>
        <w:pStyle w:val="ListParagraph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«</w:t>
      </w:r>
      <w:r w:rsidR="00334C67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7.1.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34C67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հավելվածի 1-ին </w:t>
      </w:r>
      <w:r w:rsidR="007358FC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բաժնի</w:t>
      </w:r>
      <w:r w:rsidR="00334C67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7-րդ կետը չի տարածվում </w:t>
      </w:r>
      <w:r w:rsidR="00D743AC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Ստոմատոլոգիական բժշկական օգնության ծառայություններ</w:t>
      </w:r>
      <w:r w:rsidR="00D743AC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ծրագրի </w:t>
      </w:r>
      <w:r w:rsidR="00334C67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վրա: </w:t>
      </w:r>
    </w:p>
    <w:p w14:paraId="3E227562" w14:textId="2389AA8F" w:rsidR="002B00BB" w:rsidRPr="002A06EE" w:rsidRDefault="004D770F" w:rsidP="002B00BB">
      <w:pPr>
        <w:pStyle w:val="ListParagraph"/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7.2. </w:t>
      </w:r>
      <w:r w:rsidR="00334C67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«Ստոմատոլոգիական բժշկական օգնության ծառայություններ» ծրագրի </w:t>
      </w:r>
      <w:r w:rsidR="00DA5936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մասով համավճարը չի տարածվում </w:t>
      </w:r>
      <w:r w:rsidR="006C0E14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որոշման N 8 հավելվածով հաստատված պետության կողմից երաշխավորված անվճար ստոմատոլոգիական բժշկական օգնության ծառայություններից օգտվելու իրավունք ունեցող </w:t>
      </w:r>
      <w:r w:rsidR="006C0E14" w:rsidRPr="002A06EE">
        <w:rPr>
          <w:rFonts w:ascii="GHEA Grapalat" w:hAnsi="GHEA Grapalat" w:cs="Arial"/>
          <w:sz w:val="24"/>
          <w:szCs w:val="24"/>
          <w:lang w:val="hy-AM"/>
        </w:rPr>
        <w:t>բնակչության սոցիալապես անապահով և առանձին (հատուկ)</w:t>
      </w:r>
      <w:r w:rsidR="006C0E14" w:rsidRPr="002A06EE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C0E14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խմբերի վրա</w:t>
      </w:r>
      <w:r w:rsidR="00D743AC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»,</w:t>
      </w:r>
      <w:r w:rsidR="002B00BB" w:rsidRPr="002A06EE">
        <w:rPr>
          <w:sz w:val="24"/>
          <w:szCs w:val="24"/>
          <w:lang w:val="hy-AM"/>
        </w:rPr>
        <w:t xml:space="preserve"> </w:t>
      </w:r>
    </w:p>
    <w:p w14:paraId="18968172" w14:textId="3497FDEB" w:rsidR="002B00BB" w:rsidRPr="002A06EE" w:rsidRDefault="0067695A" w:rsidP="002B00BB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56AE1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2B00BB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) ուժը կորցրած ճանաչել որոշման N 3 հավելվածի I-ին բաժին` «Հայաստանի Հանրապետության պետական բյուջեի առանձին ծրագրերում պետության կողմից երաշխավորված արտոնյալ պայմաններով բժշկական օգնության և սպասարկման կազմակերպման</w:t>
      </w:r>
      <w:r w:rsidR="00B1407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կարգի» 7-րդ կետի 4-րդ ենթակետը,</w:t>
      </w:r>
    </w:p>
    <w:p w14:paraId="757798F8" w14:textId="7955542F" w:rsidR="0067695A" w:rsidRPr="002A06EE" w:rsidRDefault="002B00BB" w:rsidP="002B00BB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756AE1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C53FA8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N 3 հավելվածի II-րդ բաժին` «Առանձին բժշկական կազմակերպություններում պետության կողմից երաշխավորված արտոնյալ պայմաններով փորձարարական եղանակով բժշկական օգնության և սպասարկման կազմակերպման կարգի» 7-րդ կետից հանել «որոշման N 2 հավելվածի 9-րդ կետով սահմանված կարգով անվճար բժշկական օգնության և սպասարկման</w:t>
      </w:r>
      <w:r w:rsidR="006E191A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ուղեգրված անձանց վրա և» բառերը:</w:t>
      </w:r>
    </w:p>
    <w:p w14:paraId="35F3CDBC" w14:textId="77777777" w:rsidR="00E173BF" w:rsidRPr="002A06EE" w:rsidRDefault="00E173BF" w:rsidP="00E173BF">
      <w:pPr>
        <w:ind w:left="720" w:firstLine="720"/>
        <w:jc w:val="right"/>
        <w:rPr>
          <w:rFonts w:ascii="GHEA Grapalat" w:hAnsi="GHEA Grapalat"/>
          <w:lang w:val="hy-AM"/>
        </w:rPr>
      </w:pPr>
    </w:p>
    <w:p w14:paraId="6528808F" w14:textId="77777777" w:rsidR="00E173BF" w:rsidRPr="002A06EE" w:rsidRDefault="00E173BF" w:rsidP="00E173BF">
      <w:pPr>
        <w:ind w:left="720" w:firstLine="720"/>
        <w:jc w:val="right"/>
        <w:rPr>
          <w:rFonts w:ascii="GHEA Grapalat" w:hAnsi="GHEA Grapalat"/>
          <w:lang w:val="hy-AM"/>
        </w:rPr>
      </w:pPr>
    </w:p>
    <w:p w14:paraId="5DD8D0EE" w14:textId="77777777" w:rsidR="00E173BF" w:rsidRPr="002A06EE" w:rsidRDefault="00E173BF" w:rsidP="00E173BF">
      <w:pPr>
        <w:ind w:left="720" w:firstLine="720"/>
        <w:jc w:val="right"/>
        <w:rPr>
          <w:rFonts w:ascii="GHEA Grapalat" w:hAnsi="GHEA Grapalat"/>
          <w:lang w:val="hy-AM"/>
        </w:rPr>
      </w:pPr>
    </w:p>
    <w:p w14:paraId="61D41246" w14:textId="77777777" w:rsidR="00E173BF" w:rsidRPr="002A06EE" w:rsidRDefault="00E173BF" w:rsidP="00E173BF">
      <w:pPr>
        <w:ind w:left="720" w:firstLine="720"/>
        <w:jc w:val="right"/>
        <w:rPr>
          <w:rFonts w:ascii="GHEA Grapalat" w:hAnsi="GHEA Grapalat"/>
          <w:lang w:val="hy-AM"/>
        </w:rPr>
      </w:pPr>
    </w:p>
    <w:p w14:paraId="1FCE0323" w14:textId="77777777" w:rsidR="00E173BF" w:rsidRPr="002A06EE" w:rsidRDefault="00E173BF" w:rsidP="00E173BF">
      <w:pPr>
        <w:ind w:left="720" w:firstLine="720"/>
        <w:jc w:val="right"/>
        <w:rPr>
          <w:rFonts w:ascii="GHEA Grapalat" w:hAnsi="GHEA Grapalat"/>
          <w:lang w:val="hy-AM"/>
        </w:rPr>
      </w:pPr>
    </w:p>
    <w:p w14:paraId="3D5B2B49" w14:textId="77777777" w:rsidR="00E173BF" w:rsidRPr="002A06EE" w:rsidRDefault="00E173BF" w:rsidP="00E173BF">
      <w:pPr>
        <w:ind w:left="720" w:firstLine="720"/>
        <w:jc w:val="right"/>
        <w:rPr>
          <w:rFonts w:ascii="GHEA Grapalat" w:hAnsi="GHEA Grapalat"/>
          <w:lang w:val="hy-AM"/>
        </w:rPr>
      </w:pPr>
    </w:p>
    <w:p w14:paraId="6D9853A0" w14:textId="77777777" w:rsidR="00E173BF" w:rsidRPr="002A06EE" w:rsidRDefault="00E173BF" w:rsidP="00E173BF">
      <w:pPr>
        <w:ind w:left="720" w:firstLine="720"/>
        <w:jc w:val="right"/>
        <w:rPr>
          <w:rFonts w:ascii="GHEA Grapalat" w:hAnsi="GHEA Grapalat"/>
          <w:lang w:val="hy-AM"/>
        </w:rPr>
      </w:pPr>
    </w:p>
    <w:p w14:paraId="07CD259A" w14:textId="77777777" w:rsidR="00E173BF" w:rsidRPr="002A06EE" w:rsidRDefault="00E173BF" w:rsidP="00E173BF">
      <w:pPr>
        <w:ind w:left="720" w:firstLine="720"/>
        <w:jc w:val="right"/>
        <w:rPr>
          <w:rFonts w:ascii="GHEA Grapalat" w:hAnsi="GHEA Grapalat"/>
          <w:lang w:val="hy-AM"/>
        </w:rPr>
      </w:pPr>
    </w:p>
    <w:p w14:paraId="64283DD0" w14:textId="77777777" w:rsidR="00E173BF" w:rsidRPr="002A06EE" w:rsidRDefault="00E173BF" w:rsidP="00E173BF">
      <w:pPr>
        <w:ind w:left="720" w:firstLine="720"/>
        <w:jc w:val="right"/>
        <w:rPr>
          <w:rFonts w:ascii="GHEA Grapalat" w:hAnsi="GHEA Grapalat"/>
          <w:lang w:val="hy-AM"/>
        </w:rPr>
      </w:pPr>
    </w:p>
    <w:p w14:paraId="76D84F97" w14:textId="77777777" w:rsidR="00E173BF" w:rsidRPr="002A06EE" w:rsidRDefault="00E173BF" w:rsidP="00E173BF">
      <w:pPr>
        <w:ind w:left="720" w:firstLine="720"/>
        <w:jc w:val="right"/>
        <w:rPr>
          <w:rFonts w:ascii="GHEA Grapalat" w:hAnsi="GHEA Grapalat"/>
          <w:lang w:val="hy-AM"/>
        </w:rPr>
      </w:pPr>
    </w:p>
    <w:p w14:paraId="63725DCC" w14:textId="77777777" w:rsidR="00E173BF" w:rsidRPr="002A06EE" w:rsidRDefault="00E173BF" w:rsidP="00E173BF">
      <w:pPr>
        <w:ind w:left="720" w:firstLine="720"/>
        <w:jc w:val="right"/>
        <w:rPr>
          <w:rFonts w:ascii="GHEA Grapalat" w:hAnsi="GHEA Grapalat"/>
          <w:lang w:val="hy-AM"/>
        </w:rPr>
      </w:pPr>
    </w:p>
    <w:p w14:paraId="35854462" w14:textId="77777777" w:rsidR="00E173BF" w:rsidRDefault="00E173BF" w:rsidP="00E173BF">
      <w:pPr>
        <w:ind w:left="720" w:firstLine="720"/>
        <w:jc w:val="right"/>
        <w:rPr>
          <w:rFonts w:ascii="GHEA Grapalat" w:hAnsi="GHEA Grapalat"/>
        </w:rPr>
      </w:pPr>
    </w:p>
    <w:p w14:paraId="69B3EBFA" w14:textId="77777777" w:rsidR="008E22E0" w:rsidRDefault="008E22E0" w:rsidP="00E173BF">
      <w:pPr>
        <w:ind w:left="720" w:firstLine="720"/>
        <w:jc w:val="right"/>
        <w:rPr>
          <w:rFonts w:ascii="GHEA Grapalat" w:hAnsi="GHEA Grapalat"/>
        </w:rPr>
      </w:pPr>
    </w:p>
    <w:p w14:paraId="3670C11E" w14:textId="77777777" w:rsidR="008E22E0" w:rsidRDefault="008E22E0" w:rsidP="00E173BF">
      <w:pPr>
        <w:ind w:left="720" w:firstLine="720"/>
        <w:jc w:val="right"/>
        <w:rPr>
          <w:rFonts w:ascii="GHEA Grapalat" w:hAnsi="GHEA Grapalat"/>
        </w:rPr>
      </w:pPr>
    </w:p>
    <w:p w14:paraId="1EAD79F0" w14:textId="77777777" w:rsidR="008E22E0" w:rsidRDefault="008E22E0" w:rsidP="00E173BF">
      <w:pPr>
        <w:ind w:left="720" w:firstLine="720"/>
        <w:jc w:val="right"/>
        <w:rPr>
          <w:rFonts w:ascii="GHEA Grapalat" w:hAnsi="GHEA Grapalat"/>
        </w:rPr>
      </w:pPr>
    </w:p>
    <w:p w14:paraId="002B9E18" w14:textId="77777777" w:rsidR="008E22E0" w:rsidRPr="008E22E0" w:rsidRDefault="008E22E0" w:rsidP="00E173BF">
      <w:pPr>
        <w:ind w:left="720" w:firstLine="720"/>
        <w:jc w:val="right"/>
        <w:rPr>
          <w:rFonts w:ascii="GHEA Grapalat" w:hAnsi="GHEA Grapalat"/>
        </w:rPr>
      </w:pPr>
      <w:bookmarkStart w:id="0" w:name="_GoBack"/>
      <w:bookmarkEnd w:id="0"/>
    </w:p>
    <w:p w14:paraId="55EBA292" w14:textId="427F2007" w:rsidR="00191B1C" w:rsidRPr="002A06EE" w:rsidRDefault="00191B1C" w:rsidP="00191B1C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  <w:r w:rsidRPr="002A06EE">
        <w:rPr>
          <w:rFonts w:ascii="GHEA Grapalat" w:hAnsi="GHEA Grapalat"/>
          <w:lang w:val="hy-AM"/>
        </w:rPr>
        <w:t>Հավելված</w:t>
      </w:r>
      <w:r w:rsidR="00B0575C" w:rsidRPr="002A06EE">
        <w:rPr>
          <w:rFonts w:ascii="GHEA Grapalat" w:hAnsi="GHEA Grapalat"/>
          <w:lang w:val="hy-AM"/>
        </w:rPr>
        <w:t xml:space="preserve"> N 1</w:t>
      </w:r>
    </w:p>
    <w:p w14:paraId="4BC8ACC8" w14:textId="77777777" w:rsidR="00191B1C" w:rsidRPr="002A06EE" w:rsidRDefault="00191B1C" w:rsidP="00191B1C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  <w:r w:rsidRPr="002A06EE">
        <w:rPr>
          <w:rFonts w:ascii="GHEA Grapalat" w:hAnsi="GHEA Grapalat"/>
          <w:lang w:val="hy-AM"/>
        </w:rPr>
        <w:t>ՀՀ կառավարության</w:t>
      </w:r>
    </w:p>
    <w:p w14:paraId="6C995B28" w14:textId="13DA8C8A" w:rsidR="00191B1C" w:rsidRPr="002A06EE" w:rsidRDefault="00191B1C" w:rsidP="00191B1C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  <w:r w:rsidRPr="002A06EE">
        <w:rPr>
          <w:rFonts w:ascii="GHEA Grapalat" w:hAnsi="GHEA Grapalat"/>
          <w:lang w:val="hy-AM"/>
        </w:rPr>
        <w:t>2018թ.</w:t>
      </w:r>
      <w:r w:rsidR="00C53FA8" w:rsidRPr="002A06EE">
        <w:rPr>
          <w:rFonts w:ascii="GHEA Grapalat" w:hAnsi="GHEA Grapalat"/>
          <w:lang w:val="hy-AM"/>
        </w:rPr>
        <w:t xml:space="preserve"> </w:t>
      </w:r>
      <w:r w:rsidRPr="002A06EE">
        <w:rPr>
          <w:rFonts w:ascii="GHEA Grapalat" w:hAnsi="GHEA Grapalat"/>
          <w:lang w:val="hy-AM"/>
        </w:rPr>
        <w:t>N</w:t>
      </w:r>
      <w:r w:rsidR="00C53FA8" w:rsidRPr="002A06EE">
        <w:rPr>
          <w:rFonts w:ascii="GHEA Grapalat" w:hAnsi="GHEA Grapalat"/>
          <w:lang w:val="hy-AM"/>
        </w:rPr>
        <w:t xml:space="preserve"> </w:t>
      </w:r>
      <w:r w:rsidRPr="002A06EE">
        <w:rPr>
          <w:rFonts w:ascii="GHEA Grapalat" w:hAnsi="GHEA Grapalat"/>
          <w:lang w:val="hy-AM"/>
        </w:rPr>
        <w:t xml:space="preserve">որոշման </w:t>
      </w:r>
    </w:p>
    <w:p w14:paraId="524AF9F4" w14:textId="77777777" w:rsidR="00191B1C" w:rsidRPr="002A06EE" w:rsidRDefault="00191B1C" w:rsidP="00E173BF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</w:p>
    <w:p w14:paraId="27E8BCE3" w14:textId="0E8FCE39" w:rsidR="00E173BF" w:rsidRPr="002A06EE" w:rsidRDefault="00191B1C" w:rsidP="00E173BF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E173BF" w:rsidRPr="002A06EE">
        <w:rPr>
          <w:rFonts w:ascii="GHEA Grapalat" w:hAnsi="GHEA Grapalat"/>
          <w:lang w:val="hy-AM"/>
        </w:rPr>
        <w:t>Հավելված N 8</w:t>
      </w:r>
    </w:p>
    <w:p w14:paraId="26A328A8" w14:textId="77777777" w:rsidR="00E173BF" w:rsidRPr="002A06EE" w:rsidRDefault="00E173BF" w:rsidP="00E173BF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  <w:r w:rsidRPr="002A06EE">
        <w:rPr>
          <w:rFonts w:ascii="GHEA Grapalat" w:hAnsi="GHEA Grapalat"/>
          <w:lang w:val="hy-AM"/>
        </w:rPr>
        <w:t>ՀՀ կառավարության</w:t>
      </w:r>
    </w:p>
    <w:p w14:paraId="5C5B86DA" w14:textId="51C8F6E0" w:rsidR="00E173BF" w:rsidRPr="002A06EE" w:rsidRDefault="00E173BF" w:rsidP="00E173BF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  <w:r w:rsidRPr="002A06EE">
        <w:rPr>
          <w:rFonts w:ascii="GHEA Grapalat" w:hAnsi="GHEA Grapalat"/>
          <w:lang w:val="hy-AM"/>
        </w:rPr>
        <w:t>2018թ.</w:t>
      </w:r>
      <w:r w:rsidR="00C53FA8" w:rsidRPr="002A06EE">
        <w:rPr>
          <w:rFonts w:ascii="GHEA Grapalat" w:hAnsi="GHEA Grapalat"/>
          <w:lang w:val="hy-AM"/>
        </w:rPr>
        <w:t xml:space="preserve"> </w:t>
      </w:r>
      <w:r w:rsidRPr="002A06EE">
        <w:rPr>
          <w:rFonts w:ascii="GHEA Grapalat" w:hAnsi="GHEA Grapalat"/>
          <w:lang w:val="hy-AM"/>
        </w:rPr>
        <w:t>N</w:t>
      </w:r>
      <w:r w:rsidR="00C53FA8" w:rsidRPr="002A06EE">
        <w:rPr>
          <w:rFonts w:ascii="GHEA Grapalat" w:hAnsi="GHEA Grapalat"/>
          <w:lang w:val="hy-AM"/>
        </w:rPr>
        <w:t xml:space="preserve"> </w:t>
      </w:r>
      <w:r w:rsidRPr="002A06EE">
        <w:rPr>
          <w:rFonts w:ascii="GHEA Grapalat" w:hAnsi="GHEA Grapalat"/>
          <w:lang w:val="hy-AM"/>
        </w:rPr>
        <w:t xml:space="preserve">որոշման </w:t>
      </w:r>
    </w:p>
    <w:p w14:paraId="3E514086" w14:textId="77777777" w:rsidR="00E173BF" w:rsidRPr="002A06EE" w:rsidRDefault="00E173BF" w:rsidP="00E173BF">
      <w:pPr>
        <w:rPr>
          <w:rFonts w:ascii="GHEA Grapalat" w:hAnsi="GHEA Grapalat"/>
          <w:b/>
          <w:lang w:val="hy-AM"/>
        </w:rPr>
      </w:pPr>
    </w:p>
    <w:p w14:paraId="0AB62990" w14:textId="77777777" w:rsidR="00E173BF" w:rsidRPr="002A06EE" w:rsidRDefault="00E173BF" w:rsidP="00E173BF">
      <w:pPr>
        <w:rPr>
          <w:rFonts w:ascii="GHEA Grapalat" w:hAnsi="GHEA Grapalat"/>
          <w:b/>
          <w:lang w:val="hy-AM"/>
        </w:rPr>
      </w:pPr>
    </w:p>
    <w:p w14:paraId="4E251AAA" w14:textId="77777777" w:rsidR="00E173BF" w:rsidRPr="002A06EE" w:rsidRDefault="00E173BF" w:rsidP="00E173BF">
      <w:pPr>
        <w:jc w:val="center"/>
        <w:rPr>
          <w:rFonts w:ascii="GHEA Grapalat" w:hAnsi="GHEA Grapalat"/>
          <w:b/>
          <w:lang w:val="hy-AM"/>
        </w:rPr>
      </w:pPr>
      <w:r w:rsidRPr="002A06EE">
        <w:rPr>
          <w:rFonts w:ascii="GHEA Grapalat" w:hAnsi="GHEA Grapalat"/>
          <w:b/>
          <w:lang w:val="hy-AM"/>
        </w:rPr>
        <w:t xml:space="preserve">ՊԵՏՈՒԹՅԱՆ ԿՈՂՄԻՑ ԵՐԱՇԽԱՎՈՐՎԱԾ ԱՆՎՃԱՐ ԵՎ ԱՐՏՈՆՅԱԼ ՊԱՅՄԱՆՆԵՐՈՎ ՍՏՈՄԱՏՈԼՈԳԻԱԿԱՆ ԲԺՇԿԱԿԱՆ ՕԳՆՈՒԹՅԱՆ ԾԱՌԱՅՈՒԹՅՈՒՆՆԵՐԻՑ ՕԳՏՎԵԼՈՒ ԻՐԱՎՈՒՆՔ ՈՒՆԵՑՈՂ </w:t>
      </w:r>
      <w:r w:rsidRPr="002A06EE">
        <w:rPr>
          <w:rFonts w:ascii="GHEA Grapalat" w:hAnsi="GHEA Grapalat" w:cs="Arial"/>
          <w:b/>
          <w:lang w:val="hy-AM"/>
        </w:rPr>
        <w:t>ԲՆԱԿՉՈՒԹՅԱՆ ՍՈՑԻԱԼԱՊԵՍ ԱՆԱՊԱՀՈՎ ԵՎ ԱՌԱՆՁԻՆ (ՀԱՏՈՒԿ) ԽՄԲԵՐԻՆ</w:t>
      </w:r>
      <w:r w:rsidRPr="002A06EE">
        <w:rPr>
          <w:rFonts w:ascii="GHEA Grapalat" w:hAnsi="GHEA Grapalat"/>
          <w:b/>
          <w:lang w:val="hy-AM"/>
        </w:rPr>
        <w:t xml:space="preserve"> ՄԱՏՈՒՑՎՈՂ ԾԱՌԱՅՈՒԹՅՈՒՆՆԵՐԻ ԾԱՎԱԼՆԵՐԸ ԵՎ ՓՈԽՀԱՏՈՒՑՄԱՆ ՁԵՎԵՐԸ</w:t>
      </w:r>
    </w:p>
    <w:p w14:paraId="007CB844" w14:textId="77777777" w:rsidR="00E173BF" w:rsidRPr="002A06EE" w:rsidRDefault="00E173BF" w:rsidP="00E173BF">
      <w:pPr>
        <w:jc w:val="center"/>
        <w:rPr>
          <w:rFonts w:ascii="GHEA Grapalat" w:hAnsi="GHEA Grapalat"/>
          <w:lang w:val="hy-AM"/>
        </w:rPr>
      </w:pPr>
    </w:p>
    <w:p w14:paraId="4BB5A746" w14:textId="77777777" w:rsidR="00E173BF" w:rsidRPr="002A06EE" w:rsidRDefault="00E173BF" w:rsidP="00E173BF">
      <w:pPr>
        <w:rPr>
          <w:rFonts w:ascii="GHEA Grapalat" w:hAnsi="GHEA Grapalat"/>
          <w:lang w:val="hy-AM"/>
        </w:rPr>
      </w:pPr>
    </w:p>
    <w:tbl>
      <w:tblPr>
        <w:tblStyle w:val="TableGrid"/>
        <w:tblW w:w="1148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187"/>
        <w:gridCol w:w="3177"/>
        <w:gridCol w:w="2551"/>
      </w:tblGrid>
      <w:tr w:rsidR="00E173BF" w:rsidRPr="00EA37D7" w14:paraId="1139F7CC" w14:textId="77777777" w:rsidTr="00DA77FF">
        <w:trPr>
          <w:trHeight w:val="2265"/>
          <w:jc w:val="center"/>
        </w:trPr>
        <w:tc>
          <w:tcPr>
            <w:tcW w:w="567" w:type="dxa"/>
            <w:vAlign w:val="center"/>
          </w:tcPr>
          <w:p w14:paraId="12DF0678" w14:textId="157A0AC0" w:rsidR="00E173BF" w:rsidRPr="002A06EE" w:rsidRDefault="0054202D" w:rsidP="0054202D">
            <w:pPr>
              <w:jc w:val="center"/>
              <w:rPr>
                <w:b/>
                <w:szCs w:val="24"/>
                <w:lang w:val="hy-AM"/>
              </w:rPr>
            </w:pPr>
            <w:r w:rsidRPr="002A06EE">
              <w:rPr>
                <w:b/>
                <w:szCs w:val="24"/>
                <w:lang w:val="hy-AM"/>
              </w:rPr>
              <w:t>N</w:t>
            </w:r>
          </w:p>
        </w:tc>
        <w:tc>
          <w:tcPr>
            <w:tcW w:w="5187" w:type="dxa"/>
          </w:tcPr>
          <w:p w14:paraId="1107E6F7" w14:textId="6BF59971" w:rsidR="00E173BF" w:rsidRPr="002A06EE" w:rsidRDefault="00E173BF" w:rsidP="00EA37D7">
            <w:pPr>
              <w:jc w:val="center"/>
              <w:rPr>
                <w:b/>
                <w:szCs w:val="24"/>
                <w:lang w:val="hy-AM"/>
              </w:rPr>
            </w:pPr>
            <w:r w:rsidRPr="002A06EE">
              <w:rPr>
                <w:b/>
                <w:szCs w:val="24"/>
                <w:lang w:val="hy-AM"/>
              </w:rPr>
              <w:t>Պետության կողմից երաշխավորված անվճար և արտոնյալ պայմաններով ստոմատոլոգիական ծառայություններից օգտվելու իրավունք ունեցող</w:t>
            </w:r>
            <w:r w:rsidR="00C53FA8" w:rsidRPr="002A06EE">
              <w:rPr>
                <w:b/>
                <w:szCs w:val="24"/>
                <w:lang w:val="hy-AM"/>
              </w:rPr>
              <w:t xml:space="preserve"> </w:t>
            </w:r>
            <w:r w:rsidRPr="002A06EE">
              <w:rPr>
                <w:b/>
                <w:szCs w:val="24"/>
                <w:lang w:val="hy-AM"/>
              </w:rPr>
              <w:t>բնակչության սոցիալապես անապահով և առանձին (հատուկ) խմբեր</w:t>
            </w:r>
            <w:r w:rsidR="00EA37D7">
              <w:rPr>
                <w:b/>
                <w:szCs w:val="24"/>
                <w:lang w:val="hy-AM"/>
              </w:rPr>
              <w:t xml:space="preserve"> </w:t>
            </w:r>
          </w:p>
        </w:tc>
        <w:tc>
          <w:tcPr>
            <w:tcW w:w="3177" w:type="dxa"/>
          </w:tcPr>
          <w:p w14:paraId="77343C23" w14:textId="77777777" w:rsidR="00E173BF" w:rsidRPr="002A06EE" w:rsidRDefault="00E173BF" w:rsidP="0054202D">
            <w:pPr>
              <w:jc w:val="center"/>
              <w:rPr>
                <w:b/>
                <w:szCs w:val="24"/>
                <w:lang w:val="hy-AM"/>
              </w:rPr>
            </w:pPr>
            <w:r w:rsidRPr="002A06EE">
              <w:rPr>
                <w:b/>
                <w:szCs w:val="24"/>
                <w:lang w:val="hy-AM"/>
              </w:rPr>
              <w:t>Պետության կողմից երաշխավորված անվճար և արտոնյալ պայմաններով մատուցվող ստոմատոլոգիական ծառայություններ</w:t>
            </w:r>
          </w:p>
        </w:tc>
        <w:tc>
          <w:tcPr>
            <w:tcW w:w="2551" w:type="dxa"/>
          </w:tcPr>
          <w:p w14:paraId="29F40393" w14:textId="5416213C" w:rsidR="00E173BF" w:rsidRPr="002A06EE" w:rsidRDefault="00E173BF" w:rsidP="0054202D">
            <w:pPr>
              <w:jc w:val="center"/>
              <w:rPr>
                <w:b/>
                <w:szCs w:val="24"/>
                <w:lang w:val="hy-AM"/>
              </w:rPr>
            </w:pPr>
            <w:r w:rsidRPr="002A06EE">
              <w:rPr>
                <w:b/>
                <w:szCs w:val="24"/>
                <w:lang w:val="hy-AM"/>
              </w:rPr>
              <w:t>Ծառայությունների փոխահատուցման ձևը (անվճար կամ արտոնյալ</w:t>
            </w:r>
            <w:r w:rsidR="003676C5" w:rsidRPr="002A06EE">
              <w:rPr>
                <w:b/>
                <w:szCs w:val="24"/>
                <w:lang w:val="hy-AM"/>
              </w:rPr>
              <w:t>**</w:t>
            </w:r>
            <w:r w:rsidRPr="002A06EE">
              <w:rPr>
                <w:b/>
                <w:szCs w:val="24"/>
                <w:lang w:val="hy-AM"/>
              </w:rPr>
              <w:t>)</w:t>
            </w:r>
          </w:p>
        </w:tc>
      </w:tr>
      <w:tr w:rsidR="006056CB" w:rsidRPr="002A06EE" w14:paraId="165C06BB" w14:textId="77777777" w:rsidTr="00DA77FF">
        <w:trPr>
          <w:trHeight w:val="398"/>
          <w:jc w:val="center"/>
        </w:trPr>
        <w:tc>
          <w:tcPr>
            <w:tcW w:w="567" w:type="dxa"/>
            <w:vMerge w:val="restart"/>
            <w:vAlign w:val="center"/>
          </w:tcPr>
          <w:p w14:paraId="77E3F4F8" w14:textId="77777777" w:rsidR="006056CB" w:rsidRPr="002A06EE" w:rsidRDefault="006056CB" w:rsidP="006056CB">
            <w:pPr>
              <w:jc w:val="center"/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1</w:t>
            </w:r>
          </w:p>
        </w:tc>
        <w:tc>
          <w:tcPr>
            <w:tcW w:w="5187" w:type="dxa"/>
            <w:vMerge w:val="restart"/>
          </w:tcPr>
          <w:p w14:paraId="7F39C035" w14:textId="20952EB7" w:rsidR="006056CB" w:rsidRPr="002A06EE" w:rsidRDefault="006056CB" w:rsidP="006056CB">
            <w:pPr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Ընտանեկան նպաստի համակարգում ընդգրկված 35.01 և ավելի բարձր անապահովության միավոր ունեցող</w:t>
            </w:r>
            <w:r w:rsidRPr="002A06EE">
              <w:rPr>
                <w:rFonts w:eastAsia="Times New Roman" w:cs="Times New Roman"/>
                <w:szCs w:val="24"/>
                <w:lang w:val="hy-AM"/>
              </w:rPr>
              <w:t xml:space="preserve"> նպաստառուներ</w:t>
            </w:r>
          </w:p>
        </w:tc>
        <w:tc>
          <w:tcPr>
            <w:tcW w:w="3177" w:type="dxa"/>
            <w:vAlign w:val="center"/>
          </w:tcPr>
          <w:p w14:paraId="658FA3AB" w14:textId="5E58D35F" w:rsidR="006056CB" w:rsidRPr="002A06EE" w:rsidRDefault="006056CB" w:rsidP="006056CB">
            <w:pPr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ատամի հեռացում</w:t>
            </w:r>
          </w:p>
        </w:tc>
        <w:tc>
          <w:tcPr>
            <w:tcW w:w="2551" w:type="dxa"/>
            <w:vAlign w:val="center"/>
          </w:tcPr>
          <w:p w14:paraId="5286BF0C" w14:textId="14668878" w:rsidR="006056CB" w:rsidRPr="002A06EE" w:rsidRDefault="00911BA7" w:rsidP="006056CB">
            <w:pPr>
              <w:jc w:val="center"/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ա</w:t>
            </w:r>
            <w:r w:rsidR="006056CB" w:rsidRPr="002A06EE">
              <w:rPr>
                <w:szCs w:val="24"/>
                <w:lang w:val="hy-AM"/>
              </w:rPr>
              <w:t>նվճար</w:t>
            </w:r>
          </w:p>
        </w:tc>
      </w:tr>
      <w:tr w:rsidR="006056CB" w:rsidRPr="002A06EE" w14:paraId="05D02D2E" w14:textId="77777777" w:rsidTr="00C849F3">
        <w:trPr>
          <w:cantSplit/>
          <w:trHeight w:val="419"/>
          <w:jc w:val="center"/>
        </w:trPr>
        <w:tc>
          <w:tcPr>
            <w:tcW w:w="567" w:type="dxa"/>
            <w:vMerge/>
            <w:vAlign w:val="center"/>
          </w:tcPr>
          <w:p w14:paraId="637ADF77" w14:textId="77777777" w:rsidR="006056CB" w:rsidRPr="002A06EE" w:rsidRDefault="006056CB" w:rsidP="006056CB">
            <w:pPr>
              <w:jc w:val="center"/>
              <w:rPr>
                <w:szCs w:val="24"/>
                <w:lang w:val="hy-AM"/>
              </w:rPr>
            </w:pPr>
          </w:p>
        </w:tc>
        <w:tc>
          <w:tcPr>
            <w:tcW w:w="5187" w:type="dxa"/>
            <w:vMerge/>
          </w:tcPr>
          <w:p w14:paraId="7BDBC686" w14:textId="77777777" w:rsidR="006056CB" w:rsidRPr="002A06EE" w:rsidRDefault="006056CB" w:rsidP="006056CB">
            <w:pPr>
              <w:rPr>
                <w:szCs w:val="24"/>
                <w:lang w:val="hy-AM"/>
              </w:rPr>
            </w:pPr>
          </w:p>
        </w:tc>
        <w:tc>
          <w:tcPr>
            <w:tcW w:w="3177" w:type="dxa"/>
            <w:vAlign w:val="center"/>
          </w:tcPr>
          <w:p w14:paraId="395BEAE8" w14:textId="10661897" w:rsidR="006056CB" w:rsidRPr="002A06EE" w:rsidRDefault="006056CB" w:rsidP="006056CB">
            <w:pPr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պուլպիտ</w:t>
            </w:r>
          </w:p>
        </w:tc>
        <w:tc>
          <w:tcPr>
            <w:tcW w:w="2551" w:type="dxa"/>
          </w:tcPr>
          <w:p w14:paraId="164F933C" w14:textId="37CA1C84" w:rsidR="006056CB" w:rsidRPr="002A06EE" w:rsidRDefault="006056CB" w:rsidP="006056CB">
            <w:pPr>
              <w:jc w:val="center"/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անվճար</w:t>
            </w:r>
          </w:p>
        </w:tc>
      </w:tr>
      <w:tr w:rsidR="006056CB" w:rsidRPr="002A06EE" w14:paraId="3DDCC0B5" w14:textId="77777777" w:rsidTr="00C849F3">
        <w:trPr>
          <w:cantSplit/>
          <w:trHeight w:val="481"/>
          <w:jc w:val="center"/>
        </w:trPr>
        <w:tc>
          <w:tcPr>
            <w:tcW w:w="567" w:type="dxa"/>
            <w:vMerge/>
            <w:vAlign w:val="center"/>
          </w:tcPr>
          <w:p w14:paraId="1E620306" w14:textId="77777777" w:rsidR="006056CB" w:rsidRPr="002A06EE" w:rsidRDefault="006056CB" w:rsidP="006056CB">
            <w:pPr>
              <w:jc w:val="center"/>
              <w:rPr>
                <w:szCs w:val="24"/>
                <w:lang w:val="hy-AM"/>
              </w:rPr>
            </w:pPr>
          </w:p>
        </w:tc>
        <w:tc>
          <w:tcPr>
            <w:tcW w:w="5187" w:type="dxa"/>
            <w:vMerge/>
          </w:tcPr>
          <w:p w14:paraId="311AB155" w14:textId="77777777" w:rsidR="006056CB" w:rsidRPr="002A06EE" w:rsidRDefault="006056CB" w:rsidP="006056CB">
            <w:pPr>
              <w:rPr>
                <w:szCs w:val="24"/>
                <w:lang w:val="hy-AM"/>
              </w:rPr>
            </w:pPr>
          </w:p>
        </w:tc>
        <w:tc>
          <w:tcPr>
            <w:tcW w:w="3177" w:type="dxa"/>
            <w:vAlign w:val="center"/>
          </w:tcPr>
          <w:p w14:paraId="6811CD89" w14:textId="5FB4CE9D" w:rsidR="006056CB" w:rsidRPr="002A06EE" w:rsidRDefault="006056CB" w:rsidP="006056CB">
            <w:pPr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պերիոդոնտիտ</w:t>
            </w:r>
          </w:p>
        </w:tc>
        <w:tc>
          <w:tcPr>
            <w:tcW w:w="2551" w:type="dxa"/>
          </w:tcPr>
          <w:p w14:paraId="0E0701CD" w14:textId="366754FF" w:rsidR="006056CB" w:rsidRPr="002A06EE" w:rsidRDefault="006056CB" w:rsidP="006056CB">
            <w:pPr>
              <w:jc w:val="center"/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անվճար</w:t>
            </w:r>
          </w:p>
        </w:tc>
      </w:tr>
      <w:tr w:rsidR="006056CB" w:rsidRPr="002A06EE" w14:paraId="40FC86FC" w14:textId="77777777" w:rsidTr="00C849F3">
        <w:trPr>
          <w:cantSplit/>
          <w:trHeight w:val="970"/>
          <w:jc w:val="center"/>
        </w:trPr>
        <w:tc>
          <w:tcPr>
            <w:tcW w:w="567" w:type="dxa"/>
            <w:vMerge/>
            <w:vAlign w:val="center"/>
          </w:tcPr>
          <w:p w14:paraId="58D9B22D" w14:textId="77777777" w:rsidR="006056CB" w:rsidRPr="002A06EE" w:rsidRDefault="006056CB" w:rsidP="006056CB">
            <w:pPr>
              <w:jc w:val="center"/>
              <w:rPr>
                <w:szCs w:val="24"/>
                <w:lang w:val="hy-AM"/>
              </w:rPr>
            </w:pPr>
          </w:p>
        </w:tc>
        <w:tc>
          <w:tcPr>
            <w:tcW w:w="5187" w:type="dxa"/>
            <w:vMerge/>
          </w:tcPr>
          <w:p w14:paraId="32953AB2" w14:textId="77777777" w:rsidR="006056CB" w:rsidRPr="002A06EE" w:rsidRDefault="006056CB" w:rsidP="006056CB">
            <w:pPr>
              <w:spacing w:before="2" w:after="2"/>
              <w:rPr>
                <w:szCs w:val="24"/>
                <w:lang w:val="hy-AM"/>
              </w:rPr>
            </w:pPr>
          </w:p>
        </w:tc>
        <w:tc>
          <w:tcPr>
            <w:tcW w:w="3177" w:type="dxa"/>
            <w:vAlign w:val="center"/>
          </w:tcPr>
          <w:p w14:paraId="7D31977E" w14:textId="1A3C2EE6" w:rsidR="006056CB" w:rsidRPr="002A06EE" w:rsidRDefault="006056CB" w:rsidP="006056CB">
            <w:pPr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մասնակի շարժական</w:t>
            </w:r>
            <w:r w:rsidR="00C53FA8" w:rsidRPr="002A06EE">
              <w:rPr>
                <w:szCs w:val="24"/>
                <w:lang w:val="hy-AM"/>
              </w:rPr>
              <w:t xml:space="preserve"> </w:t>
            </w:r>
            <w:r w:rsidRPr="002A06EE">
              <w:rPr>
                <w:szCs w:val="24"/>
                <w:lang w:val="hy-AM"/>
              </w:rPr>
              <w:t>թիթեղային պրոթեզ (երեք տարին մեկ անգամ)*</w:t>
            </w:r>
          </w:p>
        </w:tc>
        <w:tc>
          <w:tcPr>
            <w:tcW w:w="2551" w:type="dxa"/>
          </w:tcPr>
          <w:p w14:paraId="728DB242" w14:textId="3C144ACC" w:rsidR="006056CB" w:rsidRPr="002A06EE" w:rsidRDefault="006056CB" w:rsidP="006056CB">
            <w:pPr>
              <w:jc w:val="center"/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անվճար</w:t>
            </w:r>
          </w:p>
        </w:tc>
      </w:tr>
      <w:tr w:rsidR="006056CB" w:rsidRPr="002A06EE" w14:paraId="3123FDE3" w14:textId="77777777" w:rsidTr="00C849F3">
        <w:trPr>
          <w:cantSplit/>
          <w:trHeight w:val="930"/>
          <w:jc w:val="center"/>
        </w:trPr>
        <w:tc>
          <w:tcPr>
            <w:tcW w:w="567" w:type="dxa"/>
            <w:vMerge/>
            <w:vAlign w:val="center"/>
          </w:tcPr>
          <w:p w14:paraId="32D358E0" w14:textId="77777777" w:rsidR="006056CB" w:rsidRPr="002A06EE" w:rsidRDefault="006056CB" w:rsidP="006056CB">
            <w:pPr>
              <w:jc w:val="center"/>
              <w:rPr>
                <w:szCs w:val="24"/>
                <w:lang w:val="hy-AM"/>
              </w:rPr>
            </w:pPr>
          </w:p>
        </w:tc>
        <w:tc>
          <w:tcPr>
            <w:tcW w:w="5187" w:type="dxa"/>
            <w:vMerge/>
          </w:tcPr>
          <w:p w14:paraId="71054F5B" w14:textId="77777777" w:rsidR="006056CB" w:rsidRPr="002A06EE" w:rsidRDefault="006056CB" w:rsidP="006056CB">
            <w:pPr>
              <w:spacing w:before="2" w:after="2"/>
              <w:rPr>
                <w:szCs w:val="24"/>
                <w:lang w:val="hy-AM"/>
              </w:rPr>
            </w:pPr>
          </w:p>
        </w:tc>
        <w:tc>
          <w:tcPr>
            <w:tcW w:w="3177" w:type="dxa"/>
            <w:vAlign w:val="center"/>
          </w:tcPr>
          <w:p w14:paraId="73C248EC" w14:textId="54476766" w:rsidR="006056CB" w:rsidRPr="002A06EE" w:rsidRDefault="006056CB" w:rsidP="006056CB">
            <w:pPr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լրիվ շարժական</w:t>
            </w:r>
            <w:r w:rsidR="00C53FA8" w:rsidRPr="002A06EE">
              <w:rPr>
                <w:szCs w:val="24"/>
                <w:lang w:val="hy-AM"/>
              </w:rPr>
              <w:t xml:space="preserve"> </w:t>
            </w:r>
            <w:r w:rsidRPr="002A06EE">
              <w:rPr>
                <w:szCs w:val="24"/>
                <w:lang w:val="hy-AM"/>
              </w:rPr>
              <w:t>թիթեղային պրոթեզ (երեք տարին մեկ անգամ)*</w:t>
            </w:r>
          </w:p>
        </w:tc>
        <w:tc>
          <w:tcPr>
            <w:tcW w:w="2551" w:type="dxa"/>
          </w:tcPr>
          <w:p w14:paraId="7F74711A" w14:textId="463E6DE9" w:rsidR="006056CB" w:rsidRPr="002A06EE" w:rsidRDefault="006056CB" w:rsidP="006056CB">
            <w:pPr>
              <w:jc w:val="center"/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անվճար</w:t>
            </w:r>
          </w:p>
        </w:tc>
      </w:tr>
      <w:tr w:rsidR="00444C5B" w:rsidRPr="002A06EE" w14:paraId="63539870" w14:textId="77777777" w:rsidTr="00537C91">
        <w:trPr>
          <w:cantSplit/>
          <w:trHeight w:val="431"/>
          <w:jc w:val="center"/>
        </w:trPr>
        <w:tc>
          <w:tcPr>
            <w:tcW w:w="567" w:type="dxa"/>
            <w:vMerge w:val="restart"/>
            <w:vAlign w:val="center"/>
          </w:tcPr>
          <w:p w14:paraId="153484ED" w14:textId="688FECBB" w:rsidR="00444C5B" w:rsidRPr="002A06EE" w:rsidRDefault="00037F78" w:rsidP="006056CB">
            <w:pPr>
              <w:jc w:val="center"/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2</w:t>
            </w:r>
          </w:p>
        </w:tc>
        <w:tc>
          <w:tcPr>
            <w:tcW w:w="5187" w:type="dxa"/>
            <w:vMerge w:val="restart"/>
          </w:tcPr>
          <w:p w14:paraId="1ADC358B" w14:textId="10F39707" w:rsidR="00444C5B" w:rsidRPr="002A06EE" w:rsidRDefault="00444C5B" w:rsidP="00444C5B">
            <w:pPr>
              <w:spacing w:before="2" w:after="2"/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Ընտանեկան նպաստի համակարգում ընդգրկված 30.01-35.00 անապահովության միավոր ունեցող մինչև 18 տարեկան երեխաներ</w:t>
            </w:r>
            <w:r w:rsidR="00EA37D7">
              <w:rPr>
                <w:szCs w:val="24"/>
                <w:lang w:val="hy-AM"/>
              </w:rPr>
              <w:t xml:space="preserve"> ***</w:t>
            </w:r>
            <w:r w:rsidRPr="002A06EE">
              <w:rPr>
                <w:szCs w:val="24"/>
                <w:lang w:val="hy-AM"/>
              </w:rPr>
              <w:t xml:space="preserve"> և </w:t>
            </w:r>
            <w:r w:rsidRPr="002A06EE">
              <w:rPr>
                <w:rFonts w:eastAsia="Times New Roman" w:cs="Times New Roman"/>
                <w:szCs w:val="24"/>
                <w:lang w:val="hy-AM"/>
              </w:rPr>
              <w:t>65 տարեկան և ավելի բարձր տարիքի անձինք</w:t>
            </w:r>
          </w:p>
        </w:tc>
        <w:tc>
          <w:tcPr>
            <w:tcW w:w="3177" w:type="dxa"/>
            <w:vAlign w:val="center"/>
          </w:tcPr>
          <w:p w14:paraId="0CFEC6E1" w14:textId="0E8F0456" w:rsidR="00444C5B" w:rsidRPr="002A06EE" w:rsidRDefault="00444C5B" w:rsidP="006056CB">
            <w:pPr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ատամի հեռացում</w:t>
            </w:r>
          </w:p>
        </w:tc>
        <w:tc>
          <w:tcPr>
            <w:tcW w:w="2551" w:type="dxa"/>
            <w:vAlign w:val="center"/>
          </w:tcPr>
          <w:p w14:paraId="25204DC1" w14:textId="21760216" w:rsidR="00444C5B" w:rsidRPr="002A06EE" w:rsidRDefault="00444C5B" w:rsidP="006056CB">
            <w:pPr>
              <w:jc w:val="center"/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անվճար</w:t>
            </w:r>
          </w:p>
        </w:tc>
      </w:tr>
      <w:tr w:rsidR="00444C5B" w:rsidRPr="002A06EE" w14:paraId="32AA56BA" w14:textId="77777777" w:rsidTr="00444C5B">
        <w:trPr>
          <w:cantSplit/>
          <w:trHeight w:val="345"/>
          <w:jc w:val="center"/>
        </w:trPr>
        <w:tc>
          <w:tcPr>
            <w:tcW w:w="567" w:type="dxa"/>
            <w:vMerge/>
            <w:vAlign w:val="center"/>
          </w:tcPr>
          <w:p w14:paraId="190BEACA" w14:textId="77777777" w:rsidR="00444C5B" w:rsidRPr="002A06EE" w:rsidRDefault="00444C5B" w:rsidP="006056CB">
            <w:pPr>
              <w:jc w:val="center"/>
              <w:rPr>
                <w:szCs w:val="24"/>
                <w:lang w:val="hy-AM"/>
              </w:rPr>
            </w:pPr>
          </w:p>
        </w:tc>
        <w:tc>
          <w:tcPr>
            <w:tcW w:w="5187" w:type="dxa"/>
            <w:vMerge/>
          </w:tcPr>
          <w:p w14:paraId="793B02A6" w14:textId="77777777" w:rsidR="00444C5B" w:rsidRPr="002A06EE" w:rsidRDefault="00444C5B" w:rsidP="006056CB">
            <w:pPr>
              <w:spacing w:before="2" w:after="2"/>
              <w:rPr>
                <w:szCs w:val="24"/>
                <w:lang w:val="hy-AM"/>
              </w:rPr>
            </w:pPr>
          </w:p>
        </w:tc>
        <w:tc>
          <w:tcPr>
            <w:tcW w:w="3177" w:type="dxa"/>
            <w:vAlign w:val="center"/>
          </w:tcPr>
          <w:p w14:paraId="67E18E24" w14:textId="3EC83418" w:rsidR="00444C5B" w:rsidRPr="002A06EE" w:rsidRDefault="00444C5B" w:rsidP="006056CB">
            <w:pPr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պուլպիտ</w:t>
            </w:r>
          </w:p>
        </w:tc>
        <w:tc>
          <w:tcPr>
            <w:tcW w:w="2551" w:type="dxa"/>
          </w:tcPr>
          <w:p w14:paraId="5316F463" w14:textId="218360D3" w:rsidR="00444C5B" w:rsidRPr="002A06EE" w:rsidRDefault="00444C5B" w:rsidP="006056CB">
            <w:pPr>
              <w:jc w:val="center"/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անվճար</w:t>
            </w:r>
          </w:p>
        </w:tc>
      </w:tr>
      <w:tr w:rsidR="00444C5B" w:rsidRPr="002A06EE" w14:paraId="262F0412" w14:textId="77777777" w:rsidTr="00444C5B">
        <w:trPr>
          <w:cantSplit/>
          <w:trHeight w:val="406"/>
          <w:jc w:val="center"/>
        </w:trPr>
        <w:tc>
          <w:tcPr>
            <w:tcW w:w="567" w:type="dxa"/>
            <w:vMerge/>
            <w:vAlign w:val="center"/>
          </w:tcPr>
          <w:p w14:paraId="4BCDF277" w14:textId="77777777" w:rsidR="00444C5B" w:rsidRPr="002A06EE" w:rsidRDefault="00444C5B" w:rsidP="006056CB">
            <w:pPr>
              <w:jc w:val="center"/>
              <w:rPr>
                <w:szCs w:val="24"/>
                <w:lang w:val="hy-AM"/>
              </w:rPr>
            </w:pPr>
          </w:p>
        </w:tc>
        <w:tc>
          <w:tcPr>
            <w:tcW w:w="5187" w:type="dxa"/>
            <w:vMerge/>
          </w:tcPr>
          <w:p w14:paraId="36DB915A" w14:textId="77777777" w:rsidR="00444C5B" w:rsidRPr="002A06EE" w:rsidRDefault="00444C5B" w:rsidP="006056CB">
            <w:pPr>
              <w:spacing w:before="2" w:after="2"/>
              <w:rPr>
                <w:szCs w:val="24"/>
                <w:lang w:val="hy-AM"/>
              </w:rPr>
            </w:pPr>
          </w:p>
        </w:tc>
        <w:tc>
          <w:tcPr>
            <w:tcW w:w="3177" w:type="dxa"/>
            <w:vAlign w:val="center"/>
          </w:tcPr>
          <w:p w14:paraId="20640689" w14:textId="48264BE7" w:rsidR="00444C5B" w:rsidRPr="002A06EE" w:rsidRDefault="00444C5B" w:rsidP="006056CB">
            <w:pPr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պերիոդոնտիտ</w:t>
            </w:r>
          </w:p>
        </w:tc>
        <w:tc>
          <w:tcPr>
            <w:tcW w:w="2551" w:type="dxa"/>
          </w:tcPr>
          <w:p w14:paraId="385B6B45" w14:textId="003AC12D" w:rsidR="00444C5B" w:rsidRPr="002A06EE" w:rsidRDefault="00444C5B" w:rsidP="006056CB">
            <w:pPr>
              <w:jc w:val="center"/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անվճար</w:t>
            </w:r>
          </w:p>
        </w:tc>
      </w:tr>
      <w:tr w:rsidR="00444C5B" w:rsidRPr="002A06EE" w14:paraId="3D752D76" w14:textId="77777777" w:rsidTr="00C849F3">
        <w:trPr>
          <w:cantSplit/>
          <w:trHeight w:val="930"/>
          <w:jc w:val="center"/>
        </w:trPr>
        <w:tc>
          <w:tcPr>
            <w:tcW w:w="567" w:type="dxa"/>
            <w:vMerge/>
            <w:vAlign w:val="center"/>
          </w:tcPr>
          <w:p w14:paraId="74BBDD62" w14:textId="77777777" w:rsidR="00444C5B" w:rsidRPr="002A06EE" w:rsidRDefault="00444C5B" w:rsidP="006056CB">
            <w:pPr>
              <w:jc w:val="center"/>
              <w:rPr>
                <w:szCs w:val="24"/>
                <w:lang w:val="hy-AM"/>
              </w:rPr>
            </w:pPr>
          </w:p>
        </w:tc>
        <w:tc>
          <w:tcPr>
            <w:tcW w:w="5187" w:type="dxa"/>
            <w:vMerge/>
          </w:tcPr>
          <w:p w14:paraId="6628F74E" w14:textId="77777777" w:rsidR="00444C5B" w:rsidRPr="002A06EE" w:rsidRDefault="00444C5B" w:rsidP="006056CB">
            <w:pPr>
              <w:spacing w:before="2" w:after="2"/>
              <w:rPr>
                <w:szCs w:val="24"/>
                <w:lang w:val="hy-AM"/>
              </w:rPr>
            </w:pPr>
          </w:p>
        </w:tc>
        <w:tc>
          <w:tcPr>
            <w:tcW w:w="3177" w:type="dxa"/>
            <w:vAlign w:val="center"/>
          </w:tcPr>
          <w:p w14:paraId="4CA44B2B" w14:textId="5C88C7A1" w:rsidR="00444C5B" w:rsidRPr="002A06EE" w:rsidRDefault="00444C5B" w:rsidP="006056CB">
            <w:pPr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մասնակի շարժական</w:t>
            </w:r>
            <w:r w:rsidR="00C53FA8" w:rsidRPr="002A06EE">
              <w:rPr>
                <w:szCs w:val="24"/>
                <w:lang w:val="hy-AM"/>
              </w:rPr>
              <w:t xml:space="preserve"> </w:t>
            </w:r>
            <w:r w:rsidRPr="002A06EE">
              <w:rPr>
                <w:szCs w:val="24"/>
                <w:lang w:val="hy-AM"/>
              </w:rPr>
              <w:t>թիթեղային պրոթեզ (երեք տարին մեկ անգամ)*</w:t>
            </w:r>
          </w:p>
        </w:tc>
        <w:tc>
          <w:tcPr>
            <w:tcW w:w="2551" w:type="dxa"/>
          </w:tcPr>
          <w:p w14:paraId="55E496AC" w14:textId="61D4C3FF" w:rsidR="00444C5B" w:rsidRPr="002A06EE" w:rsidRDefault="00444C5B" w:rsidP="006056CB">
            <w:pPr>
              <w:jc w:val="center"/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անվճար</w:t>
            </w:r>
          </w:p>
        </w:tc>
      </w:tr>
      <w:tr w:rsidR="00444C5B" w:rsidRPr="002A06EE" w14:paraId="1528C6F3" w14:textId="77777777" w:rsidTr="00C849F3">
        <w:trPr>
          <w:cantSplit/>
          <w:trHeight w:val="930"/>
          <w:jc w:val="center"/>
        </w:trPr>
        <w:tc>
          <w:tcPr>
            <w:tcW w:w="567" w:type="dxa"/>
            <w:vMerge/>
            <w:vAlign w:val="center"/>
          </w:tcPr>
          <w:p w14:paraId="535DCDB3" w14:textId="77777777" w:rsidR="00444C5B" w:rsidRPr="002A06EE" w:rsidRDefault="00444C5B" w:rsidP="006056CB">
            <w:pPr>
              <w:jc w:val="center"/>
              <w:rPr>
                <w:szCs w:val="24"/>
                <w:lang w:val="hy-AM"/>
              </w:rPr>
            </w:pPr>
          </w:p>
        </w:tc>
        <w:tc>
          <w:tcPr>
            <w:tcW w:w="5187" w:type="dxa"/>
            <w:vMerge/>
          </w:tcPr>
          <w:p w14:paraId="50A930F4" w14:textId="77777777" w:rsidR="00444C5B" w:rsidRPr="002A06EE" w:rsidRDefault="00444C5B" w:rsidP="006056CB">
            <w:pPr>
              <w:spacing w:before="2" w:after="2"/>
              <w:rPr>
                <w:szCs w:val="24"/>
                <w:lang w:val="hy-AM"/>
              </w:rPr>
            </w:pPr>
          </w:p>
        </w:tc>
        <w:tc>
          <w:tcPr>
            <w:tcW w:w="3177" w:type="dxa"/>
            <w:vAlign w:val="center"/>
          </w:tcPr>
          <w:p w14:paraId="05C7F42F" w14:textId="145766A0" w:rsidR="00444C5B" w:rsidRPr="002A06EE" w:rsidRDefault="00444C5B" w:rsidP="006056CB">
            <w:pPr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լրիվ շարժական</w:t>
            </w:r>
            <w:r w:rsidR="00C53FA8" w:rsidRPr="002A06EE">
              <w:rPr>
                <w:szCs w:val="24"/>
                <w:lang w:val="hy-AM"/>
              </w:rPr>
              <w:t xml:space="preserve"> </w:t>
            </w:r>
            <w:r w:rsidRPr="002A06EE">
              <w:rPr>
                <w:szCs w:val="24"/>
                <w:lang w:val="hy-AM"/>
              </w:rPr>
              <w:t>թիթեղային պրոթեզ (երեք տարին մեկ անգամ)*</w:t>
            </w:r>
          </w:p>
        </w:tc>
        <w:tc>
          <w:tcPr>
            <w:tcW w:w="2551" w:type="dxa"/>
          </w:tcPr>
          <w:p w14:paraId="62EF65FF" w14:textId="7488688A" w:rsidR="00444C5B" w:rsidRPr="002A06EE" w:rsidRDefault="00444C5B" w:rsidP="006056CB">
            <w:pPr>
              <w:jc w:val="center"/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անվճար</w:t>
            </w:r>
          </w:p>
        </w:tc>
      </w:tr>
      <w:tr w:rsidR="006056CB" w:rsidRPr="002A06EE" w14:paraId="6A7DC035" w14:textId="77777777" w:rsidTr="00DA77FF">
        <w:trPr>
          <w:cantSplit/>
          <w:trHeight w:val="431"/>
          <w:jc w:val="center"/>
        </w:trPr>
        <w:tc>
          <w:tcPr>
            <w:tcW w:w="567" w:type="dxa"/>
            <w:vMerge w:val="restart"/>
            <w:vAlign w:val="center"/>
          </w:tcPr>
          <w:p w14:paraId="4CCFC8A7" w14:textId="0ADD3225" w:rsidR="006056CB" w:rsidRPr="002A06EE" w:rsidRDefault="006056CB" w:rsidP="006056CB">
            <w:pPr>
              <w:jc w:val="center"/>
              <w:rPr>
                <w:szCs w:val="24"/>
              </w:rPr>
            </w:pPr>
            <w:r w:rsidRPr="002A06EE">
              <w:rPr>
                <w:szCs w:val="24"/>
              </w:rPr>
              <w:lastRenderedPageBreak/>
              <w:t>3</w:t>
            </w:r>
          </w:p>
        </w:tc>
        <w:tc>
          <w:tcPr>
            <w:tcW w:w="5187" w:type="dxa"/>
            <w:vMerge w:val="restart"/>
          </w:tcPr>
          <w:p w14:paraId="5A518AAE" w14:textId="77777777" w:rsidR="006056CB" w:rsidRPr="002A06EE" w:rsidRDefault="006056CB" w:rsidP="006056CB">
            <w:pPr>
              <w:spacing w:before="2" w:after="2"/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Պետության կողմից երաշխավորված անվճար և արտոնյալ պայմաններով</w:t>
            </w:r>
          </w:p>
          <w:p w14:paraId="05421127" w14:textId="77777777" w:rsidR="006056CB" w:rsidRPr="002A06EE" w:rsidRDefault="006056CB" w:rsidP="006056CB">
            <w:pPr>
              <w:spacing w:before="2" w:after="2"/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բժշկական օգնություն և սպասարկում ստանալու իրավունք ունեցող</w:t>
            </w:r>
          </w:p>
          <w:p w14:paraId="590861A4" w14:textId="3AE3482D" w:rsidR="006056CB" w:rsidRPr="002A06EE" w:rsidRDefault="006056CB" w:rsidP="00CC4664">
            <w:pPr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 xml:space="preserve">բնակչության սոցիալապես </w:t>
            </w:r>
            <w:r w:rsidRPr="002A06EE">
              <w:rPr>
                <w:rFonts w:cs="Sylfaen"/>
                <w:szCs w:val="24"/>
                <w:lang w:val="hy-AM"/>
              </w:rPr>
              <w:t>անապահով</w:t>
            </w:r>
            <w:r w:rsidRPr="002A06EE">
              <w:rPr>
                <w:szCs w:val="24"/>
                <w:lang w:val="hy-AM"/>
              </w:rPr>
              <w:t xml:space="preserve"> ու առանձին (հատուկ) խմբեր (բացառությամբ սույն հավելվածի 1-ին և </w:t>
            </w:r>
            <w:r w:rsidR="00037F78" w:rsidRPr="002A06EE">
              <w:rPr>
                <w:szCs w:val="24"/>
                <w:lang w:val="hy-AM"/>
              </w:rPr>
              <w:t>2</w:t>
            </w:r>
            <w:r w:rsidRPr="002A06EE">
              <w:rPr>
                <w:szCs w:val="24"/>
                <w:lang w:val="hy-AM"/>
              </w:rPr>
              <w:t xml:space="preserve">-րդ կետերի և ՀՀ կառավարության 2004 թվականի մարտի 4-ի թիվ 318-Ն որոշմամբ հաստատված </w:t>
            </w:r>
            <w:r w:rsidR="00037F78" w:rsidRPr="002A06EE">
              <w:rPr>
                <w:szCs w:val="24"/>
                <w:lang w:val="hy-AM"/>
              </w:rPr>
              <w:t xml:space="preserve">N 1 </w:t>
            </w:r>
            <w:r w:rsidRPr="002A06EE">
              <w:rPr>
                <w:szCs w:val="24"/>
                <w:lang w:val="hy-AM"/>
              </w:rPr>
              <w:t>հավելվածի 1-ին կետ</w:t>
            </w:r>
            <w:r w:rsidR="00037F78" w:rsidRPr="002A06EE">
              <w:rPr>
                <w:szCs w:val="24"/>
                <w:lang w:val="hy-AM"/>
              </w:rPr>
              <w:t>ում ընդգրկված խմբի</w:t>
            </w:r>
            <w:r w:rsidRPr="002A06EE">
              <w:rPr>
                <w:szCs w:val="24"/>
                <w:lang w:val="hy-AM"/>
              </w:rPr>
              <w:t>)</w:t>
            </w:r>
          </w:p>
        </w:tc>
        <w:tc>
          <w:tcPr>
            <w:tcW w:w="3177" w:type="dxa"/>
            <w:vAlign w:val="center"/>
          </w:tcPr>
          <w:p w14:paraId="3196C17F" w14:textId="77777777" w:rsidR="006056CB" w:rsidRPr="002A06EE" w:rsidRDefault="006056CB" w:rsidP="006056CB">
            <w:pPr>
              <w:rPr>
                <w:szCs w:val="24"/>
                <w:lang w:val="hy-AM"/>
              </w:rPr>
            </w:pPr>
            <w:r w:rsidRPr="002A06EE">
              <w:rPr>
                <w:rFonts w:cs="Sylfaen"/>
                <w:szCs w:val="24"/>
                <w:lang w:val="hy-AM"/>
              </w:rPr>
              <w:t>ա</w:t>
            </w:r>
            <w:r w:rsidRPr="002A06EE">
              <w:rPr>
                <w:szCs w:val="24"/>
                <w:lang w:val="hy-AM"/>
              </w:rPr>
              <w:t>տամի հեռացում</w:t>
            </w:r>
          </w:p>
        </w:tc>
        <w:tc>
          <w:tcPr>
            <w:tcW w:w="2551" w:type="dxa"/>
            <w:vAlign w:val="center"/>
          </w:tcPr>
          <w:p w14:paraId="7F89F4B5" w14:textId="77777777" w:rsidR="006056CB" w:rsidRPr="002A06EE" w:rsidRDefault="006056CB" w:rsidP="006056CB">
            <w:pPr>
              <w:jc w:val="center"/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անվճար</w:t>
            </w:r>
          </w:p>
        </w:tc>
      </w:tr>
      <w:tr w:rsidR="006056CB" w:rsidRPr="002A06EE" w14:paraId="17E01105" w14:textId="77777777" w:rsidTr="00DA77FF">
        <w:trPr>
          <w:trHeight w:val="398"/>
          <w:jc w:val="center"/>
        </w:trPr>
        <w:tc>
          <w:tcPr>
            <w:tcW w:w="567" w:type="dxa"/>
            <w:vMerge/>
            <w:vAlign w:val="center"/>
          </w:tcPr>
          <w:p w14:paraId="7543A637" w14:textId="77777777" w:rsidR="006056CB" w:rsidRPr="002A06EE" w:rsidRDefault="006056CB" w:rsidP="006056CB">
            <w:pPr>
              <w:jc w:val="center"/>
              <w:rPr>
                <w:szCs w:val="24"/>
                <w:lang w:val="hy-AM"/>
              </w:rPr>
            </w:pPr>
          </w:p>
        </w:tc>
        <w:tc>
          <w:tcPr>
            <w:tcW w:w="5187" w:type="dxa"/>
            <w:vMerge/>
          </w:tcPr>
          <w:p w14:paraId="3F4C7A93" w14:textId="77777777" w:rsidR="006056CB" w:rsidRPr="002A06EE" w:rsidRDefault="006056CB" w:rsidP="006056CB">
            <w:pPr>
              <w:rPr>
                <w:szCs w:val="24"/>
                <w:lang w:val="hy-AM"/>
              </w:rPr>
            </w:pPr>
          </w:p>
        </w:tc>
        <w:tc>
          <w:tcPr>
            <w:tcW w:w="3177" w:type="dxa"/>
            <w:vAlign w:val="center"/>
          </w:tcPr>
          <w:p w14:paraId="74073723" w14:textId="77777777" w:rsidR="006056CB" w:rsidRPr="002A06EE" w:rsidRDefault="006056CB" w:rsidP="006056CB">
            <w:pPr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պուլպիտ</w:t>
            </w:r>
          </w:p>
        </w:tc>
        <w:tc>
          <w:tcPr>
            <w:tcW w:w="2551" w:type="dxa"/>
            <w:vAlign w:val="center"/>
          </w:tcPr>
          <w:p w14:paraId="53DB1C78" w14:textId="2C53C3AB" w:rsidR="006056CB" w:rsidRPr="002A06EE" w:rsidRDefault="00911BA7" w:rsidP="006056CB">
            <w:pPr>
              <w:jc w:val="center"/>
              <w:rPr>
                <w:szCs w:val="24"/>
              </w:rPr>
            </w:pPr>
            <w:r w:rsidRPr="002A06EE">
              <w:rPr>
                <w:szCs w:val="24"/>
                <w:lang w:val="hy-AM"/>
              </w:rPr>
              <w:t>ա</w:t>
            </w:r>
            <w:r w:rsidR="006056CB" w:rsidRPr="002A06EE">
              <w:rPr>
                <w:szCs w:val="24"/>
                <w:lang w:val="hy-AM"/>
              </w:rPr>
              <w:t>րտոնյալ</w:t>
            </w:r>
          </w:p>
        </w:tc>
      </w:tr>
      <w:tr w:rsidR="00911BA7" w:rsidRPr="002A06EE" w14:paraId="7453294E" w14:textId="77777777" w:rsidTr="0078550D">
        <w:trPr>
          <w:trHeight w:val="420"/>
          <w:jc w:val="center"/>
        </w:trPr>
        <w:tc>
          <w:tcPr>
            <w:tcW w:w="567" w:type="dxa"/>
            <w:vMerge/>
            <w:vAlign w:val="center"/>
          </w:tcPr>
          <w:p w14:paraId="09F9B61A" w14:textId="77777777" w:rsidR="00911BA7" w:rsidRPr="002A06EE" w:rsidRDefault="00911BA7" w:rsidP="00911BA7">
            <w:pPr>
              <w:jc w:val="center"/>
              <w:rPr>
                <w:szCs w:val="24"/>
                <w:lang w:val="hy-AM"/>
              </w:rPr>
            </w:pPr>
          </w:p>
        </w:tc>
        <w:tc>
          <w:tcPr>
            <w:tcW w:w="5187" w:type="dxa"/>
            <w:vMerge/>
          </w:tcPr>
          <w:p w14:paraId="4BCBA949" w14:textId="77777777" w:rsidR="00911BA7" w:rsidRPr="002A06EE" w:rsidRDefault="00911BA7" w:rsidP="00911BA7">
            <w:pPr>
              <w:rPr>
                <w:szCs w:val="24"/>
                <w:lang w:val="hy-AM"/>
              </w:rPr>
            </w:pPr>
          </w:p>
        </w:tc>
        <w:tc>
          <w:tcPr>
            <w:tcW w:w="3177" w:type="dxa"/>
            <w:vAlign w:val="center"/>
          </w:tcPr>
          <w:p w14:paraId="5F2A24F1" w14:textId="77777777" w:rsidR="00911BA7" w:rsidRPr="002A06EE" w:rsidRDefault="00911BA7" w:rsidP="00911BA7">
            <w:pPr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պերիոդոնտիտ</w:t>
            </w:r>
          </w:p>
        </w:tc>
        <w:tc>
          <w:tcPr>
            <w:tcW w:w="2551" w:type="dxa"/>
          </w:tcPr>
          <w:p w14:paraId="6ED82011" w14:textId="1935C227" w:rsidR="00911BA7" w:rsidRPr="002A06EE" w:rsidRDefault="00911BA7" w:rsidP="00911BA7">
            <w:pPr>
              <w:jc w:val="center"/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արտոնյալ</w:t>
            </w:r>
          </w:p>
        </w:tc>
      </w:tr>
      <w:tr w:rsidR="00911BA7" w:rsidRPr="002A06EE" w14:paraId="340D985A" w14:textId="77777777" w:rsidTr="0078550D">
        <w:trPr>
          <w:trHeight w:val="859"/>
          <w:jc w:val="center"/>
        </w:trPr>
        <w:tc>
          <w:tcPr>
            <w:tcW w:w="567" w:type="dxa"/>
            <w:vMerge/>
            <w:vAlign w:val="center"/>
          </w:tcPr>
          <w:p w14:paraId="35647C5D" w14:textId="77777777" w:rsidR="00911BA7" w:rsidRPr="002A06EE" w:rsidRDefault="00911BA7" w:rsidP="00911BA7">
            <w:pPr>
              <w:jc w:val="center"/>
              <w:rPr>
                <w:szCs w:val="24"/>
                <w:lang w:val="hy-AM"/>
              </w:rPr>
            </w:pPr>
          </w:p>
        </w:tc>
        <w:tc>
          <w:tcPr>
            <w:tcW w:w="5187" w:type="dxa"/>
            <w:vMerge/>
          </w:tcPr>
          <w:p w14:paraId="6B03CC55" w14:textId="77777777" w:rsidR="00911BA7" w:rsidRPr="002A06EE" w:rsidRDefault="00911BA7" w:rsidP="00911BA7">
            <w:pPr>
              <w:rPr>
                <w:szCs w:val="24"/>
                <w:lang w:val="hy-AM"/>
              </w:rPr>
            </w:pPr>
          </w:p>
        </w:tc>
        <w:tc>
          <w:tcPr>
            <w:tcW w:w="3177" w:type="dxa"/>
            <w:vAlign w:val="center"/>
          </w:tcPr>
          <w:p w14:paraId="0BC2BCD6" w14:textId="01FDB587" w:rsidR="00911BA7" w:rsidRPr="002A06EE" w:rsidRDefault="00911BA7" w:rsidP="00911BA7">
            <w:pPr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մասնակի շարժական</w:t>
            </w:r>
            <w:r w:rsidR="00C53FA8" w:rsidRPr="002A06EE">
              <w:rPr>
                <w:szCs w:val="24"/>
                <w:lang w:val="hy-AM"/>
              </w:rPr>
              <w:t xml:space="preserve"> </w:t>
            </w:r>
            <w:r w:rsidRPr="002A06EE">
              <w:rPr>
                <w:szCs w:val="24"/>
                <w:lang w:val="hy-AM"/>
              </w:rPr>
              <w:t>թիթեղային պրոթեզ (երեք տարին մեկ անգամ)</w:t>
            </w:r>
            <w:r w:rsidRPr="002A06EE">
              <w:rPr>
                <w:b/>
                <w:bCs/>
                <w:szCs w:val="24"/>
                <w:lang w:val="hy-AM"/>
              </w:rPr>
              <w:t>*</w:t>
            </w:r>
          </w:p>
        </w:tc>
        <w:tc>
          <w:tcPr>
            <w:tcW w:w="2551" w:type="dxa"/>
          </w:tcPr>
          <w:p w14:paraId="66144E52" w14:textId="6C0A3011" w:rsidR="00911BA7" w:rsidRPr="002A06EE" w:rsidRDefault="00911BA7" w:rsidP="00911BA7">
            <w:pPr>
              <w:jc w:val="center"/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արտոնյալ</w:t>
            </w:r>
          </w:p>
        </w:tc>
      </w:tr>
      <w:tr w:rsidR="00911BA7" w:rsidRPr="002A06EE" w14:paraId="735CF2C5" w14:textId="77777777" w:rsidTr="0078550D">
        <w:trPr>
          <w:trHeight w:val="707"/>
          <w:jc w:val="center"/>
        </w:trPr>
        <w:tc>
          <w:tcPr>
            <w:tcW w:w="567" w:type="dxa"/>
            <w:vMerge/>
            <w:vAlign w:val="center"/>
          </w:tcPr>
          <w:p w14:paraId="089A7224" w14:textId="77777777" w:rsidR="00911BA7" w:rsidRPr="002A06EE" w:rsidRDefault="00911BA7" w:rsidP="00911BA7">
            <w:pPr>
              <w:jc w:val="center"/>
              <w:rPr>
                <w:szCs w:val="24"/>
                <w:lang w:val="hy-AM"/>
              </w:rPr>
            </w:pPr>
          </w:p>
        </w:tc>
        <w:tc>
          <w:tcPr>
            <w:tcW w:w="5187" w:type="dxa"/>
            <w:vMerge/>
          </w:tcPr>
          <w:p w14:paraId="28198075" w14:textId="77777777" w:rsidR="00911BA7" w:rsidRPr="002A06EE" w:rsidRDefault="00911BA7" w:rsidP="00911BA7">
            <w:pPr>
              <w:rPr>
                <w:szCs w:val="24"/>
                <w:lang w:val="hy-AM"/>
              </w:rPr>
            </w:pPr>
          </w:p>
        </w:tc>
        <w:tc>
          <w:tcPr>
            <w:tcW w:w="3177" w:type="dxa"/>
            <w:vAlign w:val="center"/>
          </w:tcPr>
          <w:p w14:paraId="7561D6E0" w14:textId="41C3E410" w:rsidR="00911BA7" w:rsidRPr="002A06EE" w:rsidRDefault="00911BA7" w:rsidP="00911BA7">
            <w:pPr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լրիվ շարժական</w:t>
            </w:r>
            <w:r w:rsidR="00C53FA8" w:rsidRPr="002A06EE">
              <w:rPr>
                <w:szCs w:val="24"/>
                <w:lang w:val="hy-AM"/>
              </w:rPr>
              <w:t xml:space="preserve"> </w:t>
            </w:r>
            <w:r w:rsidRPr="002A06EE">
              <w:rPr>
                <w:szCs w:val="24"/>
                <w:lang w:val="hy-AM"/>
              </w:rPr>
              <w:t>թիթեղային պրոթեզ (երեք տարին մեկ անգամ)</w:t>
            </w:r>
            <w:r w:rsidRPr="002A06EE">
              <w:rPr>
                <w:b/>
                <w:bCs/>
                <w:szCs w:val="24"/>
                <w:lang w:val="hy-AM"/>
              </w:rPr>
              <w:t>*</w:t>
            </w:r>
          </w:p>
        </w:tc>
        <w:tc>
          <w:tcPr>
            <w:tcW w:w="2551" w:type="dxa"/>
          </w:tcPr>
          <w:p w14:paraId="457D4F6D" w14:textId="657DA3A4" w:rsidR="00911BA7" w:rsidRPr="002A06EE" w:rsidRDefault="00911BA7" w:rsidP="00911BA7">
            <w:pPr>
              <w:jc w:val="center"/>
              <w:rPr>
                <w:szCs w:val="24"/>
                <w:lang w:val="hy-AM"/>
              </w:rPr>
            </w:pPr>
            <w:r w:rsidRPr="002A06EE">
              <w:rPr>
                <w:szCs w:val="24"/>
                <w:lang w:val="hy-AM"/>
              </w:rPr>
              <w:t>արտոնյալ</w:t>
            </w:r>
          </w:p>
        </w:tc>
      </w:tr>
    </w:tbl>
    <w:p w14:paraId="0ABAE054" w14:textId="77777777" w:rsidR="00E173BF" w:rsidRPr="002A06EE" w:rsidRDefault="00E173BF" w:rsidP="00E173BF">
      <w:pPr>
        <w:rPr>
          <w:rFonts w:ascii="GHEA Grapalat" w:hAnsi="GHEA Grapalat"/>
          <w:lang w:val="hy-AM"/>
        </w:rPr>
      </w:pPr>
    </w:p>
    <w:p w14:paraId="3E3C9A2F" w14:textId="77777777" w:rsidR="00E173BF" w:rsidRPr="002A06EE" w:rsidRDefault="00E173BF" w:rsidP="0005763B">
      <w:pPr>
        <w:jc w:val="both"/>
        <w:rPr>
          <w:rFonts w:ascii="GHEA Grapalat" w:hAnsi="GHEA Grapalat"/>
          <w:lang w:val="hy-AM"/>
        </w:rPr>
      </w:pPr>
      <w:r w:rsidRPr="002A06EE">
        <w:rPr>
          <w:rFonts w:ascii="GHEA Grapalat" w:hAnsi="GHEA Grapalat"/>
          <w:lang w:val="hy-AM"/>
        </w:rPr>
        <w:t>* Երեք տարվա սահմանափակման սկիզբը հաշվարկվում է 2018 թվականի հունվարի 1-ից հետո մատուցված ծառայությունների համար:</w:t>
      </w:r>
    </w:p>
    <w:p w14:paraId="6C510A28" w14:textId="0FD88E9B" w:rsidR="003676C5" w:rsidRPr="002A06EE" w:rsidRDefault="003676C5" w:rsidP="00D8010E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2A06EE">
        <w:rPr>
          <w:rFonts w:ascii="GHEA Grapalat" w:eastAsia="Times New Roman" w:hAnsi="GHEA Grapalat" w:cs="Times New Roman"/>
          <w:lang w:val="hy-AM"/>
        </w:rPr>
        <w:t xml:space="preserve">** Արտոնյալ </w:t>
      </w:r>
      <w:r w:rsidR="001473BB" w:rsidRPr="002A06EE">
        <w:rPr>
          <w:rFonts w:ascii="GHEA Grapalat" w:hAnsi="GHEA Grapalat"/>
          <w:lang w:val="hy-AM"/>
        </w:rPr>
        <w:t>պայմաններով մատուցվող ստոմատոլոգիական ծառայությունների պետության մասնակցո</w:t>
      </w:r>
      <w:r w:rsidR="00D103EB" w:rsidRPr="002A06EE">
        <w:rPr>
          <w:rFonts w:ascii="GHEA Grapalat" w:hAnsi="GHEA Grapalat"/>
          <w:lang w:val="hy-AM"/>
        </w:rPr>
        <w:t>ւթյան մասը</w:t>
      </w:r>
      <w:r w:rsidR="001473BB" w:rsidRPr="002A06EE">
        <w:rPr>
          <w:rFonts w:ascii="GHEA Grapalat" w:hAnsi="GHEA Grapalat"/>
          <w:lang w:val="hy-AM"/>
        </w:rPr>
        <w:t xml:space="preserve"> կազմում է</w:t>
      </w:r>
      <w:r w:rsidR="00A35379" w:rsidRPr="002A06EE">
        <w:rPr>
          <w:rFonts w:ascii="GHEA Grapalat" w:hAnsi="GHEA Grapalat"/>
          <w:lang w:val="hy-AM"/>
        </w:rPr>
        <w:t xml:space="preserve"> ընդհանուր գնի</w:t>
      </w:r>
      <w:r w:rsidR="001473BB" w:rsidRPr="002A06EE">
        <w:rPr>
          <w:rFonts w:ascii="GHEA Grapalat" w:hAnsi="GHEA Grapalat"/>
          <w:lang w:val="hy-AM"/>
        </w:rPr>
        <w:t xml:space="preserve"> </w:t>
      </w:r>
      <w:r w:rsidR="00D103EB" w:rsidRPr="002A06EE">
        <w:rPr>
          <w:rFonts w:ascii="GHEA Grapalat" w:hAnsi="GHEA Grapalat"/>
          <w:lang w:val="hy-AM"/>
        </w:rPr>
        <w:t>6</w:t>
      </w:r>
      <w:r w:rsidR="001473BB" w:rsidRPr="002A06EE">
        <w:rPr>
          <w:rFonts w:ascii="GHEA Grapalat" w:hAnsi="GHEA Grapalat"/>
          <w:lang w:val="hy-AM"/>
        </w:rPr>
        <w:t>5 %</w:t>
      </w:r>
      <w:r w:rsidR="00A35379" w:rsidRPr="002A06EE">
        <w:rPr>
          <w:rFonts w:ascii="GHEA Grapalat" w:hAnsi="GHEA Grapalat"/>
          <w:lang w:val="hy-AM"/>
        </w:rPr>
        <w:t>-ը, իսկ շահառ</w:t>
      </w:r>
      <w:r w:rsidR="00881C4C" w:rsidRPr="002A06EE">
        <w:rPr>
          <w:rFonts w:ascii="GHEA Grapalat" w:hAnsi="GHEA Grapalat"/>
          <w:lang w:val="hy-AM"/>
        </w:rPr>
        <w:t>ո</w:t>
      </w:r>
      <w:r w:rsidR="00A35379" w:rsidRPr="002A06EE">
        <w:rPr>
          <w:rFonts w:ascii="GHEA Grapalat" w:hAnsi="GHEA Grapalat"/>
          <w:lang w:val="hy-AM"/>
        </w:rPr>
        <w:t>ւի կողմից վճարվող համավճարի չափը՝ ընդհանուր գնի 35%-ը</w:t>
      </w:r>
      <w:r w:rsidR="001473BB" w:rsidRPr="002A06EE">
        <w:rPr>
          <w:rFonts w:ascii="GHEA Grapalat" w:hAnsi="GHEA Grapalat"/>
          <w:lang w:val="hy-AM"/>
        </w:rPr>
        <w:t>:</w:t>
      </w:r>
      <w:r w:rsidR="00C53FA8" w:rsidRPr="002A06EE">
        <w:rPr>
          <w:rFonts w:ascii="GHEA Grapalat" w:hAnsi="GHEA Grapalat"/>
          <w:lang w:val="hy-AM"/>
        </w:rPr>
        <w:t xml:space="preserve"> </w:t>
      </w:r>
    </w:p>
    <w:p w14:paraId="76248593" w14:textId="77777777" w:rsidR="00B0575C" w:rsidRPr="0056466E" w:rsidRDefault="00B0575C" w:rsidP="00D8010E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</w:p>
    <w:p w14:paraId="1A91C8FE" w14:textId="377901C9" w:rsidR="00B0575C" w:rsidRPr="0056466E" w:rsidRDefault="0056466E" w:rsidP="0056466E">
      <w:pPr>
        <w:spacing w:before="2" w:after="2"/>
        <w:jc w:val="both"/>
        <w:rPr>
          <w:rFonts w:ascii="GHEA Grapalat" w:eastAsia="Times New Roman" w:hAnsi="GHEA Grapalat" w:cs="Times New Roman"/>
          <w:lang w:val="hy-AM"/>
        </w:rPr>
      </w:pPr>
      <w:r w:rsidRPr="0056466E">
        <w:rPr>
          <w:rFonts w:ascii="GHEA Grapalat" w:eastAsia="Times New Roman" w:hAnsi="GHEA Grapalat" w:cs="Times New Roman"/>
          <w:lang w:val="hy-AM"/>
        </w:rPr>
        <w:t>*** Պետության կողմից երաշխավորված անվճար և արտոնյալ պայմաններով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Pr="0056466E">
        <w:rPr>
          <w:rFonts w:ascii="GHEA Grapalat" w:eastAsia="Times New Roman" w:hAnsi="GHEA Grapalat" w:cs="Times New Roman"/>
          <w:lang w:val="hy-AM"/>
        </w:rPr>
        <w:t>բժշկական օգնություն և սպասարկում ստանալու իրավունք ունեցող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Pr="0056466E">
        <w:rPr>
          <w:rFonts w:ascii="GHEA Grapalat" w:eastAsia="Times New Roman" w:hAnsi="GHEA Grapalat" w:cs="Times New Roman"/>
          <w:lang w:val="hy-AM"/>
        </w:rPr>
        <w:t>բնակչության սոցիալապես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 w:rsidRPr="0056466E">
        <w:rPr>
          <w:rFonts w:ascii="GHEA Grapalat" w:eastAsia="Times New Roman" w:hAnsi="GHEA Grapalat" w:cs="Times New Roman"/>
          <w:lang w:val="hy-AM"/>
        </w:rPr>
        <w:t>անապահով ու առանձին (հատուկ) խմբերում ընգրկված մինչև 18 տարեկան երեխաներ</w:t>
      </w:r>
      <w:r>
        <w:rPr>
          <w:rFonts w:ascii="GHEA Grapalat" w:eastAsia="Times New Roman" w:hAnsi="GHEA Grapalat" w:cs="Times New Roman"/>
          <w:lang w:val="hy-AM"/>
        </w:rPr>
        <w:t>ի կարիեսի բուժումը իրականացվում է անվճար:</w:t>
      </w:r>
    </w:p>
    <w:p w14:paraId="7789A894" w14:textId="413F155C" w:rsidR="00B0575C" w:rsidRPr="002A06EE" w:rsidRDefault="002A06EE" w:rsidP="00B0575C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  <w:r w:rsidRPr="0056466E">
        <w:rPr>
          <w:rFonts w:ascii="GHEA Grapalat" w:eastAsia="Times New Roman" w:hAnsi="GHEA Grapalat" w:cs="Times New Roman"/>
          <w:lang w:val="hy-AM"/>
        </w:rPr>
        <w:br w:type="column"/>
      </w:r>
      <w:r w:rsidR="00B0575C" w:rsidRPr="002A06EE">
        <w:rPr>
          <w:rFonts w:ascii="GHEA Grapalat" w:hAnsi="GHEA Grapalat"/>
          <w:lang w:val="hy-AM"/>
        </w:rPr>
        <w:lastRenderedPageBreak/>
        <w:t>Հավելված</w:t>
      </w:r>
      <w:r w:rsidR="003901A2" w:rsidRPr="002A06EE">
        <w:rPr>
          <w:rFonts w:ascii="GHEA Grapalat" w:hAnsi="GHEA Grapalat"/>
          <w:lang w:val="hy-AM"/>
        </w:rPr>
        <w:t xml:space="preserve"> N 2</w:t>
      </w:r>
    </w:p>
    <w:p w14:paraId="77153AFC" w14:textId="77777777" w:rsidR="00B0575C" w:rsidRPr="002A06EE" w:rsidRDefault="00B0575C" w:rsidP="00B0575C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  <w:r w:rsidRPr="002A06EE">
        <w:rPr>
          <w:rFonts w:ascii="GHEA Grapalat" w:hAnsi="GHEA Grapalat"/>
          <w:lang w:val="hy-AM"/>
        </w:rPr>
        <w:t>ՀՀ կառավարության</w:t>
      </w:r>
    </w:p>
    <w:p w14:paraId="0484D441" w14:textId="7B7AA8D3" w:rsidR="00B0575C" w:rsidRPr="002A06EE" w:rsidRDefault="00B0575C" w:rsidP="00B0575C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  <w:r w:rsidRPr="002A06EE">
        <w:rPr>
          <w:rFonts w:ascii="GHEA Grapalat" w:hAnsi="GHEA Grapalat"/>
          <w:lang w:val="hy-AM"/>
        </w:rPr>
        <w:t>2018թ.</w:t>
      </w:r>
      <w:r w:rsidR="00C53FA8" w:rsidRPr="002A06EE">
        <w:rPr>
          <w:rFonts w:ascii="GHEA Grapalat" w:hAnsi="GHEA Grapalat"/>
          <w:lang w:val="hy-AM"/>
        </w:rPr>
        <w:t xml:space="preserve"> </w:t>
      </w:r>
      <w:r w:rsidRPr="002A06EE">
        <w:rPr>
          <w:rFonts w:ascii="GHEA Grapalat" w:hAnsi="GHEA Grapalat"/>
          <w:lang w:val="hy-AM"/>
        </w:rPr>
        <w:t>N</w:t>
      </w:r>
      <w:r w:rsidR="00C53FA8" w:rsidRPr="002A06EE">
        <w:rPr>
          <w:rFonts w:ascii="GHEA Grapalat" w:hAnsi="GHEA Grapalat"/>
          <w:lang w:val="hy-AM"/>
        </w:rPr>
        <w:t xml:space="preserve"> </w:t>
      </w:r>
      <w:r w:rsidRPr="002A06EE">
        <w:rPr>
          <w:rFonts w:ascii="GHEA Grapalat" w:hAnsi="GHEA Grapalat"/>
          <w:lang w:val="hy-AM"/>
        </w:rPr>
        <w:t xml:space="preserve">որոշման </w:t>
      </w:r>
    </w:p>
    <w:p w14:paraId="76CF7B15" w14:textId="77777777" w:rsidR="00B0575C" w:rsidRPr="002A06EE" w:rsidRDefault="00B0575C" w:rsidP="00B0575C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</w:p>
    <w:p w14:paraId="10B1BAAF" w14:textId="47C015E4" w:rsidR="00B0575C" w:rsidRPr="002A06EE" w:rsidRDefault="00B0575C" w:rsidP="00B0575C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2A06EE">
        <w:rPr>
          <w:rFonts w:ascii="GHEA Grapalat" w:hAnsi="GHEA Grapalat"/>
          <w:lang w:val="hy-AM"/>
        </w:rPr>
        <w:t>Հավելված</w:t>
      </w:r>
      <w:r w:rsidR="003901A2" w:rsidRPr="002A06EE">
        <w:rPr>
          <w:rFonts w:ascii="GHEA Grapalat" w:hAnsi="GHEA Grapalat"/>
          <w:lang w:val="hy-AM"/>
        </w:rPr>
        <w:t xml:space="preserve"> N 9</w:t>
      </w:r>
    </w:p>
    <w:p w14:paraId="0D538E57" w14:textId="77777777" w:rsidR="00B0575C" w:rsidRPr="002A06EE" w:rsidRDefault="00B0575C" w:rsidP="00B0575C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  <w:r w:rsidRPr="002A06EE">
        <w:rPr>
          <w:rFonts w:ascii="GHEA Grapalat" w:hAnsi="GHEA Grapalat"/>
          <w:lang w:val="hy-AM"/>
        </w:rPr>
        <w:t>ՀՀ կառավարության</w:t>
      </w:r>
    </w:p>
    <w:p w14:paraId="59884D03" w14:textId="71B7421D" w:rsidR="00B0575C" w:rsidRPr="002A06EE" w:rsidRDefault="00B0575C" w:rsidP="00B0575C">
      <w:pPr>
        <w:spacing w:after="0"/>
        <w:ind w:left="720" w:firstLine="720"/>
        <w:jc w:val="right"/>
        <w:rPr>
          <w:rFonts w:ascii="GHEA Grapalat" w:hAnsi="GHEA Grapalat"/>
          <w:lang w:val="hy-AM"/>
        </w:rPr>
      </w:pPr>
      <w:r w:rsidRPr="002A06EE">
        <w:rPr>
          <w:rFonts w:ascii="GHEA Grapalat" w:hAnsi="GHEA Grapalat"/>
          <w:lang w:val="hy-AM"/>
        </w:rPr>
        <w:t>2018թ.</w:t>
      </w:r>
      <w:r w:rsidR="00C53FA8" w:rsidRPr="002A06EE">
        <w:rPr>
          <w:rFonts w:ascii="GHEA Grapalat" w:hAnsi="GHEA Grapalat"/>
          <w:lang w:val="hy-AM"/>
        </w:rPr>
        <w:t xml:space="preserve"> </w:t>
      </w:r>
      <w:r w:rsidRPr="002A06EE">
        <w:rPr>
          <w:rFonts w:ascii="GHEA Grapalat" w:hAnsi="GHEA Grapalat"/>
          <w:lang w:val="hy-AM"/>
        </w:rPr>
        <w:t>N</w:t>
      </w:r>
      <w:r w:rsidR="00C53FA8" w:rsidRPr="002A06EE">
        <w:rPr>
          <w:rFonts w:ascii="GHEA Grapalat" w:hAnsi="GHEA Grapalat"/>
          <w:lang w:val="hy-AM"/>
        </w:rPr>
        <w:t xml:space="preserve"> </w:t>
      </w:r>
      <w:r w:rsidRPr="002A06EE">
        <w:rPr>
          <w:rFonts w:ascii="GHEA Grapalat" w:hAnsi="GHEA Grapalat"/>
          <w:lang w:val="hy-AM"/>
        </w:rPr>
        <w:t xml:space="preserve">որոշման </w:t>
      </w:r>
    </w:p>
    <w:p w14:paraId="5CFF48C6" w14:textId="77777777" w:rsidR="00B0575C" w:rsidRPr="002A06EE" w:rsidRDefault="00B0575C" w:rsidP="000E207E">
      <w:pPr>
        <w:jc w:val="right"/>
        <w:rPr>
          <w:rFonts w:ascii="GHEA Grapalat" w:hAnsi="GHEA Grapalat"/>
          <w:b/>
          <w:lang w:val="hy-AM"/>
        </w:rPr>
      </w:pPr>
    </w:p>
    <w:p w14:paraId="4C025414" w14:textId="77777777" w:rsidR="000E207E" w:rsidRPr="002A06EE" w:rsidRDefault="000E207E" w:rsidP="000E207E">
      <w:pPr>
        <w:jc w:val="right"/>
        <w:rPr>
          <w:rFonts w:ascii="GHEA Grapalat" w:hAnsi="GHEA Grapalat"/>
          <w:b/>
          <w:lang w:val="hy-AM"/>
        </w:rPr>
      </w:pPr>
    </w:p>
    <w:p w14:paraId="3253CA43" w14:textId="5DC90AA6" w:rsidR="000E207E" w:rsidRPr="002A06EE" w:rsidRDefault="000E207E" w:rsidP="00756AE1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ԿԱՐԳ</w:t>
      </w:r>
    </w:p>
    <w:p w14:paraId="4093CDE5" w14:textId="5713C1C1" w:rsidR="000E207E" w:rsidRPr="002A06EE" w:rsidRDefault="00756AE1" w:rsidP="00756AE1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12 ՏԱՐԵԿԱՆ ԵՐԵԽԱՆԵՐԻՆ ՊԵՏՈՒԹՅԱՆ ԿՈՂՄԻՑ ԵՐԱՇԽԱՎՈՐՎԱԾ ԱՆՎՃԱՐ </w:t>
      </w:r>
      <w:r w:rsidR="004F1AE2"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ՊԱՅՄԱՆՆԵՐՈՎ </w:t>
      </w:r>
      <w:r w:rsidR="008E2EB3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«ԵՐԵԽԱՆԵՐԻ ՍՏՈՄԱՏՈԼՈԳԻԱԿԱՆ ԱՌԱՋՆԱՅԻՆ ԿԱՆԽԱՐԳԵԼՄԱՆ ԾԱՌԱՅՈՒԹՅՈՒՆՆԵՐ» </w:t>
      </w:r>
      <w:r w:rsidR="00C649A8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ԾՐԱԳՐԻ ՇՐՋԱՆԱԿՆԵՐՈՒՄ ԲԺՇԿԱԿԱՆ ՕԳՆՈՒԹՅԱՆ ԵՎ ՍՊԱՍԱՐԿՄԱՆ </w:t>
      </w:r>
      <w:r w:rsidRPr="002A06E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ԾԱՌԱՅՈՒԹՅՈՒՆՆԵՐԻ ԿԱԶՄԱԿԵՐՊՄԱՆ </w:t>
      </w:r>
    </w:p>
    <w:p w14:paraId="1638A978" w14:textId="77777777" w:rsidR="00756AE1" w:rsidRPr="002A06EE" w:rsidRDefault="00756AE1" w:rsidP="000E207E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6CA1DE3" w14:textId="77777777" w:rsidR="00756AE1" w:rsidRPr="002A06EE" w:rsidRDefault="00756AE1" w:rsidP="004F1AE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8FADCA0" w14:textId="5A1FBC51" w:rsidR="00140E39" w:rsidRPr="002A06EE" w:rsidRDefault="008A7276" w:rsidP="00140E39">
      <w:pPr>
        <w:pStyle w:val="ListParagraph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</w:t>
      </w:r>
      <w:r w:rsidR="00140E39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կարգով կարգավորվում են պ</w:t>
      </w:r>
      <w:r w:rsidR="000E207E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ետության կողմից երաշխավորված անվճար </w:t>
      </w:r>
      <w:r w:rsidR="00140E39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պայմաններով </w:t>
      </w:r>
      <w:r w:rsidR="008E2EB3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«Երեխաների ստոմատոլոգիական առաջնային կանխարգելման ծառայություններ» </w:t>
      </w:r>
      <w:r w:rsidR="00A86298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ծրագրի </w:t>
      </w:r>
      <w:r w:rsidR="00C649A8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(այսուհետ՝ Ծրագիր</w:t>
      </w:r>
      <w:r w:rsidR="00C649A8" w:rsidRPr="002A06EE">
        <w:rPr>
          <w:rFonts w:ascii="Tahoma" w:eastAsia="Times New Roman" w:hAnsi="Tahoma" w:cs="Tahoma"/>
          <w:color w:val="000000"/>
          <w:sz w:val="24"/>
          <w:szCs w:val="24"/>
          <w:lang w:val="hy-AM"/>
        </w:rPr>
        <w:t xml:space="preserve">) </w:t>
      </w:r>
      <w:r w:rsidR="00A86298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շրջանակներում </w:t>
      </w:r>
      <w:r w:rsidR="000E207E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բժշկական օգնության և սպասարկման </w:t>
      </w:r>
      <w:r w:rsidR="00A86298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իրականացման հետ կապված հարաբերությունները:</w:t>
      </w:r>
      <w:r w:rsidR="00140E39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61675982" w14:textId="0CC741A3" w:rsidR="00140E39" w:rsidRPr="002A06EE" w:rsidRDefault="00C649A8" w:rsidP="00140E39">
      <w:pPr>
        <w:pStyle w:val="ListParagraph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="00140E39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րագ</w:t>
      </w: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140E39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</w:t>
      </w:r>
      <w:r w:rsidR="00140E39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իրականացվում է 12 տարեկան </w:t>
      </w:r>
      <w:r w:rsidR="00702E95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</w:t>
      </w:r>
      <w:r w:rsidR="00140E39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7-րդ դասարան</w:t>
      </w:r>
      <w:r w:rsidR="00702E95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սովորող երեխաներին</w:t>
      </w:r>
      <w:r w:rsidR="00140E39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C24723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յուրաքանչյուրերեխային </w:t>
      </w:r>
      <w:r w:rsidR="00140E39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մեկ անգամ:</w:t>
      </w:r>
    </w:p>
    <w:p w14:paraId="3B2E7303" w14:textId="31617314" w:rsidR="00A53DF2" w:rsidRPr="002A06EE" w:rsidRDefault="00A53DF2" w:rsidP="00A53DF2">
      <w:pPr>
        <w:pStyle w:val="ListParagraph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Ծրագիրն իրականացվում է </w:t>
      </w:r>
      <w:r w:rsidR="006D6E04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</w:t>
      </w: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կրթական </w:t>
      </w:r>
      <w:r w:rsidR="006D6E04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ուսումնական հաստատության </w:t>
      </w: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միջոցով, իսկ անհնարինության դեպքում՝ առողջության առաջնային պահպան</w:t>
      </w:r>
      <w:r w:rsidR="006D6E04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իրականացնող </w:t>
      </w: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կազմակերպությ</w:t>
      </w:r>
      <w:r w:rsidR="006D6E04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 </w:t>
      </w: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միջոցով:</w:t>
      </w:r>
    </w:p>
    <w:p w14:paraId="79642F58" w14:textId="4B058FAC" w:rsidR="00A53DF2" w:rsidRPr="002A06EE" w:rsidRDefault="00FD5500" w:rsidP="00A53DF2">
      <w:pPr>
        <w:pStyle w:val="ListParagraph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Ծրագրի իրականացման </w:t>
      </w:r>
      <w:r w:rsidR="00A53DF2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վերաբերյալ նախապես տեղեկացվում </w:t>
      </w: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="00A53DF2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հանրակրթական ուսումնական հաստատության ղեկավար</w:t>
      </w:r>
      <w:r w:rsidR="00A53DF2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ը, </w:t>
      </w: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իսկ </w:t>
      </w:r>
      <w:r w:rsidR="00A53DF2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գյուղական համայնքներում</w:t>
      </w:r>
      <w:r w:rsidR="000C7F64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նաև</w:t>
      </w:r>
      <w:r w:rsidR="00A53DF2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բժշկական ամբուլատորիաների և բուժակ-մանկաբարձական կետերի պատասխանատուները, </w:t>
      </w: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ովքեր մինչև Ծրագրի իրականացումը </w:t>
      </w:r>
      <w:r w:rsidR="00A53DF2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կազմում են 12 տարեկան </w:t>
      </w: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կամ 7-րդ դասարանի </w:t>
      </w:r>
      <w:r w:rsidR="00A53DF2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երեխաների ցուցակ:</w:t>
      </w:r>
    </w:p>
    <w:p w14:paraId="3EB5AD93" w14:textId="79FE7FC4" w:rsidR="008E2EB3" w:rsidRPr="002A06EE" w:rsidRDefault="00A53DF2" w:rsidP="00A53DF2">
      <w:pPr>
        <w:pStyle w:val="ListParagraph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Ծրագի</w:t>
      </w:r>
      <w:r w:rsidR="008E2EB3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րն </w:t>
      </w: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</w:t>
      </w:r>
      <w:r w:rsidR="008E2EB3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է </w:t>
      </w:r>
      <w:r w:rsidR="008E2EB3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հանրակրթական ուսումնական հաստատություններում`</w:t>
      </w: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արտագնա մասնագիտական խմբի միջոցով` </w:t>
      </w:r>
      <w:r w:rsidR="008E2EB3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</w:t>
      </w: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րագիրն իրականացնող</w:t>
      </w:r>
      <w:r w:rsidR="008E2EB3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բժշկական կազմակերպության տնօրենի կողմից հաստատված ժամանակացույցին</w:t>
      </w:r>
      <w:r w:rsidR="008E2EB3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համապատասխան:</w:t>
      </w:r>
    </w:p>
    <w:p w14:paraId="5564865B" w14:textId="03309C11" w:rsidR="00A53DF2" w:rsidRPr="002A06EE" w:rsidRDefault="00532B5C" w:rsidP="00A53DF2">
      <w:pPr>
        <w:pStyle w:val="ListParagraph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Ծրագիրն </w:t>
      </w:r>
      <w:r w:rsidR="00A53DF2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իրականացվում է համապատասխան որակավորում և մասնագիտացում ունեցող բժիշկ-ստոմատոլոգի կողմից:</w:t>
      </w:r>
    </w:p>
    <w:p w14:paraId="624C0C2D" w14:textId="0950E973" w:rsidR="000E207E" w:rsidRPr="002A06EE" w:rsidRDefault="002279BC" w:rsidP="00210D81">
      <w:pPr>
        <w:pStyle w:val="ListParagraph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Ծրագրի իրականացման </w:t>
      </w:r>
      <w:r w:rsidR="000E207E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նթացակարգը</w:t>
      </w:r>
      <w:r w:rsidR="000E207E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ներառում է</w:t>
      </w: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14:paraId="257A52E7" w14:textId="35612632" w:rsidR="005E6B14" w:rsidRPr="002A06EE" w:rsidRDefault="005E6B14" w:rsidP="002279BC">
      <w:pPr>
        <w:pStyle w:val="ListParagraph"/>
        <w:numPr>
          <w:ilvl w:val="1"/>
          <w:numId w:val="3"/>
        </w:numPr>
        <w:shd w:val="clear" w:color="auto" w:fill="FFFFFF"/>
        <w:spacing w:after="0" w:line="360" w:lineRule="auto"/>
        <w:ind w:left="284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երեխայի ստոմատոլոգիական կարգավիճակի գնահատում,</w:t>
      </w:r>
    </w:p>
    <w:p w14:paraId="27D4531E" w14:textId="75FB58EB" w:rsidR="005E6B14" w:rsidRPr="002A06EE" w:rsidRDefault="005E6B14" w:rsidP="002279BC">
      <w:pPr>
        <w:pStyle w:val="ListParagraph"/>
        <w:numPr>
          <w:ilvl w:val="1"/>
          <w:numId w:val="3"/>
        </w:numPr>
        <w:shd w:val="clear" w:color="auto" w:fill="FFFFFF"/>
        <w:spacing w:after="0" w:line="360" w:lineRule="auto"/>
        <w:ind w:left="284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ատամնաշարի մշակում ֆտոր պարունակող մածուկով` բացառությամբ ֆլյուորոզ հիվանդությամբ տառապող երեխաների, </w:t>
      </w:r>
    </w:p>
    <w:p w14:paraId="4B591A4E" w14:textId="1785758D" w:rsidR="002279BC" w:rsidRPr="002A06EE" w:rsidRDefault="005E6B14" w:rsidP="002279BC">
      <w:pPr>
        <w:pStyle w:val="ListParagraph"/>
        <w:numPr>
          <w:ilvl w:val="1"/>
          <w:numId w:val="3"/>
        </w:numPr>
        <w:shd w:val="clear" w:color="auto" w:fill="FFFFFF"/>
        <w:spacing w:after="0" w:line="360" w:lineRule="auto"/>
        <w:ind w:left="284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երեխայի </w:t>
      </w:r>
      <w:r w:rsidR="000E207E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բերանի խոռոչի հիգիենայի վերաբերյալ խորհրդատվության ապահովում (երեխայի օրինական ներկայացուցչին, երեխային</w:t>
      </w: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0E207E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236B740C" w14:textId="62EA0A74" w:rsidR="00667529" w:rsidRPr="002A06EE" w:rsidRDefault="000E207E" w:rsidP="00667529">
      <w:pPr>
        <w:pStyle w:val="ListParagraph"/>
        <w:numPr>
          <w:ilvl w:val="1"/>
          <w:numId w:val="3"/>
        </w:numPr>
        <w:shd w:val="clear" w:color="auto" w:fill="FFFFFF"/>
        <w:spacing w:after="0" w:line="360" w:lineRule="auto"/>
        <w:ind w:left="284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ստոմատոլոգիական բժշկական օգնության և սպասարկման (թերապևտիկ կամ վիրաբուժական բուժում, ատամնապրոթեզավորում և այլն) կարիք ունեցող երեխաների ուղ</w:t>
      </w:r>
      <w:r w:rsidR="00E917E0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ղորդում </w:t>
      </w:r>
      <w:r w:rsidR="00C53FA8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ստոմատոլոգիական </w:t>
      </w:r>
      <w:r w:rsidR="00E917E0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բժշկական օգնություն և սպասարկում իրականացնող կազմակերպություն` երեխայի օրինական ներկայացուցչին </w:t>
      </w:r>
      <w:r w:rsidR="000133BB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(դպրոցական</w:t>
      </w:r>
      <w:r w:rsidR="00817AA2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առողջության առաջնային պահպանում իրականացնող</w:t>
      </w:r>
      <w:r w:rsidR="000133BB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բուժքույրերի կամ հեռախոսակապի միջոցով) </w:t>
      </w:r>
      <w:r w:rsidR="00E917E0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տրամադրելով տեղեկատվություն պետության կողմից երաշխավորված անվճար և արտոնյալ պայմաններով ստոմատոլոգիական բժշկական օգնությա</w:t>
      </w:r>
      <w:r w:rsidR="00667529"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ծառայությունների վերաբերյալ,</w:t>
      </w:r>
    </w:p>
    <w:p w14:paraId="18E1DF3E" w14:textId="6F12966E" w:rsidR="00667529" w:rsidRPr="002A06EE" w:rsidRDefault="00667529" w:rsidP="00667529">
      <w:pPr>
        <w:pStyle w:val="ListParagraph"/>
        <w:numPr>
          <w:ilvl w:val="1"/>
          <w:numId w:val="3"/>
        </w:numPr>
        <w:shd w:val="clear" w:color="auto" w:fill="FFFFFF"/>
        <w:spacing w:after="0" w:line="360" w:lineRule="auto"/>
        <w:ind w:left="284" w:firstLine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A06E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ստոմատոլոգիական քարտում տվյալների լրացում և ներանցում էլեկտրոնային առողջապահության համակարգ:</w:t>
      </w:r>
    </w:p>
    <w:p w14:paraId="75EE1B5B" w14:textId="454E857E" w:rsidR="000E207E" w:rsidRPr="00667529" w:rsidRDefault="000E207E" w:rsidP="00667529">
      <w:pPr>
        <w:shd w:val="clear" w:color="auto" w:fill="FFFFFF"/>
        <w:spacing w:after="0" w:line="360" w:lineRule="auto"/>
        <w:ind w:left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0E207E" w:rsidRPr="00667529" w:rsidSect="007D78E4">
      <w:footerReference w:type="default" r:id="rId9"/>
      <w:pgSz w:w="12240" w:h="15840"/>
      <w:pgMar w:top="426" w:right="758" w:bottom="567" w:left="851" w:header="720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A94C7" w14:textId="77777777" w:rsidR="00E23848" w:rsidRDefault="00E23848" w:rsidP="00FD6FA1">
      <w:pPr>
        <w:spacing w:after="0" w:line="240" w:lineRule="auto"/>
      </w:pPr>
      <w:r>
        <w:separator/>
      </w:r>
    </w:p>
  </w:endnote>
  <w:endnote w:type="continuationSeparator" w:id="0">
    <w:p w14:paraId="0D8503BA" w14:textId="77777777" w:rsidR="00E23848" w:rsidRDefault="00E23848" w:rsidP="00FD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958481"/>
      <w:docPartObj>
        <w:docPartGallery w:val="Page Numbers (Bottom of Page)"/>
        <w:docPartUnique/>
      </w:docPartObj>
    </w:sdtPr>
    <w:sdtEndPr/>
    <w:sdtContent>
      <w:sdt>
        <w:sdtPr>
          <w:id w:val="-1167627552"/>
          <w:docPartObj>
            <w:docPartGallery w:val="Page Numbers (Top of Page)"/>
            <w:docPartUnique/>
          </w:docPartObj>
        </w:sdtPr>
        <w:sdtEndPr/>
        <w:sdtContent>
          <w:p w14:paraId="19009CD4" w14:textId="77777777" w:rsidR="00B64A06" w:rsidRPr="00FD6FA1" w:rsidRDefault="00B64A06">
            <w:pPr>
              <w:pStyle w:val="Footer"/>
              <w:jc w:val="right"/>
              <w:rPr>
                <w:rFonts w:ascii="Sylfaen" w:hAnsi="Sylfaen"/>
                <w:sz w:val="2"/>
                <w:lang w:val="hy-AM"/>
              </w:rPr>
            </w:pPr>
          </w:p>
          <w:p w14:paraId="478D3D71" w14:textId="77777777" w:rsidR="00B64A06" w:rsidRPr="00FD6FA1" w:rsidRDefault="00B64A06" w:rsidP="00FD6FA1">
            <w:pPr>
              <w:pStyle w:val="Footer"/>
              <w:jc w:val="right"/>
            </w:pPr>
            <w:r w:rsidRPr="00FD6FA1">
              <w:rPr>
                <w:rFonts w:ascii="GHEA Grapalat" w:hAnsi="GHEA Grapalat"/>
                <w:sz w:val="18"/>
                <w:szCs w:val="18"/>
                <w:lang w:val="hy-AM"/>
              </w:rPr>
              <w:t xml:space="preserve">Էջ </w: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begin"/>
            </w:r>
            <w:r w:rsidRPr="00FD6FA1">
              <w:rPr>
                <w:rFonts w:ascii="GHEA Grapalat" w:hAnsi="GHEA Grapalat"/>
                <w:bCs/>
                <w:sz w:val="18"/>
                <w:szCs w:val="18"/>
              </w:rPr>
              <w:instrText xml:space="preserve"> PAGE </w:instrTex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separate"/>
            </w:r>
            <w:r w:rsidR="008E22E0">
              <w:rPr>
                <w:rFonts w:ascii="GHEA Grapalat" w:hAnsi="GHEA Grapalat"/>
                <w:bCs/>
                <w:noProof/>
                <w:sz w:val="18"/>
                <w:szCs w:val="18"/>
              </w:rPr>
              <w:t>8</w: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end"/>
            </w:r>
            <w:r w:rsidRPr="00FD6FA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FD6FA1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FD6FA1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begin"/>
            </w:r>
            <w:r w:rsidRPr="00FD6FA1">
              <w:rPr>
                <w:rFonts w:ascii="GHEA Grapalat" w:hAnsi="GHEA Grapalat"/>
                <w:bCs/>
                <w:sz w:val="18"/>
                <w:szCs w:val="18"/>
              </w:rPr>
              <w:instrText xml:space="preserve"> NUMPAGES  </w:instrTex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separate"/>
            </w:r>
            <w:r w:rsidR="008E22E0">
              <w:rPr>
                <w:rFonts w:ascii="GHEA Grapalat" w:hAnsi="GHEA Grapalat"/>
                <w:bCs/>
                <w:noProof/>
                <w:sz w:val="18"/>
                <w:szCs w:val="18"/>
              </w:rPr>
              <w:t>8</w:t>
            </w:r>
            <w:r w:rsidR="00BB18C9" w:rsidRPr="00FD6FA1">
              <w:rPr>
                <w:rFonts w:ascii="GHEA Grapalat" w:hAnsi="GHEA Grapalat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98356" w14:textId="77777777" w:rsidR="00E23848" w:rsidRDefault="00E23848" w:rsidP="00FD6FA1">
      <w:pPr>
        <w:spacing w:after="0" w:line="240" w:lineRule="auto"/>
      </w:pPr>
      <w:r>
        <w:separator/>
      </w:r>
    </w:p>
  </w:footnote>
  <w:footnote w:type="continuationSeparator" w:id="0">
    <w:p w14:paraId="1D14E522" w14:textId="77777777" w:rsidR="00E23848" w:rsidRDefault="00E23848" w:rsidP="00FD6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3BF3"/>
    <w:multiLevelType w:val="hybridMultilevel"/>
    <w:tmpl w:val="D7A8DF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2165E"/>
    <w:multiLevelType w:val="hybridMultilevel"/>
    <w:tmpl w:val="94B0ACBE"/>
    <w:lvl w:ilvl="0" w:tplc="C87233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84230FC"/>
    <w:multiLevelType w:val="hybridMultilevel"/>
    <w:tmpl w:val="CE82E9FA"/>
    <w:lvl w:ilvl="0" w:tplc="0809000F">
      <w:start w:val="1"/>
      <w:numFmt w:val="decimal"/>
      <w:lvlText w:val="%1.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5FD71407"/>
    <w:multiLevelType w:val="hybridMultilevel"/>
    <w:tmpl w:val="6B10B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88E79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BC"/>
    <w:rsid w:val="00000132"/>
    <w:rsid w:val="00002B46"/>
    <w:rsid w:val="00007511"/>
    <w:rsid w:val="000133BB"/>
    <w:rsid w:val="00016432"/>
    <w:rsid w:val="000203D6"/>
    <w:rsid w:val="00023B3D"/>
    <w:rsid w:val="00024D41"/>
    <w:rsid w:val="000255B3"/>
    <w:rsid w:val="00033551"/>
    <w:rsid w:val="00034D4B"/>
    <w:rsid w:val="00037F78"/>
    <w:rsid w:val="00041D10"/>
    <w:rsid w:val="000445FC"/>
    <w:rsid w:val="00044C42"/>
    <w:rsid w:val="00045C76"/>
    <w:rsid w:val="000535C9"/>
    <w:rsid w:val="0005393D"/>
    <w:rsid w:val="0005497D"/>
    <w:rsid w:val="0005763B"/>
    <w:rsid w:val="00057F3D"/>
    <w:rsid w:val="00061626"/>
    <w:rsid w:val="000633CA"/>
    <w:rsid w:val="00070C6C"/>
    <w:rsid w:val="00071068"/>
    <w:rsid w:val="00074B6C"/>
    <w:rsid w:val="00076E24"/>
    <w:rsid w:val="00080B5D"/>
    <w:rsid w:val="00081D34"/>
    <w:rsid w:val="00085B1A"/>
    <w:rsid w:val="00086B69"/>
    <w:rsid w:val="00097DD6"/>
    <w:rsid w:val="000A2AD9"/>
    <w:rsid w:val="000A4EDE"/>
    <w:rsid w:val="000B4205"/>
    <w:rsid w:val="000B59CC"/>
    <w:rsid w:val="000C0584"/>
    <w:rsid w:val="000C70D8"/>
    <w:rsid w:val="000C7F64"/>
    <w:rsid w:val="000D0322"/>
    <w:rsid w:val="000D488A"/>
    <w:rsid w:val="000D4E21"/>
    <w:rsid w:val="000E1E05"/>
    <w:rsid w:val="000E207E"/>
    <w:rsid w:val="000E5808"/>
    <w:rsid w:val="000F2A63"/>
    <w:rsid w:val="001026FE"/>
    <w:rsid w:val="00104C1A"/>
    <w:rsid w:val="00106C50"/>
    <w:rsid w:val="001105D5"/>
    <w:rsid w:val="0011115C"/>
    <w:rsid w:val="00111306"/>
    <w:rsid w:val="0011421E"/>
    <w:rsid w:val="001152FC"/>
    <w:rsid w:val="00120AF7"/>
    <w:rsid w:val="00123569"/>
    <w:rsid w:val="001239C6"/>
    <w:rsid w:val="00136CF3"/>
    <w:rsid w:val="00140DA6"/>
    <w:rsid w:val="00140E39"/>
    <w:rsid w:val="00142512"/>
    <w:rsid w:val="00145414"/>
    <w:rsid w:val="001473BB"/>
    <w:rsid w:val="00151844"/>
    <w:rsid w:val="00152BC5"/>
    <w:rsid w:val="00156004"/>
    <w:rsid w:val="001564EC"/>
    <w:rsid w:val="00162673"/>
    <w:rsid w:val="00163C26"/>
    <w:rsid w:val="00164D8C"/>
    <w:rsid w:val="00170683"/>
    <w:rsid w:val="0017205A"/>
    <w:rsid w:val="00182A7D"/>
    <w:rsid w:val="00187DC4"/>
    <w:rsid w:val="00191B1C"/>
    <w:rsid w:val="00195134"/>
    <w:rsid w:val="001A5A79"/>
    <w:rsid w:val="001A5DC9"/>
    <w:rsid w:val="001B02D1"/>
    <w:rsid w:val="001B1CE9"/>
    <w:rsid w:val="001B25BC"/>
    <w:rsid w:val="001B2927"/>
    <w:rsid w:val="001B3D29"/>
    <w:rsid w:val="001C4737"/>
    <w:rsid w:val="001C59AF"/>
    <w:rsid w:val="001D58E0"/>
    <w:rsid w:val="001E0385"/>
    <w:rsid w:val="001E41DD"/>
    <w:rsid w:val="001E7679"/>
    <w:rsid w:val="001F0104"/>
    <w:rsid w:val="001F15C9"/>
    <w:rsid w:val="001F1B70"/>
    <w:rsid w:val="001F49C9"/>
    <w:rsid w:val="001F774B"/>
    <w:rsid w:val="002055CD"/>
    <w:rsid w:val="002106BE"/>
    <w:rsid w:val="00210D81"/>
    <w:rsid w:val="00215696"/>
    <w:rsid w:val="002175C3"/>
    <w:rsid w:val="002177D0"/>
    <w:rsid w:val="0022088B"/>
    <w:rsid w:val="0022123E"/>
    <w:rsid w:val="00222523"/>
    <w:rsid w:val="00224EB1"/>
    <w:rsid w:val="0022512B"/>
    <w:rsid w:val="002251C0"/>
    <w:rsid w:val="00226C90"/>
    <w:rsid w:val="002279BC"/>
    <w:rsid w:val="0023502F"/>
    <w:rsid w:val="002374DA"/>
    <w:rsid w:val="0024398E"/>
    <w:rsid w:val="00246905"/>
    <w:rsid w:val="0024729E"/>
    <w:rsid w:val="0024734B"/>
    <w:rsid w:val="0025028C"/>
    <w:rsid w:val="0025327E"/>
    <w:rsid w:val="00260365"/>
    <w:rsid w:val="00260C31"/>
    <w:rsid w:val="002624D3"/>
    <w:rsid w:val="00263EDF"/>
    <w:rsid w:val="00267CE5"/>
    <w:rsid w:val="00273950"/>
    <w:rsid w:val="00275BCB"/>
    <w:rsid w:val="00275E16"/>
    <w:rsid w:val="00276B45"/>
    <w:rsid w:val="00276C14"/>
    <w:rsid w:val="00283030"/>
    <w:rsid w:val="0029528E"/>
    <w:rsid w:val="00295ACD"/>
    <w:rsid w:val="002A0184"/>
    <w:rsid w:val="002A06EE"/>
    <w:rsid w:val="002A4732"/>
    <w:rsid w:val="002A5BBA"/>
    <w:rsid w:val="002A5C36"/>
    <w:rsid w:val="002A7AD1"/>
    <w:rsid w:val="002A7E6C"/>
    <w:rsid w:val="002B00BB"/>
    <w:rsid w:val="002B444A"/>
    <w:rsid w:val="002C0925"/>
    <w:rsid w:val="002C2CB5"/>
    <w:rsid w:val="002C7714"/>
    <w:rsid w:val="002C7820"/>
    <w:rsid w:val="002D0E06"/>
    <w:rsid w:val="002D4AA4"/>
    <w:rsid w:val="002E2F86"/>
    <w:rsid w:val="002E52A5"/>
    <w:rsid w:val="002F0856"/>
    <w:rsid w:val="00300D4A"/>
    <w:rsid w:val="0030318B"/>
    <w:rsid w:val="00306F55"/>
    <w:rsid w:val="003113F6"/>
    <w:rsid w:val="0031164A"/>
    <w:rsid w:val="00316718"/>
    <w:rsid w:val="00317730"/>
    <w:rsid w:val="00333234"/>
    <w:rsid w:val="00334C67"/>
    <w:rsid w:val="003377D0"/>
    <w:rsid w:val="0034129C"/>
    <w:rsid w:val="00342AA1"/>
    <w:rsid w:val="00350CF6"/>
    <w:rsid w:val="0035343C"/>
    <w:rsid w:val="00361164"/>
    <w:rsid w:val="00363AA8"/>
    <w:rsid w:val="0036703C"/>
    <w:rsid w:val="00367059"/>
    <w:rsid w:val="003676C5"/>
    <w:rsid w:val="00367734"/>
    <w:rsid w:val="003709C9"/>
    <w:rsid w:val="0037162C"/>
    <w:rsid w:val="00373BFD"/>
    <w:rsid w:val="00374C36"/>
    <w:rsid w:val="003773BE"/>
    <w:rsid w:val="00381624"/>
    <w:rsid w:val="00381E77"/>
    <w:rsid w:val="003834AF"/>
    <w:rsid w:val="00383920"/>
    <w:rsid w:val="003901A2"/>
    <w:rsid w:val="00390AA9"/>
    <w:rsid w:val="00390E53"/>
    <w:rsid w:val="00393270"/>
    <w:rsid w:val="0039383E"/>
    <w:rsid w:val="00394C89"/>
    <w:rsid w:val="00395059"/>
    <w:rsid w:val="003952AE"/>
    <w:rsid w:val="00396280"/>
    <w:rsid w:val="003975F7"/>
    <w:rsid w:val="003A24B8"/>
    <w:rsid w:val="003B0304"/>
    <w:rsid w:val="003B09FF"/>
    <w:rsid w:val="003B1755"/>
    <w:rsid w:val="003B21BC"/>
    <w:rsid w:val="003B4100"/>
    <w:rsid w:val="003B60A0"/>
    <w:rsid w:val="003B7B4D"/>
    <w:rsid w:val="003C4E34"/>
    <w:rsid w:val="003D4FF8"/>
    <w:rsid w:val="003E010B"/>
    <w:rsid w:val="003E4AF8"/>
    <w:rsid w:val="003E6A80"/>
    <w:rsid w:val="003E715A"/>
    <w:rsid w:val="003F0F11"/>
    <w:rsid w:val="003F18C0"/>
    <w:rsid w:val="003F300E"/>
    <w:rsid w:val="004011D3"/>
    <w:rsid w:val="00403059"/>
    <w:rsid w:val="004040FD"/>
    <w:rsid w:val="004044CC"/>
    <w:rsid w:val="00405F73"/>
    <w:rsid w:val="00410F31"/>
    <w:rsid w:val="00413CC3"/>
    <w:rsid w:val="00420D59"/>
    <w:rsid w:val="004230FF"/>
    <w:rsid w:val="00426DC8"/>
    <w:rsid w:val="00430FB7"/>
    <w:rsid w:val="0043294E"/>
    <w:rsid w:val="004364AE"/>
    <w:rsid w:val="00441D3B"/>
    <w:rsid w:val="004447D5"/>
    <w:rsid w:val="00444C5B"/>
    <w:rsid w:val="00444F38"/>
    <w:rsid w:val="0044666D"/>
    <w:rsid w:val="00450EB2"/>
    <w:rsid w:val="00451AE2"/>
    <w:rsid w:val="00452391"/>
    <w:rsid w:val="0045379A"/>
    <w:rsid w:val="00453E70"/>
    <w:rsid w:val="004657CE"/>
    <w:rsid w:val="0046679F"/>
    <w:rsid w:val="00481CD0"/>
    <w:rsid w:val="00482495"/>
    <w:rsid w:val="004853AF"/>
    <w:rsid w:val="004943C4"/>
    <w:rsid w:val="0049520C"/>
    <w:rsid w:val="004A0875"/>
    <w:rsid w:val="004B391B"/>
    <w:rsid w:val="004B60F5"/>
    <w:rsid w:val="004B717B"/>
    <w:rsid w:val="004C2D95"/>
    <w:rsid w:val="004C3675"/>
    <w:rsid w:val="004C3BB3"/>
    <w:rsid w:val="004C61DA"/>
    <w:rsid w:val="004D13A3"/>
    <w:rsid w:val="004D3A53"/>
    <w:rsid w:val="004D770F"/>
    <w:rsid w:val="004E0731"/>
    <w:rsid w:val="004E0A0A"/>
    <w:rsid w:val="004E13FB"/>
    <w:rsid w:val="004E2C67"/>
    <w:rsid w:val="004E7346"/>
    <w:rsid w:val="004F1AE2"/>
    <w:rsid w:val="00503C64"/>
    <w:rsid w:val="0051058E"/>
    <w:rsid w:val="005105FA"/>
    <w:rsid w:val="00510A19"/>
    <w:rsid w:val="0051226D"/>
    <w:rsid w:val="00512507"/>
    <w:rsid w:val="005156CC"/>
    <w:rsid w:val="00516510"/>
    <w:rsid w:val="00521526"/>
    <w:rsid w:val="0052171D"/>
    <w:rsid w:val="0052527D"/>
    <w:rsid w:val="0052722B"/>
    <w:rsid w:val="005274A5"/>
    <w:rsid w:val="005278F3"/>
    <w:rsid w:val="0053022A"/>
    <w:rsid w:val="00532B5C"/>
    <w:rsid w:val="00537C91"/>
    <w:rsid w:val="0054202D"/>
    <w:rsid w:val="00542D3D"/>
    <w:rsid w:val="005472AC"/>
    <w:rsid w:val="00553525"/>
    <w:rsid w:val="00553CBD"/>
    <w:rsid w:val="00555164"/>
    <w:rsid w:val="0055752D"/>
    <w:rsid w:val="005601C8"/>
    <w:rsid w:val="005602CB"/>
    <w:rsid w:val="005637CE"/>
    <w:rsid w:val="00563AE4"/>
    <w:rsid w:val="0056466E"/>
    <w:rsid w:val="00565118"/>
    <w:rsid w:val="0056620A"/>
    <w:rsid w:val="00566F56"/>
    <w:rsid w:val="00570512"/>
    <w:rsid w:val="00572201"/>
    <w:rsid w:val="0057506C"/>
    <w:rsid w:val="00586458"/>
    <w:rsid w:val="00595C1A"/>
    <w:rsid w:val="00596703"/>
    <w:rsid w:val="005A0FDE"/>
    <w:rsid w:val="005B12FB"/>
    <w:rsid w:val="005B1CAF"/>
    <w:rsid w:val="005B548B"/>
    <w:rsid w:val="005D294C"/>
    <w:rsid w:val="005D3DA5"/>
    <w:rsid w:val="005D55E6"/>
    <w:rsid w:val="005D79A1"/>
    <w:rsid w:val="005E414D"/>
    <w:rsid w:val="005E51E3"/>
    <w:rsid w:val="005E6B14"/>
    <w:rsid w:val="005F3204"/>
    <w:rsid w:val="005F32AC"/>
    <w:rsid w:val="005F5177"/>
    <w:rsid w:val="005F54B1"/>
    <w:rsid w:val="005F5DE2"/>
    <w:rsid w:val="006056BA"/>
    <w:rsid w:val="006056CB"/>
    <w:rsid w:val="0060585C"/>
    <w:rsid w:val="006213F4"/>
    <w:rsid w:val="00631C57"/>
    <w:rsid w:val="006321F8"/>
    <w:rsid w:val="0063330A"/>
    <w:rsid w:val="0063391B"/>
    <w:rsid w:val="00635FEF"/>
    <w:rsid w:val="0063608E"/>
    <w:rsid w:val="00636AD1"/>
    <w:rsid w:val="00641096"/>
    <w:rsid w:val="00643408"/>
    <w:rsid w:val="0064340A"/>
    <w:rsid w:val="00644660"/>
    <w:rsid w:val="00652B7F"/>
    <w:rsid w:val="006551A3"/>
    <w:rsid w:val="00656A41"/>
    <w:rsid w:val="006648C1"/>
    <w:rsid w:val="00665546"/>
    <w:rsid w:val="00667529"/>
    <w:rsid w:val="00670558"/>
    <w:rsid w:val="0067695A"/>
    <w:rsid w:val="00680B2C"/>
    <w:rsid w:val="006839C5"/>
    <w:rsid w:val="006842DB"/>
    <w:rsid w:val="00686AD3"/>
    <w:rsid w:val="0068794F"/>
    <w:rsid w:val="00695564"/>
    <w:rsid w:val="006964BD"/>
    <w:rsid w:val="006A0EF8"/>
    <w:rsid w:val="006A25C4"/>
    <w:rsid w:val="006B3441"/>
    <w:rsid w:val="006B70F1"/>
    <w:rsid w:val="006B76A3"/>
    <w:rsid w:val="006B789C"/>
    <w:rsid w:val="006C0BD9"/>
    <w:rsid w:val="006C0E14"/>
    <w:rsid w:val="006C2262"/>
    <w:rsid w:val="006C2528"/>
    <w:rsid w:val="006C3220"/>
    <w:rsid w:val="006C5A2D"/>
    <w:rsid w:val="006C5E31"/>
    <w:rsid w:val="006D2265"/>
    <w:rsid w:val="006D321A"/>
    <w:rsid w:val="006D6E04"/>
    <w:rsid w:val="006E191A"/>
    <w:rsid w:val="006E20CC"/>
    <w:rsid w:val="006E29A0"/>
    <w:rsid w:val="006F1E64"/>
    <w:rsid w:val="006F23DF"/>
    <w:rsid w:val="006F4C03"/>
    <w:rsid w:val="006F5945"/>
    <w:rsid w:val="006F5FFE"/>
    <w:rsid w:val="006F7A2C"/>
    <w:rsid w:val="00700F06"/>
    <w:rsid w:val="00702E95"/>
    <w:rsid w:val="0070501F"/>
    <w:rsid w:val="007116BA"/>
    <w:rsid w:val="00717F24"/>
    <w:rsid w:val="00721BF5"/>
    <w:rsid w:val="00727C7D"/>
    <w:rsid w:val="00730BF3"/>
    <w:rsid w:val="007331C1"/>
    <w:rsid w:val="00734AB3"/>
    <w:rsid w:val="007358FC"/>
    <w:rsid w:val="007433FA"/>
    <w:rsid w:val="0074371C"/>
    <w:rsid w:val="00743D20"/>
    <w:rsid w:val="007539EA"/>
    <w:rsid w:val="00754872"/>
    <w:rsid w:val="00756AE1"/>
    <w:rsid w:val="00762E68"/>
    <w:rsid w:val="00767308"/>
    <w:rsid w:val="007717AA"/>
    <w:rsid w:val="00771944"/>
    <w:rsid w:val="00771C5A"/>
    <w:rsid w:val="007755D8"/>
    <w:rsid w:val="007755FE"/>
    <w:rsid w:val="00781CED"/>
    <w:rsid w:val="007833DF"/>
    <w:rsid w:val="0079192D"/>
    <w:rsid w:val="00797B4B"/>
    <w:rsid w:val="007A0F45"/>
    <w:rsid w:val="007A1676"/>
    <w:rsid w:val="007A18AD"/>
    <w:rsid w:val="007A46FD"/>
    <w:rsid w:val="007B15A4"/>
    <w:rsid w:val="007B65BA"/>
    <w:rsid w:val="007B6995"/>
    <w:rsid w:val="007C53CD"/>
    <w:rsid w:val="007C7F33"/>
    <w:rsid w:val="007D6D10"/>
    <w:rsid w:val="007D753D"/>
    <w:rsid w:val="007D78E4"/>
    <w:rsid w:val="007E0DC1"/>
    <w:rsid w:val="007E6796"/>
    <w:rsid w:val="007E68E1"/>
    <w:rsid w:val="007E7DFF"/>
    <w:rsid w:val="007F49E7"/>
    <w:rsid w:val="007F769E"/>
    <w:rsid w:val="00803014"/>
    <w:rsid w:val="00803767"/>
    <w:rsid w:val="00804F44"/>
    <w:rsid w:val="0080559C"/>
    <w:rsid w:val="008055EB"/>
    <w:rsid w:val="008123AE"/>
    <w:rsid w:val="00813B8B"/>
    <w:rsid w:val="00814530"/>
    <w:rsid w:val="00817AA2"/>
    <w:rsid w:val="00820EA2"/>
    <w:rsid w:val="00823658"/>
    <w:rsid w:val="0082424B"/>
    <w:rsid w:val="008247AB"/>
    <w:rsid w:val="00825C12"/>
    <w:rsid w:val="00827F9F"/>
    <w:rsid w:val="00830549"/>
    <w:rsid w:val="00831071"/>
    <w:rsid w:val="00832DCE"/>
    <w:rsid w:val="008350CE"/>
    <w:rsid w:val="008403A9"/>
    <w:rsid w:val="008466CD"/>
    <w:rsid w:val="008469A3"/>
    <w:rsid w:val="00847505"/>
    <w:rsid w:val="00850D13"/>
    <w:rsid w:val="00855F03"/>
    <w:rsid w:val="00855F4E"/>
    <w:rsid w:val="00857343"/>
    <w:rsid w:val="008614C8"/>
    <w:rsid w:val="00864D37"/>
    <w:rsid w:val="00867EE8"/>
    <w:rsid w:val="00877867"/>
    <w:rsid w:val="00881C4C"/>
    <w:rsid w:val="0088309D"/>
    <w:rsid w:val="0088496C"/>
    <w:rsid w:val="00884C54"/>
    <w:rsid w:val="008853DE"/>
    <w:rsid w:val="00894DF8"/>
    <w:rsid w:val="00897292"/>
    <w:rsid w:val="008A1416"/>
    <w:rsid w:val="008A156F"/>
    <w:rsid w:val="008A7276"/>
    <w:rsid w:val="008B15D7"/>
    <w:rsid w:val="008B2909"/>
    <w:rsid w:val="008B52A6"/>
    <w:rsid w:val="008B703D"/>
    <w:rsid w:val="008C6E17"/>
    <w:rsid w:val="008C7D38"/>
    <w:rsid w:val="008E22E0"/>
    <w:rsid w:val="008E2BD1"/>
    <w:rsid w:val="008E2EB3"/>
    <w:rsid w:val="008E6F84"/>
    <w:rsid w:val="008F041C"/>
    <w:rsid w:val="00904148"/>
    <w:rsid w:val="009056FA"/>
    <w:rsid w:val="00910A32"/>
    <w:rsid w:val="00911BA7"/>
    <w:rsid w:val="009130E6"/>
    <w:rsid w:val="00914B33"/>
    <w:rsid w:val="009155E4"/>
    <w:rsid w:val="00922723"/>
    <w:rsid w:val="00925AE7"/>
    <w:rsid w:val="009313AE"/>
    <w:rsid w:val="00932BAB"/>
    <w:rsid w:val="00951345"/>
    <w:rsid w:val="009526C9"/>
    <w:rsid w:val="00955DD7"/>
    <w:rsid w:val="00956EA0"/>
    <w:rsid w:val="00957474"/>
    <w:rsid w:val="00962B12"/>
    <w:rsid w:val="00970C37"/>
    <w:rsid w:val="00971889"/>
    <w:rsid w:val="0097468A"/>
    <w:rsid w:val="00974CC1"/>
    <w:rsid w:val="0097678C"/>
    <w:rsid w:val="009831A7"/>
    <w:rsid w:val="009832DA"/>
    <w:rsid w:val="009838C8"/>
    <w:rsid w:val="009840EF"/>
    <w:rsid w:val="0098701A"/>
    <w:rsid w:val="009949EA"/>
    <w:rsid w:val="009A0B81"/>
    <w:rsid w:val="009A3556"/>
    <w:rsid w:val="009A522E"/>
    <w:rsid w:val="009A5897"/>
    <w:rsid w:val="009A58C6"/>
    <w:rsid w:val="009B5BCB"/>
    <w:rsid w:val="009C16B5"/>
    <w:rsid w:val="009C46A3"/>
    <w:rsid w:val="009C4749"/>
    <w:rsid w:val="009D29C7"/>
    <w:rsid w:val="009D6153"/>
    <w:rsid w:val="009D7DF4"/>
    <w:rsid w:val="009E6FC0"/>
    <w:rsid w:val="009E7261"/>
    <w:rsid w:val="009F2259"/>
    <w:rsid w:val="009F7E84"/>
    <w:rsid w:val="00A036FA"/>
    <w:rsid w:val="00A1070C"/>
    <w:rsid w:val="00A130D9"/>
    <w:rsid w:val="00A158B5"/>
    <w:rsid w:val="00A15CD5"/>
    <w:rsid w:val="00A20748"/>
    <w:rsid w:val="00A22444"/>
    <w:rsid w:val="00A25399"/>
    <w:rsid w:val="00A274B5"/>
    <w:rsid w:val="00A34F6D"/>
    <w:rsid w:val="00A35379"/>
    <w:rsid w:val="00A3674C"/>
    <w:rsid w:val="00A45417"/>
    <w:rsid w:val="00A51E05"/>
    <w:rsid w:val="00A53986"/>
    <w:rsid w:val="00A53DF2"/>
    <w:rsid w:val="00A54AF6"/>
    <w:rsid w:val="00A61516"/>
    <w:rsid w:val="00A633DE"/>
    <w:rsid w:val="00A6458F"/>
    <w:rsid w:val="00A66765"/>
    <w:rsid w:val="00A674C8"/>
    <w:rsid w:val="00A70222"/>
    <w:rsid w:val="00A71646"/>
    <w:rsid w:val="00A71DDA"/>
    <w:rsid w:val="00A73CC5"/>
    <w:rsid w:val="00A83EF4"/>
    <w:rsid w:val="00A86298"/>
    <w:rsid w:val="00A92BA0"/>
    <w:rsid w:val="00A9399E"/>
    <w:rsid w:val="00A939B1"/>
    <w:rsid w:val="00AA0143"/>
    <w:rsid w:val="00AA2E27"/>
    <w:rsid w:val="00AB2086"/>
    <w:rsid w:val="00AB4CB0"/>
    <w:rsid w:val="00AB5B83"/>
    <w:rsid w:val="00AB6165"/>
    <w:rsid w:val="00AB6F30"/>
    <w:rsid w:val="00AC14C2"/>
    <w:rsid w:val="00AC1A57"/>
    <w:rsid w:val="00AC4633"/>
    <w:rsid w:val="00AD0BD4"/>
    <w:rsid w:val="00AD10EC"/>
    <w:rsid w:val="00AD1682"/>
    <w:rsid w:val="00AD2E9E"/>
    <w:rsid w:val="00AE0292"/>
    <w:rsid w:val="00AE1C11"/>
    <w:rsid w:val="00AE34A6"/>
    <w:rsid w:val="00AE413C"/>
    <w:rsid w:val="00AF1A59"/>
    <w:rsid w:val="00AF1DC9"/>
    <w:rsid w:val="00AF4BA8"/>
    <w:rsid w:val="00AF4C1E"/>
    <w:rsid w:val="00B019F4"/>
    <w:rsid w:val="00B03826"/>
    <w:rsid w:val="00B04E61"/>
    <w:rsid w:val="00B0534F"/>
    <w:rsid w:val="00B05452"/>
    <w:rsid w:val="00B0575C"/>
    <w:rsid w:val="00B10AEE"/>
    <w:rsid w:val="00B1254B"/>
    <w:rsid w:val="00B13171"/>
    <w:rsid w:val="00B1407B"/>
    <w:rsid w:val="00B157CA"/>
    <w:rsid w:val="00B17861"/>
    <w:rsid w:val="00B210F4"/>
    <w:rsid w:val="00B228B8"/>
    <w:rsid w:val="00B232C9"/>
    <w:rsid w:val="00B2550B"/>
    <w:rsid w:val="00B30168"/>
    <w:rsid w:val="00B32C92"/>
    <w:rsid w:val="00B33C96"/>
    <w:rsid w:val="00B3515F"/>
    <w:rsid w:val="00B36C0D"/>
    <w:rsid w:val="00B379C0"/>
    <w:rsid w:val="00B436A1"/>
    <w:rsid w:val="00B43875"/>
    <w:rsid w:val="00B4713F"/>
    <w:rsid w:val="00B47BF8"/>
    <w:rsid w:val="00B5389C"/>
    <w:rsid w:val="00B563C1"/>
    <w:rsid w:val="00B56B3D"/>
    <w:rsid w:val="00B61194"/>
    <w:rsid w:val="00B64A06"/>
    <w:rsid w:val="00B64B49"/>
    <w:rsid w:val="00B66EE0"/>
    <w:rsid w:val="00B67403"/>
    <w:rsid w:val="00B739EE"/>
    <w:rsid w:val="00B74AF8"/>
    <w:rsid w:val="00B74EAB"/>
    <w:rsid w:val="00B75114"/>
    <w:rsid w:val="00B77E7B"/>
    <w:rsid w:val="00B806E1"/>
    <w:rsid w:val="00B80F90"/>
    <w:rsid w:val="00B82BE6"/>
    <w:rsid w:val="00B8465E"/>
    <w:rsid w:val="00B8653E"/>
    <w:rsid w:val="00B86F6D"/>
    <w:rsid w:val="00B92D89"/>
    <w:rsid w:val="00BA134E"/>
    <w:rsid w:val="00BA1DE9"/>
    <w:rsid w:val="00BA3ECA"/>
    <w:rsid w:val="00BB18C9"/>
    <w:rsid w:val="00BB4C7E"/>
    <w:rsid w:val="00BC299F"/>
    <w:rsid w:val="00BC4B09"/>
    <w:rsid w:val="00BD04A1"/>
    <w:rsid w:val="00BD05C6"/>
    <w:rsid w:val="00BD06B5"/>
    <w:rsid w:val="00BD1397"/>
    <w:rsid w:val="00BD1C69"/>
    <w:rsid w:val="00BD4AB9"/>
    <w:rsid w:val="00BD6B07"/>
    <w:rsid w:val="00BE02C4"/>
    <w:rsid w:val="00BE2C83"/>
    <w:rsid w:val="00BE5C56"/>
    <w:rsid w:val="00BF0DE3"/>
    <w:rsid w:val="00BF1876"/>
    <w:rsid w:val="00BF1F68"/>
    <w:rsid w:val="00BF325A"/>
    <w:rsid w:val="00BF6945"/>
    <w:rsid w:val="00C007D8"/>
    <w:rsid w:val="00C03701"/>
    <w:rsid w:val="00C0487C"/>
    <w:rsid w:val="00C078C0"/>
    <w:rsid w:val="00C11886"/>
    <w:rsid w:val="00C13170"/>
    <w:rsid w:val="00C201B1"/>
    <w:rsid w:val="00C24723"/>
    <w:rsid w:val="00C254FE"/>
    <w:rsid w:val="00C2624B"/>
    <w:rsid w:val="00C27266"/>
    <w:rsid w:val="00C34FC0"/>
    <w:rsid w:val="00C36C6D"/>
    <w:rsid w:val="00C37812"/>
    <w:rsid w:val="00C50F5A"/>
    <w:rsid w:val="00C53FA8"/>
    <w:rsid w:val="00C60884"/>
    <w:rsid w:val="00C610A7"/>
    <w:rsid w:val="00C6209A"/>
    <w:rsid w:val="00C649A8"/>
    <w:rsid w:val="00C64A74"/>
    <w:rsid w:val="00C65BDB"/>
    <w:rsid w:val="00C707E5"/>
    <w:rsid w:val="00C71897"/>
    <w:rsid w:val="00C73A1E"/>
    <w:rsid w:val="00C743BE"/>
    <w:rsid w:val="00C74E6F"/>
    <w:rsid w:val="00C769C1"/>
    <w:rsid w:val="00C84CA9"/>
    <w:rsid w:val="00C87E92"/>
    <w:rsid w:val="00C905CA"/>
    <w:rsid w:val="00C925A9"/>
    <w:rsid w:val="00C92739"/>
    <w:rsid w:val="00C95279"/>
    <w:rsid w:val="00C96CE6"/>
    <w:rsid w:val="00CA29DB"/>
    <w:rsid w:val="00CA2ACF"/>
    <w:rsid w:val="00CA3AA6"/>
    <w:rsid w:val="00CB40E5"/>
    <w:rsid w:val="00CC1D17"/>
    <w:rsid w:val="00CC4664"/>
    <w:rsid w:val="00CC64F1"/>
    <w:rsid w:val="00CD31B6"/>
    <w:rsid w:val="00CD33B8"/>
    <w:rsid w:val="00CD5731"/>
    <w:rsid w:val="00CD5ABB"/>
    <w:rsid w:val="00CD6B3F"/>
    <w:rsid w:val="00CE2F49"/>
    <w:rsid w:val="00CF074A"/>
    <w:rsid w:val="00CF0A05"/>
    <w:rsid w:val="00CF0D7B"/>
    <w:rsid w:val="00CF21F1"/>
    <w:rsid w:val="00CF55AC"/>
    <w:rsid w:val="00CF6BA8"/>
    <w:rsid w:val="00D012B4"/>
    <w:rsid w:val="00D0258F"/>
    <w:rsid w:val="00D0381C"/>
    <w:rsid w:val="00D03AE3"/>
    <w:rsid w:val="00D03EE7"/>
    <w:rsid w:val="00D04333"/>
    <w:rsid w:val="00D04F6E"/>
    <w:rsid w:val="00D0623E"/>
    <w:rsid w:val="00D067BC"/>
    <w:rsid w:val="00D103EB"/>
    <w:rsid w:val="00D10685"/>
    <w:rsid w:val="00D13586"/>
    <w:rsid w:val="00D13AC2"/>
    <w:rsid w:val="00D15ADE"/>
    <w:rsid w:val="00D22B44"/>
    <w:rsid w:val="00D24E57"/>
    <w:rsid w:val="00D265B1"/>
    <w:rsid w:val="00D30CB9"/>
    <w:rsid w:val="00D31270"/>
    <w:rsid w:val="00D31EC3"/>
    <w:rsid w:val="00D33BB5"/>
    <w:rsid w:val="00D358D7"/>
    <w:rsid w:val="00D35C23"/>
    <w:rsid w:val="00D403AF"/>
    <w:rsid w:val="00D41639"/>
    <w:rsid w:val="00D50281"/>
    <w:rsid w:val="00D525E4"/>
    <w:rsid w:val="00D52FF9"/>
    <w:rsid w:val="00D57970"/>
    <w:rsid w:val="00D60A7B"/>
    <w:rsid w:val="00D62AD0"/>
    <w:rsid w:val="00D65FC7"/>
    <w:rsid w:val="00D66081"/>
    <w:rsid w:val="00D67040"/>
    <w:rsid w:val="00D67988"/>
    <w:rsid w:val="00D715AD"/>
    <w:rsid w:val="00D716BE"/>
    <w:rsid w:val="00D72302"/>
    <w:rsid w:val="00D743AC"/>
    <w:rsid w:val="00D75477"/>
    <w:rsid w:val="00D75E3E"/>
    <w:rsid w:val="00D75EDF"/>
    <w:rsid w:val="00D8010E"/>
    <w:rsid w:val="00D8245F"/>
    <w:rsid w:val="00D83874"/>
    <w:rsid w:val="00D83EF1"/>
    <w:rsid w:val="00D85AB3"/>
    <w:rsid w:val="00D901AD"/>
    <w:rsid w:val="00D90A86"/>
    <w:rsid w:val="00D92F9F"/>
    <w:rsid w:val="00D95605"/>
    <w:rsid w:val="00DA0C89"/>
    <w:rsid w:val="00DA107E"/>
    <w:rsid w:val="00DA4C49"/>
    <w:rsid w:val="00DA52DB"/>
    <w:rsid w:val="00DA5936"/>
    <w:rsid w:val="00DA77FF"/>
    <w:rsid w:val="00DA7A83"/>
    <w:rsid w:val="00DB3618"/>
    <w:rsid w:val="00DB65EE"/>
    <w:rsid w:val="00DB6BDB"/>
    <w:rsid w:val="00DB6BE4"/>
    <w:rsid w:val="00DD4B17"/>
    <w:rsid w:val="00DD71E9"/>
    <w:rsid w:val="00DE43D2"/>
    <w:rsid w:val="00DF074E"/>
    <w:rsid w:val="00DF2E33"/>
    <w:rsid w:val="00DF699B"/>
    <w:rsid w:val="00DF7CD2"/>
    <w:rsid w:val="00E1365B"/>
    <w:rsid w:val="00E1375C"/>
    <w:rsid w:val="00E16D4C"/>
    <w:rsid w:val="00E173BF"/>
    <w:rsid w:val="00E200ED"/>
    <w:rsid w:val="00E23848"/>
    <w:rsid w:val="00E306B1"/>
    <w:rsid w:val="00E32DFA"/>
    <w:rsid w:val="00E34041"/>
    <w:rsid w:val="00E34BD4"/>
    <w:rsid w:val="00E35472"/>
    <w:rsid w:val="00E36532"/>
    <w:rsid w:val="00E36B2C"/>
    <w:rsid w:val="00E37394"/>
    <w:rsid w:val="00E40312"/>
    <w:rsid w:val="00E40B49"/>
    <w:rsid w:val="00E45C6B"/>
    <w:rsid w:val="00E461A2"/>
    <w:rsid w:val="00E51DC6"/>
    <w:rsid w:val="00E5688E"/>
    <w:rsid w:val="00E56C64"/>
    <w:rsid w:val="00E57CA7"/>
    <w:rsid w:val="00E71EA9"/>
    <w:rsid w:val="00E8005B"/>
    <w:rsid w:val="00E86E83"/>
    <w:rsid w:val="00E87055"/>
    <w:rsid w:val="00E87918"/>
    <w:rsid w:val="00E90134"/>
    <w:rsid w:val="00E917E0"/>
    <w:rsid w:val="00E94D84"/>
    <w:rsid w:val="00EA028D"/>
    <w:rsid w:val="00EA3764"/>
    <w:rsid w:val="00EA37D7"/>
    <w:rsid w:val="00EA5F61"/>
    <w:rsid w:val="00EB306B"/>
    <w:rsid w:val="00EB3164"/>
    <w:rsid w:val="00EB3554"/>
    <w:rsid w:val="00EB500C"/>
    <w:rsid w:val="00EB5CD9"/>
    <w:rsid w:val="00EB6CE0"/>
    <w:rsid w:val="00EB77EF"/>
    <w:rsid w:val="00EC12DF"/>
    <w:rsid w:val="00EC158C"/>
    <w:rsid w:val="00EC227B"/>
    <w:rsid w:val="00EC3C4B"/>
    <w:rsid w:val="00EC4696"/>
    <w:rsid w:val="00ED019B"/>
    <w:rsid w:val="00ED4680"/>
    <w:rsid w:val="00ED46B6"/>
    <w:rsid w:val="00ED48D3"/>
    <w:rsid w:val="00EE04B5"/>
    <w:rsid w:val="00EE0CCB"/>
    <w:rsid w:val="00EE4BEF"/>
    <w:rsid w:val="00EF03D6"/>
    <w:rsid w:val="00EF040A"/>
    <w:rsid w:val="00EF0778"/>
    <w:rsid w:val="00EF19FF"/>
    <w:rsid w:val="00EF40F4"/>
    <w:rsid w:val="00EF4713"/>
    <w:rsid w:val="00EF4EFB"/>
    <w:rsid w:val="00EF616A"/>
    <w:rsid w:val="00EF6726"/>
    <w:rsid w:val="00EF6F96"/>
    <w:rsid w:val="00F012C2"/>
    <w:rsid w:val="00F0545D"/>
    <w:rsid w:val="00F110A9"/>
    <w:rsid w:val="00F1301B"/>
    <w:rsid w:val="00F14074"/>
    <w:rsid w:val="00F14CD0"/>
    <w:rsid w:val="00F1760C"/>
    <w:rsid w:val="00F21962"/>
    <w:rsid w:val="00F25B19"/>
    <w:rsid w:val="00F26216"/>
    <w:rsid w:val="00F26A5B"/>
    <w:rsid w:val="00F32D87"/>
    <w:rsid w:val="00F379FD"/>
    <w:rsid w:val="00F41035"/>
    <w:rsid w:val="00F448B6"/>
    <w:rsid w:val="00F45685"/>
    <w:rsid w:val="00F4597B"/>
    <w:rsid w:val="00F46B2F"/>
    <w:rsid w:val="00F46F52"/>
    <w:rsid w:val="00F50BE2"/>
    <w:rsid w:val="00F51345"/>
    <w:rsid w:val="00F534C1"/>
    <w:rsid w:val="00F56929"/>
    <w:rsid w:val="00F60946"/>
    <w:rsid w:val="00F61B25"/>
    <w:rsid w:val="00F62538"/>
    <w:rsid w:val="00F63228"/>
    <w:rsid w:val="00F66BC0"/>
    <w:rsid w:val="00F67CDF"/>
    <w:rsid w:val="00F726C3"/>
    <w:rsid w:val="00F743FB"/>
    <w:rsid w:val="00F7765F"/>
    <w:rsid w:val="00F80813"/>
    <w:rsid w:val="00F809C8"/>
    <w:rsid w:val="00F86B17"/>
    <w:rsid w:val="00F90D4A"/>
    <w:rsid w:val="00FA38EC"/>
    <w:rsid w:val="00FA3AAE"/>
    <w:rsid w:val="00FA5EDF"/>
    <w:rsid w:val="00FB6C52"/>
    <w:rsid w:val="00FC2242"/>
    <w:rsid w:val="00FC3072"/>
    <w:rsid w:val="00FC6B7E"/>
    <w:rsid w:val="00FD1E89"/>
    <w:rsid w:val="00FD2774"/>
    <w:rsid w:val="00FD5500"/>
    <w:rsid w:val="00FD6FA1"/>
    <w:rsid w:val="00FE2301"/>
    <w:rsid w:val="00FE2E4D"/>
    <w:rsid w:val="00FE628C"/>
    <w:rsid w:val="00FE7B57"/>
    <w:rsid w:val="00FF3571"/>
    <w:rsid w:val="00FF4D27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35F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C1"/>
  </w:style>
  <w:style w:type="paragraph" w:styleId="Heading1">
    <w:name w:val="heading 1"/>
    <w:basedOn w:val="Normal"/>
    <w:link w:val="Heading1Char"/>
    <w:uiPriority w:val="9"/>
    <w:qFormat/>
    <w:rsid w:val="00E30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6B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6B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C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140DA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rsid w:val="00E306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06B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6B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E306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6B1"/>
    <w:rPr>
      <w:color w:val="800080"/>
      <w:u w:val="single"/>
    </w:rPr>
  </w:style>
  <w:style w:type="character" w:customStyle="1" w:styleId="showhide">
    <w:name w:val="showhide"/>
    <w:basedOn w:val="DefaultParagraphFont"/>
    <w:rsid w:val="00E306B1"/>
  </w:style>
  <w:style w:type="character" w:styleId="Emphasis">
    <w:name w:val="Emphasis"/>
    <w:basedOn w:val="DefaultParagraphFont"/>
    <w:uiPriority w:val="20"/>
    <w:qFormat/>
    <w:rsid w:val="00E306B1"/>
    <w:rPr>
      <w:i/>
      <w:iCs/>
    </w:rPr>
  </w:style>
  <w:style w:type="character" w:customStyle="1" w:styleId="mw-headline">
    <w:name w:val="mw-headline"/>
    <w:basedOn w:val="DefaultParagraphFont"/>
    <w:rsid w:val="00E306B1"/>
  </w:style>
  <w:style w:type="paragraph" w:styleId="BalloonText">
    <w:name w:val="Balloon Text"/>
    <w:basedOn w:val="Normal"/>
    <w:link w:val="BalloonTextChar"/>
    <w:uiPriority w:val="99"/>
    <w:semiHidden/>
    <w:unhideWhenUsed/>
    <w:rsid w:val="00E3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B1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DefaultParagraphFont"/>
    <w:rsid w:val="00E306B1"/>
  </w:style>
  <w:style w:type="paragraph" w:styleId="BodyText">
    <w:name w:val="Body Text"/>
    <w:basedOn w:val="Normal"/>
    <w:link w:val="BodyTextChar"/>
    <w:rsid w:val="00E306B1"/>
    <w:pPr>
      <w:spacing w:after="0" w:line="240" w:lineRule="auto"/>
      <w:jc w:val="right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06B1"/>
    <w:rPr>
      <w:rFonts w:ascii="Times Armenian" w:eastAsia="Times New Roman" w:hAnsi="Times Armenian" w:cs="Times New Roman"/>
      <w:sz w:val="24"/>
      <w:szCs w:val="20"/>
    </w:rPr>
  </w:style>
  <w:style w:type="character" w:customStyle="1" w:styleId="gt-card-ttl-txt">
    <w:name w:val="gt-card-ttl-txt"/>
    <w:basedOn w:val="DefaultParagraphFont"/>
    <w:rsid w:val="00E306B1"/>
  </w:style>
  <w:style w:type="character" w:customStyle="1" w:styleId="hps">
    <w:name w:val="hps"/>
    <w:basedOn w:val="DefaultParagraphFont"/>
    <w:rsid w:val="00E306B1"/>
  </w:style>
  <w:style w:type="paragraph" w:customStyle="1" w:styleId="small">
    <w:name w:val="small"/>
    <w:basedOn w:val="Normal"/>
    <w:rsid w:val="00E3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ructions">
    <w:name w:val="instructions"/>
    <w:basedOn w:val="DefaultParagraphFont"/>
    <w:rsid w:val="00E306B1"/>
  </w:style>
  <w:style w:type="paragraph" w:customStyle="1" w:styleId="rtejustify">
    <w:name w:val="rtejustify"/>
    <w:basedOn w:val="Normal"/>
    <w:rsid w:val="00E3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06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06B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306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306B1"/>
    <w:rPr>
      <w:rFonts w:ascii="Arial" w:eastAsia="Times New Roman" w:hAnsi="Arial" w:cs="Arial"/>
      <w:vanish/>
      <w:sz w:val="16"/>
      <w:szCs w:val="16"/>
    </w:rPr>
  </w:style>
  <w:style w:type="character" w:customStyle="1" w:styleId="ratingreplystring">
    <w:name w:val="rating_replystring"/>
    <w:basedOn w:val="DefaultParagraphFont"/>
    <w:rsid w:val="00E306B1"/>
  </w:style>
  <w:style w:type="character" w:customStyle="1" w:styleId="star-rating-control">
    <w:name w:val="star-rating-control"/>
    <w:basedOn w:val="DefaultParagraphFont"/>
    <w:rsid w:val="00E306B1"/>
  </w:style>
  <w:style w:type="character" w:customStyle="1" w:styleId="apple-converted-space">
    <w:name w:val="apple-converted-space"/>
    <w:rsid w:val="00D50281"/>
  </w:style>
  <w:style w:type="paragraph" w:styleId="CommentText">
    <w:name w:val="annotation text"/>
    <w:basedOn w:val="Normal"/>
    <w:link w:val="CommentTextChar1"/>
    <w:semiHidden/>
    <w:unhideWhenUsed/>
    <w:rsid w:val="00A633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semiHidden/>
    <w:rsid w:val="00A633DE"/>
    <w:rPr>
      <w:sz w:val="20"/>
      <w:szCs w:val="20"/>
    </w:rPr>
  </w:style>
  <w:style w:type="character" w:customStyle="1" w:styleId="CommentTextChar1">
    <w:name w:val="Comment Text Char1"/>
    <w:link w:val="CommentText"/>
    <w:semiHidden/>
    <w:locked/>
    <w:rsid w:val="00A633DE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CommentReference">
    <w:name w:val="annotation reference"/>
    <w:basedOn w:val="DefaultParagraphFont"/>
    <w:unhideWhenUsed/>
    <w:rsid w:val="00A633DE"/>
    <w:rPr>
      <w:sz w:val="16"/>
      <w:szCs w:val="16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A633DE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3DE"/>
  </w:style>
  <w:style w:type="character" w:customStyle="1" w:styleId="CommentSubjectChar1">
    <w:name w:val="Comment Subject Char1"/>
    <w:basedOn w:val="CommentTextChar"/>
    <w:uiPriority w:val="99"/>
    <w:semiHidden/>
    <w:rsid w:val="00A633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33DE"/>
    <w:pPr>
      <w:tabs>
        <w:tab w:val="center" w:pos="4677"/>
        <w:tab w:val="right" w:pos="9355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A633D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A633DE"/>
    <w:pPr>
      <w:tabs>
        <w:tab w:val="center" w:pos="4677"/>
        <w:tab w:val="right" w:pos="9355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633D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Heading11">
    <w:name w:val="Heading 11"/>
    <w:basedOn w:val="Heading1"/>
    <w:link w:val="Heading11Char"/>
    <w:qFormat/>
    <w:rsid w:val="00A633DE"/>
    <w:pPr>
      <w:keepNext/>
      <w:spacing w:before="0" w:beforeAutospacing="0" w:after="0" w:afterAutospacing="0"/>
      <w:jc w:val="center"/>
    </w:pPr>
    <w:rPr>
      <w:rFonts w:ascii="GHEA Grapalat" w:hAnsi="GHEA Grapalat" w:cs="Sylfaen"/>
      <w:kern w:val="0"/>
      <w:sz w:val="16"/>
      <w:szCs w:val="16"/>
    </w:rPr>
  </w:style>
  <w:style w:type="character" w:customStyle="1" w:styleId="Heading11Char">
    <w:name w:val="Heading 11 Char"/>
    <w:link w:val="Heading11"/>
    <w:rsid w:val="00A633DE"/>
    <w:rPr>
      <w:rFonts w:ascii="GHEA Grapalat" w:eastAsia="Times New Roman" w:hAnsi="GHEA Grapalat" w:cs="Sylfaen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A633DE"/>
    <w:pPr>
      <w:spacing w:after="0" w:line="240" w:lineRule="auto"/>
    </w:pPr>
    <w:rPr>
      <w:rFonts w:ascii="GHEA Grapalat" w:hAnsi="GHEA Grapalat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C1"/>
  </w:style>
  <w:style w:type="paragraph" w:styleId="Heading1">
    <w:name w:val="heading 1"/>
    <w:basedOn w:val="Normal"/>
    <w:link w:val="Heading1Char"/>
    <w:uiPriority w:val="9"/>
    <w:qFormat/>
    <w:rsid w:val="00E30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6B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6B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C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140DA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9"/>
    <w:rsid w:val="00E306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06B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6B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E306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6B1"/>
    <w:rPr>
      <w:color w:val="800080"/>
      <w:u w:val="single"/>
    </w:rPr>
  </w:style>
  <w:style w:type="character" w:customStyle="1" w:styleId="showhide">
    <w:name w:val="showhide"/>
    <w:basedOn w:val="DefaultParagraphFont"/>
    <w:rsid w:val="00E306B1"/>
  </w:style>
  <w:style w:type="character" w:styleId="Emphasis">
    <w:name w:val="Emphasis"/>
    <w:basedOn w:val="DefaultParagraphFont"/>
    <w:uiPriority w:val="20"/>
    <w:qFormat/>
    <w:rsid w:val="00E306B1"/>
    <w:rPr>
      <w:i/>
      <w:iCs/>
    </w:rPr>
  </w:style>
  <w:style w:type="character" w:customStyle="1" w:styleId="mw-headline">
    <w:name w:val="mw-headline"/>
    <w:basedOn w:val="DefaultParagraphFont"/>
    <w:rsid w:val="00E306B1"/>
  </w:style>
  <w:style w:type="paragraph" w:styleId="BalloonText">
    <w:name w:val="Balloon Text"/>
    <w:basedOn w:val="Normal"/>
    <w:link w:val="BalloonTextChar"/>
    <w:uiPriority w:val="99"/>
    <w:semiHidden/>
    <w:unhideWhenUsed/>
    <w:rsid w:val="00E3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6B1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DefaultParagraphFont"/>
    <w:rsid w:val="00E306B1"/>
  </w:style>
  <w:style w:type="paragraph" w:styleId="BodyText">
    <w:name w:val="Body Text"/>
    <w:basedOn w:val="Normal"/>
    <w:link w:val="BodyTextChar"/>
    <w:rsid w:val="00E306B1"/>
    <w:pPr>
      <w:spacing w:after="0" w:line="240" w:lineRule="auto"/>
      <w:jc w:val="right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06B1"/>
    <w:rPr>
      <w:rFonts w:ascii="Times Armenian" w:eastAsia="Times New Roman" w:hAnsi="Times Armenian" w:cs="Times New Roman"/>
      <w:sz w:val="24"/>
      <w:szCs w:val="20"/>
    </w:rPr>
  </w:style>
  <w:style w:type="character" w:customStyle="1" w:styleId="gt-card-ttl-txt">
    <w:name w:val="gt-card-ttl-txt"/>
    <w:basedOn w:val="DefaultParagraphFont"/>
    <w:rsid w:val="00E306B1"/>
  </w:style>
  <w:style w:type="character" w:customStyle="1" w:styleId="hps">
    <w:name w:val="hps"/>
    <w:basedOn w:val="DefaultParagraphFont"/>
    <w:rsid w:val="00E306B1"/>
  </w:style>
  <w:style w:type="paragraph" w:customStyle="1" w:styleId="small">
    <w:name w:val="small"/>
    <w:basedOn w:val="Normal"/>
    <w:rsid w:val="00E3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ructions">
    <w:name w:val="instructions"/>
    <w:basedOn w:val="DefaultParagraphFont"/>
    <w:rsid w:val="00E306B1"/>
  </w:style>
  <w:style w:type="paragraph" w:customStyle="1" w:styleId="rtejustify">
    <w:name w:val="rtejustify"/>
    <w:basedOn w:val="Normal"/>
    <w:rsid w:val="00E3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06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06B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306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306B1"/>
    <w:rPr>
      <w:rFonts w:ascii="Arial" w:eastAsia="Times New Roman" w:hAnsi="Arial" w:cs="Arial"/>
      <w:vanish/>
      <w:sz w:val="16"/>
      <w:szCs w:val="16"/>
    </w:rPr>
  </w:style>
  <w:style w:type="character" w:customStyle="1" w:styleId="ratingreplystring">
    <w:name w:val="rating_replystring"/>
    <w:basedOn w:val="DefaultParagraphFont"/>
    <w:rsid w:val="00E306B1"/>
  </w:style>
  <w:style w:type="character" w:customStyle="1" w:styleId="star-rating-control">
    <w:name w:val="star-rating-control"/>
    <w:basedOn w:val="DefaultParagraphFont"/>
    <w:rsid w:val="00E306B1"/>
  </w:style>
  <w:style w:type="character" w:customStyle="1" w:styleId="apple-converted-space">
    <w:name w:val="apple-converted-space"/>
    <w:rsid w:val="00D50281"/>
  </w:style>
  <w:style w:type="paragraph" w:styleId="CommentText">
    <w:name w:val="annotation text"/>
    <w:basedOn w:val="Normal"/>
    <w:link w:val="CommentTextChar1"/>
    <w:semiHidden/>
    <w:unhideWhenUsed/>
    <w:rsid w:val="00A633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semiHidden/>
    <w:rsid w:val="00A633DE"/>
    <w:rPr>
      <w:sz w:val="20"/>
      <w:szCs w:val="20"/>
    </w:rPr>
  </w:style>
  <w:style w:type="character" w:customStyle="1" w:styleId="CommentTextChar1">
    <w:name w:val="Comment Text Char1"/>
    <w:link w:val="CommentText"/>
    <w:semiHidden/>
    <w:locked/>
    <w:rsid w:val="00A633DE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CommentReference">
    <w:name w:val="annotation reference"/>
    <w:basedOn w:val="DefaultParagraphFont"/>
    <w:unhideWhenUsed/>
    <w:rsid w:val="00A633DE"/>
    <w:rPr>
      <w:sz w:val="16"/>
      <w:szCs w:val="16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A633DE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3DE"/>
  </w:style>
  <w:style w:type="character" w:customStyle="1" w:styleId="CommentSubjectChar1">
    <w:name w:val="Comment Subject Char1"/>
    <w:basedOn w:val="CommentTextChar"/>
    <w:uiPriority w:val="99"/>
    <w:semiHidden/>
    <w:rsid w:val="00A633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33DE"/>
    <w:pPr>
      <w:tabs>
        <w:tab w:val="center" w:pos="4677"/>
        <w:tab w:val="right" w:pos="9355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A633D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A633DE"/>
    <w:pPr>
      <w:tabs>
        <w:tab w:val="center" w:pos="4677"/>
        <w:tab w:val="right" w:pos="9355"/>
      </w:tabs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633D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Heading11">
    <w:name w:val="Heading 11"/>
    <w:basedOn w:val="Heading1"/>
    <w:link w:val="Heading11Char"/>
    <w:qFormat/>
    <w:rsid w:val="00A633DE"/>
    <w:pPr>
      <w:keepNext/>
      <w:spacing w:before="0" w:beforeAutospacing="0" w:after="0" w:afterAutospacing="0"/>
      <w:jc w:val="center"/>
    </w:pPr>
    <w:rPr>
      <w:rFonts w:ascii="GHEA Grapalat" w:hAnsi="GHEA Grapalat" w:cs="Sylfaen"/>
      <w:kern w:val="0"/>
      <w:sz w:val="16"/>
      <w:szCs w:val="16"/>
    </w:rPr>
  </w:style>
  <w:style w:type="character" w:customStyle="1" w:styleId="Heading11Char">
    <w:name w:val="Heading 11 Char"/>
    <w:link w:val="Heading11"/>
    <w:rsid w:val="00A633DE"/>
    <w:rPr>
      <w:rFonts w:ascii="GHEA Grapalat" w:eastAsia="Times New Roman" w:hAnsi="GHEA Grapalat" w:cs="Sylfaen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A633DE"/>
    <w:pPr>
      <w:spacing w:after="0" w:line="240" w:lineRule="auto"/>
    </w:pPr>
    <w:rPr>
      <w:rFonts w:ascii="GHEA Grapalat" w:hAnsi="GHEA Grapalat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7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0C923-2D13-4744-943A-AEDE7B52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Health Agency, Ministry of Healthcare of Repub</Company>
  <LinksUpToDate>false</LinksUpToDate>
  <CharactersWithSpaces>11264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Davtyan</dc:creator>
  <cp:lastModifiedBy>Bela Galstyan</cp:lastModifiedBy>
  <cp:revision>40</cp:revision>
  <cp:lastPrinted>2017-12-21T08:42:00Z</cp:lastPrinted>
  <dcterms:created xsi:type="dcterms:W3CDTF">2018-03-26T13:07:00Z</dcterms:created>
  <dcterms:modified xsi:type="dcterms:W3CDTF">2018-03-29T05:56:00Z</dcterms:modified>
</cp:coreProperties>
</file>