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B2" w:rsidRPr="004F31DA" w:rsidRDefault="009A79B2" w:rsidP="00DA1A58">
      <w:pPr>
        <w:jc w:val="right"/>
        <w:rPr>
          <w:rFonts w:ascii="GHEA Grapalat" w:hAnsi="GHEA Grapalat"/>
          <w:sz w:val="24"/>
          <w:szCs w:val="24"/>
          <w:u w:val="single"/>
        </w:rPr>
      </w:pPr>
      <w:r w:rsidRPr="004F31DA">
        <w:rPr>
          <w:rFonts w:ascii="GHEA Grapalat" w:hAnsi="GHEA Grapalat"/>
          <w:sz w:val="24"/>
          <w:szCs w:val="24"/>
          <w:u w:val="single"/>
        </w:rPr>
        <w:t>ՆԱԽԱԳԻԾ</w:t>
      </w:r>
    </w:p>
    <w:p w:rsidR="009A79B2" w:rsidRPr="004F31DA" w:rsidRDefault="009A79B2" w:rsidP="009A79B2">
      <w:pPr>
        <w:jc w:val="right"/>
        <w:rPr>
          <w:rFonts w:ascii="GHEA Grapalat" w:hAnsi="GHEA Grapalat"/>
          <w:sz w:val="24"/>
          <w:szCs w:val="24"/>
        </w:rPr>
      </w:pPr>
      <w:r w:rsidRPr="004F31DA">
        <w:rPr>
          <w:rFonts w:ascii="GHEA Grapalat" w:hAnsi="GHEA Grapalat"/>
          <w:sz w:val="24"/>
          <w:szCs w:val="24"/>
        </w:rPr>
        <w:t>Արձանագրային</w:t>
      </w:r>
    </w:p>
    <w:p w:rsidR="009A79B2" w:rsidRPr="00F75825" w:rsidRDefault="009A79B2" w:rsidP="000725F2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  <w:r w:rsidRPr="004F31DA">
        <w:rPr>
          <w:rFonts w:ascii="GHEA Grapalat" w:hAnsi="GHEA Grapalat"/>
          <w:b/>
        </w:rPr>
        <w:t xml:space="preserve">«ԳՈՎԱԶԴԻ ՄԱՍԻՆ» ՀԱՅԱՍՏԱՆԻ ՀԱՆՐԱՊԵՏՈՒԹՅԱՆ ՕՐԵՆՔՈՒՄ ԼՐԱՑՈՒՄՆԵՐ </w:t>
      </w:r>
      <w:r w:rsidR="00053B55">
        <w:rPr>
          <w:rFonts w:ascii="GHEA Grapalat" w:hAnsi="GHEA Grapalat"/>
          <w:b/>
        </w:rPr>
        <w:t xml:space="preserve">ԵՎ ՓՈՓՈԽՈՒԹՅՈՒՆՆԵՐ </w:t>
      </w:r>
      <w:r w:rsidRPr="004F31DA">
        <w:rPr>
          <w:rFonts w:ascii="GHEA Grapalat" w:hAnsi="GHEA Grapalat"/>
          <w:b/>
        </w:rPr>
        <w:t>ԿԱՏԱՐԵԼՈՒ ՄԱՍԻՆ, «ՏԵՂԱԿԱՆ ՏՈՒՐՔԵՐԻ ԵՎ ՎՃԱՐՆԵՐԻ ՄԱՍԻՆ» ՀԱՅԱՍՏԱՆԻ ՀԱՆՐԱՊԵՏՈՒԹՅԱՆ ՕՐԵՆՔՈՒՄ ՓՈՓՈԽՈՒԹՅՈՒՆ</w:t>
      </w:r>
      <w:r w:rsidR="004930B4">
        <w:rPr>
          <w:rFonts w:ascii="GHEA Grapalat" w:hAnsi="GHEA Grapalat"/>
          <w:b/>
        </w:rPr>
        <w:t xml:space="preserve"> ԵՎ ԼՐԱՑՈՒՄՆԵՐ</w:t>
      </w:r>
      <w:r w:rsidRPr="004F31DA">
        <w:rPr>
          <w:rFonts w:ascii="GHEA Grapalat" w:hAnsi="GHEA Grapalat"/>
          <w:b/>
        </w:rPr>
        <w:t xml:space="preserve"> ԿԱՏԱՐԵԼՈՒ ՄԱՍԻՆ»</w:t>
      </w:r>
      <w:r w:rsidR="000725F2">
        <w:rPr>
          <w:rFonts w:ascii="GHEA Grapalat" w:hAnsi="GHEA Grapalat"/>
          <w:b/>
        </w:rPr>
        <w:t>,</w:t>
      </w:r>
      <w:r w:rsidR="00F75825">
        <w:rPr>
          <w:rFonts w:ascii="GHEA Grapalat" w:hAnsi="GHEA Grapalat"/>
          <w:b/>
        </w:rPr>
        <w:t xml:space="preserve"> </w:t>
      </w:r>
      <w:r w:rsidR="000725F2">
        <w:rPr>
          <w:rStyle w:val="Strong"/>
          <w:rFonts w:ascii="GHEA Grapalat" w:hAnsi="GHEA Grapalat" w:cs="Sylfaen"/>
        </w:rPr>
        <w:t>«</w:t>
      </w:r>
      <w:r w:rsidR="000725F2" w:rsidRPr="008043E4">
        <w:rPr>
          <w:rStyle w:val="Strong"/>
          <w:rFonts w:ascii="GHEA Grapalat" w:hAnsi="GHEA Grapalat" w:cs="Sylfaen"/>
        </w:rPr>
        <w:t>ՃԱՆԱՊԱՐՀԱՅԻՆ</w:t>
      </w:r>
      <w:r w:rsidR="000725F2" w:rsidRPr="008043E4">
        <w:rPr>
          <w:rStyle w:val="Strong"/>
          <w:rFonts w:ascii="GHEA Grapalat" w:hAnsi="GHEA Grapalat"/>
        </w:rPr>
        <w:t xml:space="preserve"> </w:t>
      </w:r>
      <w:r w:rsidR="000725F2" w:rsidRPr="008043E4">
        <w:rPr>
          <w:rStyle w:val="Strong"/>
          <w:rFonts w:ascii="GHEA Grapalat" w:hAnsi="GHEA Grapalat" w:cs="Sylfaen"/>
        </w:rPr>
        <w:t>ՎՃԱՐԻ</w:t>
      </w:r>
      <w:r w:rsidR="000725F2" w:rsidRPr="008043E4">
        <w:rPr>
          <w:rStyle w:val="Strong"/>
          <w:rFonts w:ascii="GHEA Grapalat" w:hAnsi="GHEA Grapalat"/>
        </w:rPr>
        <w:t xml:space="preserve"> </w:t>
      </w:r>
      <w:r w:rsidR="000725F2" w:rsidRPr="008043E4">
        <w:rPr>
          <w:rStyle w:val="Strong"/>
          <w:rFonts w:ascii="GHEA Grapalat" w:hAnsi="GHEA Grapalat" w:cs="Sylfaen"/>
        </w:rPr>
        <w:t>ՄԱՍԻՆ</w:t>
      </w:r>
      <w:r w:rsidR="000725F2">
        <w:rPr>
          <w:rStyle w:val="Strong"/>
          <w:rFonts w:ascii="GHEA Grapalat" w:hAnsi="GHEA Grapalat" w:cs="Sylfaen"/>
        </w:rPr>
        <w:t>»</w:t>
      </w:r>
      <w:r w:rsidR="000725F2" w:rsidRPr="008043E4">
        <w:rPr>
          <w:rStyle w:val="Strong"/>
          <w:rFonts w:ascii="GHEA Grapalat" w:hAnsi="GHEA Grapalat" w:cs="Sylfaen"/>
        </w:rPr>
        <w:t xml:space="preserve"> </w:t>
      </w:r>
      <w:r w:rsidR="000725F2">
        <w:rPr>
          <w:rStyle w:val="Strong"/>
          <w:rFonts w:ascii="GHEA Grapalat" w:hAnsi="GHEA Grapalat" w:cs="Sylfaen"/>
        </w:rPr>
        <w:t>ՀԱՅԱՍՏԱՆԻ</w:t>
      </w:r>
      <w:r w:rsidR="000725F2">
        <w:rPr>
          <w:rStyle w:val="Strong"/>
          <w:rFonts w:ascii="GHEA Grapalat" w:hAnsi="GHEA Grapalat"/>
          <w:lang w:val="af-ZA"/>
        </w:rPr>
        <w:t xml:space="preserve"> </w:t>
      </w:r>
      <w:r w:rsidR="000725F2">
        <w:rPr>
          <w:rStyle w:val="Strong"/>
          <w:rFonts w:ascii="GHEA Grapalat" w:hAnsi="GHEA Grapalat" w:cs="Sylfaen"/>
        </w:rPr>
        <w:t>ՀԱՆՐԱՊԵՏՈՒԹՅԱՆ</w:t>
      </w:r>
      <w:r w:rsidR="000725F2">
        <w:rPr>
          <w:rStyle w:val="Strong"/>
          <w:rFonts w:ascii="GHEA Grapalat" w:hAnsi="GHEA Grapalat"/>
          <w:lang w:val="af-ZA"/>
        </w:rPr>
        <w:t xml:space="preserve"> </w:t>
      </w:r>
      <w:r w:rsidR="000725F2">
        <w:rPr>
          <w:rStyle w:val="Strong"/>
          <w:rFonts w:ascii="GHEA Grapalat" w:hAnsi="GHEA Grapalat" w:cs="Sylfaen"/>
        </w:rPr>
        <w:t>ՕՐԵՆՔՈՒՄ</w:t>
      </w:r>
      <w:r w:rsidR="000725F2">
        <w:rPr>
          <w:rStyle w:val="Strong"/>
          <w:rFonts w:ascii="GHEA Grapalat" w:hAnsi="GHEA Grapalat"/>
          <w:lang w:val="af-ZA"/>
        </w:rPr>
        <w:t xml:space="preserve"> </w:t>
      </w:r>
      <w:r w:rsidR="000725F2">
        <w:rPr>
          <w:rStyle w:val="Strong"/>
          <w:rFonts w:ascii="GHEA Grapalat" w:hAnsi="GHEA Grapalat" w:cs="Sylfaen"/>
        </w:rPr>
        <w:t>ՓՈՓՈԽՈՒԹՅՈՒՆ</w:t>
      </w:r>
      <w:r w:rsidR="000725F2">
        <w:rPr>
          <w:rStyle w:val="Strong"/>
          <w:rFonts w:ascii="GHEA Grapalat" w:hAnsi="GHEA Grapalat" w:cs="Sylfaen"/>
          <w:lang w:val="hy-AM"/>
        </w:rPr>
        <w:t xml:space="preserve"> </w:t>
      </w:r>
      <w:r w:rsidR="000725F2">
        <w:rPr>
          <w:rStyle w:val="Strong"/>
          <w:rFonts w:ascii="GHEA Grapalat" w:hAnsi="GHEA Grapalat" w:cs="Sylfaen"/>
        </w:rPr>
        <w:t>ԿԱՏԱՐԵԼՈՒ</w:t>
      </w:r>
      <w:r w:rsidR="000725F2">
        <w:rPr>
          <w:rStyle w:val="Strong"/>
          <w:rFonts w:ascii="GHEA Grapalat" w:hAnsi="GHEA Grapalat"/>
          <w:lang w:val="af-ZA"/>
        </w:rPr>
        <w:t xml:space="preserve"> </w:t>
      </w:r>
      <w:r w:rsidR="000725F2">
        <w:rPr>
          <w:rStyle w:val="Strong"/>
          <w:rFonts w:ascii="GHEA Grapalat" w:hAnsi="GHEA Grapalat" w:cs="Sylfaen"/>
        </w:rPr>
        <w:t>ՄԱՍԻՆ»</w:t>
      </w:r>
      <w:r w:rsidR="000725F2">
        <w:rPr>
          <w:rFonts w:ascii="GHEA Grapalat" w:hAnsi="GHEA Grapalat"/>
          <w:lang w:val="af-ZA"/>
        </w:rPr>
        <w:t xml:space="preserve"> </w:t>
      </w:r>
      <w:r w:rsidRPr="004F31DA">
        <w:rPr>
          <w:rFonts w:ascii="GHEA Grapalat" w:hAnsi="GHEA Grapalat"/>
          <w:b/>
        </w:rPr>
        <w:t>ՀՀ ՕՐԵՆՔՆԵՐԻ ՆԱԽԱԳԾԵՐԻ ՓԱԹԵԹԻ ՄԱՍԻՆ</w:t>
      </w:r>
    </w:p>
    <w:p w:rsidR="009A79B2" w:rsidRPr="004F31DA" w:rsidRDefault="009A79B2" w:rsidP="009A79B2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Sylfaen"/>
          <w:bCs/>
          <w:lang w:val="hy-AM"/>
        </w:rPr>
      </w:pPr>
      <w:r w:rsidRPr="004F31DA">
        <w:rPr>
          <w:rFonts w:ascii="GHEA Grapalat" w:hAnsi="GHEA Grapalat"/>
        </w:rPr>
        <w:t>---------------------------------------------------------------------------------------------------------------------</w:t>
      </w:r>
    </w:p>
    <w:p w:rsidR="009A79B2" w:rsidRPr="004F31DA" w:rsidRDefault="009A79B2" w:rsidP="009A79B2">
      <w:pPr>
        <w:jc w:val="both"/>
        <w:rPr>
          <w:rFonts w:ascii="GHEA Grapalat" w:hAnsi="GHEA Grapalat" w:cs="Sylfaen"/>
          <w:sz w:val="24"/>
          <w:szCs w:val="24"/>
        </w:rPr>
      </w:pPr>
      <w:r w:rsidRPr="004F31DA">
        <w:rPr>
          <w:rFonts w:ascii="GHEA Grapalat" w:hAnsi="GHEA Grapalat" w:cs="Sylfaen"/>
          <w:sz w:val="24"/>
          <w:szCs w:val="24"/>
          <w:lang w:val="hy-AM"/>
        </w:rPr>
        <w:t>Հավանություն տալ «Գովազդի մասին» Հայաստանի Հանրապետության օրենքում լրացումներ</w:t>
      </w:r>
      <w:r w:rsidR="00527356" w:rsidRPr="000725F2">
        <w:rPr>
          <w:rFonts w:ascii="GHEA Grapalat" w:hAnsi="GHEA Grapalat" w:cs="Sylfaen"/>
          <w:sz w:val="24"/>
          <w:szCs w:val="24"/>
          <w:lang w:val="hy-AM"/>
        </w:rPr>
        <w:t xml:space="preserve"> և փոփոխություններ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մասին», 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31DA">
        <w:rPr>
          <w:rFonts w:ascii="GHEA Grapalat" w:hAnsi="GHEA Grapalat" w:cs="Sylfaen"/>
          <w:sz w:val="24"/>
          <w:szCs w:val="24"/>
          <w:lang w:val="hy-AM"/>
        </w:rPr>
        <w:t>«Տեղական տուրքերի և վճարների մասին» Հայաստանի Հանրապետության օրենքում փոփոխություն</w:t>
      </w:r>
      <w:r w:rsidR="004930B4" w:rsidRPr="000725F2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</w:t>
      </w:r>
      <w:r w:rsidR="000725F2" w:rsidRPr="000725F2">
        <w:rPr>
          <w:rFonts w:ascii="GHEA Grapalat" w:hAnsi="GHEA Grapalat" w:cs="Sylfaen"/>
          <w:sz w:val="24"/>
          <w:szCs w:val="24"/>
          <w:lang w:val="hy-AM"/>
        </w:rPr>
        <w:t>, «</w:t>
      </w:r>
      <w:r w:rsidR="000725F2">
        <w:rPr>
          <w:rFonts w:ascii="GHEA Grapalat" w:hAnsi="GHEA Grapalat" w:cs="Sylfaen"/>
          <w:sz w:val="24"/>
          <w:szCs w:val="24"/>
        </w:rPr>
        <w:t>Ճ</w:t>
      </w:r>
      <w:r w:rsidR="000725F2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0725F2">
        <w:rPr>
          <w:rFonts w:ascii="GHEA Grapalat" w:hAnsi="GHEA Grapalat" w:cs="Sylfaen"/>
          <w:sz w:val="24"/>
          <w:szCs w:val="24"/>
        </w:rPr>
        <w:t>Հ</w:t>
      </w:r>
      <w:r w:rsidR="000725F2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0725F2">
        <w:rPr>
          <w:rFonts w:ascii="GHEA Grapalat" w:hAnsi="GHEA Grapalat" w:cs="Sylfaen"/>
          <w:sz w:val="24"/>
          <w:szCs w:val="24"/>
        </w:rPr>
        <w:t>Հ</w:t>
      </w:r>
      <w:r w:rsidR="000725F2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="000725F2">
        <w:rPr>
          <w:rFonts w:ascii="GHEA Grapalat" w:hAnsi="GHEA Grapalat"/>
          <w:lang w:val="af-ZA"/>
        </w:rPr>
        <w:t xml:space="preserve"> 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 ՀՀ օրենքների նախագծերի </w:t>
      </w:r>
      <w:r w:rsidRPr="004F31DA">
        <w:rPr>
          <w:rFonts w:ascii="GHEA Grapalat" w:hAnsi="GHEA Grapalat" w:cs="Sylfaen"/>
          <w:sz w:val="24"/>
          <w:szCs w:val="24"/>
        </w:rPr>
        <w:t>փաթեթին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և այն սահմանված կարգով ներկայացնել Հայաստանի Հանրապետության Ազգային Ժողով:</w:t>
      </w:r>
      <w:r w:rsidRPr="004F31DA">
        <w:rPr>
          <w:rFonts w:ascii="GHEA Grapalat" w:hAnsi="GHEA Grapalat" w:cs="Sylfaen"/>
          <w:sz w:val="24"/>
          <w:szCs w:val="24"/>
        </w:rPr>
        <w:t xml:space="preserve"> </w:t>
      </w:r>
      <w:r w:rsidR="000725F2">
        <w:rPr>
          <w:rFonts w:ascii="GHEA Grapalat" w:hAnsi="GHEA Grapalat" w:cs="Sylfaen"/>
          <w:sz w:val="24"/>
          <w:szCs w:val="24"/>
        </w:rPr>
        <w:t xml:space="preserve"> </w:t>
      </w: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6D5086" w:rsidRDefault="006D5086" w:rsidP="00AF09C7">
      <w:pPr>
        <w:jc w:val="right"/>
        <w:rPr>
          <w:rFonts w:ascii="GHEA Grapalat" w:hAnsi="GHEA Grapalat"/>
          <w:sz w:val="24"/>
          <w:szCs w:val="24"/>
        </w:rPr>
      </w:pPr>
    </w:p>
    <w:p w:rsidR="006D5086" w:rsidRDefault="006D5086" w:rsidP="00AF09C7">
      <w:pPr>
        <w:jc w:val="right"/>
        <w:rPr>
          <w:rFonts w:ascii="GHEA Grapalat" w:hAnsi="GHEA Grapalat"/>
          <w:sz w:val="24"/>
          <w:szCs w:val="24"/>
        </w:rPr>
      </w:pPr>
    </w:p>
    <w:p w:rsidR="006D5086" w:rsidRDefault="006D5086" w:rsidP="006D5086">
      <w:pPr>
        <w:jc w:val="center"/>
        <w:rPr>
          <w:rFonts w:ascii="GHEA Grapalat" w:hAnsi="GHEA Grapalat"/>
          <w:sz w:val="24"/>
          <w:szCs w:val="24"/>
        </w:rPr>
      </w:pPr>
    </w:p>
    <w:p w:rsidR="006D5086" w:rsidRDefault="006D5086" w:rsidP="006D5086">
      <w:pPr>
        <w:jc w:val="center"/>
        <w:rPr>
          <w:rFonts w:ascii="GHEA Grapalat" w:hAnsi="GHEA Grapalat"/>
          <w:sz w:val="24"/>
          <w:szCs w:val="24"/>
        </w:rPr>
      </w:pPr>
    </w:p>
    <w:p w:rsidR="006D5086" w:rsidRDefault="006D5086" w:rsidP="006D5086">
      <w:pPr>
        <w:jc w:val="center"/>
        <w:rPr>
          <w:rFonts w:ascii="GHEA Grapalat" w:hAnsi="GHEA Grapalat"/>
          <w:sz w:val="24"/>
          <w:szCs w:val="24"/>
        </w:rPr>
      </w:pPr>
    </w:p>
    <w:p w:rsidR="006D5086" w:rsidRPr="006D5086" w:rsidRDefault="006D5086" w:rsidP="006D5086">
      <w:pPr>
        <w:jc w:val="center"/>
        <w:rPr>
          <w:rFonts w:ascii="GHEA Grapalat" w:hAnsi="GHEA Grapalat"/>
          <w:b/>
          <w:sz w:val="24"/>
          <w:szCs w:val="24"/>
        </w:rPr>
      </w:pPr>
      <w:r w:rsidRPr="006D5086">
        <w:rPr>
          <w:rFonts w:ascii="GHEA Grapalat" w:hAnsi="GHEA Grapalat"/>
          <w:b/>
          <w:sz w:val="24"/>
          <w:szCs w:val="24"/>
        </w:rPr>
        <w:t>ՀՀ մշակույթի նախարար Հասմիկ Պողոսյան</w:t>
      </w: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9A79B2" w:rsidRDefault="009A79B2" w:rsidP="00AF09C7">
      <w:pPr>
        <w:jc w:val="right"/>
        <w:rPr>
          <w:rFonts w:ascii="GHEA Grapalat" w:hAnsi="GHEA Grapalat"/>
          <w:sz w:val="24"/>
          <w:szCs w:val="24"/>
        </w:rPr>
      </w:pPr>
    </w:p>
    <w:p w:rsidR="00053B55" w:rsidRPr="00DA1A58" w:rsidRDefault="00053B55" w:rsidP="00053B55">
      <w:pPr>
        <w:jc w:val="right"/>
        <w:rPr>
          <w:rFonts w:ascii="GHEA Grapalat" w:hAnsi="GHEA Grapalat"/>
          <w:b/>
          <w:sz w:val="24"/>
          <w:szCs w:val="24"/>
        </w:rPr>
      </w:pPr>
      <w:r w:rsidRPr="00DA1A58">
        <w:rPr>
          <w:rFonts w:ascii="GHEA Grapalat" w:hAnsi="GHEA Grapalat"/>
          <w:b/>
          <w:sz w:val="24"/>
          <w:szCs w:val="24"/>
        </w:rPr>
        <w:lastRenderedPageBreak/>
        <w:t>ՆԱԽԱԳԻԾ</w:t>
      </w:r>
    </w:p>
    <w:p w:rsidR="00053B55" w:rsidRDefault="00053B55" w:rsidP="00053B5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:rsidR="00053B55" w:rsidRDefault="00053B55" w:rsidP="00053B5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ՕՐԵՆՔԸ</w:t>
      </w:r>
    </w:p>
    <w:p w:rsidR="00053B55" w:rsidRDefault="00053B55" w:rsidP="00053B5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«ԳՈՎԱԶԴԻ ՄԱՍԻՆ» ՀԱՅԱՍՏԱՆԻ ՀԱՆՐԱՊԵՏՈՒԹՅԱՆ ՕՐԵՆՔՈՒՄ ԼՐԱՑՈՒՄՆԵՐ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ԵՎ ՓՈՓՈԽՈՒԹՅՈՒՆ</w:t>
      </w:r>
      <w:r>
        <w:rPr>
          <w:rFonts w:ascii="GHEA Grapalat" w:hAnsi="GHEA Grapalat"/>
          <w:b/>
          <w:sz w:val="24"/>
          <w:szCs w:val="24"/>
        </w:rPr>
        <w:t>ՆԵՐ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ԿԱՏԱՐԵԼՈՒ ՄԱՍԻՆ</w:t>
      </w:r>
    </w:p>
    <w:p w:rsidR="00053B55" w:rsidRDefault="00053B55" w:rsidP="00053B55">
      <w:pPr>
        <w:jc w:val="center"/>
        <w:rPr>
          <w:rFonts w:ascii="GHEA Grapalat" w:hAnsi="GHEA Grapalat"/>
          <w:sz w:val="24"/>
          <w:szCs w:val="24"/>
        </w:rPr>
      </w:pPr>
    </w:p>
    <w:p w:rsidR="00053B55" w:rsidRDefault="00053B55" w:rsidP="00053B55">
      <w:pPr>
        <w:spacing w:after="0"/>
        <w:ind w:firstLine="513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 xml:space="preserve">Հոդված 1. </w:t>
      </w:r>
      <w:r>
        <w:rPr>
          <w:rFonts w:ascii="GHEA Grapalat" w:hAnsi="GHEA Grapalat"/>
          <w:sz w:val="24"/>
          <w:szCs w:val="24"/>
        </w:rPr>
        <w:t>«Գովազդի մասին» Հայաստանի Հանրապետության 1996 թվականի ապրիլի 30-ի ՀՕ-55 օրենքի (այսուհետ՝ օրենք) 2-</w:t>
      </w:r>
      <w:r>
        <w:rPr>
          <w:rFonts w:ascii="GHEA Grapalat" w:hAnsi="GHEA Grapalat" w:cs="Sylfaen"/>
          <w:sz w:val="24"/>
          <w:szCs w:val="24"/>
        </w:rPr>
        <w:t>րդ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հոդվածը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լրացնել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հետևյալ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բովանդակությամբ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նոր</w:t>
      </w:r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պարբերությամբ</w:t>
      </w:r>
      <w:r>
        <w:rPr>
          <w:rFonts w:ascii="GHEA Grapalat" w:hAnsi="GHEA Grapalat"/>
          <w:sz w:val="24"/>
          <w:szCs w:val="24"/>
        </w:rPr>
        <w:t>.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631F3">
        <w:rPr>
          <w:rFonts w:ascii="GHEA Grapalat" w:hAnsi="GHEA Grapalat"/>
          <w:b/>
          <w:sz w:val="24"/>
          <w:szCs w:val="24"/>
          <w:lang w:val="af-ZA"/>
        </w:rPr>
        <w:t>«</w:t>
      </w:r>
      <w:r w:rsidRPr="008631F3">
        <w:rPr>
          <w:rFonts w:ascii="GHEA Grapalat" w:hAnsi="GHEA Grapalat"/>
          <w:b/>
          <w:sz w:val="24"/>
          <w:szCs w:val="24"/>
        </w:rPr>
        <w:t>սոցիալական</w:t>
      </w:r>
      <w:r w:rsidRPr="008631F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/>
          <w:b/>
          <w:sz w:val="24"/>
          <w:szCs w:val="24"/>
        </w:rPr>
        <w:t>գովազդ՝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առևտրային</w:t>
      </w:r>
      <w:r w:rsidRPr="008631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բնույթ</w:t>
      </w:r>
      <w:r w:rsidRPr="008631F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չկրող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r w:rsidRPr="008631F3">
        <w:rPr>
          <w:rFonts w:ascii="GHEA Grapalat" w:hAnsi="GHEA Grapalat" w:cs="Sylfaen"/>
          <w:sz w:val="24"/>
          <w:szCs w:val="24"/>
        </w:rPr>
        <w:t>շահույթ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ստանալու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նպատակ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sz w:val="24"/>
          <w:szCs w:val="24"/>
        </w:rPr>
        <w:t>չհետապնդող</w:t>
      </w:r>
      <w:r w:rsidRPr="008631F3">
        <w:rPr>
          <w:rFonts w:ascii="GHEA Grapalat" w:hAnsi="GHEA Grapalat" w:cs="Sylfaen"/>
          <w:sz w:val="24"/>
          <w:szCs w:val="24"/>
          <w:lang w:val="af-ZA"/>
        </w:rPr>
        <w:t>)</w:t>
      </w:r>
      <w:r w:rsidRPr="008631F3">
        <w:rPr>
          <w:rFonts w:ascii="GHEA Grapalat" w:hAnsi="GHEA Grapalat" w:cs="Sylfaen"/>
          <w:sz w:val="24"/>
          <w:szCs w:val="24"/>
        </w:rPr>
        <w:t>՝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/>
          <w:noProof/>
          <w:sz w:val="24"/>
          <w:szCs w:val="24"/>
          <w:lang w:val="af-ZA"/>
        </w:rPr>
        <w:t xml:space="preserve">մարդու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իրավունքներին և պարտականություններին,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բնակչության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առողջ</w:t>
      </w:r>
      <w:r w:rsidRPr="008631F3">
        <w:rPr>
          <w:rFonts w:ascii="GHEA Grapalat" w:hAnsi="GHEA Grapalat" w:cs="Sylfaen"/>
          <w:bCs/>
          <w:sz w:val="24"/>
          <w:szCs w:val="24"/>
          <w:lang w:val="hy-AM"/>
        </w:rPr>
        <w:t>ության</w:t>
      </w:r>
      <w:r w:rsidRPr="006D3187">
        <w:rPr>
          <w:rFonts w:ascii="Sylfaen" w:hAnsi="Sylfaen" w:cs="Sylfaen"/>
        </w:rPr>
        <w:t xml:space="preserve"> </w:t>
      </w:r>
      <w:r w:rsidRPr="006D3187">
        <w:rPr>
          <w:rFonts w:ascii="GHEA Grapalat" w:hAnsi="GHEA Grapalat" w:cs="Sylfaen"/>
          <w:bCs/>
          <w:sz w:val="24"/>
          <w:szCs w:val="24"/>
          <w:lang w:val="hy-AM"/>
        </w:rPr>
        <w:t>պահպանման, ինչպես նաև առողջ ապրելակերպի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 xml:space="preserve"> և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սոցիալական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պաշտպանության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կամավորության,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բնության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պահպանության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հայրենասիրական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>դաստիարակության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 xml:space="preserve"> մշակույթի պահպանման, տարածման ու զարգացման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  <w:r w:rsidRPr="008631F3">
        <w:rPr>
          <w:rFonts w:ascii="GHEA Grapalat" w:hAnsi="GHEA Grapalat" w:cs="IRTEK Courier"/>
          <w:sz w:val="24"/>
          <w:szCs w:val="24"/>
          <w:lang w:val="hy-AM"/>
        </w:rPr>
        <w:t>աղետների</w:t>
      </w:r>
      <w:r w:rsidRPr="008631F3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IRTEK Courier"/>
          <w:sz w:val="24"/>
          <w:szCs w:val="24"/>
          <w:lang w:val="hy-AM"/>
        </w:rPr>
        <w:t>դիմակայման</w:t>
      </w:r>
      <w:r w:rsidRPr="008631F3">
        <w:rPr>
          <w:rFonts w:ascii="GHEA Grapalat" w:hAnsi="GHEA Grapalat" w:cs="IRTEK Courier"/>
          <w:sz w:val="24"/>
          <w:szCs w:val="24"/>
          <w:lang w:val="af-ZA"/>
        </w:rPr>
        <w:t>,</w:t>
      </w:r>
      <w:r w:rsidRPr="008631F3">
        <w:rPr>
          <w:rFonts w:ascii="GHEA Grapalat" w:hAnsi="GHEA Grapalat" w:cs="Sylfaen"/>
          <w:bCs/>
          <w:sz w:val="24"/>
          <w:szCs w:val="24"/>
          <w:lang w:val="af-ZA"/>
        </w:rPr>
        <w:t xml:space="preserve"> ազգային շահերի պաշտպանության և այլ բնագավառների </w:t>
      </w:r>
      <w:r w:rsidRPr="008631F3">
        <w:rPr>
          <w:rFonts w:ascii="GHEA Grapalat" w:hAnsi="GHEA Grapalat" w:cs="Sylfaen"/>
          <w:noProof/>
          <w:sz w:val="24"/>
          <w:szCs w:val="24"/>
          <w:lang w:val="hy-AM"/>
        </w:rPr>
        <w:t>վերաբերյալ տեղեկատվությ</w:t>
      </w:r>
      <w:r w:rsidRPr="008631F3">
        <w:rPr>
          <w:rFonts w:ascii="GHEA Grapalat" w:hAnsi="GHEA Grapalat" w:cs="Sylfaen"/>
          <w:noProof/>
          <w:sz w:val="24"/>
          <w:szCs w:val="24"/>
        </w:rPr>
        <w:t>ու</w:t>
      </w:r>
      <w:r w:rsidRPr="008631F3">
        <w:rPr>
          <w:rFonts w:ascii="GHEA Grapalat" w:hAnsi="GHEA Grapalat" w:cs="Sylfaen"/>
          <w:noProof/>
          <w:sz w:val="24"/>
          <w:szCs w:val="24"/>
          <w:lang w:val="hy-AM"/>
        </w:rPr>
        <w:t xml:space="preserve">ն </w:t>
      </w:r>
      <w:r w:rsidRPr="008631F3">
        <w:rPr>
          <w:rFonts w:ascii="GHEA Grapalat" w:hAnsi="GHEA Grapalat" w:cs="Sylfaen"/>
          <w:noProof/>
          <w:sz w:val="24"/>
          <w:szCs w:val="24"/>
        </w:rPr>
        <w:t>է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8631F3">
        <w:rPr>
          <w:rFonts w:ascii="GHEA Grapalat" w:hAnsi="GHEA Grapalat" w:cs="Sylfaen"/>
          <w:sz w:val="24"/>
          <w:szCs w:val="24"/>
          <w:lang w:val="hy-AM"/>
        </w:rPr>
        <w:t>որը սույն օրենքի 13-րդ հոդվածի 1.</w:t>
      </w:r>
      <w:r w:rsidRPr="008631F3">
        <w:rPr>
          <w:rFonts w:ascii="GHEA Grapalat" w:hAnsi="GHEA Grapalat" w:cs="Sylfaen"/>
          <w:sz w:val="24"/>
          <w:szCs w:val="24"/>
        </w:rPr>
        <w:t>2</w:t>
      </w:r>
      <w:r w:rsidRPr="008631F3">
        <w:rPr>
          <w:rFonts w:ascii="GHEA Grapalat" w:hAnsi="GHEA Grapalat" w:cs="Sylfaen"/>
          <w:sz w:val="24"/>
          <w:szCs w:val="24"/>
          <w:lang w:val="hy-AM"/>
        </w:rPr>
        <w:t xml:space="preserve"> մասում նշված </w:t>
      </w:r>
      <w:r>
        <w:rPr>
          <w:rFonts w:ascii="GHEA Grapalat" w:hAnsi="GHEA Grapalat" w:cs="Sylfaen"/>
          <w:sz w:val="24"/>
          <w:szCs w:val="24"/>
          <w:lang w:val="hy-AM"/>
        </w:rPr>
        <w:t>հանձնաժողովների</w:t>
      </w:r>
      <w:r w:rsidRPr="003C3238">
        <w:rPr>
          <w:rFonts w:ascii="GHEA Grapalat" w:hAnsi="GHEA Grapalat" w:cs="Sylfaen"/>
          <w:sz w:val="24"/>
          <w:szCs w:val="24"/>
          <w:lang w:val="hy-AM"/>
        </w:rPr>
        <w:t xml:space="preserve"> կողմից</w:t>
      </w:r>
      <w:r w:rsidRPr="008631F3">
        <w:rPr>
          <w:rFonts w:ascii="GHEA Grapalat" w:hAnsi="GHEA Grapalat" w:cs="Sylfaen"/>
          <w:sz w:val="24"/>
          <w:szCs w:val="24"/>
          <w:lang w:val="hy-AM"/>
        </w:rPr>
        <w:t xml:space="preserve"> ճանաչվել է որպես սոցիալական գովազդ:</w:t>
      </w:r>
      <w:r w:rsidRPr="008631F3">
        <w:rPr>
          <w:rFonts w:ascii="GHEA Grapalat" w:hAnsi="GHEA Grapalat" w:cs="Sylfaen"/>
          <w:sz w:val="24"/>
          <w:szCs w:val="24"/>
          <w:lang w:val="af-ZA"/>
        </w:rPr>
        <w:t xml:space="preserve">»:  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8631F3">
        <w:rPr>
          <w:rFonts w:ascii="GHEA Grapalat" w:eastAsia="Times New Roman" w:hAnsi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Times New Roman" w:hAnsi="GHEA Grapalat"/>
          <w:b/>
          <w:color w:val="000000"/>
          <w:sz w:val="24"/>
          <w:szCs w:val="24"/>
        </w:rPr>
        <w:t>2</w:t>
      </w:r>
      <w:r w:rsidRPr="008631F3">
        <w:rPr>
          <w:rFonts w:ascii="GHEA Grapalat" w:eastAsia="Times New Roman" w:hAnsi="GHEA Grapalat"/>
          <w:b/>
          <w:color w:val="000000"/>
          <w:sz w:val="24"/>
          <w:szCs w:val="24"/>
        </w:rPr>
        <w:t>.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Օրենքի 13-րդ հոդվածում`</w:t>
      </w:r>
    </w:p>
    <w:p w:rsidR="00053B55" w:rsidRPr="00E21F7F" w:rsidRDefault="00053B55" w:rsidP="00053B55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1C761E">
        <w:rPr>
          <w:rFonts w:ascii="GHEA Grapalat" w:hAnsi="GHEA Grapalat" w:cs="Arial"/>
          <w:bCs/>
          <w:sz w:val="24"/>
          <w:szCs w:val="24"/>
          <w:lang w:val="af-ZA"/>
        </w:rPr>
        <w:t>1-ին մաս</w:t>
      </w:r>
      <w:r w:rsidRPr="001C761E">
        <w:rPr>
          <w:rFonts w:ascii="GHEA Grapalat" w:hAnsi="GHEA Grapalat" w:cs="Arial"/>
          <w:bCs/>
          <w:sz w:val="24"/>
          <w:szCs w:val="24"/>
        </w:rPr>
        <w:t>ը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1C761E">
        <w:rPr>
          <w:rFonts w:ascii="GHEA Grapalat" w:hAnsi="GHEA Grapalat" w:cs="Arial"/>
          <w:bCs/>
          <w:sz w:val="24"/>
          <w:szCs w:val="24"/>
        </w:rPr>
        <w:t>շարադրել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1C761E">
        <w:rPr>
          <w:rFonts w:ascii="GHEA Grapalat" w:hAnsi="GHEA Grapalat" w:cs="Arial"/>
          <w:bCs/>
          <w:sz w:val="24"/>
          <w:szCs w:val="24"/>
        </w:rPr>
        <w:t>հետևյալ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1C761E">
        <w:rPr>
          <w:rFonts w:ascii="GHEA Grapalat" w:hAnsi="GHEA Grapalat" w:cs="Arial"/>
          <w:bCs/>
          <w:sz w:val="24"/>
          <w:szCs w:val="24"/>
        </w:rPr>
        <w:t>խմբագրությամբ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>.</w:t>
      </w:r>
    </w:p>
    <w:p w:rsidR="00053B55" w:rsidRPr="00E21F7F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1C761E">
        <w:rPr>
          <w:rFonts w:ascii="GHEA Grapalat" w:hAnsi="GHEA Grapalat" w:cs="Arial"/>
          <w:bCs/>
          <w:sz w:val="24"/>
          <w:szCs w:val="24"/>
          <w:lang w:val="hy-AM"/>
        </w:rPr>
        <w:t>«</w:t>
      </w:r>
      <w:r w:rsidRPr="001C761E">
        <w:rPr>
          <w:rFonts w:ascii="GHEA Grapalat" w:hAnsi="GHEA Grapalat" w:cs="Arial"/>
          <w:bCs/>
          <w:sz w:val="24"/>
          <w:szCs w:val="24"/>
          <w:lang w:val="af-ZA"/>
        </w:rPr>
        <w:t xml:space="preserve">Զանգվածային տեղեկատվության էլեկտրոնային և տպագիր միջոցներում </w:t>
      </w:r>
      <w:r w:rsidRPr="001C761E">
        <w:rPr>
          <w:rFonts w:ascii="GHEA Grapalat" w:hAnsi="GHEA Grapalat" w:cs="Arial"/>
          <w:bCs/>
          <w:sz w:val="24"/>
          <w:szCs w:val="24"/>
          <w:lang w:val="hy-AM"/>
        </w:rPr>
        <w:t xml:space="preserve">ու տրանսպորտում </w:t>
      </w:r>
      <w:r w:rsidRPr="001C761E">
        <w:rPr>
          <w:rFonts w:ascii="GHEA Grapalat" w:hAnsi="GHEA Grapalat" w:cs="Arial"/>
          <w:bCs/>
          <w:sz w:val="24"/>
          <w:szCs w:val="24"/>
          <w:lang w:val="af-ZA"/>
        </w:rPr>
        <w:t>գովազդ տարածող</w:t>
      </w:r>
      <w:r w:rsidRPr="003C3238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գ</w:t>
      </w:r>
      <w:r w:rsidRPr="003C3238">
        <w:rPr>
          <w:rFonts w:ascii="GHEA Grapalat" w:hAnsi="GHEA Grapalat" w:cs="Arial"/>
          <w:bCs/>
          <w:sz w:val="24"/>
          <w:szCs w:val="24"/>
          <w:lang w:val="hy-AM"/>
        </w:rPr>
        <w:t>ովազդակիրը պարտավոր է սոցիալական գովազդների համար առաջնահերթ տրամադրել գովազդին հատկացվող տարեկան եթերային ժամանակի (տպագրական մակերեսի) ոչ պակաս, քան 5 տոկոսը:</w:t>
      </w:r>
      <w:r w:rsidRPr="001C761E">
        <w:rPr>
          <w:rFonts w:ascii="GHEA Grapalat" w:hAnsi="GHEA Grapalat" w:cs="Arial"/>
          <w:bCs/>
          <w:sz w:val="24"/>
          <w:szCs w:val="24"/>
          <w:lang w:val="hy-AM"/>
        </w:rPr>
        <w:t>»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>:</w:t>
      </w:r>
    </w:p>
    <w:p w:rsidR="00053B55" w:rsidRPr="008631F3" w:rsidRDefault="00053B55" w:rsidP="00053B55">
      <w:pPr>
        <w:spacing w:after="0"/>
        <w:ind w:left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1C761E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8631F3">
        <w:rPr>
          <w:rFonts w:ascii="GHEA Grapalat" w:hAnsi="GHEA Grapalat" w:cs="Arial"/>
          <w:b/>
          <w:bCs/>
          <w:sz w:val="24"/>
          <w:szCs w:val="24"/>
          <w:lang w:val="hy-AM"/>
        </w:rPr>
        <w:t>2.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1-ին մասից հետո լրացնել 1.1-րդ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և 1.2-րդ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մաս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եր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ով հետևյալ բովանդակությամբ.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«1.1.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Արտաքին գովազդ տարածող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գովազդակիր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ը պարտավոր է համապատասխան բյուջե վճարել օրենքով նախատեսված կարգով </w:t>
      </w:r>
      <w:r w:rsidRPr="00DA1A58">
        <w:rPr>
          <w:rFonts w:ascii="GHEA Grapalat" w:hAnsi="GHEA Grapalat" w:cs="Arial"/>
          <w:bCs/>
          <w:sz w:val="24"/>
          <w:szCs w:val="24"/>
          <w:lang w:val="hy-AM"/>
        </w:rPr>
        <w:t>դատարկ գովազդային</w:t>
      </w:r>
      <w:r w:rsidRPr="0062452C">
        <w:rPr>
          <w:rFonts w:ascii="GHEA Grapalat" w:hAnsi="GHEA Grapalat" w:cs="Arial"/>
          <w:bCs/>
          <w:sz w:val="24"/>
          <w:szCs w:val="24"/>
          <w:lang w:val="hy-AM"/>
        </w:rPr>
        <w:t xml:space="preserve"> վահանակների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վրա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իր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կազմակերպության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գովազդը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տեղաբաշխելու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և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</w:rPr>
        <w:t>տարածելու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համար սահմանված  տուրքը: Արտաքին գովազդ տարածող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գովազդակիր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ն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ազատվում է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արտաքին գովազդ տեղադրելու թույլտվության յուրաքանչյուր քառակուսի մետրի համար սահմանված տուրքից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եթե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արտաքին </w:t>
      </w:r>
      <w:r w:rsidRPr="00E21F7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գովազդ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տարածելու </w:t>
      </w:r>
      <w:r>
        <w:rPr>
          <w:rFonts w:ascii="GHEA Grapalat" w:hAnsi="GHEA Grapalat" w:cs="Arial"/>
          <w:bCs/>
          <w:sz w:val="24"/>
          <w:szCs w:val="24"/>
        </w:rPr>
        <w:t>տեխնիկական միջոցներով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տեղաբաշխել և տարածել է սոցիալական գովազդ, այդ գովազդի մակերեսին համապատասխան: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8631F3">
        <w:rPr>
          <w:rFonts w:ascii="GHEA Grapalat" w:hAnsi="GHEA Grapalat" w:cs="Arial"/>
          <w:bCs/>
          <w:sz w:val="24"/>
          <w:szCs w:val="24"/>
          <w:lang w:val="hy-AM"/>
        </w:rPr>
        <w:t>1.2.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Սոցիալական գովազդ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ը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որը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մինչև տեղադրումը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և տարածումը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քննարկվել  և հավանության է արժանացել 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լիազոր մարմնի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կից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ստեղծված հանրապետական հանձնաժողովի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կողմից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կարող է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տարածվել </w:t>
      </w:r>
      <w:r>
        <w:rPr>
          <w:rFonts w:ascii="GHEA Grapalat" w:hAnsi="GHEA Grapalat" w:cs="Arial"/>
          <w:bCs/>
          <w:sz w:val="24"/>
          <w:szCs w:val="24"/>
          <w:lang w:val="hy-AM"/>
        </w:rPr>
        <w:t>Հայաստանի Հանրապետության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ամբողջ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lastRenderedPageBreak/>
        <w:t xml:space="preserve">տարածքում կամ </w:t>
      </w:r>
      <w:r>
        <w:rPr>
          <w:rFonts w:ascii="GHEA Grapalat" w:hAnsi="GHEA Grapalat" w:cs="Arial"/>
          <w:bCs/>
          <w:sz w:val="24"/>
          <w:szCs w:val="24"/>
          <w:lang w:val="hy-AM"/>
        </w:rPr>
        <w:t>Հայաստանի Հանրապետության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ցանկացած վարչատարածքային միավորի սահմաններում: </w:t>
      </w:r>
      <w:r w:rsidRPr="00E21F7F">
        <w:rPr>
          <w:rFonts w:ascii="GHEA Grapalat" w:hAnsi="GHEA Grapalat" w:cs="Arial"/>
          <w:bCs/>
          <w:sz w:val="24"/>
          <w:szCs w:val="24"/>
          <w:lang w:val="hy-AM"/>
        </w:rPr>
        <w:t>Հանրապետական հ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անձնաժողովը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ձևավորվում է քաղաքացիական հասարակության և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պետական մարմինների ներկայացուցիչներից: </w:t>
      </w:r>
      <w:r>
        <w:rPr>
          <w:rFonts w:ascii="GHEA Grapalat" w:hAnsi="GHEA Grapalat" w:cs="Arial"/>
          <w:bCs/>
          <w:sz w:val="24"/>
          <w:szCs w:val="24"/>
          <w:lang w:val="af-ZA"/>
        </w:rPr>
        <w:t>Հանրապետական հ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անձնաժողովի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4 անդամ առաջադրվում են պետական մարմինների, իսկ 7 անդամ քաղաքացիական հասարակության ներկայացուցիչներից: </w:t>
      </w:r>
      <w:r w:rsidRPr="00E21F7F">
        <w:rPr>
          <w:rFonts w:ascii="GHEA Grapalat" w:hAnsi="GHEA Grapalat" w:cs="Arial"/>
          <w:bCs/>
          <w:sz w:val="24"/>
          <w:szCs w:val="24"/>
          <w:lang w:val="hy-AM"/>
        </w:rPr>
        <w:t>Հանրապետական հ</w:t>
      </w:r>
      <w:r w:rsidRPr="0062452C">
        <w:rPr>
          <w:rFonts w:ascii="GHEA Grapalat" w:hAnsi="GHEA Grapalat" w:cs="Arial"/>
          <w:bCs/>
          <w:sz w:val="24"/>
          <w:szCs w:val="24"/>
          <w:lang w:val="hy-AM"/>
        </w:rPr>
        <w:t xml:space="preserve">անձնաժողովի </w:t>
      </w:r>
      <w:r w:rsidRPr="0062452C">
        <w:rPr>
          <w:rFonts w:ascii="GHEA Grapalat" w:hAnsi="GHEA Grapalat" w:cs="Arial"/>
          <w:bCs/>
          <w:sz w:val="24"/>
          <w:szCs w:val="24"/>
          <w:lang w:val="af-ZA"/>
        </w:rPr>
        <w:t xml:space="preserve">ձևավորման և գործունեության կարգը սահմանվում է </w:t>
      </w:r>
      <w:r>
        <w:rPr>
          <w:rFonts w:ascii="GHEA Grapalat" w:hAnsi="GHEA Grapalat" w:cs="Arial"/>
          <w:bCs/>
          <w:sz w:val="24"/>
          <w:szCs w:val="24"/>
          <w:lang w:val="af-ZA"/>
        </w:rPr>
        <w:t>Հայաստանի Հանրապետության</w:t>
      </w:r>
      <w:r w:rsidRPr="0062452C">
        <w:rPr>
          <w:rFonts w:ascii="GHEA Grapalat" w:hAnsi="GHEA Grapalat" w:cs="Arial"/>
          <w:bCs/>
          <w:sz w:val="24"/>
          <w:szCs w:val="24"/>
          <w:lang w:val="af-ZA"/>
        </w:rPr>
        <w:t xml:space="preserve"> կառավարության որոշմամբ, որի սկզբունքները հաշվի են առնվում տեղական ինքնակառավարման մարմինների կողմից համայնքային հանձնաժողովներ ձևավորելիս: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Արտաքին սոցիալական գովազդը, որը տարածվելու է մեկ համայնքի վարչական սահմաններում,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կարող է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որպես սոցիալական գովազդ ճանաչվ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ել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համայնքի ղեկավարի ստեղծած համայնքային հանձնաժողովի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կողմից</w:t>
      </w:r>
      <w:r w:rsidRPr="00E21F7F">
        <w:rPr>
          <w:rFonts w:ascii="GHEA Grapalat" w:hAnsi="GHEA Grapalat" w:cs="Arial"/>
          <w:bCs/>
          <w:sz w:val="24"/>
          <w:szCs w:val="24"/>
          <w:lang w:val="hy-AM"/>
        </w:rPr>
        <w:t>: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Հ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ամայնքի ղեկավարի ստեղծած համայնքային հանձնաժողովի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 3 անդամ առաջադրվում է տեղական ինքնակառավարման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մարմինների ներկայացուցիչներից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, իսկ 5 անդամ քաղաքացիական հասարակության ներկայացուցիչներից: Հ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ամայնքի ղեկավարի ստեղծած համայնքային հանձնաժողովի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որոշման վերաբերյալ դիմումատուին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գովազդը որպես սոցիալական ճանաչվելուց հետո 3-օրյա ժամկետում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տեղեկացնում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է համայնքի ղեկավարը»: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8631F3">
        <w:rPr>
          <w:rFonts w:ascii="GHEA Grapalat" w:hAnsi="GHEA Grapalat" w:cs="Arial"/>
          <w:bCs/>
          <w:sz w:val="24"/>
          <w:szCs w:val="24"/>
          <w:lang w:val="af-ZA"/>
        </w:rPr>
        <w:t>3. 2-րդ մասում՝ «ոչ պետական կազմակերպությունների կողմից» բառերը փոխարինել «իրավաբանական և ֆիզիկական անձանց կողմից» բառերով:</w:t>
      </w:r>
    </w:p>
    <w:p w:rsidR="00053B55" w:rsidRPr="008631F3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8631F3">
        <w:rPr>
          <w:rFonts w:ascii="GHEA Grapalat" w:hAnsi="GHEA Grapalat" w:cs="Sylfaen"/>
          <w:sz w:val="24"/>
          <w:szCs w:val="24"/>
          <w:lang w:val="af-ZA"/>
        </w:rPr>
        <w:t>4</w:t>
      </w:r>
      <w:r w:rsidRPr="008631F3">
        <w:rPr>
          <w:rFonts w:ascii="GHEA Grapalat" w:hAnsi="GHEA Grapalat" w:cs="Sylfaen"/>
          <w:b/>
          <w:sz w:val="24"/>
          <w:szCs w:val="24"/>
          <w:lang w:val="af-ZA"/>
        </w:rPr>
        <w:t xml:space="preserve">.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3-րդ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մաս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ը շարադրել հետևյալ խմբագրությամբ. «3.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Սոցիալական գովազդի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արտադրության,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տեղաբաշխման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և տարածման հետ կապված հարցերը կարգավորվում են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 xml:space="preserve">սույն օրենքի 17-րդ հոդվածով սահմանված </w:t>
      </w:r>
      <w:r w:rsidRPr="008631F3">
        <w:rPr>
          <w:rFonts w:ascii="GHEA Grapalat" w:hAnsi="GHEA Grapalat" w:cs="Arial"/>
          <w:bCs/>
          <w:sz w:val="24"/>
          <w:szCs w:val="24"/>
          <w:lang w:val="af-ZA"/>
        </w:rPr>
        <w:t>պայմանագր</w:t>
      </w:r>
      <w:r w:rsidRPr="008631F3">
        <w:rPr>
          <w:rFonts w:ascii="GHEA Grapalat" w:hAnsi="GHEA Grapalat" w:cs="Arial"/>
          <w:bCs/>
          <w:sz w:val="24"/>
          <w:szCs w:val="24"/>
          <w:lang w:val="hy-AM"/>
        </w:rPr>
        <w:t>ի կնքման միջոցով:»:</w:t>
      </w:r>
    </w:p>
    <w:p w:rsidR="00053B55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3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r w:rsidRPr="00B2229C">
        <w:rPr>
          <w:rFonts w:ascii="GHEA Grapalat" w:hAnsi="GHEA Grapalat" w:cs="Arial"/>
          <w:bCs/>
          <w:sz w:val="24"/>
          <w:szCs w:val="24"/>
          <w:lang w:val="af-ZA"/>
        </w:rPr>
        <w:t>Սույն օրենքն ուժի մեջ է մտնում պաշտոնական հրապարակման օրվան հաջորդող օրվանից 3 ամիս հետո, բացառությամբ սույն օրենքի 2-րդ հոդվածի 2-րդ մասով լրացվող 13-րդ հոդվածի 1.2 մասի, որն ուժի մեջ է մտնում պաշտոնական հրապարակման օրվան հաջորդող 10-րդ օրը:</w:t>
      </w:r>
    </w:p>
    <w:p w:rsidR="00053B55" w:rsidRDefault="00053B55" w:rsidP="00053B55"/>
    <w:p w:rsidR="00DA1A58" w:rsidRDefault="00DA1A58" w:rsidP="00053B55"/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053B5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053B55" w:rsidRDefault="00053B55" w:rsidP="00053B55">
      <w:pPr>
        <w:tabs>
          <w:tab w:val="left" w:pos="4170"/>
        </w:tabs>
        <w:jc w:val="right"/>
        <w:rPr>
          <w:rStyle w:val="Strong"/>
          <w:rFonts w:cs="Sylfaen"/>
          <w:lang w:val="af-ZA"/>
        </w:rPr>
      </w:pPr>
      <w:r>
        <w:rPr>
          <w:rStyle w:val="Strong"/>
          <w:rFonts w:ascii="GHEA Grapalat" w:hAnsi="GHEA Grapalat" w:cs="Sylfaen"/>
        </w:rPr>
        <w:lastRenderedPageBreak/>
        <w:t>ՆԱԽԱԳԻԾ</w:t>
      </w:r>
    </w:p>
    <w:p w:rsidR="00053B55" w:rsidRPr="00380EC9" w:rsidRDefault="00053B55" w:rsidP="00053B55">
      <w:pPr>
        <w:pStyle w:val="NormalWeb"/>
        <w:spacing w:before="0" w:beforeAutospacing="0" w:after="0" w:afterAutospacing="0" w:line="276" w:lineRule="auto"/>
        <w:ind w:firstLine="375"/>
        <w:jc w:val="center"/>
        <w:rPr>
          <w:lang w:val="af-ZA"/>
        </w:rPr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lang w:val="af-ZA"/>
        </w:rPr>
      </w:pPr>
      <w:r>
        <w:rPr>
          <w:b/>
          <w:bCs/>
          <w:lang w:val="af-ZA"/>
        </w:rPr>
        <w:t> 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af-ZA"/>
        </w:rPr>
      </w:pPr>
      <w:r>
        <w:rPr>
          <w:rStyle w:val="Strong"/>
          <w:rFonts w:ascii="GHEA Grapalat" w:hAnsi="GHEA Grapalat" w:cs="Sylfaen"/>
        </w:rPr>
        <w:t>Օ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Ր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Ե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Ք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Ը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af-ZA"/>
        </w:rPr>
      </w:pPr>
      <w:r>
        <w:rPr>
          <w:lang w:val="af-ZA"/>
        </w:rPr>
        <w:t> 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/>
          <w:lang w:val="af-ZA"/>
        </w:rPr>
        <w:t>«</w:t>
      </w:r>
      <w:r>
        <w:rPr>
          <w:rStyle w:val="Strong"/>
          <w:rFonts w:ascii="GHEA Grapalat" w:hAnsi="GHEA Grapalat" w:cs="Sylfaen"/>
        </w:rPr>
        <w:t>ՏԵՂԱԿԱՆ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ՏՈՒՐՔԵՐԻ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ԵՎ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ՎՃԱՐՆԵՐԻ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/>
          <w:lang w:val="af-ZA"/>
        </w:rPr>
        <w:t xml:space="preserve">»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ՕՐԵՆՔՈՒՄ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</w:t>
      </w:r>
      <w:r>
        <w:rPr>
          <w:rStyle w:val="Strong"/>
          <w:rFonts w:ascii="GHEA Grapalat" w:hAnsi="GHEA Grapalat" w:cs="Sylfaen"/>
          <w:lang w:val="hy-AM"/>
        </w:rPr>
        <w:t xml:space="preserve"> ԵՎ ԼՐԱՑՈՒՄ</w:t>
      </w:r>
      <w:r>
        <w:rPr>
          <w:rStyle w:val="Strong"/>
          <w:rFonts w:ascii="GHEA Grapalat" w:hAnsi="GHEA Grapalat" w:cs="Sylfaen"/>
        </w:rPr>
        <w:t>ՆԵՐ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ind w:firstLine="375"/>
        <w:rPr>
          <w:rFonts w:ascii="GHEA Grapalat" w:hAnsi="GHEA Grapalat"/>
          <w:lang w:val="af-ZA"/>
        </w:rPr>
      </w:pPr>
      <w:r>
        <w:rPr>
          <w:lang w:val="af-ZA"/>
        </w:rPr>
        <w:t> </w:t>
      </w:r>
    </w:p>
    <w:p w:rsidR="00053B55" w:rsidRDefault="00053B55" w:rsidP="00053B55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>
        <w:rPr>
          <w:rStyle w:val="Strong"/>
          <w:rFonts w:ascii="GHEA Grapalat" w:hAnsi="GHEA Grapalat" w:cs="Sylfaen"/>
        </w:rPr>
        <w:t>Հոդված</w:t>
      </w:r>
      <w:r>
        <w:rPr>
          <w:rStyle w:val="Strong"/>
          <w:rFonts w:ascii="GHEA Grapalat" w:hAnsi="GHEA Grapalat"/>
          <w:lang w:val="af-ZA"/>
        </w:rPr>
        <w:t xml:space="preserve"> 1.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 w:cs="Sylfaen"/>
        </w:rPr>
        <w:t>Տեղական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տուրքերի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և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վճարների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մասին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 w:cs="Sylfaen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1997 </w:t>
      </w:r>
      <w:r>
        <w:rPr>
          <w:rFonts w:ascii="GHEA Grapalat" w:hAnsi="GHEA Grapalat" w:cs="Sylfaen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դեկտեմբերի</w:t>
      </w:r>
      <w:r>
        <w:rPr>
          <w:rFonts w:ascii="GHEA Grapalat" w:hAnsi="GHEA Grapalat"/>
          <w:lang w:val="af-ZA"/>
        </w:rPr>
        <w:t xml:space="preserve"> 26-</w:t>
      </w:r>
      <w:r>
        <w:rPr>
          <w:rFonts w:ascii="GHEA Grapalat" w:hAnsi="GHEA Grapalat" w:cs="Sylfaen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</w:rPr>
        <w:t>ՀՕ</w:t>
      </w:r>
      <w:r>
        <w:rPr>
          <w:rFonts w:ascii="GHEA Grapalat" w:hAnsi="GHEA Grapalat"/>
          <w:lang w:val="af-ZA"/>
        </w:rPr>
        <w:t xml:space="preserve">-185 </w:t>
      </w:r>
      <w:r>
        <w:rPr>
          <w:rFonts w:ascii="GHEA Grapalat" w:hAnsi="GHEA Grapalat" w:cs="Sylfaen"/>
        </w:rPr>
        <w:t>օրենքի</w:t>
      </w:r>
      <w:r>
        <w:rPr>
          <w:rFonts w:ascii="GHEA Grapalat" w:hAnsi="GHEA Grapalat" w:cs="Sylfaen"/>
          <w:lang w:val="af-ZA"/>
        </w:rPr>
        <w:t xml:space="preserve"> (</w:t>
      </w:r>
      <w:r>
        <w:rPr>
          <w:rFonts w:ascii="GHEA Grapalat" w:hAnsi="GHEA Grapalat" w:cs="Sylfaen"/>
          <w:lang w:val="hy-AM"/>
        </w:rPr>
        <w:t>այսուհետ՝ օրենք</w:t>
      </w:r>
      <w:r>
        <w:rPr>
          <w:rFonts w:ascii="GHEA Grapalat" w:hAnsi="GHEA Grapalat" w:cs="Sylfaen"/>
          <w:lang w:val="af-ZA"/>
        </w:rPr>
        <w:t>)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հոդվածի</w:t>
      </w:r>
      <w:r>
        <w:rPr>
          <w:rFonts w:ascii="GHEA Grapalat" w:hAnsi="GHEA Grapalat"/>
          <w:lang w:val="af-ZA"/>
        </w:rPr>
        <w:t xml:space="preserve"> 8-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մասի</w:t>
      </w:r>
      <w:r>
        <w:rPr>
          <w:rFonts w:ascii="GHEA Grapalat" w:hAnsi="GHEA Grapalat"/>
          <w:lang w:val="af-ZA"/>
        </w:rPr>
        <w:t xml:space="preserve"> «</w:t>
      </w:r>
      <w:r>
        <w:rPr>
          <w:rFonts w:ascii="GHEA Grapalat" w:hAnsi="GHEA Grapalat"/>
        </w:rPr>
        <w:t>ե</w:t>
      </w:r>
      <w:r>
        <w:rPr>
          <w:rFonts w:ascii="GHEA Grapalat" w:hAnsi="GHEA Grapalat"/>
          <w:lang w:val="af-ZA"/>
        </w:rPr>
        <w:t xml:space="preserve">» </w:t>
      </w:r>
      <w:r>
        <w:rPr>
          <w:rFonts w:ascii="GHEA Grapalat" w:hAnsi="GHEA Grapalat"/>
        </w:rPr>
        <w:t>կետ</w:t>
      </w:r>
      <w:r>
        <w:rPr>
          <w:rFonts w:ascii="GHEA Grapalat" w:hAnsi="GHEA Grapalat"/>
          <w:lang w:val="hy-AM"/>
        </w:rPr>
        <w:t xml:space="preserve">ը </w:t>
      </w:r>
      <w:r>
        <w:rPr>
          <w:rFonts w:ascii="GHEA Grapalat" w:hAnsi="GHEA Grapalat" w:cs="Arial"/>
          <w:bCs/>
          <w:lang w:val="hy-AM"/>
        </w:rPr>
        <w:t>շարադրել հետևյալ խմբագրությամբ. «ե</w:t>
      </w:r>
      <w:r w:rsidRPr="00380EC9">
        <w:rPr>
          <w:rFonts w:ascii="GHEA Grapalat" w:hAnsi="GHEA Grapalat" w:cs="Arial"/>
          <w:bCs/>
          <w:lang w:val="hy-AM"/>
        </w:rPr>
        <w:t>)</w:t>
      </w:r>
      <w:r>
        <w:rPr>
          <w:rFonts w:ascii="GHEA Grapalat" w:hAnsi="GHEA Grapalat" w:cs="Arial"/>
          <w:bCs/>
          <w:lang w:val="hy-AM"/>
        </w:rPr>
        <w:t xml:space="preserve"> սոցիալական գովազդի համար՝ 0 դրամ:»</w:t>
      </w:r>
      <w:r>
        <w:rPr>
          <w:rFonts w:ascii="GHEA Grapalat" w:hAnsi="GHEA Grapalat"/>
          <w:lang w:val="hy-AM"/>
        </w:rPr>
        <w:t xml:space="preserve">: </w:t>
      </w:r>
    </w:p>
    <w:p w:rsidR="00053B55" w:rsidRPr="00380EC9" w:rsidRDefault="00053B55" w:rsidP="00053B55">
      <w:pPr>
        <w:spacing w:after="0"/>
        <w:ind w:firstLine="513"/>
        <w:jc w:val="both"/>
        <w:rPr>
          <w:rStyle w:val="Strong"/>
          <w:rFonts w:ascii="GHEA Grapalat" w:hAnsi="GHEA Grapalat"/>
          <w:b w:val="0"/>
          <w:lang w:val="hy-AM"/>
        </w:rPr>
      </w:pPr>
      <w:r>
        <w:rPr>
          <w:rStyle w:val="Strong"/>
          <w:rFonts w:ascii="GHEA Grapalat" w:hAnsi="GHEA Grapalat" w:cs="Sylfaen"/>
          <w:lang w:val="hy-AM"/>
        </w:rPr>
        <w:t>Հոդված</w:t>
      </w:r>
      <w:r>
        <w:rPr>
          <w:rStyle w:val="Strong"/>
          <w:rFonts w:ascii="GHEA Grapalat" w:hAnsi="GHEA Grapalat"/>
          <w:lang w:val="af-ZA"/>
        </w:rPr>
        <w:t xml:space="preserve"> 2</w:t>
      </w:r>
      <w:r>
        <w:rPr>
          <w:rStyle w:val="Strong"/>
          <w:rFonts w:ascii="GHEA Grapalat" w:hAnsi="GHEA Grapalat"/>
          <w:lang w:val="hy-AM"/>
        </w:rPr>
        <w:t>. Օրենքի 10-րդ հոդվածը լրացնել 8.1</w:t>
      </w:r>
      <w:r w:rsidRPr="00380EC9">
        <w:rPr>
          <w:rStyle w:val="Strong"/>
          <w:rFonts w:ascii="GHEA Grapalat" w:hAnsi="GHEA Grapalat"/>
          <w:lang w:val="hy-AM"/>
        </w:rPr>
        <w:t xml:space="preserve"> և 8.2</w:t>
      </w:r>
      <w:r>
        <w:rPr>
          <w:rStyle w:val="Strong"/>
          <w:rFonts w:ascii="GHEA Grapalat" w:hAnsi="GHEA Grapalat"/>
          <w:lang w:val="hy-AM"/>
        </w:rPr>
        <w:t xml:space="preserve"> մաս</w:t>
      </w:r>
      <w:r w:rsidRPr="00380EC9">
        <w:rPr>
          <w:rStyle w:val="Strong"/>
          <w:rFonts w:ascii="GHEA Grapalat" w:hAnsi="GHEA Grapalat"/>
          <w:lang w:val="hy-AM"/>
        </w:rPr>
        <w:t>եր</w:t>
      </w:r>
      <w:r>
        <w:rPr>
          <w:rStyle w:val="Strong"/>
          <w:rFonts w:ascii="GHEA Grapalat" w:hAnsi="GHEA Grapalat"/>
          <w:lang w:val="hy-AM"/>
        </w:rPr>
        <w:t>ով, հետևյալ բովանդակությամբ.</w:t>
      </w:r>
    </w:p>
    <w:p w:rsidR="00053B55" w:rsidRPr="00380EC9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>
        <w:rPr>
          <w:rStyle w:val="Strong"/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8.1. Համայնքի տարածքում յուրաքանչյուր ամսվա համար արտաքին գովազդի դատարկ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գովազդային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վահանակների </w:t>
      </w:r>
      <w:r>
        <w:rPr>
          <w:rFonts w:ascii="GHEA Grapalat" w:hAnsi="GHEA Grapalat"/>
          <w:sz w:val="24"/>
          <w:szCs w:val="24"/>
          <w:lang w:val="hy-AM"/>
        </w:rPr>
        <w:t xml:space="preserve">մեկ քառակուսի մետրի դիմաց սահմանվում է տեղական տուրք՝ տվյալ համայնքում </w:t>
      </w:r>
      <w:r>
        <w:rPr>
          <w:rFonts w:ascii="GHEA Grapalat" w:hAnsi="GHEA Grapalat" w:cs="Arial"/>
          <w:bCs/>
          <w:sz w:val="24"/>
          <w:szCs w:val="24"/>
          <w:lang w:val="hy-AM"/>
        </w:rPr>
        <w:t>օրենքով նախատեսված կարգով այլ արտաքին գովազդ տեղադրելու թույլտվության համար սահմանված  տուրքի 25 %-ի չափով:</w:t>
      </w:r>
    </w:p>
    <w:p w:rsidR="00053B55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380EC9">
        <w:rPr>
          <w:rFonts w:ascii="GHEA Grapalat" w:hAnsi="GHEA Grapalat" w:cs="Arial"/>
          <w:bCs/>
          <w:sz w:val="24"/>
          <w:szCs w:val="24"/>
          <w:lang w:val="hy-AM"/>
        </w:rPr>
        <w:t>8.2.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 w:rsidRPr="0095435B">
        <w:rPr>
          <w:rFonts w:ascii="GHEA Grapalat" w:hAnsi="GHEA Grapalat" w:cs="Arial"/>
          <w:bCs/>
          <w:sz w:val="24"/>
          <w:szCs w:val="24"/>
          <w:lang w:val="af-ZA"/>
        </w:rPr>
        <w:t>Եթե արտաքին գովազդ տարածող գովազդակիրը տեղաբաշխել և տարածել է</w:t>
      </w:r>
      <w:r w:rsidRPr="00397492">
        <w:rPr>
          <w:rFonts w:ascii="GHEA Grapalat" w:hAnsi="GHEA Grapalat" w:cs="Arial"/>
          <w:bCs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իր կազմակերպության գովազդ</w:t>
      </w:r>
      <w:r>
        <w:rPr>
          <w:rFonts w:ascii="GHEA Grapalat" w:hAnsi="GHEA Grapalat" w:cs="Arial"/>
          <w:bCs/>
          <w:sz w:val="24"/>
          <w:szCs w:val="24"/>
          <w:lang w:val="hy-AM"/>
        </w:rPr>
        <w:t>ը, ապա համապատասխան բյուջե պետք է վճարի յուրաքանչյուր քառակուսի մետրի համար օրենքով նախատեսված կարգով տվյալ համայնքում այլ արտաքին գովազդ տեղադրելու թույլտվության համար սահմանված  տուրքի 10 %-ը, այդ գովազդի մակերեսին համապատասխան</w:t>
      </w:r>
      <w:r>
        <w:rPr>
          <w:rFonts w:ascii="GHEA Grapalat" w:hAnsi="GHEA Grapalat" w:cs="Arial"/>
          <w:bCs/>
          <w:sz w:val="24"/>
          <w:szCs w:val="24"/>
          <w:lang w:val="af-ZA"/>
        </w:rPr>
        <w:t>: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»: </w:t>
      </w:r>
    </w:p>
    <w:p w:rsidR="00053B55" w:rsidRDefault="00053B55" w:rsidP="00053B55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>
        <w:rPr>
          <w:rStyle w:val="Strong"/>
          <w:rFonts w:ascii="GHEA Grapalat" w:hAnsi="GHEA Grapalat"/>
          <w:lang w:val="hy-AM"/>
        </w:rPr>
        <w:t>Հոդված 3</w:t>
      </w:r>
      <w:r>
        <w:rPr>
          <w:rStyle w:val="Strong"/>
          <w:rFonts w:ascii="GHEA Grapalat" w:hAnsi="GHEA Grapalat"/>
          <w:lang w:val="af-ZA"/>
        </w:rPr>
        <w:t xml:space="preserve">. </w:t>
      </w:r>
      <w:r w:rsidRPr="00DB162E">
        <w:rPr>
          <w:rFonts w:ascii="GHEA Grapalat" w:hAnsi="GHEA Grapalat" w:cs="Arial"/>
          <w:bCs/>
          <w:sz w:val="24"/>
          <w:szCs w:val="24"/>
          <w:lang w:val="af-ZA"/>
        </w:rPr>
        <w:t xml:space="preserve">Սույն օրենքն ուժի մեջ է մտնում պաշտոնական հրապարակման օրվան հաջորդող օրվանից 3 ամիս </w:t>
      </w:r>
      <w:r w:rsidRPr="00397492">
        <w:rPr>
          <w:rFonts w:ascii="GHEA Grapalat" w:hAnsi="GHEA Grapalat" w:cs="Arial"/>
          <w:bCs/>
          <w:sz w:val="24"/>
          <w:szCs w:val="24"/>
          <w:lang w:val="af-ZA"/>
        </w:rPr>
        <w:t xml:space="preserve">հետո </w:t>
      </w:r>
      <w:r w:rsidRPr="0095435B">
        <w:rPr>
          <w:rFonts w:ascii="GHEA Grapalat" w:hAnsi="GHEA Grapalat" w:cs="Arial"/>
          <w:bCs/>
          <w:sz w:val="24"/>
          <w:szCs w:val="24"/>
          <w:lang w:val="af-ZA"/>
        </w:rPr>
        <w:t xml:space="preserve">և </w:t>
      </w:r>
      <w:r w:rsidRPr="0095435B">
        <w:rPr>
          <w:rFonts w:ascii="GHEA Grapalat" w:hAnsi="GHEA Grapalat" w:cs="Sylfaen"/>
          <w:sz w:val="24"/>
          <w:szCs w:val="24"/>
        </w:rPr>
        <w:t>դրա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գործողությունը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տարածվում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է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մինչև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դրա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ուժի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մեջ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մտնելը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ծագած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հարաբերությունների</w:t>
      </w:r>
      <w:r w:rsidRPr="0095435B">
        <w:rPr>
          <w:rFonts w:ascii="GHEA Grapalat" w:hAnsi="GHEA Grapalat"/>
          <w:sz w:val="24"/>
          <w:szCs w:val="24"/>
        </w:rPr>
        <w:t xml:space="preserve"> </w:t>
      </w:r>
      <w:r w:rsidRPr="0095435B">
        <w:rPr>
          <w:rFonts w:ascii="GHEA Grapalat" w:hAnsi="GHEA Grapalat" w:cs="Sylfaen"/>
          <w:sz w:val="24"/>
          <w:szCs w:val="24"/>
        </w:rPr>
        <w:t>վրա</w:t>
      </w:r>
      <w:r w:rsidRPr="0095435B">
        <w:rPr>
          <w:rFonts w:ascii="GHEA Grapalat" w:hAnsi="GHEA Grapalat"/>
          <w:sz w:val="24"/>
          <w:szCs w:val="24"/>
        </w:rPr>
        <w:t>:</w:t>
      </w:r>
      <w:r w:rsidRPr="003D0FFC">
        <w:rPr>
          <w:rFonts w:ascii="GHEA Grapalat" w:hAnsi="GHEA Grapalat" w:cs="Arial"/>
          <w:bCs/>
          <w:sz w:val="24"/>
          <w:szCs w:val="24"/>
          <w:lang w:val="af-ZA"/>
        </w:rPr>
        <w:tab/>
      </w:r>
    </w:p>
    <w:p w:rsidR="00AF09C7" w:rsidRDefault="00AF09C7" w:rsidP="00AF09C7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ascii="GHEA Grapalat" w:hAnsi="GHEA Grapalat" w:cs="Sylfaen"/>
        </w:rPr>
      </w:pPr>
    </w:p>
    <w:p w:rsidR="00F75825" w:rsidRDefault="00F75825" w:rsidP="00F75825">
      <w:pPr>
        <w:tabs>
          <w:tab w:val="left" w:pos="4170"/>
        </w:tabs>
        <w:jc w:val="right"/>
        <w:rPr>
          <w:rStyle w:val="Strong"/>
          <w:rFonts w:cs="Sylfaen"/>
          <w:lang w:val="af-ZA"/>
        </w:rPr>
      </w:pPr>
      <w:r>
        <w:rPr>
          <w:rStyle w:val="Strong"/>
          <w:rFonts w:ascii="GHEA Grapalat" w:hAnsi="GHEA Grapalat" w:cs="Sylfaen"/>
        </w:rPr>
        <w:lastRenderedPageBreak/>
        <w:t>ՆԱԽԱԳԻԾ</w:t>
      </w:r>
    </w:p>
    <w:p w:rsidR="00F75825" w:rsidRDefault="00F75825" w:rsidP="00F75825">
      <w:pPr>
        <w:pStyle w:val="NormalWeb"/>
        <w:spacing w:before="0" w:beforeAutospacing="0" w:after="0" w:afterAutospacing="0" w:line="276" w:lineRule="auto"/>
        <w:ind w:firstLine="375"/>
        <w:jc w:val="right"/>
        <w:rPr>
          <w:rStyle w:val="Strong"/>
          <w:rFonts w:ascii="GHEA Grapalat" w:hAnsi="GHEA Grapalat" w:cs="Sylfaen"/>
          <w:lang w:val="af-ZA"/>
        </w:rPr>
      </w:pPr>
    </w:p>
    <w:p w:rsidR="00F75825" w:rsidRPr="00380EC9" w:rsidRDefault="00F75825" w:rsidP="00F75825">
      <w:pPr>
        <w:pStyle w:val="NormalWeb"/>
        <w:spacing w:before="0" w:beforeAutospacing="0" w:after="0" w:afterAutospacing="0" w:line="276" w:lineRule="auto"/>
        <w:ind w:firstLine="375"/>
        <w:jc w:val="center"/>
        <w:rPr>
          <w:lang w:val="af-ZA"/>
        </w:rPr>
      </w:pP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</w:p>
    <w:p w:rsidR="00F75825" w:rsidRDefault="00F75825" w:rsidP="00F7582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/>
          <w:bCs/>
          <w:lang w:val="af-ZA"/>
        </w:rPr>
      </w:pPr>
      <w:r>
        <w:rPr>
          <w:b/>
          <w:bCs/>
          <w:lang w:val="af-ZA"/>
        </w:rPr>
        <w:t> </w:t>
      </w:r>
    </w:p>
    <w:p w:rsidR="00F75825" w:rsidRDefault="00F75825" w:rsidP="00F75825">
      <w:pPr>
        <w:pStyle w:val="NormalWeb"/>
        <w:spacing w:before="0" w:beforeAutospacing="0" w:after="0" w:afterAutospacing="0" w:line="276" w:lineRule="auto"/>
        <w:jc w:val="center"/>
        <w:rPr>
          <w:rStyle w:val="Strong"/>
          <w:rFonts w:ascii="GHEA Grapalat" w:hAnsi="GHEA Grapalat" w:cs="Sylfaen"/>
        </w:rPr>
      </w:pPr>
      <w:r>
        <w:rPr>
          <w:rStyle w:val="Strong"/>
          <w:rFonts w:ascii="GHEA Grapalat" w:hAnsi="GHEA Grapalat" w:cs="Sylfaen"/>
        </w:rPr>
        <w:t>Օ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Ր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Ե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Ք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Ը</w:t>
      </w:r>
    </w:p>
    <w:p w:rsidR="00F75825" w:rsidRDefault="00F75825" w:rsidP="00F75825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/>
          <w:bCs/>
          <w:lang w:val="af-ZA"/>
        </w:rPr>
      </w:pPr>
    </w:p>
    <w:p w:rsidR="00F75825" w:rsidRDefault="00F75825" w:rsidP="00F75825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lang w:val="af-ZA"/>
        </w:rPr>
      </w:pPr>
      <w:r>
        <w:rPr>
          <w:rStyle w:val="Strong"/>
          <w:rFonts w:ascii="GHEA Grapalat" w:hAnsi="GHEA Grapalat" w:cs="Sylfaen"/>
        </w:rPr>
        <w:t>«</w:t>
      </w:r>
      <w:r w:rsidRPr="008043E4">
        <w:rPr>
          <w:rStyle w:val="Strong"/>
          <w:rFonts w:ascii="GHEA Grapalat" w:hAnsi="GHEA Grapalat" w:cs="Sylfaen"/>
        </w:rPr>
        <w:t>ՃԱՆԱՊԱՐՀԱՅԻՆ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ՎՃԱՐԻ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</w:rPr>
        <w:t>»</w:t>
      </w:r>
      <w:r w:rsidRPr="008043E4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ՕՐԵՆՔՈՒՄ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</w:t>
      </w:r>
      <w:r>
        <w:rPr>
          <w:rStyle w:val="Strong"/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ՄԱՍԻՆ</w:t>
      </w:r>
    </w:p>
    <w:p w:rsidR="00F75825" w:rsidRDefault="00F75825" w:rsidP="00F75825">
      <w:pPr>
        <w:tabs>
          <w:tab w:val="left" w:pos="4170"/>
        </w:tabs>
        <w:jc w:val="center"/>
        <w:rPr>
          <w:rFonts w:ascii="GHEA Grapalat" w:hAnsi="GHEA Grapalat"/>
          <w:sz w:val="24"/>
          <w:szCs w:val="24"/>
        </w:rPr>
      </w:pPr>
    </w:p>
    <w:p w:rsidR="00F75825" w:rsidRDefault="00F75825" w:rsidP="00F75825">
      <w:pPr>
        <w:tabs>
          <w:tab w:val="left" w:pos="4170"/>
        </w:tabs>
        <w:spacing w:after="0"/>
        <w:jc w:val="both"/>
        <w:rPr>
          <w:rFonts w:ascii="GHEA Grapalat" w:hAnsi="GHEA Grapalat" w:cs="Sylfaen"/>
          <w:sz w:val="24"/>
          <w:szCs w:val="24"/>
        </w:rPr>
      </w:pPr>
      <w:r>
        <w:rPr>
          <w:rStyle w:val="Strong"/>
          <w:rFonts w:ascii="GHEA Grapalat" w:hAnsi="GHEA Grapalat" w:cs="Sylfaen"/>
        </w:rPr>
        <w:t xml:space="preserve">  </w:t>
      </w:r>
      <w:r w:rsidRPr="008043E4">
        <w:rPr>
          <w:rStyle w:val="Strong"/>
          <w:rFonts w:ascii="GHEA Grapalat" w:hAnsi="GHEA Grapalat" w:cs="Sylfaen"/>
        </w:rPr>
        <w:t>Հոդված</w:t>
      </w:r>
      <w:r w:rsidRPr="008043E4">
        <w:rPr>
          <w:rStyle w:val="Strong"/>
          <w:rFonts w:ascii="GHEA Grapalat" w:hAnsi="GHEA Grapalat"/>
        </w:rPr>
        <w:t xml:space="preserve"> 1.</w:t>
      </w:r>
      <w:r w:rsidRPr="008043E4">
        <w:rPr>
          <w:rFonts w:ascii="GHEA Grapalat" w:hAnsi="GHEA Grapalat"/>
          <w:sz w:val="24"/>
          <w:szCs w:val="24"/>
        </w:rPr>
        <w:t xml:space="preserve"> «</w:t>
      </w:r>
      <w:r w:rsidRPr="008043E4">
        <w:rPr>
          <w:rFonts w:ascii="GHEA Grapalat" w:hAnsi="GHEA Grapalat" w:cs="Sylfaen"/>
          <w:sz w:val="24"/>
          <w:szCs w:val="24"/>
        </w:rPr>
        <w:t>Ճանապարհային</w:t>
      </w:r>
      <w:r w:rsidRPr="008043E4">
        <w:rPr>
          <w:rFonts w:ascii="GHEA Grapalat" w:hAnsi="GHEA Grapalat"/>
          <w:sz w:val="24"/>
          <w:szCs w:val="24"/>
        </w:rPr>
        <w:t xml:space="preserve"> </w:t>
      </w:r>
      <w:r w:rsidRPr="008043E4">
        <w:rPr>
          <w:rFonts w:ascii="GHEA Grapalat" w:hAnsi="GHEA Grapalat" w:cs="Sylfaen"/>
          <w:sz w:val="24"/>
          <w:szCs w:val="24"/>
        </w:rPr>
        <w:t>վճարի</w:t>
      </w:r>
      <w:r w:rsidRPr="008043E4">
        <w:rPr>
          <w:rFonts w:ascii="GHEA Grapalat" w:hAnsi="GHEA Grapalat"/>
          <w:sz w:val="24"/>
          <w:szCs w:val="24"/>
        </w:rPr>
        <w:t xml:space="preserve"> </w:t>
      </w:r>
      <w:r w:rsidRPr="008043E4">
        <w:rPr>
          <w:rFonts w:ascii="GHEA Grapalat" w:hAnsi="GHEA Grapalat" w:cs="Sylfaen"/>
          <w:sz w:val="24"/>
          <w:szCs w:val="24"/>
        </w:rPr>
        <w:t>մասին</w:t>
      </w:r>
      <w:r w:rsidRPr="008043E4">
        <w:rPr>
          <w:rFonts w:ascii="GHEA Grapalat" w:hAnsi="GHEA Grapalat"/>
          <w:sz w:val="24"/>
          <w:szCs w:val="24"/>
        </w:rPr>
        <w:t xml:space="preserve">» </w:t>
      </w:r>
      <w:r w:rsidRPr="008043E4">
        <w:rPr>
          <w:rFonts w:ascii="GHEA Grapalat" w:hAnsi="GHEA Grapalat" w:cs="Sylfaen"/>
          <w:sz w:val="24"/>
          <w:szCs w:val="24"/>
        </w:rPr>
        <w:t>Հայաստանի</w:t>
      </w:r>
      <w:r w:rsidRPr="008043E4">
        <w:rPr>
          <w:rFonts w:ascii="GHEA Grapalat" w:hAnsi="GHEA Grapalat"/>
          <w:sz w:val="24"/>
          <w:szCs w:val="24"/>
        </w:rPr>
        <w:t xml:space="preserve"> </w:t>
      </w:r>
      <w:r w:rsidRPr="008043E4">
        <w:rPr>
          <w:rFonts w:ascii="GHEA Grapalat" w:hAnsi="GHEA Grapalat" w:cs="Sylfaen"/>
          <w:sz w:val="24"/>
          <w:szCs w:val="24"/>
        </w:rPr>
        <w:t>Հանրապետության</w:t>
      </w:r>
      <w:r w:rsidRPr="008043E4">
        <w:rPr>
          <w:rFonts w:ascii="GHEA Grapalat" w:hAnsi="GHEA Grapalat"/>
          <w:sz w:val="24"/>
          <w:szCs w:val="24"/>
        </w:rPr>
        <w:t xml:space="preserve"> 1998 </w:t>
      </w:r>
      <w:r w:rsidRPr="008043E4">
        <w:rPr>
          <w:rFonts w:ascii="GHEA Grapalat" w:hAnsi="GHEA Grapalat" w:cs="Sylfaen"/>
          <w:sz w:val="24"/>
          <w:szCs w:val="24"/>
        </w:rPr>
        <w:t>թվականի</w:t>
      </w:r>
      <w:r w:rsidRPr="008043E4">
        <w:rPr>
          <w:rFonts w:ascii="GHEA Grapalat" w:hAnsi="GHEA Grapalat"/>
          <w:sz w:val="24"/>
          <w:szCs w:val="24"/>
        </w:rPr>
        <w:t xml:space="preserve"> </w:t>
      </w:r>
      <w:r w:rsidRPr="008043E4">
        <w:rPr>
          <w:rFonts w:ascii="GHEA Grapalat" w:hAnsi="GHEA Grapalat" w:cs="Sylfaen"/>
          <w:sz w:val="24"/>
          <w:szCs w:val="24"/>
        </w:rPr>
        <w:t>մարտի</w:t>
      </w:r>
      <w:r w:rsidRPr="008043E4">
        <w:rPr>
          <w:rFonts w:ascii="GHEA Grapalat" w:hAnsi="GHEA Grapalat"/>
          <w:sz w:val="24"/>
          <w:szCs w:val="24"/>
        </w:rPr>
        <w:t xml:space="preserve"> 3-</w:t>
      </w:r>
      <w:r w:rsidRPr="008043E4">
        <w:rPr>
          <w:rFonts w:ascii="GHEA Grapalat" w:hAnsi="GHEA Grapalat" w:cs="Sylfaen"/>
          <w:sz w:val="24"/>
          <w:szCs w:val="24"/>
        </w:rPr>
        <w:t>ի</w:t>
      </w:r>
      <w:r w:rsidRPr="008043E4">
        <w:rPr>
          <w:rFonts w:ascii="GHEA Grapalat" w:hAnsi="GHEA Grapalat"/>
          <w:sz w:val="24"/>
          <w:szCs w:val="24"/>
        </w:rPr>
        <w:t xml:space="preserve"> </w:t>
      </w:r>
      <w:r w:rsidRPr="008043E4">
        <w:rPr>
          <w:rFonts w:ascii="GHEA Grapalat" w:hAnsi="GHEA Grapalat" w:cs="Sylfaen"/>
          <w:sz w:val="24"/>
          <w:szCs w:val="24"/>
        </w:rPr>
        <w:t>ՀՕ</w:t>
      </w:r>
      <w:r w:rsidRPr="008043E4">
        <w:rPr>
          <w:rFonts w:ascii="GHEA Grapalat" w:hAnsi="GHEA Grapalat"/>
          <w:sz w:val="24"/>
          <w:szCs w:val="24"/>
        </w:rPr>
        <w:t xml:space="preserve">-203 </w:t>
      </w:r>
      <w:r w:rsidRPr="008043E4">
        <w:rPr>
          <w:rFonts w:ascii="GHEA Grapalat" w:hAnsi="GHEA Grapalat" w:cs="Sylfaen"/>
          <w:sz w:val="24"/>
          <w:szCs w:val="24"/>
        </w:rPr>
        <w:t>օրենքի</w:t>
      </w:r>
      <w:r>
        <w:rPr>
          <w:rFonts w:ascii="GHEA Grapalat" w:hAnsi="GHEA Grapalat" w:cs="Sylfaen"/>
          <w:sz w:val="24"/>
          <w:szCs w:val="24"/>
        </w:rPr>
        <w:t xml:space="preserve"> 8-րդ հոդվածը շարադրել հետևյալ խմբագրությամբ՝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5"/>
        <w:gridCol w:w="8145"/>
      </w:tblGrid>
      <w:tr w:rsidR="00F75825" w:rsidRPr="008043E4" w:rsidTr="003C6BD7">
        <w:trPr>
          <w:tblCellSpacing w:w="0" w:type="dxa"/>
        </w:trPr>
        <w:tc>
          <w:tcPr>
            <w:tcW w:w="2025" w:type="dxa"/>
            <w:hideMark/>
          </w:tcPr>
          <w:p w:rsidR="00F75825" w:rsidRPr="008043E4" w:rsidRDefault="00F75825" w:rsidP="003C6BD7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«Հոդված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0" w:type="auto"/>
            <w:vAlign w:val="center"/>
            <w:hideMark/>
          </w:tcPr>
          <w:p w:rsidR="00F75825" w:rsidRPr="008043E4" w:rsidRDefault="00F75825" w:rsidP="003C6BD7">
            <w:pPr>
              <w:spacing w:after="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043E4">
              <w:rPr>
                <w:rFonts w:ascii="GHEA Grapalat" w:eastAsia="Times New Roman" w:hAnsi="GHEA Grapalat" w:cs="Sylfaen"/>
                <w:b/>
                <w:bCs/>
                <w:caps/>
                <w:sz w:val="24"/>
                <w:szCs w:val="24"/>
              </w:rPr>
              <w:t>Ա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ՎՏՈՄՈԲԻԼԱՅԻՆ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ՃԱՆԱՊԱՐՀՆԵՐԻՆ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ԳՈՎԱԶԴ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ՏԵՂԱԴՐԵԼՈՒ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ՀԱՄԱՐ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ՎՃԱՐԻ</w:t>
            </w:r>
            <w:r w:rsidRPr="008043E4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Pr="008043E4">
              <w:rPr>
                <w:rFonts w:ascii="GHEA Grapalat" w:eastAsia="Times New Roman" w:hAnsi="GHEA Grapalat" w:cs="Sylfaen"/>
                <w:b/>
                <w:bCs/>
                <w:sz w:val="24"/>
                <w:szCs w:val="24"/>
              </w:rPr>
              <w:t>ԴՐՈՒՅՔԱՉԱՓԵՐԸ</w:t>
            </w:r>
            <w:r w:rsidRPr="008043E4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</w:tbl>
    <w:p w:rsidR="00F75825" w:rsidRPr="008043E4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8043E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75825" w:rsidRPr="008043E4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1.</w:t>
      </w:r>
      <w:r w:rsidRPr="008043E4">
        <w:rPr>
          <w:rFonts w:ascii="GHEA Grapalat" w:eastAsia="Times New Roman" w:hAnsi="GHEA Grapalat" w:cs="Sylfaen"/>
          <w:sz w:val="24"/>
          <w:szCs w:val="24"/>
        </w:rPr>
        <w:t>Ավտոմոբիլային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գովազդ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տեղադրելու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համար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վճարը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գանձվում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է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հետևյալ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տարեկան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դրույքաչափերով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` </w:t>
      </w:r>
    </w:p>
    <w:p w:rsidR="00F75825" w:rsidRPr="008043E4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1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043E4">
        <w:rPr>
          <w:rFonts w:ascii="GHEA Grapalat" w:eastAsia="Times New Roman" w:hAnsi="GHEA Grapalat" w:cs="Sylfaen"/>
          <w:sz w:val="24"/>
          <w:szCs w:val="24"/>
        </w:rPr>
        <w:t>միջպետական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տեղադրվող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գովազդային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վահանակի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մակերեսի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քառակուսի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մետրի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համար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` 10000 </w:t>
      </w:r>
      <w:r w:rsidRPr="008043E4">
        <w:rPr>
          <w:rFonts w:ascii="GHEA Grapalat" w:eastAsia="Times New Roman" w:hAnsi="GHEA Grapalat" w:cs="Sylfaen"/>
          <w:sz w:val="24"/>
          <w:szCs w:val="24"/>
        </w:rPr>
        <w:t>դրամ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:rsidR="00F75825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2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r w:rsidRPr="008043E4">
        <w:rPr>
          <w:rFonts w:ascii="GHEA Grapalat" w:eastAsia="Times New Roman" w:hAnsi="GHEA Grapalat" w:cs="Sylfaen"/>
          <w:sz w:val="24"/>
          <w:szCs w:val="24"/>
        </w:rPr>
        <w:t>հանրապետական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նշանակության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տեղադրվող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գովազդային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վահանակի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մակերեսի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քառակուսի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մետրի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համար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` 7500 </w:t>
      </w:r>
      <w:r w:rsidRPr="008043E4">
        <w:rPr>
          <w:rFonts w:ascii="GHEA Grapalat" w:eastAsia="Times New Roman" w:hAnsi="GHEA Grapalat" w:cs="Sylfaen"/>
          <w:sz w:val="24"/>
          <w:szCs w:val="24"/>
        </w:rPr>
        <w:t>դրամ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: </w:t>
      </w:r>
    </w:p>
    <w:p w:rsidR="00F75825" w:rsidRDefault="00F75825" w:rsidP="00F75825">
      <w:pPr>
        <w:spacing w:after="0"/>
        <w:ind w:firstLine="375"/>
        <w:jc w:val="both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3)</w:t>
      </w:r>
      <w:r w:rsidRPr="008043E4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</w:t>
      </w:r>
      <w:r w:rsidRPr="008043E4">
        <w:rPr>
          <w:rFonts w:ascii="GHEA Grapalat" w:eastAsia="Times New Roman" w:hAnsi="GHEA Grapalat" w:cs="Sylfaen"/>
          <w:sz w:val="24"/>
          <w:szCs w:val="24"/>
        </w:rPr>
        <w:t>իջպետական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Pr="008043E4">
        <w:rPr>
          <w:rFonts w:ascii="GHEA Grapalat" w:eastAsia="Times New Roman" w:hAnsi="GHEA Grapalat" w:cs="Sylfaen"/>
          <w:sz w:val="24"/>
          <w:szCs w:val="24"/>
        </w:rPr>
        <w:t>հանրապետական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 xml:space="preserve">նշանակության 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 w:rsidRPr="008043E4">
        <w:rPr>
          <w:rFonts w:ascii="GHEA Grapalat" w:eastAsia="Times New Roman" w:hAnsi="GHEA Grapalat" w:cs="Sylfaen"/>
          <w:sz w:val="24"/>
          <w:szCs w:val="24"/>
        </w:rPr>
        <w:t>վտոմոբիլային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տեղադրվող գովազդային վահանակին սոցիալական </w:t>
      </w:r>
      <w:r w:rsidRPr="008043E4">
        <w:rPr>
          <w:rFonts w:ascii="GHEA Grapalat" w:eastAsia="Times New Roman" w:hAnsi="GHEA Grapalat" w:cs="Sylfaen"/>
          <w:sz w:val="24"/>
          <w:szCs w:val="24"/>
        </w:rPr>
        <w:t>գովազդ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տեղադրելու</w:t>
      </w:r>
      <w:r>
        <w:rPr>
          <w:rFonts w:ascii="GHEA Grapalat" w:eastAsia="Times New Roman" w:hAnsi="GHEA Grapalat" w:cs="Sylfaen"/>
          <w:sz w:val="24"/>
          <w:szCs w:val="24"/>
        </w:rPr>
        <w:t xml:space="preserve"> դեպքում՝ 0 դրամ:</w:t>
      </w:r>
    </w:p>
    <w:p w:rsidR="00F75825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sz w:val="24"/>
          <w:szCs w:val="24"/>
        </w:rPr>
        <w:t>2.</w:t>
      </w:r>
      <w:r w:rsidRPr="00BC2390">
        <w:rPr>
          <w:rFonts w:ascii="GHEA Grapalat" w:eastAsia="Times New Roman" w:hAnsi="GHEA Grapalat" w:cs="Sylfaen"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sz w:val="24"/>
          <w:szCs w:val="24"/>
        </w:rPr>
        <w:t>Մ</w:t>
      </w:r>
      <w:r w:rsidRPr="008043E4">
        <w:rPr>
          <w:rFonts w:ascii="GHEA Grapalat" w:eastAsia="Times New Roman" w:hAnsi="GHEA Grapalat" w:cs="Sylfaen"/>
          <w:sz w:val="24"/>
          <w:szCs w:val="24"/>
        </w:rPr>
        <w:t>իջպետական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Pr="008043E4">
        <w:rPr>
          <w:rFonts w:ascii="GHEA Grapalat" w:eastAsia="Times New Roman" w:hAnsi="GHEA Grapalat" w:cs="Sylfaen"/>
          <w:sz w:val="24"/>
          <w:szCs w:val="24"/>
        </w:rPr>
        <w:t>հանրապետական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 xml:space="preserve">նշանակության 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 w:rsidRPr="008043E4">
        <w:rPr>
          <w:rFonts w:ascii="GHEA Grapalat" w:eastAsia="Times New Roman" w:hAnsi="GHEA Grapalat" w:cs="Sylfaen"/>
          <w:sz w:val="24"/>
          <w:szCs w:val="24"/>
        </w:rPr>
        <w:t>վտոմոբիլային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տեղադրվող դատարկ գովազդային վահանակների </w:t>
      </w:r>
      <w:r w:rsidRPr="008043E4">
        <w:rPr>
          <w:rFonts w:ascii="GHEA Grapalat" w:eastAsia="Times New Roman" w:hAnsi="GHEA Grapalat" w:cs="Sylfaen"/>
          <w:sz w:val="24"/>
          <w:szCs w:val="24"/>
        </w:rPr>
        <w:t>մակերեսի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քառակուսի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մետրի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դիմաց գանձվում է՝ սույն հոդվածի 1-ին մասի 1-ին կետով սահմանված վճարի 25%-ի չափով:</w:t>
      </w:r>
    </w:p>
    <w:p w:rsidR="00F75825" w:rsidRPr="00555815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3.</w:t>
      </w:r>
      <w:r w:rsidRPr="00555815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95435B">
        <w:rPr>
          <w:rFonts w:ascii="GHEA Grapalat" w:hAnsi="GHEA Grapalat" w:cs="Arial"/>
          <w:bCs/>
          <w:sz w:val="24"/>
          <w:szCs w:val="24"/>
          <w:lang w:val="af-ZA"/>
        </w:rPr>
        <w:t xml:space="preserve">Եթե արտաքին գովազդ տարածող գովազդակիրը </w:t>
      </w:r>
      <w:r>
        <w:rPr>
          <w:rFonts w:ascii="GHEA Grapalat" w:eastAsia="Times New Roman" w:hAnsi="GHEA Grapalat" w:cs="Sylfaen"/>
          <w:sz w:val="24"/>
          <w:szCs w:val="24"/>
        </w:rPr>
        <w:t>մ</w:t>
      </w:r>
      <w:r w:rsidRPr="008043E4">
        <w:rPr>
          <w:rFonts w:ascii="GHEA Grapalat" w:eastAsia="Times New Roman" w:hAnsi="GHEA Grapalat" w:cs="Sylfaen"/>
          <w:sz w:val="24"/>
          <w:szCs w:val="24"/>
        </w:rPr>
        <w:t>իջպետական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և </w:t>
      </w:r>
      <w:r w:rsidRPr="008043E4">
        <w:rPr>
          <w:rFonts w:ascii="GHEA Grapalat" w:eastAsia="Times New Roman" w:hAnsi="GHEA Grapalat" w:cs="Sylfaen"/>
          <w:sz w:val="24"/>
          <w:szCs w:val="24"/>
        </w:rPr>
        <w:t>հանրապետական</w:t>
      </w:r>
      <w:r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 xml:space="preserve">նշանակության </w:t>
      </w:r>
      <w:r>
        <w:rPr>
          <w:rFonts w:ascii="GHEA Grapalat" w:eastAsia="Times New Roman" w:hAnsi="GHEA Grapalat" w:cs="Sylfaen"/>
          <w:sz w:val="24"/>
          <w:szCs w:val="24"/>
        </w:rPr>
        <w:t>ա</w:t>
      </w:r>
      <w:r w:rsidRPr="008043E4">
        <w:rPr>
          <w:rFonts w:ascii="GHEA Grapalat" w:eastAsia="Times New Roman" w:hAnsi="GHEA Grapalat" w:cs="Sylfaen"/>
          <w:sz w:val="24"/>
          <w:szCs w:val="24"/>
        </w:rPr>
        <w:t>վտոմոբիլային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ճանապարհներին</w:t>
      </w:r>
      <w:r w:rsidRPr="0095435B">
        <w:rPr>
          <w:rFonts w:ascii="GHEA Grapalat" w:hAnsi="GHEA Grapalat" w:cs="Arial"/>
          <w:bCs/>
          <w:sz w:val="24"/>
          <w:szCs w:val="24"/>
          <w:lang w:val="af-ZA"/>
        </w:rPr>
        <w:t xml:space="preserve"> տեղաբաշխել և տարածել է</w:t>
      </w:r>
      <w:r w:rsidRPr="00397492">
        <w:rPr>
          <w:rFonts w:ascii="GHEA Grapalat" w:hAnsi="GHEA Grapalat" w:cs="Arial"/>
          <w:bCs/>
          <w:color w:val="FF0000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իր կազմակերպության գովազդ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ը, ապա </w:t>
      </w:r>
      <w:r w:rsidRPr="008043E4">
        <w:rPr>
          <w:rFonts w:ascii="GHEA Grapalat" w:eastAsia="Times New Roman" w:hAnsi="GHEA Grapalat" w:cs="Sylfaen"/>
          <w:sz w:val="24"/>
          <w:szCs w:val="24"/>
        </w:rPr>
        <w:t>յուրաքանչյուր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քառակուսի</w:t>
      </w:r>
      <w:r w:rsidRPr="008043E4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8043E4">
        <w:rPr>
          <w:rFonts w:ascii="GHEA Grapalat" w:eastAsia="Times New Roman" w:hAnsi="GHEA Grapalat" w:cs="Sylfaen"/>
          <w:sz w:val="24"/>
          <w:szCs w:val="24"/>
        </w:rPr>
        <w:t>մետրի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դիմաց գանձվում է՝ սույն հոդվածի 1-ին մասի 1-ին կետով սահմանված վճարի 10%-ի չափով:</w:t>
      </w:r>
      <w:r>
        <w:rPr>
          <w:rFonts w:ascii="GHEA Grapalat" w:eastAsia="Times New Roman" w:hAnsi="GHEA Grapalat" w:cs="Sylfaen"/>
          <w:sz w:val="24"/>
          <w:szCs w:val="24"/>
        </w:rPr>
        <w:t>»:</w:t>
      </w:r>
    </w:p>
    <w:p w:rsidR="00F75825" w:rsidRPr="008043E4" w:rsidRDefault="00F75825" w:rsidP="00F75825">
      <w:pPr>
        <w:spacing w:after="0"/>
        <w:ind w:firstLine="375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r w:rsidRPr="008043E4">
        <w:rPr>
          <w:rFonts w:ascii="GHEA Grapalat" w:eastAsia="Times New Roman" w:hAnsi="GHEA Grapalat" w:cs="Sylfaen"/>
          <w:b/>
          <w:sz w:val="24"/>
          <w:szCs w:val="24"/>
        </w:rPr>
        <w:t>Հոդված 2.</w:t>
      </w:r>
      <w:r w:rsidRPr="008043E4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DB162E">
        <w:rPr>
          <w:rFonts w:ascii="GHEA Grapalat" w:hAnsi="GHEA Grapalat" w:cs="Arial"/>
          <w:bCs/>
          <w:sz w:val="24"/>
          <w:szCs w:val="24"/>
          <w:lang w:val="af-ZA"/>
        </w:rPr>
        <w:t xml:space="preserve">Սույն օրենքն ուժի մեջ է մտնում պաշտոնական հրապարակման օրվան հաջորդող </w:t>
      </w:r>
      <w:r>
        <w:rPr>
          <w:rFonts w:ascii="GHEA Grapalat" w:hAnsi="GHEA Grapalat" w:cs="Arial"/>
          <w:bCs/>
          <w:sz w:val="24"/>
          <w:szCs w:val="24"/>
          <w:lang w:val="af-ZA"/>
        </w:rPr>
        <w:t>10-րդ օրը</w:t>
      </w:r>
      <w:r w:rsidRPr="0095435B">
        <w:rPr>
          <w:rFonts w:ascii="GHEA Grapalat" w:hAnsi="GHEA Grapalat"/>
          <w:sz w:val="24"/>
          <w:szCs w:val="24"/>
        </w:rPr>
        <w:t>:</w:t>
      </w:r>
      <w:r w:rsidRPr="003D0FFC">
        <w:rPr>
          <w:rFonts w:ascii="GHEA Grapalat" w:hAnsi="GHEA Grapalat" w:cs="Arial"/>
          <w:bCs/>
          <w:sz w:val="24"/>
          <w:szCs w:val="24"/>
          <w:lang w:val="af-ZA"/>
        </w:rPr>
        <w:tab/>
      </w:r>
    </w:p>
    <w:p w:rsidR="00053B55" w:rsidRDefault="00053B55" w:rsidP="00AF09C7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053B55" w:rsidRDefault="00053B55" w:rsidP="00AF09C7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B84D15" w:rsidRDefault="00B84D15" w:rsidP="00AF09C7">
      <w:pPr>
        <w:spacing w:after="0"/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</w:p>
    <w:p w:rsidR="00DA1A58" w:rsidRPr="00DA1A58" w:rsidRDefault="00DA1A58" w:rsidP="00DA1A58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DA1A58">
        <w:rPr>
          <w:rFonts w:ascii="GHEA Grapalat" w:hAnsi="GHEA Grapalat"/>
          <w:b/>
          <w:sz w:val="28"/>
          <w:szCs w:val="28"/>
        </w:rPr>
        <w:lastRenderedPageBreak/>
        <w:t>ՀԻՄՆԱՎՈՐՈՒՄ</w:t>
      </w:r>
    </w:p>
    <w:p w:rsidR="00DA1A58" w:rsidRPr="00DA1A58" w:rsidRDefault="008946C0" w:rsidP="00DA1A58">
      <w:pPr>
        <w:pStyle w:val="NormalWeb"/>
        <w:spacing w:before="0" w:after="0"/>
        <w:ind w:firstLine="375"/>
        <w:jc w:val="center"/>
        <w:rPr>
          <w:rStyle w:val="Strong"/>
          <w:rFonts w:ascii="GHEA Grapalat" w:hAnsi="GHEA Grapalat" w:cs="Sylfaen"/>
          <w:b w:val="0"/>
          <w:lang w:val="af-ZA"/>
        </w:rPr>
      </w:pPr>
      <w:r w:rsidRPr="004F31DA">
        <w:rPr>
          <w:rFonts w:ascii="GHEA Grapalat" w:hAnsi="GHEA Grapalat"/>
          <w:b/>
        </w:rPr>
        <w:t xml:space="preserve">«ԳՈՎԱԶԴԻ ՄԱՍԻՆ» ՀԱՅԱՍՏԱՆԻ ՀԱՆՐԱՊԵՏՈՒԹՅԱՆ ՕՐԵՆՔՈՒՄ ԼՐԱՑՈՒՄՆԵՐ </w:t>
      </w:r>
      <w:r>
        <w:rPr>
          <w:rFonts w:ascii="GHEA Grapalat" w:hAnsi="GHEA Grapalat"/>
          <w:b/>
        </w:rPr>
        <w:t xml:space="preserve">ԵՎ ՓՈՓՈԽՈՒԹՅՈՒՆՆԵՐ </w:t>
      </w:r>
      <w:r w:rsidRPr="004F31DA">
        <w:rPr>
          <w:rFonts w:ascii="GHEA Grapalat" w:hAnsi="GHEA Grapalat"/>
          <w:b/>
        </w:rPr>
        <w:t>ԿԱՏԱՐԵԼՈՒ ՄԱՍԻՆ, «ՏԵՂԱԿԱՆ ՏՈՒՐՔԵՐԻ ԵՎ ՎՃԱՐՆԵՐԻ ՄԱՍԻՆ» ՀԱՅԱՍՏԱՆԻ ՀԱՆՐԱՊԵՏՈՒԹՅԱՆ ՕՐԵՆՔՈՒՄ ՓՈՓՈԽՈՒԹՅՈՒՆ</w:t>
      </w:r>
      <w:r>
        <w:rPr>
          <w:rFonts w:ascii="GHEA Grapalat" w:hAnsi="GHEA Grapalat"/>
          <w:b/>
        </w:rPr>
        <w:t xml:space="preserve"> ԵՎ ԼՐԱՑՈՒՄՆԵՐ</w:t>
      </w:r>
      <w:r w:rsidRPr="004F31DA">
        <w:rPr>
          <w:rFonts w:ascii="GHEA Grapalat" w:hAnsi="GHEA Grapalat"/>
          <w:b/>
        </w:rPr>
        <w:t xml:space="preserve"> ԿԱՏԱՐԵԼՈՒ ՄԱՍԻՆ»</w:t>
      </w:r>
      <w:r>
        <w:rPr>
          <w:rFonts w:ascii="GHEA Grapalat" w:hAnsi="GHEA Grapalat"/>
          <w:b/>
        </w:rPr>
        <w:t xml:space="preserve">, </w:t>
      </w:r>
      <w:r>
        <w:rPr>
          <w:rStyle w:val="Strong"/>
          <w:rFonts w:ascii="GHEA Grapalat" w:hAnsi="GHEA Grapalat" w:cs="Sylfaen"/>
        </w:rPr>
        <w:t>«</w:t>
      </w:r>
      <w:r w:rsidRPr="008043E4">
        <w:rPr>
          <w:rStyle w:val="Strong"/>
          <w:rFonts w:ascii="GHEA Grapalat" w:hAnsi="GHEA Grapalat" w:cs="Sylfaen"/>
        </w:rPr>
        <w:t>ՃԱՆԱՊԱՐՀԱՅԻՆ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ՎՃԱՐԻ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</w:rPr>
        <w:t>»</w:t>
      </w:r>
      <w:r w:rsidRPr="008043E4">
        <w:rPr>
          <w:rStyle w:val="Strong"/>
          <w:rFonts w:ascii="GHEA Grapalat" w:hAnsi="GHEA Grapalat" w:cs="Sylfaen"/>
        </w:rPr>
        <w:t xml:space="preserve"> </w:t>
      </w:r>
      <w:r>
        <w:rPr>
          <w:rStyle w:val="Strong"/>
          <w:rFonts w:ascii="GHEA Grapalat" w:hAnsi="GHEA Grapalat" w:cs="Sylfaen"/>
        </w:rPr>
        <w:t>ՀԱՅԱՍՏԱՆԻ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ՀԱՆՐԱՊԵՏՈՒԹՅԱՆ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ՕՐԵՆՔՈՒՄ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ՓՈՓՈԽՈՒԹՅՈՒՆ</w:t>
      </w:r>
      <w:r>
        <w:rPr>
          <w:rStyle w:val="Strong"/>
          <w:rFonts w:ascii="GHEA Grapalat" w:hAnsi="GHEA Grapalat" w:cs="Sylfaen"/>
          <w:lang w:val="hy-AM"/>
        </w:rPr>
        <w:t xml:space="preserve"> </w:t>
      </w:r>
      <w:r>
        <w:rPr>
          <w:rStyle w:val="Strong"/>
          <w:rFonts w:ascii="GHEA Grapalat" w:hAnsi="GHEA Grapalat" w:cs="Sylfaen"/>
        </w:rPr>
        <w:t>ԿԱՏԱՐԵԼՈՒ</w:t>
      </w:r>
      <w:r>
        <w:rPr>
          <w:rStyle w:val="Strong"/>
          <w:rFonts w:ascii="GHEA Grapalat" w:hAnsi="GHEA Grapalat"/>
          <w:lang w:val="af-ZA"/>
        </w:rPr>
        <w:t xml:space="preserve"> </w:t>
      </w:r>
      <w:r>
        <w:rPr>
          <w:rStyle w:val="Strong"/>
          <w:rFonts w:ascii="GHEA Grapalat" w:hAnsi="GHEA Grapalat" w:cs="Sylfaen"/>
        </w:rPr>
        <w:t>ՄԱՍԻՆ»</w:t>
      </w:r>
      <w:r w:rsidR="00DA1A58" w:rsidRPr="00DA1A58">
        <w:rPr>
          <w:rStyle w:val="Strong"/>
          <w:rFonts w:ascii="GHEA Grapalat" w:hAnsi="GHEA Grapalat" w:cs="Sylfaen"/>
          <w:lang w:val="af-ZA"/>
        </w:rPr>
        <w:t xml:space="preserve"> </w:t>
      </w:r>
      <w:r w:rsidR="00DA1A58" w:rsidRPr="00DA1A58">
        <w:rPr>
          <w:rStyle w:val="Strong"/>
          <w:rFonts w:ascii="GHEA Grapalat" w:hAnsi="GHEA Grapalat" w:cs="Sylfaen"/>
        </w:rPr>
        <w:t>ՀՀ</w:t>
      </w:r>
      <w:r w:rsidR="00DA1A58" w:rsidRPr="00DA1A58">
        <w:rPr>
          <w:rStyle w:val="Strong"/>
          <w:rFonts w:ascii="GHEA Grapalat" w:hAnsi="GHEA Grapalat" w:cs="Sylfaen"/>
          <w:lang w:val="af-ZA"/>
        </w:rPr>
        <w:t xml:space="preserve"> </w:t>
      </w:r>
      <w:r w:rsidR="00DA1A58" w:rsidRPr="00DA1A58">
        <w:rPr>
          <w:rStyle w:val="Strong"/>
          <w:rFonts w:ascii="GHEA Grapalat" w:hAnsi="GHEA Grapalat" w:cs="Sylfaen"/>
        </w:rPr>
        <w:t>ՕՐԵՆՔՆԵՐԻ</w:t>
      </w:r>
      <w:r w:rsidR="00DA1A58" w:rsidRPr="00DA1A58">
        <w:rPr>
          <w:rStyle w:val="Strong"/>
          <w:rFonts w:ascii="GHEA Grapalat" w:hAnsi="GHEA Grapalat" w:cs="Sylfaen"/>
          <w:lang w:val="af-ZA"/>
        </w:rPr>
        <w:t xml:space="preserve"> </w:t>
      </w:r>
      <w:r w:rsidR="00DA1A58" w:rsidRPr="00DA1A58">
        <w:rPr>
          <w:rStyle w:val="Strong"/>
          <w:rFonts w:ascii="GHEA Grapalat" w:hAnsi="GHEA Grapalat" w:cs="Sylfaen"/>
        </w:rPr>
        <w:t>ՆԱԽԱԳԾԵՐԻ</w:t>
      </w:r>
      <w:r w:rsidR="00DA1A58" w:rsidRPr="00DA1A58">
        <w:rPr>
          <w:rStyle w:val="Strong"/>
          <w:rFonts w:ascii="GHEA Grapalat" w:hAnsi="GHEA Grapalat" w:cs="Sylfaen"/>
          <w:lang w:val="af-ZA"/>
        </w:rPr>
        <w:t xml:space="preserve"> </w:t>
      </w:r>
      <w:r w:rsidR="00DA1A58" w:rsidRPr="00DA1A58">
        <w:rPr>
          <w:rStyle w:val="Strong"/>
          <w:rFonts w:ascii="GHEA Grapalat" w:hAnsi="GHEA Grapalat" w:cs="Sylfaen"/>
        </w:rPr>
        <w:t>ՎԵՐԱԲԵՐՅԱԼ</w:t>
      </w:r>
    </w:p>
    <w:p w:rsidR="00DA1A58" w:rsidRPr="00DA1A58" w:rsidRDefault="00DA1A58" w:rsidP="00DA1A58">
      <w:pPr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DA1A58">
        <w:rPr>
          <w:rStyle w:val="Strong"/>
          <w:rFonts w:ascii="GHEA Grapalat" w:hAnsi="GHEA Grapalat" w:cs="Sylfaen"/>
          <w:sz w:val="24"/>
          <w:szCs w:val="24"/>
        </w:rPr>
        <w:t>Սույն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օրենքների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նախագծերի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ընդունման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անհրաժեշտությունը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պայմանավորված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է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Style w:val="Strong"/>
          <w:rFonts w:ascii="GHEA Grapalat" w:hAnsi="GHEA Grapalat" w:cs="Sylfaen"/>
          <w:sz w:val="24"/>
          <w:szCs w:val="24"/>
        </w:rPr>
        <w:t>ոլորտում</w:t>
      </w:r>
      <w:r w:rsidRPr="00DA1A58">
        <w:rPr>
          <w:rStyle w:val="Strong"/>
          <w:rFonts w:ascii="GHEA Grapalat" w:hAnsi="GHEA Grapalat" w:cs="Sylfaen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առկա օրենսդրական բացերը վերացնելու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հանգամանքով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A1A58">
        <w:rPr>
          <w:rFonts w:ascii="GHEA Grapalat" w:hAnsi="GHEA Grapalat"/>
          <w:sz w:val="24"/>
          <w:szCs w:val="24"/>
        </w:rPr>
        <w:t>Նկատի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ունենալով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A1A58">
        <w:rPr>
          <w:rFonts w:ascii="GHEA Grapalat" w:hAnsi="GHEA Grapalat"/>
          <w:sz w:val="24"/>
          <w:szCs w:val="24"/>
        </w:rPr>
        <w:t>որ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օրենսդրության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մեջ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բացակայում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է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A1A58">
        <w:rPr>
          <w:rFonts w:ascii="GHEA Grapalat" w:hAnsi="GHEA Grapalat"/>
          <w:sz w:val="24"/>
          <w:szCs w:val="24"/>
        </w:rPr>
        <w:t>սոցիալական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գովազդ</w:t>
      </w:r>
      <w:r w:rsidRPr="00DA1A58">
        <w:rPr>
          <w:rFonts w:ascii="GHEA Grapalat" w:hAnsi="GHEA Grapalat"/>
          <w:sz w:val="24"/>
          <w:szCs w:val="24"/>
          <w:lang w:val="af-ZA"/>
        </w:rPr>
        <w:t>»-</w:t>
      </w:r>
      <w:r w:rsidRPr="00DA1A58">
        <w:rPr>
          <w:rFonts w:ascii="GHEA Grapalat" w:hAnsi="GHEA Grapalat"/>
          <w:sz w:val="24"/>
          <w:szCs w:val="24"/>
        </w:rPr>
        <w:t>ի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հասկացությունը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DA1A58">
        <w:rPr>
          <w:rFonts w:ascii="GHEA Grapalat" w:hAnsi="GHEA Grapalat"/>
          <w:sz w:val="24"/>
          <w:szCs w:val="24"/>
        </w:rPr>
        <w:t>առաջարկվում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է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A1A58">
        <w:rPr>
          <w:rFonts w:ascii="GHEA Grapalat" w:hAnsi="GHEA Grapalat"/>
          <w:sz w:val="24"/>
          <w:szCs w:val="24"/>
        </w:rPr>
        <w:t>Գովազդի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մասին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A1A58">
        <w:rPr>
          <w:rFonts w:ascii="GHEA Grapalat" w:hAnsi="GHEA Grapalat"/>
          <w:sz w:val="24"/>
          <w:szCs w:val="24"/>
        </w:rPr>
        <w:t>ՀՀ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օրենքում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սահմանել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«</w:t>
      </w:r>
      <w:r w:rsidRPr="00DA1A58">
        <w:rPr>
          <w:rFonts w:ascii="GHEA Grapalat" w:hAnsi="GHEA Grapalat"/>
          <w:sz w:val="24"/>
          <w:szCs w:val="24"/>
        </w:rPr>
        <w:t>սոցիալական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գովազդ</w:t>
      </w:r>
      <w:r w:rsidRPr="00DA1A58">
        <w:rPr>
          <w:rFonts w:ascii="GHEA Grapalat" w:hAnsi="GHEA Grapalat"/>
          <w:sz w:val="24"/>
          <w:szCs w:val="24"/>
          <w:lang w:val="af-ZA"/>
        </w:rPr>
        <w:t>»-</w:t>
      </w:r>
      <w:r w:rsidRPr="00DA1A58">
        <w:rPr>
          <w:rFonts w:ascii="GHEA Grapalat" w:hAnsi="GHEA Grapalat"/>
          <w:sz w:val="24"/>
          <w:szCs w:val="24"/>
        </w:rPr>
        <w:t>ի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հասկացությունը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: </w:t>
      </w:r>
      <w:r w:rsidRPr="00DA1A58">
        <w:rPr>
          <w:rFonts w:ascii="GHEA Grapalat" w:hAnsi="GHEA Grapalat"/>
          <w:sz w:val="24"/>
          <w:szCs w:val="24"/>
        </w:rPr>
        <w:t xml:space="preserve">Միաժամանակ սոցիալական գովազդի տարածման ավելի բարենպաստ օրենսդրական միջավայր ստեղծելու նպատակով առաջարկվում է 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>գովազդակ</w:t>
      </w:r>
      <w:r w:rsidRPr="00DA1A58">
        <w:rPr>
          <w:rFonts w:ascii="GHEA Grapalat" w:hAnsi="GHEA Grapalat" w:cs="Arial"/>
          <w:bCs/>
          <w:sz w:val="24"/>
          <w:szCs w:val="24"/>
        </w:rPr>
        <w:t xml:space="preserve">րին ազատել տեղական տուրքեր վճարելու պարտականությունից սոցիալական գովազդ տարածելու դեպքում: Այն դեպքերում, երբ գովազդակիրը դատարկ գովազդային վահանակները զբաղեցնում է իր կազմակերպության գովազդով առաջարկվում է տուրքի չափ սահմանել յուրաքանչյուր քառակուսի մետրի համար օրենքով նախատեսված կարգով տվյալ համայնքում այլ արտաքին գովազդ տեղադրելու թույլտվության համար սահմանված  տուրքի 10 %-ը: Այս մոտեցումները կնպաստեն նաև համայնքների տարածքներում դատարկ գովազդային վահանակների նվազմանը: 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>Միաժամանակ</w:t>
      </w:r>
      <w:r w:rsidRPr="00DA1A58">
        <w:rPr>
          <w:rFonts w:ascii="GHEA Grapalat" w:hAnsi="GHEA Grapalat" w:cs="Arial"/>
          <w:bCs/>
          <w:sz w:val="24"/>
          <w:szCs w:val="24"/>
        </w:rPr>
        <w:t>, նկատի ունենալով, որ սոցիալական գովազդի միջոցով տեղեկատվություն է տարածվում հասարակության լայն շերտերի հուզող հարցերի վերաբերյալ,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 w:cs="Arial"/>
          <w:bCs/>
          <w:sz w:val="24"/>
          <w:szCs w:val="24"/>
        </w:rPr>
        <w:t>մինչև սոցիալական գովազդի տարածումն առաջարկվում է այն քննարկել և հավանության արժանացնել լիազորված մարմնին կից ստեղծվող հանձնաժողովում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 xml:space="preserve">, </w:t>
      </w:r>
      <w:r w:rsidRPr="00DA1A58">
        <w:rPr>
          <w:rFonts w:ascii="GHEA Grapalat" w:hAnsi="GHEA Grapalat" w:cs="Arial"/>
          <w:bCs/>
          <w:sz w:val="24"/>
          <w:szCs w:val="24"/>
        </w:rPr>
        <w:t>իսկ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 xml:space="preserve"> արտաքին սոցիալական գովազդը, որը տարածվելու է մեկ համայնքի վարչական սահմաններում, որպես սոցիալական գովազդ ճանաչվելու է համայնքի ղեկավարի ստեղծած հանձնաժողովի կողմից, որի տեղադրման և տարածման համաձայնությունը գովազդը որպես սոցիալական ճանաչվելուց հետո 3-օրյա ժամկետում տրամադրելու է համայնքի ղեկավարը:</w:t>
      </w:r>
    </w:p>
    <w:p w:rsidR="00DA1A58" w:rsidRPr="00DA1A58" w:rsidRDefault="00DA1A58" w:rsidP="00DA1A58">
      <w:pPr>
        <w:ind w:firstLine="513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DA1A58">
        <w:rPr>
          <w:rFonts w:ascii="GHEA Grapalat" w:hAnsi="GHEA Grapalat" w:cs="Arial"/>
          <w:bCs/>
          <w:sz w:val="24"/>
          <w:szCs w:val="24"/>
        </w:rPr>
        <w:t xml:space="preserve"> Այս մոտեցումը հնարավորություն կտա ապահովել առաջարկվող սոցիալական գովազդների թեմաների 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>հրապարակայ</w:t>
      </w:r>
      <w:r w:rsidRPr="00DA1A58">
        <w:rPr>
          <w:rFonts w:ascii="GHEA Grapalat" w:hAnsi="GHEA Grapalat" w:cs="Arial"/>
          <w:bCs/>
          <w:sz w:val="24"/>
          <w:szCs w:val="24"/>
        </w:rPr>
        <w:t>ին և շահագրգիռ քննարկումներ: Լիազոր մարմնին կից ստեղծված հ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>անձնաժողով</w:t>
      </w:r>
      <w:r w:rsidRPr="00DA1A58">
        <w:rPr>
          <w:rFonts w:ascii="GHEA Grapalat" w:hAnsi="GHEA Grapalat" w:cs="Arial"/>
          <w:bCs/>
          <w:sz w:val="24"/>
          <w:szCs w:val="24"/>
        </w:rPr>
        <w:t>ը</w:t>
      </w:r>
      <w:r w:rsidRPr="00DA1A58">
        <w:rPr>
          <w:rFonts w:ascii="GHEA Grapalat" w:hAnsi="GHEA Grapalat" w:cs="Arial"/>
          <w:bCs/>
          <w:sz w:val="24"/>
          <w:szCs w:val="24"/>
          <w:lang w:val="af-ZA"/>
        </w:rPr>
        <w:t xml:space="preserve"> բաղկացած կլինի 11 անդամներից՝ 7-ը հասարակական կազմակերպությունների, իսկ 4-ը պետական մարմինների ներկայացուցիչներ: </w:t>
      </w: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  <w:r w:rsidRPr="00DA1A58">
        <w:rPr>
          <w:rFonts w:ascii="GHEA Grapalat" w:hAnsi="GHEA Grapalat" w:cs="Arial"/>
          <w:bCs/>
          <w:sz w:val="24"/>
          <w:szCs w:val="24"/>
          <w:lang w:val="af-ZA"/>
        </w:rPr>
        <w:t xml:space="preserve">Բացի այդ, </w:t>
      </w:r>
      <w:r w:rsidRPr="00DA1A58">
        <w:rPr>
          <w:rFonts w:ascii="GHEA Grapalat" w:hAnsi="GHEA Grapalat"/>
          <w:sz w:val="24"/>
          <w:szCs w:val="24"/>
          <w:lang w:val="af-ZA"/>
        </w:rPr>
        <w:t>«</w:t>
      </w:r>
      <w:r w:rsidRPr="00DA1A58">
        <w:rPr>
          <w:rFonts w:ascii="GHEA Grapalat" w:hAnsi="GHEA Grapalat"/>
          <w:sz w:val="24"/>
          <w:szCs w:val="24"/>
        </w:rPr>
        <w:t>Գովազդի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մասին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DA1A58">
        <w:rPr>
          <w:rFonts w:ascii="GHEA Grapalat" w:hAnsi="GHEA Grapalat"/>
          <w:sz w:val="24"/>
          <w:szCs w:val="24"/>
        </w:rPr>
        <w:t>ՀՀ</w:t>
      </w:r>
      <w:r w:rsidRPr="00DA1A5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A1A58">
        <w:rPr>
          <w:rFonts w:ascii="GHEA Grapalat" w:hAnsi="GHEA Grapalat"/>
          <w:sz w:val="24"/>
          <w:szCs w:val="24"/>
        </w:rPr>
        <w:t>օրենքում</w:t>
      </w:r>
      <w:r w:rsidRPr="00DA1A58">
        <w:rPr>
          <w:rFonts w:ascii="GHEA Grapalat" w:hAnsi="GHEA Grapalat" w:cs="Sylfaen"/>
          <w:sz w:val="24"/>
          <w:szCs w:val="24"/>
        </w:rPr>
        <w:t xml:space="preserve"> ցուցաբերվել է տարբերակված մոտեցում. բացառապես Երևանի քաղաքապետին է վերապահվել Երևանում համաքաղաքային կանոններին համապատասխան՝ համայնքի տարածքում արտաքին գովազդ տեղադրելու </w:t>
      </w:r>
      <w:r w:rsidRPr="00DA1A58">
        <w:rPr>
          <w:rFonts w:ascii="GHEA Grapalat" w:hAnsi="GHEA Grapalat" w:cs="Sylfaen"/>
          <w:sz w:val="24"/>
          <w:szCs w:val="24"/>
        </w:rPr>
        <w:lastRenderedPageBreak/>
        <w:t>թույլտվության պայմանների խախտման մասին իր ծանուցագրերի պահանջների կատարումից խուսափելու կամ ժամանակին չկատարելու համար, ինչպես նաև Երևան քաղաքում առանց արտաքին գովազդ տեղադրելու թույլտվության՝ արտաքին գովազդ տեղադրելու համար կիրառելու տուգանք: Խնդիրն ունի օրենսդրական կարգավորման անհրաժեշտություն:</w:t>
      </w: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DA1A58" w:rsidRPr="00DA1A58" w:rsidRDefault="00DA1A58" w:rsidP="00DA1A58">
      <w:pPr>
        <w:ind w:firstLine="513"/>
        <w:jc w:val="both"/>
        <w:rPr>
          <w:rFonts w:ascii="GHEA Grapalat" w:hAnsi="GHEA Grapalat" w:cs="Sylfaen"/>
          <w:sz w:val="24"/>
          <w:szCs w:val="24"/>
        </w:rPr>
      </w:pPr>
    </w:p>
    <w:p w:rsidR="00BD12A5" w:rsidRPr="00BD12A5" w:rsidRDefault="00BD12A5" w:rsidP="00BD12A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>
        <w:rPr>
          <w:rFonts w:ascii="GHEA Grapalat" w:hAnsi="GHEA Grapalat"/>
          <w:b/>
        </w:rPr>
        <w:lastRenderedPageBreak/>
        <w:t>ՀԱԿԱԿՈՌՈՒՊՑԻՈՆ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ԲՆԱԳԱՎԱՌՈՒՄ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ԿԱՐԳԱՎՈՐՄԱՆ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ԱԶԴԵՑՈՒԹՅԱՆ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ԳՆԱՀԱՏՄԱՆ</w:t>
      </w:r>
      <w:r>
        <w:rPr>
          <w:rFonts w:ascii="GHEA Grapalat" w:hAnsi="GHEA Grapalat"/>
          <w:b/>
          <w:lang w:val="af-Z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</w:rPr>
        <w:t>ԵԶՐԱԿԱՑՈՒԹՅՈՒՆ</w:t>
      </w:r>
    </w:p>
    <w:p w:rsidR="00BD12A5" w:rsidRPr="008946C0" w:rsidRDefault="008946C0" w:rsidP="00BD12A5">
      <w:pPr>
        <w:widowControl w:val="0"/>
        <w:spacing w:line="36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  <w:r w:rsidRPr="008946C0">
        <w:rPr>
          <w:rFonts w:ascii="GHEA Grapalat" w:hAnsi="GHEA Grapalat" w:cs="Sylfaen"/>
          <w:b/>
          <w:sz w:val="24"/>
          <w:szCs w:val="24"/>
          <w:lang w:val="hy-AM"/>
        </w:rPr>
        <w:t>«Գովազդի մասին» Հայաստանի Հանրապետության օրենքում լրացումներ և փոփոխություններ կատարելու մասին»,  «Տեղական տուրքերի և վճարների մասին» Հայաստանի Հանրապետության օրենքում փոփոխություն և լրացումներ կատարելու մասին», «</w:t>
      </w:r>
      <w:r w:rsidRPr="008946C0">
        <w:rPr>
          <w:rFonts w:ascii="GHEA Grapalat" w:hAnsi="GHEA Grapalat" w:cs="Sylfaen"/>
          <w:b/>
          <w:sz w:val="24"/>
          <w:szCs w:val="24"/>
        </w:rPr>
        <w:t>Ճ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անապարհային վճարի մասին» </w:t>
      </w:r>
      <w:r w:rsidRPr="008946C0">
        <w:rPr>
          <w:rFonts w:ascii="GHEA Grapalat" w:hAnsi="GHEA Grapalat" w:cs="Sylfaen"/>
          <w:b/>
          <w:sz w:val="24"/>
          <w:szCs w:val="24"/>
        </w:rPr>
        <w:t>Հ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8946C0">
        <w:rPr>
          <w:rFonts w:ascii="GHEA Grapalat" w:hAnsi="GHEA Grapalat" w:cs="Sylfaen"/>
          <w:b/>
          <w:sz w:val="24"/>
          <w:szCs w:val="24"/>
        </w:rPr>
        <w:t>Հ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>անրապետության օրենքում փոփոխություն կատարելու մասին»</w:t>
      </w:r>
      <w:r w:rsidRPr="008946C0">
        <w:rPr>
          <w:rFonts w:ascii="GHEA Grapalat" w:hAnsi="GHEA Grapalat"/>
          <w:b/>
          <w:lang w:val="af-ZA"/>
        </w:rPr>
        <w:t xml:space="preserve"> 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  ՀՀ օրենքների նախագծերի</w:t>
      </w:r>
      <w:r w:rsidRPr="008946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D12A5" w:rsidRPr="008946C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BD12A5" w:rsidRPr="00BD12A5" w:rsidRDefault="00BD12A5" w:rsidP="00BD12A5">
      <w:pPr>
        <w:spacing w:line="360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hy-AM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 w:rsidRPr="00BD12A5">
        <w:rPr>
          <w:rFonts w:ascii="GHEA Grapalat" w:hAnsi="GHEA Grapalat"/>
          <w:sz w:val="24"/>
          <w:szCs w:val="24"/>
          <w:lang w:val="hy-AM"/>
        </w:rPr>
        <w:t>«</w:t>
      </w:r>
      <w:r w:rsidRPr="00BD12A5">
        <w:rPr>
          <w:rFonts w:ascii="GHEA Grapalat" w:hAnsi="GHEA Grapalat" w:cs="GHEA Grapalat"/>
          <w:bCs/>
          <w:sz w:val="24"/>
          <w:szCs w:val="24"/>
          <w:lang w:val="hy-AM"/>
        </w:rPr>
        <w:t>«Գովազդի մասին» Հայաստանի Հանրապետության օրենքում լրացումներ և փոփոխություն կատարելու մասին»</w:t>
      </w:r>
      <w:r w:rsidRPr="00BD12A5">
        <w:rPr>
          <w:rFonts w:ascii="GHEA Grapalat" w:hAnsi="GHEA Grapalat"/>
          <w:sz w:val="24"/>
          <w:szCs w:val="24"/>
          <w:lang w:val="hy-AM"/>
        </w:rPr>
        <w:t xml:space="preserve"> և ««Տեղական տուրքերի և վճարների մասին»</w:t>
      </w:r>
      <w:r w:rsidRPr="00BD12A5">
        <w:rPr>
          <w:rFonts w:ascii="GHEA Grapalat" w:hAnsi="GHEA Grapalat" w:cs="GHEA Grapalat"/>
          <w:bCs/>
          <w:sz w:val="24"/>
          <w:szCs w:val="24"/>
          <w:lang w:val="hy-AM"/>
        </w:rPr>
        <w:t xml:space="preserve"> Հայաստանի Հանրապետության օրենքում փոփոխություն և լրացումներ կատարելու մասին»</w:t>
      </w:r>
      <w:r w:rsidRPr="00BD12A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օրենքների լրամշակված նախագծերն</w:t>
      </w:r>
      <w:r w:rsidRPr="00BD12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iCs/>
          <w:sz w:val="24"/>
          <w:szCs w:val="24"/>
          <w:lang w:val="af-ZA"/>
        </w:rPr>
        <w:t>ի</w:t>
      </w:r>
      <w:r w:rsidRPr="00BD12A5">
        <w:rPr>
          <w:rFonts w:ascii="GHEA Grapalat" w:hAnsi="GHEA Grapalat" w:cs="Sylfaen"/>
          <w:sz w:val="24"/>
          <w:szCs w:val="24"/>
          <w:lang w:val="af-ZA"/>
        </w:rPr>
        <w:t>ր</w:t>
      </w:r>
      <w:r w:rsidRPr="00BD12A5">
        <w:rPr>
          <w:rFonts w:ascii="GHEA Grapalat" w:hAnsi="GHEA Grapalat" w:cs="Sylfaen"/>
          <w:sz w:val="24"/>
          <w:szCs w:val="24"/>
          <w:lang w:val="hy-AM"/>
        </w:rPr>
        <w:t>ենց</w:t>
      </w:r>
      <w:r w:rsidRPr="00BD12A5">
        <w:rPr>
          <w:rFonts w:ascii="GHEA Grapalat" w:hAnsi="GHEA Grapalat" w:cs="Sylfaen"/>
          <w:sz w:val="24"/>
          <w:szCs w:val="24"/>
          <w:lang w:val="af-ZA"/>
        </w:rPr>
        <w:t xml:space="preserve"> մեջ</w:t>
      </w:r>
      <w:r w:rsidRPr="00BD12A5">
        <w:rPr>
          <w:rFonts w:ascii="GHEA Grapalat" w:hAnsi="GHEA Grapalat"/>
          <w:bCs/>
          <w:i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Կարգի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9-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կետով նախատեսված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որևէ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կոռուպցիոն</w:t>
      </w:r>
      <w:r w:rsidRPr="00BD12A5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>գործոն չ</w:t>
      </w:r>
      <w:r w:rsidRPr="00BD12A5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BD12A5">
        <w:rPr>
          <w:rFonts w:ascii="GHEA Grapalat" w:hAnsi="GHEA Grapalat" w:cs="Sylfaen"/>
          <w:bCs/>
          <w:sz w:val="24"/>
          <w:szCs w:val="24"/>
          <w:lang w:val="af-ZA"/>
        </w:rPr>
        <w:t xml:space="preserve"> պարունակում:</w:t>
      </w: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C11791" w:rsidRDefault="00C11791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bookmarkStart w:id="0" w:name="_GoBack"/>
      <w:bookmarkEnd w:id="0"/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jc w:val="center"/>
        <w:rPr>
          <w:rFonts w:ascii="GHEA Grapalat" w:hAnsi="GHEA Grapalat"/>
          <w:color w:val="000000"/>
          <w:spacing w:val="-8"/>
          <w:sz w:val="24"/>
          <w:szCs w:val="24"/>
        </w:rPr>
      </w:pPr>
      <w:r w:rsidRPr="00715720">
        <w:rPr>
          <w:rFonts w:ascii="GHEA Grapalat" w:hAnsi="GHEA Grapalat" w:cs="Sylfaen"/>
          <w:b/>
          <w:spacing w:val="-8"/>
          <w:sz w:val="24"/>
          <w:szCs w:val="24"/>
        </w:rPr>
        <w:lastRenderedPageBreak/>
        <w:t>ԵԶՐԱԿԱՑՈՒԹՅՈՒՆ</w:t>
      </w:r>
    </w:p>
    <w:p w:rsidR="00BD12A5" w:rsidRDefault="00BD12A5" w:rsidP="00BD12A5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715720">
        <w:rPr>
          <w:rFonts w:ascii="GHEA Grapalat" w:hAnsi="GHEA Grapalat" w:cs="Sylfaen"/>
          <w:b/>
          <w:spacing w:val="-8"/>
          <w:sz w:val="24"/>
          <w:szCs w:val="24"/>
        </w:rPr>
        <w:t>ԱՌՈՂՋԱՊԱՀՈՒԹՅԱՆ ԲՆԱԳԱՎԱՌՈՒՄ ԿԱՐԳԱՎՈՐՄԱՆ ԱԶԴԵՑՈՒԹՅԱՆ</w:t>
      </w:r>
      <w:r>
        <w:rPr>
          <w:rFonts w:ascii="GHEA Grapalat" w:hAnsi="GHEA Grapalat"/>
          <w:color w:val="000000"/>
          <w:spacing w:val="-8"/>
          <w:sz w:val="24"/>
          <w:szCs w:val="24"/>
        </w:rPr>
        <w:t xml:space="preserve"> </w:t>
      </w:r>
      <w:r w:rsidRPr="00715720">
        <w:rPr>
          <w:rFonts w:ascii="GHEA Grapalat" w:hAnsi="GHEA Grapalat"/>
          <w:b/>
          <w:sz w:val="24"/>
          <w:szCs w:val="24"/>
          <w:lang w:val="af-ZA"/>
        </w:rPr>
        <w:t>ԳՆԱՀԱՏՄԱՆ</w:t>
      </w:r>
    </w:p>
    <w:p w:rsidR="008946C0" w:rsidRPr="008946C0" w:rsidRDefault="008946C0" w:rsidP="008946C0">
      <w:pPr>
        <w:widowControl w:val="0"/>
        <w:spacing w:after="0" w:line="240" w:lineRule="auto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hy-AM"/>
        </w:rPr>
      </w:pPr>
      <w:r w:rsidRPr="008946C0">
        <w:rPr>
          <w:rFonts w:ascii="GHEA Grapalat" w:hAnsi="GHEA Grapalat" w:cs="Sylfaen"/>
          <w:b/>
          <w:sz w:val="24"/>
          <w:szCs w:val="24"/>
          <w:lang w:val="hy-AM"/>
        </w:rPr>
        <w:t>«Գովազդի մասին» Հայաստանի Հանրապետության օրենքում լրացումներ և փոփոխություններ կատարելու մասին»,  «Տեղական տուրքերի և վճարների մասին» Հայաստանի Հանրապետության օրենքում փոփոխություն և լրացումներ կատարելու մասին», «</w:t>
      </w:r>
      <w:r w:rsidRPr="008946C0">
        <w:rPr>
          <w:rFonts w:ascii="GHEA Grapalat" w:hAnsi="GHEA Grapalat" w:cs="Sylfaen"/>
          <w:b/>
          <w:sz w:val="24"/>
          <w:szCs w:val="24"/>
        </w:rPr>
        <w:t>Ճ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անապարհային վճարի մասին» </w:t>
      </w:r>
      <w:r w:rsidRPr="008946C0">
        <w:rPr>
          <w:rFonts w:ascii="GHEA Grapalat" w:hAnsi="GHEA Grapalat" w:cs="Sylfaen"/>
          <w:b/>
          <w:sz w:val="24"/>
          <w:szCs w:val="24"/>
        </w:rPr>
        <w:t>Հ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8946C0">
        <w:rPr>
          <w:rFonts w:ascii="GHEA Grapalat" w:hAnsi="GHEA Grapalat" w:cs="Sylfaen"/>
          <w:b/>
          <w:sz w:val="24"/>
          <w:szCs w:val="24"/>
        </w:rPr>
        <w:t>Հ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>անրապետության օրենքում փոփոխություն կատարելու մասին»</w:t>
      </w:r>
      <w:r w:rsidRPr="008946C0">
        <w:rPr>
          <w:rFonts w:ascii="GHEA Grapalat" w:hAnsi="GHEA Grapalat"/>
          <w:b/>
          <w:lang w:val="af-ZA"/>
        </w:rPr>
        <w:t xml:space="preserve"> </w:t>
      </w:r>
      <w:r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  ՀՀ օրենքների նախագծերի</w:t>
      </w:r>
      <w:r w:rsidRPr="008946C0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BD12A5" w:rsidRDefault="00BD12A5" w:rsidP="008946C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411355">
        <w:rPr>
          <w:rFonts w:ascii="GHEA Grapalat" w:hAnsi="GHEA Grapalat"/>
          <w:b/>
          <w:sz w:val="24"/>
          <w:szCs w:val="24"/>
        </w:rPr>
        <w:t>ընդունման</w:t>
      </w:r>
      <w:r w:rsidRPr="0041135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1355">
        <w:rPr>
          <w:rFonts w:ascii="GHEA Grapalat" w:hAnsi="GHEA Grapalat"/>
          <w:b/>
          <w:sz w:val="24"/>
          <w:szCs w:val="24"/>
        </w:rPr>
        <w:t>դեպքում</w:t>
      </w:r>
    </w:p>
    <w:p w:rsidR="008946C0" w:rsidRPr="00411355" w:rsidRDefault="008946C0" w:rsidP="008946C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BD12A5" w:rsidRDefault="008946C0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4F31DA">
        <w:rPr>
          <w:rFonts w:ascii="GHEA Grapalat" w:hAnsi="GHEA Grapalat" w:cs="Sylfaen"/>
          <w:sz w:val="24"/>
          <w:szCs w:val="24"/>
          <w:lang w:val="hy-AM"/>
        </w:rPr>
        <w:t>«Գովազդի մասին» Հայաստանի Հանրապետության օրենքում լրացումներ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 և փոփոխություններ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մասին», 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4F31DA">
        <w:rPr>
          <w:rFonts w:ascii="GHEA Grapalat" w:hAnsi="GHEA Grapalat" w:cs="Sylfaen"/>
          <w:sz w:val="24"/>
          <w:szCs w:val="24"/>
          <w:lang w:val="hy-AM"/>
        </w:rPr>
        <w:t>«Տեղական տուրքերի և վճարների մասին» Հայաստանի Հանրապետության օրենքում փոփոխություն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</w:t>
      </w:r>
      <w:r w:rsidRPr="000725F2">
        <w:rPr>
          <w:rFonts w:ascii="GHEA Grapalat" w:hAnsi="GHEA Grapalat" w:cs="Sylfaen"/>
          <w:sz w:val="24"/>
          <w:szCs w:val="24"/>
          <w:lang w:val="hy-AM"/>
        </w:rPr>
        <w:t>, «</w:t>
      </w:r>
      <w:r>
        <w:rPr>
          <w:rFonts w:ascii="GHEA Grapalat" w:hAnsi="GHEA Grapalat" w:cs="Sylfaen"/>
          <w:sz w:val="24"/>
          <w:szCs w:val="24"/>
        </w:rPr>
        <w:t>Ճ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>
        <w:rPr>
          <w:rFonts w:ascii="GHEA Grapalat" w:hAnsi="GHEA Grapalat" w:cs="Sylfaen"/>
          <w:sz w:val="24"/>
          <w:szCs w:val="24"/>
        </w:rPr>
        <w:t>Հ</w:t>
      </w:r>
      <w:r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Sylfaen"/>
          <w:sz w:val="24"/>
          <w:szCs w:val="24"/>
        </w:rPr>
        <w:t>Հ</w:t>
      </w:r>
      <w:r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BD12A5">
        <w:rPr>
          <w:rFonts w:ascii="GHEA Grapalat" w:hAnsi="GHEA Grapalat"/>
          <w:sz w:val="24"/>
          <w:szCs w:val="24"/>
        </w:rPr>
        <w:t>Հայաստանի Հանրապետության օրենքների նախագծ</w:t>
      </w:r>
      <w:r w:rsidR="00BD12A5" w:rsidRPr="008932CF">
        <w:rPr>
          <w:rFonts w:ascii="GHEA Grapalat" w:hAnsi="GHEA Grapalat"/>
          <w:sz w:val="24"/>
          <w:szCs w:val="24"/>
        </w:rPr>
        <w:t>եր</w:t>
      </w:r>
      <w:r w:rsidR="00BD12A5" w:rsidRPr="006674FA">
        <w:rPr>
          <w:rFonts w:ascii="GHEA Grapalat" w:hAnsi="GHEA Grapalat" w:cs="Sylfaen"/>
          <w:sz w:val="24"/>
          <w:szCs w:val="24"/>
        </w:rPr>
        <w:t>ի</w:t>
      </w:r>
      <w:r w:rsidR="00BD12A5" w:rsidRPr="006674FA">
        <w:rPr>
          <w:rFonts w:ascii="GHEA Grapalat" w:hAnsi="GHEA Grapalat" w:cs="Arial LatArm"/>
          <w:sz w:val="24"/>
          <w:szCs w:val="24"/>
        </w:rPr>
        <w:t xml:space="preserve"> </w:t>
      </w:r>
      <w:r w:rsidR="00BD12A5" w:rsidRPr="006674FA">
        <w:rPr>
          <w:rFonts w:ascii="GHEA Grapalat" w:hAnsi="GHEA Grapalat"/>
          <w:bCs/>
          <w:sz w:val="24"/>
          <w:szCs w:val="24"/>
          <w:lang w:val="af-ZA"/>
        </w:rPr>
        <w:t>ընդունումն առողջապահության բնագավառի վրա ազդեցություն չի ունենա</w:t>
      </w:r>
      <w:r w:rsidR="00BD12A5" w:rsidRPr="0071572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Default="00BD12A5" w:rsidP="00BD12A5">
      <w:pPr>
        <w:spacing w:line="360" w:lineRule="auto"/>
        <w:ind w:firstLine="708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BD12A5" w:rsidRPr="00BD12A5" w:rsidRDefault="00BD12A5" w:rsidP="00BD12A5">
      <w:pPr>
        <w:spacing w:after="0" w:line="240" w:lineRule="auto"/>
        <w:ind w:right="-284"/>
        <w:rPr>
          <w:rFonts w:ascii="GHEA Grapalat" w:hAnsi="GHEA Grapalat" w:cs="Sylfaen"/>
          <w:b/>
          <w:sz w:val="20"/>
          <w:szCs w:val="20"/>
          <w:lang w:val="af-ZA"/>
        </w:rPr>
      </w:pPr>
      <w:r w:rsidRPr="00BD12A5">
        <w:rPr>
          <w:rFonts w:ascii="GHEA Grapalat" w:hAnsi="GHEA Grapalat"/>
          <w:b/>
          <w:sz w:val="24"/>
          <w:szCs w:val="24"/>
        </w:rPr>
        <w:lastRenderedPageBreak/>
        <w:t xml:space="preserve">               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ԱԶԴԵՑՈՒԹՅԱՆ  ԳՆԱՀԱՏՄԱՆ ՄԱՍԻՆ ԵԶՐԱԿԱՑՈՒԹՅՈՒՆ</w:t>
      </w:r>
    </w:p>
    <w:p w:rsidR="00BD12A5" w:rsidRPr="00BD12A5" w:rsidRDefault="00BD12A5" w:rsidP="008946C0">
      <w:pPr>
        <w:pStyle w:val="Heading1"/>
        <w:ind w:left="90" w:firstLine="0"/>
        <w:rPr>
          <w:rFonts w:ascii="GHEA Grapalat" w:hAnsi="GHEA Grapalat"/>
          <w:sz w:val="24"/>
          <w:szCs w:val="24"/>
          <w:lang w:val="af-ZA"/>
        </w:rPr>
      </w:pPr>
      <w:r w:rsidRPr="00BD12A5">
        <w:rPr>
          <w:rFonts w:ascii="GHEA Grapalat" w:hAnsi="GHEA Grapalat"/>
          <w:sz w:val="24"/>
          <w:szCs w:val="24"/>
          <w:lang w:val="af-ZA"/>
        </w:rPr>
        <w:t>«</w:t>
      </w:r>
      <w:r w:rsidRPr="00BD12A5">
        <w:rPr>
          <w:rFonts w:ascii="GHEA Grapalat" w:hAnsi="GHEA Grapalat" w:cs="Sylfaen"/>
          <w:sz w:val="24"/>
          <w:szCs w:val="24"/>
        </w:rPr>
        <w:t>Գովազդի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D12A5">
        <w:rPr>
          <w:rFonts w:ascii="GHEA Grapalat" w:hAnsi="GHEA Grapalat" w:cs="Sylfaen"/>
          <w:sz w:val="24"/>
          <w:szCs w:val="24"/>
        </w:rPr>
        <w:t>Հայաստանի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Հանրապետության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օրենքում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լրացումներ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փոփոխություն</w:t>
      </w:r>
      <w:r w:rsidR="004930B4">
        <w:rPr>
          <w:rFonts w:ascii="GHEA Grapalat" w:hAnsi="GHEA Grapalat" w:cs="Sylfaen"/>
          <w:sz w:val="24"/>
          <w:szCs w:val="24"/>
        </w:rPr>
        <w:t>ներ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կատարելու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af-ZA"/>
        </w:rPr>
        <w:t>»   և  «</w:t>
      </w:r>
      <w:r w:rsidRPr="00BD12A5">
        <w:rPr>
          <w:rFonts w:ascii="GHEA Grapalat" w:hAnsi="GHEA Grapalat" w:cs="Sylfaen"/>
          <w:sz w:val="24"/>
          <w:szCs w:val="24"/>
        </w:rPr>
        <w:t>Տեղական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տուրքերի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վճարների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BD12A5">
        <w:rPr>
          <w:rFonts w:ascii="GHEA Grapalat" w:hAnsi="GHEA Grapalat" w:cs="Sylfaen"/>
          <w:sz w:val="24"/>
          <w:szCs w:val="24"/>
        </w:rPr>
        <w:t>Հայաստանի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BD12A5">
        <w:rPr>
          <w:rFonts w:ascii="GHEA Grapalat" w:hAnsi="GHEA Grapalat" w:cs="Sylfaen"/>
          <w:sz w:val="24"/>
          <w:szCs w:val="24"/>
        </w:rPr>
        <w:t>Հանրապետության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օրենքում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փոփոխություն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լրացումներ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կատարելու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af-ZA"/>
        </w:rPr>
        <w:t>»</w:t>
      </w:r>
      <w:r w:rsidR="008946C0">
        <w:rPr>
          <w:rFonts w:ascii="GHEA Grapalat" w:hAnsi="GHEA Grapalat"/>
          <w:sz w:val="24"/>
          <w:szCs w:val="24"/>
          <w:lang w:val="af-ZA"/>
        </w:rPr>
        <w:t xml:space="preserve">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Հայաստանի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Հանրապետության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օրենքների</w:t>
      </w:r>
      <w:r w:rsidRPr="00BD12A5">
        <w:rPr>
          <w:rFonts w:ascii="GHEA Grapalat" w:hAnsi="GHEA Grapalat"/>
          <w:lang w:val="af-Z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նախագծերի</w:t>
      </w:r>
      <w:r w:rsidRPr="00BD12A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12A5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D12A5">
        <w:rPr>
          <w:rFonts w:ascii="GHEA Grapalat" w:hAnsi="GHEA Grapalat"/>
          <w:sz w:val="24"/>
          <w:szCs w:val="24"/>
          <w:lang w:val="hy-AM"/>
        </w:rPr>
        <w:t>բնագավառում</w:t>
      </w:r>
      <w:r w:rsidRPr="00BD12A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D12A5">
        <w:rPr>
          <w:rFonts w:ascii="GHEA Grapalat" w:hAnsi="GHEA Grapalat"/>
          <w:sz w:val="24"/>
          <w:szCs w:val="24"/>
          <w:lang w:val="hy-AM"/>
        </w:rPr>
        <w:t>կարգավորման</w:t>
      </w:r>
    </w:p>
    <w:p w:rsidR="00BD12A5" w:rsidRPr="00E963AB" w:rsidRDefault="00BD12A5" w:rsidP="00BD12A5">
      <w:pPr>
        <w:rPr>
          <w:lang w:val="af-ZA"/>
        </w:rPr>
      </w:pPr>
    </w:p>
    <w:p w:rsidR="00BD12A5" w:rsidRPr="0098156C" w:rsidRDefault="00BD12A5" w:rsidP="00BD12A5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</w:t>
      </w:r>
      <w:r w:rsidRPr="00AA4A84">
        <w:rPr>
          <w:rFonts w:ascii="GHEA Grapalat" w:hAnsi="GHEA Grapalat"/>
          <w:sz w:val="24"/>
          <w:szCs w:val="24"/>
          <w:lang w:val="af-ZA"/>
        </w:rPr>
        <w:t>1</w:t>
      </w:r>
      <w:r>
        <w:rPr>
          <w:rFonts w:ascii="GHEA Grapalat" w:hAnsi="GHEA Grapalat"/>
          <w:sz w:val="24"/>
          <w:szCs w:val="24"/>
          <w:lang w:val="af-ZA"/>
        </w:rPr>
        <w:t xml:space="preserve">. </w:t>
      </w:r>
      <w:r w:rsidR="008946C0" w:rsidRPr="004F31DA">
        <w:rPr>
          <w:rFonts w:ascii="GHEA Grapalat" w:hAnsi="GHEA Grapalat" w:cs="Sylfaen"/>
          <w:sz w:val="24"/>
          <w:szCs w:val="24"/>
          <w:lang w:val="hy-AM"/>
        </w:rPr>
        <w:t>«Գովազդի մասին» Հայաստանի Հանրապետության օրենքում լրացումներ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 և փոփոխություններ</w:t>
      </w:r>
      <w:r w:rsidR="008946C0"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46C0" w:rsidRPr="004F31DA">
        <w:rPr>
          <w:rFonts w:ascii="GHEA Grapalat" w:hAnsi="GHEA Grapalat" w:cs="Sylfaen"/>
          <w:sz w:val="24"/>
          <w:szCs w:val="24"/>
          <w:lang w:val="hy-AM"/>
        </w:rPr>
        <w:t>«Տեղական տուրքերի և վճարների մասին» Հայաստանի Հանրապետության օրենքում փոփոխություն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 և լրացումներ</w:t>
      </w:r>
      <w:r w:rsidR="008946C0" w:rsidRPr="004F31DA">
        <w:rPr>
          <w:rFonts w:ascii="GHEA Grapalat" w:hAnsi="GHEA Grapalat" w:cs="Sylfaen"/>
          <w:sz w:val="24"/>
          <w:szCs w:val="24"/>
          <w:lang w:val="hy-AM"/>
        </w:rPr>
        <w:t xml:space="preserve"> կատարելու մասին»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, 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="008946C0">
        <w:rPr>
          <w:rFonts w:ascii="GHEA Grapalat" w:hAnsi="GHEA Grapalat" w:cs="Sylfaen"/>
          <w:sz w:val="24"/>
          <w:szCs w:val="24"/>
        </w:rPr>
        <w:t xml:space="preserve"> </w:t>
      </w:r>
      <w:r w:rsidRPr="00762A68">
        <w:rPr>
          <w:rFonts w:ascii="GHEA Grapalat" w:hAnsi="GHEA Grapalat" w:cs="Sylfaen"/>
          <w:sz w:val="24"/>
          <w:szCs w:val="24"/>
        </w:rPr>
        <w:t>Հայաստանի</w:t>
      </w:r>
      <w:r w:rsidRPr="00762A6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2A68">
        <w:rPr>
          <w:rFonts w:ascii="GHEA Grapalat" w:hAnsi="GHEA Grapalat" w:cs="Sylfaen"/>
          <w:sz w:val="24"/>
          <w:szCs w:val="24"/>
        </w:rPr>
        <w:t>Հանրապետության</w:t>
      </w:r>
      <w:r w:rsidRPr="00762A6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62A68">
        <w:rPr>
          <w:rFonts w:ascii="GHEA Grapalat" w:hAnsi="GHEA Grapalat" w:cs="Sylfaen"/>
          <w:sz w:val="24"/>
          <w:szCs w:val="24"/>
        </w:rPr>
        <w:t>օրենքների</w:t>
      </w:r>
      <w:r w:rsidRPr="00762A68">
        <w:rPr>
          <w:rFonts w:ascii="GHEA Grapalat" w:hAnsi="GHEA Grapalat"/>
          <w:lang w:val="af-ZA"/>
        </w:rPr>
        <w:t xml:space="preserve"> </w:t>
      </w:r>
      <w:r w:rsidRPr="00762A68">
        <w:rPr>
          <w:rFonts w:ascii="GHEA Grapalat" w:hAnsi="GHEA Grapalat" w:cs="Sylfaen"/>
          <w:sz w:val="24"/>
          <w:szCs w:val="24"/>
        </w:rPr>
        <w:t>նախագծերի</w:t>
      </w:r>
      <w:r>
        <w:rPr>
          <w:rFonts w:ascii="GHEA Grapalat" w:hAnsi="GHEA Grapalat"/>
          <w:sz w:val="24"/>
          <w:szCs w:val="24"/>
          <w:lang w:val="hy-AM"/>
        </w:rPr>
        <w:t xml:space="preserve"> (այսուհետ` </w:t>
      </w:r>
      <w:r>
        <w:rPr>
          <w:rFonts w:ascii="GHEA Grapalat" w:hAnsi="GHEA Grapalat"/>
          <w:sz w:val="24"/>
          <w:szCs w:val="24"/>
        </w:rPr>
        <w:t>Օրենքներ</w:t>
      </w:r>
      <w:r w:rsidRPr="00D23C3C">
        <w:rPr>
          <w:rFonts w:ascii="GHEA Grapalat" w:hAnsi="GHEA Grapalat"/>
          <w:sz w:val="24"/>
          <w:szCs w:val="24"/>
          <w:lang w:val="hy-AM"/>
        </w:rPr>
        <w:t>) ընդունման արդյունքում</w:t>
      </w:r>
      <w:r w:rsidRPr="0053341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շրջակա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o</w:t>
      </w:r>
      <w:r>
        <w:rPr>
          <w:rFonts w:ascii="GHEA Grapalat" w:hAnsi="GHEA Grapalat"/>
          <w:sz w:val="24"/>
          <w:szCs w:val="24"/>
        </w:rPr>
        <w:t>բյեկտների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 w:rsidRPr="00D23C3C">
        <w:rPr>
          <w:rFonts w:ascii="GHEA Grapalat" w:hAnsi="GHEA Grapalat"/>
          <w:sz w:val="24"/>
          <w:szCs w:val="24"/>
          <w:lang w:val="hy-AM"/>
        </w:rPr>
        <w:t xml:space="preserve"> մթնոլորտի, հողի,</w:t>
      </w:r>
      <w:r w:rsidRPr="00D23C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23C3C">
        <w:rPr>
          <w:rFonts w:ascii="GHEA Grapalat" w:hAnsi="GHEA Grapalat"/>
          <w:sz w:val="24"/>
          <w:szCs w:val="24"/>
        </w:rPr>
        <w:t>ջրային</w:t>
      </w:r>
      <w:r w:rsidRPr="00D23C3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ռեսուրս</w:t>
      </w:r>
      <w:r w:rsidRPr="0098156C">
        <w:rPr>
          <w:rFonts w:ascii="GHEA Grapalat" w:hAnsi="GHEA Grapalat"/>
          <w:sz w:val="24"/>
          <w:szCs w:val="24"/>
          <w:lang w:val="ru-RU"/>
        </w:rPr>
        <w:t>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8156C">
        <w:rPr>
          <w:rFonts w:ascii="GHEA Grapalat" w:hAnsi="GHEA Grapalat"/>
          <w:sz w:val="24"/>
          <w:szCs w:val="24"/>
        </w:rPr>
        <w:t>ընդերքի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8156C">
        <w:rPr>
          <w:rFonts w:ascii="GHEA Grapalat" w:hAnsi="GHEA Grapalat"/>
          <w:sz w:val="24"/>
          <w:szCs w:val="24"/>
        </w:rPr>
        <w:t>բու</w:t>
      </w:r>
      <w:r w:rsidRPr="0098156C">
        <w:rPr>
          <w:rFonts w:ascii="GHEA Grapalat" w:hAnsi="GHEA Grapalat"/>
          <w:sz w:val="24"/>
          <w:szCs w:val="24"/>
          <w:lang w:val="af-ZA"/>
        </w:rPr>
        <w:t>u</w:t>
      </w:r>
      <w:r w:rsidRPr="0098156C">
        <w:rPr>
          <w:rFonts w:ascii="GHEA Grapalat" w:hAnsi="GHEA Grapalat"/>
          <w:sz w:val="24"/>
          <w:szCs w:val="24"/>
        </w:rPr>
        <w:t>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և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կենդանական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աշխարհի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8156C">
        <w:rPr>
          <w:rFonts w:ascii="GHEA Grapalat" w:hAnsi="GHEA Grapalat"/>
          <w:sz w:val="24"/>
          <w:szCs w:val="24"/>
        </w:rPr>
        <w:t>հատուկ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պահպանվող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տարածքների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վրա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բացասական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հետևանքներ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չեն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առաջան</w:t>
      </w:r>
      <w:r w:rsidRPr="0098156C">
        <w:rPr>
          <w:rFonts w:ascii="GHEA Grapalat" w:hAnsi="GHEA Grapalat"/>
          <w:sz w:val="24"/>
          <w:szCs w:val="24"/>
          <w:lang w:val="ru-RU"/>
        </w:rPr>
        <w:t>ա</w:t>
      </w:r>
      <w:r w:rsidRPr="0098156C">
        <w:rPr>
          <w:rFonts w:ascii="GHEA Grapalat" w:hAnsi="GHEA Grapalat"/>
          <w:sz w:val="24"/>
          <w:szCs w:val="24"/>
          <w:lang w:val="af-ZA"/>
        </w:rPr>
        <w:t>:</w:t>
      </w:r>
    </w:p>
    <w:p w:rsidR="00BD12A5" w:rsidRPr="0098156C" w:rsidRDefault="00BD12A5" w:rsidP="00BD12A5">
      <w:pPr>
        <w:pStyle w:val="norm"/>
        <w:tabs>
          <w:tab w:val="left" w:pos="810"/>
        </w:tabs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</w:rPr>
        <w:t>Օրենքների</w:t>
      </w:r>
      <w:r w:rsidRPr="0098156C">
        <w:rPr>
          <w:rFonts w:ascii="GHEA Grapalat" w:hAnsi="GHEA Grapalat"/>
          <w:sz w:val="24"/>
          <w:szCs w:val="24"/>
        </w:rPr>
        <w:t xml:space="preserve"> նախագծերի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չընդունման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դեպքում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շրջակա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միջավայրի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98156C">
        <w:rPr>
          <w:rFonts w:ascii="GHEA Grapalat" w:hAnsi="GHEA Grapalat"/>
          <w:sz w:val="24"/>
          <w:szCs w:val="24"/>
        </w:rPr>
        <w:t>բյեկտների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/>
          <w:sz w:val="24"/>
          <w:szCs w:val="24"/>
        </w:rPr>
        <w:t>վրա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բացասական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հետևանքներ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չեն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առաջան</w:t>
      </w:r>
      <w:r w:rsidRPr="0098156C">
        <w:rPr>
          <w:rFonts w:ascii="GHEA Grapalat" w:hAnsi="GHEA Grapalat"/>
          <w:sz w:val="24"/>
          <w:szCs w:val="24"/>
          <w:lang w:val="ru-RU"/>
        </w:rPr>
        <w:t>ա</w:t>
      </w:r>
      <w:r w:rsidRPr="0098156C">
        <w:rPr>
          <w:rFonts w:ascii="GHEA Grapalat" w:hAnsi="GHEA Grapalat"/>
          <w:sz w:val="24"/>
          <w:szCs w:val="24"/>
          <w:lang w:val="af-ZA"/>
        </w:rPr>
        <w:t>:</w:t>
      </w:r>
    </w:p>
    <w:p w:rsidR="00BD12A5" w:rsidRPr="0098156C" w:rsidRDefault="00BD12A5" w:rsidP="00BD12A5">
      <w:pPr>
        <w:spacing w:after="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3. </w:t>
      </w:r>
      <w:r>
        <w:rPr>
          <w:rFonts w:ascii="GHEA Grapalat" w:hAnsi="GHEA Grapalat"/>
          <w:sz w:val="24"/>
          <w:szCs w:val="24"/>
        </w:rPr>
        <w:t>Օրենքների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նախագծերը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բնապահպանության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/>
          <w:sz w:val="24"/>
          <w:szCs w:val="24"/>
        </w:rPr>
        <w:t>ոլորտին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չեն </w:t>
      </w:r>
      <w:r w:rsidRPr="0098156C">
        <w:rPr>
          <w:rFonts w:ascii="GHEA Grapalat" w:hAnsi="GHEA Grapalat"/>
          <w:sz w:val="24"/>
          <w:szCs w:val="24"/>
        </w:rPr>
        <w:t>առնչվում</w:t>
      </w:r>
      <w:r>
        <w:rPr>
          <w:rFonts w:ascii="GHEA Grapalat" w:hAnsi="GHEA Grapalat"/>
          <w:sz w:val="24"/>
          <w:szCs w:val="24"/>
          <w:lang w:val="af-ZA"/>
        </w:rPr>
        <w:t>,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ոլորտը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կանոնակարգող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իրավական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ակտերով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ամրագրված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98156C">
        <w:rPr>
          <w:rFonts w:ascii="GHEA Grapalat" w:hAnsi="GHEA Grapalat"/>
          <w:sz w:val="24"/>
          <w:szCs w:val="24"/>
        </w:rPr>
        <w:t>կզբունքներին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  <w:lang w:val="ru-RU"/>
        </w:rPr>
        <w:t>և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պահանջներին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չեն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/>
          <w:sz w:val="24"/>
          <w:szCs w:val="24"/>
        </w:rPr>
        <w:t>հակասում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D12A5" w:rsidRPr="0098156C" w:rsidRDefault="00BD12A5" w:rsidP="00BD12A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Օրենքների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  <w:lang w:val="ru-RU"/>
        </w:rPr>
        <w:t>կ</w:t>
      </w:r>
      <w:r w:rsidRPr="0098156C">
        <w:rPr>
          <w:rFonts w:ascii="GHEA Grapalat" w:hAnsi="GHEA Grapalat" w:cs="Sylfaen"/>
          <w:sz w:val="24"/>
          <w:szCs w:val="24"/>
        </w:rPr>
        <w:t>իրարկման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արդյունքում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բնապահպանության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/>
          <w:sz w:val="24"/>
          <w:szCs w:val="24"/>
        </w:rPr>
        <w:t>բնագավառում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 w:cs="Sylfaen"/>
          <w:sz w:val="24"/>
          <w:szCs w:val="24"/>
        </w:rPr>
        <w:t>կանխատե</w:t>
      </w:r>
      <w:r w:rsidRPr="0098156C">
        <w:rPr>
          <w:rFonts w:ascii="GHEA Grapalat" w:hAnsi="GHEA Grapalat"/>
          <w:sz w:val="24"/>
          <w:szCs w:val="24"/>
          <w:lang w:val="af-ZA"/>
        </w:rPr>
        <w:t>u</w:t>
      </w:r>
      <w:r w:rsidRPr="0098156C">
        <w:rPr>
          <w:rFonts w:ascii="GHEA Grapalat" w:hAnsi="GHEA Grapalat" w:cs="Sylfaen"/>
          <w:sz w:val="24"/>
          <w:szCs w:val="24"/>
        </w:rPr>
        <w:t>վող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հետևանքների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գնահատման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և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վարվող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քաղաքականության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համեմատական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վիճակագրական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վերլուծություններ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կատարելու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</w:rPr>
        <w:t>անհրաժեշտությունը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8156C">
        <w:rPr>
          <w:rFonts w:ascii="GHEA Grapalat" w:hAnsi="GHEA Grapalat" w:cs="Sylfaen"/>
          <w:sz w:val="24"/>
          <w:szCs w:val="24"/>
          <w:lang w:val="ru-RU"/>
        </w:rPr>
        <w:t>բացակայում</w:t>
      </w:r>
      <w:r w:rsidRPr="0098156C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Pr="0098156C">
        <w:rPr>
          <w:rFonts w:ascii="GHEA Grapalat" w:hAnsi="GHEA Grapalat" w:cs="Sylfaen"/>
          <w:sz w:val="24"/>
          <w:szCs w:val="24"/>
        </w:rPr>
        <w:t>է</w:t>
      </w:r>
      <w:r w:rsidRPr="0098156C">
        <w:rPr>
          <w:rFonts w:ascii="GHEA Grapalat" w:hAnsi="GHEA Grapalat" w:cs="Sylfaen"/>
          <w:sz w:val="24"/>
          <w:szCs w:val="24"/>
          <w:lang w:val="af-ZA"/>
        </w:rPr>
        <w:t>:</w:t>
      </w:r>
      <w:r w:rsidRPr="0098156C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84D15" w:rsidRDefault="00B84D1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Pr="00B06E7A" w:rsidRDefault="00BD12A5" w:rsidP="00BD12A5">
      <w:pPr>
        <w:jc w:val="center"/>
        <w:rPr>
          <w:rFonts w:ascii="GHEA Grapalat" w:hAnsi="GHEA Grapalat"/>
          <w:b/>
          <w:sz w:val="24"/>
          <w:szCs w:val="24"/>
        </w:rPr>
      </w:pPr>
      <w:r w:rsidRPr="00B06E7A"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BD12A5" w:rsidRPr="00DE5964" w:rsidRDefault="00BD12A5" w:rsidP="00BD12A5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«Գովազդի մասին» Հայաստանի Հանրապետության օրենքում փոփոխություններ և լրացումներ կատարելու մասին» և «Տեղական տուրքերի և վճարների մասին» Հայաստանի Հանրապետության օրենքում </w:t>
      </w:r>
      <w:r w:rsidR="004930B4">
        <w:rPr>
          <w:rFonts w:ascii="GHEA Grapalat" w:hAnsi="GHEA Grapalat"/>
          <w:b/>
          <w:sz w:val="24"/>
          <w:szCs w:val="24"/>
        </w:rPr>
        <w:t>փոփոխություն</w:t>
      </w: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4930B4">
        <w:rPr>
          <w:rFonts w:ascii="GHEA Grapalat" w:hAnsi="GHEA Grapalat"/>
          <w:b/>
          <w:sz w:val="24"/>
          <w:szCs w:val="24"/>
        </w:rPr>
        <w:t xml:space="preserve">լրացումներ </w:t>
      </w:r>
      <w:r w:rsidRPr="003F7EA4">
        <w:rPr>
          <w:rFonts w:ascii="GHEA Grapalat" w:hAnsi="GHEA Grapalat"/>
          <w:b/>
          <w:sz w:val="24"/>
          <w:szCs w:val="24"/>
          <w:lang w:val="hy-AM"/>
        </w:rPr>
        <w:t>կատարելու մասին»</w:t>
      </w:r>
      <w:r w:rsidR="008946C0">
        <w:rPr>
          <w:rFonts w:ascii="GHEA Grapalat" w:hAnsi="GHEA Grapalat"/>
          <w:b/>
          <w:sz w:val="24"/>
          <w:szCs w:val="24"/>
        </w:rPr>
        <w:t xml:space="preserve">, 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Ճ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անապարհային վճարի մասին» 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Հ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Հ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>անրապետության օրենքում փոփոխություն կատարելու մասին»</w:t>
      </w: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 ՀՀ օրենքների նախագծեր</w:t>
      </w:r>
      <w:r w:rsidRPr="00421085">
        <w:rPr>
          <w:rFonts w:ascii="GHEA Grapalat" w:hAnsi="GHEA Grapalat"/>
          <w:b/>
          <w:sz w:val="24"/>
          <w:szCs w:val="24"/>
          <w:lang w:val="hy-AM"/>
        </w:rPr>
        <w:t>ի</w:t>
      </w:r>
      <w:r w:rsidRPr="001F74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E5964">
        <w:rPr>
          <w:rFonts w:ascii="GHEA Grapalat" w:hAnsi="GHEA Grapalat"/>
          <w:b/>
          <w:sz w:val="24"/>
          <w:szCs w:val="24"/>
        </w:rPr>
        <w:t>մրցակցության</w:t>
      </w:r>
      <w:r w:rsidRPr="00DE59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5964">
        <w:rPr>
          <w:rFonts w:ascii="GHEA Grapalat" w:hAnsi="GHEA Grapalat"/>
          <w:b/>
          <w:sz w:val="24"/>
          <w:szCs w:val="24"/>
        </w:rPr>
        <w:t>բնագավառում</w:t>
      </w:r>
      <w:r w:rsidRPr="00DE59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5964">
        <w:rPr>
          <w:rFonts w:ascii="GHEA Grapalat" w:hAnsi="GHEA Grapalat"/>
          <w:b/>
          <w:sz w:val="24"/>
          <w:szCs w:val="24"/>
        </w:rPr>
        <w:t>կարգավորման</w:t>
      </w:r>
      <w:r w:rsidRPr="00DE59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5964">
        <w:rPr>
          <w:rFonts w:ascii="GHEA Grapalat" w:hAnsi="GHEA Grapalat"/>
          <w:b/>
          <w:sz w:val="24"/>
          <w:szCs w:val="24"/>
        </w:rPr>
        <w:t>ազդեցության</w:t>
      </w:r>
      <w:r w:rsidRPr="00DE596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E5964">
        <w:rPr>
          <w:rFonts w:ascii="GHEA Grapalat" w:hAnsi="GHEA Grapalat"/>
          <w:b/>
          <w:sz w:val="24"/>
          <w:szCs w:val="24"/>
        </w:rPr>
        <w:t>գնահատման</w:t>
      </w:r>
    </w:p>
    <w:p w:rsidR="00BD12A5" w:rsidRPr="00EB162A" w:rsidRDefault="00BD12A5" w:rsidP="00BD12A5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BD12A5" w:rsidRPr="003C379F" w:rsidRDefault="00BD12A5" w:rsidP="00BD12A5">
      <w:pPr>
        <w:spacing w:after="0"/>
        <w:ind w:firstLine="720"/>
        <w:jc w:val="both"/>
        <w:rPr>
          <w:rFonts w:ascii="GHEA Grapalat" w:hAnsi="GHEA Grapalat" w:cs="Arial"/>
          <w:bCs/>
          <w:sz w:val="24"/>
          <w:szCs w:val="24"/>
          <w:lang w:val="af-ZA"/>
        </w:rPr>
      </w:pPr>
      <w:r w:rsidRPr="00337985">
        <w:rPr>
          <w:rFonts w:ascii="GHEA Grapalat" w:hAnsi="GHEA Grapalat"/>
          <w:sz w:val="24"/>
          <w:szCs w:val="24"/>
          <w:lang w:val="hy-AM"/>
        </w:rPr>
        <w:t xml:space="preserve">«Գովազդի մասին» Հայաստանի Հանրապետության օրենքում փոփոխություններ և լրացումներ կատարելու մասին» և «Տեղական տուրքերի և վճարների մասին» Հայաստանի Հանրապետության օրենքում </w:t>
      </w:r>
      <w:r w:rsidR="004930B4">
        <w:rPr>
          <w:rFonts w:ascii="GHEA Grapalat" w:hAnsi="GHEA Grapalat"/>
          <w:sz w:val="24"/>
          <w:szCs w:val="24"/>
          <w:lang w:val="hy-AM"/>
        </w:rPr>
        <w:t>փոփոխություն</w:t>
      </w:r>
      <w:r w:rsidRPr="00337985">
        <w:rPr>
          <w:rFonts w:ascii="GHEA Grapalat" w:hAnsi="GHEA Grapalat"/>
          <w:sz w:val="24"/>
          <w:szCs w:val="24"/>
          <w:lang w:val="hy-AM"/>
        </w:rPr>
        <w:t xml:space="preserve"> և լրացումներ կատարելու մասին»</w:t>
      </w:r>
      <w:r w:rsidR="008946C0">
        <w:rPr>
          <w:rFonts w:ascii="GHEA Grapalat" w:hAnsi="GHEA Grapalat"/>
          <w:sz w:val="24"/>
          <w:szCs w:val="24"/>
        </w:rPr>
        <w:t xml:space="preserve">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Pr="00337985">
        <w:rPr>
          <w:rFonts w:ascii="GHEA Grapalat" w:hAnsi="GHEA Grapalat"/>
          <w:sz w:val="24"/>
          <w:szCs w:val="24"/>
          <w:lang w:val="hy-AM"/>
        </w:rPr>
        <w:t xml:space="preserve"> ՀՀ օրենքների նախագծեր</w:t>
      </w:r>
      <w:r w:rsidRPr="00337985">
        <w:rPr>
          <w:rFonts w:ascii="GHEA Grapalat" w:hAnsi="GHEA Grapalat"/>
          <w:sz w:val="24"/>
          <w:szCs w:val="24"/>
        </w:rPr>
        <w:t>ով</w:t>
      </w:r>
      <w:r w:rsidRPr="001F742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26EE9">
        <w:rPr>
          <w:rFonts w:ascii="GHEA Grapalat" w:hAnsi="GHEA Grapalat"/>
          <w:sz w:val="24"/>
          <w:szCs w:val="24"/>
          <w:lang w:val="af-ZA"/>
        </w:rPr>
        <w:t>(</w:t>
      </w:r>
      <w:r w:rsidRPr="00826EE9">
        <w:rPr>
          <w:rFonts w:ascii="GHEA Grapalat" w:hAnsi="GHEA Grapalat"/>
          <w:sz w:val="24"/>
          <w:szCs w:val="24"/>
        </w:rPr>
        <w:t>այսուհետ</w:t>
      </w:r>
      <w:r w:rsidRPr="00826EE9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826EE9">
        <w:rPr>
          <w:rFonts w:ascii="GHEA Grapalat" w:hAnsi="GHEA Grapalat"/>
          <w:sz w:val="24"/>
          <w:szCs w:val="24"/>
        </w:rPr>
        <w:t>Նախագծ</w:t>
      </w:r>
      <w:r>
        <w:rPr>
          <w:rFonts w:ascii="GHEA Grapalat" w:hAnsi="GHEA Grapalat"/>
          <w:sz w:val="24"/>
          <w:szCs w:val="24"/>
        </w:rPr>
        <w:t>եր</w:t>
      </w:r>
      <w:r w:rsidRPr="00826EE9">
        <w:rPr>
          <w:rFonts w:ascii="GHEA Grapalat" w:hAnsi="GHEA Grapalat"/>
          <w:sz w:val="24"/>
          <w:szCs w:val="24"/>
          <w:lang w:val="af-ZA"/>
        </w:rPr>
        <w:t xml:space="preserve">) </w:t>
      </w:r>
      <w:r>
        <w:rPr>
          <w:rFonts w:ascii="GHEA Grapalat" w:hAnsi="GHEA Grapalat" w:cs="Sylfaen"/>
          <w:bCs/>
          <w:sz w:val="24"/>
          <w:szCs w:val="24"/>
        </w:rPr>
        <w:t>կատարվում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են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մի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շարք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փոփոխություններ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մասնավորապես</w:t>
      </w:r>
      <w:r w:rsidRPr="003C379F">
        <w:rPr>
          <w:rFonts w:ascii="GHEA Grapalat" w:hAnsi="GHEA Grapalat" w:cs="Sylfaen"/>
          <w:bCs/>
          <w:sz w:val="24"/>
          <w:szCs w:val="24"/>
          <w:lang w:val="af-ZA"/>
        </w:rPr>
        <w:t xml:space="preserve">`  </w:t>
      </w:r>
      <w:r>
        <w:rPr>
          <w:rFonts w:ascii="GHEA Grapalat" w:hAnsi="GHEA Grapalat"/>
          <w:sz w:val="24"/>
          <w:szCs w:val="24"/>
        </w:rPr>
        <w:t>սահմանվում</w:t>
      </w:r>
      <w:r w:rsidRPr="003C37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sz w:val="24"/>
          <w:szCs w:val="24"/>
        </w:rPr>
        <w:t>սոցիալական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գովազդ</w:t>
      </w:r>
      <w:r>
        <w:rPr>
          <w:rFonts w:ascii="GHEA Grapalat" w:hAnsi="GHEA Grapalat"/>
          <w:sz w:val="24"/>
          <w:szCs w:val="24"/>
          <w:lang w:val="af-ZA"/>
        </w:rPr>
        <w:t>»-</w:t>
      </w:r>
      <w:r>
        <w:rPr>
          <w:rFonts w:ascii="GHEA Grapalat" w:hAnsi="GHEA Grapalat"/>
          <w:sz w:val="24"/>
          <w:szCs w:val="24"/>
        </w:rPr>
        <w:t>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հասկացությունը</w:t>
      </w:r>
      <w:r w:rsidRPr="003C379F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ինչպես</w:t>
      </w:r>
      <w:r w:rsidRPr="003C37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նաև</w:t>
      </w:r>
      <w:r w:rsidRPr="003C379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առաջարկվում է </w:t>
      </w:r>
      <w:r>
        <w:rPr>
          <w:rFonts w:ascii="GHEA Grapalat" w:hAnsi="GHEA Grapalat" w:cs="Arial"/>
          <w:bCs/>
          <w:sz w:val="24"/>
          <w:szCs w:val="24"/>
          <w:lang w:val="hy-AM"/>
        </w:rPr>
        <w:t>սոցիալական գովազդ տարածելու</w:t>
      </w:r>
      <w:r w:rsidRPr="00356E6C">
        <w:rPr>
          <w:rFonts w:ascii="GHEA Grapalat" w:hAnsi="GHEA Grapalat" w:cs="Arial"/>
          <w:bCs/>
          <w:sz w:val="24"/>
          <w:szCs w:val="24"/>
          <w:lang w:val="hy-AM"/>
        </w:rPr>
        <w:t>ց առաջ վերջինիս բովանդակությունը համաձայնեցնել համապատասխան հանձնաժողովների հետ</w:t>
      </w:r>
      <w:r w:rsidRPr="007D3C0F">
        <w:rPr>
          <w:rFonts w:ascii="GHEA Grapalat" w:hAnsi="GHEA Grapalat" w:cs="Arial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sz w:val="24"/>
          <w:szCs w:val="24"/>
        </w:rPr>
        <w:t>և</w:t>
      </w:r>
      <w:r w:rsidRPr="003C379F">
        <w:rPr>
          <w:rFonts w:ascii="GHEA Grapalat" w:hAnsi="GHEA Grapalat" w:cs="Arial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sz w:val="24"/>
          <w:szCs w:val="24"/>
          <w:lang w:val="af-ZA"/>
        </w:rPr>
        <w:t>գովազդակ</w:t>
      </w:r>
      <w:r>
        <w:rPr>
          <w:rFonts w:ascii="GHEA Grapalat" w:hAnsi="GHEA Grapalat" w:cs="Arial"/>
          <w:bCs/>
          <w:sz w:val="24"/>
          <w:szCs w:val="24"/>
          <w:lang w:val="hy-AM"/>
        </w:rPr>
        <w:t>րին ազատել տեղական տուրքեր վճարելու պարտականությունից</w:t>
      </w:r>
      <w:r w:rsidRPr="003C379F">
        <w:rPr>
          <w:rFonts w:ascii="GHEA Grapalat" w:hAnsi="GHEA Grapalat" w:cs="Arial"/>
          <w:bCs/>
          <w:sz w:val="24"/>
          <w:szCs w:val="24"/>
          <w:lang w:val="af-ZA"/>
        </w:rPr>
        <w:t>`</w:t>
      </w:r>
      <w:r>
        <w:rPr>
          <w:rFonts w:ascii="GHEA Grapalat" w:hAnsi="GHEA Grapalat" w:cs="Arial"/>
          <w:bCs/>
          <w:sz w:val="24"/>
          <w:szCs w:val="24"/>
          <w:lang w:val="hy-AM"/>
        </w:rPr>
        <w:t xml:space="preserve"> սոցիալական գովազդ տարածելու դեպքում:</w:t>
      </w:r>
    </w:p>
    <w:p w:rsidR="00BD12A5" w:rsidRDefault="00BD12A5" w:rsidP="00BD12A5">
      <w:pPr>
        <w:tabs>
          <w:tab w:val="left" w:pos="540"/>
        </w:tabs>
        <w:ind w:firstLine="270"/>
        <w:jc w:val="both"/>
        <w:rPr>
          <w:rFonts w:ascii="GHEA Grapalat" w:eastAsia="Times New Roman" w:hAnsi="GHEA Grapalat"/>
          <w:sz w:val="24"/>
          <w:szCs w:val="24"/>
          <w:lang w:val="fr-FR"/>
        </w:rPr>
      </w:pPr>
      <w:r w:rsidRPr="003C379F">
        <w:rPr>
          <w:rFonts w:ascii="GHEA Grapalat" w:eastAsia="Times New Roman" w:hAnsi="GHEA Grapalat"/>
          <w:sz w:val="24"/>
          <w:szCs w:val="24"/>
          <w:lang w:val="af-ZA"/>
        </w:rPr>
        <w:tab/>
      </w:r>
      <w:r>
        <w:rPr>
          <w:rFonts w:ascii="GHEA Grapalat" w:eastAsia="Times New Roman" w:hAnsi="GHEA Grapalat"/>
          <w:sz w:val="24"/>
          <w:szCs w:val="24"/>
        </w:rPr>
        <w:t>Նախագծերով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կարգավորվող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շրջանակներն</w:t>
      </w:r>
      <w:r w:rsidRPr="003C379F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առնչվում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են </w:t>
      </w:r>
      <w:r>
        <w:rPr>
          <w:rFonts w:ascii="GHEA Grapalat" w:hAnsi="GHEA Grapalat" w:cs="Sylfaen"/>
          <w:sz w:val="24"/>
          <w:szCs w:val="24"/>
          <w:lang w:val="af-ZA"/>
        </w:rPr>
        <w:t>գովազդային</w:t>
      </w:r>
      <w:r w:rsidRPr="0038342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ծառայությունների  </w:t>
      </w:r>
      <w:r>
        <w:rPr>
          <w:rFonts w:ascii="GHEA Grapalat" w:eastAsia="Times New Roman" w:hAnsi="GHEA Grapalat"/>
          <w:sz w:val="24"/>
          <w:szCs w:val="24"/>
        </w:rPr>
        <w:t>շուկայի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հետ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, </w:t>
      </w:r>
      <w:r>
        <w:rPr>
          <w:rFonts w:ascii="GHEA Grapalat" w:eastAsia="Times New Roman" w:hAnsi="GHEA Grapalat"/>
          <w:sz w:val="24"/>
          <w:szCs w:val="24"/>
        </w:rPr>
        <w:t>սակայն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Նախագծերի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ընդունմամբ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նշված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շուկայում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մրցակցային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դաշտի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վրա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ազդեցություն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լինել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չի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 </w:t>
      </w:r>
      <w:r>
        <w:rPr>
          <w:rFonts w:ascii="GHEA Grapalat" w:eastAsia="Times New Roman" w:hAnsi="GHEA Grapalat"/>
          <w:sz w:val="24"/>
          <w:szCs w:val="24"/>
        </w:rPr>
        <w:t>կարող</w:t>
      </w:r>
      <w:r>
        <w:rPr>
          <w:rFonts w:ascii="GHEA Grapalat" w:eastAsia="Times New Roman" w:hAnsi="GHEA Grapalat"/>
          <w:sz w:val="24"/>
          <w:szCs w:val="24"/>
          <w:lang w:val="fr-FR"/>
        </w:rPr>
        <w:t xml:space="preserve">: </w:t>
      </w:r>
    </w:p>
    <w:p w:rsidR="00BD12A5" w:rsidRPr="003C379F" w:rsidRDefault="00BD12A5" w:rsidP="00BD12A5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վերոգրյալը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</w:rPr>
        <w:t>կարգավորման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գնահատման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դադարեցվել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fr-FR"/>
        </w:rPr>
        <w:t xml:space="preserve">` </w:t>
      </w:r>
      <w:r>
        <w:rPr>
          <w:rFonts w:ascii="GHEA Grapalat" w:hAnsi="GHEA Grapalat"/>
          <w:sz w:val="24"/>
          <w:szCs w:val="24"/>
        </w:rPr>
        <w:t>արձանագրելով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</w:t>
      </w:r>
      <w:r>
        <w:rPr>
          <w:rFonts w:ascii="GHEA Grapalat" w:hAnsi="GHEA Grapalat"/>
          <w:sz w:val="24"/>
          <w:szCs w:val="24"/>
        </w:rPr>
        <w:t>ախագծերի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մրցակցության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ազդեցություն</w:t>
      </w:r>
      <w:r>
        <w:rPr>
          <w:rFonts w:ascii="GHEA Grapalat" w:hAnsi="GHEA Grapalat"/>
          <w:i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չհայտնաբերվելու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եզրակացություն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Pr="00BD12A5" w:rsidRDefault="00BD12A5" w:rsidP="00BD12A5">
      <w:pPr>
        <w:tabs>
          <w:tab w:val="left" w:pos="-720"/>
        </w:tabs>
        <w:jc w:val="center"/>
        <w:rPr>
          <w:rFonts w:ascii="GHEA Grapalat" w:hAnsi="GHEA Grapalat" w:cs="Arial LatArm"/>
          <w:b/>
          <w:sz w:val="28"/>
          <w:szCs w:val="28"/>
          <w:lang w:val="af-ZA"/>
        </w:rPr>
      </w:pPr>
      <w:r w:rsidRPr="00BD12A5">
        <w:rPr>
          <w:rFonts w:ascii="GHEA Grapalat" w:hAnsi="GHEA Grapalat" w:cs="Arial LatArm"/>
          <w:b/>
          <w:sz w:val="28"/>
          <w:szCs w:val="28"/>
          <w:lang w:val="af-ZA"/>
        </w:rPr>
        <w:t>Եզրակացություն</w:t>
      </w:r>
    </w:p>
    <w:p w:rsidR="00BD12A5" w:rsidRPr="00BD12A5" w:rsidRDefault="00BD12A5" w:rsidP="00BD12A5">
      <w:pPr>
        <w:tabs>
          <w:tab w:val="left" w:pos="-720"/>
        </w:tabs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BD12A5">
        <w:rPr>
          <w:rFonts w:ascii="GHEA Grapalat" w:hAnsi="GHEA Grapalat"/>
          <w:b/>
          <w:sz w:val="24"/>
          <w:szCs w:val="24"/>
          <w:lang w:val="fr-CA"/>
        </w:rPr>
        <w:t>«</w:t>
      </w:r>
      <w:r w:rsidRPr="00BD12A5">
        <w:rPr>
          <w:rFonts w:ascii="GHEA Grapalat" w:hAnsi="GHEA Grapalat" w:cs="Sylfaen"/>
          <w:b/>
          <w:sz w:val="24"/>
          <w:szCs w:val="24"/>
        </w:rPr>
        <w:t>Գովազդի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մասին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» </w:t>
      </w:r>
      <w:r w:rsidRPr="00BD12A5">
        <w:rPr>
          <w:rFonts w:ascii="GHEA Grapalat" w:hAnsi="GHEA Grapalat" w:cs="Sylfaen"/>
          <w:b/>
          <w:sz w:val="24"/>
          <w:szCs w:val="24"/>
        </w:rPr>
        <w:t>Հ</w:t>
      </w:r>
      <w:r w:rsidRPr="00BD12A5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BD12A5">
        <w:rPr>
          <w:rFonts w:ascii="GHEA Grapalat" w:hAnsi="GHEA Grapalat" w:cs="Sylfaen"/>
          <w:b/>
          <w:sz w:val="24"/>
          <w:szCs w:val="24"/>
        </w:rPr>
        <w:t>Հ</w:t>
      </w:r>
      <w:r w:rsidRPr="00BD12A5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օրենքում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լրացումներ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և</w:t>
      </w:r>
      <w:r w:rsidRPr="00BD12A5">
        <w:rPr>
          <w:rFonts w:ascii="GHEA Grapalat" w:hAnsi="GHEA Grapalat" w:cs="Sylfaen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փոփոխություն</w:t>
      </w:r>
      <w:r w:rsidR="004930B4">
        <w:rPr>
          <w:rFonts w:ascii="GHEA Grapalat" w:hAnsi="GHEA Grapalat" w:cs="Sylfaen"/>
          <w:b/>
          <w:sz w:val="24"/>
          <w:szCs w:val="24"/>
        </w:rPr>
        <w:t>ներ</w:t>
      </w:r>
      <w:r w:rsidRPr="00BD12A5">
        <w:rPr>
          <w:rFonts w:ascii="GHEA Grapalat" w:hAnsi="GHEA Grapalat" w:cs="Sylfaen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կատարելու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մասին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»  </w:t>
      </w:r>
      <w:r w:rsidRPr="00BD12A5">
        <w:rPr>
          <w:rFonts w:ascii="GHEA Grapalat" w:hAnsi="GHEA Grapalat" w:cs="Sylfaen"/>
          <w:b/>
          <w:sz w:val="24"/>
          <w:szCs w:val="24"/>
        </w:rPr>
        <w:t>և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«</w:t>
      </w:r>
      <w:r w:rsidRPr="00BD12A5">
        <w:rPr>
          <w:rFonts w:ascii="GHEA Grapalat" w:hAnsi="GHEA Grapalat" w:cs="Sylfaen"/>
          <w:b/>
          <w:sz w:val="24"/>
          <w:szCs w:val="24"/>
        </w:rPr>
        <w:t>Տեղական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տուրքերի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և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վճարների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մասին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» </w:t>
      </w:r>
      <w:r w:rsidRPr="00BD12A5">
        <w:rPr>
          <w:rFonts w:ascii="GHEA Grapalat" w:hAnsi="GHEA Grapalat" w:cs="Sylfaen"/>
          <w:b/>
          <w:sz w:val="24"/>
          <w:szCs w:val="24"/>
        </w:rPr>
        <w:t>Հ</w:t>
      </w:r>
      <w:r w:rsidRPr="00BD12A5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Pr="00BD12A5">
        <w:rPr>
          <w:rFonts w:ascii="GHEA Grapalat" w:hAnsi="GHEA Grapalat" w:cs="Sylfaen"/>
          <w:b/>
          <w:sz w:val="24"/>
          <w:szCs w:val="24"/>
        </w:rPr>
        <w:t>Հ</w:t>
      </w:r>
      <w:r w:rsidRPr="00BD12A5">
        <w:rPr>
          <w:rFonts w:ascii="GHEA Grapalat" w:hAnsi="GHEA Grapalat" w:cs="Sylfaen"/>
          <w:b/>
          <w:sz w:val="24"/>
          <w:szCs w:val="24"/>
          <w:lang w:val="hy-AM"/>
        </w:rPr>
        <w:t>անրապետության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օրենքում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="004930B4" w:rsidRPr="00BD12A5">
        <w:rPr>
          <w:rFonts w:ascii="GHEA Grapalat" w:hAnsi="GHEA Grapalat" w:cs="Sylfaen"/>
          <w:b/>
          <w:sz w:val="24"/>
          <w:szCs w:val="24"/>
        </w:rPr>
        <w:t>փոփոխություն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և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="004930B4" w:rsidRPr="00BD12A5">
        <w:rPr>
          <w:rFonts w:ascii="GHEA Grapalat" w:hAnsi="GHEA Grapalat" w:cs="Sylfaen"/>
          <w:b/>
          <w:sz w:val="24"/>
          <w:szCs w:val="24"/>
        </w:rPr>
        <w:t>լրացում</w:t>
      </w:r>
      <w:r w:rsidRPr="00BD12A5">
        <w:rPr>
          <w:rFonts w:ascii="GHEA Grapalat" w:hAnsi="GHEA Grapalat" w:cs="Sylfaen"/>
          <w:b/>
          <w:sz w:val="24"/>
          <w:szCs w:val="24"/>
        </w:rPr>
        <w:t>ներ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կատարելու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մասին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>»</w:t>
      </w:r>
      <w:r w:rsidR="008946C0">
        <w:rPr>
          <w:rFonts w:ascii="GHEA Grapalat" w:hAnsi="GHEA Grapalat"/>
          <w:b/>
          <w:sz w:val="24"/>
          <w:szCs w:val="24"/>
          <w:lang w:val="fr-CA"/>
        </w:rPr>
        <w:t>,</w:t>
      </w:r>
      <w:r w:rsidR="008946C0" w:rsidRPr="008946C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Ճ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անապարհային վճարի մասին» 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Հ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 xml:space="preserve">այաստանի </w:t>
      </w:r>
      <w:r w:rsidR="008946C0" w:rsidRPr="008946C0">
        <w:rPr>
          <w:rFonts w:ascii="GHEA Grapalat" w:hAnsi="GHEA Grapalat" w:cs="Sylfaen"/>
          <w:b/>
          <w:sz w:val="24"/>
          <w:szCs w:val="24"/>
        </w:rPr>
        <w:t>Հ</w:t>
      </w:r>
      <w:r w:rsidR="008946C0" w:rsidRPr="008946C0">
        <w:rPr>
          <w:rFonts w:ascii="GHEA Grapalat" w:hAnsi="GHEA Grapalat" w:cs="Sylfaen"/>
          <w:b/>
          <w:sz w:val="24"/>
          <w:szCs w:val="24"/>
          <w:lang w:val="hy-AM"/>
        </w:rPr>
        <w:t>անրապետության օրենքում փոփոխություն կատարելու մասին»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ՀՀ</w:t>
      </w:r>
      <w:r w:rsidRPr="00BD12A5">
        <w:rPr>
          <w:rStyle w:val="Strong"/>
          <w:rFonts w:ascii="GHEA Grapalat" w:hAnsi="GHEA Grapalat" w:cs="Calibri"/>
          <w:b w:val="0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BD12A5">
        <w:rPr>
          <w:rFonts w:ascii="GHEA Grapalat" w:hAnsi="GHEA Grapalat"/>
          <w:b/>
          <w:color w:val="000000"/>
          <w:sz w:val="24"/>
          <w:szCs w:val="24"/>
          <w:lang w:val="hy-AM"/>
        </w:rPr>
        <w:t>օրենքների</w:t>
      </w:r>
      <w:r w:rsidRPr="00BD12A5">
        <w:rPr>
          <w:rFonts w:ascii="GHEA Grapalat" w:hAnsi="GHEA Grapalat"/>
          <w:b/>
          <w:color w:val="000000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նախագծերի</w:t>
      </w:r>
      <w:r w:rsidRPr="00BD12A5">
        <w:rPr>
          <w:rFonts w:ascii="GHEA Grapalat" w:hAnsi="GHEA Grapalat"/>
          <w:b/>
          <w:color w:val="000000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b/>
          <w:sz w:val="24"/>
          <w:szCs w:val="24"/>
        </w:rPr>
        <w:t>վերաբերյալ</w:t>
      </w:r>
      <w:r w:rsidRPr="00BD12A5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սոցիալական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ոլորտում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ազդեցության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b/>
          <w:sz w:val="24"/>
          <w:szCs w:val="24"/>
          <w:lang w:val="hy-AM"/>
        </w:rPr>
        <w:t>գնահատման</w:t>
      </w:r>
      <w:r w:rsidRPr="00BD12A5">
        <w:rPr>
          <w:rFonts w:ascii="GHEA Grapalat" w:hAnsi="GHEA Grapalat"/>
          <w:b/>
          <w:sz w:val="24"/>
          <w:szCs w:val="24"/>
          <w:lang w:val="fr-CA"/>
        </w:rPr>
        <w:t xml:space="preserve"> </w:t>
      </w:r>
    </w:p>
    <w:p w:rsidR="00BD12A5" w:rsidRPr="00BD12A5" w:rsidRDefault="00BD12A5" w:rsidP="00BD12A5">
      <w:pPr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</w:p>
    <w:p w:rsidR="00BD12A5" w:rsidRPr="00BD12A5" w:rsidRDefault="00BD12A5" w:rsidP="00BD12A5">
      <w:pPr>
        <w:spacing w:line="360" w:lineRule="auto"/>
        <w:ind w:firstLine="709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BD12A5">
        <w:rPr>
          <w:rFonts w:ascii="GHEA Grapalat" w:hAnsi="GHEA Grapalat"/>
          <w:sz w:val="24"/>
          <w:szCs w:val="24"/>
          <w:lang w:val="fr-CA"/>
        </w:rPr>
        <w:t>«</w:t>
      </w:r>
      <w:r w:rsidRPr="00BD12A5">
        <w:rPr>
          <w:rFonts w:ascii="GHEA Grapalat" w:hAnsi="GHEA Grapalat" w:cs="Sylfaen"/>
          <w:sz w:val="24"/>
          <w:szCs w:val="24"/>
        </w:rPr>
        <w:t>Գովազդի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» </w:t>
      </w:r>
      <w:r w:rsidRPr="00BD12A5">
        <w:rPr>
          <w:rFonts w:ascii="GHEA Grapalat" w:hAnsi="GHEA Grapalat" w:cs="Sylfaen"/>
          <w:sz w:val="24"/>
          <w:szCs w:val="24"/>
        </w:rPr>
        <w:t>Հ</w:t>
      </w:r>
      <w:r w:rsidRPr="00BD12A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BD12A5">
        <w:rPr>
          <w:rFonts w:ascii="GHEA Grapalat" w:hAnsi="GHEA Grapalat" w:cs="Sylfaen"/>
          <w:sz w:val="24"/>
          <w:szCs w:val="24"/>
        </w:rPr>
        <w:t>Հ</w:t>
      </w:r>
      <w:r w:rsidRPr="00BD12A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օրենքում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լրացումներ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 w:cs="Sylfaen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փոփոխություն</w:t>
      </w:r>
      <w:r w:rsidR="004930B4">
        <w:rPr>
          <w:rFonts w:ascii="GHEA Grapalat" w:hAnsi="GHEA Grapalat" w:cs="Sylfaen"/>
          <w:sz w:val="24"/>
          <w:szCs w:val="24"/>
        </w:rPr>
        <w:t>ներ</w:t>
      </w:r>
      <w:r w:rsidRPr="00BD12A5">
        <w:rPr>
          <w:rFonts w:ascii="GHEA Grapalat" w:hAnsi="GHEA Grapalat" w:cs="Sylfaen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կատարելու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» 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«</w:t>
      </w:r>
      <w:r w:rsidRPr="00BD12A5">
        <w:rPr>
          <w:rFonts w:ascii="GHEA Grapalat" w:hAnsi="GHEA Grapalat" w:cs="Sylfaen"/>
          <w:sz w:val="24"/>
          <w:szCs w:val="24"/>
        </w:rPr>
        <w:t>Տեղական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տուրքերի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վճարների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» </w:t>
      </w:r>
      <w:r w:rsidRPr="00BD12A5">
        <w:rPr>
          <w:rFonts w:ascii="GHEA Grapalat" w:hAnsi="GHEA Grapalat" w:cs="Sylfaen"/>
          <w:sz w:val="24"/>
          <w:szCs w:val="24"/>
        </w:rPr>
        <w:t>Հ</w:t>
      </w:r>
      <w:r w:rsidRPr="00BD12A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BD12A5">
        <w:rPr>
          <w:rFonts w:ascii="GHEA Grapalat" w:hAnsi="GHEA Grapalat" w:cs="Sylfaen"/>
          <w:sz w:val="24"/>
          <w:szCs w:val="24"/>
        </w:rPr>
        <w:t>Հ</w:t>
      </w:r>
      <w:r w:rsidRPr="00BD12A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օրենքում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փոփոխություն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և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լրացումներ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կատարելու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Sylfaen"/>
          <w:sz w:val="24"/>
          <w:szCs w:val="24"/>
        </w:rPr>
        <w:t>մասին</w:t>
      </w:r>
      <w:r w:rsidRPr="00BD12A5">
        <w:rPr>
          <w:rFonts w:ascii="GHEA Grapalat" w:hAnsi="GHEA Grapalat"/>
          <w:sz w:val="24"/>
          <w:szCs w:val="24"/>
          <w:lang w:val="fr-CA"/>
        </w:rPr>
        <w:t>»</w:t>
      </w:r>
      <w:r w:rsidR="008946C0">
        <w:rPr>
          <w:rFonts w:ascii="GHEA Grapalat" w:hAnsi="GHEA Grapalat"/>
          <w:sz w:val="24"/>
          <w:szCs w:val="24"/>
          <w:lang w:val="fr-CA"/>
        </w:rPr>
        <w:t xml:space="preserve">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Pr="00BD12A5">
        <w:rPr>
          <w:rFonts w:ascii="GHEA Grapalat" w:hAnsi="GHEA Grapalat"/>
          <w:sz w:val="24"/>
          <w:szCs w:val="24"/>
          <w:lang w:val="fr-CA"/>
        </w:rPr>
        <w:t xml:space="preserve"> </w:t>
      </w:r>
      <w:r w:rsidRPr="00BD12A5">
        <w:rPr>
          <w:rStyle w:val="Strong"/>
          <w:rFonts w:ascii="GHEA Grapalat" w:hAnsi="GHEA Grapalat" w:cs="Sylfaen"/>
          <w:b w:val="0"/>
          <w:color w:val="000000"/>
          <w:sz w:val="24"/>
          <w:szCs w:val="24"/>
          <w:shd w:val="clear" w:color="auto" w:fill="FFFFFF"/>
          <w:lang w:val="hy-AM"/>
        </w:rPr>
        <w:t>ՀՀ</w:t>
      </w:r>
      <w:r w:rsidRPr="00BD12A5">
        <w:rPr>
          <w:rStyle w:val="Strong"/>
          <w:rFonts w:ascii="GHEA Grapalat" w:hAnsi="GHEA Grapalat" w:cs="Calibri"/>
          <w:b w:val="0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BD12A5">
        <w:rPr>
          <w:rFonts w:ascii="GHEA Grapalat" w:hAnsi="GHEA Grapalat"/>
          <w:color w:val="000000"/>
          <w:sz w:val="24"/>
          <w:szCs w:val="24"/>
          <w:lang w:val="hy-AM"/>
        </w:rPr>
        <w:t>օրենքների</w:t>
      </w:r>
      <w:r w:rsidRPr="00BD12A5">
        <w:rPr>
          <w:rFonts w:ascii="GHEA Grapalat" w:hAnsi="GHEA Grapalat"/>
          <w:color w:val="000000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նախագծերի</w:t>
      </w:r>
      <w:r w:rsidRPr="00BD12A5">
        <w:rPr>
          <w:rFonts w:ascii="GHEA Grapalat" w:hAnsi="GHEA Grapalat"/>
          <w:color w:val="000000"/>
          <w:sz w:val="24"/>
          <w:szCs w:val="24"/>
          <w:lang w:val="fr-CA"/>
        </w:rPr>
        <w:t xml:space="preserve"> </w:t>
      </w:r>
      <w:r w:rsidRPr="00BD12A5">
        <w:rPr>
          <w:rFonts w:ascii="GHEA Grapalat" w:hAnsi="GHEA Grapalat" w:cs="Arial LatArm"/>
          <w:sz w:val="24"/>
          <w:szCs w:val="24"/>
          <w:lang w:val="af-ZA"/>
        </w:rPr>
        <w:t>(այսուհետ` նախագծ</w:t>
      </w:r>
      <w:r w:rsidRPr="00BD12A5">
        <w:rPr>
          <w:rFonts w:ascii="GHEA Grapalat" w:hAnsi="GHEA Grapalat" w:cs="Arial LatArm"/>
          <w:sz w:val="24"/>
          <w:szCs w:val="24"/>
          <w:lang w:val="hy-AM"/>
        </w:rPr>
        <w:t>եր</w:t>
      </w:r>
      <w:r w:rsidRPr="00BD12A5">
        <w:rPr>
          <w:rFonts w:ascii="GHEA Grapalat" w:hAnsi="GHEA Grapalat" w:cs="Arial LatArm"/>
          <w:sz w:val="24"/>
          <w:szCs w:val="24"/>
          <w:lang w:val="af-ZA"/>
        </w:rPr>
        <w:t>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BD12A5" w:rsidRPr="00BD12A5" w:rsidRDefault="00BD12A5" w:rsidP="00BD12A5">
      <w:pPr>
        <w:spacing w:line="360" w:lineRule="auto"/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Նախագծ</w:t>
      </w:r>
      <w:r w:rsidRPr="00BD12A5">
        <w:rPr>
          <w:rFonts w:ascii="GHEA Grapalat" w:hAnsi="GHEA Grapalat" w:cs="Arian AMU"/>
          <w:bCs/>
          <w:sz w:val="24"/>
          <w:szCs w:val="24"/>
          <w:lang w:val="hy-AM"/>
        </w:rPr>
        <w:t>երի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BD12A5" w:rsidRPr="00BD12A5" w:rsidRDefault="00BD12A5" w:rsidP="00BD12A5">
      <w:pPr>
        <w:spacing w:line="360" w:lineRule="auto"/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Նախագծ</w:t>
      </w:r>
      <w:r w:rsidRPr="00BD12A5">
        <w:rPr>
          <w:rFonts w:ascii="GHEA Grapalat" w:hAnsi="GHEA Grapalat" w:cs="Arian AMU"/>
          <w:bCs/>
          <w:sz w:val="24"/>
          <w:szCs w:val="24"/>
          <w:lang w:val="hy-AM"/>
        </w:rPr>
        <w:t>եր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ը`</w:t>
      </w:r>
    </w:p>
    <w:p w:rsidR="00BD12A5" w:rsidRPr="00BD12A5" w:rsidRDefault="00BD12A5" w:rsidP="00BD12A5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ա) ռազմավարական կարգավորման ազդեցության տեսանկյունից ուն</w:t>
      </w:r>
      <w:r w:rsidRPr="00BD12A5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 xml:space="preserve">   </w:t>
      </w:r>
      <w:r w:rsidRPr="00BD12A5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չեզոք </w:t>
      </w:r>
      <w:r w:rsidRPr="00BD12A5">
        <w:rPr>
          <w:rFonts w:ascii="GHEA Grapalat" w:hAnsi="GHEA Grapalat" w:cs="Arian AMU"/>
          <w:b/>
          <w:bCs/>
          <w:sz w:val="24"/>
          <w:szCs w:val="24"/>
          <w:lang w:val="af-ZA"/>
        </w:rPr>
        <w:t>ազդեցություն.</w:t>
      </w:r>
    </w:p>
    <w:p w:rsidR="00BD12A5" w:rsidRPr="00BD12A5" w:rsidRDefault="00BD12A5" w:rsidP="00BD12A5">
      <w:pPr>
        <w:spacing w:line="360" w:lineRule="auto"/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բ)</w:t>
      </w:r>
      <w:r w:rsidRPr="00BD12A5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շահառուների վրա կարգավորման ազդեցության</w:t>
      </w:r>
      <w:r w:rsidRPr="00BD12A5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>տեսանկյունից ուն</w:t>
      </w:r>
      <w:r w:rsidRPr="00BD12A5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BD12A5">
        <w:rPr>
          <w:rFonts w:ascii="GHEA Grapalat" w:hAnsi="GHEA Grapalat" w:cs="Arian AMU"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BD12A5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դրական </w:t>
      </w:r>
      <w:r w:rsidRPr="00BD12A5">
        <w:rPr>
          <w:rFonts w:ascii="GHEA Grapalat" w:hAnsi="GHEA Grapalat" w:cs="Arian AMU"/>
          <w:b/>
          <w:bCs/>
          <w:sz w:val="24"/>
          <w:szCs w:val="24"/>
          <w:lang w:val="af-ZA"/>
        </w:rPr>
        <w:t>ազդեցություն:</w:t>
      </w:r>
    </w:p>
    <w:p w:rsidR="00BD12A5" w:rsidRDefault="00BD12A5" w:rsidP="00BD12A5">
      <w:pPr>
        <w:jc w:val="center"/>
        <w:rPr>
          <w:rFonts w:ascii="GHEA Grapalat" w:hAnsi="GHEA Grapalat"/>
          <w:b/>
          <w:sz w:val="24"/>
          <w:szCs w:val="24"/>
        </w:rPr>
      </w:pPr>
    </w:p>
    <w:p w:rsidR="00BD12A5" w:rsidRDefault="00BD12A5" w:rsidP="00BD12A5">
      <w:pPr>
        <w:jc w:val="center"/>
        <w:rPr>
          <w:rFonts w:ascii="GHEA Grapalat" w:hAnsi="GHEA Grapalat"/>
          <w:b/>
          <w:sz w:val="24"/>
          <w:szCs w:val="24"/>
        </w:rPr>
      </w:pPr>
    </w:p>
    <w:p w:rsidR="00BD12A5" w:rsidRPr="00312D76" w:rsidRDefault="00BD12A5" w:rsidP="00BD12A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12D76">
        <w:rPr>
          <w:rFonts w:ascii="GHEA Grapalat" w:hAnsi="GHEA Grapalat"/>
          <w:b/>
          <w:sz w:val="24"/>
          <w:szCs w:val="24"/>
          <w:lang w:val="hy-AM"/>
        </w:rPr>
        <w:lastRenderedPageBreak/>
        <w:t>ԵԶՐԱԿԱՑՈՒԹՅՈՒՆ</w:t>
      </w:r>
    </w:p>
    <w:p w:rsidR="00BD12A5" w:rsidRPr="008946C0" w:rsidRDefault="00BD12A5" w:rsidP="00BD12A5">
      <w:pPr>
        <w:jc w:val="center"/>
        <w:rPr>
          <w:rFonts w:ascii="GHEA Grapalat" w:hAnsi="GHEA Grapalat"/>
          <w:b/>
          <w:sz w:val="24"/>
          <w:szCs w:val="24"/>
        </w:rPr>
      </w:pP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««Գովազդի մասին» Հայաստանի Հանրապետության օրենքում փոփոխություններ և լրացումներ կատարելու մասին» և ««Տեղական տուրքերի և վճարների մասին» Հայաստանի Հանրապետության օրենքում </w:t>
      </w:r>
      <w:r w:rsidR="004930B4" w:rsidRPr="003F7EA4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 և </w:t>
      </w:r>
      <w:r w:rsidR="004930B4" w:rsidRPr="003F7EA4">
        <w:rPr>
          <w:rFonts w:ascii="GHEA Grapalat" w:hAnsi="GHEA Grapalat"/>
          <w:b/>
          <w:sz w:val="24"/>
          <w:szCs w:val="24"/>
          <w:lang w:val="hy-AM"/>
        </w:rPr>
        <w:t>լրացում</w:t>
      </w:r>
      <w:r w:rsidRPr="003F7EA4">
        <w:rPr>
          <w:rFonts w:ascii="GHEA Grapalat" w:hAnsi="GHEA Grapalat"/>
          <w:b/>
          <w:sz w:val="24"/>
          <w:szCs w:val="24"/>
          <w:lang w:val="hy-AM"/>
        </w:rPr>
        <w:t>ներ կատարելու մասին»</w:t>
      </w:r>
      <w:r w:rsidR="008946C0" w:rsidRPr="008946C0">
        <w:rPr>
          <w:rFonts w:ascii="GHEA Grapalat" w:hAnsi="GHEA Grapalat"/>
          <w:b/>
          <w:sz w:val="24"/>
          <w:szCs w:val="24"/>
          <w:lang w:val="hy-AM"/>
        </w:rPr>
        <w:t>, «Ճանապարհային վճարի մասին» Հայաստանի Հանրապետության օրենքում փոփոխություն կատարելու մասին»</w:t>
      </w:r>
      <w:r w:rsidRPr="003F7EA4">
        <w:rPr>
          <w:rFonts w:ascii="GHEA Grapalat" w:hAnsi="GHEA Grapalat"/>
          <w:b/>
          <w:sz w:val="24"/>
          <w:szCs w:val="24"/>
          <w:lang w:val="hy-AM"/>
        </w:rPr>
        <w:t xml:space="preserve"> ՀՀ օրենքների նախագծեր</w:t>
      </w:r>
      <w:r w:rsidRPr="00421085">
        <w:rPr>
          <w:rFonts w:ascii="GHEA Grapalat" w:hAnsi="GHEA Grapalat"/>
          <w:b/>
          <w:sz w:val="24"/>
          <w:szCs w:val="24"/>
          <w:lang w:val="hy-AM"/>
        </w:rPr>
        <w:t>ի</w:t>
      </w:r>
      <w:r w:rsidRPr="001F742A">
        <w:rPr>
          <w:rFonts w:ascii="GHEA Grapalat" w:hAnsi="GHEA Grapalat"/>
          <w:b/>
          <w:sz w:val="24"/>
          <w:szCs w:val="24"/>
          <w:lang w:val="hy-AM"/>
        </w:rPr>
        <w:t xml:space="preserve"> (այսուհետ` Նախագիծ)</w:t>
      </w:r>
      <w:r w:rsidRPr="0042108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12D76">
        <w:rPr>
          <w:rFonts w:ascii="GHEA Grapalat" w:hAnsi="GHEA Grapalat"/>
          <w:b/>
          <w:sz w:val="24"/>
          <w:szCs w:val="24"/>
          <w:lang w:val="hy-AM"/>
        </w:rPr>
        <w:t>տնտեսական, այդ թվում` փոքր և միջին ձեռնարկատիրության բնագավառում կարգավորման ազդեցության գնահատման</w:t>
      </w:r>
      <w:r w:rsidR="008946C0">
        <w:rPr>
          <w:rFonts w:ascii="GHEA Grapalat" w:hAnsi="GHEA Grapalat"/>
          <w:b/>
          <w:sz w:val="24"/>
          <w:szCs w:val="24"/>
        </w:rPr>
        <w:t xml:space="preserve"> </w:t>
      </w:r>
    </w:p>
    <w:p w:rsidR="00BD12A5" w:rsidRPr="00DB69EC" w:rsidRDefault="00BD12A5" w:rsidP="00BD12A5">
      <w:pPr>
        <w:spacing w:after="0" w:line="312" w:lineRule="auto"/>
        <w:ind w:firstLine="547"/>
        <w:jc w:val="both"/>
        <w:rPr>
          <w:rFonts w:ascii="GHEA Grapalat" w:hAnsi="GHEA Grapalat"/>
          <w:sz w:val="24"/>
          <w:szCs w:val="24"/>
          <w:lang w:val="hy-AM"/>
        </w:rPr>
      </w:pPr>
      <w:r w:rsidRPr="00780975">
        <w:rPr>
          <w:rFonts w:ascii="GHEA Grapalat" w:hAnsi="GHEA Grapalat"/>
          <w:sz w:val="24"/>
          <w:szCs w:val="24"/>
          <w:lang w:val="hy-AM"/>
        </w:rPr>
        <w:t>««Գովազդի մասին» Հայաստանի Հանրապետության օրենքում փոփոխություններ և լրացումներ կատարելու մասին» և ««Տեղական տուրքերի և վճարների մասին» Հայաստանի Հանրապետության օրենքում փոփոխություններ և լրացումներ կատարելու մասին»</w:t>
      </w:r>
      <w:r w:rsidR="008946C0">
        <w:rPr>
          <w:rFonts w:ascii="GHEA Grapalat" w:hAnsi="GHEA Grapalat"/>
          <w:sz w:val="24"/>
          <w:szCs w:val="24"/>
        </w:rPr>
        <w:t xml:space="preserve">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անրապետության օրենքում փոփոխություն կատարելու մասին»</w:t>
      </w:r>
      <w:r w:rsidRPr="00780975">
        <w:rPr>
          <w:rFonts w:ascii="GHEA Grapalat" w:hAnsi="GHEA Grapalat"/>
          <w:sz w:val="24"/>
          <w:szCs w:val="24"/>
          <w:lang w:val="hy-AM"/>
        </w:rPr>
        <w:t xml:space="preserve"> ՀՀ օրենքների նախագծերի (այսուհետ` Նախագիծ) </w:t>
      </w:r>
      <w:r w:rsidRPr="00312D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F13BC">
        <w:rPr>
          <w:rFonts w:ascii="GHEA Grapalat" w:hAnsi="GHEA Grapalat"/>
          <w:sz w:val="24"/>
          <w:szCs w:val="24"/>
          <w:lang w:val="hy-AM"/>
        </w:rPr>
        <w:t>գործարար և ներդրումային միջավայրի վրա կարգավորման ազդեցության գնահատման նպատակով իրականացվել են նախնական դիտարկումներ:</w:t>
      </w:r>
    </w:p>
    <w:p w:rsidR="00BD12A5" w:rsidRPr="00356E6C" w:rsidRDefault="00BD12A5" w:rsidP="00BD12A5">
      <w:pPr>
        <w:spacing w:after="0" w:line="312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F13BC">
        <w:rPr>
          <w:rFonts w:ascii="GHEA Grapalat" w:hAnsi="GHEA Grapalat"/>
          <w:sz w:val="24"/>
          <w:szCs w:val="24"/>
          <w:lang w:val="hy-AM"/>
        </w:rPr>
        <w:t>Գնահատման նախնական փուլում պարզ է դարձել, որ</w:t>
      </w:r>
      <w:r w:rsidRPr="00DB69EC">
        <w:rPr>
          <w:rFonts w:ascii="GHEA Grapalat" w:hAnsi="GHEA Grapalat"/>
          <w:sz w:val="24"/>
          <w:szCs w:val="24"/>
          <w:lang w:val="hy-AM"/>
        </w:rPr>
        <w:t xml:space="preserve"> Նախագծով</w:t>
      </w:r>
      <w:r w:rsidRPr="004F13B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6E6C">
        <w:rPr>
          <w:rFonts w:ascii="GHEA Grapalat" w:hAnsi="GHEA Grapalat"/>
          <w:sz w:val="24"/>
          <w:szCs w:val="24"/>
          <w:lang w:val="hy-AM"/>
        </w:rPr>
        <w:t xml:space="preserve">նախատեսվում է </w:t>
      </w:r>
      <w:r>
        <w:rPr>
          <w:rFonts w:ascii="GHEA Grapalat" w:hAnsi="GHEA Grapalat" w:cs="Arial"/>
          <w:bCs/>
          <w:sz w:val="24"/>
          <w:szCs w:val="24"/>
          <w:lang w:val="hy-AM"/>
        </w:rPr>
        <w:t>սոցիալական գովազդ տարածելու</w:t>
      </w:r>
      <w:r w:rsidRPr="00356E6C">
        <w:rPr>
          <w:rFonts w:ascii="GHEA Grapalat" w:hAnsi="GHEA Grapalat" w:cs="Arial"/>
          <w:bCs/>
          <w:sz w:val="24"/>
          <w:szCs w:val="24"/>
          <w:lang w:val="hy-AM"/>
        </w:rPr>
        <w:t>ց առաջ վերջինիս բովանդակությունը համաձայնեցնել համապատասխան հանձնաժողովների հետ</w:t>
      </w:r>
      <w:r w:rsidRPr="007D3C0F">
        <w:rPr>
          <w:rFonts w:ascii="GHEA Grapalat" w:hAnsi="GHEA Grapalat" w:cs="Arial"/>
          <w:bCs/>
          <w:sz w:val="24"/>
          <w:szCs w:val="24"/>
          <w:lang w:val="hy-AM"/>
        </w:rPr>
        <w:t xml:space="preserve"> և</w:t>
      </w:r>
      <w:r w:rsidRPr="00356E6C">
        <w:rPr>
          <w:rFonts w:ascii="GHEA Grapalat" w:hAnsi="GHEA Grapalat" w:cs="Arial"/>
          <w:bCs/>
          <w:sz w:val="24"/>
          <w:szCs w:val="24"/>
          <w:lang w:val="hy-AM"/>
        </w:rPr>
        <w:t xml:space="preserve"> գովազդակրին սոցիալական գովազդի մասով ազատել</w:t>
      </w:r>
      <w:r w:rsidRPr="00E711F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356E6C">
        <w:rPr>
          <w:rFonts w:ascii="GHEA Grapalat" w:hAnsi="GHEA Grapalat"/>
          <w:bCs/>
          <w:sz w:val="24"/>
          <w:szCs w:val="24"/>
          <w:lang w:val="hy-AM"/>
        </w:rPr>
        <w:t xml:space="preserve">տեղական տուրքեր վճարելու </w:t>
      </w:r>
      <w:r>
        <w:rPr>
          <w:rFonts w:ascii="GHEA Grapalat" w:hAnsi="GHEA Grapalat"/>
          <w:bCs/>
          <w:sz w:val="24"/>
          <w:szCs w:val="24"/>
          <w:lang w:val="hy-AM"/>
        </w:rPr>
        <w:t>պարտա</w:t>
      </w:r>
      <w:r w:rsidRPr="00801626">
        <w:rPr>
          <w:rFonts w:ascii="GHEA Grapalat" w:hAnsi="GHEA Grapalat"/>
          <w:bCs/>
          <w:sz w:val="24"/>
          <w:szCs w:val="24"/>
          <w:lang w:val="hy-AM"/>
        </w:rPr>
        <w:t>վոր</w:t>
      </w:r>
      <w:r>
        <w:rPr>
          <w:rFonts w:ascii="GHEA Grapalat" w:hAnsi="GHEA Grapalat"/>
          <w:bCs/>
          <w:sz w:val="24"/>
          <w:szCs w:val="24"/>
          <w:lang w:val="hy-AM"/>
        </w:rPr>
        <w:t>ությունից</w:t>
      </w:r>
      <w:r w:rsidRPr="00356E6C">
        <w:rPr>
          <w:rFonts w:ascii="GHEA Grapalat" w:hAnsi="GHEA Grapalat"/>
          <w:bCs/>
          <w:sz w:val="24"/>
          <w:szCs w:val="24"/>
          <w:lang w:val="hy-AM"/>
        </w:rPr>
        <w:t>:</w:t>
      </w:r>
    </w:p>
    <w:p w:rsidR="00BD12A5" w:rsidRPr="006A5CD9" w:rsidRDefault="00BD12A5" w:rsidP="00BD12A5">
      <w:pPr>
        <w:spacing w:after="0" w:line="312" w:lineRule="auto"/>
        <w:ind w:firstLine="547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56E6C">
        <w:rPr>
          <w:rFonts w:ascii="GHEA Grapalat" w:hAnsi="GHEA Grapalat"/>
          <w:bCs/>
          <w:sz w:val="24"/>
          <w:szCs w:val="24"/>
          <w:lang w:val="hy-AM"/>
        </w:rPr>
        <w:t xml:space="preserve">Բացի այդ, Նախագծով առաջարկվում է արտաքին գովազդի նոր սահմանում, որը </w:t>
      </w:r>
      <w:r w:rsidRPr="006A5CD9">
        <w:rPr>
          <w:rFonts w:ascii="GHEA Grapalat" w:hAnsi="GHEA Grapalat"/>
          <w:bCs/>
          <w:sz w:val="24"/>
          <w:szCs w:val="24"/>
          <w:lang w:val="hy-AM"/>
        </w:rPr>
        <w:t xml:space="preserve">սակայն </w:t>
      </w:r>
      <w:r w:rsidRPr="006A5CD9">
        <w:rPr>
          <w:rFonts w:ascii="GHEA Grapalat" w:hAnsi="GHEA Grapalat"/>
          <w:b/>
          <w:bCs/>
          <w:sz w:val="24"/>
          <w:szCs w:val="24"/>
          <w:lang w:val="hy-AM"/>
        </w:rPr>
        <w:t>տվյալ ոլորտում առկա</w:t>
      </w:r>
      <w:r w:rsidRPr="007D3C0F">
        <w:rPr>
          <w:rFonts w:ascii="GHEA Grapalat" w:hAnsi="GHEA Grapalat"/>
          <w:b/>
          <w:bCs/>
          <w:sz w:val="24"/>
          <w:szCs w:val="24"/>
          <w:lang w:val="hy-AM"/>
        </w:rPr>
        <w:t xml:space="preserve"> խնդիրների լուծման ուղղությամբ արդյունավետ կարգավորումներ չի նախատեսում, մասնավորապես` </w:t>
      </w:r>
      <w:r w:rsidRPr="006A5CD9">
        <w:rPr>
          <w:rFonts w:ascii="GHEA Grapalat" w:hAnsi="GHEA Grapalat"/>
          <w:b/>
          <w:bCs/>
          <w:sz w:val="24"/>
          <w:szCs w:val="24"/>
          <w:lang w:val="hy-AM"/>
        </w:rPr>
        <w:t xml:space="preserve">տնտեսավարողների ֆինանսական և վարչարարական </w:t>
      </w:r>
      <w:r w:rsidRPr="007D3C0F">
        <w:rPr>
          <w:rFonts w:ascii="GHEA Grapalat" w:hAnsi="GHEA Grapalat"/>
          <w:b/>
          <w:bCs/>
          <w:sz w:val="24"/>
          <w:szCs w:val="24"/>
          <w:lang w:val="hy-AM"/>
        </w:rPr>
        <w:t xml:space="preserve">բեռի նվազեցման </w:t>
      </w:r>
      <w:r w:rsidRPr="00C22735">
        <w:rPr>
          <w:rFonts w:ascii="GHEA Grapalat" w:hAnsi="GHEA Grapalat"/>
          <w:b/>
          <w:bCs/>
          <w:sz w:val="24"/>
          <w:szCs w:val="24"/>
          <w:lang w:val="hy-AM"/>
        </w:rPr>
        <w:t>առումով</w:t>
      </w:r>
      <w:r w:rsidRPr="006A5CD9">
        <w:rPr>
          <w:rFonts w:ascii="GHEA Grapalat" w:hAnsi="GHEA Grapalat"/>
          <w:b/>
          <w:bCs/>
          <w:sz w:val="24"/>
          <w:szCs w:val="24"/>
          <w:lang w:val="hy-AM"/>
        </w:rPr>
        <w:t>:</w:t>
      </w:r>
    </w:p>
    <w:p w:rsidR="00BD12A5" w:rsidRDefault="00BD12A5" w:rsidP="00BD12A5">
      <w:pPr>
        <w:spacing w:after="0" w:line="312" w:lineRule="auto"/>
        <w:ind w:firstLine="547"/>
        <w:jc w:val="both"/>
        <w:rPr>
          <w:rFonts w:ascii="GHEA Grapalat" w:hAnsi="GHEA Grapalat"/>
          <w:i/>
          <w:sz w:val="24"/>
          <w:szCs w:val="24"/>
        </w:rPr>
      </w:pPr>
      <w:r w:rsidRPr="00E711F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7D3C0F">
        <w:rPr>
          <w:rFonts w:ascii="GHEA Grapalat" w:hAnsi="GHEA Grapalat"/>
          <w:bCs/>
          <w:sz w:val="24"/>
          <w:szCs w:val="24"/>
          <w:lang w:val="hy-AM"/>
        </w:rPr>
        <w:t xml:space="preserve">Հաշվի առնելով վերգրյալը` </w:t>
      </w:r>
      <w:r w:rsidRPr="00312D76">
        <w:rPr>
          <w:rFonts w:ascii="GHEA Grapalat" w:hAnsi="GHEA Grapalat"/>
          <w:sz w:val="24"/>
          <w:szCs w:val="24"/>
          <w:lang w:val="hy-AM"/>
        </w:rPr>
        <w:t>Նախագծի ընդունման</w:t>
      </w:r>
      <w:r w:rsidRPr="00421085">
        <w:rPr>
          <w:rFonts w:ascii="GHEA Grapalat" w:hAnsi="GHEA Grapalat"/>
          <w:sz w:val="24"/>
          <w:szCs w:val="24"/>
          <w:lang w:val="hy-AM"/>
        </w:rPr>
        <w:t xml:space="preserve"> դեպքում</w:t>
      </w:r>
      <w:r w:rsidRPr="00312D76">
        <w:rPr>
          <w:rFonts w:ascii="GHEA Grapalat" w:hAnsi="GHEA Grapalat"/>
          <w:sz w:val="24"/>
          <w:szCs w:val="24"/>
          <w:lang w:val="hy-AM"/>
        </w:rPr>
        <w:t>,</w:t>
      </w:r>
      <w:r w:rsidRPr="00421085">
        <w:rPr>
          <w:rFonts w:ascii="GHEA Grapalat" w:hAnsi="GHEA Grapalat"/>
          <w:sz w:val="24"/>
          <w:szCs w:val="24"/>
          <w:lang w:val="hy-AM"/>
        </w:rPr>
        <w:t xml:space="preserve"> կիրարկման արդյունքում</w:t>
      </w:r>
      <w:r w:rsidRPr="00312D76">
        <w:rPr>
          <w:rFonts w:ascii="GHEA Grapalat" w:hAnsi="GHEA Grapalat"/>
          <w:sz w:val="24"/>
          <w:szCs w:val="24"/>
          <w:lang w:val="hy-AM"/>
        </w:rPr>
        <w:t xml:space="preserve"> գործարար և ներդրումային միջավայրի վրա</w:t>
      </w:r>
      <w:r w:rsidRPr="004210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21085">
        <w:rPr>
          <w:rFonts w:ascii="GHEA Grapalat" w:hAnsi="GHEA Grapalat"/>
          <w:b/>
          <w:sz w:val="24"/>
          <w:szCs w:val="24"/>
          <w:lang w:val="hy-AM"/>
        </w:rPr>
        <w:t>ազդեցություն չի նախատեսվում:</w:t>
      </w:r>
      <w:r w:rsidRPr="00421085">
        <w:rPr>
          <w:rFonts w:ascii="GHEA Grapalat" w:hAnsi="GHEA Grapalat"/>
          <w:i/>
          <w:sz w:val="24"/>
          <w:szCs w:val="24"/>
          <w:lang w:val="hy-AM"/>
        </w:rPr>
        <w:t xml:space="preserve"> </w:t>
      </w:r>
    </w:p>
    <w:p w:rsidR="00BD12A5" w:rsidRPr="00462449" w:rsidRDefault="00BD12A5" w:rsidP="00BD12A5">
      <w:pPr>
        <w:spacing w:after="0" w:line="312" w:lineRule="auto"/>
        <w:ind w:firstLine="547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Արտաքին գովազդի սահմանումը ՀՀ էկոնոմիկայի նախարարության կողմից ներկայացված առաջարկության համատեքստում ձևակերպելու պարագայում Նախագիծը կունենա դրական ազդեցություն:</w:t>
      </w:r>
    </w:p>
    <w:p w:rsid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lang w:val="en-US"/>
        </w:rPr>
      </w:pPr>
    </w:p>
    <w:p w:rsid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lang w:val="en-US"/>
        </w:rPr>
      </w:pPr>
    </w:p>
    <w:p w:rsid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lang w:val="en-US"/>
        </w:rPr>
      </w:pPr>
    </w:p>
    <w:p w:rsid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lang w:val="en-US"/>
        </w:rPr>
      </w:pPr>
    </w:p>
    <w:p w:rsidR="00BD12A5" w:rsidRP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b/>
          <w:lang w:val="hy-AM"/>
        </w:rPr>
      </w:pPr>
      <w:r w:rsidRPr="00BD12A5">
        <w:rPr>
          <w:rFonts w:ascii="GHEA Grapalat" w:hAnsi="GHEA Grapalat"/>
          <w:b/>
          <w:lang w:val="hy-AM"/>
        </w:rPr>
        <w:lastRenderedPageBreak/>
        <w:t>ԵԶՐԱԿԱՑՈՒԹՅՈՒՆ</w:t>
      </w:r>
    </w:p>
    <w:p w:rsidR="00BD12A5" w:rsidRPr="00BD12A5" w:rsidRDefault="00BD12A5" w:rsidP="00BD12A5">
      <w:pPr>
        <w:pStyle w:val="BodyTextIndent"/>
        <w:tabs>
          <w:tab w:val="left" w:pos="720"/>
        </w:tabs>
        <w:ind w:left="0"/>
        <w:jc w:val="center"/>
        <w:rPr>
          <w:rFonts w:ascii="GHEA Grapalat" w:hAnsi="GHEA Grapalat"/>
          <w:b/>
        </w:rPr>
      </w:pPr>
      <w:r w:rsidRPr="00BD12A5">
        <w:rPr>
          <w:rFonts w:ascii="GHEA Grapalat" w:hAnsi="GHEA Grapalat" w:cs="Sylfaen"/>
          <w:b/>
          <w:lang w:val="hy-AM"/>
        </w:rPr>
        <w:t xml:space="preserve">«Գովազդի մասին» ՀՀ օրենքում փոփոխություններ և լրացումներ կատարելու մասին» և «Տեղական տուրքերի և վճարների մասին» ՀՀ օրենքում </w:t>
      </w:r>
      <w:r w:rsidR="004930B4" w:rsidRPr="00BD12A5">
        <w:rPr>
          <w:rFonts w:ascii="GHEA Grapalat" w:hAnsi="GHEA Grapalat" w:cs="Sylfaen"/>
          <w:b/>
          <w:lang w:val="hy-AM"/>
        </w:rPr>
        <w:t xml:space="preserve">փոփոխություն </w:t>
      </w:r>
      <w:r w:rsidRPr="00BD12A5">
        <w:rPr>
          <w:rFonts w:ascii="GHEA Grapalat" w:hAnsi="GHEA Grapalat" w:cs="Sylfaen"/>
          <w:b/>
          <w:lang w:val="hy-AM"/>
        </w:rPr>
        <w:t xml:space="preserve">և </w:t>
      </w:r>
      <w:r w:rsidR="004930B4">
        <w:rPr>
          <w:rFonts w:ascii="GHEA Grapalat" w:hAnsi="GHEA Grapalat" w:cs="Sylfaen"/>
          <w:b/>
          <w:lang w:val="hy-AM"/>
        </w:rPr>
        <w:t>լրացում</w:t>
      </w:r>
      <w:r w:rsidR="004930B4" w:rsidRPr="00BD12A5">
        <w:rPr>
          <w:rFonts w:ascii="GHEA Grapalat" w:hAnsi="GHEA Grapalat" w:cs="Sylfaen"/>
          <w:b/>
          <w:lang w:val="hy-AM"/>
        </w:rPr>
        <w:t xml:space="preserve">ներ </w:t>
      </w:r>
      <w:r w:rsidR="004930B4">
        <w:rPr>
          <w:rFonts w:ascii="GHEA Grapalat" w:hAnsi="GHEA Grapalat" w:cs="Sylfaen"/>
          <w:b/>
          <w:lang w:val="en-US"/>
        </w:rPr>
        <w:t xml:space="preserve"> </w:t>
      </w:r>
      <w:r w:rsidRPr="00BD12A5">
        <w:rPr>
          <w:rFonts w:ascii="GHEA Grapalat" w:hAnsi="GHEA Grapalat" w:cs="Sylfaen"/>
          <w:b/>
          <w:lang w:val="hy-AM"/>
        </w:rPr>
        <w:t>կատարելու մասին»</w:t>
      </w:r>
      <w:r w:rsidR="008946C0" w:rsidRPr="008946C0">
        <w:rPr>
          <w:rFonts w:ascii="GHEA Grapalat" w:hAnsi="GHEA Grapalat" w:cs="Sylfaen"/>
          <w:b/>
          <w:lang w:val="hy-AM"/>
        </w:rPr>
        <w:t>, «Ճանապարհային վճարի մասին» Հայաստանի Հանրապետության օրենքում փոփոխություն կատարելու մասին»</w:t>
      </w:r>
      <w:r w:rsidRPr="00BD12A5">
        <w:rPr>
          <w:rFonts w:ascii="GHEA Grapalat" w:hAnsi="GHEA Grapalat" w:cs="Sylfaen"/>
          <w:b/>
          <w:lang w:val="hy-AM"/>
        </w:rPr>
        <w:t xml:space="preserve"> ՀՀ օրենքների նախագծերի՝ </w:t>
      </w:r>
      <w:r w:rsidRPr="00BD12A5">
        <w:rPr>
          <w:rFonts w:ascii="GHEA Grapalat" w:hAnsi="GHEA Grapalat"/>
          <w:b/>
          <w:lang w:val="hy-AM"/>
        </w:rPr>
        <w:t>բյուջետային բնագավառում կարգավորման ազդեցության գնահատ</w:t>
      </w:r>
      <w:r w:rsidRPr="00BD12A5">
        <w:rPr>
          <w:rFonts w:ascii="GHEA Grapalat" w:hAnsi="GHEA Grapalat"/>
          <w:b/>
          <w:lang w:val="hy-AM"/>
        </w:rPr>
        <w:softHyphen/>
      </w:r>
      <w:r w:rsidRPr="00BD12A5">
        <w:rPr>
          <w:rFonts w:ascii="GHEA Grapalat" w:hAnsi="GHEA Grapalat"/>
          <w:b/>
          <w:lang w:val="hy-AM"/>
        </w:rPr>
        <w:softHyphen/>
        <w:t>ման վերաբերյալ</w:t>
      </w:r>
    </w:p>
    <w:p w:rsidR="00BD12A5" w:rsidRPr="00EF4639" w:rsidRDefault="00BD12A5" w:rsidP="00BD12A5">
      <w:pPr>
        <w:spacing w:line="360" w:lineRule="auto"/>
        <w:ind w:firstLine="567"/>
        <w:jc w:val="both"/>
        <w:rPr>
          <w:rFonts w:ascii="GHEA Grapalat" w:hAnsi="GHEA Grapalat" w:cs="Arial Armenian"/>
          <w:sz w:val="24"/>
          <w:lang w:val="fr-FR"/>
        </w:rPr>
      </w:pPr>
    </w:p>
    <w:p w:rsidR="00BD12A5" w:rsidRPr="005C584B" w:rsidRDefault="00BD12A5" w:rsidP="00BD12A5">
      <w:pPr>
        <w:spacing w:line="360" w:lineRule="auto"/>
        <w:ind w:firstLine="567"/>
        <w:jc w:val="both"/>
        <w:rPr>
          <w:rFonts w:ascii="GHEA Grapalat" w:hAnsi="GHEA Grapalat" w:cs="Arial"/>
          <w:bCs/>
          <w:sz w:val="24"/>
          <w:lang w:val="fr-FR"/>
        </w:rPr>
      </w:pPr>
      <w:r>
        <w:rPr>
          <w:rFonts w:ascii="GHEA Grapalat" w:hAnsi="GHEA Grapalat" w:cs="Arial Armenian"/>
          <w:sz w:val="24"/>
        </w:rPr>
        <w:t>Ն</w:t>
      </w:r>
      <w:r w:rsidRPr="00EF4639">
        <w:rPr>
          <w:rFonts w:ascii="GHEA Grapalat" w:hAnsi="GHEA Grapalat" w:cs="Arial Armenian"/>
          <w:sz w:val="24"/>
          <w:lang w:val="af-ZA"/>
        </w:rPr>
        <w:t>ա</w:t>
      </w:r>
      <w:r w:rsidRPr="00EF4639">
        <w:rPr>
          <w:rFonts w:ascii="GHEA Grapalat" w:hAnsi="GHEA Grapalat" w:cs="Arial Armenian"/>
          <w:sz w:val="24"/>
          <w:lang w:val="af-ZA"/>
        </w:rPr>
        <w:softHyphen/>
        <w:t>խա</w:t>
      </w:r>
      <w:r w:rsidRPr="00EF4639">
        <w:rPr>
          <w:rFonts w:ascii="GHEA Grapalat" w:hAnsi="GHEA Grapalat" w:cs="Arial Armenian"/>
          <w:sz w:val="24"/>
          <w:lang w:val="af-ZA"/>
        </w:rPr>
        <w:softHyphen/>
        <w:t>գ</w:t>
      </w:r>
      <w:r w:rsidRPr="00EF4639">
        <w:rPr>
          <w:rFonts w:ascii="GHEA Grapalat" w:hAnsi="GHEA Grapalat" w:cs="Arial Armenian"/>
          <w:sz w:val="24"/>
          <w:lang w:val="af-ZA"/>
        </w:rPr>
        <w:softHyphen/>
        <w:t>ծեր</w:t>
      </w:r>
      <w:r>
        <w:rPr>
          <w:rFonts w:ascii="GHEA Grapalat" w:hAnsi="GHEA Grapalat" w:cs="Arial Armenian"/>
          <w:sz w:val="24"/>
          <w:lang w:val="af-ZA"/>
        </w:rPr>
        <w:t xml:space="preserve">ով նախատեսվում է </w:t>
      </w:r>
      <w:r>
        <w:rPr>
          <w:rFonts w:ascii="GHEA Grapalat" w:hAnsi="GHEA Grapalat" w:cs="Arial"/>
          <w:bCs/>
          <w:sz w:val="24"/>
          <w:lang w:val="af-ZA"/>
        </w:rPr>
        <w:t>գովազդակ</w:t>
      </w:r>
      <w:r>
        <w:rPr>
          <w:rFonts w:ascii="GHEA Grapalat" w:hAnsi="GHEA Grapalat" w:cs="Arial"/>
          <w:bCs/>
          <w:sz w:val="24"/>
          <w:lang w:val="hy-AM"/>
        </w:rPr>
        <w:t>րին ազատել տեղական տուրքեր վճարելու պարտա</w:t>
      </w:r>
      <w:r>
        <w:rPr>
          <w:rFonts w:ascii="GHEA Grapalat" w:hAnsi="GHEA Grapalat" w:cs="Arial"/>
          <w:bCs/>
          <w:sz w:val="24"/>
          <w:lang w:val="ru-RU"/>
        </w:rPr>
        <w:t>վորությունից</w:t>
      </w:r>
      <w:r w:rsidRPr="00DE136F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hy-AM"/>
        </w:rPr>
        <w:t>սոցիալական գովազդ տարածելու դեպքում</w:t>
      </w:r>
      <w:r w:rsidRPr="00DE136F">
        <w:rPr>
          <w:rFonts w:ascii="GHEA Grapalat" w:hAnsi="GHEA Grapalat" w:cs="Arial"/>
          <w:bCs/>
          <w:sz w:val="24"/>
          <w:lang w:val="fr-FR"/>
        </w:rPr>
        <w:t>: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Միաժամանակ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, </w:t>
      </w:r>
      <w:r>
        <w:rPr>
          <w:rFonts w:ascii="GHEA Grapalat" w:hAnsi="GHEA Grapalat" w:cs="Arial"/>
          <w:bCs/>
          <w:sz w:val="24"/>
          <w:lang w:val="hy-AM"/>
        </w:rPr>
        <w:t>առա</w:t>
      </w:r>
      <w:r w:rsidRPr="005C584B">
        <w:rPr>
          <w:rFonts w:ascii="GHEA Grapalat" w:hAnsi="GHEA Grapalat" w:cs="Arial"/>
          <w:bCs/>
          <w:sz w:val="24"/>
          <w:lang w:val="fr-FR"/>
        </w:rPr>
        <w:softHyphen/>
      </w:r>
      <w:r>
        <w:rPr>
          <w:rFonts w:ascii="GHEA Grapalat" w:hAnsi="GHEA Grapalat" w:cs="Arial"/>
          <w:bCs/>
          <w:sz w:val="24"/>
          <w:lang w:val="hy-AM"/>
        </w:rPr>
        <w:t>ջարկ</w:t>
      </w:r>
      <w:r w:rsidRPr="005C584B">
        <w:rPr>
          <w:rFonts w:ascii="GHEA Grapalat" w:hAnsi="GHEA Grapalat" w:cs="Arial"/>
          <w:bCs/>
          <w:sz w:val="24"/>
          <w:lang w:val="fr-FR"/>
        </w:rPr>
        <w:softHyphen/>
      </w:r>
      <w:r>
        <w:rPr>
          <w:rFonts w:ascii="GHEA Grapalat" w:hAnsi="GHEA Grapalat" w:cs="Arial"/>
          <w:bCs/>
          <w:sz w:val="24"/>
          <w:lang w:val="hy-AM"/>
        </w:rPr>
        <w:t>վում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է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սահմանել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, </w:t>
      </w:r>
      <w:r>
        <w:rPr>
          <w:rFonts w:ascii="GHEA Grapalat" w:hAnsi="GHEA Grapalat" w:cs="Arial"/>
          <w:bCs/>
          <w:sz w:val="24"/>
          <w:lang w:val="ru-RU"/>
        </w:rPr>
        <w:t>որ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hy-AM"/>
        </w:rPr>
        <w:t>գովազդակիրը դատարկ գովազդային վահանակները իր կազմակեր</w:t>
      </w:r>
      <w:r w:rsidRPr="005C584B">
        <w:rPr>
          <w:rFonts w:ascii="GHEA Grapalat" w:hAnsi="GHEA Grapalat" w:cs="Arial"/>
          <w:bCs/>
          <w:sz w:val="24"/>
          <w:lang w:val="fr-FR"/>
        </w:rPr>
        <w:softHyphen/>
      </w:r>
      <w:r>
        <w:rPr>
          <w:rFonts w:ascii="GHEA Grapalat" w:hAnsi="GHEA Grapalat" w:cs="Arial"/>
          <w:bCs/>
          <w:sz w:val="24"/>
          <w:lang w:val="hy-AM"/>
        </w:rPr>
        <w:t>պու</w:t>
      </w:r>
      <w:r w:rsidRPr="005C584B">
        <w:rPr>
          <w:rFonts w:ascii="GHEA Grapalat" w:hAnsi="GHEA Grapalat" w:cs="Arial"/>
          <w:bCs/>
          <w:sz w:val="24"/>
          <w:lang w:val="fr-FR"/>
        </w:rPr>
        <w:softHyphen/>
      </w:r>
      <w:r>
        <w:rPr>
          <w:rFonts w:ascii="GHEA Grapalat" w:hAnsi="GHEA Grapalat" w:cs="Arial"/>
          <w:bCs/>
          <w:sz w:val="24"/>
          <w:lang w:val="hy-AM"/>
        </w:rPr>
        <w:t>թյան գովազդով զբաղեց</w:t>
      </w:r>
      <w:r>
        <w:rPr>
          <w:rFonts w:ascii="GHEA Grapalat" w:hAnsi="GHEA Grapalat" w:cs="Arial"/>
          <w:bCs/>
          <w:sz w:val="24"/>
          <w:lang w:val="ru-RU"/>
        </w:rPr>
        <w:t>նելու</w:t>
      </w:r>
      <w:r w:rsidRPr="00AA0BC1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դեպքում</w:t>
      </w:r>
      <w:r w:rsidRPr="00AA0BC1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վճարում</w:t>
      </w:r>
      <w:r w:rsidRPr="00AA0BC1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է</w:t>
      </w:r>
      <w:r w:rsidRPr="00AA0BC1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տեղական</w:t>
      </w:r>
      <w:r w:rsidRPr="00174069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hy-AM"/>
        </w:rPr>
        <w:t>տուրք</w:t>
      </w:r>
      <w:r>
        <w:rPr>
          <w:rFonts w:ascii="GHEA Grapalat" w:hAnsi="GHEA Grapalat" w:cs="Arial"/>
          <w:bCs/>
          <w:sz w:val="24"/>
          <w:lang w:val="ru-RU"/>
        </w:rPr>
        <w:t>՝</w:t>
      </w:r>
      <w:r>
        <w:rPr>
          <w:rFonts w:ascii="GHEA Grapalat" w:hAnsi="GHEA Grapalat" w:cs="Arial"/>
          <w:bCs/>
          <w:sz w:val="24"/>
          <w:lang w:val="hy-AM"/>
        </w:rPr>
        <w:t xml:space="preserve"> յուրաքանչյուր քառա</w:t>
      </w:r>
      <w:r w:rsidRPr="005C584B">
        <w:rPr>
          <w:rFonts w:ascii="GHEA Grapalat" w:hAnsi="GHEA Grapalat" w:cs="Arial"/>
          <w:bCs/>
          <w:sz w:val="24"/>
          <w:lang w:val="fr-FR"/>
        </w:rPr>
        <w:softHyphen/>
      </w:r>
      <w:r>
        <w:rPr>
          <w:rFonts w:ascii="GHEA Grapalat" w:hAnsi="GHEA Grapalat" w:cs="Arial"/>
          <w:bCs/>
          <w:sz w:val="24"/>
          <w:lang w:val="hy-AM"/>
        </w:rPr>
        <w:t xml:space="preserve">կուսի մետրի համար օրենքով նախատեսված կարգով տվյալ համայնքում այլ արտաքին գովազդ տեղադրելու թույլտվության համար սահմանված </w:t>
      </w:r>
      <w:r>
        <w:rPr>
          <w:rFonts w:ascii="GHEA Grapalat" w:hAnsi="GHEA Grapalat" w:cs="Arial"/>
          <w:bCs/>
          <w:sz w:val="24"/>
        </w:rPr>
        <w:t>տեղական</w:t>
      </w:r>
      <w:r w:rsidRPr="001E60DB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hy-AM"/>
        </w:rPr>
        <w:t>տուրքի 10 %-</w:t>
      </w:r>
      <w:r>
        <w:rPr>
          <w:rFonts w:ascii="GHEA Grapalat" w:hAnsi="GHEA Grapalat" w:cs="Arial"/>
          <w:bCs/>
          <w:sz w:val="24"/>
          <w:lang w:val="ru-RU"/>
        </w:rPr>
        <w:t>ի</w:t>
      </w:r>
      <w:r w:rsidRPr="00AA0BC1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չափով</w:t>
      </w:r>
      <w:r>
        <w:rPr>
          <w:rFonts w:ascii="GHEA Grapalat" w:hAnsi="GHEA Grapalat" w:cs="Arial"/>
          <w:bCs/>
          <w:sz w:val="24"/>
          <w:lang w:val="hy-AM"/>
        </w:rPr>
        <w:t>:</w:t>
      </w:r>
    </w:p>
    <w:p w:rsidR="00BD12A5" w:rsidRPr="00D77D16" w:rsidRDefault="00BD12A5" w:rsidP="00BD12A5">
      <w:pPr>
        <w:spacing w:line="360" w:lineRule="auto"/>
        <w:ind w:firstLine="567"/>
        <w:jc w:val="both"/>
        <w:rPr>
          <w:rFonts w:ascii="GHEA Grapalat" w:hAnsi="GHEA Grapalat" w:cs="Arial Armenian"/>
          <w:sz w:val="24"/>
          <w:lang w:val="fr-FR"/>
        </w:rPr>
      </w:pPr>
      <w:r>
        <w:rPr>
          <w:rFonts w:ascii="GHEA Grapalat" w:hAnsi="GHEA Grapalat" w:cs="Arial"/>
          <w:bCs/>
          <w:sz w:val="24"/>
          <w:lang w:val="ru-RU"/>
        </w:rPr>
        <w:t>Նախագծ</w:t>
      </w:r>
      <w:r>
        <w:rPr>
          <w:rFonts w:ascii="GHEA Grapalat" w:hAnsi="GHEA Grapalat" w:cs="Arial"/>
          <w:bCs/>
          <w:sz w:val="24"/>
        </w:rPr>
        <w:t>եր</w:t>
      </w:r>
      <w:r>
        <w:rPr>
          <w:rFonts w:ascii="GHEA Grapalat" w:hAnsi="GHEA Grapalat" w:cs="Arial"/>
          <w:bCs/>
          <w:sz w:val="24"/>
          <w:lang w:val="ru-RU"/>
        </w:rPr>
        <w:t>ով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նախատեսվում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է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սահմանել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 w:cs="Arial"/>
          <w:bCs/>
          <w:sz w:val="24"/>
          <w:lang w:val="ru-RU"/>
        </w:rPr>
        <w:t>նաև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, </w:t>
      </w:r>
      <w:r>
        <w:rPr>
          <w:rFonts w:ascii="GHEA Grapalat" w:hAnsi="GHEA Grapalat" w:cs="Arial"/>
          <w:bCs/>
          <w:sz w:val="24"/>
          <w:lang w:val="ru-RU"/>
        </w:rPr>
        <w:t>որ</w:t>
      </w:r>
      <w:r w:rsidRPr="00D77D16">
        <w:rPr>
          <w:rFonts w:ascii="GHEA Grapalat" w:hAnsi="GHEA Grapalat" w:cs="Arial"/>
          <w:bCs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գ</w:t>
      </w:r>
      <w:r>
        <w:rPr>
          <w:rFonts w:ascii="GHEA Grapalat" w:hAnsi="GHEA Grapalat"/>
          <w:color w:val="000000"/>
          <w:sz w:val="24"/>
        </w:rPr>
        <w:t>ովազդատուներ</w:t>
      </w:r>
      <w:r>
        <w:rPr>
          <w:rFonts w:ascii="GHEA Grapalat" w:hAnsi="GHEA Grapalat"/>
          <w:color w:val="000000"/>
          <w:sz w:val="24"/>
          <w:lang w:val="ru-RU"/>
        </w:rPr>
        <w:t>ի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</w:rPr>
        <w:t>գովազդ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</w:rPr>
        <w:t>արտա</w:t>
      </w:r>
      <w:r w:rsidRPr="00D77D16">
        <w:rPr>
          <w:rFonts w:ascii="GHEA Grapalat" w:hAnsi="GHEA Grapalat"/>
          <w:color w:val="000000"/>
          <w:sz w:val="24"/>
          <w:lang w:val="fr-FR"/>
        </w:rPr>
        <w:softHyphen/>
      </w:r>
      <w:r>
        <w:rPr>
          <w:rFonts w:ascii="GHEA Grapalat" w:hAnsi="GHEA Grapalat"/>
          <w:color w:val="000000"/>
          <w:sz w:val="24"/>
        </w:rPr>
        <w:t>դրող</w:t>
      </w:r>
      <w:r w:rsidRPr="00D77D16">
        <w:rPr>
          <w:rFonts w:ascii="GHEA Grapalat" w:hAnsi="GHEA Grapalat"/>
          <w:color w:val="000000"/>
          <w:sz w:val="24"/>
          <w:lang w:val="fr-FR"/>
        </w:rPr>
        <w:softHyphen/>
      </w:r>
      <w:r>
        <w:rPr>
          <w:rFonts w:ascii="GHEA Grapalat" w:hAnsi="GHEA Grapalat"/>
          <w:color w:val="000000"/>
          <w:sz w:val="24"/>
        </w:rPr>
        <w:t>ներ</w:t>
      </w:r>
      <w:r>
        <w:rPr>
          <w:rFonts w:ascii="GHEA Grapalat" w:hAnsi="GHEA Grapalat"/>
          <w:color w:val="000000"/>
          <w:sz w:val="24"/>
          <w:lang w:val="ru-RU"/>
        </w:rPr>
        <w:t>ի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, </w:t>
      </w:r>
      <w:r>
        <w:rPr>
          <w:rFonts w:ascii="GHEA Grapalat" w:hAnsi="GHEA Grapalat"/>
          <w:color w:val="000000"/>
          <w:sz w:val="24"/>
        </w:rPr>
        <w:t>գովազդակիրներ</w:t>
      </w:r>
      <w:r>
        <w:rPr>
          <w:rFonts w:ascii="GHEA Grapalat" w:hAnsi="GHEA Grapalat"/>
          <w:color w:val="000000"/>
          <w:sz w:val="24"/>
          <w:lang w:val="ru-RU"/>
        </w:rPr>
        <w:t>ի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նկատմամբ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օրենքով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նախատեսված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</w:rPr>
        <w:t>խախտումների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</w:rPr>
        <w:t>համար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</w:rPr>
        <w:t>վար</w:t>
      </w:r>
      <w:r w:rsidRPr="00384F7B">
        <w:rPr>
          <w:rFonts w:ascii="GHEA Grapalat" w:hAnsi="GHEA Grapalat"/>
          <w:color w:val="000000"/>
          <w:sz w:val="24"/>
          <w:lang w:val="fr-FR"/>
        </w:rPr>
        <w:softHyphen/>
      </w:r>
      <w:r>
        <w:rPr>
          <w:rFonts w:ascii="GHEA Grapalat" w:hAnsi="GHEA Grapalat"/>
          <w:color w:val="000000"/>
          <w:sz w:val="24"/>
        </w:rPr>
        <w:t>չա</w:t>
      </w:r>
      <w:r w:rsidRPr="00D77D16">
        <w:rPr>
          <w:rFonts w:ascii="GHEA Grapalat" w:hAnsi="GHEA Grapalat"/>
          <w:color w:val="000000"/>
          <w:sz w:val="24"/>
          <w:lang w:val="fr-FR"/>
        </w:rPr>
        <w:softHyphen/>
      </w:r>
      <w:r>
        <w:rPr>
          <w:rFonts w:ascii="GHEA Grapalat" w:hAnsi="GHEA Grapalat"/>
          <w:color w:val="000000"/>
          <w:sz w:val="24"/>
        </w:rPr>
        <w:t>կան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</w:rPr>
        <w:t>պատասխանատվություն</w:t>
      </w:r>
      <w:r>
        <w:rPr>
          <w:rFonts w:ascii="GHEA Grapalat" w:hAnsi="GHEA Grapalat"/>
          <w:color w:val="000000"/>
          <w:sz w:val="24"/>
          <w:lang w:val="ru-RU"/>
        </w:rPr>
        <w:t>ը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կիրառում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է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ոչ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/>
          <w:color w:val="000000"/>
          <w:sz w:val="24"/>
          <w:lang w:val="ru-RU"/>
        </w:rPr>
        <w:t>միայն</w:t>
      </w:r>
      <w:r w:rsidRPr="00D77D16">
        <w:rPr>
          <w:rFonts w:ascii="GHEA Grapalat" w:hAnsi="GHEA Grapalat"/>
          <w:color w:val="000000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Երևանի</w:t>
      </w:r>
      <w:r w:rsidRPr="00D77D16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</w:rPr>
        <w:t>քաղաքապետ</w:t>
      </w:r>
      <w:r>
        <w:rPr>
          <w:rFonts w:ascii="GHEA Grapalat" w:hAnsi="GHEA Grapalat" w:cs="Sylfaen"/>
          <w:sz w:val="24"/>
          <w:lang w:val="ru-RU"/>
        </w:rPr>
        <w:t>ն</w:t>
      </w:r>
      <w:r w:rsidRPr="00D77D16">
        <w:rPr>
          <w:rFonts w:ascii="GHEA Grapalat" w:hAnsi="GHEA Grapalat" w:cs="Sylfaen"/>
          <w:sz w:val="24"/>
          <w:lang w:val="fr-FR"/>
        </w:rPr>
        <w:t xml:space="preserve">, </w:t>
      </w:r>
      <w:r>
        <w:rPr>
          <w:rFonts w:ascii="GHEA Grapalat" w:hAnsi="GHEA Grapalat" w:cs="Sylfaen"/>
          <w:sz w:val="24"/>
          <w:lang w:val="ru-RU"/>
        </w:rPr>
        <w:t>այ</w:t>
      </w:r>
      <w:r>
        <w:rPr>
          <w:rFonts w:ascii="GHEA Grapalat" w:hAnsi="GHEA Grapalat" w:cs="Sylfaen"/>
          <w:sz w:val="24"/>
        </w:rPr>
        <w:t>լ</w:t>
      </w:r>
      <w:r w:rsidRPr="00D77D16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ru-RU"/>
        </w:rPr>
        <w:t>նաև</w:t>
      </w:r>
      <w:r w:rsidRPr="00D77D16">
        <w:rPr>
          <w:rFonts w:ascii="GHEA Grapalat" w:hAnsi="GHEA Grapalat" w:cs="Sylfaen"/>
          <w:sz w:val="24"/>
          <w:lang w:val="fr-FR"/>
        </w:rPr>
        <w:t xml:space="preserve"> </w:t>
      </w:r>
      <w:r>
        <w:rPr>
          <w:rFonts w:ascii="GHEA Grapalat" w:hAnsi="GHEA Grapalat" w:cs="Sylfaen"/>
          <w:sz w:val="24"/>
          <w:lang w:val="fr-FR"/>
        </w:rPr>
        <w:t xml:space="preserve">այլ </w:t>
      </w:r>
      <w:r w:rsidRPr="00CF2FE8">
        <w:rPr>
          <w:rFonts w:ascii="GHEA Grapalat" w:hAnsi="GHEA Grapalat" w:cs="Sylfaen"/>
          <w:sz w:val="24"/>
          <w:lang w:val="ru-RU"/>
        </w:rPr>
        <w:t>համայնք</w:t>
      </w:r>
      <w:r>
        <w:rPr>
          <w:rFonts w:ascii="GHEA Grapalat" w:hAnsi="GHEA Grapalat" w:cs="Sylfaen"/>
          <w:sz w:val="24"/>
        </w:rPr>
        <w:t>ներ</w:t>
      </w:r>
      <w:r w:rsidRPr="00CF2FE8">
        <w:rPr>
          <w:rFonts w:ascii="GHEA Grapalat" w:hAnsi="GHEA Grapalat" w:cs="Sylfaen"/>
          <w:sz w:val="24"/>
          <w:lang w:val="ru-RU"/>
        </w:rPr>
        <w:t>ի</w:t>
      </w:r>
      <w:r w:rsidRPr="00D77D16">
        <w:rPr>
          <w:rFonts w:ascii="GHEA Grapalat" w:hAnsi="GHEA Grapalat" w:cs="Sylfaen"/>
          <w:sz w:val="24"/>
          <w:lang w:val="fr-FR"/>
        </w:rPr>
        <w:t xml:space="preserve"> </w:t>
      </w:r>
      <w:r w:rsidRPr="00CF2FE8">
        <w:rPr>
          <w:rFonts w:ascii="GHEA Grapalat" w:hAnsi="GHEA Grapalat" w:cs="Sylfaen"/>
          <w:sz w:val="24"/>
          <w:lang w:val="ru-RU"/>
        </w:rPr>
        <w:t>ղեկավար</w:t>
      </w:r>
      <w:r>
        <w:rPr>
          <w:rFonts w:ascii="GHEA Grapalat" w:hAnsi="GHEA Grapalat" w:cs="Sylfaen"/>
          <w:sz w:val="24"/>
        </w:rPr>
        <w:t>ներ</w:t>
      </w:r>
      <w:r>
        <w:rPr>
          <w:rFonts w:ascii="GHEA Grapalat" w:hAnsi="GHEA Grapalat" w:cs="Sylfaen"/>
          <w:sz w:val="24"/>
          <w:lang w:val="ru-RU"/>
        </w:rPr>
        <w:t>ը</w:t>
      </w:r>
      <w:r w:rsidRPr="00D77D16">
        <w:rPr>
          <w:rFonts w:ascii="GHEA Grapalat" w:hAnsi="GHEA Grapalat" w:cs="Sylfaen"/>
          <w:sz w:val="24"/>
          <w:lang w:val="fr-FR"/>
        </w:rPr>
        <w:t>:</w:t>
      </w:r>
    </w:p>
    <w:p w:rsidR="00BD12A5" w:rsidRPr="00EF4639" w:rsidRDefault="00BD12A5" w:rsidP="00BD12A5">
      <w:pPr>
        <w:spacing w:line="360" w:lineRule="auto"/>
        <w:ind w:firstLine="567"/>
        <w:jc w:val="both"/>
        <w:rPr>
          <w:rFonts w:ascii="GHEA Grapalat" w:hAnsi="GHEA Grapalat"/>
          <w:sz w:val="24"/>
          <w:lang w:val="fr-FR"/>
        </w:rPr>
      </w:pPr>
      <w:r w:rsidRPr="00932A98">
        <w:rPr>
          <w:rFonts w:ascii="GHEA Grapalat" w:hAnsi="GHEA Grapalat" w:cs="Sylfaen"/>
          <w:sz w:val="24"/>
          <w:lang w:val="hy-AM"/>
        </w:rPr>
        <w:t>Ելնելով վերոշարադրյալից</w:t>
      </w:r>
      <w:r>
        <w:rPr>
          <w:rFonts w:ascii="GHEA Grapalat" w:hAnsi="GHEA Grapalat" w:cs="Sylfaen"/>
          <w:sz w:val="24"/>
          <w:lang w:val="hy-AM"/>
        </w:rPr>
        <w:t>՝</w:t>
      </w:r>
      <w:r w:rsidRPr="00932A98">
        <w:rPr>
          <w:rFonts w:ascii="GHEA Grapalat" w:hAnsi="GHEA Grapalat" w:cs="Sylfaen"/>
          <w:sz w:val="24"/>
          <w:lang w:val="hy-AM"/>
        </w:rPr>
        <w:t xml:space="preserve"> գտնում ենք, որ օրենքների նախագծեր</w:t>
      </w:r>
      <w:r>
        <w:rPr>
          <w:rFonts w:ascii="GHEA Grapalat" w:hAnsi="GHEA Grapalat" w:cs="Sylfaen"/>
          <w:sz w:val="24"/>
          <w:lang w:val="hy-AM"/>
        </w:rPr>
        <w:t>ի</w:t>
      </w:r>
      <w:r w:rsidRPr="00B32514">
        <w:rPr>
          <w:rFonts w:ascii="Sylfaen" w:hAnsi="Sylfaen" w:cs="Sylfaen"/>
          <w:lang w:val="hy-AM"/>
        </w:rPr>
        <w:t xml:space="preserve"> </w:t>
      </w:r>
      <w:r>
        <w:rPr>
          <w:rFonts w:ascii="GHEA Grapalat" w:hAnsi="GHEA Grapalat" w:cs="Sylfaen"/>
          <w:sz w:val="24"/>
          <w:lang w:val="hy-AM"/>
        </w:rPr>
        <w:t>ընդունումը</w:t>
      </w:r>
      <w:r w:rsidRPr="00932A98">
        <w:rPr>
          <w:rFonts w:ascii="GHEA Grapalat" w:hAnsi="GHEA Grapalat" w:cs="Sylfaen"/>
          <w:sz w:val="24"/>
          <w:lang w:val="hy-AM"/>
        </w:rPr>
        <w:t xml:space="preserve"> </w:t>
      </w:r>
      <w:r w:rsidRPr="00EF4639">
        <w:rPr>
          <w:rFonts w:ascii="GHEA Grapalat" w:hAnsi="GHEA Grapalat"/>
          <w:sz w:val="24"/>
          <w:lang w:val="fr-FR"/>
        </w:rPr>
        <w:t>կհան</w:t>
      </w:r>
      <w:r w:rsidRPr="00EF4639">
        <w:rPr>
          <w:rFonts w:ascii="GHEA Grapalat" w:hAnsi="GHEA Grapalat"/>
          <w:sz w:val="24"/>
          <w:lang w:val="fr-FR"/>
        </w:rPr>
        <w:softHyphen/>
        <w:t>գեցնի ՀՀ համայնքների բյուջեների</w:t>
      </w:r>
      <w:r>
        <w:rPr>
          <w:rFonts w:ascii="GHEA Grapalat" w:hAnsi="GHEA Grapalat"/>
          <w:sz w:val="24"/>
          <w:lang w:val="fr-FR"/>
        </w:rPr>
        <w:t xml:space="preserve"> </w:t>
      </w:r>
      <w:r w:rsidRPr="00EF4639">
        <w:rPr>
          <w:rFonts w:ascii="GHEA Grapalat" w:hAnsi="GHEA Grapalat" w:cs="Sylfaen"/>
          <w:sz w:val="24"/>
        </w:rPr>
        <w:t>եկա</w:t>
      </w:r>
      <w:r w:rsidRPr="0089694B">
        <w:rPr>
          <w:rFonts w:ascii="GHEA Grapalat" w:hAnsi="GHEA Grapalat" w:cs="Sylfaen"/>
          <w:sz w:val="24"/>
          <w:lang w:val="fr-FR"/>
        </w:rPr>
        <w:softHyphen/>
      </w:r>
      <w:r w:rsidRPr="00EF4639">
        <w:rPr>
          <w:rFonts w:ascii="GHEA Grapalat" w:hAnsi="GHEA Grapalat" w:cs="Sylfaen"/>
          <w:sz w:val="24"/>
        </w:rPr>
        <w:t>մուտների</w:t>
      </w:r>
      <w:r w:rsidRPr="00EF4639">
        <w:rPr>
          <w:rFonts w:ascii="GHEA Grapalat" w:hAnsi="GHEA Grapalat" w:cs="Sylfaen"/>
          <w:sz w:val="24"/>
          <w:lang w:val="fr-FR"/>
        </w:rPr>
        <w:t xml:space="preserve"> </w:t>
      </w:r>
      <w:r w:rsidRPr="00EF4639">
        <w:rPr>
          <w:rFonts w:ascii="GHEA Grapalat" w:hAnsi="GHEA Grapalat" w:cs="Sylfaen"/>
          <w:sz w:val="24"/>
        </w:rPr>
        <w:t>փոփոխության</w:t>
      </w:r>
      <w:r>
        <w:rPr>
          <w:rFonts w:ascii="GHEA Grapalat" w:hAnsi="GHEA Grapalat" w:cs="Sylfaen"/>
          <w:sz w:val="24"/>
          <w:lang w:val="fr-FR"/>
        </w:rPr>
        <w:t xml:space="preserve">, իսկ </w:t>
      </w:r>
      <w:r w:rsidRPr="00932A98">
        <w:rPr>
          <w:rFonts w:ascii="GHEA Grapalat" w:hAnsi="GHEA Grapalat" w:cs="Sylfaen"/>
          <w:sz w:val="24"/>
          <w:lang w:val="hy-AM"/>
        </w:rPr>
        <w:t>ՀՀ պետա</w:t>
      </w:r>
      <w:r w:rsidRPr="00932A98">
        <w:rPr>
          <w:rFonts w:ascii="GHEA Grapalat" w:hAnsi="GHEA Grapalat" w:cs="Sylfaen"/>
          <w:sz w:val="24"/>
          <w:lang w:val="hy-AM"/>
        </w:rPr>
        <w:softHyphen/>
        <w:t>կան</w:t>
      </w:r>
      <w:r w:rsidRPr="000A5183">
        <w:rPr>
          <w:rFonts w:ascii="GHEA Grapalat" w:hAnsi="GHEA Grapalat" w:cs="Sylfaen"/>
          <w:sz w:val="24"/>
          <w:lang w:val="hy-AM"/>
        </w:rPr>
        <w:t xml:space="preserve"> բյու</w:t>
      </w:r>
      <w:r w:rsidRPr="000A5183">
        <w:rPr>
          <w:rFonts w:ascii="GHEA Grapalat" w:hAnsi="GHEA Grapalat" w:cs="Sylfaen"/>
          <w:sz w:val="24"/>
          <w:lang w:val="hy-AM"/>
        </w:rPr>
        <w:softHyphen/>
        <w:t>ջեի</w:t>
      </w:r>
      <w:r w:rsidRPr="00EF4639">
        <w:rPr>
          <w:rFonts w:ascii="GHEA Grapalat" w:hAnsi="GHEA Grapalat" w:cs="Sylfaen"/>
          <w:sz w:val="24"/>
          <w:lang w:val="hy-AM"/>
        </w:rPr>
        <w:t xml:space="preserve"> </w:t>
      </w:r>
      <w:r w:rsidRPr="00932A98">
        <w:rPr>
          <w:rFonts w:ascii="GHEA Grapalat" w:hAnsi="GHEA Grapalat" w:cs="Sylfaen"/>
          <w:sz w:val="24"/>
          <w:lang w:val="hy-AM"/>
        </w:rPr>
        <w:t>եկա</w:t>
      </w:r>
      <w:r w:rsidRPr="00932A98">
        <w:rPr>
          <w:rFonts w:ascii="GHEA Grapalat" w:hAnsi="GHEA Grapalat" w:cs="Sylfaen"/>
          <w:sz w:val="24"/>
          <w:lang w:val="hy-AM"/>
        </w:rPr>
        <w:softHyphen/>
        <w:t>մուտների</w:t>
      </w:r>
      <w:r>
        <w:rPr>
          <w:rFonts w:ascii="GHEA Grapalat" w:hAnsi="GHEA Grapalat" w:cs="Sylfaen"/>
          <w:sz w:val="24"/>
          <w:lang w:val="fr-FR"/>
        </w:rPr>
        <w:t xml:space="preserve"> </w:t>
      </w:r>
      <w:r w:rsidRPr="000A5183">
        <w:rPr>
          <w:rFonts w:ascii="GHEA Grapalat" w:hAnsi="GHEA Grapalat" w:cs="Sylfaen"/>
          <w:sz w:val="24"/>
          <w:lang w:val="hy-AM"/>
        </w:rPr>
        <w:t>վրա կունենա չեզոք ազդե</w:t>
      </w:r>
      <w:r w:rsidRPr="000A5183">
        <w:rPr>
          <w:rFonts w:ascii="GHEA Grapalat" w:hAnsi="GHEA Grapalat" w:cs="Sylfaen"/>
          <w:sz w:val="24"/>
          <w:lang w:val="hy-AM"/>
        </w:rPr>
        <w:softHyphen/>
      </w:r>
      <w:r w:rsidRPr="000A5183">
        <w:rPr>
          <w:rFonts w:ascii="GHEA Grapalat" w:hAnsi="GHEA Grapalat" w:cs="Sylfaen"/>
          <w:sz w:val="24"/>
          <w:lang w:val="hy-AM"/>
        </w:rPr>
        <w:softHyphen/>
        <w:t>ցու</w:t>
      </w:r>
      <w:r w:rsidRPr="000A5183">
        <w:rPr>
          <w:rFonts w:ascii="GHEA Grapalat" w:hAnsi="GHEA Grapalat" w:cs="Sylfaen"/>
          <w:sz w:val="24"/>
          <w:lang w:val="hy-AM"/>
        </w:rPr>
        <w:softHyphen/>
        <w:t>թյուն</w:t>
      </w:r>
      <w:r w:rsidRPr="00EF4639">
        <w:rPr>
          <w:rFonts w:ascii="GHEA Grapalat" w:hAnsi="GHEA Grapalat" w:cs="Sylfaen"/>
          <w:sz w:val="24"/>
          <w:lang w:val="fr-FR"/>
        </w:rPr>
        <w:t>:</w:t>
      </w:r>
      <w:r w:rsidRPr="00EF4639">
        <w:rPr>
          <w:rFonts w:ascii="GHEA Grapalat" w:hAnsi="GHEA Grapalat"/>
          <w:sz w:val="24"/>
          <w:lang w:val="fr-FR"/>
        </w:rPr>
        <w:t xml:space="preserve"> </w:t>
      </w:r>
    </w:p>
    <w:p w:rsidR="00BD12A5" w:rsidRPr="00D77D16" w:rsidRDefault="00BD12A5" w:rsidP="00BD12A5">
      <w:pPr>
        <w:spacing w:line="360" w:lineRule="auto"/>
        <w:ind w:firstLine="567"/>
        <w:jc w:val="both"/>
        <w:rPr>
          <w:rFonts w:ascii="GHEA Grapalat" w:hAnsi="GHEA Grapalat"/>
          <w:sz w:val="24"/>
          <w:lang w:val="fr-FR"/>
        </w:rPr>
      </w:pPr>
      <w:r w:rsidRPr="00EF4639">
        <w:rPr>
          <w:rFonts w:ascii="GHEA Grapalat" w:hAnsi="GHEA Grapalat"/>
          <w:sz w:val="24"/>
          <w:lang w:val="fr-FR"/>
        </w:rPr>
        <w:t>Միաժամանակ</w:t>
      </w:r>
      <w:r>
        <w:rPr>
          <w:rFonts w:ascii="GHEA Grapalat" w:hAnsi="GHEA Grapalat"/>
          <w:sz w:val="24"/>
          <w:lang w:val="hy-AM"/>
        </w:rPr>
        <w:t>,</w:t>
      </w:r>
      <w:r w:rsidRPr="00EF4639">
        <w:rPr>
          <w:rFonts w:ascii="GHEA Grapalat" w:hAnsi="GHEA Grapalat"/>
          <w:sz w:val="24"/>
          <w:lang w:val="fr-FR"/>
        </w:rPr>
        <w:t xml:space="preserve"> հայտնում ենք, որ </w:t>
      </w:r>
      <w:r w:rsidRPr="00B20E9F">
        <w:rPr>
          <w:rFonts w:ascii="GHEA Grapalat" w:hAnsi="GHEA Grapalat"/>
          <w:sz w:val="24"/>
          <w:lang w:val="fr-FR"/>
        </w:rPr>
        <w:t xml:space="preserve">նախագծերի թե՛ ընդունումը, և թե՛ չընդունումը ՀՀ պետական և համայնքների բյուջեների ծախսերի վրա կունենա </w:t>
      </w:r>
      <w:r w:rsidRPr="00BD12A5">
        <w:rPr>
          <w:rFonts w:ascii="GHEA Grapalat" w:hAnsi="GHEA Grapalat"/>
          <w:b/>
          <w:sz w:val="24"/>
          <w:lang w:val="fr-FR"/>
        </w:rPr>
        <w:t>չեզոք ազդեցություն</w:t>
      </w:r>
      <w:r w:rsidRPr="00B20E9F">
        <w:rPr>
          <w:rFonts w:ascii="GHEA Grapalat" w:hAnsi="GHEA Grapalat"/>
          <w:sz w:val="24"/>
          <w:lang w:val="fr-FR"/>
        </w:rPr>
        <w:t>:</w:t>
      </w: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BD12A5" w:rsidRDefault="00BD12A5" w:rsidP="00BD12A5">
      <w:pPr>
        <w:spacing w:line="360" w:lineRule="auto"/>
        <w:ind w:firstLine="709"/>
        <w:jc w:val="both"/>
        <w:rPr>
          <w:rFonts w:ascii="GHEA Grapalat" w:hAnsi="GHEA Grapalat" w:cs="Sylfaen"/>
          <w:bCs/>
          <w:iCs/>
          <w:lang w:val="af-ZA"/>
        </w:rPr>
      </w:pPr>
    </w:p>
    <w:p w:rsidR="00AF09C7" w:rsidRPr="004421AB" w:rsidRDefault="00AF09C7" w:rsidP="00AF09C7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4421AB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ՏԵՂԵԿԱՆՔ</w:t>
      </w:r>
    </w:p>
    <w:p w:rsidR="00AF09C7" w:rsidRPr="006C5B7E" w:rsidRDefault="008946C0" w:rsidP="00AF09C7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b w:val="0"/>
        </w:rPr>
      </w:pPr>
      <w:r w:rsidRPr="004F31DA">
        <w:rPr>
          <w:rFonts w:ascii="GHEA Grapalat" w:hAnsi="GHEA Grapalat"/>
          <w:b/>
        </w:rPr>
        <w:t xml:space="preserve">«ԳՈՎԱԶԴԻ ՄԱՍԻՆ» ՀԱՅԱՍՏԱՆԻ ՀԱՆՐԱՊԵՏՈՒԹՅԱՆ ՕՐԵՆՔՈՒՄ ԼՐԱՑՈՒՄՆԵՐ </w:t>
      </w:r>
      <w:r>
        <w:rPr>
          <w:rFonts w:ascii="GHEA Grapalat" w:hAnsi="GHEA Grapalat"/>
          <w:b/>
        </w:rPr>
        <w:t xml:space="preserve">ԵՎ ՓՈՓՈԽՈՒԹՅՈՒՆՆԵՐ </w:t>
      </w:r>
      <w:r w:rsidRPr="004F31DA">
        <w:rPr>
          <w:rFonts w:ascii="GHEA Grapalat" w:hAnsi="GHEA Grapalat"/>
          <w:b/>
        </w:rPr>
        <w:t>ԿԱՏԱՐԵԼՈՒ ՄԱՍԻՆ, «ՏԵՂԱԿԱՆ ՏՈՒՐՔԵՐԻ ԵՎ ՎՃԱՐՆԵՐԻ ՄԱՍԻՆ» ՀԱՅԱՍՏԱՆԻ ՀԱՆՐԱՊԵՏՈՒԹՅԱՆ ՕՐԵՆՔՈՒՄ ՓՈՓՈԽՈՒԹՅՈՒՆ</w:t>
      </w:r>
      <w:r>
        <w:rPr>
          <w:rFonts w:ascii="GHEA Grapalat" w:hAnsi="GHEA Grapalat"/>
          <w:b/>
        </w:rPr>
        <w:t xml:space="preserve"> ԵՎ ԼՐԱՑՈՒՄՆԵՐ</w:t>
      </w:r>
      <w:r w:rsidRPr="004F31DA">
        <w:rPr>
          <w:rFonts w:ascii="GHEA Grapalat" w:hAnsi="GHEA Grapalat"/>
          <w:b/>
        </w:rPr>
        <w:t xml:space="preserve"> ԿԱՏԱՐԵԼՈՒ ՄԱՍԻՆ»</w:t>
      </w:r>
      <w:r>
        <w:rPr>
          <w:rFonts w:ascii="GHEA Grapalat" w:hAnsi="GHEA Grapalat"/>
          <w:b/>
        </w:rPr>
        <w:t xml:space="preserve">, </w:t>
      </w:r>
      <w:r w:rsidRPr="008946C0">
        <w:rPr>
          <w:rStyle w:val="Strong"/>
          <w:rFonts w:ascii="GHEA Grapalat" w:hAnsi="GHEA Grapalat" w:cs="Sylfaen"/>
        </w:rPr>
        <w:t>«ՃԱՆԱՊԱՐՀԱՅԻՆ</w:t>
      </w:r>
      <w:r w:rsidRPr="008946C0">
        <w:rPr>
          <w:rStyle w:val="Strong"/>
          <w:rFonts w:ascii="GHEA Grapalat" w:hAnsi="GHEA Grapalat"/>
        </w:rPr>
        <w:t xml:space="preserve"> </w:t>
      </w:r>
      <w:r w:rsidRPr="008946C0">
        <w:rPr>
          <w:rStyle w:val="Strong"/>
          <w:rFonts w:ascii="GHEA Grapalat" w:hAnsi="GHEA Grapalat" w:cs="Sylfaen"/>
        </w:rPr>
        <w:t>ՎՃԱՐԻ</w:t>
      </w:r>
      <w:r w:rsidRPr="008946C0">
        <w:rPr>
          <w:rStyle w:val="Strong"/>
          <w:rFonts w:ascii="GHEA Grapalat" w:hAnsi="GHEA Grapalat"/>
        </w:rPr>
        <w:t xml:space="preserve"> </w:t>
      </w:r>
      <w:r w:rsidRPr="008946C0">
        <w:rPr>
          <w:rStyle w:val="Strong"/>
          <w:rFonts w:ascii="GHEA Grapalat" w:hAnsi="GHEA Grapalat" w:cs="Sylfaen"/>
        </w:rPr>
        <w:t>ՄԱՍԻՆ»</w:t>
      </w:r>
      <w:r w:rsidRPr="008946C0">
        <w:rPr>
          <w:rFonts w:ascii="GHEA Grapalat" w:hAnsi="GHEA Grapalat" w:cs="Sylfaen"/>
        </w:rPr>
        <w:t xml:space="preserve"> </w:t>
      </w:r>
      <w:r w:rsidRPr="008946C0">
        <w:rPr>
          <w:rFonts w:ascii="GHEA Grapalat" w:hAnsi="GHEA Grapalat" w:cs="Sylfaen"/>
          <w:b/>
        </w:rPr>
        <w:t>Հ</w:t>
      </w:r>
      <w:r w:rsidRPr="008946C0">
        <w:rPr>
          <w:rFonts w:ascii="GHEA Grapalat" w:hAnsi="GHEA Grapalat" w:cs="Sylfaen"/>
          <w:b/>
          <w:lang w:val="hy-AM"/>
        </w:rPr>
        <w:t xml:space="preserve">ԱՅԱՍՏԱՆԻ </w:t>
      </w:r>
      <w:r w:rsidRPr="008946C0">
        <w:rPr>
          <w:rFonts w:ascii="GHEA Grapalat" w:hAnsi="GHEA Grapalat" w:cs="Sylfaen"/>
          <w:b/>
        </w:rPr>
        <w:t>Հ</w:t>
      </w:r>
      <w:r w:rsidRPr="008946C0">
        <w:rPr>
          <w:rFonts w:ascii="GHEA Grapalat" w:hAnsi="GHEA Grapalat" w:cs="Sylfaen"/>
          <w:b/>
          <w:lang w:val="hy-AM"/>
        </w:rPr>
        <w:t>ԱՆՐԱՊԵՏՈՒԹՅԱՆ ՕՐԵՆՔՈՒՄ ՓՈՓՈԽՈՒԹՅՈՒՆ ԿԱՏԱՐԵԼՈՒ ՄԱՍԻՆ</w:t>
      </w:r>
      <w:r w:rsidRPr="008946C0">
        <w:rPr>
          <w:rFonts w:ascii="GHEA Grapalat" w:hAnsi="GHEA Grapalat"/>
          <w:b/>
        </w:rPr>
        <w:t>»</w:t>
      </w:r>
      <w:r w:rsidRPr="006C5B7E">
        <w:rPr>
          <w:rStyle w:val="Strong"/>
          <w:rFonts w:ascii="GHEA Grapalat" w:hAnsi="GHEA Grapalat" w:cs="Sylfaen"/>
        </w:rPr>
        <w:t xml:space="preserve"> </w:t>
      </w:r>
      <w:r w:rsidR="00AF09C7" w:rsidRPr="006C5B7E">
        <w:rPr>
          <w:rStyle w:val="Strong"/>
          <w:rFonts w:ascii="GHEA Grapalat" w:hAnsi="GHEA Grapalat" w:cs="Sylfaen"/>
        </w:rPr>
        <w:t>ՀՀ ՕՐԵՆՔՆԵՐԻ ՆԱԽԱԳԾԵՐԻ ՎԵՐԱԲԵՐՅԱԼ</w:t>
      </w:r>
    </w:p>
    <w:p w:rsidR="00AF09C7" w:rsidRPr="004421AB" w:rsidRDefault="00AF09C7" w:rsidP="00AF09C7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F09C7" w:rsidRPr="004421AB" w:rsidRDefault="00AF09C7" w:rsidP="00AF09C7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hy-AM"/>
        </w:rPr>
      </w:pPr>
      <w:r w:rsidRPr="00826382">
        <w:rPr>
          <w:rFonts w:ascii="GHEA Grapalat" w:hAnsi="GHEA Grapalat"/>
          <w:lang w:val="hy-AM"/>
        </w:rPr>
        <w:t>«Գովազդի մասին» Հայաստանի Հանրապետության օրենքում լրացումներ</w:t>
      </w:r>
      <w:r w:rsidR="00053B55">
        <w:rPr>
          <w:rFonts w:ascii="GHEA Grapalat" w:hAnsi="GHEA Grapalat"/>
        </w:rPr>
        <w:t xml:space="preserve"> և փոփոխություններ</w:t>
      </w:r>
      <w:r w:rsidRPr="00826382">
        <w:rPr>
          <w:rFonts w:ascii="GHEA Grapalat" w:hAnsi="GHEA Grapalat"/>
          <w:lang w:val="hy-AM"/>
        </w:rPr>
        <w:t xml:space="preserve"> կատարելու մասին, </w:t>
      </w:r>
      <w:r w:rsidRPr="00826382">
        <w:rPr>
          <w:rStyle w:val="Strong"/>
          <w:rFonts w:ascii="GHEA Grapalat" w:hAnsi="GHEA Grapalat"/>
          <w:b w:val="0"/>
          <w:lang w:val="hy-AM"/>
        </w:rPr>
        <w:t>«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Տեղական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տուրքերի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և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վճարների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826382">
        <w:rPr>
          <w:rStyle w:val="Strong"/>
          <w:rFonts w:ascii="GHEA Grapalat" w:hAnsi="GHEA Grapalat"/>
          <w:b w:val="0"/>
          <w:lang w:val="hy-AM"/>
        </w:rPr>
        <w:t>»</w:t>
      </w:r>
      <w:r w:rsidR="008946C0">
        <w:rPr>
          <w:rStyle w:val="Strong"/>
          <w:rFonts w:ascii="GHEA Grapalat" w:hAnsi="GHEA Grapalat"/>
          <w:b w:val="0"/>
        </w:rPr>
        <w:t xml:space="preserve">,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օրենքում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փոփոխություն</w:t>
      </w:r>
      <w:r w:rsidR="00B84D15">
        <w:rPr>
          <w:rStyle w:val="Strong"/>
          <w:rFonts w:ascii="GHEA Grapalat" w:hAnsi="GHEA Grapalat" w:cs="Sylfaen"/>
          <w:b w:val="0"/>
        </w:rPr>
        <w:t xml:space="preserve">  և լրացումներ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կատարելու</w:t>
      </w:r>
      <w:r w:rsidRPr="00826382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C25808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="00B84D15" w:rsidRPr="00826382">
        <w:rPr>
          <w:rStyle w:val="Strong"/>
          <w:rFonts w:ascii="GHEA Grapalat" w:hAnsi="GHEA Grapalat"/>
          <w:b w:val="0"/>
          <w:lang w:val="hy-AM"/>
        </w:rPr>
        <w:t>»</w:t>
      </w:r>
      <w:r w:rsidR="00B84D15">
        <w:rPr>
          <w:rStyle w:val="Strong"/>
          <w:rFonts w:ascii="GHEA Grapalat" w:hAnsi="GHEA Grapalat"/>
          <w:b w:val="0"/>
        </w:rPr>
        <w:t>,</w:t>
      </w:r>
      <w:r w:rsidR="00B84D15">
        <w:rPr>
          <w:rStyle w:val="Strong"/>
          <w:rFonts w:ascii="GHEA Grapalat" w:hAnsi="GHEA Grapalat" w:cs="Sylfaen"/>
          <w:b w:val="0"/>
        </w:rPr>
        <w:t xml:space="preserve"> </w:t>
      </w:r>
      <w:r w:rsidR="008946C0" w:rsidRPr="000725F2">
        <w:rPr>
          <w:rFonts w:ascii="GHEA Grapalat" w:hAnsi="GHEA Grapalat" w:cs="Sylfaen"/>
          <w:lang w:val="hy-AM"/>
        </w:rPr>
        <w:t>«</w:t>
      </w:r>
      <w:r w:rsidR="008946C0">
        <w:rPr>
          <w:rFonts w:ascii="GHEA Grapalat" w:hAnsi="GHEA Grapalat" w:cs="Sylfaen"/>
        </w:rPr>
        <w:t>Ճ</w:t>
      </w:r>
      <w:r w:rsidR="008946C0" w:rsidRPr="000725F2">
        <w:rPr>
          <w:rFonts w:ascii="GHEA Grapalat" w:hAnsi="GHEA Grapalat" w:cs="Sylfaen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</w:rPr>
        <w:t>Հ</w:t>
      </w:r>
      <w:r w:rsidR="008946C0" w:rsidRPr="000725F2">
        <w:rPr>
          <w:rFonts w:ascii="GHEA Grapalat" w:hAnsi="GHEA Grapalat" w:cs="Sylfaen"/>
          <w:lang w:val="hy-AM"/>
        </w:rPr>
        <w:t xml:space="preserve">այաստանի </w:t>
      </w:r>
      <w:r w:rsidR="008946C0">
        <w:rPr>
          <w:rFonts w:ascii="GHEA Grapalat" w:hAnsi="GHEA Grapalat" w:cs="Sylfaen"/>
        </w:rPr>
        <w:t>Հ</w:t>
      </w:r>
      <w:r w:rsidR="008946C0" w:rsidRPr="000725F2">
        <w:rPr>
          <w:rFonts w:ascii="GHEA Grapalat" w:hAnsi="GHEA Grapalat" w:cs="Sylfaen"/>
          <w:lang w:val="hy-AM"/>
        </w:rPr>
        <w:t>անրապետության օրենքում փոփոխություն կատարելու մասին»</w:t>
      </w:r>
      <w:r w:rsidR="00C25808">
        <w:rPr>
          <w:rStyle w:val="Strong"/>
          <w:rFonts w:ascii="GHEA Grapalat" w:hAnsi="GHEA Grapalat" w:cs="Sylfaen"/>
          <w:b w:val="0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lang w:val="hy-AM"/>
        </w:rPr>
        <w:t>ՀՀ օրենքների նախագծերի</w:t>
      </w:r>
      <w:r w:rsidRPr="00826382">
        <w:rPr>
          <w:rStyle w:val="Strong"/>
          <w:rFonts w:ascii="GHEA Grapalat" w:hAnsi="GHEA Grapalat" w:cs="Sylfaen"/>
          <w:lang w:val="hy-AM"/>
        </w:rPr>
        <w:t xml:space="preserve"> </w:t>
      </w:r>
      <w:r w:rsidRPr="006C5B7E">
        <w:rPr>
          <w:rFonts w:ascii="GHEA Grapalat" w:hAnsi="GHEA Grapalat" w:cs="Sylfaen"/>
          <w:lang w:val="hy-AM"/>
        </w:rPr>
        <w:t xml:space="preserve"> </w:t>
      </w:r>
      <w:r w:rsidRPr="004421AB">
        <w:rPr>
          <w:rFonts w:ascii="GHEA Grapalat" w:hAnsi="GHEA Grapalat"/>
          <w:lang w:val="hy-AM"/>
        </w:rPr>
        <w:t>ընդունման կապակցությամբ պետական կամ տեղական ինքնակառավարման մարմնի բյուջեում ծախuերի և եկամուտների էական ավելացում կամ նվազեցում չի նախատեսվում:</w:t>
      </w:r>
    </w:p>
    <w:p w:rsidR="00AF09C7" w:rsidRPr="004421AB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Pr="00826382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AF09C7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</w:rPr>
      </w:pPr>
    </w:p>
    <w:p w:rsidR="00DA1A58" w:rsidRPr="00DA1A58" w:rsidRDefault="00DA1A58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</w:rPr>
      </w:pPr>
    </w:p>
    <w:p w:rsidR="00AF09C7" w:rsidRDefault="00AF09C7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</w:rPr>
      </w:pPr>
    </w:p>
    <w:p w:rsidR="00C25808" w:rsidRDefault="00C25808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</w:rPr>
      </w:pPr>
    </w:p>
    <w:p w:rsidR="009A79B2" w:rsidRPr="00C25808" w:rsidRDefault="009A79B2" w:rsidP="00AF09C7">
      <w:pPr>
        <w:spacing w:after="0" w:line="360" w:lineRule="auto"/>
        <w:ind w:left="-207"/>
        <w:jc w:val="both"/>
        <w:rPr>
          <w:rFonts w:ascii="GHEA Grapalat" w:eastAsia="Times New Roman" w:hAnsi="GHEA Grapalat"/>
          <w:sz w:val="24"/>
          <w:szCs w:val="24"/>
        </w:rPr>
      </w:pPr>
    </w:p>
    <w:p w:rsidR="00AF09C7" w:rsidRPr="004421AB" w:rsidRDefault="00AF09C7" w:rsidP="00AF09C7">
      <w:pPr>
        <w:spacing w:after="0" w:line="360" w:lineRule="auto"/>
        <w:ind w:left="-207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4421AB">
        <w:rPr>
          <w:rFonts w:ascii="GHEA Grapalat" w:eastAsia="Times New Roman" w:hAnsi="GHEA Grapalat"/>
          <w:b/>
          <w:sz w:val="24"/>
          <w:szCs w:val="24"/>
          <w:lang w:val="hy-AM"/>
        </w:rPr>
        <w:t>ՏԵՂԵԿԱՆՔ</w:t>
      </w:r>
    </w:p>
    <w:p w:rsidR="00AF09C7" w:rsidRPr="00826382" w:rsidRDefault="008946C0" w:rsidP="00AF09C7">
      <w:pPr>
        <w:pStyle w:val="NormalWeb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 w:cs="Sylfaen"/>
          <w:b w:val="0"/>
          <w:lang w:val="hy-AM"/>
        </w:rPr>
      </w:pPr>
      <w:r w:rsidRPr="004F31DA">
        <w:rPr>
          <w:rFonts w:ascii="GHEA Grapalat" w:hAnsi="GHEA Grapalat"/>
          <w:b/>
        </w:rPr>
        <w:t xml:space="preserve">«ԳՈՎԱԶԴԻ ՄԱՍԻՆ» ՀԱՅԱՍՏԱՆԻ ՀԱՆՐԱՊԵՏՈՒԹՅԱՆ ՕՐԵՆՔՈՒՄ ԼՐԱՑՈՒՄՆԵՐ </w:t>
      </w:r>
      <w:r>
        <w:rPr>
          <w:rFonts w:ascii="GHEA Grapalat" w:hAnsi="GHEA Grapalat"/>
          <w:b/>
        </w:rPr>
        <w:t xml:space="preserve">ԵՎ ՓՈՓՈԽՈՒԹՅՈՒՆՆԵՐ </w:t>
      </w:r>
      <w:r w:rsidRPr="004F31DA">
        <w:rPr>
          <w:rFonts w:ascii="GHEA Grapalat" w:hAnsi="GHEA Grapalat"/>
          <w:b/>
        </w:rPr>
        <w:t>ԿԱՏԱՐԵԼՈՒ ՄԱՍԻՆ, «ՏԵՂԱԿԱՆ ՏՈՒՐՔԵՐԻ ԵՎ ՎՃԱՐՆԵՐԻ ՄԱՍԻՆ» ՀԱՅԱՍՏԱՆԻ ՀԱՆՐԱՊԵՏՈՒԹՅԱՆ ՕՐԵՆՔՈՒՄ ՓՈՓՈԽՈՒԹՅՈՒՆ</w:t>
      </w:r>
      <w:r>
        <w:rPr>
          <w:rFonts w:ascii="GHEA Grapalat" w:hAnsi="GHEA Grapalat"/>
          <w:b/>
        </w:rPr>
        <w:t xml:space="preserve"> ԵՎ ԼՐԱՑՈՒՄՆԵՐ</w:t>
      </w:r>
      <w:r w:rsidRPr="004F31DA">
        <w:rPr>
          <w:rFonts w:ascii="GHEA Grapalat" w:hAnsi="GHEA Grapalat"/>
          <w:b/>
        </w:rPr>
        <w:t xml:space="preserve"> ԿԱՏԱՐԵԼՈՒ ՄԱՍԻՆ»</w:t>
      </w:r>
      <w:r>
        <w:rPr>
          <w:rFonts w:ascii="GHEA Grapalat" w:hAnsi="GHEA Grapalat"/>
          <w:b/>
        </w:rPr>
        <w:t xml:space="preserve">, </w:t>
      </w:r>
      <w:r>
        <w:rPr>
          <w:rStyle w:val="Strong"/>
          <w:rFonts w:ascii="GHEA Grapalat" w:hAnsi="GHEA Grapalat" w:cs="Sylfaen"/>
        </w:rPr>
        <w:t>«</w:t>
      </w:r>
      <w:r w:rsidRPr="008043E4">
        <w:rPr>
          <w:rStyle w:val="Strong"/>
          <w:rFonts w:ascii="GHEA Grapalat" w:hAnsi="GHEA Grapalat" w:cs="Sylfaen"/>
        </w:rPr>
        <w:t>ՃԱՆԱՊԱՐՀԱՅԻՆ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ՎՃԱՐԻ</w:t>
      </w:r>
      <w:r w:rsidRPr="008043E4">
        <w:rPr>
          <w:rStyle w:val="Strong"/>
          <w:rFonts w:ascii="GHEA Grapalat" w:hAnsi="GHEA Grapalat"/>
        </w:rPr>
        <w:t xml:space="preserve"> </w:t>
      </w:r>
      <w:r w:rsidRPr="008043E4">
        <w:rPr>
          <w:rStyle w:val="Strong"/>
          <w:rFonts w:ascii="GHEA Grapalat" w:hAnsi="GHEA Grapalat" w:cs="Sylfaen"/>
        </w:rPr>
        <w:t>ՄԱՍԻՆ</w:t>
      </w:r>
      <w:r>
        <w:rPr>
          <w:rStyle w:val="Strong"/>
          <w:rFonts w:ascii="GHEA Grapalat" w:hAnsi="GHEA Grapalat" w:cs="Sylfaen"/>
        </w:rPr>
        <w:t xml:space="preserve">» </w:t>
      </w:r>
      <w:r w:rsidR="00B84D15" w:rsidRPr="00B84D15">
        <w:rPr>
          <w:rFonts w:ascii="GHEA Grapalat" w:hAnsi="GHEA Grapalat" w:cs="Sylfaen"/>
          <w:b/>
        </w:rPr>
        <w:t>Հ</w:t>
      </w:r>
      <w:r w:rsidR="00B84D15" w:rsidRPr="00B84D15">
        <w:rPr>
          <w:rFonts w:ascii="GHEA Grapalat" w:hAnsi="GHEA Grapalat" w:cs="Sylfaen"/>
          <w:b/>
          <w:lang w:val="hy-AM"/>
        </w:rPr>
        <w:t xml:space="preserve">ԱՅԱՍՏԱՆԻ </w:t>
      </w:r>
      <w:r w:rsidR="00B84D15" w:rsidRPr="00B84D15">
        <w:rPr>
          <w:rFonts w:ascii="GHEA Grapalat" w:hAnsi="GHEA Grapalat" w:cs="Sylfaen"/>
          <w:b/>
        </w:rPr>
        <w:t>Հ</w:t>
      </w:r>
      <w:r w:rsidR="00B84D15" w:rsidRPr="00B84D15">
        <w:rPr>
          <w:rFonts w:ascii="GHEA Grapalat" w:hAnsi="GHEA Grapalat" w:cs="Sylfaen"/>
          <w:b/>
          <w:lang w:val="hy-AM"/>
        </w:rPr>
        <w:t xml:space="preserve">ԱՆՐԱՊԵՏՈՒԹՅԱՆ ՕՐԵՆՔՈՒՄ ՓՈՓՈԽՈՒԹՅՈՒՆ </w:t>
      </w:r>
      <w:r w:rsidR="00B84D15" w:rsidRPr="00B84D15">
        <w:rPr>
          <w:rFonts w:ascii="GHEA Grapalat" w:hAnsi="GHEA Grapalat" w:cs="Sylfaen"/>
          <w:b/>
        </w:rPr>
        <w:t xml:space="preserve"> </w:t>
      </w:r>
      <w:r w:rsidR="00B84D15" w:rsidRPr="00B84D15">
        <w:rPr>
          <w:rFonts w:ascii="GHEA Grapalat" w:hAnsi="GHEA Grapalat" w:cs="Sylfaen"/>
          <w:b/>
          <w:lang w:val="hy-AM"/>
        </w:rPr>
        <w:t>ԿԱՏԱՐԵԼՈՒ ՄԱՍԻՆ»</w:t>
      </w:r>
      <w:r w:rsidR="00B84D15" w:rsidRPr="00826382">
        <w:rPr>
          <w:rStyle w:val="Strong"/>
          <w:rFonts w:ascii="GHEA Grapalat" w:hAnsi="GHEA Grapalat" w:cs="Sylfaen"/>
          <w:lang w:val="hy-AM"/>
        </w:rPr>
        <w:t xml:space="preserve"> </w:t>
      </w:r>
      <w:r w:rsidR="00AF09C7" w:rsidRPr="00826382">
        <w:rPr>
          <w:rStyle w:val="Strong"/>
          <w:rFonts w:ascii="GHEA Grapalat" w:hAnsi="GHEA Grapalat" w:cs="Sylfaen"/>
          <w:lang w:val="hy-AM"/>
        </w:rPr>
        <w:t>ՀՀ ՕՐԵՆՔՆԵՐԻ ՆԱԽԱԳԾԵՐԻ ՎԵՐԱԲԵՐՅԱԼ</w:t>
      </w:r>
    </w:p>
    <w:p w:rsidR="00AF09C7" w:rsidRPr="004421AB" w:rsidRDefault="00AF09C7" w:rsidP="00AF09C7">
      <w:pPr>
        <w:spacing w:after="0" w:line="360" w:lineRule="auto"/>
        <w:ind w:firstLine="851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F09C7" w:rsidRPr="006C5B7E" w:rsidRDefault="00AF09C7" w:rsidP="00AF09C7">
      <w:pPr>
        <w:spacing w:after="0" w:line="360" w:lineRule="auto"/>
        <w:ind w:left="-207" w:firstLine="567"/>
        <w:jc w:val="both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26382">
        <w:rPr>
          <w:rFonts w:ascii="GHEA Grapalat" w:hAnsi="GHEA Grapalat"/>
          <w:sz w:val="24"/>
          <w:szCs w:val="24"/>
          <w:lang w:val="hy-AM"/>
        </w:rPr>
        <w:t>«Գովազդի մասին» Հայաստանի Հանրապետության օրենքում լրացումներ</w:t>
      </w:r>
      <w:r w:rsidR="00053B55">
        <w:rPr>
          <w:rFonts w:ascii="GHEA Grapalat" w:hAnsi="GHEA Grapalat"/>
          <w:sz w:val="24"/>
          <w:szCs w:val="24"/>
        </w:rPr>
        <w:t xml:space="preserve"> և փոփոխություններ </w:t>
      </w:r>
      <w:r w:rsidRPr="00826382">
        <w:rPr>
          <w:rFonts w:ascii="GHEA Grapalat" w:hAnsi="GHEA Grapalat"/>
          <w:sz w:val="24"/>
          <w:szCs w:val="24"/>
          <w:lang w:val="hy-AM"/>
        </w:rPr>
        <w:t xml:space="preserve"> կատարելու մասին, </w:t>
      </w:r>
      <w:r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>«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Տեղական</w:t>
      </w:r>
      <w:r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տուրքերի</w:t>
      </w:r>
      <w:r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և</w:t>
      </w:r>
      <w:r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վճարների</w:t>
      </w:r>
      <w:r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B84D15" w:rsidRPr="00826382">
        <w:rPr>
          <w:rFonts w:ascii="GHEA Grapalat" w:hAnsi="GHEA Grapalat"/>
          <w:sz w:val="24"/>
          <w:szCs w:val="24"/>
          <w:lang w:val="hy-AM"/>
        </w:rPr>
        <w:t>»</w:t>
      </w:r>
      <w:r w:rsidR="00B84D15" w:rsidRPr="00B84D1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Հայաստանի</w:t>
      </w:r>
      <w:r w:rsidR="00B84D15"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Հանրապետության</w:t>
      </w:r>
      <w:r w:rsidR="00B84D15"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օրենքում</w:t>
      </w:r>
      <w:r w:rsidR="00B84D15"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փոփոխություն</w:t>
      </w:r>
      <w:r w:rsidR="00B84D15">
        <w:rPr>
          <w:rStyle w:val="Strong"/>
          <w:rFonts w:ascii="GHEA Grapalat" w:hAnsi="GHEA Grapalat" w:cs="Sylfaen"/>
          <w:b w:val="0"/>
          <w:sz w:val="24"/>
          <w:szCs w:val="24"/>
        </w:rPr>
        <w:t xml:space="preserve"> և լրացումներ</w:t>
      </w:r>
      <w:r w:rsidR="00B84D15"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կատարելու</w:t>
      </w:r>
      <w:r w:rsidR="00B84D15" w:rsidRPr="00826382">
        <w:rPr>
          <w:rStyle w:val="Strong"/>
          <w:rFonts w:ascii="GHEA Grapalat" w:hAnsi="GHEA Grapalat"/>
          <w:b w:val="0"/>
          <w:sz w:val="24"/>
          <w:szCs w:val="24"/>
          <w:lang w:val="hy-AM"/>
        </w:rPr>
        <w:t xml:space="preserve"> </w:t>
      </w:r>
      <w:r w:rsidR="00B84D15"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մասին</w:t>
      </w:r>
      <w:r w:rsidR="008946C0">
        <w:rPr>
          <w:rStyle w:val="Strong"/>
          <w:rFonts w:ascii="GHEA Grapalat" w:hAnsi="GHEA Grapalat"/>
          <w:b w:val="0"/>
          <w:sz w:val="24"/>
          <w:szCs w:val="24"/>
          <w:lang w:val="hy-AM"/>
        </w:rPr>
        <w:t>»</w:t>
      </w:r>
      <w:r w:rsidR="008946C0">
        <w:rPr>
          <w:rStyle w:val="Strong"/>
          <w:rFonts w:ascii="GHEA Grapalat" w:hAnsi="GHEA Grapalat"/>
          <w:b w:val="0"/>
          <w:sz w:val="24"/>
          <w:szCs w:val="24"/>
        </w:rPr>
        <w:t xml:space="preserve">,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«</w:t>
      </w:r>
      <w:r w:rsidR="008946C0">
        <w:rPr>
          <w:rFonts w:ascii="GHEA Grapalat" w:hAnsi="GHEA Grapalat" w:cs="Sylfaen"/>
          <w:sz w:val="24"/>
          <w:szCs w:val="24"/>
        </w:rPr>
        <w:t>Ճ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անապարհային վճարի մասին»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8946C0">
        <w:rPr>
          <w:rFonts w:ascii="GHEA Grapalat" w:hAnsi="GHEA Grapalat" w:cs="Sylfaen"/>
          <w:sz w:val="24"/>
          <w:szCs w:val="24"/>
        </w:rPr>
        <w:t>Հ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 xml:space="preserve">անրապետության օրենքում փոփոխություն </w:t>
      </w:r>
      <w:r w:rsidR="00B84D15">
        <w:rPr>
          <w:rFonts w:ascii="GHEA Grapalat" w:hAnsi="GHEA Grapalat" w:cs="Sylfaen"/>
          <w:sz w:val="24"/>
          <w:szCs w:val="24"/>
        </w:rPr>
        <w:t xml:space="preserve"> </w:t>
      </w:r>
      <w:r w:rsidR="008946C0" w:rsidRPr="000725F2">
        <w:rPr>
          <w:rFonts w:ascii="GHEA Grapalat" w:hAnsi="GHEA Grapalat" w:cs="Sylfaen"/>
          <w:sz w:val="24"/>
          <w:szCs w:val="24"/>
          <w:lang w:val="hy-AM"/>
        </w:rPr>
        <w:t>կատարելու մասին»</w:t>
      </w:r>
      <w:r w:rsidRPr="00826382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, ՀՀ օրենքների նախագծերի</w:t>
      </w:r>
      <w:r w:rsidRPr="00826382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</w:t>
      </w:r>
      <w:r w:rsidRPr="006C5B7E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6C5B7E">
        <w:rPr>
          <w:rFonts w:ascii="GHEA Grapalat" w:eastAsia="Times New Roman" w:hAnsi="GHEA Grapalat"/>
          <w:sz w:val="24"/>
          <w:szCs w:val="24"/>
          <w:lang w:val="hy-AM"/>
        </w:rPr>
        <w:t>ընդունման կապակցությամբ այլ իրավական ակտեր ընդունելու անհրաժեշտություն</w:t>
      </w:r>
      <w:r w:rsidRPr="00826382">
        <w:rPr>
          <w:rFonts w:ascii="GHEA Grapalat" w:eastAsia="Times New Roman" w:hAnsi="GHEA Grapalat"/>
          <w:sz w:val="24"/>
          <w:szCs w:val="24"/>
          <w:lang w:val="hy-AM"/>
        </w:rPr>
        <w:t>ն</w:t>
      </w:r>
      <w:r w:rsidRPr="006C5B7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26382">
        <w:rPr>
          <w:rFonts w:ascii="GHEA Grapalat" w:eastAsia="Times New Roman" w:hAnsi="GHEA Grapalat"/>
          <w:sz w:val="24"/>
          <w:szCs w:val="24"/>
          <w:lang w:val="hy-AM"/>
        </w:rPr>
        <w:t>առկա է</w:t>
      </w:r>
      <w:r w:rsidRPr="006C5B7E">
        <w:rPr>
          <w:rFonts w:ascii="GHEA Grapalat" w:eastAsia="Times New Roman" w:hAnsi="GHEA Grapalat"/>
          <w:sz w:val="24"/>
          <w:szCs w:val="24"/>
          <w:lang w:val="hy-AM"/>
        </w:rPr>
        <w:t>:</w:t>
      </w:r>
    </w:p>
    <w:p w:rsidR="00D36F5D" w:rsidRDefault="00D36F5D"/>
    <w:p w:rsidR="00C25808" w:rsidRDefault="00C25808"/>
    <w:p w:rsidR="00C25808" w:rsidRDefault="00C25808"/>
    <w:p w:rsidR="00C25808" w:rsidRDefault="00C25808"/>
    <w:p w:rsidR="00C25808" w:rsidRDefault="00C25808"/>
    <w:p w:rsidR="00C25808" w:rsidRDefault="00C25808"/>
    <w:p w:rsidR="00C25808" w:rsidRDefault="00C25808"/>
    <w:p w:rsidR="00DA1A58" w:rsidRDefault="00DA1A58"/>
    <w:p w:rsidR="00DA1A58" w:rsidRDefault="00DA1A58"/>
    <w:p w:rsidR="00DA1A58" w:rsidRDefault="00DA1A58"/>
    <w:p w:rsidR="00DA1A58" w:rsidRDefault="00DA1A58"/>
    <w:p w:rsidR="00DA1A58" w:rsidRDefault="00DA1A58"/>
    <w:p w:rsidR="00DA1A58" w:rsidRDefault="00DA1A58"/>
    <w:p w:rsidR="00DA1A58" w:rsidRDefault="00DA1A58"/>
    <w:p w:rsidR="00DA1A58" w:rsidRDefault="00DA1A58">
      <w:pPr>
        <w:sectPr w:rsidR="00DA1A58" w:rsidSect="00DA1A58">
          <w:pgSz w:w="12240" w:h="15840"/>
          <w:pgMar w:top="900" w:right="990" w:bottom="1080" w:left="1080" w:header="720" w:footer="720" w:gutter="0"/>
          <w:cols w:space="720"/>
          <w:docGrid w:linePitch="360"/>
        </w:sectPr>
      </w:pPr>
    </w:p>
    <w:p w:rsidR="00DA1A58" w:rsidRPr="00DA1A58" w:rsidRDefault="00DA1A58" w:rsidP="00DA1A58">
      <w:pPr>
        <w:spacing w:after="0" w:line="240" w:lineRule="auto"/>
        <w:jc w:val="center"/>
        <w:rPr>
          <w:rFonts w:ascii="GHEA Grapalat" w:eastAsia="Calibri" w:hAnsi="GHEA Grapalat" w:cs="Sylfaen"/>
          <w:b/>
        </w:rPr>
      </w:pPr>
      <w:r w:rsidRPr="00DA1A58">
        <w:rPr>
          <w:rFonts w:ascii="GHEA Grapalat" w:eastAsia="Calibri" w:hAnsi="GHEA Grapalat" w:cs="Sylfaen"/>
          <w:b/>
        </w:rPr>
        <w:lastRenderedPageBreak/>
        <w:t>ԱՄՓՈՓԱԹԵՐԹ</w:t>
      </w:r>
    </w:p>
    <w:p w:rsidR="00DA1A58" w:rsidRPr="00DA1A58" w:rsidRDefault="00DA1A58" w:rsidP="00DA1A58">
      <w:pPr>
        <w:spacing w:after="0" w:line="240" w:lineRule="auto"/>
        <w:jc w:val="center"/>
        <w:rPr>
          <w:rFonts w:ascii="GHEA Grapalat" w:eastAsia="Calibri" w:hAnsi="GHEA Grapalat" w:cs="Sylfaen"/>
          <w:b/>
        </w:rPr>
      </w:pPr>
      <w:r w:rsidRPr="00DA1A58">
        <w:rPr>
          <w:rFonts w:ascii="GHEA Grapalat" w:eastAsia="Times New Roman" w:hAnsi="GHEA Grapalat" w:cs="Times New Roman"/>
          <w:b/>
        </w:rPr>
        <w:t>«Գովազդի մասին» Հայաստանի Հանրապետության օրենքում լրացումներ և փոփոխություններ կատարելու մասին»</w:t>
      </w:r>
      <w:r w:rsidR="008946C0">
        <w:rPr>
          <w:rFonts w:ascii="GHEA Grapalat" w:eastAsia="Times New Roman" w:hAnsi="GHEA Grapalat" w:cs="Times New Roman"/>
          <w:b/>
        </w:rPr>
        <w:t xml:space="preserve">, 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>«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Տեղական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տուրքերի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և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վճարների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="00B84D15" w:rsidRPr="00B84D15">
        <w:rPr>
          <w:rFonts w:ascii="GHEA Grapalat" w:hAnsi="GHEA Grapalat"/>
          <w:sz w:val="24"/>
          <w:szCs w:val="24"/>
          <w:lang w:val="hy-AM"/>
        </w:rPr>
        <w:t>»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օրենքում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փոփոխություն</w:t>
      </w:r>
      <w:r w:rsidR="00B84D15" w:rsidRPr="00B84D15">
        <w:rPr>
          <w:rStyle w:val="Strong"/>
          <w:rFonts w:ascii="GHEA Grapalat" w:hAnsi="GHEA Grapalat" w:cs="Sylfaen"/>
          <w:sz w:val="24"/>
          <w:szCs w:val="24"/>
        </w:rPr>
        <w:t xml:space="preserve"> և լրացումներ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կատարելու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B84D15" w:rsidRPr="00B84D15">
        <w:rPr>
          <w:rStyle w:val="Strong"/>
          <w:rFonts w:ascii="GHEA Grapalat" w:hAnsi="GHEA Grapalat" w:cs="Sylfaen"/>
          <w:sz w:val="24"/>
          <w:szCs w:val="24"/>
          <w:lang w:val="hy-AM"/>
        </w:rPr>
        <w:t>մասին</w:t>
      </w:r>
      <w:r w:rsidR="00B84D15" w:rsidRPr="00B84D15">
        <w:rPr>
          <w:rStyle w:val="Strong"/>
          <w:rFonts w:ascii="GHEA Grapalat" w:hAnsi="GHEA Grapalat"/>
          <w:sz w:val="24"/>
          <w:szCs w:val="24"/>
          <w:lang w:val="hy-AM"/>
        </w:rPr>
        <w:t>»</w:t>
      </w:r>
      <w:r w:rsidR="00B84D15">
        <w:rPr>
          <w:rFonts w:ascii="GHEA Grapalat" w:eastAsia="Times New Roman" w:hAnsi="GHEA Grapalat" w:cs="Times New Roman"/>
          <w:b/>
        </w:rPr>
        <w:t xml:space="preserve">, </w:t>
      </w:r>
      <w:r w:rsidR="008946C0" w:rsidRPr="008946C0">
        <w:rPr>
          <w:rFonts w:ascii="GHEA Grapalat" w:eastAsia="Times New Roman" w:hAnsi="GHEA Grapalat" w:cs="Times New Roman"/>
          <w:b/>
        </w:rPr>
        <w:t>«Ճանապարհային վճարի մասին» Հայաստանի Հանրապետության օրենքում փոփոխություն կատարելու մասին»</w:t>
      </w:r>
      <w:r w:rsidRPr="00DA1A58">
        <w:rPr>
          <w:rFonts w:ascii="GHEA Grapalat" w:eastAsia="Times New Roman" w:hAnsi="GHEA Grapalat" w:cs="Times New Roman"/>
          <w:b/>
        </w:rPr>
        <w:t xml:space="preserve"> ՀՀ օրենքի նախագծի </w:t>
      </w:r>
      <w:r w:rsidRPr="00DA1A58">
        <w:rPr>
          <w:rFonts w:ascii="GHEA Grapalat" w:eastAsia="Calibri" w:hAnsi="GHEA Grapalat" w:cs="Sylfaen"/>
          <w:b/>
        </w:rPr>
        <w:t>վերաբերյալ ստացված դիտողությունների և առաջարկությունների, դրանց ընդունման կամ չընդունման վերաբերյալ</w:t>
      </w:r>
    </w:p>
    <w:p w:rsidR="00DA1A58" w:rsidRPr="00DA1A58" w:rsidRDefault="00DA1A58" w:rsidP="00DA1A58">
      <w:pPr>
        <w:spacing w:after="0" w:line="240" w:lineRule="auto"/>
        <w:jc w:val="center"/>
        <w:rPr>
          <w:rFonts w:ascii="GHEA Grapalat" w:eastAsia="Calibri" w:hAnsi="GHEA Grapalat" w:cs="Times New Roman"/>
        </w:rPr>
      </w:pPr>
    </w:p>
    <w:tbl>
      <w:tblPr>
        <w:tblW w:w="14641" w:type="dxa"/>
        <w:jc w:val="center"/>
        <w:tblInd w:w="-5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5936"/>
        <w:gridCol w:w="1985"/>
        <w:gridCol w:w="3917"/>
      </w:tblGrid>
      <w:tr w:rsidR="00DA1A58" w:rsidRPr="00DA1A58" w:rsidTr="00FB5069">
        <w:trPr>
          <w:trHeight w:val="1408"/>
          <w:jc w:val="center"/>
        </w:trPr>
        <w:tc>
          <w:tcPr>
            <w:tcW w:w="2803" w:type="dxa"/>
          </w:tcPr>
          <w:p w:rsidR="00DA1A58" w:rsidRPr="00DA1A58" w:rsidRDefault="00DA1A58" w:rsidP="00FB506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Առարկության, առաջարկության հեղինակը¸</w:t>
            </w:r>
          </w:p>
          <w:p w:rsidR="00DA1A58" w:rsidRPr="00DA1A58" w:rsidRDefault="00DA1A58" w:rsidP="00FB506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Գրության ստացման ամսաթիվը, գրության համարը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Առարկության. առաջարկության բովանդակությունը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jc w:val="center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Եզրակացություն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Կատարված փոփոխությունները</w:t>
            </w:r>
          </w:p>
        </w:tc>
      </w:tr>
      <w:tr w:rsidR="00DA1A58" w:rsidRPr="00DA1A58" w:rsidTr="00FB5069">
        <w:trPr>
          <w:trHeight w:val="1972"/>
          <w:jc w:val="center"/>
        </w:trPr>
        <w:tc>
          <w:tcPr>
            <w:tcW w:w="2803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ՀՀ տրանսպորտի և կապի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17.12.2015թ.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ru-RU"/>
              </w:rPr>
            </w:pPr>
            <w:r w:rsidRPr="00DA1A58">
              <w:rPr>
                <w:rFonts w:ascii="GHEA Grapalat" w:eastAsia="Times New Roman" w:hAnsi="GHEA Grapalat" w:cs="Times New Roman"/>
              </w:rPr>
              <w:t xml:space="preserve">№ 02/25.1/14928-15 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 w:cs="Sylfaen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 xml:space="preserve">      Ի կատարումն ՀՀ վարչապետի 02/24.4/20601-15 07.12.2015թ-ի հանձնարարականի՝ «Գովազդի մասին» ՀՀ օրենքում փոփոխություններ և լրացումներ կատարելու մասին» ՀՀ օրենքի և «Տեղական տուրքերի և վճարների մասին» ՀՀ օրենքում փոփոխություններ և լրացումներ կատարելու մասին» ՀՀ օրենքների նախագծերի վերաբերյալ դիտողություններ և առաջարկություններ չունեմ: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</w:tr>
      <w:tr w:rsidR="00DA1A58" w:rsidRPr="00DA1A58" w:rsidTr="00FB5069">
        <w:trPr>
          <w:trHeight w:val="3818"/>
          <w:jc w:val="center"/>
        </w:trPr>
        <w:tc>
          <w:tcPr>
            <w:tcW w:w="2803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DA1A58">
              <w:rPr>
                <w:rFonts w:ascii="GHEA Grapalat" w:eastAsia="Times New Roman" w:hAnsi="GHEA Grapalat" w:cs="Times New Roman"/>
                <w:lang w:val="ru-RU"/>
              </w:rPr>
              <w:t>ՀՀ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  <w:lang w:val="ru-RU"/>
              </w:rPr>
              <w:t>էկոնոմիկայի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  <w:lang w:val="ru-RU"/>
              </w:rPr>
              <w:t>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DA1A58">
              <w:rPr>
                <w:rFonts w:ascii="GHEA Grapalat" w:eastAsia="Times New Roman" w:hAnsi="GHEA Grapalat" w:cs="Times New Roman"/>
                <w:lang w:val="af-ZA"/>
              </w:rPr>
              <w:t>17.12.2015թ.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DA1A58">
              <w:rPr>
                <w:rFonts w:ascii="GHEA Grapalat" w:eastAsia="Times New Roman" w:hAnsi="GHEA Grapalat" w:cs="Times New Roman"/>
                <w:lang w:val="af-ZA"/>
              </w:rPr>
              <w:t>N01/10.1.2/10046-15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««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լրացումներ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նախագծով</w:t>
            </w:r>
            <w:r w:rsidRPr="00DA1A58">
              <w:rPr>
                <w:rFonts w:ascii="GHEA Grapalat" w:hAnsi="GHEA Grapalat"/>
                <w:lang w:val="af-ZA"/>
              </w:rPr>
              <w:t xml:space="preserve"> (</w:t>
            </w:r>
            <w:r w:rsidRPr="00DA1A58">
              <w:rPr>
                <w:rFonts w:ascii="GHEA Grapalat" w:hAnsi="GHEA Grapalat" w:cs="Sylfaen"/>
                <w:lang w:val="af-ZA"/>
              </w:rPr>
              <w:t>այսուհետ</w:t>
            </w:r>
            <w:r w:rsidRPr="00DA1A58">
              <w:rPr>
                <w:rFonts w:ascii="GHEA Grapalat" w:hAnsi="GHEA Grapalat"/>
                <w:lang w:val="af-ZA"/>
              </w:rPr>
              <w:t xml:space="preserve">` </w:t>
            </w:r>
            <w:r w:rsidRPr="00DA1A58">
              <w:rPr>
                <w:rFonts w:ascii="GHEA Grapalat" w:hAnsi="GHEA Grapalat" w:cs="Sylfaen"/>
                <w:lang w:val="af-ZA"/>
              </w:rPr>
              <w:t>Նախագիծ</w:t>
            </w:r>
            <w:r w:rsidRPr="00DA1A58">
              <w:rPr>
                <w:rFonts w:ascii="GHEA Grapalat" w:hAnsi="GHEA Grapalat"/>
                <w:lang w:val="af-ZA"/>
              </w:rPr>
              <w:t xml:space="preserve">) </w:t>
            </w:r>
            <w:r w:rsidRPr="00DA1A58">
              <w:rPr>
                <w:rFonts w:ascii="GHEA Grapalat" w:hAnsi="GHEA Grapalat" w:cs="Sylfaen"/>
                <w:lang w:val="af-ZA"/>
              </w:rPr>
              <w:t>առաջարկվող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արտաքին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սահմանումը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կարծում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ենք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չի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լուծելու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ոլորտում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խնդիրները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Արտաքին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թույլտվության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տրամադրման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գործընթացում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թերություններն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ուսումնասիրվել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միջազգային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փորձի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հիման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էկոնոմիկայի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նախարարության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կողմից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առաջարկվել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արտաքին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սահմանում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սկզբունքային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դրույթները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համաձայնեցվել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Երևանի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քաղաքապետարանի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հետ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Հիմնական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տարակարծությունը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եղել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մեջ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հանրային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վայր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lastRenderedPageBreak/>
              <w:t>հասկացության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շուրջ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լրամշակվել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հիմնավոր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առաջարկությունների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ներկայացման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պարագայում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Երևանի քաղաքապետարանի կողմից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հանրային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վայր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հասկացության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շուրջ առաջարկություն չի ներկայացվել</w:t>
            </w:r>
          </w:p>
        </w:tc>
      </w:tr>
      <w:tr w:rsidR="00DA1A58" w:rsidRPr="00DA1A58" w:rsidTr="00FB5069">
        <w:trPr>
          <w:trHeight w:val="525"/>
          <w:jc w:val="center"/>
        </w:trPr>
        <w:tc>
          <w:tcPr>
            <w:tcW w:w="2803" w:type="dxa"/>
            <w:vMerge w:val="restart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ՀՀ ֆինանսների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22.12.2015թ.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</w:t>
            </w:r>
            <w:r w:rsidRPr="00DA1A58"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01/2-4/41155-15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լրացումներ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>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1.</w:t>
            </w:r>
            <w:r w:rsidRPr="00DA1A58">
              <w:rPr>
                <w:rFonts w:ascii="GHEA Grapalat" w:hAnsi="GHEA Grapalat"/>
                <w:lang w:val="af-ZA"/>
              </w:rPr>
              <w:tab/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համաձայն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սոցիալական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առևտրային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բնույթ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չկրող</w:t>
            </w:r>
            <w:r w:rsidRPr="00DA1A58">
              <w:rPr>
                <w:rFonts w:ascii="GHEA Grapalat" w:hAnsi="GHEA Grapalat"/>
                <w:lang w:val="af-ZA"/>
              </w:rPr>
              <w:t xml:space="preserve"> (</w:t>
            </w:r>
            <w:r w:rsidRPr="00DA1A58">
              <w:rPr>
                <w:rFonts w:ascii="GHEA Grapalat" w:hAnsi="GHEA Grapalat" w:cs="Sylfaen"/>
                <w:lang w:val="af-ZA"/>
              </w:rPr>
              <w:t>շահույթ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ստանալու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նպատակ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չհետապնդող</w:t>
            </w:r>
            <w:r w:rsidRPr="00DA1A58">
              <w:rPr>
                <w:rFonts w:ascii="GHEA Grapalat" w:hAnsi="GHEA Grapalat"/>
                <w:lang w:val="af-ZA"/>
              </w:rPr>
              <w:t>)</w:t>
            </w:r>
            <w:r w:rsidRPr="00DA1A58">
              <w:rPr>
                <w:rFonts w:ascii="GHEA Grapalat" w:hAnsi="GHEA Grapalat" w:cs="Sylfaen"/>
                <w:lang w:val="af-ZA"/>
              </w:rPr>
              <w:t>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մարդու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իրավունքներին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պարտականություններին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բնակչության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առողջության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սոցիալական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պաշտպանության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կամավորության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բնության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պահպանության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հայրենասիրական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դաստիարակության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մշակույթի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պահպանման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տարած</w:t>
            </w:r>
            <w:r w:rsidRPr="00DA1A58">
              <w:rPr>
                <w:rFonts w:ascii="GHEA Grapalat" w:hAnsi="GHEA Grapalat"/>
                <w:lang w:val="af-ZA"/>
              </w:rPr>
              <w:t>-</w:t>
            </w:r>
            <w:r w:rsidRPr="00DA1A58">
              <w:rPr>
                <w:rFonts w:ascii="GHEA Grapalat" w:hAnsi="GHEA Grapalat" w:cs="Sylfaen"/>
                <w:lang w:val="af-ZA"/>
              </w:rPr>
              <w:t>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զարգացման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աղետների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դիմակայման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ազգային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շահերի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պաշտպանության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այլ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բնագավառների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տեղեկատվություն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նույն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13-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1.2 </w:t>
            </w:r>
            <w:r w:rsidRPr="00DA1A58">
              <w:rPr>
                <w:rFonts w:ascii="GHEA Grapalat" w:hAnsi="GHEA Grapalat" w:cs="Sylfaen"/>
                <w:lang w:val="af-ZA"/>
              </w:rPr>
              <w:t>մասում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նշված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հանձնաժողովների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կողմից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ճանաչվել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որպես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սոցիալական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Այդ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կապակցությամբ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առաջարկում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ենք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13-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համապատասխանեցնել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հոդվածին՝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օրենքում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սոցիալական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միասնական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հասկացության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կիրառումը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ապահովելու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lastRenderedPageBreak/>
              <w:t>նպատակով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Օրենքի 13-րդ հոդվածի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մասը խմբագրվել է</w:t>
            </w:r>
          </w:p>
        </w:tc>
      </w:tr>
      <w:tr w:rsidR="00DA1A58" w:rsidRPr="00DA1A58" w:rsidTr="00FB5069">
        <w:trPr>
          <w:trHeight w:val="52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2.</w:t>
            </w:r>
            <w:r w:rsidRPr="00DA1A58">
              <w:rPr>
                <w:rFonts w:ascii="GHEA Grapalat" w:hAnsi="GHEA Grapalat"/>
                <w:lang w:val="af-ZA"/>
              </w:rPr>
              <w:tab/>
              <w:t>Տարընթերցումներից խուսափելու նպատակով` առաջարկում ենք նախագծի 1-ին հոդվածում կիրառվող «հանձնաժողովների կողմից» բառերը փոխարինել «հանձնաժողովներից մեկի կողմից» բառերով: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52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3.</w:t>
            </w:r>
            <w:r w:rsidRPr="00DA1A58">
              <w:rPr>
                <w:rFonts w:ascii="GHEA Grapalat" w:hAnsi="GHEA Grapalat"/>
                <w:lang w:val="af-ZA"/>
              </w:rPr>
              <w:tab/>
              <w:t>Հաշվի առնելով այն հանգամանքը, որ նախագծով նախատեսվում է «Գովազդի մասին» ՀՀ օրենքում կատարել մի քանի փոփոխություններ` առաջարկում ենք նախագծի վերնագրում «փոփոխություն» բառը փոխարինել «փոփոխություններ» բառով: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52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4.</w:t>
            </w:r>
            <w:r w:rsidRPr="00DA1A58">
              <w:rPr>
                <w:rFonts w:ascii="GHEA Grapalat" w:hAnsi="GHEA Grapalat"/>
                <w:lang w:val="af-ZA"/>
              </w:rPr>
              <w:tab/>
              <w:t>Առաջարկում ենք նախագծի 5-րդ հոդվածի «3-րդ հոդվածի 2-րդ մասով լրացվող 13-րդ հոդվածի 1.2 մասի» բառերը փոխարինել «3-րդ հոդվածի 2-րդ մասի 2-րդ պարբերության» բառերով: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52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</w:t>
            </w:r>
            <w:r w:rsidRPr="00DA1A58">
              <w:rPr>
                <w:rFonts w:ascii="GHEA Grapalat" w:hAnsi="GHEA Grapalat" w:cs="Sylfaen"/>
                <w:lang w:val="af-ZA"/>
              </w:rPr>
              <w:t>Տեղական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տուրքերի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վճարների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լրացումներ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>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համաձայն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նախագիծը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ուժի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մեջ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մտնում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պաշտոնական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հրապարակման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օրվան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հաջորդող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օրվանից</w:t>
            </w:r>
            <w:r w:rsidRPr="00DA1A58">
              <w:rPr>
                <w:rFonts w:ascii="GHEA Grapalat" w:hAnsi="GHEA Grapalat"/>
                <w:lang w:val="af-ZA"/>
              </w:rPr>
              <w:t xml:space="preserve"> 3 </w:t>
            </w:r>
            <w:r w:rsidRPr="00DA1A58">
              <w:rPr>
                <w:rFonts w:ascii="GHEA Grapalat" w:hAnsi="GHEA Grapalat" w:cs="Sylfaen"/>
                <w:lang w:val="af-ZA"/>
              </w:rPr>
              <w:t>ամիս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հետո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գործողությունը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տարածվում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մինչև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ուժի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մեջ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մտնելը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ծագած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հարաբերությունների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վրա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Վերոգրյալի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կապակցությամբ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հայտնում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ենք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ակտերի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78-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</w:t>
            </w:r>
            <w:r w:rsidRPr="00DA1A58">
              <w:rPr>
                <w:rFonts w:ascii="GHEA Grapalat" w:hAnsi="GHEA Grapalat"/>
                <w:lang w:val="af-ZA"/>
              </w:rPr>
              <w:t xml:space="preserve"> 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պարբերությունը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համաձայն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հետադարձ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ուժ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չի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տրվել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իրավաբանական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ֆիզիկական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անձանց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իրավունքները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ազատությունները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սահմանափակող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դրանց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իրականացման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կարգը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խստացնող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պատասխանատվություն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պատասխանատվությունը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խստացնող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պարտականություններ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lastRenderedPageBreak/>
              <w:t>պարտականությունների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կարգ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խստացնող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իրավաբանական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ֆիզիկական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անձանց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գործունեության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նկատմամբ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հսկողության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վերահսկողության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կարգ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սահմանող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խստացնող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ինչպես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նրանց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վիճակն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այլ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կերպ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վատթարացնող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ակտերին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Այդ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կապակցությամբ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առաջարկում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ենք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վերոնշյալ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հանել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գործողությունը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տարածվում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մինչև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ուժի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մեջ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մտնելը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ծագած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հարաբերությունների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վրա</w:t>
            </w:r>
            <w:r w:rsidRPr="00DA1A58">
              <w:rPr>
                <w:rFonts w:ascii="GHEA Grapalat" w:hAnsi="GHEA Grapalat"/>
                <w:lang w:val="af-ZA"/>
              </w:rPr>
              <w:t xml:space="preserve">:» </w:t>
            </w:r>
            <w:r w:rsidRPr="00DA1A58">
              <w:rPr>
                <w:rFonts w:ascii="GHEA Grapalat" w:hAnsi="GHEA Grapalat" w:cs="Sylfaen"/>
                <w:lang w:val="af-ZA"/>
              </w:rPr>
              <w:t>բառերը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գործողությունը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տարածվում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մինչև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ուժի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մեջ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մտնելը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ծագած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հարաբերությունների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վրա</w:t>
            </w:r>
            <w:r w:rsidRPr="00DA1A58">
              <w:rPr>
                <w:rFonts w:ascii="GHEA Grapalat" w:hAnsi="GHEA Grapalat"/>
                <w:lang w:val="af-ZA"/>
              </w:rPr>
              <w:t xml:space="preserve">:» </w:t>
            </w:r>
            <w:r w:rsidRPr="00DA1A58">
              <w:rPr>
                <w:rFonts w:ascii="GHEA Grapalat" w:hAnsi="GHEA Grapalat" w:cs="Sylfaen"/>
                <w:lang w:val="af-ZA"/>
              </w:rPr>
              <w:t>բառերը հանվել են</w:t>
            </w:r>
          </w:p>
        </w:tc>
      </w:tr>
      <w:tr w:rsidR="00DA1A58" w:rsidRPr="00DA1A58" w:rsidTr="00FB5069">
        <w:trPr>
          <w:trHeight w:val="275"/>
          <w:jc w:val="center"/>
        </w:trPr>
        <w:tc>
          <w:tcPr>
            <w:tcW w:w="2803" w:type="dxa"/>
            <w:vMerge w:val="restart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ՀՀ մշակույթի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18.12.2015թ.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N05/5.1/6736-15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նախագծի 1-ին հոդվածի «պարբերությամբ», 2-րդ հոդվածի 1-ին մասի «պարբերությունը» և 2-րդ մասի «պարբերության», 4-րդ հոդվածի 1-ին մասի «կետում» և 2-րդ մասի «կետը»  բառերը համապատասխան հոլովաձևերով փոխարինել «մաս» բառով` հաշվի առնելով «Իրավական ակտերի մասին» Հայաստանի Հանրապետության օրենքի 41-րդ հոդվածի 3-րդ մասի պահանջը,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փոփոխությունները կատարվել են</w:t>
            </w: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նախագծի 2-րդ և 3-րդ հոդվածներում օգտագործվող հապավումները բացել` հաշվի առնելով «Իրավական ակտերի մասին» Հայստանի Հանրապետության օրենքի  45-րդ հոդվածի 11-րդ մասի պահանջը,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նախագծի 4-րդ հոդվածի 1-ին մասով նախատեսված օրենքի 26-րդ հոդվածի  1.1-ին մասը շարադրել նոր խմբագրությամբ` հաշվի առնելով փոփոխության ծավալը: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Միաժամանակ, «Տեղական տուրքերի և վճարների մասին» Հայաստանի Հանրապետության օրենքում փոփոխություններ և լրացումներ կատարելու մասին» Հայաստանի Հանրապետության օրենքի նախագծի վերաբերյալ առաջարկություններ և դիտողություններ չունենք: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ՀՀ առողջապահության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18.12.2015թ.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NԱՄ/11.1/14670-15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lastRenderedPageBreak/>
              <w:t xml:space="preserve">Առաջարկում եմ «Գովազդի մասին» Հայաստանի Հանրապետության օրենքում լրացումներ և </w:t>
            </w:r>
            <w:r w:rsidRPr="00DA1A58">
              <w:rPr>
                <w:rFonts w:ascii="GHEA Grapalat" w:hAnsi="GHEA Grapalat"/>
                <w:lang w:val="af-ZA"/>
              </w:rPr>
              <w:lastRenderedPageBreak/>
              <w:t>փոփոխություն կատարելու մասին» ՀՀ օրենքի նախագծի 1-ին հոդվածում «բնակչության առողջության» բառերից հետո ավելացնել «պահպանման, ինչպես նաև առողջ ապրելակերպի» բառերը: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ՀՀ բնապահպանության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11.12.2015թ.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</w:t>
            </w:r>
            <w:r w:rsidRPr="00DA1A58"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1/05.3/12628-15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Ի  կատարումն ՀՀ վարչապետի 07.12.2015թ. N 02/24.4/20601-15 հանձնարարականի, ներկայացնում եմ «Գովազդի մասին» Հայաստանի Հանրապետության օրենքում լրացումներ և փոփոխություն կատարելու մասին» և «Տեղական տուրքերի և վճարների մասին» Հայաստանի Հանրապետության օրենքում փոփոխություն և լրացումներ կատարելու մասին» Հայաստանի Հանրապետության օրենքների նախագծերի բնապահպանության բնագավառում կարգավորման ազդեցության գնահատման մասին եզրակացությունը: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273"/>
          <w:jc w:val="center"/>
        </w:trPr>
        <w:tc>
          <w:tcPr>
            <w:tcW w:w="2803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ՀՀ աշխատանքի և սոցիալական հարցերի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09.12.2015թ.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NԱԱ/ՀՄ-2-2/11098-15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Նախագծերի վերաբերյալ դիտողություններ և առաջարկություններ չունենք: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366"/>
          <w:jc w:val="center"/>
        </w:trPr>
        <w:tc>
          <w:tcPr>
            <w:tcW w:w="2803" w:type="dxa"/>
            <w:vMerge w:val="restart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Երևանի քաղաքապետարան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14.12.2015թ.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N01/7-64964Հ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ա. 2-րդ հոդվածի 1-ին մասի 2-րդ պարբերությունը (նոր խմբագրությամբ շարադրվող «Գովազդի մասին» ՀՀ օրենքի 11-րդ հոդվածի 1-ին պարբերությունը) շարադրել հետևյալ խմբագրությամբ.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ab/>
              <w:t>«Արտաքին գովազդ տեղադրելու թույլտվությունը տալիս են՝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Երևան քաղաքում՝ Երևանի քաղաքապետը, այդ թվում՝ Երևան քաղաքի տարածքում գտնվող՝ Հայաստանի Հանրապետության ընդհանուր օգտագործման միջպետական և հանրապետական նշանակության </w:t>
            </w:r>
            <w:r w:rsidRPr="00DA1A58">
              <w:rPr>
                <w:rFonts w:ascii="GHEA Grapalat" w:hAnsi="GHEA Grapalat"/>
                <w:lang w:val="af-ZA"/>
              </w:rPr>
              <w:lastRenderedPageBreak/>
              <w:t>ավտոմոբիլային ճանապարհների մաս հանդիսացող հատվածների օտարման շերտերում և պաշտպանական գոտիներում տեղադրվող գովազդների.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այլ համայնքներում՝ համայնքի ղեկավարը, բացառությամբ՝ միջպետական և հանրապետական նշանակության ավտոմոբիլային ճանապարհների օտարման շերտերում և պաշտպանական գոտիներում տեղադրվող գովազդների.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միջպետական և հանրապետական նշանակության ավտոմոբիլային ճանապարհների օտարման շերտերում և պաշտպանական գոտիներում, բացառությամբ՝ Երևան քաղաքի, գովազդ տեղադրելու թույլտվությունները տրամադրում են Հայաստանի Հանրապետության կառավարության կողմից լիազորված պետական կառավարման մարմինները:»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364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բ. 2-րդ հոդվածի 2-րդ մասը (նոր խմբագրությամբ շարադրվող «Գովազդի մասին» ՀՀ օրենքի 11-րդ հոդվածի 2-րդ պարբերությունը) շարադրել հետևյալ խմբագրությամբ.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«2. 2-րդ պարբերությունը շարադրել հետևյալ խմբագրությամբ.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 Արտաքին գովազդի ծավալը, քանակությունը, տեղաբաշխման կարգն ու պայմանները որոշում են.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Երևան քաղաքում՝ Երևանի տեղական ինքնակառավարման մարմինները, այդ թվում՝ Երևան քաղաքի տարածքում գտնվող՝ Հայաստանի Հանրապետության ընդհանուր օգտագործման միջպետական և հանրապետական նշանակության ավտոմոբիլային ճանապարհների մաս հանդիսացող </w:t>
            </w:r>
            <w:r w:rsidRPr="00DA1A58">
              <w:rPr>
                <w:rFonts w:ascii="GHEA Grapalat" w:hAnsi="GHEA Grapalat"/>
                <w:lang w:val="af-ZA"/>
              </w:rPr>
              <w:lastRenderedPageBreak/>
              <w:t>հատվածների օտարման շերտերում և պաշտպանական գոտիներում տեղադրվող գովազդների.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այլ համայնքներում՝ տվյալ համայնքի տեղական ինքնակառավարման մարմինները, բացառությամբ՝ միջպետական և հանրապետական նշանակության ավտոմոբիլային ճանապարհների օտարման շերտերում և պաշտպանական գոտիներում տեղադրվող գովազդների.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միջպետական և հանրապետական նշանակության ավտոմոբիլային ճանապարհների օտարման շերտերում և պաշտպանական գոտիներում գովազդ տեղադրելու թույլտվությունների տրամադրման կարգը սահմանում է Հայաստանի Հանրապետության կառավարությունը:»: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Վերը նշված առաջարկությունների կատարման հիմք են հանդիսանում «Ավտոմոբիլային ճանապարհների մասին» ՀՀ օրենքի 4-րդ հոդվածը և ՀՀ կառավարության 13.02.2014թ. հ. 265-Ն որոշման 4-րդ կետի 1-ին ենթակետը: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lastRenderedPageBreak/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փոփոխությունը կատարվել է</w:t>
            </w:r>
          </w:p>
        </w:tc>
      </w:tr>
      <w:tr w:rsidR="00DA1A58" w:rsidRPr="00DA1A58" w:rsidTr="00FB5069">
        <w:trPr>
          <w:trHeight w:val="364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գ. 4-րդ հոդվածի 2-րդ մասով նոր խմբագրությամբ շարադրվող «Գովազդի մասին» ՀՀ օրենքի 26-րդ հոդվածի 2.1-ին կետի 1-ին ենթակետում «50» թիվը փոխարինել «100» թվով, իսկ 2-րդ ենթակետում՝ «100» թիվը փոխարինել «200» թվով: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Առաջարկվող փոփոխությունները կատարվել են</w:t>
            </w:r>
          </w:p>
        </w:tc>
      </w:tr>
      <w:tr w:rsidR="00DA1A58" w:rsidRPr="00DA1A58" w:rsidTr="00FB5069">
        <w:trPr>
          <w:trHeight w:val="158"/>
          <w:jc w:val="center"/>
        </w:trPr>
        <w:tc>
          <w:tcPr>
            <w:tcW w:w="2803" w:type="dxa"/>
            <w:vMerge w:val="restart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ՀՀ արդարադատության նախարարություն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17.12.2015թ.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N01/14/15634-15</w:t>
            </w: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Օրենքների նախագծերը /այսուհետ՝ նախագծեր/ համապատասխանում են Հայաստանի Հանրապետության Սահմանադրությանը: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156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Նախագծերը համապատասխանում են հավասար իրավաբանական ուժ ունեցող իրավական այլ ակտերի </w:t>
            </w:r>
            <w:r w:rsidRPr="00DA1A58">
              <w:rPr>
                <w:rFonts w:ascii="GHEA Grapalat" w:hAnsi="GHEA Grapalat"/>
                <w:lang w:val="af-ZA"/>
              </w:rPr>
              <w:lastRenderedPageBreak/>
              <w:t>դրույթներին: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156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Նախագծերում իրավական այլ ակտերի նորմերի անհարկի կրկնություններ առկա չեն: 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156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««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նախագծում</w:t>
            </w:r>
            <w:r w:rsidRPr="00DA1A58">
              <w:rPr>
                <w:rFonts w:ascii="GHEA Grapalat" w:hAnsi="GHEA Grapalat"/>
                <w:lang w:val="af-ZA"/>
              </w:rPr>
              <w:t xml:space="preserve"> /</w:t>
            </w:r>
            <w:r w:rsidRPr="00DA1A58">
              <w:rPr>
                <w:rFonts w:ascii="GHEA Grapalat" w:hAnsi="GHEA Grapalat" w:cs="Sylfaen"/>
                <w:lang w:val="af-ZA"/>
              </w:rPr>
              <w:t>այսուհետ՝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նախագիծ</w:t>
            </w:r>
            <w:r w:rsidRPr="00DA1A58">
              <w:rPr>
                <w:rFonts w:ascii="GHEA Grapalat" w:hAnsi="GHEA Grapalat"/>
                <w:lang w:val="af-ZA"/>
              </w:rPr>
              <w:t xml:space="preserve">/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խմբագրման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հստակեցման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լրամշակման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կարիք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ունեցող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դրույթներ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Այսպես՝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1)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4-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պատասխանատվություն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նախատեսվում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Գովազի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26-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1.1 </w:t>
            </w:r>
            <w:r w:rsidRPr="00DA1A58">
              <w:rPr>
                <w:rFonts w:ascii="GHEA Grapalat" w:hAnsi="GHEA Grapalat" w:cs="Sylfaen"/>
                <w:lang w:val="af-ZA"/>
              </w:rPr>
              <w:t>կետով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նախատեսված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խախտումների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համար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Մինչդեռ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նկատի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ունենալ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կատարումն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Նախագահի</w:t>
            </w:r>
            <w:r w:rsidRPr="00DA1A58">
              <w:rPr>
                <w:rFonts w:ascii="GHEA Grapalat" w:hAnsi="GHEA Grapalat"/>
                <w:lang w:val="af-ZA"/>
              </w:rPr>
              <w:t xml:space="preserve"> 2012 </w:t>
            </w:r>
            <w:r w:rsidRPr="00DA1A58">
              <w:rPr>
                <w:rFonts w:ascii="GHEA Grapalat" w:hAnsi="GHEA Grapalat" w:cs="Sylfaen"/>
                <w:lang w:val="af-ZA"/>
              </w:rPr>
              <w:t>թվականի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հունիսի</w:t>
            </w:r>
            <w:r w:rsidRPr="00DA1A58">
              <w:rPr>
                <w:rFonts w:ascii="GHEA Grapalat" w:hAnsi="GHEA Grapalat"/>
                <w:lang w:val="af-ZA"/>
              </w:rPr>
              <w:t xml:space="preserve"> 30-</w:t>
            </w:r>
            <w:r w:rsidRPr="00DA1A58">
              <w:rPr>
                <w:rFonts w:ascii="GHEA Grapalat" w:hAnsi="GHEA Grapalat" w:cs="Sylfaen"/>
                <w:lang w:val="af-ZA"/>
              </w:rPr>
              <w:t>ի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դատական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բարեփոխումների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2012-2016 </w:t>
            </w:r>
            <w:r w:rsidRPr="00DA1A58">
              <w:rPr>
                <w:rFonts w:ascii="GHEA Grapalat" w:hAnsi="GHEA Grapalat" w:cs="Sylfaen"/>
                <w:lang w:val="af-ZA"/>
              </w:rPr>
              <w:t>թվականների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ռազմավարական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ծրագիրը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ծրագրից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բխող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ցանկը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հաստատելու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N </w:t>
            </w:r>
            <w:r w:rsidRPr="00DA1A58">
              <w:rPr>
                <w:rFonts w:ascii="GHEA Grapalat" w:hAnsi="GHEA Grapalat" w:cs="Sylfaen"/>
                <w:lang w:val="af-ZA"/>
              </w:rPr>
              <w:t>ՆԿ</w:t>
            </w:r>
            <w:r w:rsidRPr="00DA1A58">
              <w:rPr>
                <w:rFonts w:ascii="GHEA Grapalat" w:hAnsi="GHEA Grapalat"/>
                <w:lang w:val="af-ZA"/>
              </w:rPr>
              <w:t>-96-</w:t>
            </w:r>
            <w:r w:rsidRPr="00DA1A58">
              <w:rPr>
                <w:rFonts w:ascii="GHEA Grapalat" w:hAnsi="GHEA Grapalat" w:cs="Sylfaen"/>
                <w:lang w:val="af-ZA"/>
              </w:rPr>
              <w:t>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կարգադրության</w:t>
            </w:r>
            <w:r w:rsidRPr="00DA1A58">
              <w:rPr>
                <w:rFonts w:ascii="GHEA Grapalat" w:hAnsi="GHEA Grapalat"/>
                <w:lang w:val="af-ZA"/>
              </w:rPr>
              <w:t xml:space="preserve"> 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հաստատված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դատական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բարեփոխումների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2012-2016 </w:t>
            </w:r>
            <w:r w:rsidRPr="00DA1A58">
              <w:rPr>
                <w:rFonts w:ascii="GHEA Grapalat" w:hAnsi="GHEA Grapalat" w:cs="Sylfaen"/>
                <w:lang w:val="af-ZA"/>
              </w:rPr>
              <w:t>թվականների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ռազմավարական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ծրագրից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բխող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միջոցառումների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ցանկի</w:t>
            </w:r>
            <w:r w:rsidRPr="00DA1A58">
              <w:rPr>
                <w:rFonts w:ascii="GHEA Grapalat" w:hAnsi="GHEA Grapalat"/>
                <w:lang w:val="af-ZA"/>
              </w:rPr>
              <w:t xml:space="preserve"> 3.6.2-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պահանջի</w:t>
            </w:r>
            <w:r w:rsidRPr="00DA1A58">
              <w:rPr>
                <w:rFonts w:ascii="GHEA Grapalat" w:hAnsi="GHEA Grapalat"/>
                <w:lang w:val="af-ZA"/>
              </w:rPr>
              <w:t xml:space="preserve">` </w:t>
            </w:r>
            <w:r w:rsidRPr="00DA1A58">
              <w:rPr>
                <w:rFonts w:ascii="GHEA Grapalat" w:hAnsi="GHEA Grapalat" w:cs="Sylfaen"/>
                <w:lang w:val="af-ZA"/>
              </w:rPr>
              <w:t>ստեղծվել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աշխատանքային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խումբ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ներկայումս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մշակում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օրենսգրքի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նախագիծը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ամրագրվում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մոտեցումներ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lastRenderedPageBreak/>
              <w:t>սկզբունքներ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մասնավորապես՝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նախատեսվում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բոլոր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օրենքներում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առկա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պատասխանատվությանը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դրույթները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ներառել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օրենսգրքում</w:t>
            </w:r>
            <w:r w:rsidRPr="00DA1A58">
              <w:rPr>
                <w:rFonts w:ascii="GHEA Grapalat" w:hAnsi="GHEA Grapalat"/>
                <w:lang w:val="af-ZA"/>
              </w:rPr>
              <w:t xml:space="preserve">:  </w:t>
            </w:r>
            <w:r w:rsidRPr="00DA1A58">
              <w:rPr>
                <w:rFonts w:ascii="GHEA Grapalat" w:hAnsi="GHEA Grapalat" w:cs="Sylfaen"/>
                <w:lang w:val="af-ZA"/>
              </w:rPr>
              <w:t>Այդ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առումով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տվյալ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նախատեսվող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պատասխանատվությանը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դրույթներն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հանել</w:t>
            </w:r>
            <w:r w:rsidRPr="00DA1A58">
              <w:rPr>
                <w:rFonts w:ascii="GHEA Grapalat" w:hAnsi="GHEA Grapalat"/>
                <w:lang w:val="af-ZA"/>
              </w:rPr>
              <w:t xml:space="preserve">` </w:t>
            </w:r>
            <w:r w:rsidRPr="00DA1A58">
              <w:rPr>
                <w:rFonts w:ascii="GHEA Grapalat" w:hAnsi="GHEA Grapalat" w:cs="Sylfaen"/>
                <w:lang w:val="af-ZA"/>
              </w:rPr>
              <w:t>դրանք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ներառելով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Հայաստանի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Հանրապետության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օրենսգրքում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2)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լրացվող</w:t>
            </w:r>
            <w:r w:rsidRPr="00DA1A58">
              <w:rPr>
                <w:rFonts w:ascii="GHEA Grapalat" w:hAnsi="GHEA Grapalat"/>
                <w:lang w:val="af-ZA"/>
              </w:rPr>
              <w:t xml:space="preserve"> 1.2-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կետում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Հանձնաժողովը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ձևավորվում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Հանձնաժողովի</w:t>
            </w:r>
            <w:r w:rsidRPr="00DA1A58">
              <w:rPr>
                <w:rFonts w:ascii="GHEA Grapalat" w:hAnsi="GHEA Grapalat"/>
                <w:lang w:val="af-ZA"/>
              </w:rPr>
              <w:t xml:space="preserve"> 4 </w:t>
            </w:r>
            <w:r w:rsidRPr="00DA1A58">
              <w:rPr>
                <w:rFonts w:ascii="GHEA Grapalat" w:hAnsi="GHEA Grapalat" w:cs="Sylfaen"/>
                <w:lang w:val="af-ZA"/>
              </w:rPr>
              <w:t>անդամ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բառերից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առաջ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լրացնել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Հանրապետական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բառը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3)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լրացվող</w:t>
            </w:r>
            <w:r w:rsidRPr="00DA1A58">
              <w:rPr>
                <w:rFonts w:ascii="GHEA Grapalat" w:hAnsi="GHEA Grapalat"/>
                <w:lang w:val="af-ZA"/>
              </w:rPr>
              <w:t xml:space="preserve"> 1.2-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համաձայն՝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համայնքի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ղեկավարի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ստեղծած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համայնքային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հանձնաժողովի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որոշման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դիմումատուին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գովազդը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որպես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սոցիալական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ճանաչվելուց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հետո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օրյա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ժամկետում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տեղեկացնում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համայնքի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ղեկավարը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Սույն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կետում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նշել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այն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հետևանքները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որոնք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կարող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առաջանալ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հիշյալ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պարտականությունը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չկատարելու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ոչ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պատշաճ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կատարելու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դեպքում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Հիշյալ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դիտողությունը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բխում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ակտերի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45-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պահանջներից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է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ի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գիտություն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</w:t>
            </w:r>
            <w:r w:rsidRPr="00DA1A58">
              <w:rPr>
                <w:rFonts w:ascii="GHEA Grapalat" w:eastAsia="Times New Roman" w:hAnsi="GHEA Grapalat" w:cs="Times New Roman"/>
                <w:lang w:val="af-ZA"/>
              </w:rPr>
              <w:t xml:space="preserve"> </w:t>
            </w:r>
            <w:r w:rsidRPr="00DA1A58">
              <w:rPr>
                <w:rFonts w:ascii="GHEA Grapalat" w:eastAsia="Times New Roman" w:hAnsi="GHEA Grapalat" w:cs="Times New Roman"/>
              </w:rPr>
              <w:t>է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վարչական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իրավախախտումների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օրենսգրքի ընդունումից հետո՝ նշված դրույթները կտեղափոխվեն այնտեղ</w:t>
            </w: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Լրացումները կատարվել են</w:t>
            </w: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 w:cs="Sylfaen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156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3114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Նախագծերն իրենց մեջ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1205-Ն որոշմամբ հաստատված կարգի 9-րդ կետով նախատեսված որևէ կոռուպցիոն գործոն չեն պարունակում: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5655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6. </w:t>
            </w:r>
            <w:r w:rsidRPr="00DA1A58">
              <w:rPr>
                <w:rFonts w:ascii="GHEA Grapalat" w:hAnsi="GHEA Grapalat" w:cs="Sylfaen"/>
                <w:lang w:val="af-ZA"/>
              </w:rPr>
              <w:t>Օրենսդրական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տեխնիկայի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կանոնները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մասամբ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պահպանված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չեն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Այսպես՝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1)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հոդվածում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մասում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փոխարինել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կետում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բառով՝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նկատի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ունենալով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Գովազդի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և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ակտերի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41-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պահանջները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 w:cs="Sylfaen"/>
                <w:lang w:val="af-ZA"/>
              </w:rPr>
              <w:t>Նույն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դիտողությունը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վերաբերում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նաև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3-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դրույթներին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 xml:space="preserve">2) </w:t>
            </w:r>
            <w:r w:rsidRPr="00DA1A58">
              <w:rPr>
                <w:rFonts w:ascii="GHEA Grapalat" w:hAnsi="GHEA Grapalat" w:cs="Sylfaen"/>
                <w:lang w:val="af-ZA"/>
              </w:rPr>
              <w:t>Նախագծի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վերնագրում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անհրաժեշտ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փոխարինել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բառով՝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նկատի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ունենալով</w:t>
            </w:r>
            <w:r w:rsidRPr="00DA1A58">
              <w:rPr>
                <w:rFonts w:ascii="GHEA Grapalat" w:hAnsi="GHEA Grapalat"/>
                <w:lang w:val="af-ZA"/>
              </w:rPr>
              <w:t xml:space="preserve">, </w:t>
            </w:r>
            <w:r w:rsidRPr="00DA1A58">
              <w:rPr>
                <w:rFonts w:ascii="GHEA Grapalat" w:hAnsi="GHEA Grapalat" w:cs="Sylfaen"/>
                <w:lang w:val="af-ZA"/>
              </w:rPr>
              <w:t>որ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նախագծով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կատարվում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են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քանի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փոփոխություններ</w:t>
            </w:r>
            <w:r w:rsidRPr="00DA1A58">
              <w:rPr>
                <w:rFonts w:ascii="GHEA Grapalat" w:hAnsi="GHEA Grapalat"/>
                <w:lang w:val="af-ZA"/>
              </w:rPr>
              <w:t xml:space="preserve">: </w:t>
            </w:r>
            <w:r w:rsidRPr="00DA1A58">
              <w:rPr>
                <w:rFonts w:ascii="GHEA Grapalat" w:hAnsi="GHEA Grapalat" w:cs="Sylfaen"/>
                <w:lang w:val="af-ZA"/>
              </w:rPr>
              <w:t>Հիշյալ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դիտողությունը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բխում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է</w:t>
            </w:r>
            <w:r w:rsidRPr="00DA1A58">
              <w:rPr>
                <w:rFonts w:ascii="GHEA Grapalat" w:hAnsi="GHEA Grapalat"/>
                <w:lang w:val="af-ZA"/>
              </w:rPr>
              <w:t xml:space="preserve"> «</w:t>
            </w:r>
            <w:r w:rsidRPr="00DA1A58">
              <w:rPr>
                <w:rFonts w:ascii="GHEA Grapalat" w:hAnsi="GHEA Grapalat" w:cs="Sylfaen"/>
                <w:lang w:val="af-ZA"/>
              </w:rPr>
              <w:t>Իրավական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ակտերի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մասին</w:t>
            </w:r>
            <w:r w:rsidRPr="00DA1A58">
              <w:rPr>
                <w:rFonts w:ascii="GHEA Grapalat" w:hAnsi="GHEA Grapalat"/>
                <w:lang w:val="af-ZA"/>
              </w:rPr>
              <w:t xml:space="preserve">» </w:t>
            </w:r>
            <w:r w:rsidRPr="00DA1A58">
              <w:rPr>
                <w:rFonts w:ascii="GHEA Grapalat" w:hAnsi="GHEA Grapalat" w:cs="Sylfaen"/>
                <w:lang w:val="af-ZA"/>
              </w:rPr>
              <w:t>ՀՀ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օրենքի</w:t>
            </w:r>
            <w:r w:rsidRPr="00DA1A58">
              <w:rPr>
                <w:rFonts w:ascii="GHEA Grapalat" w:hAnsi="GHEA Grapalat"/>
                <w:lang w:val="af-ZA"/>
              </w:rPr>
              <w:t xml:space="preserve"> 40-</w:t>
            </w:r>
            <w:r w:rsidRPr="00DA1A58">
              <w:rPr>
                <w:rFonts w:ascii="GHEA Grapalat" w:hAnsi="GHEA Grapalat" w:cs="Sylfaen"/>
                <w:lang w:val="af-ZA"/>
              </w:rPr>
              <w:t>րդ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հոդվածի</w:t>
            </w:r>
            <w:r w:rsidRPr="00DA1A58">
              <w:rPr>
                <w:rFonts w:ascii="GHEA Grapalat" w:hAnsi="GHEA Grapalat"/>
                <w:lang w:val="af-ZA"/>
              </w:rPr>
              <w:t xml:space="preserve"> 1-</w:t>
            </w:r>
            <w:r w:rsidRPr="00DA1A58">
              <w:rPr>
                <w:rFonts w:ascii="GHEA Grapalat" w:hAnsi="GHEA Grapalat" w:cs="Sylfaen"/>
                <w:lang w:val="af-ZA"/>
              </w:rPr>
              <w:t>ին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մասի</w:t>
            </w:r>
            <w:r w:rsidRPr="00DA1A58">
              <w:rPr>
                <w:rFonts w:ascii="GHEA Grapalat" w:hAnsi="GHEA Grapalat"/>
                <w:lang w:val="af-ZA"/>
              </w:rPr>
              <w:t xml:space="preserve"> </w:t>
            </w:r>
            <w:r w:rsidRPr="00DA1A58">
              <w:rPr>
                <w:rFonts w:ascii="GHEA Grapalat" w:hAnsi="GHEA Grapalat" w:cs="Sylfaen"/>
                <w:lang w:val="af-ZA"/>
              </w:rPr>
              <w:t>պահանջներից</w:t>
            </w:r>
            <w:r w:rsidRPr="00DA1A58">
              <w:rPr>
                <w:rFonts w:ascii="GHEA Grapalat" w:hAnsi="GHEA Grapalat"/>
                <w:lang w:val="af-ZA"/>
              </w:rPr>
              <w:t>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  <w:lang w:val="af-ZA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</w:t>
            </w: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Փոփոխությունը կատարվել է</w:t>
            </w: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Փոփոխությունը կատարվել է</w:t>
            </w:r>
          </w:p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  <w:tr w:rsidR="00DA1A58" w:rsidRPr="00DA1A58" w:rsidTr="00FB5069">
        <w:trPr>
          <w:trHeight w:val="156"/>
          <w:jc w:val="center"/>
        </w:trPr>
        <w:tc>
          <w:tcPr>
            <w:tcW w:w="2803" w:type="dxa"/>
            <w:vMerge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5936" w:type="dxa"/>
            <w:vAlign w:val="center"/>
          </w:tcPr>
          <w:p w:rsidR="00DA1A58" w:rsidRPr="00DA1A58" w:rsidRDefault="00DA1A58" w:rsidP="00FB5069">
            <w:pPr>
              <w:spacing w:after="0"/>
              <w:rPr>
                <w:rFonts w:ascii="GHEA Grapalat" w:hAnsi="GHEA Grapalat"/>
                <w:lang w:val="af-ZA"/>
              </w:rPr>
            </w:pPr>
            <w:r w:rsidRPr="00DA1A58">
              <w:rPr>
                <w:rFonts w:ascii="GHEA Grapalat" w:hAnsi="GHEA Grapalat"/>
                <w:lang w:val="af-ZA"/>
              </w:rPr>
              <w:t>Նախագիծն անհրաժեշտ է համապատասխանեցնել սույն եզրակացության  4-րդ և 6-րդ կետերին:</w:t>
            </w:r>
          </w:p>
        </w:tc>
        <w:tc>
          <w:tcPr>
            <w:tcW w:w="1985" w:type="dxa"/>
            <w:vAlign w:val="center"/>
          </w:tcPr>
          <w:p w:rsidR="00DA1A58" w:rsidRPr="00DA1A58" w:rsidRDefault="00DA1A58" w:rsidP="00FB5069">
            <w:pPr>
              <w:spacing w:after="0" w:line="23" w:lineRule="atLeast"/>
              <w:rPr>
                <w:rFonts w:ascii="GHEA Grapalat" w:eastAsia="Times New Roman" w:hAnsi="GHEA Grapalat" w:cs="Times New Roman"/>
              </w:rPr>
            </w:pPr>
            <w:r w:rsidRPr="00DA1A58">
              <w:rPr>
                <w:rFonts w:ascii="GHEA Grapalat" w:eastAsia="Times New Roman" w:hAnsi="GHEA Grapalat" w:cs="Times New Roman"/>
              </w:rPr>
              <w:t>Ընդունվել է ի գիտություն</w:t>
            </w:r>
          </w:p>
        </w:tc>
        <w:tc>
          <w:tcPr>
            <w:tcW w:w="3917" w:type="dxa"/>
            <w:vAlign w:val="center"/>
          </w:tcPr>
          <w:p w:rsidR="00DA1A58" w:rsidRPr="00DA1A58" w:rsidRDefault="00DA1A58" w:rsidP="00FB5069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</w:tr>
    </w:tbl>
    <w:p w:rsidR="00DA1A58" w:rsidRDefault="00DA1A58"/>
    <w:sectPr w:rsidR="00DA1A58" w:rsidSect="00DA1A58">
      <w:pgSz w:w="15840" w:h="12240" w:orient="landscape"/>
      <w:pgMar w:top="1080" w:right="907" w:bottom="99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5200A"/>
    <w:multiLevelType w:val="hybridMultilevel"/>
    <w:tmpl w:val="36C44DCE"/>
    <w:lvl w:ilvl="0" w:tplc="5C1AE9C8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3" w:hanging="360"/>
      </w:pPr>
    </w:lvl>
    <w:lvl w:ilvl="2" w:tplc="0409001B" w:tentative="1">
      <w:start w:val="1"/>
      <w:numFmt w:val="lowerRoman"/>
      <w:lvlText w:val="%3."/>
      <w:lvlJc w:val="right"/>
      <w:pPr>
        <w:ind w:left="2313" w:hanging="180"/>
      </w:pPr>
    </w:lvl>
    <w:lvl w:ilvl="3" w:tplc="0409000F" w:tentative="1">
      <w:start w:val="1"/>
      <w:numFmt w:val="decimal"/>
      <w:lvlText w:val="%4."/>
      <w:lvlJc w:val="left"/>
      <w:pPr>
        <w:ind w:left="3033" w:hanging="360"/>
      </w:pPr>
    </w:lvl>
    <w:lvl w:ilvl="4" w:tplc="04090019" w:tentative="1">
      <w:start w:val="1"/>
      <w:numFmt w:val="lowerLetter"/>
      <w:lvlText w:val="%5."/>
      <w:lvlJc w:val="left"/>
      <w:pPr>
        <w:ind w:left="3753" w:hanging="360"/>
      </w:pPr>
    </w:lvl>
    <w:lvl w:ilvl="5" w:tplc="0409001B" w:tentative="1">
      <w:start w:val="1"/>
      <w:numFmt w:val="lowerRoman"/>
      <w:lvlText w:val="%6."/>
      <w:lvlJc w:val="right"/>
      <w:pPr>
        <w:ind w:left="4473" w:hanging="180"/>
      </w:pPr>
    </w:lvl>
    <w:lvl w:ilvl="6" w:tplc="0409000F" w:tentative="1">
      <w:start w:val="1"/>
      <w:numFmt w:val="decimal"/>
      <w:lvlText w:val="%7."/>
      <w:lvlJc w:val="left"/>
      <w:pPr>
        <w:ind w:left="5193" w:hanging="360"/>
      </w:pPr>
    </w:lvl>
    <w:lvl w:ilvl="7" w:tplc="04090019" w:tentative="1">
      <w:start w:val="1"/>
      <w:numFmt w:val="lowerLetter"/>
      <w:lvlText w:val="%8."/>
      <w:lvlJc w:val="left"/>
      <w:pPr>
        <w:ind w:left="5913" w:hanging="360"/>
      </w:pPr>
    </w:lvl>
    <w:lvl w:ilvl="8" w:tplc="0409001B" w:tentative="1">
      <w:start w:val="1"/>
      <w:numFmt w:val="lowerRoman"/>
      <w:lvlText w:val="%9."/>
      <w:lvlJc w:val="right"/>
      <w:pPr>
        <w:ind w:left="66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9C7"/>
    <w:rsid w:val="00042A67"/>
    <w:rsid w:val="00053B55"/>
    <w:rsid w:val="000725F2"/>
    <w:rsid w:val="000B0BC7"/>
    <w:rsid w:val="000B5FDD"/>
    <w:rsid w:val="000F645C"/>
    <w:rsid w:val="001E2B90"/>
    <w:rsid w:val="003E5FE7"/>
    <w:rsid w:val="00405A1C"/>
    <w:rsid w:val="004930B4"/>
    <w:rsid w:val="00527356"/>
    <w:rsid w:val="00595EE9"/>
    <w:rsid w:val="005A273B"/>
    <w:rsid w:val="006D5086"/>
    <w:rsid w:val="008946C0"/>
    <w:rsid w:val="009A79B2"/>
    <w:rsid w:val="00A432A9"/>
    <w:rsid w:val="00AF09C7"/>
    <w:rsid w:val="00B5302B"/>
    <w:rsid w:val="00B84D15"/>
    <w:rsid w:val="00BD12A5"/>
    <w:rsid w:val="00C11791"/>
    <w:rsid w:val="00C25808"/>
    <w:rsid w:val="00C53B62"/>
    <w:rsid w:val="00D36F5D"/>
    <w:rsid w:val="00DA1A58"/>
    <w:rsid w:val="00E674FB"/>
    <w:rsid w:val="00F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12A5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F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9C7"/>
    <w:rPr>
      <w:b/>
      <w:bCs/>
    </w:rPr>
  </w:style>
  <w:style w:type="character" w:customStyle="1" w:styleId="NormalWebChar">
    <w:name w:val="Normal (Web) Char"/>
    <w:link w:val="NormalWeb"/>
    <w:locked/>
    <w:rsid w:val="009A79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12A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BD12A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D12A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a">
    <w:name w:val="Знак Знак"/>
    <w:basedOn w:val="Normal"/>
    <w:rsid w:val="00BD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BD12A5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2A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D12A5"/>
    <w:pPr>
      <w:keepNext/>
      <w:spacing w:after="0" w:line="240" w:lineRule="auto"/>
      <w:ind w:firstLine="720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AF0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09C7"/>
    <w:rPr>
      <w:b/>
      <w:bCs/>
    </w:rPr>
  </w:style>
  <w:style w:type="character" w:customStyle="1" w:styleId="NormalWebChar">
    <w:name w:val="Normal (Web) Char"/>
    <w:link w:val="NormalWeb"/>
    <w:locked/>
    <w:rsid w:val="009A79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53B5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12A5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normChar">
    <w:name w:val="norm Char"/>
    <w:basedOn w:val="DefaultParagraphFont"/>
    <w:link w:val="norm"/>
    <w:locked/>
    <w:rsid w:val="00BD12A5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BD12A5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paragraph" w:customStyle="1" w:styleId="a">
    <w:name w:val="Знак Знак"/>
    <w:basedOn w:val="Normal"/>
    <w:rsid w:val="00BD1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rsid w:val="00BD12A5"/>
    <w:pPr>
      <w:spacing w:after="0" w:line="360" w:lineRule="auto"/>
      <w:ind w:left="4860"/>
    </w:pPr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D12A5"/>
    <w:rPr>
      <w:rFonts w:ascii="Times Armenian" w:eastAsia="Times New Roman" w:hAnsi="Times Armenian" w:cs="Times New Roman"/>
      <w:bCs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26</Pages>
  <Words>5111</Words>
  <Characters>29133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GalustD</dc:creator>
  <cp:lastModifiedBy>Bela Galstyan</cp:lastModifiedBy>
  <cp:revision>5</cp:revision>
  <cp:lastPrinted>2016-02-10T12:52:00Z</cp:lastPrinted>
  <dcterms:created xsi:type="dcterms:W3CDTF">2016-02-10T12:13:00Z</dcterms:created>
  <dcterms:modified xsi:type="dcterms:W3CDTF">2016-02-11T06:15:00Z</dcterms:modified>
</cp:coreProperties>
</file>