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5319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2017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 xml:space="preserve">  ……………</w:t>
      </w:r>
      <w:r w:rsidR="0035506C">
        <w:rPr>
          <w:rFonts w:ascii="GHEA Grapalat" w:hAnsi="GHEA Grapalat"/>
          <w:sz w:val="24"/>
          <w:szCs w:val="24"/>
        </w:rPr>
        <w:t xml:space="preserve">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531F09" w:rsidRDefault="00C103BA" w:rsidP="0015319D">
      <w:pPr>
        <w:spacing w:after="0" w:line="240" w:lineRule="auto"/>
        <w:ind w:left="1134" w:right="828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C103BA">
        <w:rPr>
          <w:rFonts w:ascii="GHEA Grapalat" w:hAnsi="GHEA Grapalat"/>
          <w:caps/>
          <w:sz w:val="24"/>
          <w:szCs w:val="24"/>
        </w:rPr>
        <w:t xml:space="preserve">«Ներման մասին», «Հայաստանի Հանրապետության քրեական օրենսգրքում փոփոխություն կատարելու մասին» </w:t>
      </w:r>
      <w:r>
        <w:rPr>
          <w:rFonts w:ascii="GHEA Grapalat" w:hAnsi="GHEA Grapalat"/>
          <w:caps/>
          <w:sz w:val="24"/>
          <w:szCs w:val="24"/>
        </w:rPr>
        <w:t>ԵՎ</w:t>
      </w:r>
      <w:r w:rsidRPr="00C103BA">
        <w:rPr>
          <w:rFonts w:ascii="GHEA Grapalat" w:hAnsi="GHEA Grapalat"/>
          <w:caps/>
          <w:sz w:val="24"/>
          <w:szCs w:val="24"/>
        </w:rPr>
        <w:t xml:space="preserve"> «Հայաստանի Հանրապետության քրեական դատավարության օրենսգրքում փոփոխություն կատարելու մասին» Հայաստանի Հանրապետության օրենքների նախագծերի</w:t>
      </w:r>
      <w:r w:rsidR="0035506C" w:rsidRP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531F09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ՓԱԹԵԹԻ </w:t>
      </w:r>
      <w:r w:rsidR="0035506C" w:rsidRPr="00531F09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531F09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531F09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531F09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531F09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15319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531F09">
        <w:rPr>
          <w:rFonts w:ascii="GHEA Grapalat" w:hAnsi="GHEA Grapalat"/>
          <w:sz w:val="24"/>
          <w:szCs w:val="24"/>
          <w:lang w:val="hy-AM"/>
        </w:rPr>
        <w:t>օրենքի 65-րդ հոդվածի 3-րդ մասը ՀՀ կառավարությունը որոշում է.</w:t>
      </w:r>
    </w:p>
    <w:p w:rsidR="00C103BA" w:rsidRPr="00C103BA" w:rsidRDefault="0035506C" w:rsidP="00C103B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C103BA" w:rsidRPr="00C103BA">
        <w:rPr>
          <w:rFonts w:ascii="GHEA Grapalat" w:hAnsi="GHEA Grapalat"/>
          <w:sz w:val="24"/>
          <w:szCs w:val="24"/>
          <w:lang w:val="hy-AM"/>
        </w:rPr>
        <w:t>«Ներման մասին», «Հայաստանի Հանրապետության քրեական օրենսգրքում փոփոխություն կատարելու մասին» և «Հայաստանի Հանրապետության քրեական դատավարության օրենսգրքում փոփոխություն կատարելու մասին» Հայաստանի Հանրապետության օրենքների նախագծերի</w:t>
      </w:r>
      <w:r w:rsidR="00C103BA">
        <w:rPr>
          <w:rFonts w:ascii="GHEA Grapalat" w:hAnsi="GHEA Grapalat"/>
          <w:sz w:val="24"/>
          <w:szCs w:val="24"/>
        </w:rPr>
        <w:t xml:space="preserve"> </w:t>
      </w:r>
      <w:r w:rsidR="00531F09" w:rsidRPr="00531F09">
        <w:rPr>
          <w:rFonts w:ascii="GHEA Grapalat" w:hAnsi="GHEA Grapalat"/>
          <w:sz w:val="24"/>
          <w:szCs w:val="24"/>
          <w:lang w:val="hy-AM"/>
        </w:rPr>
        <w:t xml:space="preserve">փաթեթի </w:t>
      </w:r>
      <w:r w:rsidRPr="00531F09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վերաբերյալ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C103BA" w:rsidRDefault="0035506C" w:rsidP="00C103B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C103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C103BA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C103BA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531F09" w:rsidRDefault="006C18AD">
      <w:pPr>
        <w:rPr>
          <w:lang w:val="hy-AM"/>
        </w:rPr>
      </w:pPr>
    </w:p>
    <w:sectPr w:rsidR="006C18AD" w:rsidRPr="00531F09" w:rsidSect="0019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175"/>
    <w:multiLevelType w:val="hybridMultilevel"/>
    <w:tmpl w:val="060A144E"/>
    <w:lvl w:ilvl="0" w:tplc="8CC03782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B55DC"/>
    <w:rsid w:val="0015319D"/>
    <w:rsid w:val="00194624"/>
    <w:rsid w:val="0035506C"/>
    <w:rsid w:val="00531F09"/>
    <w:rsid w:val="006C18AD"/>
    <w:rsid w:val="007B55DC"/>
    <w:rsid w:val="00AD4323"/>
    <w:rsid w:val="00C1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31F09"/>
    <w:rPr>
      <w:color w:val="808080"/>
    </w:rPr>
  </w:style>
  <w:style w:type="paragraph" w:styleId="ListParagraph">
    <w:name w:val="List Paragraph"/>
    <w:basedOn w:val="Normal"/>
    <w:uiPriority w:val="34"/>
    <w:qFormat/>
    <w:rsid w:val="0053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LevonA</cp:lastModifiedBy>
  <cp:revision>7</cp:revision>
  <dcterms:created xsi:type="dcterms:W3CDTF">2017-05-24T12:13:00Z</dcterms:created>
  <dcterms:modified xsi:type="dcterms:W3CDTF">2017-12-15T06:34:00Z</dcterms:modified>
</cp:coreProperties>
</file>