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155F48" w:rsidRDefault="000318D8" w:rsidP="00DC6147">
      <w:pPr>
        <w:tabs>
          <w:tab w:val="center" w:pos="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155F48">
        <w:rPr>
          <w:rFonts w:ascii="GHEA Grapalat" w:hAnsi="GHEA Grapalat"/>
          <w:b/>
        </w:rPr>
        <w:t>ԱՄՓՈՓԱԹԵՐԹ</w:t>
      </w:r>
    </w:p>
    <w:p w:rsidR="00866365" w:rsidRDefault="00866365" w:rsidP="00DC6147">
      <w:pPr>
        <w:tabs>
          <w:tab w:val="center" w:pos="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ՀԱՅԱԱՍՏԱՆԻ ՀԱՆՐԱՊԵՏՈՒԹՅԱՆ ԿԱՌԱՎԱՐՈՒԹՅԱՆ 2016 ԹՎԱԿԱՆԻ ՄԱՐՏԻ 10-Ի N 245-Ա ՈՐՈՇՄԱՆ ՄԵՋ ՓՈՓՈԽՈՒԹՅՈՒՆՆԵՐ ԵՎ ԼՐԱՑՈՒՄՆԵՐ ԿԱՏԱՐԵԼՈՒ ՄԱՍԻՆ</w:t>
      </w:r>
    </w:p>
    <w:p w:rsidR="000318D8" w:rsidRPr="00155F48" w:rsidRDefault="00866365" w:rsidP="00DC6147">
      <w:pPr>
        <w:tabs>
          <w:tab w:val="center" w:pos="0"/>
        </w:tabs>
        <w:spacing w:line="36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ՀՀ ԿԱՌԱՎԱՐՈՒԹՅԱՆ </w:t>
      </w:r>
      <w:r w:rsidR="008D5473">
        <w:rPr>
          <w:rFonts w:ascii="GHEA Grapalat" w:hAnsi="GHEA Grapalat"/>
          <w:b/>
          <w:lang w:val="en-US"/>
        </w:rPr>
        <w:t xml:space="preserve">ՈՐՈՇՄԱՆ </w:t>
      </w:r>
      <w:r w:rsidR="007346DB" w:rsidRPr="00155F48">
        <w:rPr>
          <w:rFonts w:ascii="GHEA Grapalat" w:hAnsi="GHEA Grapalat"/>
          <w:b/>
          <w:lang w:val="en-US"/>
        </w:rPr>
        <w:t>ՆԱԽԱԳԾԻ</w:t>
      </w:r>
      <w:r w:rsidR="00670D36" w:rsidRPr="00155F48">
        <w:rPr>
          <w:rFonts w:ascii="GHEA Grapalat" w:hAnsi="GHEA Grapalat"/>
          <w:b/>
          <w:lang w:val="hy-AM"/>
        </w:rPr>
        <w:t xml:space="preserve"> ՎԵՐԱԲԵՐ</w:t>
      </w:r>
      <w:r w:rsidR="00DC6147">
        <w:rPr>
          <w:rFonts w:ascii="GHEA Grapalat" w:hAnsi="GHEA Grapalat"/>
          <w:b/>
          <w:lang w:val="hy-AM"/>
        </w:rPr>
        <w:t>ՅԱԼ ՍՏԱՑՎԱԾ ԴԻՏՈՂՈՒԹՅՈՒՆՆԵՐԻ Ե</w:t>
      </w:r>
      <w:r w:rsidR="00DC6147">
        <w:rPr>
          <w:rFonts w:ascii="GHEA Grapalat" w:hAnsi="GHEA Grapalat"/>
          <w:b/>
          <w:lang w:val="en-US"/>
        </w:rPr>
        <w:t>Վ Ա</w:t>
      </w:r>
      <w:r w:rsidR="00670D36" w:rsidRPr="00155F48">
        <w:rPr>
          <w:rFonts w:ascii="GHEA Grapalat" w:hAnsi="GHEA Grapalat"/>
          <w:b/>
          <w:lang w:val="hy-AM"/>
        </w:rPr>
        <w:t>ՌԱՋԱՐԿՈՒԹՅՈՒՆՆԵՐԻ</w:t>
      </w:r>
    </w:p>
    <w:p w:rsidR="002D79D1" w:rsidRPr="00155F48" w:rsidRDefault="002D79D1" w:rsidP="00802178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70"/>
        <w:gridCol w:w="4991"/>
        <w:gridCol w:w="2119"/>
        <w:gridCol w:w="5113"/>
      </w:tblGrid>
      <w:tr w:rsidR="00155912" w:rsidRPr="00155F48" w:rsidTr="00647B8A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155F48" w:rsidRDefault="00155912" w:rsidP="00155912">
            <w:p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et-EE" w:eastAsia="en-US"/>
              </w:rPr>
            </w:pPr>
          </w:p>
          <w:p w:rsidR="00155912" w:rsidRPr="00155F48" w:rsidRDefault="00155912" w:rsidP="00155912">
            <w:pPr>
              <w:spacing w:line="276" w:lineRule="auto"/>
              <w:jc w:val="both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r w:rsidRPr="00155F48">
              <w:rPr>
                <w:rFonts w:ascii="GHEA Grapalat" w:eastAsia="Calibri" w:hAnsi="GHEA Grapalat" w:cs="Sylfaen"/>
                <w:color w:val="000000"/>
                <w:lang w:val="en-US" w:eastAsia="en-US"/>
              </w:rPr>
              <w:t>հ</w:t>
            </w:r>
            <w:r w:rsidRPr="00155F48">
              <w:rPr>
                <w:rFonts w:ascii="GHEA Grapalat" w:eastAsia="Calibri" w:hAnsi="GHEA Grapalat"/>
                <w:color w:val="000000"/>
                <w:lang w:val="en-US" w:eastAsia="en-US"/>
              </w:rPr>
              <w:t>/</w:t>
            </w:r>
            <w:r w:rsidRPr="00155F48">
              <w:rPr>
                <w:rFonts w:ascii="GHEA Grapalat" w:eastAsia="Calibri" w:hAnsi="GHEA Grapalat" w:cs="Sylfaen"/>
                <w:color w:val="000000"/>
                <w:lang w:val="en-US" w:eastAsia="en-US"/>
              </w:rPr>
              <w:t>հ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155F48" w:rsidRDefault="00155912" w:rsidP="00155912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5F48">
              <w:rPr>
                <w:rFonts w:ascii="GHEA Grapalat" w:hAnsi="GHEA Grapalat"/>
                <w:lang w:val="en-US" w:eastAsia="en-US"/>
              </w:rPr>
              <w:t>Առաջարկության</w:t>
            </w:r>
            <w:proofErr w:type="spellEnd"/>
            <w:r w:rsidRPr="00155F48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5F48">
              <w:rPr>
                <w:rFonts w:ascii="GHEA Grapalat" w:hAnsi="GHEA Grapalat"/>
                <w:lang w:val="en-US" w:eastAsia="en-US"/>
              </w:rPr>
              <w:t>հեղինակը</w:t>
            </w:r>
            <w:proofErr w:type="spellEnd"/>
            <w:r w:rsidRPr="00155F48">
              <w:rPr>
                <w:rFonts w:ascii="GHEA Grapalat" w:hAnsi="GHEA Grapalat"/>
                <w:lang w:val="en-US" w:eastAsia="en-US"/>
              </w:rPr>
              <w:t>¸</w:t>
            </w:r>
          </w:p>
          <w:p w:rsidR="00155912" w:rsidRPr="00155F48" w:rsidRDefault="00155912" w:rsidP="00155912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Գրության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ամսաթիվը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, </w:t>
            </w: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գրության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155F48" w:rsidRDefault="00155912" w:rsidP="00155912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Առաջարկության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155F48" w:rsidRDefault="00155912" w:rsidP="00155912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Եզրակացություն</w:t>
            </w:r>
            <w:proofErr w:type="spellEnd"/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155F48" w:rsidRDefault="00155912" w:rsidP="00155912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Կատարված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155F48" w:rsidTr="00647B8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155F48" w:rsidRDefault="00155912" w:rsidP="00454CDE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155F48" w:rsidRDefault="00155912" w:rsidP="00454CDE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155F48" w:rsidRDefault="00155912" w:rsidP="00454CDE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>3.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155F48" w:rsidRDefault="00155912" w:rsidP="00155912">
            <w:pPr>
              <w:spacing w:line="276" w:lineRule="auto"/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155F48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155F48" w:rsidRDefault="00155912" w:rsidP="00155912">
            <w:pPr>
              <w:spacing w:line="276" w:lineRule="auto"/>
              <w:jc w:val="both"/>
              <w:rPr>
                <w:rFonts w:ascii="GHEA Grapalat" w:eastAsia="Calibri" w:hAnsi="GHEA Grapalat"/>
                <w:lang w:val="en-US" w:eastAsia="en-US"/>
              </w:rPr>
            </w:pPr>
            <w:r w:rsidRPr="00155F48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155F48" w:rsidTr="00647B8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A8456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46DB" w:rsidRPr="00155F48" w:rsidRDefault="007346DB" w:rsidP="007346D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7346DB" w:rsidRPr="00155F48" w:rsidRDefault="007346DB" w:rsidP="007346D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23.10.2017թ.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br/>
              <w:t>1/06.2/11776-17</w:t>
            </w:r>
          </w:p>
          <w:p w:rsidR="00164540" w:rsidRPr="00155F48" w:rsidRDefault="00164540" w:rsidP="007346DB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8850A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8850AB" w:rsidRPr="00155F4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850AB" w:rsidRPr="00155F4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դիտողություններ</w:t>
            </w:r>
            <w:proofErr w:type="spellEnd"/>
            <w:r w:rsidR="008850AB"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164540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155F48" w:rsidRDefault="00164540" w:rsidP="00164540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</w:tr>
      <w:tr w:rsidR="00164540" w:rsidRPr="00155F48" w:rsidTr="00647B8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A8456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  <w:r w:rsidRPr="00155F48"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DB" w:rsidRPr="00155F48" w:rsidRDefault="007346DB" w:rsidP="007346D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7346DB" w:rsidRPr="00155F48" w:rsidRDefault="007346DB" w:rsidP="007346D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24.10.2017թ.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155F48">
              <w:rPr>
                <w:rFonts w:ascii="GHEA Grapalat" w:hAnsi="GHEA Grapalat" w:cs="Sylfaen"/>
                <w:sz w:val="24"/>
                <w:szCs w:val="24"/>
              </w:rPr>
              <w:br/>
              <w:t>01/8-2/19215-17</w:t>
            </w:r>
          </w:p>
          <w:p w:rsidR="007346DB" w:rsidRPr="00155F48" w:rsidRDefault="007346DB" w:rsidP="007346D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</w:p>
          <w:p w:rsidR="00164540" w:rsidRPr="00155F48" w:rsidRDefault="00164540" w:rsidP="007346D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8850A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8850AB" w:rsidRPr="00155F48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="008850AB" w:rsidRPr="00155F48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 w:rsidR="008850AB"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164540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155F48" w:rsidRDefault="00164540" w:rsidP="00164540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</w:tr>
      <w:tr w:rsidR="00164540" w:rsidRPr="00155F48" w:rsidTr="00647B8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A8456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  <w:r w:rsidRPr="00155F48"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CDE" w:rsidRPr="00155F48" w:rsidRDefault="00454CDE" w:rsidP="00454CDE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="007346DB" w:rsidRPr="00155F48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proofErr w:type="spellEnd"/>
            <w:r w:rsidR="007346DB"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7346DB" w:rsidRPr="00155F48" w:rsidRDefault="007346DB" w:rsidP="007346D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lastRenderedPageBreak/>
              <w:t>06.11</w:t>
            </w:r>
            <w:r w:rsidR="00454CDE" w:rsidRPr="00155F48">
              <w:rPr>
                <w:rFonts w:ascii="GHEA Grapalat" w:hAnsi="GHEA Grapalat" w:cs="Sylfaen"/>
                <w:sz w:val="24"/>
                <w:szCs w:val="24"/>
              </w:rPr>
              <w:t xml:space="preserve">.2017թ. </w:t>
            </w:r>
            <w:proofErr w:type="spellStart"/>
            <w:r w:rsidR="00454CDE" w:rsidRPr="00155F48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="00454CDE"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155F48">
              <w:rPr>
                <w:rFonts w:ascii="GHEA Grapalat" w:hAnsi="GHEA Grapalat" w:cs="Sylfaen"/>
                <w:sz w:val="24"/>
                <w:szCs w:val="24"/>
              </w:rPr>
              <w:br/>
              <w:t>ՊՆ/510-1560</w:t>
            </w:r>
          </w:p>
          <w:p w:rsidR="00164540" w:rsidRPr="00155F48" w:rsidRDefault="00454CDE" w:rsidP="00454CDE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8850A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lastRenderedPageBreak/>
              <w:t>Առաջարկություններ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8850AB" w:rsidRPr="00155F4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850AB" w:rsidRPr="00155F4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դիտողություններ</w:t>
            </w:r>
            <w:proofErr w:type="spellEnd"/>
            <w:r w:rsidR="008850AB"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55F48" w:rsidRDefault="00164540" w:rsidP="00164540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155F48" w:rsidRDefault="00164540" w:rsidP="00164540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</w:tr>
      <w:tr w:rsidR="003236D1" w:rsidRPr="00155F48" w:rsidTr="00647B8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6D1" w:rsidRPr="00155F48" w:rsidRDefault="003236D1" w:rsidP="00A8456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6D1" w:rsidRPr="00155F48" w:rsidRDefault="003236D1" w:rsidP="00454CDE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Նախագահի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աշխատակազմի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28.11.2017թ.</w:t>
            </w:r>
          </w:p>
          <w:p w:rsidR="003236D1" w:rsidRPr="00155F48" w:rsidRDefault="003236D1" w:rsidP="00454CDE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155F48">
              <w:rPr>
                <w:rFonts w:ascii="GHEA Grapalat" w:hAnsi="GHEA Grapalat" w:cs="Sylfaen"/>
                <w:sz w:val="24"/>
                <w:szCs w:val="24"/>
              </w:rPr>
              <w:t xml:space="preserve"> Ղ-2955 </w:t>
            </w:r>
            <w:proofErr w:type="spellStart"/>
            <w:r w:rsidRPr="00155F48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6D1" w:rsidRPr="00155F48" w:rsidRDefault="003236D1" w:rsidP="003236D1">
            <w:pPr>
              <w:pStyle w:val="a1"/>
              <w:shd w:val="clear" w:color="auto" w:fill="auto"/>
              <w:spacing w:after="0" w:line="475" w:lineRule="exact"/>
              <w:ind w:left="60" w:firstLine="39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«Հայաաստանի Հանրապետության կառավարության 2016 թվականի մարտի</w:t>
            </w:r>
            <w:r w:rsidRPr="00155F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  <w:t>10-</w:t>
            </w: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ի </w:t>
            </w: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  <w:t xml:space="preserve">N </w:t>
            </w: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245-Ա որոշման մեջ փոփոխություններ և լրացում կատարելու մասին» Հայաստանի Հանրապետության կառավարության որոշման նախագծի վերաբերյալ հայտնում են, որ Սահմանադրության 136-րդ հոդվածին առնչվող փոփոխությունն ընդունե</w:t>
            </w: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  <w:t>լ</w:t>
            </w: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ի է։</w:t>
            </w:r>
          </w:p>
          <w:p w:rsidR="003236D1" w:rsidRPr="00155F48" w:rsidRDefault="003236D1" w:rsidP="003236D1">
            <w:pPr>
              <w:pStyle w:val="a1"/>
              <w:shd w:val="clear" w:color="auto" w:fill="auto"/>
              <w:spacing w:after="0" w:line="475" w:lineRule="exact"/>
              <w:ind w:left="60" w:firstLine="39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Այդուհանդերձ, անհրաժեշտ է փաստել, որ ի հայտ է եկել 2015 թվականի փոփոխություններով ՀՀ Սահմանադրության 159֊րդ հոդվածից թխող լրացուցիչ փոփոխություններ և լրացումներ կատարելու անհրաժեշտություն (օրինակ՝ «Քրեակատարողական ծառայության մասին» Հայաստանի Հանրապետության </w:t>
            </w:r>
            <w:r w:rsidRPr="00155F48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օրենքն անհրաժեշտ է համապատասխանեցնել Սահմանադրության 159-րդ հոդվածին)։ Ուստի գտնում ենք, որ ՀՀ կառավարության որոշման նախագծում անհրաժեշտ է կատարել համապատասխան լրացում Սահմանադրության 159-րդ հոդվածից բխող հարցերը կարգավորող օրենքների նախագծերի վերաբերյալ։</w:t>
            </w:r>
          </w:p>
          <w:p w:rsidR="003236D1" w:rsidRPr="00155F48" w:rsidRDefault="003236D1" w:rsidP="008850AB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6D1" w:rsidRPr="00155F48" w:rsidRDefault="003236D1" w:rsidP="00164540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lastRenderedPageBreak/>
              <w:t>Ընդունվել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 է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6D1" w:rsidRPr="00155F48" w:rsidRDefault="003236D1" w:rsidP="00164540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Նախագածում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կատարվել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 է </w:t>
            </w: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համապատասխան</w:t>
            </w:r>
            <w:proofErr w:type="spellEnd"/>
            <w:r w:rsidRPr="00155F48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155F48">
              <w:rPr>
                <w:rFonts w:ascii="GHEA Grapalat" w:eastAsia="Calibri" w:hAnsi="GHEA Grapalat"/>
                <w:lang w:val="en-US" w:eastAsia="en-US"/>
              </w:rPr>
              <w:t>փոփոխություն</w:t>
            </w:r>
            <w:proofErr w:type="spellEnd"/>
          </w:p>
        </w:tc>
      </w:tr>
    </w:tbl>
    <w:p w:rsidR="00550314" w:rsidRPr="00155F48" w:rsidRDefault="00550314" w:rsidP="00802178">
      <w:pPr>
        <w:spacing w:line="276" w:lineRule="auto"/>
        <w:jc w:val="both"/>
        <w:rPr>
          <w:rFonts w:ascii="GHEA Grapalat" w:hAnsi="GHEA Grapalat"/>
          <w:lang w:val="en-US"/>
        </w:rPr>
      </w:pPr>
    </w:p>
    <w:sectPr w:rsidR="00550314" w:rsidRPr="00155F48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E97" w:rsidRDefault="00441E97" w:rsidP="003F7004">
      <w:r>
        <w:separator/>
      </w:r>
    </w:p>
  </w:endnote>
  <w:endnote w:type="continuationSeparator" w:id="0">
    <w:p w:rsidR="00441E97" w:rsidRDefault="00441E97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A4501A" w:rsidRDefault="007D6128">
        <w:pPr>
          <w:pStyle w:val="Footer"/>
          <w:jc w:val="right"/>
        </w:pPr>
        <w:fldSimple w:instr=" PAGE   \* MERGEFORMAT ">
          <w:r w:rsidR="00DC6147">
            <w:rPr>
              <w:noProof/>
            </w:rPr>
            <w:t>1</w:t>
          </w:r>
        </w:fldSimple>
      </w:p>
    </w:sdtContent>
  </w:sdt>
  <w:p w:rsidR="00A4501A" w:rsidRDefault="00A450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E97" w:rsidRDefault="00441E97" w:rsidP="003F7004">
      <w:r>
        <w:separator/>
      </w:r>
    </w:p>
  </w:footnote>
  <w:footnote w:type="continuationSeparator" w:id="0">
    <w:p w:rsidR="00441E97" w:rsidRDefault="00441E97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EC03DB"/>
    <w:multiLevelType w:val="multilevel"/>
    <w:tmpl w:val="3E3024DC"/>
    <w:lvl w:ilvl="0">
      <w:start w:val="9"/>
      <w:numFmt w:val="decimal"/>
      <w:lvlText w:val="%1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E54422"/>
    <w:multiLevelType w:val="hybridMultilevel"/>
    <w:tmpl w:val="FE466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18F6"/>
    <w:rsid w:val="00002749"/>
    <w:rsid w:val="00003D31"/>
    <w:rsid w:val="00005C26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3072B"/>
    <w:rsid w:val="000318D8"/>
    <w:rsid w:val="00034345"/>
    <w:rsid w:val="00034BB2"/>
    <w:rsid w:val="0004298A"/>
    <w:rsid w:val="00043683"/>
    <w:rsid w:val="00044864"/>
    <w:rsid w:val="000503EC"/>
    <w:rsid w:val="00050CDD"/>
    <w:rsid w:val="00053632"/>
    <w:rsid w:val="00056B8F"/>
    <w:rsid w:val="00057436"/>
    <w:rsid w:val="0006086B"/>
    <w:rsid w:val="000615A2"/>
    <w:rsid w:val="00064FA7"/>
    <w:rsid w:val="00067B84"/>
    <w:rsid w:val="00073027"/>
    <w:rsid w:val="00075A9B"/>
    <w:rsid w:val="000765AF"/>
    <w:rsid w:val="000807A1"/>
    <w:rsid w:val="00081CB4"/>
    <w:rsid w:val="00087359"/>
    <w:rsid w:val="000874FE"/>
    <w:rsid w:val="00091F62"/>
    <w:rsid w:val="00093571"/>
    <w:rsid w:val="00094250"/>
    <w:rsid w:val="0009612F"/>
    <w:rsid w:val="000A0D42"/>
    <w:rsid w:val="000A143D"/>
    <w:rsid w:val="000A2495"/>
    <w:rsid w:val="000A2A33"/>
    <w:rsid w:val="000A2CD4"/>
    <w:rsid w:val="000A497F"/>
    <w:rsid w:val="000A702A"/>
    <w:rsid w:val="000A70B0"/>
    <w:rsid w:val="000A7CED"/>
    <w:rsid w:val="000B083F"/>
    <w:rsid w:val="000B27F8"/>
    <w:rsid w:val="000B3091"/>
    <w:rsid w:val="000B4B3B"/>
    <w:rsid w:val="000B7B58"/>
    <w:rsid w:val="000C0A27"/>
    <w:rsid w:val="000C1E42"/>
    <w:rsid w:val="000C41F5"/>
    <w:rsid w:val="000C5185"/>
    <w:rsid w:val="000C7B45"/>
    <w:rsid w:val="000D192C"/>
    <w:rsid w:val="000D2F83"/>
    <w:rsid w:val="000D38E5"/>
    <w:rsid w:val="000D657D"/>
    <w:rsid w:val="000D6B76"/>
    <w:rsid w:val="000E0BB1"/>
    <w:rsid w:val="000E123C"/>
    <w:rsid w:val="000E45A7"/>
    <w:rsid w:val="000E5730"/>
    <w:rsid w:val="000F096D"/>
    <w:rsid w:val="000F1DFA"/>
    <w:rsid w:val="000F1E64"/>
    <w:rsid w:val="000F5CD3"/>
    <w:rsid w:val="000F601B"/>
    <w:rsid w:val="00102E49"/>
    <w:rsid w:val="00103D72"/>
    <w:rsid w:val="00112E30"/>
    <w:rsid w:val="00113700"/>
    <w:rsid w:val="00113C97"/>
    <w:rsid w:val="00120EAF"/>
    <w:rsid w:val="001223A2"/>
    <w:rsid w:val="00122733"/>
    <w:rsid w:val="001252EF"/>
    <w:rsid w:val="001255B4"/>
    <w:rsid w:val="0012793D"/>
    <w:rsid w:val="001343CE"/>
    <w:rsid w:val="00140C63"/>
    <w:rsid w:val="0014124D"/>
    <w:rsid w:val="0014213D"/>
    <w:rsid w:val="001447FC"/>
    <w:rsid w:val="001510C2"/>
    <w:rsid w:val="0015410B"/>
    <w:rsid w:val="0015524C"/>
    <w:rsid w:val="00155912"/>
    <w:rsid w:val="00155F48"/>
    <w:rsid w:val="0015778B"/>
    <w:rsid w:val="001579EA"/>
    <w:rsid w:val="00157FE5"/>
    <w:rsid w:val="00160B6E"/>
    <w:rsid w:val="00164540"/>
    <w:rsid w:val="001678DB"/>
    <w:rsid w:val="00171B8D"/>
    <w:rsid w:val="00172BF0"/>
    <w:rsid w:val="00173074"/>
    <w:rsid w:val="00173366"/>
    <w:rsid w:val="0017355E"/>
    <w:rsid w:val="00174C10"/>
    <w:rsid w:val="00175EAF"/>
    <w:rsid w:val="00180628"/>
    <w:rsid w:val="00180A80"/>
    <w:rsid w:val="0018108D"/>
    <w:rsid w:val="0018532E"/>
    <w:rsid w:val="00186F6D"/>
    <w:rsid w:val="0019129B"/>
    <w:rsid w:val="00192566"/>
    <w:rsid w:val="00193706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C1DEB"/>
    <w:rsid w:val="001C2110"/>
    <w:rsid w:val="001C2162"/>
    <w:rsid w:val="001C3826"/>
    <w:rsid w:val="001C4EDE"/>
    <w:rsid w:val="001C760D"/>
    <w:rsid w:val="001D24B1"/>
    <w:rsid w:val="001D26DC"/>
    <w:rsid w:val="001D4574"/>
    <w:rsid w:val="001D5651"/>
    <w:rsid w:val="001D5FE1"/>
    <w:rsid w:val="001E0CD9"/>
    <w:rsid w:val="001E14A1"/>
    <w:rsid w:val="001E18EF"/>
    <w:rsid w:val="001E1EFD"/>
    <w:rsid w:val="001E3DAB"/>
    <w:rsid w:val="001E5119"/>
    <w:rsid w:val="001F138A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10345"/>
    <w:rsid w:val="002110D4"/>
    <w:rsid w:val="0021283B"/>
    <w:rsid w:val="002140A6"/>
    <w:rsid w:val="00214BBD"/>
    <w:rsid w:val="00217CA6"/>
    <w:rsid w:val="00220D7E"/>
    <w:rsid w:val="00221E8E"/>
    <w:rsid w:val="002221E3"/>
    <w:rsid w:val="002228E6"/>
    <w:rsid w:val="00224DA9"/>
    <w:rsid w:val="002300CA"/>
    <w:rsid w:val="002351A0"/>
    <w:rsid w:val="002369B4"/>
    <w:rsid w:val="00240FF7"/>
    <w:rsid w:val="00243634"/>
    <w:rsid w:val="0025094B"/>
    <w:rsid w:val="002527A4"/>
    <w:rsid w:val="002527C4"/>
    <w:rsid w:val="00255C23"/>
    <w:rsid w:val="00260003"/>
    <w:rsid w:val="002613F7"/>
    <w:rsid w:val="002615D1"/>
    <w:rsid w:val="002639CC"/>
    <w:rsid w:val="00263BC6"/>
    <w:rsid w:val="00265E6D"/>
    <w:rsid w:val="00266BC2"/>
    <w:rsid w:val="002675E9"/>
    <w:rsid w:val="00271CD3"/>
    <w:rsid w:val="002728C2"/>
    <w:rsid w:val="00272E2B"/>
    <w:rsid w:val="00274329"/>
    <w:rsid w:val="00274E40"/>
    <w:rsid w:val="002762E1"/>
    <w:rsid w:val="0028424C"/>
    <w:rsid w:val="002845CF"/>
    <w:rsid w:val="0029024E"/>
    <w:rsid w:val="00291939"/>
    <w:rsid w:val="002931EB"/>
    <w:rsid w:val="0029604D"/>
    <w:rsid w:val="00297243"/>
    <w:rsid w:val="00297AE3"/>
    <w:rsid w:val="002A12C7"/>
    <w:rsid w:val="002A1FE8"/>
    <w:rsid w:val="002A44CD"/>
    <w:rsid w:val="002B0674"/>
    <w:rsid w:val="002B2C5A"/>
    <w:rsid w:val="002B398B"/>
    <w:rsid w:val="002B4799"/>
    <w:rsid w:val="002B78D2"/>
    <w:rsid w:val="002C00F0"/>
    <w:rsid w:val="002C2A89"/>
    <w:rsid w:val="002D225C"/>
    <w:rsid w:val="002D2E59"/>
    <w:rsid w:val="002D2FAF"/>
    <w:rsid w:val="002D42F4"/>
    <w:rsid w:val="002D4626"/>
    <w:rsid w:val="002D62CD"/>
    <w:rsid w:val="002D6663"/>
    <w:rsid w:val="002D6EB6"/>
    <w:rsid w:val="002D79D1"/>
    <w:rsid w:val="002E5AEF"/>
    <w:rsid w:val="002E6D30"/>
    <w:rsid w:val="002E7F68"/>
    <w:rsid w:val="002F021C"/>
    <w:rsid w:val="002F29A1"/>
    <w:rsid w:val="002F4102"/>
    <w:rsid w:val="0030175C"/>
    <w:rsid w:val="00304B90"/>
    <w:rsid w:val="00305629"/>
    <w:rsid w:val="0030590D"/>
    <w:rsid w:val="00307B38"/>
    <w:rsid w:val="00311A07"/>
    <w:rsid w:val="00311C82"/>
    <w:rsid w:val="00315BC7"/>
    <w:rsid w:val="003169C0"/>
    <w:rsid w:val="00323460"/>
    <w:rsid w:val="003236D1"/>
    <w:rsid w:val="00323D2A"/>
    <w:rsid w:val="00327B15"/>
    <w:rsid w:val="0033312E"/>
    <w:rsid w:val="00336726"/>
    <w:rsid w:val="00337F42"/>
    <w:rsid w:val="00340482"/>
    <w:rsid w:val="003429C3"/>
    <w:rsid w:val="00344675"/>
    <w:rsid w:val="003511BB"/>
    <w:rsid w:val="0035770B"/>
    <w:rsid w:val="0035777D"/>
    <w:rsid w:val="00363840"/>
    <w:rsid w:val="00366E1E"/>
    <w:rsid w:val="00367BBE"/>
    <w:rsid w:val="00374155"/>
    <w:rsid w:val="0037479F"/>
    <w:rsid w:val="00376D71"/>
    <w:rsid w:val="0038177E"/>
    <w:rsid w:val="00382B21"/>
    <w:rsid w:val="00387237"/>
    <w:rsid w:val="003A023F"/>
    <w:rsid w:val="003A10DD"/>
    <w:rsid w:val="003A1101"/>
    <w:rsid w:val="003A5CD7"/>
    <w:rsid w:val="003A654F"/>
    <w:rsid w:val="003B13B3"/>
    <w:rsid w:val="003B5E45"/>
    <w:rsid w:val="003C0E7A"/>
    <w:rsid w:val="003C1665"/>
    <w:rsid w:val="003C1C48"/>
    <w:rsid w:val="003C21C5"/>
    <w:rsid w:val="003C2B34"/>
    <w:rsid w:val="003C46E3"/>
    <w:rsid w:val="003C4896"/>
    <w:rsid w:val="003C4F6F"/>
    <w:rsid w:val="003C6076"/>
    <w:rsid w:val="003C6614"/>
    <w:rsid w:val="003C7CCB"/>
    <w:rsid w:val="003D17E7"/>
    <w:rsid w:val="003D3788"/>
    <w:rsid w:val="003E03CA"/>
    <w:rsid w:val="003E6CD0"/>
    <w:rsid w:val="003E70E1"/>
    <w:rsid w:val="003F283B"/>
    <w:rsid w:val="003F55D7"/>
    <w:rsid w:val="003F5E03"/>
    <w:rsid w:val="003F6626"/>
    <w:rsid w:val="003F6BBB"/>
    <w:rsid w:val="003F7004"/>
    <w:rsid w:val="00401AA6"/>
    <w:rsid w:val="00402576"/>
    <w:rsid w:val="00403834"/>
    <w:rsid w:val="00403E96"/>
    <w:rsid w:val="00407AB3"/>
    <w:rsid w:val="0041342E"/>
    <w:rsid w:val="00413AD2"/>
    <w:rsid w:val="0041538B"/>
    <w:rsid w:val="00415772"/>
    <w:rsid w:val="00416286"/>
    <w:rsid w:val="004171FC"/>
    <w:rsid w:val="00421759"/>
    <w:rsid w:val="00422002"/>
    <w:rsid w:val="00423715"/>
    <w:rsid w:val="0042620C"/>
    <w:rsid w:val="004357D2"/>
    <w:rsid w:val="00441E97"/>
    <w:rsid w:val="004449B3"/>
    <w:rsid w:val="00444C1E"/>
    <w:rsid w:val="004540B4"/>
    <w:rsid w:val="00454CDE"/>
    <w:rsid w:val="00454F25"/>
    <w:rsid w:val="00456510"/>
    <w:rsid w:val="004567D8"/>
    <w:rsid w:val="00457347"/>
    <w:rsid w:val="00462C29"/>
    <w:rsid w:val="00463CA7"/>
    <w:rsid w:val="004640DF"/>
    <w:rsid w:val="00465D25"/>
    <w:rsid w:val="00470616"/>
    <w:rsid w:val="0047282D"/>
    <w:rsid w:val="004739B8"/>
    <w:rsid w:val="00473FC2"/>
    <w:rsid w:val="0047431A"/>
    <w:rsid w:val="0047545C"/>
    <w:rsid w:val="00480BC8"/>
    <w:rsid w:val="00480FEB"/>
    <w:rsid w:val="0048216F"/>
    <w:rsid w:val="00482F41"/>
    <w:rsid w:val="00484790"/>
    <w:rsid w:val="00484ECF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C2337"/>
    <w:rsid w:val="004C24FB"/>
    <w:rsid w:val="004C269C"/>
    <w:rsid w:val="004C3978"/>
    <w:rsid w:val="004C545D"/>
    <w:rsid w:val="004D03F7"/>
    <w:rsid w:val="004D29D9"/>
    <w:rsid w:val="004D2A99"/>
    <w:rsid w:val="004D37F1"/>
    <w:rsid w:val="004D467C"/>
    <w:rsid w:val="004D741D"/>
    <w:rsid w:val="004E42CB"/>
    <w:rsid w:val="004E526A"/>
    <w:rsid w:val="004E7812"/>
    <w:rsid w:val="004F22F5"/>
    <w:rsid w:val="004F28B0"/>
    <w:rsid w:val="004F31F4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4670"/>
    <w:rsid w:val="00516DB4"/>
    <w:rsid w:val="00520906"/>
    <w:rsid w:val="0052218B"/>
    <w:rsid w:val="005234C0"/>
    <w:rsid w:val="00523941"/>
    <w:rsid w:val="005248E7"/>
    <w:rsid w:val="0052534F"/>
    <w:rsid w:val="00530118"/>
    <w:rsid w:val="0053077C"/>
    <w:rsid w:val="005307A5"/>
    <w:rsid w:val="0053097A"/>
    <w:rsid w:val="00531D71"/>
    <w:rsid w:val="005326A3"/>
    <w:rsid w:val="0053499A"/>
    <w:rsid w:val="00536E11"/>
    <w:rsid w:val="005427E1"/>
    <w:rsid w:val="0054499A"/>
    <w:rsid w:val="005474F4"/>
    <w:rsid w:val="005478C2"/>
    <w:rsid w:val="00550314"/>
    <w:rsid w:val="0055124D"/>
    <w:rsid w:val="005516B2"/>
    <w:rsid w:val="0055419E"/>
    <w:rsid w:val="00555236"/>
    <w:rsid w:val="00557929"/>
    <w:rsid w:val="00561BFB"/>
    <w:rsid w:val="005640F0"/>
    <w:rsid w:val="0056484A"/>
    <w:rsid w:val="00572428"/>
    <w:rsid w:val="0058057F"/>
    <w:rsid w:val="00582A38"/>
    <w:rsid w:val="00582E8C"/>
    <w:rsid w:val="005835A5"/>
    <w:rsid w:val="00584796"/>
    <w:rsid w:val="005912C0"/>
    <w:rsid w:val="00591CA9"/>
    <w:rsid w:val="005A41B1"/>
    <w:rsid w:val="005B2775"/>
    <w:rsid w:val="005B3EF6"/>
    <w:rsid w:val="005B49DC"/>
    <w:rsid w:val="005B56AB"/>
    <w:rsid w:val="005C1841"/>
    <w:rsid w:val="005C2AC6"/>
    <w:rsid w:val="005C4DF0"/>
    <w:rsid w:val="005C59AD"/>
    <w:rsid w:val="005D3F31"/>
    <w:rsid w:val="005D7FF0"/>
    <w:rsid w:val="005E0C4C"/>
    <w:rsid w:val="005E5419"/>
    <w:rsid w:val="005E5A8D"/>
    <w:rsid w:val="005E7AD2"/>
    <w:rsid w:val="005E7B1B"/>
    <w:rsid w:val="005F1FD6"/>
    <w:rsid w:val="005F58B2"/>
    <w:rsid w:val="005F5FD8"/>
    <w:rsid w:val="005F6B8D"/>
    <w:rsid w:val="006003FA"/>
    <w:rsid w:val="00602934"/>
    <w:rsid w:val="00610892"/>
    <w:rsid w:val="00613288"/>
    <w:rsid w:val="0061456D"/>
    <w:rsid w:val="006160AD"/>
    <w:rsid w:val="0061646D"/>
    <w:rsid w:val="00620402"/>
    <w:rsid w:val="00620717"/>
    <w:rsid w:val="00620BB3"/>
    <w:rsid w:val="00624856"/>
    <w:rsid w:val="00624960"/>
    <w:rsid w:val="00625237"/>
    <w:rsid w:val="00625638"/>
    <w:rsid w:val="006259BD"/>
    <w:rsid w:val="00626974"/>
    <w:rsid w:val="00627018"/>
    <w:rsid w:val="00630169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7243"/>
    <w:rsid w:val="00647B8A"/>
    <w:rsid w:val="006531C9"/>
    <w:rsid w:val="006533E7"/>
    <w:rsid w:val="00654203"/>
    <w:rsid w:val="006548AB"/>
    <w:rsid w:val="006606AF"/>
    <w:rsid w:val="006629A8"/>
    <w:rsid w:val="00663806"/>
    <w:rsid w:val="00663F08"/>
    <w:rsid w:val="006647DA"/>
    <w:rsid w:val="006661E0"/>
    <w:rsid w:val="00666F24"/>
    <w:rsid w:val="006677A4"/>
    <w:rsid w:val="00670D36"/>
    <w:rsid w:val="00672914"/>
    <w:rsid w:val="00673FF0"/>
    <w:rsid w:val="006760A4"/>
    <w:rsid w:val="0067795F"/>
    <w:rsid w:val="006829AE"/>
    <w:rsid w:val="00683C74"/>
    <w:rsid w:val="00684AA5"/>
    <w:rsid w:val="00685D34"/>
    <w:rsid w:val="006900AE"/>
    <w:rsid w:val="00691208"/>
    <w:rsid w:val="00691625"/>
    <w:rsid w:val="00693734"/>
    <w:rsid w:val="00695E51"/>
    <w:rsid w:val="006A11DC"/>
    <w:rsid w:val="006A13C8"/>
    <w:rsid w:val="006A2557"/>
    <w:rsid w:val="006A294A"/>
    <w:rsid w:val="006A2F7B"/>
    <w:rsid w:val="006A38FD"/>
    <w:rsid w:val="006A48E6"/>
    <w:rsid w:val="006A5A68"/>
    <w:rsid w:val="006A5AE3"/>
    <w:rsid w:val="006A6FF1"/>
    <w:rsid w:val="006B128B"/>
    <w:rsid w:val="006B1E9A"/>
    <w:rsid w:val="006B2D1F"/>
    <w:rsid w:val="006B45C0"/>
    <w:rsid w:val="006C0481"/>
    <w:rsid w:val="006C2618"/>
    <w:rsid w:val="006D13D4"/>
    <w:rsid w:val="006D5217"/>
    <w:rsid w:val="006D6484"/>
    <w:rsid w:val="006E3FB2"/>
    <w:rsid w:val="006E74FA"/>
    <w:rsid w:val="006F0D42"/>
    <w:rsid w:val="006F126F"/>
    <w:rsid w:val="006F180B"/>
    <w:rsid w:val="006F1CBE"/>
    <w:rsid w:val="006F4890"/>
    <w:rsid w:val="006F7262"/>
    <w:rsid w:val="006F77D2"/>
    <w:rsid w:val="007035E9"/>
    <w:rsid w:val="0070450A"/>
    <w:rsid w:val="00704A58"/>
    <w:rsid w:val="0070547D"/>
    <w:rsid w:val="00706D68"/>
    <w:rsid w:val="00707527"/>
    <w:rsid w:val="00707CFF"/>
    <w:rsid w:val="00711F7D"/>
    <w:rsid w:val="00714C60"/>
    <w:rsid w:val="0071783C"/>
    <w:rsid w:val="00721114"/>
    <w:rsid w:val="007221C4"/>
    <w:rsid w:val="00727ED5"/>
    <w:rsid w:val="0073028C"/>
    <w:rsid w:val="00730B28"/>
    <w:rsid w:val="00730D87"/>
    <w:rsid w:val="0073155F"/>
    <w:rsid w:val="00731EF6"/>
    <w:rsid w:val="007346DB"/>
    <w:rsid w:val="007347DE"/>
    <w:rsid w:val="007360AE"/>
    <w:rsid w:val="00740097"/>
    <w:rsid w:val="007448E6"/>
    <w:rsid w:val="00747DD2"/>
    <w:rsid w:val="007501C6"/>
    <w:rsid w:val="007526F8"/>
    <w:rsid w:val="00753633"/>
    <w:rsid w:val="00755937"/>
    <w:rsid w:val="00761CA4"/>
    <w:rsid w:val="007629EA"/>
    <w:rsid w:val="00775117"/>
    <w:rsid w:val="00781E68"/>
    <w:rsid w:val="00782BF5"/>
    <w:rsid w:val="007831F0"/>
    <w:rsid w:val="00783E02"/>
    <w:rsid w:val="007855C1"/>
    <w:rsid w:val="00787B8C"/>
    <w:rsid w:val="007A35A6"/>
    <w:rsid w:val="007A373E"/>
    <w:rsid w:val="007A4E15"/>
    <w:rsid w:val="007A78F6"/>
    <w:rsid w:val="007B0110"/>
    <w:rsid w:val="007B0159"/>
    <w:rsid w:val="007B2BA5"/>
    <w:rsid w:val="007B34D4"/>
    <w:rsid w:val="007B46F3"/>
    <w:rsid w:val="007B4DE1"/>
    <w:rsid w:val="007C20C1"/>
    <w:rsid w:val="007C2CAC"/>
    <w:rsid w:val="007D1145"/>
    <w:rsid w:val="007D1AC6"/>
    <w:rsid w:val="007D21F1"/>
    <w:rsid w:val="007D55F9"/>
    <w:rsid w:val="007D6128"/>
    <w:rsid w:val="007D73A8"/>
    <w:rsid w:val="007E2503"/>
    <w:rsid w:val="007E2F78"/>
    <w:rsid w:val="007E41B8"/>
    <w:rsid w:val="007F38E3"/>
    <w:rsid w:val="007F3D82"/>
    <w:rsid w:val="00800DF5"/>
    <w:rsid w:val="0080160D"/>
    <w:rsid w:val="00802178"/>
    <w:rsid w:val="00806605"/>
    <w:rsid w:val="0080710F"/>
    <w:rsid w:val="008076DC"/>
    <w:rsid w:val="00807D82"/>
    <w:rsid w:val="00812757"/>
    <w:rsid w:val="00815878"/>
    <w:rsid w:val="00816230"/>
    <w:rsid w:val="00820714"/>
    <w:rsid w:val="00821F48"/>
    <w:rsid w:val="008233C7"/>
    <w:rsid w:val="00824A36"/>
    <w:rsid w:val="008254EC"/>
    <w:rsid w:val="0082558D"/>
    <w:rsid w:val="00826FF2"/>
    <w:rsid w:val="0083626D"/>
    <w:rsid w:val="00836B2F"/>
    <w:rsid w:val="008371DE"/>
    <w:rsid w:val="00844B52"/>
    <w:rsid w:val="00845A40"/>
    <w:rsid w:val="008528E4"/>
    <w:rsid w:val="00853644"/>
    <w:rsid w:val="00854C81"/>
    <w:rsid w:val="00856246"/>
    <w:rsid w:val="00861BB6"/>
    <w:rsid w:val="0086253C"/>
    <w:rsid w:val="0086403E"/>
    <w:rsid w:val="008659F2"/>
    <w:rsid w:val="00866365"/>
    <w:rsid w:val="00870126"/>
    <w:rsid w:val="00870DF1"/>
    <w:rsid w:val="00871729"/>
    <w:rsid w:val="008742A5"/>
    <w:rsid w:val="00874849"/>
    <w:rsid w:val="00874F89"/>
    <w:rsid w:val="008759A4"/>
    <w:rsid w:val="00876DFB"/>
    <w:rsid w:val="008828D1"/>
    <w:rsid w:val="00882D53"/>
    <w:rsid w:val="00884FDD"/>
    <w:rsid w:val="008850AB"/>
    <w:rsid w:val="008921AD"/>
    <w:rsid w:val="008921E2"/>
    <w:rsid w:val="00895B56"/>
    <w:rsid w:val="00897C8D"/>
    <w:rsid w:val="008A11F9"/>
    <w:rsid w:val="008A7CC5"/>
    <w:rsid w:val="008B094E"/>
    <w:rsid w:val="008C00FB"/>
    <w:rsid w:val="008C12BC"/>
    <w:rsid w:val="008C3C54"/>
    <w:rsid w:val="008C4D91"/>
    <w:rsid w:val="008D4ABF"/>
    <w:rsid w:val="008D5274"/>
    <w:rsid w:val="008D545F"/>
    <w:rsid w:val="008D5473"/>
    <w:rsid w:val="008D614F"/>
    <w:rsid w:val="008D7836"/>
    <w:rsid w:val="008E1665"/>
    <w:rsid w:val="008E3A0A"/>
    <w:rsid w:val="008E3BC9"/>
    <w:rsid w:val="008E427C"/>
    <w:rsid w:val="008E7C45"/>
    <w:rsid w:val="008F2CF5"/>
    <w:rsid w:val="008F5315"/>
    <w:rsid w:val="008F778C"/>
    <w:rsid w:val="00900267"/>
    <w:rsid w:val="009017A6"/>
    <w:rsid w:val="0090669F"/>
    <w:rsid w:val="00906FA2"/>
    <w:rsid w:val="0091211E"/>
    <w:rsid w:val="009129FA"/>
    <w:rsid w:val="00912F2D"/>
    <w:rsid w:val="00916F29"/>
    <w:rsid w:val="00920D32"/>
    <w:rsid w:val="0092137D"/>
    <w:rsid w:val="0092347D"/>
    <w:rsid w:val="00926794"/>
    <w:rsid w:val="00930755"/>
    <w:rsid w:val="00930770"/>
    <w:rsid w:val="00931E24"/>
    <w:rsid w:val="009341B9"/>
    <w:rsid w:val="00934E8C"/>
    <w:rsid w:val="0094140D"/>
    <w:rsid w:val="00946A5C"/>
    <w:rsid w:val="009478A9"/>
    <w:rsid w:val="00947A5B"/>
    <w:rsid w:val="00956B87"/>
    <w:rsid w:val="0096227A"/>
    <w:rsid w:val="0096491C"/>
    <w:rsid w:val="00964A0C"/>
    <w:rsid w:val="009650C2"/>
    <w:rsid w:val="009707A2"/>
    <w:rsid w:val="0097397F"/>
    <w:rsid w:val="009759F8"/>
    <w:rsid w:val="00976FCF"/>
    <w:rsid w:val="009776DF"/>
    <w:rsid w:val="0097770F"/>
    <w:rsid w:val="009803EF"/>
    <w:rsid w:val="0099114D"/>
    <w:rsid w:val="00991241"/>
    <w:rsid w:val="009924A9"/>
    <w:rsid w:val="00997187"/>
    <w:rsid w:val="0099765B"/>
    <w:rsid w:val="009A13F6"/>
    <w:rsid w:val="009A3390"/>
    <w:rsid w:val="009A3A6B"/>
    <w:rsid w:val="009B1BB7"/>
    <w:rsid w:val="009B265B"/>
    <w:rsid w:val="009B3416"/>
    <w:rsid w:val="009B448D"/>
    <w:rsid w:val="009B489E"/>
    <w:rsid w:val="009B5F75"/>
    <w:rsid w:val="009B6E6C"/>
    <w:rsid w:val="009B7E2A"/>
    <w:rsid w:val="009C17B7"/>
    <w:rsid w:val="009C2359"/>
    <w:rsid w:val="009C2B2D"/>
    <w:rsid w:val="009C3484"/>
    <w:rsid w:val="009C4B3C"/>
    <w:rsid w:val="009C5806"/>
    <w:rsid w:val="009D3535"/>
    <w:rsid w:val="009D5037"/>
    <w:rsid w:val="009D77A9"/>
    <w:rsid w:val="009E27A1"/>
    <w:rsid w:val="009E30A0"/>
    <w:rsid w:val="009E361C"/>
    <w:rsid w:val="009E6F20"/>
    <w:rsid w:val="009E7E23"/>
    <w:rsid w:val="009F077C"/>
    <w:rsid w:val="009F2CA5"/>
    <w:rsid w:val="009F5C55"/>
    <w:rsid w:val="009F7A03"/>
    <w:rsid w:val="00A025A2"/>
    <w:rsid w:val="00A0339E"/>
    <w:rsid w:val="00A1078A"/>
    <w:rsid w:val="00A13791"/>
    <w:rsid w:val="00A140A8"/>
    <w:rsid w:val="00A144C9"/>
    <w:rsid w:val="00A151A0"/>
    <w:rsid w:val="00A15F67"/>
    <w:rsid w:val="00A21A43"/>
    <w:rsid w:val="00A21ACB"/>
    <w:rsid w:val="00A22658"/>
    <w:rsid w:val="00A251ED"/>
    <w:rsid w:val="00A26E04"/>
    <w:rsid w:val="00A26EA8"/>
    <w:rsid w:val="00A27F20"/>
    <w:rsid w:val="00A317F2"/>
    <w:rsid w:val="00A36125"/>
    <w:rsid w:val="00A36640"/>
    <w:rsid w:val="00A377F1"/>
    <w:rsid w:val="00A4384F"/>
    <w:rsid w:val="00A4501A"/>
    <w:rsid w:val="00A50171"/>
    <w:rsid w:val="00A52276"/>
    <w:rsid w:val="00A61CD5"/>
    <w:rsid w:val="00A6221E"/>
    <w:rsid w:val="00A62EFC"/>
    <w:rsid w:val="00A65686"/>
    <w:rsid w:val="00A76A9F"/>
    <w:rsid w:val="00A77640"/>
    <w:rsid w:val="00A80803"/>
    <w:rsid w:val="00A8456E"/>
    <w:rsid w:val="00A85156"/>
    <w:rsid w:val="00A851E9"/>
    <w:rsid w:val="00A9030E"/>
    <w:rsid w:val="00AA0A5B"/>
    <w:rsid w:val="00AA0B64"/>
    <w:rsid w:val="00AA2492"/>
    <w:rsid w:val="00AA597A"/>
    <w:rsid w:val="00AB29DF"/>
    <w:rsid w:val="00AB3E47"/>
    <w:rsid w:val="00AB6CC4"/>
    <w:rsid w:val="00AB7596"/>
    <w:rsid w:val="00AC13DC"/>
    <w:rsid w:val="00AC287A"/>
    <w:rsid w:val="00AC5B4E"/>
    <w:rsid w:val="00AC6ADD"/>
    <w:rsid w:val="00AD1E8D"/>
    <w:rsid w:val="00AD4E42"/>
    <w:rsid w:val="00AD5EAE"/>
    <w:rsid w:val="00AD6261"/>
    <w:rsid w:val="00AE2A22"/>
    <w:rsid w:val="00AE4AE9"/>
    <w:rsid w:val="00AE4ED3"/>
    <w:rsid w:val="00AE6161"/>
    <w:rsid w:val="00AF1510"/>
    <w:rsid w:val="00AF18A9"/>
    <w:rsid w:val="00AF29D9"/>
    <w:rsid w:val="00AF38AF"/>
    <w:rsid w:val="00AF6290"/>
    <w:rsid w:val="00B00E18"/>
    <w:rsid w:val="00B0185A"/>
    <w:rsid w:val="00B01AA7"/>
    <w:rsid w:val="00B02DB6"/>
    <w:rsid w:val="00B04E9C"/>
    <w:rsid w:val="00B133E4"/>
    <w:rsid w:val="00B1456F"/>
    <w:rsid w:val="00B14B27"/>
    <w:rsid w:val="00B15F78"/>
    <w:rsid w:val="00B232B5"/>
    <w:rsid w:val="00B30C12"/>
    <w:rsid w:val="00B3190E"/>
    <w:rsid w:val="00B34942"/>
    <w:rsid w:val="00B36CC5"/>
    <w:rsid w:val="00B37F26"/>
    <w:rsid w:val="00B42B83"/>
    <w:rsid w:val="00B43108"/>
    <w:rsid w:val="00B43448"/>
    <w:rsid w:val="00B43AF8"/>
    <w:rsid w:val="00B46E53"/>
    <w:rsid w:val="00B476D1"/>
    <w:rsid w:val="00B51F3C"/>
    <w:rsid w:val="00B53B72"/>
    <w:rsid w:val="00B53CCA"/>
    <w:rsid w:val="00B54A70"/>
    <w:rsid w:val="00B5667E"/>
    <w:rsid w:val="00B637A6"/>
    <w:rsid w:val="00B65007"/>
    <w:rsid w:val="00B6797A"/>
    <w:rsid w:val="00B75574"/>
    <w:rsid w:val="00B81F51"/>
    <w:rsid w:val="00B82168"/>
    <w:rsid w:val="00B8677B"/>
    <w:rsid w:val="00B900C6"/>
    <w:rsid w:val="00B91BA9"/>
    <w:rsid w:val="00B92616"/>
    <w:rsid w:val="00B9300C"/>
    <w:rsid w:val="00B94144"/>
    <w:rsid w:val="00BA0D0D"/>
    <w:rsid w:val="00BA5247"/>
    <w:rsid w:val="00BA539F"/>
    <w:rsid w:val="00BB162E"/>
    <w:rsid w:val="00BB1E2B"/>
    <w:rsid w:val="00BB402B"/>
    <w:rsid w:val="00BC0365"/>
    <w:rsid w:val="00BC0EBB"/>
    <w:rsid w:val="00BC0FCB"/>
    <w:rsid w:val="00BC199B"/>
    <w:rsid w:val="00BC2489"/>
    <w:rsid w:val="00BC3AD4"/>
    <w:rsid w:val="00BC7A87"/>
    <w:rsid w:val="00BD092A"/>
    <w:rsid w:val="00BD2B3B"/>
    <w:rsid w:val="00BD3840"/>
    <w:rsid w:val="00BD452B"/>
    <w:rsid w:val="00BD7F56"/>
    <w:rsid w:val="00BE0092"/>
    <w:rsid w:val="00BE441E"/>
    <w:rsid w:val="00BF426C"/>
    <w:rsid w:val="00BF42E0"/>
    <w:rsid w:val="00BF4769"/>
    <w:rsid w:val="00BF5547"/>
    <w:rsid w:val="00BF6BAE"/>
    <w:rsid w:val="00C02F2A"/>
    <w:rsid w:val="00C04B79"/>
    <w:rsid w:val="00C0506F"/>
    <w:rsid w:val="00C053C1"/>
    <w:rsid w:val="00C05E87"/>
    <w:rsid w:val="00C07213"/>
    <w:rsid w:val="00C12A6D"/>
    <w:rsid w:val="00C14EDB"/>
    <w:rsid w:val="00C15894"/>
    <w:rsid w:val="00C1734D"/>
    <w:rsid w:val="00C21021"/>
    <w:rsid w:val="00C22BF3"/>
    <w:rsid w:val="00C252D9"/>
    <w:rsid w:val="00C25D4F"/>
    <w:rsid w:val="00C2640C"/>
    <w:rsid w:val="00C266CF"/>
    <w:rsid w:val="00C268CA"/>
    <w:rsid w:val="00C33307"/>
    <w:rsid w:val="00C3419C"/>
    <w:rsid w:val="00C34375"/>
    <w:rsid w:val="00C34BC0"/>
    <w:rsid w:val="00C34E9E"/>
    <w:rsid w:val="00C35DA8"/>
    <w:rsid w:val="00C4475F"/>
    <w:rsid w:val="00C5237F"/>
    <w:rsid w:val="00C52FEB"/>
    <w:rsid w:val="00C54850"/>
    <w:rsid w:val="00C555C3"/>
    <w:rsid w:val="00C57222"/>
    <w:rsid w:val="00C5769B"/>
    <w:rsid w:val="00C633E2"/>
    <w:rsid w:val="00C64302"/>
    <w:rsid w:val="00C648DF"/>
    <w:rsid w:val="00C667C6"/>
    <w:rsid w:val="00C673CC"/>
    <w:rsid w:val="00C7249A"/>
    <w:rsid w:val="00C737A3"/>
    <w:rsid w:val="00C77283"/>
    <w:rsid w:val="00C82456"/>
    <w:rsid w:val="00C8535D"/>
    <w:rsid w:val="00C857B7"/>
    <w:rsid w:val="00C85F14"/>
    <w:rsid w:val="00C90987"/>
    <w:rsid w:val="00C90CC5"/>
    <w:rsid w:val="00C90D5B"/>
    <w:rsid w:val="00C9127F"/>
    <w:rsid w:val="00C9243D"/>
    <w:rsid w:val="00C924B4"/>
    <w:rsid w:val="00C94315"/>
    <w:rsid w:val="00C95371"/>
    <w:rsid w:val="00C963F2"/>
    <w:rsid w:val="00CA0EF0"/>
    <w:rsid w:val="00CA3D6E"/>
    <w:rsid w:val="00CA4C3F"/>
    <w:rsid w:val="00CA5B25"/>
    <w:rsid w:val="00CA6AC1"/>
    <w:rsid w:val="00CB28B1"/>
    <w:rsid w:val="00CB2F2B"/>
    <w:rsid w:val="00CB3858"/>
    <w:rsid w:val="00CB751B"/>
    <w:rsid w:val="00CB7A51"/>
    <w:rsid w:val="00CC0531"/>
    <w:rsid w:val="00CC3292"/>
    <w:rsid w:val="00CC6A51"/>
    <w:rsid w:val="00CC6C7D"/>
    <w:rsid w:val="00CD1608"/>
    <w:rsid w:val="00CD4DEB"/>
    <w:rsid w:val="00CD6E36"/>
    <w:rsid w:val="00CD733E"/>
    <w:rsid w:val="00CD7649"/>
    <w:rsid w:val="00CE0505"/>
    <w:rsid w:val="00CE2E69"/>
    <w:rsid w:val="00CE657C"/>
    <w:rsid w:val="00CE7359"/>
    <w:rsid w:val="00CF1E5D"/>
    <w:rsid w:val="00CF28D1"/>
    <w:rsid w:val="00CF4EDF"/>
    <w:rsid w:val="00CF5915"/>
    <w:rsid w:val="00D12106"/>
    <w:rsid w:val="00D12700"/>
    <w:rsid w:val="00D177A5"/>
    <w:rsid w:val="00D2029E"/>
    <w:rsid w:val="00D210FE"/>
    <w:rsid w:val="00D24399"/>
    <w:rsid w:val="00D25139"/>
    <w:rsid w:val="00D308A3"/>
    <w:rsid w:val="00D3387E"/>
    <w:rsid w:val="00D347D4"/>
    <w:rsid w:val="00D3592C"/>
    <w:rsid w:val="00D35D11"/>
    <w:rsid w:val="00D35E01"/>
    <w:rsid w:val="00D36993"/>
    <w:rsid w:val="00D36D24"/>
    <w:rsid w:val="00D40050"/>
    <w:rsid w:val="00D42285"/>
    <w:rsid w:val="00D42583"/>
    <w:rsid w:val="00D42FA1"/>
    <w:rsid w:val="00D45CB9"/>
    <w:rsid w:val="00D46024"/>
    <w:rsid w:val="00D46F3D"/>
    <w:rsid w:val="00D47FEC"/>
    <w:rsid w:val="00D52D4D"/>
    <w:rsid w:val="00D56D91"/>
    <w:rsid w:val="00D572B9"/>
    <w:rsid w:val="00D65069"/>
    <w:rsid w:val="00D656F5"/>
    <w:rsid w:val="00D6685F"/>
    <w:rsid w:val="00D668C3"/>
    <w:rsid w:val="00D70300"/>
    <w:rsid w:val="00D70A03"/>
    <w:rsid w:val="00D7190C"/>
    <w:rsid w:val="00D7244C"/>
    <w:rsid w:val="00D72C3B"/>
    <w:rsid w:val="00D76709"/>
    <w:rsid w:val="00D84E4E"/>
    <w:rsid w:val="00D84EDF"/>
    <w:rsid w:val="00D85E40"/>
    <w:rsid w:val="00D90284"/>
    <w:rsid w:val="00D92305"/>
    <w:rsid w:val="00D939EB"/>
    <w:rsid w:val="00D93F1C"/>
    <w:rsid w:val="00D947F3"/>
    <w:rsid w:val="00D94A0A"/>
    <w:rsid w:val="00D94CEF"/>
    <w:rsid w:val="00D97944"/>
    <w:rsid w:val="00DA10F4"/>
    <w:rsid w:val="00DA2A41"/>
    <w:rsid w:val="00DA4F2B"/>
    <w:rsid w:val="00DA747C"/>
    <w:rsid w:val="00DA7E9B"/>
    <w:rsid w:val="00DB0C02"/>
    <w:rsid w:val="00DB1BB2"/>
    <w:rsid w:val="00DB2E37"/>
    <w:rsid w:val="00DB6195"/>
    <w:rsid w:val="00DC0A3B"/>
    <w:rsid w:val="00DC2850"/>
    <w:rsid w:val="00DC4142"/>
    <w:rsid w:val="00DC6147"/>
    <w:rsid w:val="00DC7050"/>
    <w:rsid w:val="00DC7B9F"/>
    <w:rsid w:val="00DD00BB"/>
    <w:rsid w:val="00DD113F"/>
    <w:rsid w:val="00DD16BD"/>
    <w:rsid w:val="00DD3560"/>
    <w:rsid w:val="00DD6A3B"/>
    <w:rsid w:val="00DE1D56"/>
    <w:rsid w:val="00DE4AF7"/>
    <w:rsid w:val="00DE758F"/>
    <w:rsid w:val="00DF2A16"/>
    <w:rsid w:val="00DF5760"/>
    <w:rsid w:val="00E00F34"/>
    <w:rsid w:val="00E01191"/>
    <w:rsid w:val="00E02615"/>
    <w:rsid w:val="00E06C02"/>
    <w:rsid w:val="00E11609"/>
    <w:rsid w:val="00E130F3"/>
    <w:rsid w:val="00E1774A"/>
    <w:rsid w:val="00E17AEC"/>
    <w:rsid w:val="00E21741"/>
    <w:rsid w:val="00E23B6A"/>
    <w:rsid w:val="00E26DB4"/>
    <w:rsid w:val="00E30B2C"/>
    <w:rsid w:val="00E32171"/>
    <w:rsid w:val="00E32C0C"/>
    <w:rsid w:val="00E34211"/>
    <w:rsid w:val="00E35D5D"/>
    <w:rsid w:val="00E36C1E"/>
    <w:rsid w:val="00E40D0C"/>
    <w:rsid w:val="00E42EBB"/>
    <w:rsid w:val="00E43F45"/>
    <w:rsid w:val="00E4468D"/>
    <w:rsid w:val="00E47571"/>
    <w:rsid w:val="00E500B3"/>
    <w:rsid w:val="00E52011"/>
    <w:rsid w:val="00E521C9"/>
    <w:rsid w:val="00E52DB4"/>
    <w:rsid w:val="00E53DC8"/>
    <w:rsid w:val="00E53F2D"/>
    <w:rsid w:val="00E54569"/>
    <w:rsid w:val="00E552CD"/>
    <w:rsid w:val="00E6002D"/>
    <w:rsid w:val="00E60516"/>
    <w:rsid w:val="00E60ADA"/>
    <w:rsid w:val="00E62D2F"/>
    <w:rsid w:val="00E6364D"/>
    <w:rsid w:val="00E637D4"/>
    <w:rsid w:val="00E66247"/>
    <w:rsid w:val="00E67C74"/>
    <w:rsid w:val="00E67D93"/>
    <w:rsid w:val="00E70520"/>
    <w:rsid w:val="00E70F3E"/>
    <w:rsid w:val="00E70F43"/>
    <w:rsid w:val="00E72080"/>
    <w:rsid w:val="00E72300"/>
    <w:rsid w:val="00E72984"/>
    <w:rsid w:val="00E7370F"/>
    <w:rsid w:val="00E74DA1"/>
    <w:rsid w:val="00E74ED3"/>
    <w:rsid w:val="00E7529F"/>
    <w:rsid w:val="00E762D2"/>
    <w:rsid w:val="00E76775"/>
    <w:rsid w:val="00E817E8"/>
    <w:rsid w:val="00E81B97"/>
    <w:rsid w:val="00E83362"/>
    <w:rsid w:val="00E86E17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1CCC"/>
    <w:rsid w:val="00EB1FA5"/>
    <w:rsid w:val="00EB456A"/>
    <w:rsid w:val="00EB4FF0"/>
    <w:rsid w:val="00EB5709"/>
    <w:rsid w:val="00EC23C9"/>
    <w:rsid w:val="00EC3146"/>
    <w:rsid w:val="00EC7619"/>
    <w:rsid w:val="00ED073B"/>
    <w:rsid w:val="00ED0F0F"/>
    <w:rsid w:val="00ED2F13"/>
    <w:rsid w:val="00ED6DA3"/>
    <w:rsid w:val="00ED7DFD"/>
    <w:rsid w:val="00EF0648"/>
    <w:rsid w:val="00EF417E"/>
    <w:rsid w:val="00EF446C"/>
    <w:rsid w:val="00EF4E8A"/>
    <w:rsid w:val="00EF5BCE"/>
    <w:rsid w:val="00EF6F4C"/>
    <w:rsid w:val="00EF732E"/>
    <w:rsid w:val="00F03DC0"/>
    <w:rsid w:val="00F0507A"/>
    <w:rsid w:val="00F05D2B"/>
    <w:rsid w:val="00F1394C"/>
    <w:rsid w:val="00F14408"/>
    <w:rsid w:val="00F14AB2"/>
    <w:rsid w:val="00F15B70"/>
    <w:rsid w:val="00F25E11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45957"/>
    <w:rsid w:val="00F50C55"/>
    <w:rsid w:val="00F51E33"/>
    <w:rsid w:val="00F54F19"/>
    <w:rsid w:val="00F5549D"/>
    <w:rsid w:val="00F573DA"/>
    <w:rsid w:val="00F61956"/>
    <w:rsid w:val="00F657A7"/>
    <w:rsid w:val="00F65DED"/>
    <w:rsid w:val="00F668EC"/>
    <w:rsid w:val="00F672F3"/>
    <w:rsid w:val="00F67A09"/>
    <w:rsid w:val="00F7169D"/>
    <w:rsid w:val="00F7424A"/>
    <w:rsid w:val="00F77DAF"/>
    <w:rsid w:val="00F8124A"/>
    <w:rsid w:val="00F84D6A"/>
    <w:rsid w:val="00F87694"/>
    <w:rsid w:val="00F90FAA"/>
    <w:rsid w:val="00F93A09"/>
    <w:rsid w:val="00F94353"/>
    <w:rsid w:val="00F948C2"/>
    <w:rsid w:val="00F97AFA"/>
    <w:rsid w:val="00FA0433"/>
    <w:rsid w:val="00FA2D09"/>
    <w:rsid w:val="00FA4A45"/>
    <w:rsid w:val="00FA5220"/>
    <w:rsid w:val="00FA56C2"/>
    <w:rsid w:val="00FA6389"/>
    <w:rsid w:val="00FB09C5"/>
    <w:rsid w:val="00FB1B14"/>
    <w:rsid w:val="00FB1C97"/>
    <w:rsid w:val="00FB26A0"/>
    <w:rsid w:val="00FB447F"/>
    <w:rsid w:val="00FB50DA"/>
    <w:rsid w:val="00FB6B70"/>
    <w:rsid w:val="00FC2695"/>
    <w:rsid w:val="00FC2E82"/>
    <w:rsid w:val="00FC6507"/>
    <w:rsid w:val="00FC731D"/>
    <w:rsid w:val="00FC761B"/>
    <w:rsid w:val="00FD23E6"/>
    <w:rsid w:val="00FD620E"/>
    <w:rsid w:val="00FD6A6F"/>
    <w:rsid w:val="00FE0E50"/>
    <w:rsid w:val="00FE10D7"/>
    <w:rsid w:val="00FE21A7"/>
    <w:rsid w:val="00FE2A53"/>
    <w:rsid w:val="00FE36C2"/>
    <w:rsid w:val="00FE3DEA"/>
    <w:rsid w:val="00FE6EB0"/>
    <w:rsid w:val="00FF1866"/>
    <w:rsid w:val="00FF3B41"/>
    <w:rsid w:val="00FF4BBB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DCE1-B346-45B7-9315-A0AB4BB1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Ars-Hovhannisyan</cp:lastModifiedBy>
  <cp:revision>61</cp:revision>
  <cp:lastPrinted>2016-12-02T13:54:00Z</cp:lastPrinted>
  <dcterms:created xsi:type="dcterms:W3CDTF">2017-08-16T10:27:00Z</dcterms:created>
  <dcterms:modified xsi:type="dcterms:W3CDTF">2017-12-01T14:17:00Z</dcterms:modified>
</cp:coreProperties>
</file>