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42BA" w:rsidRPr="00D12687" w:rsidRDefault="00F042BA" w:rsidP="00F042BA">
      <w:pPr>
        <w:pStyle w:val="BodyText"/>
        <w:tabs>
          <w:tab w:val="left" w:pos="2865"/>
          <w:tab w:val="left" w:pos="3900"/>
          <w:tab w:val="center" w:pos="5037"/>
        </w:tabs>
        <w:ind w:firstLine="720"/>
        <w:jc w:val="center"/>
        <w:rPr>
          <w:rFonts w:ascii="GHEA Grapalat" w:hAnsi="GHEA Grapalat" w:cs="Sylfaen"/>
          <w:b/>
          <w:sz w:val="28"/>
          <w:szCs w:val="28"/>
          <w:lang w:val="hy-AM"/>
        </w:rPr>
      </w:pPr>
      <w:r w:rsidRPr="00D12687">
        <w:rPr>
          <w:rFonts w:ascii="GHEA Grapalat" w:hAnsi="GHEA Grapalat" w:cs="Sylfaen"/>
          <w:b/>
          <w:sz w:val="28"/>
          <w:szCs w:val="28"/>
          <w:lang w:val="hy-AM"/>
        </w:rPr>
        <w:t>Ա Մ Փ Ո Փ    Տ Ե Ղ Ե Կ Ա Ն Ք</w:t>
      </w:r>
    </w:p>
    <w:p w:rsidR="00F042BA" w:rsidRDefault="00C11A03" w:rsidP="00F042BA">
      <w:pPr>
        <w:pStyle w:val="BodyText"/>
        <w:tabs>
          <w:tab w:val="left" w:pos="2970"/>
          <w:tab w:val="left" w:pos="3960"/>
        </w:tabs>
        <w:jc w:val="center"/>
        <w:rPr>
          <w:rFonts w:ascii="GHEA Grapalat" w:hAnsi="GHEA Grapalat" w:cs="Sylfaen"/>
          <w:b/>
        </w:rPr>
      </w:pPr>
      <w:r>
        <w:rPr>
          <w:rFonts w:ascii="GHEA Grapalat" w:hAnsi="GHEA Grapalat" w:cs="Sylfaen"/>
          <w:b/>
          <w:lang w:val="en-US"/>
        </w:rPr>
        <w:t>&lt;&lt;</w:t>
      </w:r>
      <w:r w:rsidR="00F042BA" w:rsidRPr="00D12687">
        <w:rPr>
          <w:rFonts w:ascii="GHEA Grapalat" w:hAnsi="GHEA Grapalat" w:cs="Sylfaen"/>
          <w:b/>
          <w:lang w:val="hy-AM"/>
        </w:rPr>
        <w:t>&lt;&lt;</w:t>
      </w:r>
      <w:r w:rsidR="00F042BA">
        <w:rPr>
          <w:rFonts w:ascii="GHEA Grapalat" w:hAnsi="GHEA Grapalat" w:cs="Sylfaen"/>
          <w:b/>
          <w:lang w:val="en-US"/>
        </w:rPr>
        <w:t>Ա</w:t>
      </w:r>
      <w:r w:rsidR="00627379">
        <w:rPr>
          <w:rFonts w:ascii="GHEA Grapalat" w:hAnsi="GHEA Grapalat" w:cs="Sylfaen"/>
          <w:b/>
          <w:lang w:val="en-US"/>
        </w:rPr>
        <w:t>ՊԱՌԱԺ</w:t>
      </w:r>
      <w:r w:rsidR="00F042BA" w:rsidRPr="00D12687">
        <w:rPr>
          <w:rFonts w:ascii="GHEA Grapalat" w:hAnsi="GHEA Grapalat" w:cs="Sylfaen"/>
          <w:b/>
          <w:lang w:val="hy-AM"/>
        </w:rPr>
        <w:t>&gt;&gt; սահմանափակ պատասխանատվությամբ պայթեցման միջոցներ ներմուծելու թույլտվություն տալու մասին&gt;&gt; ՀՀ կառավարության որոշման նախագծի վերաբերյալ</w:t>
      </w:r>
    </w:p>
    <w:p w:rsidR="00F042BA" w:rsidRPr="00DC7CC0" w:rsidRDefault="00F042BA" w:rsidP="00F042BA">
      <w:pPr>
        <w:pStyle w:val="BodyText"/>
        <w:tabs>
          <w:tab w:val="left" w:pos="3960"/>
        </w:tabs>
        <w:jc w:val="center"/>
        <w:rPr>
          <w:rFonts w:ascii="GHEA Grapalat" w:hAnsi="GHEA Grapalat" w:cs="Sylfaen"/>
          <w:b/>
          <w:lang w:val="hy-AM"/>
        </w:rPr>
      </w:pPr>
    </w:p>
    <w:tbl>
      <w:tblPr>
        <w:tblW w:w="10073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420"/>
        <w:gridCol w:w="3699"/>
        <w:gridCol w:w="2954"/>
      </w:tblGrid>
      <w:tr w:rsidR="00F042BA" w:rsidRPr="00D12687" w:rsidTr="00FE6CAC">
        <w:trPr>
          <w:trHeight w:val="778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Pr="00D12687" w:rsidRDefault="00F042BA" w:rsidP="00FE6CAC">
            <w:pPr>
              <w:tabs>
                <w:tab w:val="left" w:pos="792"/>
              </w:tabs>
              <w:ind w:left="612"/>
              <w:jc w:val="center"/>
              <w:rPr>
                <w:rFonts w:ascii="GHEA Grapalat" w:hAnsi="GHEA Grapalat"/>
                <w:b/>
                <w:bCs/>
                <w:lang w:val="hy-AM"/>
              </w:rPr>
            </w:pPr>
            <w:r w:rsidRPr="00D12687">
              <w:rPr>
                <w:rFonts w:ascii="GHEA Grapalat" w:hAnsi="GHEA Grapalat" w:cs="Sylfaen"/>
                <w:b/>
              </w:rPr>
              <w:t>Նախարարության անվանումը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Pr="00D12687" w:rsidRDefault="00F042BA" w:rsidP="00FE6CAC">
            <w:pPr>
              <w:jc w:val="center"/>
              <w:rPr>
                <w:rFonts w:ascii="GHEA Grapalat" w:hAnsi="GHEA Grapalat"/>
                <w:b/>
                <w:bCs/>
                <w:lang w:val="hy-AM"/>
              </w:rPr>
            </w:pPr>
            <w:r w:rsidRPr="00D12687">
              <w:rPr>
                <w:rFonts w:ascii="GHEA Grapalat" w:hAnsi="GHEA Grapalat" w:cs="Sylfaen"/>
                <w:b/>
                <w:lang w:val="hy-AM"/>
              </w:rPr>
              <w:t>Առարկություն, առաջարկության բովանդակությունը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Pr="00D12687" w:rsidRDefault="00F042BA" w:rsidP="00FE6CAC">
            <w:pPr>
              <w:jc w:val="center"/>
              <w:rPr>
                <w:rFonts w:ascii="GHEA Grapalat" w:hAnsi="GHEA Grapalat"/>
                <w:b/>
                <w:bCs/>
                <w:lang w:val="hy-AM"/>
              </w:rPr>
            </w:pPr>
            <w:r w:rsidRPr="00D12687">
              <w:rPr>
                <w:rFonts w:ascii="GHEA Grapalat" w:hAnsi="GHEA Grapalat" w:cs="Sylfaen"/>
                <w:b/>
              </w:rPr>
              <w:t>Եզրակացություն</w:t>
            </w:r>
          </w:p>
        </w:tc>
      </w:tr>
      <w:tr w:rsidR="00F042BA" w:rsidRPr="00D12687" w:rsidTr="00FE6CAC">
        <w:trPr>
          <w:trHeight w:val="298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Pr="00D12687" w:rsidRDefault="00F042BA" w:rsidP="00FE6CAC">
            <w:pPr>
              <w:jc w:val="center"/>
              <w:rPr>
                <w:rFonts w:ascii="GHEA Grapalat" w:hAnsi="GHEA Grapalat"/>
                <w:b/>
                <w:bCs/>
              </w:rPr>
            </w:pPr>
            <w:r w:rsidRPr="00D12687">
              <w:rPr>
                <w:rFonts w:ascii="GHEA Grapalat" w:hAnsi="GHEA Grapalat"/>
                <w:b/>
              </w:rPr>
              <w:t>1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Pr="00D12687" w:rsidRDefault="00F042BA" w:rsidP="00FE6CAC">
            <w:pPr>
              <w:jc w:val="center"/>
              <w:rPr>
                <w:rFonts w:ascii="GHEA Grapalat" w:hAnsi="GHEA Grapalat"/>
                <w:b/>
                <w:bCs/>
              </w:rPr>
            </w:pPr>
            <w:r w:rsidRPr="00D12687">
              <w:rPr>
                <w:rFonts w:ascii="GHEA Grapalat" w:hAnsi="GHEA Grapalat"/>
                <w:b/>
              </w:rPr>
              <w:t>2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Pr="00D12687" w:rsidRDefault="00F042BA" w:rsidP="00FE6CAC">
            <w:pPr>
              <w:jc w:val="center"/>
              <w:rPr>
                <w:rFonts w:ascii="GHEA Grapalat" w:hAnsi="GHEA Grapalat"/>
                <w:b/>
                <w:bCs/>
                <w:lang w:val="hy-AM"/>
              </w:rPr>
            </w:pPr>
            <w:r w:rsidRPr="00D12687">
              <w:rPr>
                <w:rFonts w:ascii="GHEA Grapalat" w:hAnsi="GHEA Grapalat"/>
                <w:b/>
              </w:rPr>
              <w:t>3</w:t>
            </w:r>
          </w:p>
        </w:tc>
      </w:tr>
      <w:tr w:rsidR="00F042BA" w:rsidRPr="00B02008" w:rsidTr="00FE6CAC">
        <w:trPr>
          <w:trHeight w:val="613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Default="00F042BA" w:rsidP="00FE6CAC">
            <w:pPr>
              <w:pStyle w:val="BodyTextIndent"/>
              <w:rPr>
                <w:rFonts w:ascii="GHEA Grapalat" w:hAnsi="GHEA Grapalat" w:cs="Sylfaen"/>
                <w:sz w:val="22"/>
                <w:szCs w:val="22"/>
              </w:rPr>
            </w:pPr>
            <w:r w:rsidRPr="00B02008">
              <w:rPr>
                <w:rFonts w:ascii="GHEA Grapalat" w:hAnsi="GHEA Grapalat" w:cs="Sylfaen"/>
                <w:sz w:val="22"/>
                <w:szCs w:val="22"/>
                <w:lang w:val="ru-RU"/>
              </w:rPr>
              <w:t>ՀՀ բնապահպանության նախարարություն</w:t>
            </w:r>
          </w:p>
          <w:p w:rsidR="00F042BA" w:rsidRPr="006515E2" w:rsidRDefault="00F042BA" w:rsidP="00795169">
            <w:pPr>
              <w:pStyle w:val="BodyTextIndent"/>
              <w:rPr>
                <w:rFonts w:ascii="GHEA Grapalat" w:hAnsi="GHEA Grapalat"/>
                <w:bCs/>
                <w:sz w:val="22"/>
                <w:szCs w:val="22"/>
              </w:rPr>
            </w:pPr>
            <w:r>
              <w:rPr>
                <w:rFonts w:ascii="GHEA Grapalat" w:hAnsi="GHEA Grapalat" w:cs="Sylfaen"/>
                <w:sz w:val="22"/>
                <w:szCs w:val="22"/>
              </w:rPr>
              <w:t>0</w:t>
            </w:r>
            <w:r w:rsidR="00795169">
              <w:rPr>
                <w:rFonts w:ascii="GHEA Grapalat" w:hAnsi="GHEA Grapalat" w:cs="Sylfaen"/>
                <w:sz w:val="22"/>
                <w:szCs w:val="22"/>
              </w:rPr>
              <w:t>3</w:t>
            </w:r>
            <w:r>
              <w:rPr>
                <w:rFonts w:ascii="GHEA Grapalat" w:hAnsi="GHEA Grapalat" w:cs="Sylfaen"/>
                <w:sz w:val="22"/>
                <w:szCs w:val="22"/>
              </w:rPr>
              <w:t>.</w:t>
            </w:r>
            <w:r w:rsidR="00B50963">
              <w:rPr>
                <w:rFonts w:ascii="GHEA Grapalat" w:hAnsi="GHEA Grapalat" w:cs="Sylfaen"/>
                <w:sz w:val="22"/>
                <w:szCs w:val="22"/>
              </w:rPr>
              <w:t>1</w:t>
            </w:r>
            <w:r w:rsidR="00795169">
              <w:rPr>
                <w:rFonts w:ascii="GHEA Grapalat" w:hAnsi="GHEA Grapalat" w:cs="Sylfaen"/>
                <w:sz w:val="22"/>
                <w:szCs w:val="22"/>
              </w:rPr>
              <w:t>1</w:t>
            </w:r>
            <w:r>
              <w:rPr>
                <w:rFonts w:ascii="GHEA Grapalat" w:hAnsi="GHEA Grapalat" w:cs="Sylfaen"/>
                <w:sz w:val="22"/>
                <w:szCs w:val="22"/>
              </w:rPr>
              <w:t>.201</w:t>
            </w:r>
            <w:r w:rsidR="00B50963">
              <w:rPr>
                <w:rFonts w:ascii="GHEA Grapalat" w:hAnsi="GHEA Grapalat" w:cs="Sylfaen"/>
                <w:sz w:val="22"/>
                <w:szCs w:val="22"/>
              </w:rPr>
              <w:t>4</w:t>
            </w:r>
            <w:r>
              <w:rPr>
                <w:rFonts w:ascii="GHEA Grapalat" w:hAnsi="GHEA Grapalat" w:cs="Sylfaen"/>
                <w:sz w:val="22"/>
                <w:szCs w:val="22"/>
              </w:rPr>
              <w:t>թ. N1/04.3/</w:t>
            </w:r>
            <w:r w:rsidR="00B50963">
              <w:rPr>
                <w:rFonts w:ascii="GHEA Grapalat" w:hAnsi="GHEA Grapalat" w:cs="Sylfaen"/>
                <w:sz w:val="22"/>
                <w:szCs w:val="22"/>
              </w:rPr>
              <w:t>12</w:t>
            </w:r>
            <w:r w:rsidR="00795169">
              <w:rPr>
                <w:rFonts w:ascii="GHEA Grapalat" w:hAnsi="GHEA Grapalat" w:cs="Sylfaen"/>
                <w:sz w:val="22"/>
                <w:szCs w:val="22"/>
              </w:rPr>
              <w:t>357</w:t>
            </w:r>
            <w:r>
              <w:rPr>
                <w:rFonts w:ascii="GHEA Grapalat" w:hAnsi="GHEA Grapalat" w:cs="Sylfaen"/>
                <w:sz w:val="22"/>
                <w:szCs w:val="22"/>
              </w:rPr>
              <w:t>-1</w:t>
            </w:r>
            <w:r w:rsidR="00B50963">
              <w:rPr>
                <w:rFonts w:ascii="GHEA Grapalat" w:hAnsi="GHEA Grapalat" w:cs="Sylfaen"/>
                <w:sz w:val="22"/>
                <w:szCs w:val="22"/>
              </w:rPr>
              <w:t>4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Pr="00B02008" w:rsidRDefault="00F042BA" w:rsidP="00FE6CAC">
            <w:pPr>
              <w:pStyle w:val="BodyTextIndent"/>
              <w:ind w:firstLine="72"/>
              <w:jc w:val="center"/>
              <w:rPr>
                <w:rFonts w:ascii="GHEA Grapalat" w:hAnsi="GHEA Grapalat"/>
                <w:sz w:val="22"/>
                <w:szCs w:val="22"/>
                <w:lang w:val="ru-RU"/>
              </w:rPr>
            </w:pPr>
            <w:r w:rsidRPr="00B02008">
              <w:rPr>
                <w:rFonts w:ascii="GHEA Grapalat" w:hAnsi="GHEA Grapalat" w:cs="Sylfaen"/>
                <w:sz w:val="22"/>
                <w:szCs w:val="22"/>
              </w:rPr>
              <w:t>Դիտողություններ</w:t>
            </w:r>
            <w:r w:rsidRPr="00B02008">
              <w:rPr>
                <w:rFonts w:ascii="GHEA Grapalat" w:hAnsi="GHEA Grapalat" w:cs="Times Armenian"/>
                <w:sz w:val="22"/>
                <w:szCs w:val="22"/>
              </w:rPr>
              <w:t xml:space="preserve"> </w:t>
            </w:r>
            <w:r w:rsidRPr="00B02008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B02008">
              <w:rPr>
                <w:rFonts w:ascii="GHEA Grapalat" w:hAnsi="GHEA Grapalat" w:cs="Times Armenian"/>
                <w:sz w:val="22"/>
                <w:szCs w:val="22"/>
              </w:rPr>
              <w:t xml:space="preserve"> </w:t>
            </w:r>
            <w:r w:rsidRPr="00B02008">
              <w:rPr>
                <w:rFonts w:ascii="GHEA Grapalat" w:hAnsi="GHEA Grapalat" w:cs="Sylfaen"/>
                <w:sz w:val="22"/>
                <w:szCs w:val="22"/>
              </w:rPr>
              <w:t>առաջարկություններ</w:t>
            </w:r>
            <w:r w:rsidRPr="00B02008">
              <w:rPr>
                <w:rFonts w:ascii="GHEA Grapalat" w:hAnsi="GHEA Grapalat" w:cs="Times Armenian"/>
                <w:sz w:val="22"/>
                <w:szCs w:val="22"/>
              </w:rPr>
              <w:t xml:space="preserve"> </w:t>
            </w:r>
            <w:r w:rsidRPr="00B02008">
              <w:rPr>
                <w:rFonts w:ascii="GHEA Grapalat" w:hAnsi="GHEA Grapalat" w:cs="Sylfaen"/>
                <w:sz w:val="22"/>
                <w:szCs w:val="22"/>
              </w:rPr>
              <w:t>չունի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Pr="00B02008" w:rsidRDefault="00F042BA" w:rsidP="00FE6CAC">
            <w:pPr>
              <w:rPr>
                <w:rFonts w:ascii="GHEA Grapalat" w:hAnsi="GHEA Grapalat"/>
                <w:bCs/>
                <w:lang w:val="hy-AM"/>
              </w:rPr>
            </w:pPr>
          </w:p>
          <w:p w:rsidR="00F042BA" w:rsidRPr="00B02008" w:rsidRDefault="00F042BA" w:rsidP="00FE6CAC">
            <w:pPr>
              <w:rPr>
                <w:rFonts w:ascii="GHEA Grapalat" w:hAnsi="GHEA Grapalat"/>
                <w:bCs/>
                <w:lang w:val="hy-AM"/>
              </w:rPr>
            </w:pPr>
          </w:p>
        </w:tc>
      </w:tr>
      <w:tr w:rsidR="00F042BA" w:rsidRPr="00B02008" w:rsidTr="00FE6CAC">
        <w:trPr>
          <w:trHeight w:val="626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Default="00F042BA" w:rsidP="00FE6CAC">
            <w:pPr>
              <w:pStyle w:val="BodyTextIndent"/>
              <w:rPr>
                <w:rFonts w:ascii="GHEA Grapalat" w:hAnsi="GHEA Grapalat" w:cs="Sylfaen"/>
                <w:sz w:val="22"/>
                <w:szCs w:val="22"/>
              </w:rPr>
            </w:pPr>
            <w:r w:rsidRPr="00B02008">
              <w:rPr>
                <w:rFonts w:ascii="GHEA Grapalat" w:hAnsi="GHEA Grapalat" w:cs="Sylfaen"/>
                <w:sz w:val="22"/>
                <w:szCs w:val="22"/>
                <w:lang w:val="hy-AM"/>
              </w:rPr>
              <w:t>ՀՀ առողջապահության նախարարություն</w:t>
            </w:r>
          </w:p>
          <w:p w:rsidR="00F042BA" w:rsidRPr="006515E2" w:rsidRDefault="00795169" w:rsidP="00795169">
            <w:pPr>
              <w:pStyle w:val="BodyTextIndent"/>
              <w:rPr>
                <w:rFonts w:ascii="GHEA Grapalat" w:hAnsi="GHEA Grapalat"/>
                <w:bCs/>
                <w:sz w:val="22"/>
                <w:szCs w:val="22"/>
              </w:rPr>
            </w:pPr>
            <w:r>
              <w:rPr>
                <w:rFonts w:ascii="GHEA Grapalat" w:hAnsi="GHEA Grapalat" w:cs="Sylfaen"/>
                <w:sz w:val="22"/>
                <w:szCs w:val="22"/>
              </w:rPr>
              <w:t>31.10</w:t>
            </w:r>
            <w:r w:rsidR="00F042BA">
              <w:rPr>
                <w:rFonts w:ascii="GHEA Grapalat" w:hAnsi="GHEA Grapalat" w:cs="Sylfaen"/>
                <w:sz w:val="22"/>
                <w:szCs w:val="22"/>
              </w:rPr>
              <w:t>.201</w:t>
            </w:r>
            <w:r w:rsidR="00B50963">
              <w:rPr>
                <w:rFonts w:ascii="GHEA Grapalat" w:hAnsi="GHEA Grapalat" w:cs="Sylfaen"/>
                <w:sz w:val="22"/>
                <w:szCs w:val="22"/>
              </w:rPr>
              <w:t>4</w:t>
            </w:r>
            <w:r w:rsidR="00F042BA">
              <w:rPr>
                <w:rFonts w:ascii="GHEA Grapalat" w:hAnsi="GHEA Grapalat" w:cs="Sylfaen"/>
                <w:sz w:val="22"/>
                <w:szCs w:val="22"/>
              </w:rPr>
              <w:t>թ. N</w:t>
            </w:r>
            <w:r w:rsidR="00B50963">
              <w:rPr>
                <w:rFonts w:ascii="GHEA Grapalat" w:hAnsi="GHEA Grapalat" w:cs="Sylfaen"/>
                <w:sz w:val="22"/>
                <w:szCs w:val="22"/>
              </w:rPr>
              <w:t>ԱՄ</w:t>
            </w:r>
            <w:r w:rsidR="00F042BA">
              <w:rPr>
                <w:rFonts w:ascii="GHEA Grapalat" w:hAnsi="GHEA Grapalat" w:cs="Sylfaen"/>
                <w:sz w:val="22"/>
                <w:szCs w:val="22"/>
              </w:rPr>
              <w:t>/</w:t>
            </w:r>
            <w:r w:rsidR="00B50963">
              <w:rPr>
                <w:rFonts w:ascii="GHEA Grapalat" w:hAnsi="GHEA Grapalat" w:cs="Sylfaen"/>
                <w:sz w:val="22"/>
                <w:szCs w:val="22"/>
              </w:rPr>
              <w:t>2</w:t>
            </w:r>
            <w:r>
              <w:rPr>
                <w:rFonts w:ascii="GHEA Grapalat" w:hAnsi="GHEA Grapalat" w:cs="Sylfaen"/>
                <w:sz w:val="22"/>
                <w:szCs w:val="22"/>
              </w:rPr>
              <w:t>0</w:t>
            </w:r>
            <w:r w:rsidR="00B50963">
              <w:rPr>
                <w:rFonts w:ascii="GHEA Grapalat" w:hAnsi="GHEA Grapalat" w:cs="Sylfaen"/>
                <w:sz w:val="22"/>
                <w:szCs w:val="22"/>
              </w:rPr>
              <w:t>/1</w:t>
            </w:r>
            <w:r>
              <w:rPr>
                <w:rFonts w:ascii="GHEA Grapalat" w:hAnsi="GHEA Grapalat" w:cs="Sylfaen"/>
                <w:sz w:val="22"/>
                <w:szCs w:val="22"/>
              </w:rPr>
              <w:t>1475-</w:t>
            </w:r>
            <w:r w:rsidR="00B50963">
              <w:rPr>
                <w:rFonts w:ascii="GHEA Grapalat" w:hAnsi="GHEA Grapalat" w:cs="Sylfaen"/>
                <w:sz w:val="22"/>
                <w:szCs w:val="22"/>
              </w:rPr>
              <w:t>14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Default="00F042BA" w:rsidP="00FE6CAC">
            <w:pPr>
              <w:pStyle w:val="BodyTextIndent"/>
              <w:ind w:firstLine="72"/>
              <w:jc w:val="center"/>
              <w:rPr>
                <w:rFonts w:ascii="GHEA Grapalat" w:hAnsi="GHEA Grapalat" w:cs="Sylfaen"/>
                <w:sz w:val="22"/>
                <w:szCs w:val="22"/>
              </w:rPr>
            </w:pPr>
            <w:r w:rsidRPr="00B02008">
              <w:rPr>
                <w:rFonts w:ascii="GHEA Grapalat" w:hAnsi="GHEA Grapalat" w:cs="Sylfaen"/>
                <w:sz w:val="22"/>
                <w:szCs w:val="22"/>
              </w:rPr>
              <w:t>Դիտողություններ</w:t>
            </w:r>
            <w:r w:rsidRPr="00B02008">
              <w:rPr>
                <w:rFonts w:ascii="GHEA Grapalat" w:hAnsi="GHEA Grapalat" w:cs="Times Armenian"/>
                <w:sz w:val="22"/>
                <w:szCs w:val="22"/>
              </w:rPr>
              <w:t xml:space="preserve"> </w:t>
            </w:r>
            <w:r w:rsidRPr="00B02008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B02008">
              <w:rPr>
                <w:rFonts w:ascii="GHEA Grapalat" w:hAnsi="GHEA Grapalat" w:cs="Times Armenian"/>
                <w:sz w:val="22"/>
                <w:szCs w:val="22"/>
              </w:rPr>
              <w:t xml:space="preserve"> </w:t>
            </w:r>
            <w:r w:rsidRPr="00B02008">
              <w:rPr>
                <w:rFonts w:ascii="GHEA Grapalat" w:hAnsi="GHEA Grapalat" w:cs="Sylfaen"/>
                <w:sz w:val="22"/>
                <w:szCs w:val="22"/>
              </w:rPr>
              <w:t>առաջարկություններ</w:t>
            </w:r>
            <w:r w:rsidRPr="00B02008">
              <w:rPr>
                <w:rFonts w:ascii="GHEA Grapalat" w:hAnsi="GHEA Grapalat" w:cs="Times Armenian"/>
                <w:sz w:val="22"/>
                <w:szCs w:val="22"/>
              </w:rPr>
              <w:t xml:space="preserve"> </w:t>
            </w:r>
            <w:r w:rsidRPr="00B02008">
              <w:rPr>
                <w:rFonts w:ascii="GHEA Grapalat" w:hAnsi="GHEA Grapalat" w:cs="Sylfaen"/>
                <w:sz w:val="22"/>
                <w:szCs w:val="22"/>
              </w:rPr>
              <w:t>չունի</w:t>
            </w:r>
          </w:p>
          <w:p w:rsidR="00F042BA" w:rsidRPr="00B02008" w:rsidRDefault="00F042BA" w:rsidP="00FE6CAC">
            <w:pPr>
              <w:pStyle w:val="BodyTextIndent"/>
              <w:ind w:firstLine="72"/>
              <w:jc w:val="center"/>
              <w:rPr>
                <w:rFonts w:ascii="GHEA Grapalat" w:hAnsi="GHEA Grapalat"/>
                <w:sz w:val="22"/>
                <w:szCs w:val="22"/>
                <w:lang w:val="ru-RU"/>
              </w:rPr>
            </w:pP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Pr="00B02008" w:rsidRDefault="00F042BA" w:rsidP="00FE6CAC">
            <w:pPr>
              <w:pStyle w:val="BodyTextIndent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</w:tr>
      <w:tr w:rsidR="00F042BA" w:rsidRPr="00B02008" w:rsidTr="00FE6CAC">
        <w:trPr>
          <w:trHeight w:val="626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Default="00F042BA" w:rsidP="00FE6CAC">
            <w:pPr>
              <w:pStyle w:val="BodyTextIndent"/>
              <w:ind w:right="-87"/>
              <w:rPr>
                <w:rFonts w:ascii="GHEA Grapalat" w:hAnsi="GHEA Grapalat" w:cs="Sylfaen"/>
                <w:sz w:val="22"/>
                <w:szCs w:val="22"/>
              </w:rPr>
            </w:pPr>
            <w:r w:rsidRPr="00B02008">
              <w:rPr>
                <w:rFonts w:ascii="GHEA Grapalat" w:hAnsi="GHEA Grapalat" w:cs="Sylfaen"/>
                <w:sz w:val="22"/>
                <w:szCs w:val="22"/>
              </w:rPr>
              <w:t>ՀՀ</w:t>
            </w:r>
            <w:r w:rsidR="008A1EA4">
              <w:rPr>
                <w:rFonts w:ascii="GHEA Grapalat" w:hAnsi="GHEA Grapalat" w:cs="Sylfaen"/>
                <w:sz w:val="22"/>
                <w:szCs w:val="22"/>
              </w:rPr>
              <w:t xml:space="preserve"> տարածքային կառավարման և</w:t>
            </w:r>
            <w:r w:rsidRPr="00B02008">
              <w:rPr>
                <w:rFonts w:ascii="GHEA Grapalat" w:hAnsi="GHEA Grapalat" w:cs="Sylfaen"/>
                <w:sz w:val="22"/>
                <w:szCs w:val="22"/>
              </w:rPr>
              <w:t xml:space="preserve"> արտակարգ իրավիճակների նախարարություն</w:t>
            </w:r>
          </w:p>
          <w:p w:rsidR="00F042BA" w:rsidRPr="00B02008" w:rsidRDefault="00795169" w:rsidP="00795169">
            <w:pPr>
              <w:pStyle w:val="BodyTextIndent"/>
              <w:ind w:right="-87"/>
              <w:rPr>
                <w:rFonts w:ascii="GHEA Grapalat" w:hAnsi="GHEA Grapalat" w:cs="Sylfaen"/>
                <w:sz w:val="22"/>
                <w:szCs w:val="22"/>
              </w:rPr>
            </w:pPr>
            <w:r>
              <w:rPr>
                <w:rFonts w:ascii="GHEA Grapalat" w:hAnsi="GHEA Grapalat" w:cs="Sylfaen"/>
                <w:sz w:val="22"/>
                <w:szCs w:val="22"/>
              </w:rPr>
              <w:t>03</w:t>
            </w:r>
            <w:r w:rsidR="00F042BA">
              <w:rPr>
                <w:rFonts w:ascii="GHEA Grapalat" w:hAnsi="GHEA Grapalat" w:cs="Sylfaen"/>
                <w:sz w:val="22"/>
                <w:szCs w:val="22"/>
              </w:rPr>
              <w:t>.1</w:t>
            </w:r>
            <w:r>
              <w:rPr>
                <w:rFonts w:ascii="GHEA Grapalat" w:hAnsi="GHEA Grapalat" w:cs="Sylfaen"/>
                <w:sz w:val="22"/>
                <w:szCs w:val="22"/>
              </w:rPr>
              <w:t>1</w:t>
            </w:r>
            <w:r w:rsidR="00F042BA">
              <w:rPr>
                <w:rFonts w:ascii="GHEA Grapalat" w:hAnsi="GHEA Grapalat" w:cs="Sylfaen"/>
                <w:sz w:val="22"/>
                <w:szCs w:val="22"/>
              </w:rPr>
              <w:t>.201</w:t>
            </w:r>
            <w:r w:rsidR="00B50963">
              <w:rPr>
                <w:rFonts w:ascii="GHEA Grapalat" w:hAnsi="GHEA Grapalat" w:cs="Sylfaen"/>
                <w:sz w:val="22"/>
                <w:szCs w:val="22"/>
              </w:rPr>
              <w:t>4</w:t>
            </w:r>
            <w:r w:rsidR="00F042BA">
              <w:rPr>
                <w:rFonts w:ascii="GHEA Grapalat" w:hAnsi="GHEA Grapalat" w:cs="Sylfaen"/>
                <w:sz w:val="22"/>
                <w:szCs w:val="22"/>
              </w:rPr>
              <w:t>թ. N1/</w:t>
            </w:r>
            <w:r w:rsidR="00B50963">
              <w:rPr>
                <w:rFonts w:ascii="GHEA Grapalat" w:hAnsi="GHEA Grapalat" w:cs="Sylfaen"/>
                <w:sz w:val="22"/>
                <w:szCs w:val="22"/>
              </w:rPr>
              <w:t>0</w:t>
            </w:r>
            <w:r>
              <w:rPr>
                <w:rFonts w:ascii="GHEA Grapalat" w:hAnsi="GHEA Grapalat" w:cs="Sylfaen"/>
                <w:sz w:val="22"/>
                <w:szCs w:val="22"/>
              </w:rPr>
              <w:t>6</w:t>
            </w:r>
            <w:r w:rsidR="00B50963">
              <w:rPr>
                <w:rFonts w:ascii="GHEA Grapalat" w:hAnsi="GHEA Grapalat" w:cs="Sylfaen"/>
                <w:sz w:val="22"/>
                <w:szCs w:val="22"/>
              </w:rPr>
              <w:t>.</w:t>
            </w:r>
            <w:r>
              <w:rPr>
                <w:rFonts w:ascii="GHEA Grapalat" w:hAnsi="GHEA Grapalat" w:cs="Sylfaen"/>
                <w:sz w:val="22"/>
                <w:szCs w:val="22"/>
              </w:rPr>
              <w:t>1</w:t>
            </w:r>
            <w:r w:rsidR="00B50963">
              <w:rPr>
                <w:rFonts w:ascii="GHEA Grapalat" w:hAnsi="GHEA Grapalat" w:cs="Sylfaen"/>
                <w:sz w:val="22"/>
                <w:szCs w:val="22"/>
              </w:rPr>
              <w:t>/10</w:t>
            </w:r>
            <w:r>
              <w:rPr>
                <w:rFonts w:ascii="GHEA Grapalat" w:hAnsi="GHEA Grapalat" w:cs="Sylfaen"/>
                <w:sz w:val="22"/>
                <w:szCs w:val="22"/>
              </w:rPr>
              <w:t>458</w:t>
            </w:r>
            <w:r w:rsidR="00B50963">
              <w:rPr>
                <w:rFonts w:ascii="GHEA Grapalat" w:hAnsi="GHEA Grapalat" w:cs="Sylfaen"/>
                <w:sz w:val="22"/>
                <w:szCs w:val="22"/>
              </w:rPr>
              <w:t>-14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Pr="00B02008" w:rsidRDefault="00F042BA" w:rsidP="00FE6CAC">
            <w:pPr>
              <w:ind w:firstLine="72"/>
              <w:jc w:val="center"/>
              <w:rPr>
                <w:rFonts w:ascii="GHEA Grapalat" w:hAnsi="GHEA Grapalat"/>
              </w:rPr>
            </w:pPr>
            <w:r w:rsidRPr="00B02008">
              <w:rPr>
                <w:rFonts w:ascii="GHEA Grapalat" w:hAnsi="GHEA Grapalat" w:cs="Sylfaen"/>
              </w:rPr>
              <w:t>Դիտողություններ</w:t>
            </w:r>
            <w:r w:rsidRPr="00B02008">
              <w:rPr>
                <w:rFonts w:ascii="GHEA Grapalat" w:hAnsi="GHEA Grapalat" w:cs="Times Armenian"/>
              </w:rPr>
              <w:t xml:space="preserve"> </w:t>
            </w:r>
            <w:r w:rsidRPr="00B02008">
              <w:rPr>
                <w:rFonts w:ascii="GHEA Grapalat" w:hAnsi="GHEA Grapalat" w:cs="Sylfaen"/>
              </w:rPr>
              <w:t>և</w:t>
            </w:r>
            <w:r w:rsidRPr="00B02008">
              <w:rPr>
                <w:rFonts w:ascii="GHEA Grapalat" w:hAnsi="GHEA Grapalat" w:cs="Times Armenian"/>
              </w:rPr>
              <w:t xml:space="preserve"> </w:t>
            </w:r>
            <w:r w:rsidRPr="00B02008">
              <w:rPr>
                <w:rFonts w:ascii="GHEA Grapalat" w:hAnsi="GHEA Grapalat" w:cs="Sylfaen"/>
              </w:rPr>
              <w:t>առաջարկություններ</w:t>
            </w:r>
            <w:r w:rsidRPr="00B02008">
              <w:rPr>
                <w:rFonts w:ascii="GHEA Grapalat" w:hAnsi="GHEA Grapalat" w:cs="Times Armenian"/>
              </w:rPr>
              <w:t xml:space="preserve"> </w:t>
            </w:r>
            <w:r w:rsidRPr="00B02008">
              <w:rPr>
                <w:rFonts w:ascii="GHEA Grapalat" w:hAnsi="GHEA Grapalat" w:cs="Sylfaen"/>
              </w:rPr>
              <w:t>չունի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Pr="00DC7CC0" w:rsidRDefault="00F042BA" w:rsidP="00FE6CAC">
            <w:pPr>
              <w:rPr>
                <w:rFonts w:ascii="GHEA Grapalat" w:hAnsi="GHEA Grapalat"/>
              </w:rPr>
            </w:pPr>
          </w:p>
        </w:tc>
      </w:tr>
      <w:tr w:rsidR="00F042BA" w:rsidRPr="00B02008" w:rsidTr="00FE6CAC">
        <w:trPr>
          <w:trHeight w:val="1007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Default="00F042BA" w:rsidP="00FE6CAC">
            <w:pPr>
              <w:pStyle w:val="BodyTextIndent"/>
              <w:rPr>
                <w:rFonts w:ascii="GHEA Grapalat" w:hAnsi="GHEA Grapalat" w:cs="Sylfaen"/>
                <w:sz w:val="22"/>
                <w:szCs w:val="22"/>
              </w:rPr>
            </w:pPr>
            <w:r w:rsidRPr="00B02008">
              <w:rPr>
                <w:rFonts w:ascii="GHEA Grapalat" w:hAnsi="GHEA Grapalat" w:cs="Sylfaen"/>
                <w:sz w:val="22"/>
                <w:szCs w:val="22"/>
                <w:lang w:val="ru-RU"/>
              </w:rPr>
              <w:t>ՀՀ</w:t>
            </w:r>
            <w:r w:rsidRPr="00B02008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B02008">
              <w:rPr>
                <w:rFonts w:ascii="GHEA Grapalat" w:hAnsi="GHEA Grapalat" w:cs="Sylfaen"/>
                <w:sz w:val="22"/>
                <w:szCs w:val="22"/>
                <w:lang w:val="ru-RU"/>
              </w:rPr>
              <w:t>պաշտպանության</w:t>
            </w:r>
            <w:r w:rsidRPr="00B02008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B02008">
              <w:rPr>
                <w:rFonts w:ascii="GHEA Grapalat" w:hAnsi="GHEA Grapalat" w:cs="Sylfaen"/>
                <w:sz w:val="22"/>
                <w:szCs w:val="22"/>
                <w:lang w:val="ru-RU"/>
              </w:rPr>
              <w:t>նախարարություն</w:t>
            </w:r>
          </w:p>
          <w:p w:rsidR="00F042BA" w:rsidRPr="006515E2" w:rsidRDefault="00795169" w:rsidP="00795169">
            <w:pPr>
              <w:pStyle w:val="BodyTextIndent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</w:rPr>
              <w:t>3</w:t>
            </w:r>
            <w:r w:rsidR="00B50963">
              <w:rPr>
                <w:rFonts w:ascii="GHEA Grapalat" w:hAnsi="GHEA Grapalat"/>
                <w:sz w:val="22"/>
                <w:szCs w:val="22"/>
              </w:rPr>
              <w:t>0</w:t>
            </w:r>
            <w:r w:rsidR="00F042BA">
              <w:rPr>
                <w:rFonts w:ascii="GHEA Grapalat" w:hAnsi="GHEA Grapalat"/>
                <w:sz w:val="22"/>
                <w:szCs w:val="22"/>
              </w:rPr>
              <w:t>.10.201</w:t>
            </w:r>
            <w:r w:rsidR="00B50963">
              <w:rPr>
                <w:rFonts w:ascii="GHEA Grapalat" w:hAnsi="GHEA Grapalat"/>
                <w:sz w:val="22"/>
                <w:szCs w:val="22"/>
              </w:rPr>
              <w:t>4</w:t>
            </w:r>
            <w:r w:rsidR="00F042BA">
              <w:rPr>
                <w:rFonts w:ascii="GHEA Grapalat" w:hAnsi="GHEA Grapalat"/>
                <w:sz w:val="22"/>
                <w:szCs w:val="22"/>
              </w:rPr>
              <w:t>թ.   N ՊՆ/510-</w:t>
            </w:r>
            <w:r>
              <w:rPr>
                <w:rFonts w:ascii="GHEA Grapalat" w:hAnsi="GHEA Grapalat"/>
                <w:sz w:val="22"/>
                <w:szCs w:val="22"/>
              </w:rPr>
              <w:t>1903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Pr="00B02008" w:rsidRDefault="00F042BA" w:rsidP="00FE6CAC">
            <w:pPr>
              <w:pStyle w:val="BodyTextIndent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B02008">
              <w:rPr>
                <w:rFonts w:ascii="GHEA Grapalat" w:hAnsi="GHEA Grapalat" w:cs="Sylfaen"/>
                <w:sz w:val="22"/>
                <w:szCs w:val="22"/>
              </w:rPr>
              <w:t>Դիտողություններ</w:t>
            </w:r>
            <w:r w:rsidRPr="00B02008">
              <w:rPr>
                <w:rFonts w:ascii="GHEA Grapalat" w:hAnsi="GHEA Grapalat" w:cs="Times Armenian"/>
                <w:sz w:val="22"/>
                <w:szCs w:val="22"/>
              </w:rPr>
              <w:t xml:space="preserve"> </w:t>
            </w:r>
            <w:r w:rsidRPr="00B02008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B02008">
              <w:rPr>
                <w:rFonts w:ascii="GHEA Grapalat" w:hAnsi="GHEA Grapalat" w:cs="Times Armenian"/>
                <w:sz w:val="22"/>
                <w:szCs w:val="22"/>
              </w:rPr>
              <w:t xml:space="preserve"> </w:t>
            </w:r>
            <w:r w:rsidRPr="00B02008">
              <w:rPr>
                <w:rFonts w:ascii="GHEA Grapalat" w:hAnsi="GHEA Grapalat" w:cs="Sylfaen"/>
                <w:sz w:val="22"/>
                <w:szCs w:val="22"/>
              </w:rPr>
              <w:t>առաջարկություններ</w:t>
            </w:r>
            <w:r w:rsidRPr="00B02008">
              <w:rPr>
                <w:rFonts w:ascii="GHEA Grapalat" w:hAnsi="GHEA Grapalat" w:cs="Times Armenian"/>
                <w:sz w:val="22"/>
                <w:szCs w:val="22"/>
              </w:rPr>
              <w:t xml:space="preserve"> </w:t>
            </w:r>
            <w:r w:rsidRPr="00B02008">
              <w:rPr>
                <w:rFonts w:ascii="GHEA Grapalat" w:hAnsi="GHEA Grapalat" w:cs="Sylfaen"/>
                <w:sz w:val="22"/>
                <w:szCs w:val="22"/>
              </w:rPr>
              <w:t>չունի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Pr="00B02008" w:rsidRDefault="00F042BA" w:rsidP="00FE6CAC">
            <w:pPr>
              <w:pStyle w:val="BodyTextIndent"/>
              <w:rPr>
                <w:rFonts w:ascii="GHEA Grapalat" w:hAnsi="GHEA Grapalat"/>
                <w:sz w:val="22"/>
                <w:szCs w:val="22"/>
              </w:rPr>
            </w:pPr>
          </w:p>
        </w:tc>
      </w:tr>
      <w:tr w:rsidR="00F042BA" w:rsidRPr="00B02008" w:rsidTr="00FE6CAC">
        <w:trPr>
          <w:trHeight w:val="1007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Default="00F042BA" w:rsidP="00FE6CAC">
            <w:pPr>
              <w:pStyle w:val="BodyTextIndent"/>
              <w:rPr>
                <w:rFonts w:ascii="GHEA Grapalat" w:hAnsi="GHEA Grapalat" w:cs="Sylfaen"/>
                <w:sz w:val="22"/>
                <w:szCs w:val="22"/>
              </w:rPr>
            </w:pPr>
            <w:r>
              <w:rPr>
                <w:rFonts w:ascii="GHEA Grapalat" w:hAnsi="GHEA Grapalat" w:cs="Sylfaen"/>
                <w:sz w:val="22"/>
                <w:szCs w:val="22"/>
              </w:rPr>
              <w:t>ՀՀ էկոնոմիկայի նախարարություն</w:t>
            </w:r>
          </w:p>
          <w:p w:rsidR="00F042BA" w:rsidRPr="00621BD9" w:rsidRDefault="008134D2" w:rsidP="008134D2">
            <w:pPr>
              <w:pStyle w:val="BodyTextIndent"/>
              <w:rPr>
                <w:rFonts w:ascii="GHEA Grapalat" w:hAnsi="GHEA Grapalat" w:cs="Sylfaen"/>
                <w:sz w:val="22"/>
                <w:szCs w:val="22"/>
              </w:rPr>
            </w:pPr>
            <w:r>
              <w:rPr>
                <w:rFonts w:ascii="GHEA Grapalat" w:hAnsi="GHEA Grapalat" w:cs="Sylfaen"/>
                <w:sz w:val="22"/>
                <w:szCs w:val="22"/>
              </w:rPr>
              <w:t>07</w:t>
            </w:r>
            <w:r w:rsidR="00E139BB">
              <w:rPr>
                <w:rFonts w:ascii="GHEA Grapalat" w:hAnsi="GHEA Grapalat" w:cs="Sylfaen"/>
                <w:sz w:val="22"/>
                <w:szCs w:val="22"/>
              </w:rPr>
              <w:t>.1</w:t>
            </w:r>
            <w:r>
              <w:rPr>
                <w:rFonts w:ascii="GHEA Grapalat" w:hAnsi="GHEA Grapalat" w:cs="Sylfaen"/>
                <w:sz w:val="22"/>
                <w:szCs w:val="22"/>
              </w:rPr>
              <w:t>1</w:t>
            </w:r>
            <w:r w:rsidR="00E139BB">
              <w:rPr>
                <w:rFonts w:ascii="GHEA Grapalat" w:hAnsi="GHEA Grapalat" w:cs="Sylfaen"/>
                <w:sz w:val="22"/>
                <w:szCs w:val="22"/>
              </w:rPr>
              <w:t>.</w:t>
            </w:r>
            <w:r w:rsidR="00F042BA">
              <w:rPr>
                <w:rFonts w:ascii="GHEA Grapalat" w:hAnsi="GHEA Grapalat" w:cs="Sylfaen"/>
                <w:sz w:val="22"/>
                <w:szCs w:val="22"/>
              </w:rPr>
              <w:t>201</w:t>
            </w:r>
            <w:r w:rsidR="00E139BB">
              <w:rPr>
                <w:rFonts w:ascii="GHEA Grapalat" w:hAnsi="GHEA Grapalat" w:cs="Sylfaen"/>
                <w:sz w:val="22"/>
                <w:szCs w:val="22"/>
              </w:rPr>
              <w:t>4</w:t>
            </w:r>
            <w:r w:rsidR="00F042BA">
              <w:rPr>
                <w:rFonts w:ascii="GHEA Grapalat" w:hAnsi="GHEA Grapalat" w:cs="Sylfaen"/>
                <w:sz w:val="22"/>
                <w:szCs w:val="22"/>
              </w:rPr>
              <w:t>թ. N</w:t>
            </w:r>
            <w:r w:rsidR="00E139BB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="00F042BA">
              <w:rPr>
                <w:rFonts w:ascii="GHEA Grapalat" w:hAnsi="GHEA Grapalat" w:cs="Sylfaen"/>
                <w:sz w:val="22"/>
                <w:szCs w:val="22"/>
              </w:rPr>
              <w:t>01/16.</w:t>
            </w:r>
            <w:r w:rsidR="00E139BB">
              <w:rPr>
                <w:rFonts w:ascii="GHEA Grapalat" w:hAnsi="GHEA Grapalat" w:cs="Sylfaen"/>
                <w:sz w:val="22"/>
                <w:szCs w:val="22"/>
              </w:rPr>
              <w:t>3</w:t>
            </w:r>
            <w:r w:rsidR="00F042BA">
              <w:rPr>
                <w:rFonts w:ascii="GHEA Grapalat" w:hAnsi="GHEA Grapalat" w:cs="Sylfaen"/>
                <w:sz w:val="22"/>
                <w:szCs w:val="22"/>
              </w:rPr>
              <w:t>/</w:t>
            </w:r>
            <w:r w:rsidR="00E139BB">
              <w:rPr>
                <w:rFonts w:ascii="GHEA Grapalat" w:hAnsi="GHEA Grapalat" w:cs="Sylfaen"/>
                <w:sz w:val="22"/>
                <w:szCs w:val="22"/>
              </w:rPr>
              <w:t>6</w:t>
            </w:r>
            <w:r>
              <w:rPr>
                <w:rFonts w:ascii="GHEA Grapalat" w:hAnsi="GHEA Grapalat" w:cs="Sylfaen"/>
                <w:sz w:val="22"/>
                <w:szCs w:val="22"/>
              </w:rPr>
              <w:t>921</w:t>
            </w:r>
            <w:r w:rsidR="00E139BB">
              <w:rPr>
                <w:rFonts w:ascii="GHEA Grapalat" w:hAnsi="GHEA Grapalat" w:cs="Sylfaen"/>
                <w:sz w:val="22"/>
                <w:szCs w:val="22"/>
              </w:rPr>
              <w:t>-14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9BB" w:rsidRDefault="00E139BB" w:rsidP="00E139BB">
            <w:pPr>
              <w:spacing w:line="240" w:lineRule="auto"/>
              <w:ind w:firstLine="720"/>
              <w:jc w:val="both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</w:rPr>
              <w:t xml:space="preserve">Համաձայն ՀՀ կառավարության 2012 թվականի մայիսի 31-ի N 706-Ն որոշմամբ հաստատված կարգերի` վերջնական օգտագործողի հավաստագիրը հաստատվում և ներմուծման հավաստագիրը տրամադրվում է արտահանող երկրի պահանջով, կամավորության սկզբունքով, ինչպես նաև կարգերով նախատեսված դիմումի և կից ներկայացվող անհրաժեշտ փաստաթղթերի առկայության դեպքում: Վերոնշյալ պահանջների բավարարման դեպքում` ՀՀ էկոնոմիկայի նախարարությունը տրամադրում է ներմուծման հավաստագիրը և հաստատում վերջնական օգտագործողի հավաստագիրը, կամ մերժում է դիմումը` հիմք ընդունելով կարգով </w:t>
            </w:r>
            <w:r>
              <w:rPr>
                <w:rFonts w:ascii="GHEA Grapalat" w:hAnsi="GHEA Grapalat" w:cs="Sylfaen"/>
              </w:rPr>
              <w:lastRenderedPageBreak/>
              <w:t>նախատեսված հիմքերը:</w:t>
            </w:r>
          </w:p>
          <w:p w:rsidR="00E139BB" w:rsidRDefault="00E139BB" w:rsidP="00E139BB">
            <w:pPr>
              <w:spacing w:line="240" w:lineRule="auto"/>
              <w:ind w:firstLine="720"/>
              <w:jc w:val="both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</w:rPr>
              <w:t>Հաշվի առնելով, որ վերոնշյալ գործընթացը կարգավորվում է ՀՀ կառավարության 2012 թվականի մայիսի 31-ի N 706-Ն որոշմամբ, առաջարկում ենք որոշման նախագծի 4-րդ կետը հանել:</w:t>
            </w:r>
          </w:p>
          <w:p w:rsidR="00F042BA" w:rsidRPr="00B02008" w:rsidRDefault="00F042BA" w:rsidP="00FE6CAC">
            <w:pPr>
              <w:pStyle w:val="BodyTextIndent"/>
              <w:jc w:val="center"/>
              <w:rPr>
                <w:rFonts w:ascii="GHEA Grapalat" w:hAnsi="GHEA Grapalat" w:cs="Sylfaen"/>
                <w:sz w:val="22"/>
                <w:szCs w:val="22"/>
              </w:rPr>
            </w:pP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Pr="00B02008" w:rsidRDefault="00826260" w:rsidP="00333F1D">
            <w:pPr>
              <w:pStyle w:val="BodyTextIndent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</w:rPr>
              <w:lastRenderedPageBreak/>
              <w:t>Համաձայն պայթուցիկ նյութեր և պայթեցման միջոցներ ներ</w:t>
            </w:r>
            <w:r w:rsidR="00654DEF">
              <w:rPr>
                <w:rFonts w:ascii="GHEA Grapalat" w:hAnsi="GHEA Grapalat"/>
                <w:sz w:val="22"/>
                <w:szCs w:val="22"/>
              </w:rPr>
              <w:t>մուծող տնտեսվարող սուբյեկտների գրավոր</w:t>
            </w:r>
            <w:r>
              <w:rPr>
                <w:rFonts w:ascii="GHEA Grapalat" w:hAnsi="GHEA Grapalat"/>
                <w:sz w:val="22"/>
                <w:szCs w:val="22"/>
              </w:rPr>
              <w:t xml:space="preserve"> հայտարարարության, հավաստագրերի՝ պետական մարմնի կողմից տրամադրումը արտահանող երկրի պահանջ է: Ուստի հաշվի առնելով, որ ՀՀ կառավարության 31.05.2012թ. &lt;&lt;Վերջնական օգտագործողի հավաստագրի պետական հաստատման, ներմուծման հավաստագրի տրամադրման կարգերը և հավաստագրերի ձևերը հաստատելու մասին&gt;&gt; թիվ 706-Ն որոշմամբ </w:t>
            </w:r>
            <w:r>
              <w:rPr>
                <w:rFonts w:ascii="GHEA Grapalat" w:hAnsi="GHEA Grapalat"/>
                <w:sz w:val="22"/>
                <w:szCs w:val="22"/>
              </w:rPr>
              <w:lastRenderedPageBreak/>
              <w:t>ներմուծման և վերջնական օգտագործման հայտարարագրերի տրամադրումը կատարվում է ՀՀ էկոնոմիկայի նախարարության կողմից, ապա որոշման նախագծի 4-րդ կետի հանումն անընդունելի է:</w:t>
            </w:r>
          </w:p>
        </w:tc>
      </w:tr>
      <w:tr w:rsidR="00795243" w:rsidRPr="00B02008" w:rsidTr="00FE6CAC">
        <w:trPr>
          <w:trHeight w:val="889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43" w:rsidRDefault="00795243" w:rsidP="00615285">
            <w:pPr>
              <w:pStyle w:val="BodyTextIndent"/>
              <w:rPr>
                <w:rFonts w:ascii="GHEA Grapalat" w:hAnsi="GHEA Grapalat"/>
                <w:sz w:val="22"/>
                <w:szCs w:val="22"/>
              </w:rPr>
            </w:pPr>
            <w:r w:rsidRPr="00B02008">
              <w:rPr>
                <w:rFonts w:ascii="GHEA Grapalat" w:hAnsi="GHEA Grapalat" w:cs="Sylfaen"/>
                <w:sz w:val="22"/>
                <w:szCs w:val="22"/>
                <w:lang w:val="ru-RU"/>
              </w:rPr>
              <w:lastRenderedPageBreak/>
              <w:t>ՀՀ ոստիկանություն</w:t>
            </w:r>
            <w:r w:rsidRPr="00B02008">
              <w:rPr>
                <w:rFonts w:ascii="GHEA Grapalat" w:hAnsi="GHEA Grapalat"/>
                <w:sz w:val="22"/>
                <w:szCs w:val="22"/>
              </w:rPr>
              <w:t xml:space="preserve"> </w:t>
            </w:r>
          </w:p>
          <w:p w:rsidR="00795243" w:rsidRPr="00B02008" w:rsidRDefault="004A560E" w:rsidP="004A560E">
            <w:pPr>
              <w:pStyle w:val="BodyTextIndent"/>
              <w:rPr>
                <w:rFonts w:ascii="GHEA Grapalat" w:hAnsi="GHEA Grapalat" w:cs="Sylfaen"/>
                <w:sz w:val="22"/>
                <w:szCs w:val="22"/>
                <w:lang w:val="ru-RU"/>
              </w:rPr>
            </w:pPr>
            <w:r>
              <w:rPr>
                <w:rFonts w:ascii="GHEA Grapalat" w:hAnsi="GHEA Grapalat"/>
                <w:sz w:val="22"/>
                <w:szCs w:val="22"/>
              </w:rPr>
              <w:t>04</w:t>
            </w:r>
            <w:r w:rsidR="00795243">
              <w:rPr>
                <w:rFonts w:ascii="GHEA Grapalat" w:hAnsi="GHEA Grapalat"/>
                <w:sz w:val="22"/>
                <w:szCs w:val="22"/>
              </w:rPr>
              <w:t>.1</w:t>
            </w:r>
            <w:r>
              <w:rPr>
                <w:rFonts w:ascii="GHEA Grapalat" w:hAnsi="GHEA Grapalat"/>
                <w:sz w:val="22"/>
                <w:szCs w:val="22"/>
              </w:rPr>
              <w:t>1</w:t>
            </w:r>
            <w:r w:rsidR="00795243">
              <w:rPr>
                <w:rFonts w:ascii="GHEA Grapalat" w:hAnsi="GHEA Grapalat"/>
                <w:sz w:val="22"/>
                <w:szCs w:val="22"/>
              </w:rPr>
              <w:t>.2014թ. N24/2</w:t>
            </w:r>
            <w:r>
              <w:rPr>
                <w:rFonts w:ascii="GHEA Grapalat" w:hAnsi="GHEA Grapalat"/>
                <w:sz w:val="22"/>
                <w:szCs w:val="22"/>
              </w:rPr>
              <w:t>6</w:t>
            </w:r>
            <w:r w:rsidR="00795243">
              <w:rPr>
                <w:rFonts w:ascii="GHEA Grapalat" w:hAnsi="GHEA Grapalat"/>
                <w:sz w:val="22"/>
                <w:szCs w:val="22"/>
              </w:rPr>
              <w:t>7</w:t>
            </w:r>
            <w:r>
              <w:rPr>
                <w:rFonts w:ascii="GHEA Grapalat" w:hAnsi="GHEA Grapalat"/>
                <w:sz w:val="22"/>
                <w:szCs w:val="22"/>
              </w:rPr>
              <w:t>4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43" w:rsidRPr="00B02008" w:rsidRDefault="00795243" w:rsidP="00615285">
            <w:pPr>
              <w:pStyle w:val="BodyTextIndent"/>
              <w:ind w:firstLine="72"/>
              <w:jc w:val="center"/>
              <w:rPr>
                <w:rFonts w:ascii="GHEA Grapalat" w:hAnsi="GHEA Grapalat"/>
                <w:sz w:val="22"/>
                <w:szCs w:val="22"/>
                <w:lang w:val="ru-RU"/>
              </w:rPr>
            </w:pPr>
            <w:r w:rsidRPr="00B02008">
              <w:rPr>
                <w:rFonts w:ascii="GHEA Grapalat" w:hAnsi="GHEA Grapalat" w:cs="Sylfaen"/>
                <w:sz w:val="22"/>
                <w:szCs w:val="22"/>
              </w:rPr>
              <w:t>Դիտողություններ</w:t>
            </w:r>
            <w:r w:rsidRPr="00B02008">
              <w:rPr>
                <w:rFonts w:ascii="GHEA Grapalat" w:hAnsi="GHEA Grapalat" w:cs="Times Armenian"/>
                <w:sz w:val="22"/>
                <w:szCs w:val="22"/>
              </w:rPr>
              <w:t xml:space="preserve"> </w:t>
            </w:r>
            <w:r w:rsidRPr="00B02008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B02008">
              <w:rPr>
                <w:rFonts w:ascii="GHEA Grapalat" w:hAnsi="GHEA Grapalat" w:cs="Times Armenian"/>
                <w:sz w:val="22"/>
                <w:szCs w:val="22"/>
              </w:rPr>
              <w:t xml:space="preserve"> </w:t>
            </w:r>
            <w:r w:rsidRPr="00B02008">
              <w:rPr>
                <w:rFonts w:ascii="GHEA Grapalat" w:hAnsi="GHEA Grapalat" w:cs="Sylfaen"/>
                <w:sz w:val="22"/>
                <w:szCs w:val="22"/>
              </w:rPr>
              <w:t>առաջարկություններ</w:t>
            </w:r>
            <w:r w:rsidRPr="00B02008">
              <w:rPr>
                <w:rFonts w:ascii="GHEA Grapalat" w:hAnsi="GHEA Grapalat" w:cs="Times Armenian"/>
                <w:sz w:val="22"/>
                <w:szCs w:val="22"/>
              </w:rPr>
              <w:t xml:space="preserve"> </w:t>
            </w:r>
            <w:r w:rsidRPr="00B02008">
              <w:rPr>
                <w:rFonts w:ascii="GHEA Grapalat" w:hAnsi="GHEA Grapalat" w:cs="Sylfaen"/>
                <w:sz w:val="22"/>
                <w:szCs w:val="22"/>
              </w:rPr>
              <w:t>չունի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43" w:rsidRPr="00B02008" w:rsidRDefault="00795243" w:rsidP="00FE6CAC">
            <w:pPr>
              <w:pStyle w:val="BodyTextIndent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</w:tr>
      <w:tr w:rsidR="00795243" w:rsidRPr="00B02008" w:rsidTr="00FE6CAC">
        <w:trPr>
          <w:trHeight w:val="620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43" w:rsidRDefault="00795243" w:rsidP="00615285">
            <w:pPr>
              <w:pStyle w:val="BodyTextIndent"/>
              <w:rPr>
                <w:rFonts w:ascii="GHEA Grapalat" w:hAnsi="GHEA Grapalat" w:cs="Sylfaen"/>
                <w:sz w:val="22"/>
                <w:szCs w:val="22"/>
              </w:rPr>
            </w:pPr>
            <w:r w:rsidRPr="00B02008">
              <w:rPr>
                <w:rFonts w:ascii="GHEA Grapalat" w:hAnsi="GHEA Grapalat" w:cs="Sylfaen"/>
                <w:sz w:val="22"/>
                <w:szCs w:val="22"/>
                <w:lang w:val="hy-AM"/>
              </w:rPr>
              <w:t>ՀՀ ազգային անվտանգության ծառայություն</w:t>
            </w:r>
          </w:p>
          <w:p w:rsidR="00795243" w:rsidRPr="00081CA5" w:rsidRDefault="00795243" w:rsidP="00EA2EAC">
            <w:pPr>
              <w:pStyle w:val="BodyTextIndent"/>
              <w:rPr>
                <w:rFonts w:ascii="GHEA Grapalat" w:hAnsi="GHEA Grapalat" w:cs="Arial"/>
                <w:sz w:val="22"/>
                <w:szCs w:val="22"/>
              </w:rPr>
            </w:pPr>
            <w:r>
              <w:rPr>
                <w:rFonts w:ascii="GHEA Grapalat" w:hAnsi="GHEA Grapalat" w:cs="Arial"/>
                <w:sz w:val="22"/>
                <w:szCs w:val="22"/>
              </w:rPr>
              <w:t>0</w:t>
            </w:r>
            <w:r w:rsidR="004A560E">
              <w:rPr>
                <w:rFonts w:ascii="GHEA Grapalat" w:hAnsi="GHEA Grapalat" w:cs="Arial"/>
                <w:sz w:val="22"/>
                <w:szCs w:val="22"/>
              </w:rPr>
              <w:t>3</w:t>
            </w:r>
            <w:r>
              <w:rPr>
                <w:rFonts w:ascii="GHEA Grapalat" w:hAnsi="GHEA Grapalat" w:cs="Arial"/>
                <w:sz w:val="22"/>
                <w:szCs w:val="22"/>
              </w:rPr>
              <w:t>.1</w:t>
            </w:r>
            <w:r w:rsidR="004A560E">
              <w:rPr>
                <w:rFonts w:ascii="GHEA Grapalat" w:hAnsi="GHEA Grapalat" w:cs="Arial"/>
                <w:sz w:val="22"/>
                <w:szCs w:val="22"/>
              </w:rPr>
              <w:t>1</w:t>
            </w:r>
            <w:r>
              <w:rPr>
                <w:rFonts w:ascii="GHEA Grapalat" w:hAnsi="GHEA Grapalat" w:cs="Arial"/>
                <w:sz w:val="22"/>
                <w:szCs w:val="22"/>
              </w:rPr>
              <w:t xml:space="preserve">.2014թ. N </w:t>
            </w:r>
            <w:r w:rsidR="004A560E">
              <w:rPr>
                <w:rFonts w:ascii="GHEA Grapalat" w:hAnsi="GHEA Grapalat" w:cs="Arial"/>
                <w:sz w:val="22"/>
                <w:szCs w:val="22"/>
              </w:rPr>
              <w:t>2</w:t>
            </w:r>
            <w:r w:rsidR="00EA2EAC">
              <w:rPr>
                <w:rFonts w:ascii="GHEA Grapalat" w:hAnsi="GHEA Grapalat" w:cs="Arial"/>
                <w:sz w:val="22"/>
                <w:szCs w:val="22"/>
              </w:rPr>
              <w:t>1</w:t>
            </w:r>
            <w:r w:rsidR="004A560E">
              <w:rPr>
                <w:rFonts w:ascii="GHEA Grapalat" w:hAnsi="GHEA Grapalat" w:cs="Arial"/>
                <w:sz w:val="22"/>
                <w:szCs w:val="22"/>
              </w:rPr>
              <w:t>3/3-1187</w:t>
            </w:r>
            <w:r w:rsidR="004A560E" w:rsidRPr="00847FB7">
              <w:rPr>
                <w:rFonts w:ascii="GHEA Grapalat" w:hAnsi="GHEA Grapalat" w:cs="Arial"/>
                <w:szCs w:val="24"/>
                <w:u w:val="single"/>
                <w:vertAlign w:val="superscript"/>
              </w:rPr>
              <w:t>a</w:t>
            </w:r>
            <w:r w:rsidR="004A560E" w:rsidRPr="00847FB7">
              <w:rPr>
                <w:rFonts w:ascii="GHEA Grapalat" w:hAnsi="GHEA Grapalat" w:cs="Arial"/>
                <w:sz w:val="22"/>
                <w:szCs w:val="22"/>
                <w:u w:val="single"/>
              </w:rPr>
              <w:t xml:space="preserve"> 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43" w:rsidRPr="007013FD" w:rsidRDefault="00795243" w:rsidP="00615285">
            <w:pPr>
              <w:jc w:val="center"/>
              <w:rPr>
                <w:rFonts w:ascii="GHEA Grapalat" w:hAnsi="GHEA Grapalat"/>
              </w:rPr>
            </w:pPr>
            <w:r w:rsidRPr="007013FD">
              <w:rPr>
                <w:rFonts w:ascii="GHEA Grapalat" w:hAnsi="GHEA Grapalat" w:cs="Sylfaen"/>
              </w:rPr>
              <w:t>Դիտողություններ</w:t>
            </w:r>
            <w:r w:rsidRPr="007013FD">
              <w:rPr>
                <w:rFonts w:ascii="GHEA Grapalat" w:hAnsi="GHEA Grapalat" w:cs="Times Armenian"/>
              </w:rPr>
              <w:t xml:space="preserve"> </w:t>
            </w:r>
            <w:r w:rsidRPr="007013FD">
              <w:rPr>
                <w:rFonts w:ascii="GHEA Grapalat" w:hAnsi="GHEA Grapalat" w:cs="Sylfaen"/>
              </w:rPr>
              <w:t>և</w:t>
            </w:r>
            <w:r w:rsidRPr="007013FD">
              <w:rPr>
                <w:rFonts w:ascii="GHEA Grapalat" w:hAnsi="GHEA Grapalat" w:cs="Times Armenian"/>
              </w:rPr>
              <w:t xml:space="preserve"> </w:t>
            </w:r>
            <w:r w:rsidRPr="007013FD">
              <w:rPr>
                <w:rFonts w:ascii="GHEA Grapalat" w:hAnsi="GHEA Grapalat" w:cs="Sylfaen"/>
              </w:rPr>
              <w:t>առաջարկություններ</w:t>
            </w:r>
            <w:r w:rsidRPr="007013FD">
              <w:rPr>
                <w:rFonts w:ascii="GHEA Grapalat" w:hAnsi="GHEA Grapalat" w:cs="Times Armenian"/>
              </w:rPr>
              <w:t xml:space="preserve"> </w:t>
            </w:r>
            <w:r w:rsidRPr="007013FD">
              <w:rPr>
                <w:rFonts w:ascii="GHEA Grapalat" w:hAnsi="GHEA Grapalat" w:cs="Sylfaen"/>
              </w:rPr>
              <w:t>չունի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43" w:rsidRPr="00B02008" w:rsidRDefault="00795243" w:rsidP="00FE6CAC">
            <w:pPr>
              <w:pStyle w:val="BodyTextIndent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</w:tr>
      <w:tr w:rsidR="00C049CC" w:rsidRPr="00B02008" w:rsidTr="00FE6CAC">
        <w:trPr>
          <w:trHeight w:val="620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9CC" w:rsidRDefault="00C049CC" w:rsidP="00615285">
            <w:pPr>
              <w:pStyle w:val="BodyTextIndent"/>
              <w:rPr>
                <w:rFonts w:ascii="GHEA Grapalat" w:hAnsi="GHEA Grapalat" w:cs="Sylfaen"/>
                <w:sz w:val="22"/>
                <w:szCs w:val="22"/>
              </w:rPr>
            </w:pPr>
            <w:r>
              <w:rPr>
                <w:rFonts w:ascii="GHEA Grapalat" w:hAnsi="GHEA Grapalat" w:cs="Sylfaen"/>
                <w:sz w:val="22"/>
                <w:szCs w:val="22"/>
              </w:rPr>
              <w:t xml:space="preserve">ՀՀ ֆինանսների նախարարություն </w:t>
            </w:r>
          </w:p>
          <w:p w:rsidR="00C049CC" w:rsidRPr="00C049CC" w:rsidRDefault="00C049CC" w:rsidP="004A560E">
            <w:pPr>
              <w:pStyle w:val="BodyTextIndent"/>
              <w:rPr>
                <w:rFonts w:ascii="GHEA Grapalat" w:hAnsi="GHEA Grapalat" w:cs="Sylfaen"/>
                <w:sz w:val="22"/>
                <w:szCs w:val="22"/>
              </w:rPr>
            </w:pPr>
            <w:r>
              <w:rPr>
                <w:rFonts w:ascii="GHEA Grapalat" w:hAnsi="GHEA Grapalat" w:cs="Sylfaen"/>
                <w:sz w:val="22"/>
                <w:szCs w:val="22"/>
              </w:rPr>
              <w:t xml:space="preserve">21.11.2014թ. N </w:t>
            </w:r>
            <w:r w:rsidR="004A560E">
              <w:rPr>
                <w:rFonts w:ascii="GHEA Grapalat" w:hAnsi="GHEA Grapalat" w:cs="Sylfaen"/>
                <w:sz w:val="22"/>
                <w:szCs w:val="22"/>
              </w:rPr>
              <w:t>0</w:t>
            </w:r>
            <w:r>
              <w:rPr>
                <w:rFonts w:ascii="GHEA Grapalat" w:hAnsi="GHEA Grapalat" w:cs="Sylfaen"/>
                <w:sz w:val="22"/>
                <w:szCs w:val="22"/>
              </w:rPr>
              <w:t>1/3-2/20857-14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9CC" w:rsidRPr="007013FD" w:rsidRDefault="00C049CC" w:rsidP="00615285">
            <w:pPr>
              <w:jc w:val="center"/>
              <w:rPr>
                <w:rFonts w:ascii="GHEA Grapalat" w:hAnsi="GHEA Grapalat" w:cs="Sylfaen"/>
              </w:rPr>
            </w:pPr>
            <w:r w:rsidRPr="007013FD">
              <w:rPr>
                <w:rFonts w:ascii="GHEA Grapalat" w:hAnsi="GHEA Grapalat" w:cs="Sylfaen"/>
              </w:rPr>
              <w:t>Դիտողություններ</w:t>
            </w:r>
            <w:r w:rsidRPr="007013FD">
              <w:rPr>
                <w:rFonts w:ascii="GHEA Grapalat" w:hAnsi="GHEA Grapalat" w:cs="Times Armenian"/>
              </w:rPr>
              <w:t xml:space="preserve"> </w:t>
            </w:r>
            <w:r w:rsidRPr="007013FD">
              <w:rPr>
                <w:rFonts w:ascii="GHEA Grapalat" w:hAnsi="GHEA Grapalat" w:cs="Sylfaen"/>
              </w:rPr>
              <w:t>և</w:t>
            </w:r>
            <w:r w:rsidRPr="007013FD">
              <w:rPr>
                <w:rFonts w:ascii="GHEA Grapalat" w:hAnsi="GHEA Grapalat" w:cs="Times Armenian"/>
              </w:rPr>
              <w:t xml:space="preserve"> </w:t>
            </w:r>
            <w:r w:rsidRPr="007013FD">
              <w:rPr>
                <w:rFonts w:ascii="GHEA Grapalat" w:hAnsi="GHEA Grapalat" w:cs="Sylfaen"/>
              </w:rPr>
              <w:t>առաջարկություններ</w:t>
            </w:r>
            <w:r w:rsidRPr="007013FD">
              <w:rPr>
                <w:rFonts w:ascii="GHEA Grapalat" w:hAnsi="GHEA Grapalat" w:cs="Times Armenian"/>
              </w:rPr>
              <w:t xml:space="preserve"> </w:t>
            </w:r>
            <w:r w:rsidRPr="007013FD">
              <w:rPr>
                <w:rFonts w:ascii="GHEA Grapalat" w:hAnsi="GHEA Grapalat" w:cs="Sylfaen"/>
              </w:rPr>
              <w:t>չունի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9CC" w:rsidRPr="00B02008" w:rsidRDefault="00C049CC" w:rsidP="00FE6CAC">
            <w:pPr>
              <w:pStyle w:val="BodyTextIndent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</w:tr>
      <w:tr w:rsidR="0032586D" w:rsidRPr="00B02008" w:rsidTr="00FE6CAC">
        <w:trPr>
          <w:trHeight w:val="620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86D" w:rsidRDefault="0032586D" w:rsidP="00615285">
            <w:pPr>
              <w:pStyle w:val="BodyTextIndent"/>
              <w:rPr>
                <w:rFonts w:ascii="GHEA Grapalat" w:hAnsi="GHEA Grapalat" w:cs="Sylfaen"/>
                <w:sz w:val="22"/>
                <w:szCs w:val="22"/>
              </w:rPr>
            </w:pPr>
            <w:r>
              <w:rPr>
                <w:rFonts w:ascii="GHEA Grapalat" w:hAnsi="GHEA Grapalat" w:cs="Sylfaen"/>
                <w:sz w:val="22"/>
                <w:szCs w:val="22"/>
              </w:rPr>
              <w:t>ՀՀ արդարադատության նախարարություն</w:t>
            </w:r>
          </w:p>
          <w:p w:rsidR="0032586D" w:rsidRDefault="0032586D" w:rsidP="00615285">
            <w:pPr>
              <w:pStyle w:val="BodyTextIndent"/>
              <w:rPr>
                <w:rFonts w:ascii="GHEA Grapalat" w:hAnsi="GHEA Grapalat" w:cs="Sylfaen"/>
                <w:sz w:val="22"/>
                <w:szCs w:val="22"/>
              </w:rPr>
            </w:pPr>
            <w:r>
              <w:rPr>
                <w:rFonts w:ascii="GHEA Grapalat" w:hAnsi="GHEA Grapalat" w:cs="Sylfaen"/>
                <w:sz w:val="22"/>
                <w:szCs w:val="22"/>
              </w:rPr>
              <w:t>01.12.2014թ. N01/9397-14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86D" w:rsidRPr="007013FD" w:rsidRDefault="0032586D" w:rsidP="00615285">
            <w:pPr>
              <w:jc w:val="center"/>
              <w:rPr>
                <w:rFonts w:ascii="GHEA Grapalat" w:hAnsi="GHEA Grapalat" w:cs="Sylfaen"/>
              </w:rPr>
            </w:pPr>
            <w:r w:rsidRPr="007013FD">
              <w:rPr>
                <w:rFonts w:ascii="GHEA Grapalat" w:hAnsi="GHEA Grapalat" w:cs="Sylfaen"/>
              </w:rPr>
              <w:t>Դիտողություններ</w:t>
            </w:r>
            <w:r w:rsidRPr="007013FD">
              <w:rPr>
                <w:rFonts w:ascii="GHEA Grapalat" w:hAnsi="GHEA Grapalat" w:cs="Times Armenian"/>
              </w:rPr>
              <w:t xml:space="preserve"> </w:t>
            </w:r>
            <w:r w:rsidRPr="007013FD">
              <w:rPr>
                <w:rFonts w:ascii="GHEA Grapalat" w:hAnsi="GHEA Grapalat" w:cs="Sylfaen"/>
              </w:rPr>
              <w:t>և</w:t>
            </w:r>
            <w:r w:rsidRPr="007013FD">
              <w:rPr>
                <w:rFonts w:ascii="GHEA Grapalat" w:hAnsi="GHEA Grapalat" w:cs="Times Armenian"/>
              </w:rPr>
              <w:t xml:space="preserve"> </w:t>
            </w:r>
            <w:r w:rsidRPr="007013FD">
              <w:rPr>
                <w:rFonts w:ascii="GHEA Grapalat" w:hAnsi="GHEA Grapalat" w:cs="Sylfaen"/>
              </w:rPr>
              <w:t>առաջարկություններ</w:t>
            </w:r>
            <w:r w:rsidRPr="007013FD">
              <w:rPr>
                <w:rFonts w:ascii="GHEA Grapalat" w:hAnsi="GHEA Grapalat" w:cs="Times Armenian"/>
              </w:rPr>
              <w:t xml:space="preserve"> </w:t>
            </w:r>
            <w:r w:rsidRPr="007013FD">
              <w:rPr>
                <w:rFonts w:ascii="GHEA Grapalat" w:hAnsi="GHEA Grapalat" w:cs="Sylfaen"/>
              </w:rPr>
              <w:t>չունի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86D" w:rsidRPr="00B02008" w:rsidRDefault="0032586D" w:rsidP="00FE6CAC">
            <w:pPr>
              <w:pStyle w:val="BodyTextIndent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</w:tr>
    </w:tbl>
    <w:p w:rsidR="00C23232" w:rsidRDefault="00C23232"/>
    <w:sectPr w:rsidR="00C23232" w:rsidSect="00754FBB">
      <w:pgSz w:w="11906" w:h="16838"/>
      <w:pgMar w:top="1134" w:right="567" w:bottom="90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FELayout/>
  </w:compat>
  <w:rsids>
    <w:rsidRoot w:val="00F042BA"/>
    <w:rsid w:val="0006194C"/>
    <w:rsid w:val="000C3876"/>
    <w:rsid w:val="001408BE"/>
    <w:rsid w:val="001F7A24"/>
    <w:rsid w:val="0032586D"/>
    <w:rsid w:val="00333F1D"/>
    <w:rsid w:val="004615C2"/>
    <w:rsid w:val="00487A87"/>
    <w:rsid w:val="004A560E"/>
    <w:rsid w:val="004B10AD"/>
    <w:rsid w:val="004C5E94"/>
    <w:rsid w:val="005C0CFE"/>
    <w:rsid w:val="00627379"/>
    <w:rsid w:val="00654DEF"/>
    <w:rsid w:val="0069488B"/>
    <w:rsid w:val="00716715"/>
    <w:rsid w:val="00767C20"/>
    <w:rsid w:val="00795169"/>
    <w:rsid w:val="00795243"/>
    <w:rsid w:val="00810F83"/>
    <w:rsid w:val="008134D2"/>
    <w:rsid w:val="00826260"/>
    <w:rsid w:val="00847FB7"/>
    <w:rsid w:val="008A1EA4"/>
    <w:rsid w:val="008A6EBA"/>
    <w:rsid w:val="00A15567"/>
    <w:rsid w:val="00A30F85"/>
    <w:rsid w:val="00A4152F"/>
    <w:rsid w:val="00AA0943"/>
    <w:rsid w:val="00AC6D5A"/>
    <w:rsid w:val="00B50963"/>
    <w:rsid w:val="00B94397"/>
    <w:rsid w:val="00C015C3"/>
    <w:rsid w:val="00C049CC"/>
    <w:rsid w:val="00C11A03"/>
    <w:rsid w:val="00C23232"/>
    <w:rsid w:val="00C35DAB"/>
    <w:rsid w:val="00C62137"/>
    <w:rsid w:val="00C662B7"/>
    <w:rsid w:val="00C72882"/>
    <w:rsid w:val="00CE5FD9"/>
    <w:rsid w:val="00E139BB"/>
    <w:rsid w:val="00EA2EAC"/>
    <w:rsid w:val="00EC60E3"/>
    <w:rsid w:val="00F042BA"/>
    <w:rsid w:val="00F413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0F8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nhideWhenUsed/>
    <w:rsid w:val="00F042BA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BodyTextChar">
    <w:name w:val="Body Text Char"/>
    <w:basedOn w:val="DefaultParagraphFont"/>
    <w:link w:val="BodyText"/>
    <w:rsid w:val="00F042BA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BodyTextIndent">
    <w:name w:val="Body Text Indent"/>
    <w:basedOn w:val="Normal"/>
    <w:link w:val="BodyTextIndentChar"/>
    <w:unhideWhenUsed/>
    <w:rsid w:val="00F042BA"/>
    <w:pPr>
      <w:spacing w:after="0" w:line="240" w:lineRule="auto"/>
    </w:pPr>
    <w:rPr>
      <w:rFonts w:ascii="Times Armenian" w:eastAsia="Times New Roman" w:hAnsi="Times Armenian" w:cs="Times New Roman"/>
      <w:sz w:val="24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F042BA"/>
    <w:rPr>
      <w:rFonts w:ascii="Times Armenian" w:eastAsia="Times New Roman" w:hAnsi="Times Armenian" w:cs="Times New Roman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2</Pages>
  <Words>366</Words>
  <Characters>2089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Avagyan</dc:creator>
  <cp:keywords/>
  <dc:description/>
  <cp:lastModifiedBy>LevonA</cp:lastModifiedBy>
  <cp:revision>28</cp:revision>
  <cp:lastPrinted>2014-11-07T11:30:00Z</cp:lastPrinted>
  <dcterms:created xsi:type="dcterms:W3CDTF">2014-10-13T08:04:00Z</dcterms:created>
  <dcterms:modified xsi:type="dcterms:W3CDTF">2014-12-11T11:16:00Z</dcterms:modified>
</cp:coreProperties>
</file>