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D100B6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0E20CE" w:rsidRDefault="00715472" w:rsidP="008228D2">
      <w:pPr>
        <w:jc w:val="center"/>
        <w:rPr>
          <w:rFonts w:ascii="GHEA Grapalat" w:hAnsi="GHEA Grapalat" w:cs="Times Armenian"/>
          <w:b/>
          <w:bCs/>
          <w:sz w:val="24"/>
          <w:szCs w:val="24"/>
          <w:lang w:val="en-GB"/>
        </w:rPr>
      </w:pPr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«</w:t>
      </w:r>
      <w:r w:rsidR="008228D2" w:rsidRPr="000E20CE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այաստանի</w:t>
      </w:r>
      <w:r w:rsidR="008228D2" w:rsidRPr="000E20CE">
        <w:rPr>
          <w:rFonts w:ascii="GHEA Grapalat" w:eastAsia="Times New Roman" w:hAnsi="GHEA Grapalat" w:cs="Times Armenia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="008228D2" w:rsidRPr="000E20CE">
        <w:rPr>
          <w:rFonts w:ascii="GHEA Grapalat" w:eastAsia="Times New Roman" w:hAnsi="GHEA Grapalat" w:cs="Times Armenia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="008228D2" w:rsidRPr="000E20CE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/>
          <w:b/>
          <w:sz w:val="24"/>
          <w:szCs w:val="24"/>
          <w:lang w:val="en-GB"/>
        </w:rPr>
        <w:t xml:space="preserve">2012 </w:t>
      </w:r>
      <w:r w:rsidR="008228D2" w:rsidRPr="000E20CE">
        <w:rPr>
          <w:rFonts w:ascii="GHEA Grapalat" w:hAnsi="GHEA Grapalat" w:cs="Sylfaen"/>
          <w:b/>
          <w:sz w:val="24"/>
          <w:szCs w:val="24"/>
        </w:rPr>
        <w:t>թվականի</w:t>
      </w:r>
      <w:r w:rsidR="008228D2" w:rsidRPr="000E20C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gramStart"/>
      <w:r w:rsidR="008228D2" w:rsidRPr="000E20CE">
        <w:rPr>
          <w:rFonts w:ascii="GHEA Grapalat" w:hAnsi="GHEA Grapalat" w:cs="Sylfaen"/>
          <w:b/>
          <w:sz w:val="24"/>
          <w:szCs w:val="24"/>
        </w:rPr>
        <w:t>ապրիլի</w:t>
      </w:r>
      <w:r w:rsidR="008228D2" w:rsidRPr="000E20CE">
        <w:rPr>
          <w:rFonts w:ascii="GHEA Grapalat" w:hAnsi="GHEA Grapalat" w:cs="Sylfaen"/>
          <w:b/>
          <w:sz w:val="24"/>
          <w:szCs w:val="24"/>
          <w:lang w:val="en-GB"/>
        </w:rPr>
        <w:t xml:space="preserve">  5</w:t>
      </w:r>
      <w:proofErr w:type="gramEnd"/>
      <w:r w:rsidR="008228D2" w:rsidRPr="000E20CE">
        <w:rPr>
          <w:rFonts w:ascii="GHEA Grapalat" w:hAnsi="GHEA Grapalat"/>
          <w:b/>
          <w:sz w:val="24"/>
          <w:szCs w:val="24"/>
          <w:lang w:val="en-GB"/>
        </w:rPr>
        <w:t>-</w:t>
      </w:r>
      <w:r w:rsidR="008228D2" w:rsidRPr="000E20CE">
        <w:rPr>
          <w:rFonts w:ascii="GHEA Grapalat" w:hAnsi="GHEA Grapalat" w:cs="Sylfaen"/>
          <w:b/>
          <w:sz w:val="24"/>
          <w:szCs w:val="24"/>
        </w:rPr>
        <w:t>ի</w:t>
      </w:r>
      <w:r w:rsidR="008228D2" w:rsidRPr="000E20CE">
        <w:rPr>
          <w:rFonts w:ascii="GHEA Grapalat" w:hAnsi="GHEA Grapalat"/>
          <w:b/>
          <w:sz w:val="24"/>
          <w:szCs w:val="24"/>
          <w:lang w:val="en-GB"/>
        </w:rPr>
        <w:t xml:space="preserve">  </w:t>
      </w:r>
      <w:proofErr w:type="spellStart"/>
      <w:r w:rsidR="008228D2" w:rsidRPr="000E20CE">
        <w:rPr>
          <w:rFonts w:ascii="GHEA Grapalat" w:hAnsi="GHEA Grapalat"/>
          <w:b/>
          <w:sz w:val="24"/>
          <w:szCs w:val="24"/>
          <w:lang w:val="en-GB"/>
        </w:rPr>
        <w:t>թիվ</w:t>
      </w:r>
      <w:proofErr w:type="spellEnd"/>
      <w:r w:rsidR="008228D2" w:rsidRPr="000E20CE">
        <w:rPr>
          <w:rFonts w:ascii="GHEA Grapalat" w:hAnsi="GHEA Grapalat"/>
          <w:b/>
          <w:sz w:val="24"/>
          <w:szCs w:val="24"/>
          <w:lang w:val="en-GB"/>
        </w:rPr>
        <w:t xml:space="preserve"> 419-Ն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="008228D2" w:rsidRPr="000E20C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մեջ</w:t>
      </w:r>
      <w:r w:rsidR="008228D2" w:rsidRPr="000E20CE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="008228D2" w:rsidRPr="000E20C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և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="008228D2" w:rsidRPr="000E20C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8228D2" w:rsidRPr="000E20CE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="008228D2" w:rsidRPr="000E20CE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»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Հայաստանի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Հանրապետության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կառավարության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որոշման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նախագծի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վերաբերյալ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ստացված</w:t>
      </w:r>
      <w:proofErr w:type="spellEnd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0E20C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առաջարկությունների</w:t>
      </w:r>
      <w:proofErr w:type="spellEnd"/>
    </w:p>
    <w:p w:rsidR="00715472" w:rsidRPr="002A604E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406485" w:rsidTr="006C0AA9">
        <w:tc>
          <w:tcPr>
            <w:tcW w:w="3119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406485" w:rsidTr="006C0AA9">
        <w:tc>
          <w:tcPr>
            <w:tcW w:w="311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406485" w:rsidTr="006C0AA9">
        <w:tc>
          <w:tcPr>
            <w:tcW w:w="3119" w:type="dxa"/>
            <w:shd w:val="clear" w:color="auto" w:fill="auto"/>
          </w:tcPr>
          <w:p w:rsidR="00AC696B" w:rsidRPr="00406485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406485">
              <w:rPr>
                <w:rFonts w:ascii="GHEA Grapalat" w:hAnsi="GHEA Grapalat"/>
              </w:rPr>
              <w:t xml:space="preserve"> նախարարություն</w:t>
            </w:r>
          </w:p>
          <w:p w:rsidR="00AC696B" w:rsidRPr="00406485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  <w:r w:rsidRPr="0040648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08</w:t>
            </w:r>
            <w:r w:rsidRPr="0040648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20</w:t>
            </w:r>
            <w:r w:rsidRPr="0040648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3</w:t>
            </w:r>
            <w:r w:rsidRPr="00406485">
              <w:rPr>
                <w:rFonts w:ascii="GHEA Grapalat" w:hAnsi="GHEA Grapalat"/>
              </w:rPr>
              <w:t>թ.</w:t>
            </w:r>
          </w:p>
          <w:p w:rsidR="00D350A0" w:rsidRPr="00406485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1/4.1-4/12579-13</w:t>
            </w:r>
          </w:p>
        </w:tc>
        <w:tc>
          <w:tcPr>
            <w:tcW w:w="5245" w:type="dxa"/>
            <w:shd w:val="clear" w:color="auto" w:fill="auto"/>
          </w:tcPr>
          <w:p w:rsidR="00025C30" w:rsidRDefault="00025C3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C45970" w:rsidRPr="00AC696B" w:rsidRDefault="00AC696B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4111" w:type="dxa"/>
            <w:shd w:val="clear" w:color="auto" w:fill="auto"/>
          </w:tcPr>
          <w:p w:rsidR="00AC696B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73B57" w:rsidRPr="00AC696B" w:rsidRDefault="00AC696B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73B57" w:rsidRDefault="00773B57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AC696B" w:rsidRPr="00AC696B" w:rsidRDefault="00AC696B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25C30" w:rsidRPr="00406485" w:rsidTr="006C0AA9">
        <w:tc>
          <w:tcPr>
            <w:tcW w:w="3119" w:type="dxa"/>
            <w:shd w:val="clear" w:color="auto" w:fill="auto"/>
          </w:tcPr>
          <w:p w:rsidR="00025C30" w:rsidRPr="00AC696B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AC696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աշխատանքի</w:t>
            </w:r>
            <w:proofErr w:type="spellEnd"/>
            <w:r w:rsidRPr="00AC69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C696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սոցիալական</w:t>
            </w:r>
            <w:proofErr w:type="spellEnd"/>
            <w:r w:rsidRPr="00AC696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հարցերի</w:t>
            </w:r>
            <w:proofErr w:type="spellEnd"/>
            <w:r w:rsidRPr="00AC696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29.08.2013թ.</w:t>
            </w:r>
          </w:p>
          <w:p w:rsidR="00025C30" w:rsidRPr="00AC696B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ԱԱ/ՍՍ/6574-13</w:t>
            </w:r>
          </w:p>
        </w:tc>
        <w:tc>
          <w:tcPr>
            <w:tcW w:w="5245" w:type="dxa"/>
            <w:shd w:val="clear" w:color="auto" w:fill="auto"/>
          </w:tcPr>
          <w:p w:rsidR="00025C30" w:rsidRPr="00AC696B" w:rsidRDefault="00025C30" w:rsidP="007B3E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ենթակետից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կապակցությամբ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բառը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բառին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նախորդող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գիծը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։</w:t>
            </w:r>
          </w:p>
          <w:p w:rsidR="00025C30" w:rsidRPr="008228D2" w:rsidRDefault="00025C30" w:rsidP="007B3E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«բ»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պարբերության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3-րդ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«ա»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պարբերության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կապակցությամբ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հարկ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նկատի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ունենալ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անձը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կարող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կարող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կորցրած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լինել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խնդրո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առարկա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փաստաթղթերը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հատկացված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սոցիալական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ապահովության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քարտը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համարանիշը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համարանիշ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չստանալու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տեղեկանքը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է.</w:t>
            </w:r>
          </w:p>
          <w:p w:rsidR="00025C30" w:rsidRDefault="00025C30" w:rsidP="007B3E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անձը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համարանիշ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չստանալու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ստանալու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նախկինում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հատկացված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սոցիալական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ապահովության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քարտը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համարանիշը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կորցրել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փաստաթուղթը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դիմումում</w:t>
            </w:r>
            <w:proofErr w:type="spellEnd"/>
            <w:r>
              <w:rPr>
                <w:rFonts w:ascii="GHEA Grapalat" w:hAnsi="GHEA Grapalat"/>
                <w:lang w:val="en-US"/>
              </w:rPr>
              <w:t>),</w:t>
            </w:r>
          </w:p>
          <w:p w:rsidR="00025C30" w:rsidRPr="008228D2" w:rsidRDefault="00025C30" w:rsidP="007B3E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անձը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համարանիշ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ստանալու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համարանիշ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չստանալու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տեղեկանքը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կորցրել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դիմումում</w:t>
            </w:r>
            <w:proofErr w:type="spellEnd"/>
            <w:r>
              <w:rPr>
                <w:rFonts w:ascii="GHEA Grapalat" w:hAnsi="GHEA Grapalat"/>
                <w:lang w:val="en-US"/>
              </w:rPr>
              <w:t>)։</w:t>
            </w:r>
          </w:p>
        </w:tc>
        <w:tc>
          <w:tcPr>
            <w:tcW w:w="4111" w:type="dxa"/>
            <w:shd w:val="clear" w:color="auto" w:fill="auto"/>
          </w:tcPr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է։</w:t>
            </w: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Pr="00616B1F" w:rsidRDefault="00025C30" w:rsidP="007B3EF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է։</w:t>
            </w:r>
          </w:p>
        </w:tc>
        <w:tc>
          <w:tcPr>
            <w:tcW w:w="3402" w:type="dxa"/>
            <w:shd w:val="clear" w:color="auto" w:fill="auto"/>
          </w:tcPr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Դրույթը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  <w:p w:rsidR="00025C30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Pr="00616B1F" w:rsidRDefault="00025C30" w:rsidP="007B3EF5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025C30" w:rsidRPr="00AC696B" w:rsidTr="006C0AA9">
        <w:tc>
          <w:tcPr>
            <w:tcW w:w="3119" w:type="dxa"/>
            <w:shd w:val="clear" w:color="auto" w:fill="auto"/>
          </w:tcPr>
          <w:p w:rsidR="00025C30" w:rsidRPr="00025C30" w:rsidRDefault="00025C30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025C3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025C3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Pr="00025C3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խորհուրդ</w:t>
            </w:r>
            <w:proofErr w:type="spellEnd"/>
          </w:p>
          <w:p w:rsidR="00025C30" w:rsidRPr="00025C30" w:rsidRDefault="00025C30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25C30">
              <w:rPr>
                <w:rFonts w:ascii="GHEA Grapalat" w:hAnsi="GHEA Grapalat"/>
              </w:rPr>
              <w:t>04.09.2013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025C30">
              <w:rPr>
                <w:rFonts w:ascii="GHEA Grapalat" w:hAnsi="GHEA Grapalat"/>
              </w:rPr>
              <w:t>.</w:t>
            </w:r>
          </w:p>
          <w:p w:rsidR="00025C30" w:rsidRPr="00A5487A" w:rsidRDefault="00A5487A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ԱԽ-1/760</w:t>
            </w:r>
          </w:p>
        </w:tc>
        <w:tc>
          <w:tcPr>
            <w:tcW w:w="5245" w:type="dxa"/>
            <w:shd w:val="clear" w:color="auto" w:fill="auto"/>
          </w:tcPr>
          <w:p w:rsidR="00025C30" w:rsidRDefault="00025C30" w:rsidP="00A5487A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Pr="00025C30" w:rsidRDefault="00025C30" w:rsidP="00FF5CA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025C30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025C3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25C3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025C30"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4111" w:type="dxa"/>
            <w:shd w:val="clear" w:color="auto" w:fill="auto"/>
          </w:tcPr>
          <w:p w:rsidR="00025C30" w:rsidRDefault="00025C30" w:rsidP="00F46FE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25C30" w:rsidRPr="00025C30" w:rsidRDefault="00025C30" w:rsidP="00F46FE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25C30" w:rsidRDefault="00025C30" w:rsidP="008228D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25C30" w:rsidRPr="00025C30" w:rsidRDefault="00025C30" w:rsidP="008228D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-</w:t>
            </w:r>
          </w:p>
        </w:tc>
      </w:tr>
      <w:tr w:rsidR="00FF5CA6" w:rsidRPr="00AC696B" w:rsidTr="006C0AA9">
        <w:tc>
          <w:tcPr>
            <w:tcW w:w="3119" w:type="dxa"/>
            <w:shd w:val="clear" w:color="auto" w:fill="auto"/>
          </w:tcPr>
          <w:p w:rsidR="00FF5CA6" w:rsidRDefault="00FF5CA6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FF5CA6" w:rsidRDefault="00FF5CA6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04.11.2013թ.</w:t>
            </w:r>
          </w:p>
          <w:p w:rsidR="00FF5CA6" w:rsidRDefault="00FF5CA6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01/6517-13</w:t>
            </w:r>
          </w:p>
        </w:tc>
        <w:tc>
          <w:tcPr>
            <w:tcW w:w="5245" w:type="dxa"/>
            <w:shd w:val="clear" w:color="auto" w:fill="auto"/>
          </w:tcPr>
          <w:p w:rsidR="00FF5CA6" w:rsidRDefault="00FF5CA6" w:rsidP="00A5487A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F5CA6" w:rsidRDefault="00FF5CA6" w:rsidP="00A5487A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F5CA6" w:rsidRDefault="00FF5CA6" w:rsidP="00F46FE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F5CA6" w:rsidRDefault="00FF5CA6" w:rsidP="00F46FE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F5CA6" w:rsidRDefault="00FF5CA6" w:rsidP="008228D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F5CA6" w:rsidRDefault="00FF5CA6" w:rsidP="008228D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-</w:t>
            </w:r>
          </w:p>
        </w:tc>
      </w:tr>
      <w:tr w:rsidR="00D86754" w:rsidRPr="00AC696B" w:rsidTr="006C0AA9">
        <w:tc>
          <w:tcPr>
            <w:tcW w:w="3119" w:type="dxa"/>
            <w:shd w:val="clear" w:color="auto" w:fill="auto"/>
          </w:tcPr>
          <w:p w:rsidR="00D86754" w:rsidRDefault="00D86754" w:rsidP="00AC69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D86754" w:rsidRDefault="00D86754" w:rsidP="00D86754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06.11.2013թ.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24/2137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նախագիծն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ուղարկվել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աշխատակազմ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կարծիքի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։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Պատասխանը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կներկայացվի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։</w:t>
            </w:r>
          </w:p>
        </w:tc>
        <w:tc>
          <w:tcPr>
            <w:tcW w:w="4111" w:type="dxa"/>
            <w:shd w:val="clear" w:color="auto" w:fill="auto"/>
          </w:tcPr>
          <w:p w:rsidR="00D86754" w:rsidRDefault="00D86754" w:rsidP="00F46FE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D86754" w:rsidRDefault="00D86754" w:rsidP="008228D2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A85858" w:rsidRPr="00025C30" w:rsidRDefault="00A85858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A5487A" w:rsidRDefault="00A5487A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CD4066" w:rsidRPr="00406485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406485" w:rsidSect="00773B57">
      <w:footerReference w:type="default" r:id="rId7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7E" w:rsidRDefault="0056357E" w:rsidP="00E03B9A">
      <w:pPr>
        <w:spacing w:after="0" w:line="240" w:lineRule="auto"/>
      </w:pPr>
      <w:r>
        <w:separator/>
      </w:r>
    </w:p>
  </w:endnote>
  <w:endnote w:type="continuationSeparator" w:id="0">
    <w:p w:rsidR="0056357E" w:rsidRDefault="0056357E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E1066F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D86754">
      <w:rPr>
        <w:noProof/>
      </w:rPr>
      <w:t>2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7E" w:rsidRDefault="0056357E" w:rsidP="00E03B9A">
      <w:pPr>
        <w:spacing w:after="0" w:line="240" w:lineRule="auto"/>
      </w:pPr>
      <w:r>
        <w:separator/>
      </w:r>
    </w:p>
  </w:footnote>
  <w:footnote w:type="continuationSeparator" w:id="0">
    <w:p w:rsidR="0056357E" w:rsidRDefault="0056357E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487A"/>
    <w:multiLevelType w:val="hybridMultilevel"/>
    <w:tmpl w:val="4A364DCA"/>
    <w:lvl w:ilvl="0" w:tplc="000872D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1769C"/>
    <w:rsid w:val="00025C30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E20CE"/>
    <w:rsid w:val="000F75AC"/>
    <w:rsid w:val="00106900"/>
    <w:rsid w:val="00107A4B"/>
    <w:rsid w:val="00110FAF"/>
    <w:rsid w:val="0011145E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0750C"/>
    <w:rsid w:val="002168F7"/>
    <w:rsid w:val="002173C3"/>
    <w:rsid w:val="002179DB"/>
    <w:rsid w:val="002243CE"/>
    <w:rsid w:val="00245C4C"/>
    <w:rsid w:val="00247EB7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56EE"/>
    <w:rsid w:val="002F7381"/>
    <w:rsid w:val="002F7AA0"/>
    <w:rsid w:val="00313009"/>
    <w:rsid w:val="00323ABE"/>
    <w:rsid w:val="00326417"/>
    <w:rsid w:val="00334056"/>
    <w:rsid w:val="00336B07"/>
    <w:rsid w:val="00367FEE"/>
    <w:rsid w:val="00383C76"/>
    <w:rsid w:val="00386816"/>
    <w:rsid w:val="003A2927"/>
    <w:rsid w:val="003A469C"/>
    <w:rsid w:val="003C07F9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60C7E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6357E"/>
    <w:rsid w:val="00570BA7"/>
    <w:rsid w:val="00572421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6EE8"/>
    <w:rsid w:val="006066DD"/>
    <w:rsid w:val="00615081"/>
    <w:rsid w:val="00615C8E"/>
    <w:rsid w:val="00616B1F"/>
    <w:rsid w:val="00624302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863D8"/>
    <w:rsid w:val="00793F4F"/>
    <w:rsid w:val="007A0530"/>
    <w:rsid w:val="007A561D"/>
    <w:rsid w:val="007B4073"/>
    <w:rsid w:val="007D1CDA"/>
    <w:rsid w:val="007D69B8"/>
    <w:rsid w:val="00800CE4"/>
    <w:rsid w:val="008028B6"/>
    <w:rsid w:val="008113E7"/>
    <w:rsid w:val="008228D2"/>
    <w:rsid w:val="00823165"/>
    <w:rsid w:val="0082424F"/>
    <w:rsid w:val="00836429"/>
    <w:rsid w:val="008369FD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8F11E8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2A8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487A"/>
    <w:rsid w:val="00A56376"/>
    <w:rsid w:val="00A607EF"/>
    <w:rsid w:val="00A72771"/>
    <w:rsid w:val="00A73B16"/>
    <w:rsid w:val="00A8023E"/>
    <w:rsid w:val="00A85858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C696B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261B4"/>
    <w:rsid w:val="00C31C74"/>
    <w:rsid w:val="00C34765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3B3E"/>
    <w:rsid w:val="00D864DE"/>
    <w:rsid w:val="00D86754"/>
    <w:rsid w:val="00D90383"/>
    <w:rsid w:val="00DA3B40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066F"/>
    <w:rsid w:val="00E13135"/>
    <w:rsid w:val="00E13142"/>
    <w:rsid w:val="00E20DA3"/>
    <w:rsid w:val="00E23C98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46FE2"/>
    <w:rsid w:val="00F61F0D"/>
    <w:rsid w:val="00F72086"/>
    <w:rsid w:val="00F859B9"/>
    <w:rsid w:val="00FA52EA"/>
    <w:rsid w:val="00FD47ED"/>
    <w:rsid w:val="00FD7605"/>
    <w:rsid w:val="00FF5CA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User</cp:lastModifiedBy>
  <cp:revision>132</cp:revision>
  <cp:lastPrinted>2013-11-18T07:25:00Z</cp:lastPrinted>
  <dcterms:created xsi:type="dcterms:W3CDTF">2010-02-11T06:06:00Z</dcterms:created>
  <dcterms:modified xsi:type="dcterms:W3CDTF">2013-11-18T07:25:00Z</dcterms:modified>
</cp:coreProperties>
</file>