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Ind w:w="284" w:type="dxa"/>
        <w:tblCellMar>
          <w:left w:w="0" w:type="dxa"/>
          <w:right w:w="0" w:type="dxa"/>
        </w:tblCellMar>
        <w:tblLook w:val="04A0"/>
      </w:tblPr>
      <w:tblGrid>
        <w:gridCol w:w="9405"/>
      </w:tblGrid>
      <w:tr w:rsidR="00880F4F" w:rsidRPr="00302CF2" w:rsidTr="00880F4F">
        <w:trPr>
          <w:tblCellSpacing w:w="0" w:type="dxa"/>
        </w:trPr>
        <w:tc>
          <w:tcPr>
            <w:tcW w:w="9405" w:type="dxa"/>
            <w:vAlign w:val="center"/>
          </w:tcPr>
          <w:p w:rsidR="00880F4F" w:rsidRPr="00302CF2" w:rsidRDefault="00880F4F">
            <w:pPr>
              <w:shd w:val="clear" w:color="auto" w:fill="FFFFFF"/>
              <w:spacing w:after="0" w:line="240" w:lineRule="auto"/>
              <w:ind w:firstLine="24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  <w:p w:rsidR="00880F4F" w:rsidRPr="00302CF2" w:rsidRDefault="00880F4F">
            <w:pPr>
              <w:shd w:val="clear" w:color="auto" w:fill="FFFFFF"/>
              <w:spacing w:after="0" w:line="240" w:lineRule="auto"/>
              <w:ind w:firstLine="24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  <w:p w:rsidR="00880F4F" w:rsidRPr="00302CF2" w:rsidRDefault="00880F4F">
            <w:pPr>
              <w:shd w:val="clear" w:color="auto" w:fill="FFFFFF"/>
              <w:spacing w:after="0" w:line="240" w:lineRule="auto"/>
              <w:ind w:firstLine="24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02CF2">
              <w:rPr>
                <w:rFonts w:eastAsia="Times New Roman" w:cs="Times New Roman"/>
                <w:b/>
                <w:bCs/>
                <w:sz w:val="20"/>
                <w:szCs w:val="20"/>
              </w:rPr>
              <w:t>ՀԱՅԱՍՏԱՆԻ ՀԱՆՐԱՊԵՏՈՒԹՅԱՆ ԿԱՌԱՎԱՐՈՒԹՅՈՒՆ</w:t>
            </w:r>
          </w:p>
          <w:p w:rsidR="00880F4F" w:rsidRPr="00302CF2" w:rsidRDefault="00880F4F">
            <w:pPr>
              <w:shd w:val="clear" w:color="auto" w:fill="FFFFFF"/>
              <w:spacing w:after="0" w:line="240" w:lineRule="auto"/>
              <w:ind w:firstLine="24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02CF2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  <w:p w:rsidR="00880F4F" w:rsidRPr="00302CF2" w:rsidRDefault="00880F4F">
            <w:pPr>
              <w:shd w:val="clear" w:color="auto" w:fill="FFFFFF"/>
              <w:spacing w:after="0" w:line="240" w:lineRule="auto"/>
              <w:ind w:firstLine="24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02CF2">
              <w:rPr>
                <w:rFonts w:eastAsia="Times New Roman" w:cs="Times New Roman"/>
                <w:b/>
                <w:bCs/>
                <w:sz w:val="20"/>
                <w:szCs w:val="20"/>
              </w:rPr>
              <w:t>Ո Ր Ո Շ ՈՒ Մ</w:t>
            </w:r>
          </w:p>
          <w:p w:rsidR="00880F4F" w:rsidRPr="00302CF2" w:rsidRDefault="00880F4F">
            <w:pPr>
              <w:shd w:val="clear" w:color="auto" w:fill="FFFFFF"/>
              <w:spacing w:after="0" w:line="240" w:lineRule="auto"/>
              <w:ind w:firstLine="24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02CF2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  <w:p w:rsidR="00880F4F" w:rsidRPr="00302CF2" w:rsidRDefault="00880F4F">
            <w:pPr>
              <w:shd w:val="clear" w:color="auto" w:fill="FFFFFF"/>
              <w:spacing w:after="0" w:line="240" w:lineRule="auto"/>
              <w:ind w:firstLine="24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02CF2">
              <w:rPr>
                <w:rFonts w:eastAsia="Times New Roman" w:cs="Times New Roman"/>
                <w:sz w:val="20"/>
                <w:szCs w:val="20"/>
              </w:rPr>
              <w:t>--------------------------------ի 2014 թվականի N ---------Ն</w:t>
            </w:r>
          </w:p>
          <w:p w:rsidR="00880F4F" w:rsidRPr="00302CF2" w:rsidRDefault="00880F4F">
            <w:pPr>
              <w:shd w:val="clear" w:color="auto" w:fill="FFFFFF"/>
              <w:spacing w:after="0" w:line="240" w:lineRule="auto"/>
              <w:ind w:firstLine="24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02CF2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  <w:p w:rsidR="00880F4F" w:rsidRPr="00302CF2" w:rsidRDefault="00880F4F">
            <w:pPr>
              <w:shd w:val="clear" w:color="auto" w:fill="FFFFFF"/>
              <w:spacing w:after="0" w:line="240" w:lineRule="auto"/>
              <w:ind w:firstLine="24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02CF2">
              <w:rPr>
                <w:rFonts w:eastAsia="Times New Roman" w:cs="Times New Roman"/>
                <w:b/>
                <w:bCs/>
                <w:sz w:val="20"/>
                <w:szCs w:val="20"/>
              </w:rPr>
              <w:t>Հ</w:t>
            </w:r>
            <w:r w:rsidR="00E460C0" w:rsidRPr="00302CF2">
              <w:rPr>
                <w:rFonts w:eastAsia="Times New Roman" w:cs="Times New Roman"/>
                <w:b/>
                <w:bCs/>
                <w:sz w:val="20"/>
                <w:szCs w:val="20"/>
                <w:lang w:val="ru-RU"/>
              </w:rPr>
              <w:t>ԱՅԱՍՏԱՆԻ</w:t>
            </w:r>
            <w:r w:rsidR="00E460C0" w:rsidRPr="00302CF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02CF2">
              <w:rPr>
                <w:rFonts w:eastAsia="Times New Roman" w:cs="Times New Roman"/>
                <w:b/>
                <w:bCs/>
                <w:sz w:val="20"/>
                <w:szCs w:val="20"/>
              </w:rPr>
              <w:t>Հ</w:t>
            </w:r>
            <w:r w:rsidR="00E460C0" w:rsidRPr="00302CF2">
              <w:rPr>
                <w:rFonts w:eastAsia="Times New Roman" w:cs="Times New Roman"/>
                <w:b/>
                <w:bCs/>
                <w:sz w:val="20"/>
                <w:szCs w:val="20"/>
                <w:lang w:val="ru-RU"/>
              </w:rPr>
              <w:t>ԱՆՐԱՊԵՏՈՒԹՅԱՆ</w:t>
            </w:r>
            <w:r w:rsidRPr="00302CF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ՔՆՆՉԱԿԱՆ ԿՈՄԻՏԵԻ ԾԱՌԱՅՈՂԻՆ </w:t>
            </w:r>
            <w:r w:rsidR="00E460C0" w:rsidRPr="00302CF2">
              <w:rPr>
                <w:rFonts w:eastAsia="Times New Roman" w:cs="Times New Roman"/>
                <w:b/>
                <w:bCs/>
                <w:sz w:val="20"/>
                <w:szCs w:val="20"/>
                <w:lang w:val="ru-RU"/>
              </w:rPr>
              <w:t>ԱՅԼ</w:t>
            </w:r>
            <w:r w:rsidR="00E460C0" w:rsidRPr="00302CF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60C0" w:rsidRPr="00302CF2">
              <w:rPr>
                <w:rFonts w:eastAsia="Times New Roman" w:cs="Times New Roman"/>
                <w:b/>
                <w:bCs/>
                <w:sz w:val="20"/>
                <w:szCs w:val="20"/>
                <w:lang w:val="ru-RU"/>
              </w:rPr>
              <w:t>ՎԱՅՐ</w:t>
            </w:r>
            <w:r w:rsidR="00E460C0" w:rsidRPr="00302CF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02CF2">
              <w:rPr>
                <w:rFonts w:eastAsia="Times New Roman" w:cs="Times New Roman"/>
                <w:b/>
                <w:bCs/>
                <w:sz w:val="20"/>
                <w:szCs w:val="20"/>
              </w:rPr>
              <w:t>ԾԱՌԱՅՈ</w:t>
            </w:r>
            <w:r w:rsidR="00E460C0" w:rsidRPr="00302CF2">
              <w:rPr>
                <w:rFonts w:eastAsia="Times New Roman" w:cs="Times New Roman"/>
                <w:b/>
                <w:bCs/>
                <w:sz w:val="20"/>
                <w:szCs w:val="20"/>
                <w:lang w:val="ru-RU"/>
              </w:rPr>
              <w:t>ՒԹՅ</w:t>
            </w:r>
            <w:r w:rsidRPr="00302CF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ԱՆ </w:t>
            </w:r>
            <w:r w:rsidR="00E460C0" w:rsidRPr="00302CF2">
              <w:rPr>
                <w:rFonts w:eastAsia="Times New Roman" w:cs="Times New Roman"/>
                <w:b/>
                <w:bCs/>
                <w:sz w:val="20"/>
                <w:szCs w:val="20"/>
                <w:lang w:val="ru-RU"/>
              </w:rPr>
              <w:t>ԳՈՐԾՈՒՂ</w:t>
            </w:r>
            <w:r w:rsidR="00CA71C8" w:rsidRPr="00302CF2">
              <w:rPr>
                <w:rFonts w:eastAsia="Times New Roman" w:cs="Times New Roman"/>
                <w:b/>
                <w:bCs/>
                <w:sz w:val="20"/>
                <w:szCs w:val="20"/>
              </w:rPr>
              <w:t>ԵԼԻՍ</w:t>
            </w:r>
            <w:r w:rsidR="00E460C0" w:rsidRPr="00302CF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02CF2">
              <w:rPr>
                <w:rFonts w:eastAsia="Times New Roman" w:cs="Times New Roman"/>
                <w:b/>
                <w:bCs/>
                <w:sz w:val="20"/>
                <w:szCs w:val="20"/>
              </w:rPr>
              <w:t>ԲՆԱԿԵԼԻ ՏԱՐԱԾՈՒԹՅԱՄԲ ԱՊԱՀՈՎԵԼՈՒ ԱՆՀՆԱՐԻՆՈՒԹՅԱՆ ԴԵՊՔՈՒՄ ԴՐԱՄԱԿԱՆ ՓՈԽՀԱՏՈՒՑՈՒՄ ՏԱԼՈՒ ԿԱՐԳ</w:t>
            </w:r>
            <w:r w:rsidR="00E460C0" w:rsidRPr="00302CF2">
              <w:rPr>
                <w:rFonts w:eastAsia="Times New Roman" w:cs="Times New Roman"/>
                <w:b/>
                <w:bCs/>
                <w:sz w:val="20"/>
                <w:szCs w:val="20"/>
                <w:lang w:val="ru-RU"/>
              </w:rPr>
              <w:t>Ը</w:t>
            </w:r>
            <w:r w:rsidRPr="00302CF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60C0" w:rsidRPr="00302CF2">
              <w:rPr>
                <w:rFonts w:eastAsia="Times New Roman" w:cs="Times New Roman"/>
                <w:b/>
                <w:bCs/>
                <w:sz w:val="20"/>
                <w:szCs w:val="20"/>
                <w:lang w:val="ru-RU"/>
              </w:rPr>
              <w:t>ԵՎ</w:t>
            </w:r>
            <w:r w:rsidRPr="00302CF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ՉԱՓԸ</w:t>
            </w:r>
            <w:r w:rsidRPr="00302CF2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 </w:t>
            </w:r>
            <w:r w:rsidRPr="00302CF2">
              <w:rPr>
                <w:rFonts w:eastAsia="Times New Roman" w:cs="Arial Unicode"/>
                <w:b/>
                <w:bCs/>
                <w:sz w:val="20"/>
                <w:szCs w:val="20"/>
              </w:rPr>
              <w:t>ՍԱՀՄԱՆԵԼՈՒ ՄԱՍԻ</w:t>
            </w:r>
            <w:r w:rsidRPr="00302CF2">
              <w:rPr>
                <w:rFonts w:eastAsia="Times New Roman" w:cs="Times New Roman"/>
                <w:b/>
                <w:bCs/>
                <w:sz w:val="20"/>
                <w:szCs w:val="20"/>
              </w:rPr>
              <w:t>Ն</w:t>
            </w:r>
          </w:p>
          <w:p w:rsidR="00880F4F" w:rsidRPr="00302CF2" w:rsidRDefault="00880F4F">
            <w:pPr>
              <w:shd w:val="clear" w:color="auto" w:fill="FFFFFF"/>
              <w:spacing w:after="0" w:line="240" w:lineRule="auto"/>
              <w:ind w:firstLine="24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02CF2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  <w:p w:rsidR="00880F4F" w:rsidRPr="00302CF2" w:rsidRDefault="00880F4F">
            <w:pPr>
              <w:shd w:val="clear" w:color="auto" w:fill="FFFFFF"/>
              <w:spacing w:after="0" w:line="240" w:lineRule="auto"/>
              <w:ind w:firstLine="24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02CF2">
              <w:rPr>
                <w:rFonts w:eastAsia="Times New Roman" w:cs="Times New Roman"/>
                <w:sz w:val="20"/>
                <w:szCs w:val="20"/>
              </w:rPr>
              <w:t>Համաձայն «Հ</w:t>
            </w:r>
            <w:r w:rsidR="001C0B09" w:rsidRPr="00302CF2">
              <w:rPr>
                <w:rFonts w:eastAsia="Times New Roman" w:cs="Times New Roman"/>
                <w:sz w:val="20"/>
                <w:szCs w:val="20"/>
                <w:lang w:val="ru-RU"/>
              </w:rPr>
              <w:t>այաստանի</w:t>
            </w:r>
            <w:r w:rsidR="001C0B09" w:rsidRPr="00302CF2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02CF2">
              <w:rPr>
                <w:rFonts w:eastAsia="Times New Roman" w:cs="Times New Roman"/>
                <w:sz w:val="20"/>
                <w:szCs w:val="20"/>
              </w:rPr>
              <w:t>Հ</w:t>
            </w:r>
            <w:r w:rsidR="001C0B09" w:rsidRPr="00302CF2">
              <w:rPr>
                <w:rFonts w:eastAsia="Times New Roman" w:cs="Times New Roman"/>
                <w:sz w:val="20"/>
                <w:szCs w:val="20"/>
                <w:lang w:val="ru-RU"/>
              </w:rPr>
              <w:t>անրապետության</w:t>
            </w:r>
            <w:r w:rsidRPr="00302CF2">
              <w:rPr>
                <w:rFonts w:eastAsia="Times New Roman" w:cs="Times New Roman"/>
                <w:sz w:val="20"/>
                <w:szCs w:val="20"/>
              </w:rPr>
              <w:t xml:space="preserve"> քննչական կոմիտեի մասին» Հայաստանի Հանրապետության օրենքի 42-րդ հոդվածի՝ Հայաստանի Հանրապետության կառավարությունը</w:t>
            </w:r>
            <w:r w:rsidRPr="00302CF2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  <w:r w:rsidRPr="00302CF2">
              <w:rPr>
                <w:rFonts w:eastAsia="Times New Roman" w:cs="Times New Roman"/>
                <w:b/>
                <w:bCs/>
                <w:iCs/>
                <w:sz w:val="20"/>
                <w:szCs w:val="20"/>
              </w:rPr>
              <w:t>որոշում է.</w:t>
            </w:r>
          </w:p>
          <w:p w:rsidR="00880F4F" w:rsidRPr="00302CF2" w:rsidRDefault="00880F4F">
            <w:pPr>
              <w:shd w:val="clear" w:color="auto" w:fill="FFFFFF"/>
              <w:spacing w:after="0" w:line="240" w:lineRule="auto"/>
              <w:ind w:firstLine="24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02CF2">
              <w:rPr>
                <w:rFonts w:eastAsia="Times New Roman" w:cs="Times New Roman"/>
                <w:sz w:val="20"/>
                <w:szCs w:val="20"/>
              </w:rPr>
              <w:t xml:space="preserve">1. Սահմանել քննչական կոմիտեի ծառայողին </w:t>
            </w:r>
            <w:r w:rsidR="001C0B09" w:rsidRPr="00302CF2">
              <w:rPr>
                <w:rFonts w:eastAsia="Times New Roman" w:cs="Times New Roman"/>
                <w:sz w:val="20"/>
                <w:szCs w:val="20"/>
                <w:lang w:val="ru-RU"/>
              </w:rPr>
              <w:t>այլ</w:t>
            </w:r>
            <w:r w:rsidR="001C0B09" w:rsidRPr="00302CF2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C0B09" w:rsidRPr="00302CF2">
              <w:rPr>
                <w:rFonts w:eastAsia="Times New Roman" w:cs="Times New Roman"/>
                <w:sz w:val="20"/>
                <w:szCs w:val="20"/>
                <w:lang w:val="ru-RU"/>
              </w:rPr>
              <w:t>վայր</w:t>
            </w:r>
            <w:r w:rsidR="001C0B09" w:rsidRPr="00302CF2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02CF2">
              <w:rPr>
                <w:rFonts w:eastAsia="Times New Roman" w:cs="Times New Roman"/>
                <w:sz w:val="20"/>
                <w:szCs w:val="20"/>
              </w:rPr>
              <w:t>ծառայո</w:t>
            </w:r>
            <w:r w:rsidR="001C0B09" w:rsidRPr="00302CF2">
              <w:rPr>
                <w:rFonts w:eastAsia="Times New Roman" w:cs="Times New Roman"/>
                <w:sz w:val="20"/>
                <w:szCs w:val="20"/>
                <w:lang w:val="ru-RU"/>
              </w:rPr>
              <w:t>ւթյան</w:t>
            </w:r>
            <w:r w:rsidR="001C0B09" w:rsidRPr="00302CF2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C0B09" w:rsidRPr="00302CF2">
              <w:rPr>
                <w:rFonts w:eastAsia="Times New Roman" w:cs="Times New Roman"/>
                <w:sz w:val="20"/>
                <w:szCs w:val="20"/>
                <w:lang w:val="ru-RU"/>
              </w:rPr>
              <w:t>գործուղ</w:t>
            </w:r>
            <w:r w:rsidR="00CA71C8" w:rsidRPr="00302CF2">
              <w:rPr>
                <w:rFonts w:eastAsia="Times New Roman" w:cs="Times New Roman"/>
                <w:sz w:val="20"/>
                <w:szCs w:val="20"/>
              </w:rPr>
              <w:t>ելիս</w:t>
            </w:r>
            <w:r w:rsidRPr="00302CF2">
              <w:rPr>
                <w:rFonts w:eastAsia="Times New Roman" w:cs="Times New Roman"/>
                <w:sz w:val="20"/>
                <w:szCs w:val="20"/>
              </w:rPr>
              <w:t xml:space="preserve"> բնակելի տարածությամբ ապահովելու անհնարինության դեպքում դրամական փոխհատուցում տալու կարգ</w:t>
            </w:r>
            <w:r w:rsidR="001C0B09" w:rsidRPr="00302CF2">
              <w:rPr>
                <w:rFonts w:eastAsia="Times New Roman" w:cs="Times New Roman"/>
                <w:sz w:val="20"/>
                <w:szCs w:val="20"/>
                <w:lang w:val="ru-RU"/>
              </w:rPr>
              <w:t>ը</w:t>
            </w:r>
            <w:r w:rsidRPr="00302CF2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C0B09" w:rsidRPr="00302CF2">
              <w:rPr>
                <w:rFonts w:eastAsia="Times New Roman" w:cs="Times New Roman"/>
                <w:sz w:val="20"/>
                <w:szCs w:val="20"/>
                <w:lang w:val="ru-RU"/>
              </w:rPr>
              <w:t>և</w:t>
            </w:r>
            <w:r w:rsidRPr="00302CF2">
              <w:rPr>
                <w:rFonts w:eastAsia="Times New Roman" w:cs="Times New Roman"/>
                <w:sz w:val="20"/>
                <w:szCs w:val="20"/>
              </w:rPr>
              <w:t xml:space="preserve"> չափը՝ համաձայն հավելվածի:</w:t>
            </w:r>
          </w:p>
          <w:p w:rsidR="00880F4F" w:rsidRPr="00302CF2" w:rsidRDefault="00880F4F">
            <w:pPr>
              <w:shd w:val="clear" w:color="auto" w:fill="FFFFFF"/>
              <w:spacing w:after="0" w:line="240" w:lineRule="auto"/>
              <w:ind w:firstLine="24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02CF2">
              <w:rPr>
                <w:rFonts w:eastAsia="Times New Roman" w:cs="Times New Roman"/>
                <w:sz w:val="20"/>
                <w:szCs w:val="20"/>
              </w:rPr>
              <w:t>2. Սույն որոշումն ուժի մեջ է մտնում պաշտոնական հրապարակմանը հաջորդող օրվանից։</w:t>
            </w:r>
          </w:p>
          <w:p w:rsidR="00880F4F" w:rsidRPr="00302CF2" w:rsidRDefault="00880F4F">
            <w:pPr>
              <w:shd w:val="clear" w:color="auto" w:fill="FFFFFF"/>
              <w:spacing w:after="0" w:line="240" w:lineRule="auto"/>
              <w:ind w:firstLine="240"/>
              <w:rPr>
                <w:rFonts w:eastAsia="Times New Roman" w:cs="Times New Roman"/>
                <w:sz w:val="20"/>
                <w:szCs w:val="20"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500"/>
              <w:gridCol w:w="4905"/>
            </w:tblGrid>
            <w:tr w:rsidR="00880F4F" w:rsidRPr="00302CF2">
              <w:trPr>
                <w:tblCellSpacing w:w="0" w:type="dxa"/>
              </w:trPr>
              <w:tc>
                <w:tcPr>
                  <w:tcW w:w="4500" w:type="dxa"/>
                  <w:shd w:val="clear" w:color="auto" w:fill="FFFFFF"/>
                  <w:vAlign w:val="center"/>
                  <w:hideMark/>
                </w:tcPr>
                <w:p w:rsidR="00880F4F" w:rsidRPr="00302CF2" w:rsidRDefault="00880F4F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02CF2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</w:rPr>
                    <w:br/>
                    <w:t>Հայաստանի Հանրապետության</w:t>
                  </w:r>
                  <w:r w:rsidRPr="00302CF2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</w:rPr>
                    <w:br/>
                    <w:t>վարչապետ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880F4F" w:rsidRPr="00302CF2" w:rsidRDefault="00880F4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02CF2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</w:rPr>
                    <w:t>Հ. Աբրահամյան</w:t>
                  </w:r>
                </w:p>
              </w:tc>
            </w:tr>
            <w:tr w:rsidR="00880F4F" w:rsidRPr="00302CF2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80F4F" w:rsidRPr="00302CF2" w:rsidRDefault="00880F4F">
                  <w:pPr>
                    <w:spacing w:after="0"/>
                    <w:rPr>
                      <w:rFonts w:eastAsiaTheme="minorEastAsia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80F4F" w:rsidRPr="00302CF2" w:rsidRDefault="00880F4F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302CF2">
                    <w:rPr>
                      <w:rFonts w:ascii="Sylfaen" w:eastAsia="Times New Roman" w:hAnsi="Sylfaen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880F4F" w:rsidRPr="00302CF2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880F4F" w:rsidRPr="00302CF2" w:rsidRDefault="00880F4F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:rsidR="00880F4F" w:rsidRPr="00302CF2" w:rsidRDefault="00880F4F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</w:rPr>
                  </w:pPr>
                </w:p>
              </w:tc>
            </w:tr>
          </w:tbl>
          <w:p w:rsidR="00880F4F" w:rsidRPr="00302CF2" w:rsidRDefault="00880F4F">
            <w:pPr>
              <w:spacing w:after="0" w:line="240" w:lineRule="auto"/>
              <w:rPr>
                <w:rFonts w:eastAsia="Times New Roman" w:cs="Times New Roman"/>
                <w:vanish/>
                <w:sz w:val="20"/>
                <w:szCs w:val="20"/>
              </w:rPr>
            </w:pPr>
          </w:p>
          <w:p w:rsidR="00880F4F" w:rsidRPr="00302CF2" w:rsidRDefault="00880F4F">
            <w:pPr>
              <w:spacing w:after="0" w:line="240" w:lineRule="auto"/>
              <w:rPr>
                <w:rFonts w:eastAsia="Times New Roman" w:cs="Times New Roman"/>
                <w:vanish/>
                <w:sz w:val="20"/>
                <w:szCs w:val="20"/>
              </w:rPr>
            </w:pPr>
          </w:p>
          <w:p w:rsidR="00880F4F" w:rsidRPr="00302CF2" w:rsidRDefault="00880F4F">
            <w:pPr>
              <w:spacing w:after="0" w:line="240" w:lineRule="auto"/>
              <w:rPr>
                <w:rFonts w:eastAsia="Times New Roman" w:cs="Times New Roman"/>
                <w:vanish/>
                <w:sz w:val="20"/>
                <w:szCs w:val="20"/>
              </w:rPr>
            </w:pPr>
          </w:p>
          <w:p w:rsidR="00880F4F" w:rsidRPr="00302CF2" w:rsidRDefault="00880F4F">
            <w:pPr>
              <w:spacing w:after="0" w:line="240" w:lineRule="auto"/>
              <w:rPr>
                <w:rFonts w:eastAsia="Times New Roman" w:cs="Times New Roman"/>
                <w:vanish/>
                <w:sz w:val="20"/>
                <w:szCs w:val="20"/>
              </w:rPr>
            </w:pPr>
          </w:p>
          <w:p w:rsidR="00880F4F" w:rsidRPr="00302CF2" w:rsidRDefault="00880F4F">
            <w:pPr>
              <w:spacing w:after="0" w:line="240" w:lineRule="auto"/>
              <w:rPr>
                <w:rFonts w:eastAsia="Times New Roman" w:cs="Times New Roman"/>
                <w:vanish/>
                <w:sz w:val="20"/>
                <w:szCs w:val="20"/>
              </w:rPr>
            </w:pPr>
          </w:p>
          <w:p w:rsidR="00880F4F" w:rsidRPr="00302CF2" w:rsidRDefault="00880F4F">
            <w:pPr>
              <w:spacing w:after="0" w:line="240" w:lineRule="auto"/>
              <w:rPr>
                <w:rFonts w:eastAsia="Times New Roman" w:cs="Times New Roman"/>
                <w:vanish/>
                <w:sz w:val="20"/>
                <w:szCs w:val="20"/>
              </w:rPr>
            </w:pPr>
          </w:p>
          <w:p w:rsidR="00880F4F" w:rsidRPr="00302CF2" w:rsidRDefault="00880F4F">
            <w:pPr>
              <w:spacing w:after="0" w:line="240" w:lineRule="auto"/>
              <w:rPr>
                <w:rFonts w:eastAsia="Times New Roman" w:cs="Times New Roman"/>
                <w:vanish/>
                <w:sz w:val="20"/>
                <w:szCs w:val="20"/>
              </w:rPr>
            </w:pPr>
          </w:p>
          <w:p w:rsidR="00880F4F" w:rsidRPr="00302CF2" w:rsidRDefault="00880F4F">
            <w:pPr>
              <w:spacing w:after="0" w:line="240" w:lineRule="auto"/>
              <w:rPr>
                <w:rFonts w:eastAsia="Times New Roman" w:cs="Times New Roman"/>
                <w:vanish/>
                <w:sz w:val="20"/>
                <w:szCs w:val="20"/>
              </w:rPr>
            </w:pPr>
          </w:p>
          <w:p w:rsidR="00880F4F" w:rsidRPr="00302CF2" w:rsidRDefault="00880F4F">
            <w:pPr>
              <w:spacing w:after="0" w:line="240" w:lineRule="auto"/>
              <w:rPr>
                <w:rFonts w:eastAsia="Times New Roman" w:cs="Times New Roman"/>
                <w:vanish/>
                <w:sz w:val="20"/>
                <w:szCs w:val="20"/>
              </w:rPr>
            </w:pPr>
          </w:p>
          <w:p w:rsidR="00880F4F" w:rsidRPr="00302CF2" w:rsidRDefault="00880F4F">
            <w:pPr>
              <w:spacing w:after="0" w:line="240" w:lineRule="auto"/>
              <w:rPr>
                <w:rFonts w:eastAsia="Times New Roman" w:cs="Times New Roman"/>
                <w:vanish/>
                <w:sz w:val="20"/>
                <w:szCs w:val="20"/>
              </w:rPr>
            </w:pPr>
          </w:p>
          <w:p w:rsidR="00880F4F" w:rsidRPr="00302CF2" w:rsidRDefault="00880F4F">
            <w:pPr>
              <w:spacing w:after="0" w:line="240" w:lineRule="auto"/>
              <w:rPr>
                <w:rFonts w:eastAsia="Times New Roman" w:cs="Times New Roman"/>
                <w:vanish/>
                <w:sz w:val="20"/>
                <w:szCs w:val="20"/>
              </w:rPr>
            </w:pPr>
          </w:p>
          <w:p w:rsidR="00880F4F" w:rsidRPr="00302CF2" w:rsidRDefault="00880F4F">
            <w:pPr>
              <w:spacing w:after="0" w:line="240" w:lineRule="auto"/>
              <w:rPr>
                <w:rFonts w:eastAsia="Times New Roman" w:cs="Times New Roman"/>
                <w:vanish/>
                <w:sz w:val="20"/>
                <w:szCs w:val="20"/>
              </w:rPr>
            </w:pPr>
          </w:p>
          <w:p w:rsidR="00880F4F" w:rsidRPr="00302CF2" w:rsidRDefault="00880F4F">
            <w:pPr>
              <w:spacing w:after="0" w:line="240" w:lineRule="auto"/>
              <w:rPr>
                <w:rFonts w:eastAsia="Times New Roman" w:cs="Times New Roman"/>
                <w:vanish/>
                <w:sz w:val="20"/>
                <w:szCs w:val="20"/>
              </w:rPr>
            </w:pPr>
          </w:p>
          <w:p w:rsidR="00880F4F" w:rsidRPr="00302CF2" w:rsidRDefault="00880F4F">
            <w:pPr>
              <w:spacing w:after="0" w:line="240" w:lineRule="auto"/>
              <w:rPr>
                <w:rFonts w:eastAsia="Times New Roman" w:cs="Times New Roman"/>
                <w:vanish/>
                <w:sz w:val="20"/>
                <w:szCs w:val="20"/>
              </w:rPr>
            </w:pPr>
          </w:p>
          <w:p w:rsidR="00880F4F" w:rsidRPr="00302CF2" w:rsidRDefault="00880F4F">
            <w:pPr>
              <w:spacing w:after="0" w:line="240" w:lineRule="auto"/>
              <w:rPr>
                <w:rFonts w:eastAsia="Times New Roman" w:cs="Times New Roman"/>
                <w:vanish/>
                <w:sz w:val="20"/>
                <w:szCs w:val="20"/>
              </w:rPr>
            </w:pPr>
          </w:p>
          <w:p w:rsidR="00880F4F" w:rsidRPr="00302CF2" w:rsidRDefault="00880F4F">
            <w:pPr>
              <w:spacing w:after="0" w:line="240" w:lineRule="auto"/>
              <w:rPr>
                <w:rFonts w:eastAsia="Times New Roman" w:cs="Times New Roman"/>
                <w:vanish/>
                <w:sz w:val="20"/>
                <w:szCs w:val="20"/>
              </w:rPr>
            </w:pPr>
          </w:p>
          <w:p w:rsidR="00880F4F" w:rsidRPr="00302CF2" w:rsidRDefault="00880F4F">
            <w:pPr>
              <w:spacing w:after="0" w:line="240" w:lineRule="auto"/>
              <w:rPr>
                <w:rFonts w:eastAsia="Times New Roman" w:cs="Times New Roman"/>
                <w:vanish/>
                <w:sz w:val="20"/>
                <w:szCs w:val="20"/>
              </w:rPr>
            </w:pPr>
          </w:p>
          <w:p w:rsidR="00880F4F" w:rsidRPr="00302CF2" w:rsidRDefault="00880F4F">
            <w:pPr>
              <w:spacing w:after="0" w:line="240" w:lineRule="auto"/>
              <w:rPr>
                <w:rFonts w:eastAsia="Times New Roman" w:cs="Times New Roman"/>
                <w:vanish/>
                <w:sz w:val="20"/>
                <w:szCs w:val="20"/>
              </w:rPr>
            </w:pPr>
          </w:p>
          <w:p w:rsidR="00880F4F" w:rsidRPr="00302CF2" w:rsidRDefault="00880F4F">
            <w:pPr>
              <w:spacing w:after="0" w:line="240" w:lineRule="auto"/>
              <w:rPr>
                <w:rFonts w:eastAsia="Times New Roman" w:cs="Times New Roman"/>
                <w:vanish/>
                <w:sz w:val="20"/>
                <w:szCs w:val="20"/>
              </w:rPr>
            </w:pPr>
          </w:p>
          <w:p w:rsidR="00880F4F" w:rsidRPr="00302CF2" w:rsidRDefault="00880F4F">
            <w:pPr>
              <w:spacing w:after="0" w:line="240" w:lineRule="auto"/>
              <w:rPr>
                <w:rFonts w:eastAsia="Times New Roman" w:cs="Times New Roman"/>
                <w:vanish/>
                <w:sz w:val="20"/>
                <w:szCs w:val="20"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905"/>
              <w:gridCol w:w="4500"/>
            </w:tblGrid>
            <w:tr w:rsidR="00880F4F" w:rsidRPr="00302CF2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80F4F" w:rsidRPr="00302CF2" w:rsidRDefault="00880F4F" w:rsidP="00E0235B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b/>
                      <w:sz w:val="20"/>
                      <w:szCs w:val="20"/>
                    </w:rPr>
                  </w:pPr>
                  <w:r w:rsidRPr="00302CF2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-----------------ի 2014թ. Երևան</w:t>
                  </w:r>
                </w:p>
              </w:tc>
              <w:tc>
                <w:tcPr>
                  <w:tcW w:w="4500" w:type="dxa"/>
                  <w:shd w:val="clear" w:color="auto" w:fill="FFFFFF"/>
                  <w:vAlign w:val="center"/>
                </w:tcPr>
                <w:p w:rsidR="00880F4F" w:rsidRPr="00302CF2" w:rsidRDefault="00880F4F" w:rsidP="00E0235B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880F4F" w:rsidRPr="00302CF2" w:rsidRDefault="00880F4F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880F4F" w:rsidRPr="00302CF2" w:rsidRDefault="00880F4F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880F4F" w:rsidRPr="00302CF2" w:rsidRDefault="00880F4F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880F4F" w:rsidRPr="00302CF2" w:rsidRDefault="00880F4F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F4927" w:rsidRPr="00302CF2" w:rsidRDefault="009F492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F4927" w:rsidRPr="00302CF2" w:rsidRDefault="009F492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F4927" w:rsidRPr="00302CF2" w:rsidRDefault="009F492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F4927" w:rsidRPr="00302CF2" w:rsidRDefault="009F492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F4927" w:rsidRPr="00302CF2" w:rsidRDefault="009F492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F4927" w:rsidRPr="00302CF2" w:rsidRDefault="009F492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F4927" w:rsidRPr="00302CF2" w:rsidRDefault="009F492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F4927" w:rsidRPr="00302CF2" w:rsidRDefault="009F492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F4927" w:rsidRPr="00302CF2" w:rsidRDefault="009F4927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880F4F" w:rsidRPr="00302CF2" w:rsidRDefault="00880F4F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302CF2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</w:rPr>
                    <w:t>Հավելված</w:t>
                  </w:r>
                  <w:r w:rsidRPr="00302CF2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</w:rPr>
                    <w:br/>
                    <w:t>ՀՀ կառավարության 2014 թվականի</w:t>
                  </w:r>
                  <w:r w:rsidRPr="00302CF2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</w:rPr>
                    <w:br/>
                    <w:t>----------------ի N ------Ն որոշման</w:t>
                  </w:r>
                </w:p>
              </w:tc>
            </w:tr>
            <w:tr w:rsidR="00880F4F" w:rsidRPr="00302CF2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880F4F" w:rsidRPr="00302CF2" w:rsidRDefault="00880F4F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0" w:type="dxa"/>
                  <w:shd w:val="clear" w:color="auto" w:fill="FFFFFF"/>
                  <w:vAlign w:val="center"/>
                </w:tcPr>
                <w:p w:rsidR="00880F4F" w:rsidRPr="00302CF2" w:rsidRDefault="00880F4F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880F4F" w:rsidRPr="00302CF2" w:rsidRDefault="00880F4F">
            <w:pPr>
              <w:shd w:val="clear" w:color="auto" w:fill="FFFFFF"/>
              <w:spacing w:after="0" w:line="240" w:lineRule="auto"/>
              <w:ind w:firstLine="240"/>
              <w:rPr>
                <w:rFonts w:eastAsia="Times New Roman" w:cs="Times New Roman"/>
                <w:sz w:val="20"/>
                <w:szCs w:val="20"/>
              </w:rPr>
            </w:pPr>
            <w:r w:rsidRPr="00302CF2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  <w:p w:rsidR="00880F4F" w:rsidRPr="00302CF2" w:rsidRDefault="00880F4F">
            <w:pPr>
              <w:shd w:val="clear" w:color="auto" w:fill="FFFFFF"/>
              <w:spacing w:after="0" w:line="240" w:lineRule="auto"/>
              <w:ind w:firstLine="24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02CF2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  <w:p w:rsidR="00880F4F" w:rsidRPr="00302CF2" w:rsidRDefault="00880F4F">
            <w:pPr>
              <w:shd w:val="clear" w:color="auto" w:fill="FFFFFF"/>
              <w:spacing w:after="0" w:line="240" w:lineRule="auto"/>
              <w:ind w:firstLine="24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302CF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ՀՀ ՔՆՆՉԱԿԱՆ ԿՈՄԻՏԵԻ  ԾԱՌԱՅՈՂԻՆ </w:t>
            </w:r>
            <w:r w:rsidR="001C0B09" w:rsidRPr="00302CF2">
              <w:rPr>
                <w:rFonts w:eastAsia="Times New Roman" w:cs="Times New Roman"/>
                <w:b/>
                <w:bCs/>
                <w:sz w:val="20"/>
                <w:szCs w:val="20"/>
                <w:lang w:val="ru-RU"/>
              </w:rPr>
              <w:t>ԱՅԼ</w:t>
            </w:r>
            <w:r w:rsidR="001C0B09" w:rsidRPr="00302CF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C0B09" w:rsidRPr="00302CF2">
              <w:rPr>
                <w:rFonts w:eastAsia="Times New Roman" w:cs="Times New Roman"/>
                <w:b/>
                <w:bCs/>
                <w:sz w:val="20"/>
                <w:szCs w:val="20"/>
                <w:lang w:val="ru-RU"/>
              </w:rPr>
              <w:t>ՎԱՅՐ</w:t>
            </w:r>
            <w:r w:rsidR="001C0B09" w:rsidRPr="00302CF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ԾԱՌԱՅՈ</w:t>
            </w:r>
            <w:r w:rsidR="001C0B09" w:rsidRPr="00302CF2">
              <w:rPr>
                <w:rFonts w:eastAsia="Times New Roman" w:cs="Times New Roman"/>
                <w:b/>
                <w:bCs/>
                <w:sz w:val="20"/>
                <w:szCs w:val="20"/>
                <w:lang w:val="ru-RU"/>
              </w:rPr>
              <w:t>ՒԹՅ</w:t>
            </w:r>
            <w:r w:rsidR="001C0B09" w:rsidRPr="00302CF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ԱՆ </w:t>
            </w:r>
            <w:r w:rsidR="001C0B09" w:rsidRPr="00302CF2">
              <w:rPr>
                <w:rFonts w:eastAsia="Times New Roman" w:cs="Times New Roman"/>
                <w:b/>
                <w:bCs/>
                <w:sz w:val="20"/>
                <w:szCs w:val="20"/>
                <w:lang w:val="ru-RU"/>
              </w:rPr>
              <w:t>ԳՈՐԾՈՒՂ</w:t>
            </w:r>
            <w:r w:rsidR="00CA71C8" w:rsidRPr="00302CF2">
              <w:rPr>
                <w:rFonts w:eastAsia="Times New Roman" w:cs="Times New Roman"/>
                <w:b/>
                <w:bCs/>
                <w:sz w:val="20"/>
                <w:szCs w:val="20"/>
              </w:rPr>
              <w:t>ԵԼԻՍ</w:t>
            </w:r>
            <w:r w:rsidRPr="00302CF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ԲՆԱԿԵԼԻ ՏԱՐԱԾՈՒԹՅԱՄԲ ԱՊԱՀՈՎԵԼՈՒ ԱՆՀՆԱՐԻՆՈՒԹՅԱՆ ԴԵՊՔՈՒՄ ԴՐԱՄԱԿԱՆ ՓՈԽՀԱՏՈՒՑՈՒՄ ՏԱԼՈՒ ԿԱՐԳ</w:t>
            </w:r>
            <w:r w:rsidR="001C0B09" w:rsidRPr="00302CF2">
              <w:rPr>
                <w:rFonts w:eastAsia="Times New Roman" w:cs="Times New Roman"/>
                <w:b/>
                <w:bCs/>
                <w:sz w:val="20"/>
                <w:szCs w:val="20"/>
                <w:lang w:val="ru-RU"/>
              </w:rPr>
              <w:t>Ը</w:t>
            </w:r>
            <w:r w:rsidRPr="00302CF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C0B09" w:rsidRPr="00302CF2">
              <w:rPr>
                <w:rFonts w:eastAsia="Times New Roman" w:cs="Times New Roman"/>
                <w:b/>
                <w:bCs/>
                <w:sz w:val="20"/>
                <w:szCs w:val="20"/>
                <w:lang w:val="ru-RU"/>
              </w:rPr>
              <w:t>ԵՎ</w:t>
            </w:r>
            <w:r w:rsidRPr="00302CF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ՉԱՓԸ </w:t>
            </w:r>
          </w:p>
          <w:p w:rsidR="00880F4F" w:rsidRPr="00302CF2" w:rsidRDefault="00880F4F">
            <w:pPr>
              <w:shd w:val="clear" w:color="auto" w:fill="FFFFFF"/>
              <w:spacing w:after="0" w:line="240" w:lineRule="auto"/>
              <w:ind w:firstLine="240"/>
              <w:rPr>
                <w:rFonts w:eastAsia="Times New Roman" w:cs="Times New Roman"/>
                <w:sz w:val="20"/>
                <w:szCs w:val="20"/>
              </w:rPr>
            </w:pPr>
            <w:r w:rsidRPr="00302CF2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  <w:p w:rsidR="00880F4F" w:rsidRPr="00302CF2" w:rsidRDefault="00880F4F">
            <w:pPr>
              <w:shd w:val="clear" w:color="auto" w:fill="FFFFFF"/>
              <w:spacing w:after="0" w:line="240" w:lineRule="auto"/>
              <w:ind w:firstLine="24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02CF2">
              <w:rPr>
                <w:rFonts w:eastAsia="Times New Roman" w:cs="Times New Roman"/>
                <w:sz w:val="20"/>
                <w:szCs w:val="20"/>
              </w:rPr>
              <w:t xml:space="preserve">1. Սույն կարգով սահմանվում են ՀՀ քննչական կոմիտեի ծառայողին </w:t>
            </w:r>
            <w:r w:rsidR="001C0B09" w:rsidRPr="00302CF2">
              <w:rPr>
                <w:rFonts w:eastAsia="Times New Roman" w:cs="Times New Roman"/>
                <w:sz w:val="20"/>
                <w:szCs w:val="20"/>
                <w:lang w:val="ru-RU"/>
              </w:rPr>
              <w:t>այլ</w:t>
            </w:r>
            <w:r w:rsidR="001C0B09" w:rsidRPr="00302CF2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C0B09" w:rsidRPr="00302CF2">
              <w:rPr>
                <w:rFonts w:eastAsia="Times New Roman" w:cs="Times New Roman"/>
                <w:sz w:val="20"/>
                <w:szCs w:val="20"/>
                <w:lang w:val="ru-RU"/>
              </w:rPr>
              <w:t>վայր</w:t>
            </w:r>
            <w:r w:rsidR="001C0B09" w:rsidRPr="00302CF2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02CF2">
              <w:rPr>
                <w:rFonts w:eastAsia="Times New Roman" w:cs="Times New Roman"/>
                <w:sz w:val="20"/>
                <w:szCs w:val="20"/>
              </w:rPr>
              <w:t>ծառայո</w:t>
            </w:r>
            <w:r w:rsidR="001C0B09" w:rsidRPr="00302CF2">
              <w:rPr>
                <w:rFonts w:eastAsia="Times New Roman" w:cs="Times New Roman"/>
                <w:sz w:val="20"/>
                <w:szCs w:val="20"/>
                <w:lang w:val="ru-RU"/>
              </w:rPr>
              <w:t>ւթյ</w:t>
            </w:r>
            <w:r w:rsidRPr="00302CF2">
              <w:rPr>
                <w:rFonts w:eastAsia="Times New Roman" w:cs="Times New Roman"/>
                <w:sz w:val="20"/>
                <w:szCs w:val="20"/>
              </w:rPr>
              <w:t xml:space="preserve">ան </w:t>
            </w:r>
            <w:r w:rsidR="001C0B09" w:rsidRPr="00302CF2">
              <w:rPr>
                <w:rFonts w:eastAsia="Times New Roman" w:cs="Times New Roman"/>
                <w:sz w:val="20"/>
                <w:szCs w:val="20"/>
                <w:lang w:val="ru-RU"/>
              </w:rPr>
              <w:t>գործուղ</w:t>
            </w:r>
            <w:r w:rsidR="00CA71C8" w:rsidRPr="00302CF2">
              <w:rPr>
                <w:rFonts w:eastAsia="Times New Roman" w:cs="Times New Roman"/>
                <w:sz w:val="20"/>
                <w:szCs w:val="20"/>
              </w:rPr>
              <w:t>ելիս</w:t>
            </w:r>
            <w:r w:rsidR="001C0B09" w:rsidRPr="00302CF2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02CF2">
              <w:rPr>
                <w:rFonts w:eastAsia="Times New Roman" w:cs="Times New Roman"/>
                <w:sz w:val="20"/>
                <w:szCs w:val="20"/>
              </w:rPr>
              <w:t>բնակելի տարածությամբ ապահովելու անհնարինության դեպքում դրամական փոխհատուցում տալու կարգն</w:t>
            </w:r>
            <w:r w:rsidRPr="00302CF2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  <w:r w:rsidRPr="00302CF2">
              <w:rPr>
                <w:rFonts w:eastAsia="Times New Roman" w:cs="Arial Unicode"/>
                <w:sz w:val="20"/>
                <w:szCs w:val="20"/>
              </w:rPr>
              <w:t>ու չափը</w:t>
            </w:r>
            <w:r w:rsidRPr="00302CF2">
              <w:rPr>
                <w:rFonts w:eastAsia="Times New Roman" w:cs="Times New Roman"/>
                <w:sz w:val="20"/>
                <w:szCs w:val="20"/>
              </w:rPr>
              <w:t>:</w:t>
            </w:r>
          </w:p>
          <w:p w:rsidR="00880F4F" w:rsidRPr="00302CF2" w:rsidRDefault="00880F4F">
            <w:pPr>
              <w:shd w:val="clear" w:color="auto" w:fill="FFFFFF"/>
              <w:spacing w:after="0" w:line="240" w:lineRule="auto"/>
              <w:ind w:firstLine="24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02CF2">
              <w:rPr>
                <w:rFonts w:eastAsia="Times New Roman" w:cs="Times New Roman"/>
                <w:sz w:val="20"/>
                <w:szCs w:val="20"/>
              </w:rPr>
              <w:t xml:space="preserve">2. Անհրաժեշտության դեպքում, պայմանավորված քննչական կոմիտեի ծառայողին </w:t>
            </w:r>
            <w:r w:rsidR="00E45892" w:rsidRPr="00302CF2">
              <w:rPr>
                <w:rFonts w:cs="Sylfaen"/>
                <w:sz w:val="20"/>
                <w:szCs w:val="20"/>
                <w:shd w:val="clear" w:color="auto" w:fill="FFFFFF"/>
                <w:lang w:val="hy-AM"/>
              </w:rPr>
              <w:t>իր բնակության վայրից 30 կմ և ավելի հեռավորությամբ վայրում ծառայության նշանակմա</w:t>
            </w:r>
            <w:r w:rsidR="00CA71C8" w:rsidRPr="00302CF2">
              <w:rPr>
                <w:rFonts w:cs="Sylfaen"/>
                <w:sz w:val="20"/>
                <w:szCs w:val="20"/>
                <w:shd w:val="clear" w:color="auto" w:fill="FFFFFF"/>
              </w:rPr>
              <w:t>մբ և բնակելի տարածությամբ ապահովելու անհնարինությամբ</w:t>
            </w:r>
            <w:r w:rsidRPr="00302CF2">
              <w:rPr>
                <w:rFonts w:eastAsia="Times New Roman" w:cs="Times New Roman"/>
                <w:sz w:val="20"/>
                <w:szCs w:val="20"/>
              </w:rPr>
              <w:t>, նրան օրական վճարվում է դրամական փոխհատուցում</w:t>
            </w:r>
            <w:r w:rsidR="00E45892" w:rsidRPr="00302CF2">
              <w:rPr>
                <w:rFonts w:eastAsia="Times New Roman" w:cs="Times New Roman"/>
                <w:sz w:val="20"/>
                <w:szCs w:val="20"/>
                <w:lang w:val="hy-AM"/>
              </w:rPr>
              <w:t xml:space="preserve"> բնակելի տարածության վարձակալության դիմաց</w:t>
            </w:r>
            <w:r w:rsidRPr="00302CF2">
              <w:rPr>
                <w:rFonts w:eastAsia="Times New Roman" w:cs="Times New Roman"/>
                <w:sz w:val="20"/>
                <w:szCs w:val="20"/>
              </w:rPr>
              <w:t>՝ փաստացի վճարված գումարի չափով, բայց ոչ ավելի, քան`</w:t>
            </w:r>
          </w:p>
          <w:p w:rsidR="00880F4F" w:rsidRPr="00302CF2" w:rsidRDefault="00880F4F">
            <w:pPr>
              <w:shd w:val="clear" w:color="auto" w:fill="FFFFFF"/>
              <w:spacing w:after="0" w:line="240" w:lineRule="auto"/>
              <w:ind w:firstLine="24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02CF2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8646"/>
              <w:gridCol w:w="759"/>
            </w:tblGrid>
            <w:tr w:rsidR="00880F4F" w:rsidRPr="00302CF2">
              <w:trPr>
                <w:tblCellSpacing w:w="0" w:type="dxa"/>
              </w:trPr>
              <w:tc>
                <w:tcPr>
                  <w:tcW w:w="13530" w:type="dxa"/>
                  <w:shd w:val="clear" w:color="auto" w:fill="FFFFFF"/>
                  <w:vAlign w:val="center"/>
                  <w:hideMark/>
                </w:tcPr>
                <w:p w:rsidR="00880F4F" w:rsidRPr="00302CF2" w:rsidRDefault="00880F4F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1185" w:type="dxa"/>
                  <w:shd w:val="clear" w:color="auto" w:fill="FFFFFF"/>
                  <w:vAlign w:val="center"/>
                  <w:hideMark/>
                </w:tcPr>
                <w:p w:rsidR="00880F4F" w:rsidRPr="00302CF2" w:rsidRDefault="00880F4F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80F4F" w:rsidRPr="00302CF2" w:rsidRDefault="00880F4F">
            <w:pPr>
              <w:spacing w:after="0" w:line="240" w:lineRule="auto"/>
              <w:rPr>
                <w:rFonts w:eastAsia="Times New Roman" w:cs="Times New Roman"/>
                <w:vanish/>
                <w:sz w:val="20"/>
                <w:szCs w:val="20"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393"/>
              <w:gridCol w:w="6"/>
            </w:tblGrid>
            <w:tr w:rsidR="00880F4F" w:rsidRPr="00302CF2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80F4F" w:rsidRPr="00302CF2" w:rsidRDefault="00880F4F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106"/>
                    <w:gridCol w:w="3150"/>
                    <w:gridCol w:w="3121"/>
                  </w:tblGrid>
                  <w:tr w:rsidR="00A671E9" w:rsidRPr="00302CF2">
                    <w:trPr>
                      <w:tblCellSpacing w:w="0" w:type="dxa"/>
                      <w:jc w:val="center"/>
                    </w:trPr>
                    <w:tc>
                      <w:tcPr>
                        <w:tcW w:w="3690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80F4F" w:rsidRPr="00302CF2" w:rsidRDefault="00880F4F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</w:pPr>
                        <w:r w:rsidRPr="00302CF2"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  <w:t>Բնակավայրի անվանումը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880F4F" w:rsidRPr="00302CF2" w:rsidRDefault="00880F4F" w:rsidP="005D0E50">
                        <w:pPr>
                          <w:spacing w:before="100" w:beforeAutospacing="1" w:after="24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</w:pPr>
                        <w:r w:rsidRPr="00302CF2"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  <w:t xml:space="preserve">Ընտանիքի </w:t>
                        </w:r>
                        <w:r w:rsidR="005D0E50" w:rsidRPr="00302CF2"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  <w:t>/ երեխաները,  ամուսինները, ծնողները, տատը և պապը/</w:t>
                        </w:r>
                        <w:r w:rsidRPr="00302CF2"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  <w:t>անդամների թիվը</w:t>
                        </w:r>
                        <w:r w:rsidR="00A671E9" w:rsidRPr="00302CF2"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5D0E50" w:rsidRPr="00302CF2"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A671E9" w:rsidRPr="00302CF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80F4F" w:rsidRPr="00302CF2" w:rsidRDefault="00880F4F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80F4F" w:rsidRPr="00302CF2" w:rsidRDefault="00880F4F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</w:pPr>
                        <w:r w:rsidRPr="00302CF2"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  <w:t>մինչև 4 անդամ</w:t>
                        </w:r>
                      </w:p>
                    </w:tc>
                    <w:tc>
                      <w:tcPr>
                        <w:tcW w:w="36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80F4F" w:rsidRPr="00302CF2" w:rsidRDefault="00880F4F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</w:pPr>
                        <w:r w:rsidRPr="00302CF2"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  <w:t>4 և ավելի անդամ</w:t>
                        </w:r>
                      </w:p>
                    </w:tc>
                  </w:tr>
                  <w:tr w:rsidR="00A671E9" w:rsidRPr="00302CF2">
                    <w:trPr>
                      <w:tblCellSpacing w:w="0" w:type="dxa"/>
                      <w:jc w:val="center"/>
                    </w:trPr>
                    <w:tc>
                      <w:tcPr>
                        <w:tcW w:w="36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80F4F" w:rsidRPr="00302CF2" w:rsidRDefault="00880F4F">
                        <w:pPr>
                          <w:spacing w:before="100" w:beforeAutospacing="1" w:after="24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</w:pPr>
                        <w:r w:rsidRPr="00302CF2"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  <w:t>Երևան քաղաքում</w:t>
                        </w:r>
                      </w:p>
                    </w:tc>
                    <w:tc>
                      <w:tcPr>
                        <w:tcW w:w="36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80F4F" w:rsidRPr="00302CF2" w:rsidRDefault="00880F4F">
                        <w:pPr>
                          <w:spacing w:before="100" w:beforeAutospacing="1" w:after="24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</w:pPr>
                        <w:r w:rsidRPr="00302CF2"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  <w:t>1500</w:t>
                        </w:r>
                        <w:r w:rsidR="00056689" w:rsidRPr="00302CF2"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  <w:t xml:space="preserve"> /դրամ/</w:t>
                        </w:r>
                      </w:p>
                    </w:tc>
                    <w:tc>
                      <w:tcPr>
                        <w:tcW w:w="36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80F4F" w:rsidRPr="00302CF2" w:rsidRDefault="00880F4F">
                        <w:pPr>
                          <w:spacing w:before="100" w:beforeAutospacing="1" w:after="24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</w:pPr>
                        <w:r w:rsidRPr="00302CF2"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  <w:t>2250</w:t>
                        </w:r>
                        <w:r w:rsidR="00056689" w:rsidRPr="00302CF2"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  <w:t xml:space="preserve"> /դրամ/</w:t>
                        </w:r>
                      </w:p>
                    </w:tc>
                  </w:tr>
                  <w:tr w:rsidR="00A671E9" w:rsidRPr="00302CF2">
                    <w:trPr>
                      <w:tblCellSpacing w:w="0" w:type="dxa"/>
                      <w:jc w:val="center"/>
                    </w:trPr>
                    <w:tc>
                      <w:tcPr>
                        <w:tcW w:w="36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80F4F" w:rsidRPr="00302CF2" w:rsidRDefault="00880F4F">
                        <w:pPr>
                          <w:spacing w:before="100" w:beforeAutospacing="1" w:after="24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</w:pPr>
                        <w:r w:rsidRPr="00302CF2"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  <w:t>այլ քաղաքներում</w:t>
                        </w:r>
                      </w:p>
                    </w:tc>
                    <w:tc>
                      <w:tcPr>
                        <w:tcW w:w="36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80F4F" w:rsidRPr="00302CF2" w:rsidRDefault="00880F4F">
                        <w:pPr>
                          <w:spacing w:before="100" w:beforeAutospacing="1" w:after="24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</w:pPr>
                        <w:r w:rsidRPr="00302CF2"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  <w:t>800</w:t>
                        </w:r>
                        <w:r w:rsidR="00056689" w:rsidRPr="00302CF2"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  <w:t xml:space="preserve"> /դրամ/</w:t>
                        </w:r>
                      </w:p>
                    </w:tc>
                    <w:tc>
                      <w:tcPr>
                        <w:tcW w:w="36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80F4F" w:rsidRPr="00302CF2" w:rsidRDefault="00880F4F">
                        <w:pPr>
                          <w:spacing w:before="100" w:beforeAutospacing="1" w:after="24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</w:pPr>
                        <w:r w:rsidRPr="00302CF2"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  <w:t>1200</w:t>
                        </w:r>
                        <w:r w:rsidR="00056689" w:rsidRPr="00302CF2"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  <w:t xml:space="preserve"> /դրամ/</w:t>
                        </w:r>
                      </w:p>
                    </w:tc>
                  </w:tr>
                  <w:tr w:rsidR="00A671E9" w:rsidRPr="00302CF2">
                    <w:trPr>
                      <w:tblCellSpacing w:w="0" w:type="dxa"/>
                      <w:jc w:val="center"/>
                    </w:trPr>
                    <w:tc>
                      <w:tcPr>
                        <w:tcW w:w="36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80F4F" w:rsidRPr="00302CF2" w:rsidRDefault="00880F4F">
                        <w:pPr>
                          <w:spacing w:before="100" w:beforeAutospacing="1" w:after="100" w:afterAutospacing="1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</w:pPr>
                        <w:r w:rsidRPr="00302CF2"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  <w:t>այլ բնակավայրերում</w:t>
                        </w:r>
                      </w:p>
                    </w:tc>
                    <w:tc>
                      <w:tcPr>
                        <w:tcW w:w="36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80F4F" w:rsidRPr="00302CF2" w:rsidRDefault="00880F4F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</w:pPr>
                        <w:r w:rsidRPr="00302CF2"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  <w:t>500</w:t>
                        </w:r>
                        <w:r w:rsidR="00056689" w:rsidRPr="00302CF2"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  <w:t xml:space="preserve"> /դրամ/</w:t>
                        </w:r>
                      </w:p>
                    </w:tc>
                    <w:tc>
                      <w:tcPr>
                        <w:tcW w:w="36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880F4F" w:rsidRPr="00302CF2" w:rsidRDefault="00880F4F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</w:pPr>
                        <w:r w:rsidRPr="00302CF2"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  <w:t>750</w:t>
                        </w:r>
                        <w:r w:rsidR="00056689" w:rsidRPr="00302CF2"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  <w:t xml:space="preserve"> /դրամ/</w:t>
                        </w:r>
                      </w:p>
                    </w:tc>
                  </w:tr>
                </w:tbl>
                <w:p w:rsidR="00880F4F" w:rsidRPr="00302CF2" w:rsidRDefault="00880F4F">
                  <w:pPr>
                    <w:jc w:val="center"/>
                    <w:rPr>
                      <w:rFonts w:eastAsiaTheme="minorEastAsia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880F4F" w:rsidRPr="00302CF2" w:rsidRDefault="00880F4F">
                  <w:pPr>
                    <w:rPr>
                      <w:rFonts w:eastAsiaTheme="minorEastAsia"/>
                    </w:rPr>
                  </w:pPr>
                </w:p>
              </w:tc>
            </w:tr>
          </w:tbl>
          <w:p w:rsidR="00880F4F" w:rsidRPr="00302CF2" w:rsidRDefault="00880F4F">
            <w:pPr>
              <w:shd w:val="clear" w:color="auto" w:fill="FFFFFF"/>
              <w:spacing w:after="0" w:line="240" w:lineRule="auto"/>
              <w:ind w:firstLine="240"/>
              <w:rPr>
                <w:rFonts w:eastAsia="Times New Roman" w:cs="Times New Roman"/>
                <w:sz w:val="20"/>
                <w:szCs w:val="20"/>
              </w:rPr>
            </w:pPr>
            <w:r w:rsidRPr="00302CF2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702"/>
              <w:gridCol w:w="4703"/>
            </w:tblGrid>
            <w:tr w:rsidR="00880F4F" w:rsidRPr="00302CF2">
              <w:trPr>
                <w:trHeight w:val="58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80F4F" w:rsidRPr="00302CF2" w:rsidRDefault="00880F4F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b/>
                      <w:sz w:val="20"/>
                      <w:szCs w:val="20"/>
                    </w:rPr>
                  </w:pPr>
                  <w:r w:rsidRPr="00302CF2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             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80F4F" w:rsidRPr="00302CF2" w:rsidRDefault="00880F4F">
                  <w:pPr>
                    <w:spacing w:after="0"/>
                    <w:rPr>
                      <w:rFonts w:eastAsiaTheme="minorEastAsia"/>
                    </w:rPr>
                  </w:pPr>
                </w:p>
              </w:tc>
            </w:tr>
          </w:tbl>
          <w:p w:rsidR="00880F4F" w:rsidRPr="00302CF2" w:rsidRDefault="00880F4F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:rsidR="00880F4F" w:rsidRPr="00302CF2" w:rsidRDefault="00880F4F">
            <w:pPr>
              <w:shd w:val="clear" w:color="auto" w:fill="FFFFFF"/>
              <w:spacing w:after="0" w:line="240" w:lineRule="auto"/>
              <w:ind w:firstLine="24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02CF2">
              <w:rPr>
                <w:rFonts w:eastAsia="Times New Roman" w:cs="Times New Roman"/>
                <w:sz w:val="20"/>
                <w:szCs w:val="20"/>
              </w:rPr>
              <w:t xml:space="preserve">3. Քննչական կոմիտեի ծառայողը փոխհատուցում ստանալու համար զեկուցագիր է ներկայացնում քննչական կոմիտեի  նախագահին:  Զեկուցագրին կցվում </w:t>
            </w:r>
            <w:r w:rsidR="00CA71C8" w:rsidRPr="00302CF2">
              <w:rPr>
                <w:rFonts w:eastAsia="Times New Roman" w:cs="Times New Roman"/>
                <w:sz w:val="20"/>
                <w:szCs w:val="20"/>
              </w:rPr>
              <w:t>է</w:t>
            </w:r>
            <w:r w:rsidRPr="00302CF2">
              <w:rPr>
                <w:rFonts w:eastAsia="Times New Roman" w:cs="Times New Roman"/>
                <w:sz w:val="20"/>
                <w:szCs w:val="20"/>
              </w:rPr>
              <w:t xml:space="preserve"> բնակարանի վարձակալության պայմանագրի պատճենը:</w:t>
            </w:r>
          </w:p>
          <w:p w:rsidR="00880F4F" w:rsidRPr="00302CF2" w:rsidRDefault="00880F4F">
            <w:pPr>
              <w:shd w:val="clear" w:color="auto" w:fill="FFFFFF"/>
              <w:spacing w:after="0" w:line="240" w:lineRule="auto"/>
              <w:ind w:firstLine="240"/>
              <w:jc w:val="both"/>
              <w:rPr>
                <w:rFonts w:eastAsia="Times New Roman" w:cs="Times New Roman"/>
                <w:sz w:val="20"/>
                <w:szCs w:val="20"/>
                <w:lang w:val="hy-AM"/>
              </w:rPr>
            </w:pPr>
            <w:r w:rsidRPr="00302CF2">
              <w:rPr>
                <w:rFonts w:eastAsia="Times New Roman" w:cs="Times New Roman"/>
                <w:sz w:val="20"/>
                <w:szCs w:val="20"/>
              </w:rPr>
              <w:t>4. Քննչական կոմիտեի նախագահի հանձնարարությամբ զեկուցագիրը քննարկվում է քննչական կոմիտեի դեպարտամենտի  ֆինանսաբյուջետային և հաշվապահական հաշվառման վարչությունում</w:t>
            </w:r>
            <w:r w:rsidR="00C4418C" w:rsidRPr="00302CF2">
              <w:rPr>
                <w:rFonts w:eastAsia="Times New Roman" w:cs="Times New Roman"/>
                <w:sz w:val="20"/>
                <w:szCs w:val="20"/>
              </w:rPr>
              <w:t xml:space="preserve">: </w:t>
            </w:r>
            <w:r w:rsidR="00CA71C8" w:rsidRPr="00302CF2">
              <w:rPr>
                <w:rFonts w:eastAsia="Times New Roman" w:cs="Times New Roman"/>
                <w:sz w:val="20"/>
                <w:szCs w:val="20"/>
              </w:rPr>
              <w:t>Սույն հավելվածի 3-րդ կետով սահմանված փաստաթղթերը ներկայացնելուց հետո 7 աշխատանքային օրվա ընթացքում</w:t>
            </w:r>
            <w:r w:rsidR="00C4418C" w:rsidRPr="00302CF2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C4418C" w:rsidRPr="00302CF2">
              <w:rPr>
                <w:rFonts w:eastAsia="Times New Roman" w:cs="Times New Roman"/>
                <w:sz w:val="20"/>
                <w:szCs w:val="20"/>
                <w:lang w:val="ru-RU"/>
              </w:rPr>
              <w:t>քննչական</w:t>
            </w:r>
            <w:r w:rsidR="00C4418C" w:rsidRPr="00302CF2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C4418C" w:rsidRPr="00302CF2">
              <w:rPr>
                <w:rFonts w:eastAsia="Times New Roman" w:cs="Times New Roman"/>
                <w:sz w:val="20"/>
                <w:szCs w:val="20"/>
                <w:lang w:val="ru-RU"/>
              </w:rPr>
              <w:t>կոմիտեի</w:t>
            </w:r>
            <w:r w:rsidR="00C4418C" w:rsidRPr="00302CF2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C4418C" w:rsidRPr="00302CF2">
              <w:rPr>
                <w:rFonts w:eastAsia="Times New Roman" w:cs="Times New Roman"/>
                <w:sz w:val="20"/>
                <w:szCs w:val="20"/>
                <w:lang w:val="ru-RU"/>
              </w:rPr>
              <w:t>դեպարտամենտը</w:t>
            </w:r>
            <w:r w:rsidR="00C4418C" w:rsidRPr="00302CF2">
              <w:rPr>
                <w:rFonts w:eastAsia="Times New Roman" w:cs="Times New Roman"/>
                <w:sz w:val="20"/>
                <w:szCs w:val="20"/>
              </w:rPr>
              <w:t xml:space="preserve"> որոշում է կայացնում դրամական փոխհատուցում տալու մասին</w:t>
            </w:r>
            <w:r w:rsidR="00CA71C8" w:rsidRPr="00302CF2">
              <w:rPr>
                <w:rFonts w:eastAsia="Times New Roman" w:cs="Times New Roman"/>
                <w:sz w:val="20"/>
                <w:szCs w:val="20"/>
              </w:rPr>
              <w:t>, եթե դրանցում առկա չեն թերություններ</w:t>
            </w:r>
            <w:r w:rsidR="00C4418C" w:rsidRPr="00302CF2">
              <w:rPr>
                <w:rFonts w:eastAsia="Times New Roman" w:cs="Times New Roman"/>
                <w:sz w:val="20"/>
                <w:szCs w:val="20"/>
              </w:rPr>
              <w:t xml:space="preserve">: Փաստաթղթերում </w:t>
            </w:r>
            <w:r w:rsidR="00240C31" w:rsidRPr="00302CF2">
              <w:rPr>
                <w:rFonts w:eastAsia="Times New Roman" w:cs="Times New Roman"/>
                <w:sz w:val="20"/>
                <w:szCs w:val="20"/>
              </w:rPr>
              <w:t xml:space="preserve">թերություն հայտնաբերելու դեպքում դրամական փոխհատուցում տալու մասին որոշումը կայացվում է այն վերացնելուց </w:t>
            </w:r>
            <w:r w:rsidR="00CA71C8" w:rsidRPr="00302CF2">
              <w:rPr>
                <w:rFonts w:eastAsia="Times New Roman" w:cs="Times New Roman"/>
                <w:sz w:val="20"/>
                <w:szCs w:val="20"/>
              </w:rPr>
              <w:t xml:space="preserve">և փաստաթղթերը ներկայացնելուց </w:t>
            </w:r>
            <w:r w:rsidR="00240C31" w:rsidRPr="00302CF2">
              <w:rPr>
                <w:rFonts w:eastAsia="Times New Roman" w:cs="Times New Roman"/>
                <w:sz w:val="20"/>
                <w:szCs w:val="20"/>
              </w:rPr>
              <w:t xml:space="preserve">հետո </w:t>
            </w:r>
            <w:r w:rsidR="00CA71C8" w:rsidRPr="00302CF2">
              <w:rPr>
                <w:rFonts w:eastAsia="Times New Roman" w:cs="Times New Roman"/>
                <w:sz w:val="20"/>
                <w:szCs w:val="20"/>
              </w:rPr>
              <w:t>3</w:t>
            </w:r>
            <w:r w:rsidR="00240C31" w:rsidRPr="00302CF2">
              <w:rPr>
                <w:rFonts w:eastAsia="Times New Roman" w:cs="Times New Roman"/>
                <w:sz w:val="20"/>
                <w:szCs w:val="20"/>
                <w:lang w:val="hy-AM"/>
              </w:rPr>
              <w:t xml:space="preserve"> աշխատանքային օրվա ընթացքում:</w:t>
            </w:r>
          </w:p>
          <w:p w:rsidR="00880F4F" w:rsidRPr="00302CF2" w:rsidRDefault="00880F4F">
            <w:pPr>
              <w:shd w:val="clear" w:color="auto" w:fill="FFFFFF"/>
              <w:spacing w:after="0" w:line="240" w:lineRule="auto"/>
              <w:ind w:firstLine="240"/>
              <w:jc w:val="both"/>
              <w:rPr>
                <w:rFonts w:eastAsia="Times New Roman" w:cs="Times New Roman"/>
                <w:sz w:val="20"/>
                <w:szCs w:val="20"/>
                <w:lang w:val="hy-AM"/>
              </w:rPr>
            </w:pPr>
            <w:r w:rsidRPr="00302CF2">
              <w:rPr>
                <w:rFonts w:eastAsia="Times New Roman" w:cs="Times New Roman"/>
                <w:sz w:val="20"/>
                <w:szCs w:val="20"/>
                <w:lang w:val="hy-AM"/>
              </w:rPr>
              <w:t>5. Զեկուցագրի բավարարման դեպքում քննչական կոմիտեի ծառայողին փոխհատուցման գումարները վճարում է քննչական կոմիտեի դեպար</w:t>
            </w:r>
            <w:r w:rsidR="00CA71C8" w:rsidRPr="00302CF2">
              <w:rPr>
                <w:rFonts w:eastAsia="Times New Roman" w:cs="Times New Roman"/>
                <w:sz w:val="20"/>
                <w:szCs w:val="20"/>
                <w:lang w:val="hy-AM"/>
              </w:rPr>
              <w:t xml:space="preserve">տամետը՝ նախատեսված բյուջետային </w:t>
            </w:r>
            <w:r w:rsidRPr="00302CF2">
              <w:rPr>
                <w:rFonts w:eastAsia="Times New Roman" w:cs="Times New Roman"/>
                <w:sz w:val="20"/>
                <w:szCs w:val="20"/>
                <w:lang w:val="hy-AM"/>
              </w:rPr>
              <w:t>միջոցների հաշվին:</w:t>
            </w:r>
          </w:p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500"/>
              <w:gridCol w:w="4905"/>
            </w:tblGrid>
            <w:tr w:rsidR="00880F4F" w:rsidRPr="00302CF2">
              <w:trPr>
                <w:tblCellSpacing w:w="0" w:type="dxa"/>
              </w:trPr>
              <w:tc>
                <w:tcPr>
                  <w:tcW w:w="4500" w:type="dxa"/>
                  <w:shd w:val="clear" w:color="auto" w:fill="FFFFFF"/>
                  <w:vAlign w:val="center"/>
                </w:tcPr>
                <w:p w:rsidR="00880F4F" w:rsidRPr="00302CF2" w:rsidRDefault="00880F4F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val="hy-AM"/>
                    </w:rPr>
                  </w:pPr>
                </w:p>
                <w:p w:rsidR="00880F4F" w:rsidRPr="00302CF2" w:rsidRDefault="00880F4F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0"/>
                      <w:szCs w:val="20"/>
                      <w:lang w:val="hy-AM"/>
                    </w:rPr>
                  </w:pPr>
                  <w:r w:rsidRPr="00302CF2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val="hy-AM"/>
                    </w:rPr>
                    <w:t>Հայաստանի Հանրապետության</w:t>
                  </w:r>
                  <w:r w:rsidRPr="00302CF2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val="hy-AM"/>
                    </w:rPr>
                    <w:br/>
                    <w:t>կառավարության աշխատակազմի ղեկավար-նախարար</w:t>
                  </w:r>
                  <w:r w:rsidRPr="00302CF2">
                    <w:rPr>
                      <w:rFonts w:ascii="Sylfaen" w:eastAsia="Times New Roman" w:hAnsi="Sylfaen" w:cs="Arial"/>
                      <w:b/>
                      <w:bCs/>
                      <w:sz w:val="20"/>
                      <w:szCs w:val="20"/>
                      <w:lang w:val="hy-AM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880F4F" w:rsidRPr="00302CF2" w:rsidRDefault="00880F4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302CF2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</w:rPr>
                    <w:t xml:space="preserve">Դ. Հարութունյան  </w:t>
                  </w:r>
                </w:p>
              </w:tc>
            </w:tr>
          </w:tbl>
          <w:p w:rsidR="00880F4F" w:rsidRPr="00302CF2" w:rsidRDefault="00880F4F">
            <w:pPr>
              <w:spacing w:after="0"/>
              <w:rPr>
                <w:rFonts w:eastAsiaTheme="minorEastAsia"/>
              </w:rPr>
            </w:pPr>
          </w:p>
        </w:tc>
      </w:tr>
    </w:tbl>
    <w:p w:rsidR="00880F4F" w:rsidRPr="00302CF2" w:rsidRDefault="00880F4F" w:rsidP="00880F4F"/>
    <w:p w:rsidR="00B23C16" w:rsidRPr="00302CF2" w:rsidRDefault="00B23C16" w:rsidP="00FC1677">
      <w:pPr>
        <w:spacing w:after="0"/>
        <w:jc w:val="center"/>
        <w:rPr>
          <w:b/>
          <w:i/>
          <w:sz w:val="24"/>
          <w:szCs w:val="24"/>
          <w:lang w:val="af-ZA"/>
        </w:rPr>
      </w:pPr>
      <w:r w:rsidRPr="00302CF2">
        <w:rPr>
          <w:b/>
          <w:i/>
          <w:sz w:val="24"/>
          <w:szCs w:val="24"/>
        </w:rPr>
        <w:lastRenderedPageBreak/>
        <w:t>ՏԵՂԵԿԱՆՔ</w:t>
      </w:r>
      <w:r w:rsidRPr="00302CF2">
        <w:rPr>
          <w:b/>
          <w:i/>
          <w:sz w:val="24"/>
          <w:szCs w:val="24"/>
          <w:lang w:val="af-ZA"/>
        </w:rPr>
        <w:t>-</w:t>
      </w:r>
      <w:r w:rsidRPr="00302CF2">
        <w:rPr>
          <w:b/>
          <w:i/>
          <w:sz w:val="24"/>
          <w:szCs w:val="24"/>
        </w:rPr>
        <w:t>ՀԻՄՆԱՎՈՐՈՒՄ</w:t>
      </w:r>
    </w:p>
    <w:p w:rsidR="00B23C16" w:rsidRPr="00302CF2" w:rsidRDefault="00B23C16" w:rsidP="00B23C16">
      <w:pPr>
        <w:autoSpaceDE w:val="0"/>
        <w:autoSpaceDN w:val="0"/>
        <w:adjustRightInd w:val="0"/>
        <w:jc w:val="center"/>
        <w:rPr>
          <w:rFonts w:cs="Times Armenian"/>
          <w:b/>
          <w:i/>
          <w:sz w:val="24"/>
          <w:szCs w:val="24"/>
          <w:lang w:val="af-ZA"/>
        </w:rPr>
      </w:pPr>
      <w:r w:rsidRPr="00302CF2">
        <w:rPr>
          <w:rStyle w:val="Strong"/>
          <w:i/>
          <w:color w:val="000000"/>
          <w:sz w:val="24"/>
          <w:szCs w:val="24"/>
          <w:lang w:val="af-ZA"/>
        </w:rPr>
        <w:t>&lt;&lt;</w:t>
      </w:r>
      <w:r w:rsidRPr="00302CF2">
        <w:rPr>
          <w:rStyle w:val="Strong"/>
          <w:i/>
          <w:color w:val="000000"/>
          <w:sz w:val="24"/>
          <w:szCs w:val="24"/>
          <w:lang w:val="ru-RU"/>
        </w:rPr>
        <w:t>Հայաստանի</w:t>
      </w:r>
      <w:r w:rsidRPr="00302CF2">
        <w:rPr>
          <w:rStyle w:val="Strong"/>
          <w:i/>
          <w:color w:val="000000"/>
          <w:sz w:val="24"/>
          <w:szCs w:val="24"/>
          <w:lang w:val="af-ZA"/>
        </w:rPr>
        <w:t xml:space="preserve"> </w:t>
      </w:r>
      <w:r w:rsidRPr="00302CF2">
        <w:rPr>
          <w:rStyle w:val="Strong"/>
          <w:i/>
          <w:color w:val="000000"/>
          <w:sz w:val="24"/>
          <w:szCs w:val="24"/>
          <w:lang w:val="ru-RU"/>
        </w:rPr>
        <w:t>Հանրապետության</w:t>
      </w:r>
      <w:r w:rsidRPr="00302CF2">
        <w:rPr>
          <w:rStyle w:val="Strong"/>
          <w:i/>
          <w:color w:val="000000"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ru-RU"/>
        </w:rPr>
        <w:t>քննչական</w:t>
      </w:r>
      <w:r w:rsidRPr="00302CF2">
        <w:rPr>
          <w:rFonts w:eastAsia="Times New Roman" w:cs="Times New Roman"/>
          <w:b/>
          <w:bCs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ru-RU"/>
        </w:rPr>
        <w:t>կոմիտեի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ru-RU"/>
        </w:rPr>
        <w:t>ծառայողին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af-ZA"/>
        </w:rPr>
        <w:t xml:space="preserve"> </w:t>
      </w:r>
      <w:r w:rsidR="0023276A" w:rsidRPr="00302CF2">
        <w:rPr>
          <w:rFonts w:eastAsia="Times New Roman" w:cs="Times New Roman"/>
          <w:b/>
          <w:bCs/>
          <w:i/>
          <w:sz w:val="24"/>
          <w:szCs w:val="24"/>
          <w:lang w:val="ru-RU"/>
        </w:rPr>
        <w:t>այլ</w:t>
      </w:r>
      <w:r w:rsidR="0023276A" w:rsidRPr="00302CF2">
        <w:rPr>
          <w:rFonts w:eastAsia="Times New Roman" w:cs="Times New Roman"/>
          <w:b/>
          <w:bCs/>
          <w:i/>
          <w:sz w:val="24"/>
          <w:szCs w:val="24"/>
          <w:lang w:val="af-ZA"/>
        </w:rPr>
        <w:t xml:space="preserve"> </w:t>
      </w:r>
      <w:r w:rsidR="0023276A" w:rsidRPr="00302CF2">
        <w:rPr>
          <w:rFonts w:eastAsia="Times New Roman" w:cs="Times New Roman"/>
          <w:b/>
          <w:bCs/>
          <w:i/>
          <w:sz w:val="24"/>
          <w:szCs w:val="24"/>
          <w:lang w:val="ru-RU"/>
        </w:rPr>
        <w:t>վայր</w:t>
      </w:r>
      <w:r w:rsidR="0023276A" w:rsidRPr="00302CF2">
        <w:rPr>
          <w:rFonts w:eastAsia="Times New Roman" w:cs="Times New Roman"/>
          <w:b/>
          <w:bCs/>
          <w:i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ru-RU"/>
        </w:rPr>
        <w:t>ծառայո</w:t>
      </w:r>
      <w:r w:rsidR="0023276A" w:rsidRPr="00302CF2">
        <w:rPr>
          <w:rFonts w:eastAsia="Times New Roman" w:cs="Times New Roman"/>
          <w:b/>
          <w:bCs/>
          <w:i/>
          <w:sz w:val="24"/>
          <w:szCs w:val="24"/>
          <w:lang w:val="ru-RU"/>
        </w:rPr>
        <w:t>ւթյ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ru-RU"/>
        </w:rPr>
        <w:t>ան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af-ZA"/>
        </w:rPr>
        <w:t xml:space="preserve"> </w:t>
      </w:r>
      <w:r w:rsidR="0023276A" w:rsidRPr="00302CF2">
        <w:rPr>
          <w:rFonts w:eastAsia="Times New Roman" w:cs="Times New Roman"/>
          <w:b/>
          <w:bCs/>
          <w:i/>
          <w:sz w:val="24"/>
          <w:szCs w:val="24"/>
          <w:lang w:val="ru-RU"/>
        </w:rPr>
        <w:t>գործուղելու</w:t>
      </w:r>
      <w:r w:rsidR="0023276A" w:rsidRPr="00302CF2">
        <w:rPr>
          <w:rFonts w:eastAsia="Times New Roman" w:cs="Times New Roman"/>
          <w:b/>
          <w:bCs/>
          <w:i/>
          <w:sz w:val="24"/>
          <w:szCs w:val="24"/>
          <w:lang w:val="af-ZA"/>
        </w:rPr>
        <w:t xml:space="preserve"> </w:t>
      </w:r>
      <w:r w:rsidR="0023276A" w:rsidRPr="00302CF2">
        <w:rPr>
          <w:rFonts w:eastAsia="Times New Roman" w:cs="Times New Roman"/>
          <w:b/>
          <w:bCs/>
          <w:i/>
          <w:sz w:val="24"/>
          <w:szCs w:val="24"/>
          <w:lang w:val="ru-RU"/>
        </w:rPr>
        <w:t>դեպքում</w:t>
      </w:r>
      <w:r w:rsidR="0023276A" w:rsidRPr="00302CF2">
        <w:rPr>
          <w:rFonts w:eastAsia="Times New Roman" w:cs="Times New Roman"/>
          <w:b/>
          <w:bCs/>
          <w:i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ru-RU"/>
        </w:rPr>
        <w:t>բնակելի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ru-RU"/>
        </w:rPr>
        <w:t>տարածությամբ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ru-RU"/>
        </w:rPr>
        <w:t>ապահովելու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ru-RU"/>
        </w:rPr>
        <w:t>անհնարինության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ru-RU"/>
        </w:rPr>
        <w:t>դեպքում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ru-RU"/>
        </w:rPr>
        <w:t>դրամական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ru-RU"/>
        </w:rPr>
        <w:t>փոխհատուցում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ru-RU"/>
        </w:rPr>
        <w:t>տալու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ru-RU"/>
        </w:rPr>
        <w:t>կարգն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ru-RU"/>
        </w:rPr>
        <w:t>ու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ru-RU"/>
        </w:rPr>
        <w:t>չափը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ru-RU"/>
        </w:rPr>
        <w:t>սահմանելու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/>
          <w:bCs/>
          <w:i/>
          <w:sz w:val="24"/>
          <w:szCs w:val="24"/>
          <w:lang w:val="ru-RU"/>
        </w:rPr>
        <w:t>մասին</w:t>
      </w:r>
      <w:r w:rsidRPr="00302CF2">
        <w:rPr>
          <w:b/>
          <w:i/>
          <w:sz w:val="24"/>
          <w:szCs w:val="24"/>
          <w:lang w:val="af-ZA"/>
        </w:rPr>
        <w:t xml:space="preserve"> &gt;&gt;  </w:t>
      </w:r>
      <w:r w:rsidRPr="00302CF2">
        <w:rPr>
          <w:rFonts w:cs="Sylfaen"/>
          <w:b/>
          <w:i/>
          <w:sz w:val="24"/>
          <w:szCs w:val="24"/>
          <w:lang w:val="hy-AM"/>
        </w:rPr>
        <w:t>ՀՀ</w:t>
      </w:r>
      <w:r w:rsidRPr="00302CF2">
        <w:rPr>
          <w:rFonts w:cs="Times Armenian"/>
          <w:b/>
          <w:i/>
          <w:sz w:val="24"/>
          <w:szCs w:val="24"/>
          <w:lang w:val="hy-AM"/>
        </w:rPr>
        <w:t xml:space="preserve"> </w:t>
      </w:r>
      <w:r w:rsidRPr="00302CF2">
        <w:rPr>
          <w:rFonts w:cs="Sylfaen"/>
          <w:b/>
          <w:i/>
          <w:sz w:val="24"/>
          <w:szCs w:val="24"/>
          <w:lang w:val="hy-AM"/>
        </w:rPr>
        <w:t>կառավարության</w:t>
      </w:r>
      <w:r w:rsidRPr="00302CF2">
        <w:rPr>
          <w:rFonts w:cs="Times Armenian"/>
          <w:b/>
          <w:i/>
          <w:sz w:val="24"/>
          <w:szCs w:val="24"/>
          <w:lang w:val="hy-AM"/>
        </w:rPr>
        <w:t xml:space="preserve"> </w:t>
      </w:r>
      <w:r w:rsidRPr="00302CF2">
        <w:rPr>
          <w:rFonts w:cs="Sylfaen"/>
          <w:b/>
          <w:i/>
          <w:sz w:val="24"/>
          <w:szCs w:val="24"/>
          <w:lang w:val="hy-AM"/>
        </w:rPr>
        <w:t>որոշման</w:t>
      </w:r>
      <w:r w:rsidRPr="00302CF2">
        <w:rPr>
          <w:rFonts w:cs="Times Armenian"/>
          <w:b/>
          <w:i/>
          <w:sz w:val="24"/>
          <w:szCs w:val="24"/>
          <w:lang w:val="hy-AM"/>
        </w:rPr>
        <w:t xml:space="preserve"> </w:t>
      </w:r>
      <w:r w:rsidRPr="00302CF2">
        <w:rPr>
          <w:rFonts w:cs="Sylfaen"/>
          <w:b/>
          <w:i/>
          <w:sz w:val="24"/>
          <w:szCs w:val="24"/>
          <w:lang w:val="hy-AM"/>
        </w:rPr>
        <w:t>ընդունման</w:t>
      </w:r>
    </w:p>
    <w:p w:rsidR="00B23C16" w:rsidRPr="00302CF2" w:rsidRDefault="00B23C16" w:rsidP="00FC1677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b/>
          <w:sz w:val="24"/>
          <w:szCs w:val="24"/>
          <w:lang w:val="af-ZA"/>
        </w:rPr>
      </w:pPr>
      <w:r w:rsidRPr="00302CF2">
        <w:rPr>
          <w:rFonts w:eastAsia="Calibri"/>
          <w:b/>
          <w:sz w:val="24"/>
          <w:szCs w:val="24"/>
          <w:lang w:val="hy-AM"/>
        </w:rPr>
        <w:t>1. Ընթացիկ իրավիճակը և իրավական ակտի ընդունման անհրաժեշտությունը</w:t>
      </w:r>
    </w:p>
    <w:p w:rsidR="00823C34" w:rsidRPr="00302CF2" w:rsidRDefault="00B23C16" w:rsidP="00B23C16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  <w:lang w:val="af-ZA"/>
        </w:rPr>
      </w:pPr>
      <w:r w:rsidRPr="00302CF2">
        <w:rPr>
          <w:rStyle w:val="Strong"/>
          <w:b w:val="0"/>
          <w:color w:val="000000"/>
          <w:sz w:val="24"/>
          <w:szCs w:val="24"/>
          <w:lang w:val="af-ZA"/>
        </w:rPr>
        <w:t xml:space="preserve">       </w:t>
      </w:r>
      <w:r w:rsidRPr="00302CF2">
        <w:rPr>
          <w:sz w:val="24"/>
          <w:szCs w:val="24"/>
          <w:lang w:val="hy-AM"/>
        </w:rPr>
        <w:t>«</w:t>
      </w:r>
      <w:r w:rsidRPr="00302CF2">
        <w:rPr>
          <w:rStyle w:val="Strong"/>
          <w:b w:val="0"/>
          <w:color w:val="000000"/>
          <w:sz w:val="24"/>
          <w:szCs w:val="24"/>
          <w:lang w:val="ru-RU"/>
        </w:rPr>
        <w:t>Հայաստանի</w:t>
      </w:r>
      <w:r w:rsidRPr="00302CF2">
        <w:rPr>
          <w:rStyle w:val="Strong"/>
          <w:b w:val="0"/>
          <w:color w:val="000000"/>
          <w:sz w:val="24"/>
          <w:szCs w:val="24"/>
          <w:lang w:val="af-ZA"/>
        </w:rPr>
        <w:t xml:space="preserve"> </w:t>
      </w:r>
      <w:r w:rsidRPr="00302CF2">
        <w:rPr>
          <w:rStyle w:val="Strong"/>
          <w:b w:val="0"/>
          <w:color w:val="000000"/>
          <w:sz w:val="24"/>
          <w:szCs w:val="24"/>
          <w:lang w:val="ru-RU"/>
        </w:rPr>
        <w:t>Հանրապետության</w:t>
      </w:r>
      <w:r w:rsidRPr="00302CF2">
        <w:rPr>
          <w:rStyle w:val="Strong"/>
          <w:color w:val="000000"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Cs/>
          <w:sz w:val="24"/>
          <w:szCs w:val="24"/>
          <w:lang w:val="ru-RU"/>
        </w:rPr>
        <w:t>քննչական</w:t>
      </w:r>
      <w:r w:rsidRPr="00302CF2">
        <w:rPr>
          <w:rFonts w:eastAsia="Times New Roman" w:cs="Times New Roman"/>
          <w:bCs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Cs/>
          <w:sz w:val="24"/>
          <w:szCs w:val="24"/>
          <w:lang w:val="ru-RU"/>
        </w:rPr>
        <w:t>կոմիտեի</w:t>
      </w:r>
      <w:r w:rsidRPr="00302CF2">
        <w:rPr>
          <w:rFonts w:eastAsia="Times New Roman" w:cs="Times New Roman"/>
          <w:bCs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Cs/>
          <w:sz w:val="24"/>
          <w:szCs w:val="24"/>
          <w:lang w:val="ru-RU"/>
        </w:rPr>
        <w:t>ծառայողին</w:t>
      </w:r>
      <w:r w:rsidRPr="00302CF2">
        <w:rPr>
          <w:rFonts w:eastAsia="Times New Roman" w:cs="Times New Roman"/>
          <w:bCs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Cs/>
          <w:sz w:val="24"/>
          <w:szCs w:val="24"/>
          <w:lang w:val="ru-RU"/>
        </w:rPr>
        <w:t>ծառայողական</w:t>
      </w:r>
      <w:r w:rsidRPr="00302CF2">
        <w:rPr>
          <w:rFonts w:eastAsia="Times New Roman" w:cs="Times New Roman"/>
          <w:bCs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Cs/>
          <w:sz w:val="24"/>
          <w:szCs w:val="24"/>
          <w:lang w:val="ru-RU"/>
        </w:rPr>
        <w:t>բնակելի</w:t>
      </w:r>
      <w:r w:rsidRPr="00302CF2">
        <w:rPr>
          <w:rFonts w:eastAsia="Times New Roman" w:cs="Times New Roman"/>
          <w:bCs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Cs/>
          <w:sz w:val="24"/>
          <w:szCs w:val="24"/>
          <w:lang w:val="ru-RU"/>
        </w:rPr>
        <w:t>տարածությամբ</w:t>
      </w:r>
      <w:r w:rsidRPr="00302CF2">
        <w:rPr>
          <w:rFonts w:eastAsia="Times New Roman" w:cs="Times New Roman"/>
          <w:bCs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Cs/>
          <w:sz w:val="24"/>
          <w:szCs w:val="24"/>
          <w:lang w:val="ru-RU"/>
        </w:rPr>
        <w:t>ապահովելու</w:t>
      </w:r>
      <w:r w:rsidRPr="00302CF2">
        <w:rPr>
          <w:rFonts w:eastAsia="Times New Roman" w:cs="Times New Roman"/>
          <w:bCs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Cs/>
          <w:sz w:val="24"/>
          <w:szCs w:val="24"/>
          <w:lang w:val="ru-RU"/>
        </w:rPr>
        <w:t>անհնարինության</w:t>
      </w:r>
      <w:r w:rsidRPr="00302CF2">
        <w:rPr>
          <w:rFonts w:eastAsia="Times New Roman" w:cs="Times New Roman"/>
          <w:bCs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Cs/>
          <w:sz w:val="24"/>
          <w:szCs w:val="24"/>
          <w:lang w:val="ru-RU"/>
        </w:rPr>
        <w:t>դեպքում</w:t>
      </w:r>
      <w:r w:rsidRPr="00302CF2">
        <w:rPr>
          <w:rFonts w:eastAsia="Times New Roman" w:cs="Times New Roman"/>
          <w:bCs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Cs/>
          <w:sz w:val="24"/>
          <w:szCs w:val="24"/>
          <w:lang w:val="ru-RU"/>
        </w:rPr>
        <w:t>դրամական</w:t>
      </w:r>
      <w:r w:rsidRPr="00302CF2">
        <w:rPr>
          <w:rFonts w:eastAsia="Times New Roman" w:cs="Times New Roman"/>
          <w:bCs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Cs/>
          <w:sz w:val="24"/>
          <w:szCs w:val="24"/>
          <w:lang w:val="ru-RU"/>
        </w:rPr>
        <w:t>փոխհատուցում</w:t>
      </w:r>
      <w:r w:rsidRPr="00302CF2">
        <w:rPr>
          <w:rFonts w:eastAsia="Times New Roman" w:cs="Times New Roman"/>
          <w:bCs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Cs/>
          <w:sz w:val="24"/>
          <w:szCs w:val="24"/>
          <w:lang w:val="ru-RU"/>
        </w:rPr>
        <w:t>տալու</w:t>
      </w:r>
      <w:r w:rsidRPr="00302CF2">
        <w:rPr>
          <w:rFonts w:eastAsia="Times New Roman" w:cs="Times New Roman"/>
          <w:bCs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Cs/>
          <w:sz w:val="24"/>
          <w:szCs w:val="24"/>
          <w:lang w:val="ru-RU"/>
        </w:rPr>
        <w:t>կարգն</w:t>
      </w:r>
      <w:r w:rsidRPr="00302CF2">
        <w:rPr>
          <w:rFonts w:eastAsia="Times New Roman" w:cs="Times New Roman"/>
          <w:bCs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Cs/>
          <w:sz w:val="24"/>
          <w:szCs w:val="24"/>
          <w:lang w:val="ru-RU"/>
        </w:rPr>
        <w:t>ու</w:t>
      </w:r>
      <w:r w:rsidRPr="00302CF2">
        <w:rPr>
          <w:rFonts w:eastAsia="Times New Roman" w:cs="Times New Roman"/>
          <w:bCs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Cs/>
          <w:sz w:val="24"/>
          <w:szCs w:val="24"/>
          <w:lang w:val="ru-RU"/>
        </w:rPr>
        <w:t>չափը</w:t>
      </w:r>
      <w:r w:rsidRPr="00302CF2">
        <w:rPr>
          <w:rFonts w:eastAsia="Times New Roman" w:cs="Times New Roman"/>
          <w:bCs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Cs/>
          <w:sz w:val="24"/>
          <w:szCs w:val="24"/>
          <w:lang w:val="ru-RU"/>
        </w:rPr>
        <w:t>սահմանելու</w:t>
      </w:r>
      <w:r w:rsidRPr="00302CF2">
        <w:rPr>
          <w:rFonts w:eastAsia="Times New Roman" w:cs="Times New Roman"/>
          <w:bCs/>
          <w:sz w:val="24"/>
          <w:szCs w:val="24"/>
          <w:lang w:val="af-ZA"/>
        </w:rPr>
        <w:t xml:space="preserve"> </w:t>
      </w:r>
      <w:r w:rsidRPr="00302CF2">
        <w:rPr>
          <w:rFonts w:eastAsia="Times New Roman" w:cs="Times New Roman"/>
          <w:bCs/>
          <w:sz w:val="24"/>
          <w:szCs w:val="24"/>
          <w:lang w:val="ru-RU"/>
        </w:rPr>
        <w:t>մասին</w:t>
      </w:r>
      <w:r w:rsidRPr="00302CF2">
        <w:rPr>
          <w:sz w:val="24"/>
          <w:szCs w:val="24"/>
          <w:lang w:val="hy-AM"/>
        </w:rPr>
        <w:t xml:space="preserve">» ՀՀ կառավարության որոշման նախագծի ընդունման անհրաժեշտությունը բխում է </w:t>
      </w:r>
      <w:r w:rsidRPr="00302CF2">
        <w:rPr>
          <w:sz w:val="24"/>
          <w:szCs w:val="24"/>
          <w:lang w:val="af-ZA"/>
        </w:rPr>
        <w:t>&lt;&lt;</w:t>
      </w:r>
      <w:r w:rsidRPr="00302CF2">
        <w:rPr>
          <w:sz w:val="24"/>
          <w:szCs w:val="24"/>
          <w:lang w:val="hy-AM"/>
        </w:rPr>
        <w:t>ՀՀ</w:t>
      </w:r>
      <w:r w:rsidRPr="00302CF2">
        <w:rPr>
          <w:sz w:val="24"/>
          <w:szCs w:val="24"/>
          <w:lang w:val="af-ZA"/>
        </w:rPr>
        <w:t xml:space="preserve"> </w:t>
      </w:r>
      <w:r w:rsidRPr="00302CF2">
        <w:rPr>
          <w:sz w:val="24"/>
          <w:szCs w:val="24"/>
          <w:lang w:val="hy-AM"/>
        </w:rPr>
        <w:t>քննչական</w:t>
      </w:r>
      <w:r w:rsidRPr="00302CF2">
        <w:rPr>
          <w:sz w:val="24"/>
          <w:szCs w:val="24"/>
          <w:lang w:val="af-ZA"/>
        </w:rPr>
        <w:t xml:space="preserve"> </w:t>
      </w:r>
      <w:r w:rsidRPr="00302CF2">
        <w:rPr>
          <w:sz w:val="24"/>
          <w:szCs w:val="24"/>
          <w:lang w:val="hy-AM"/>
        </w:rPr>
        <w:t>կոմիտեի</w:t>
      </w:r>
      <w:r w:rsidRPr="00302CF2">
        <w:rPr>
          <w:sz w:val="24"/>
          <w:szCs w:val="24"/>
          <w:lang w:val="af-ZA"/>
        </w:rPr>
        <w:t xml:space="preserve"> </w:t>
      </w:r>
      <w:r w:rsidRPr="00302CF2">
        <w:rPr>
          <w:sz w:val="24"/>
          <w:szCs w:val="24"/>
          <w:lang w:val="hy-AM"/>
        </w:rPr>
        <w:t>մասին</w:t>
      </w:r>
      <w:r w:rsidRPr="00302CF2">
        <w:rPr>
          <w:sz w:val="24"/>
          <w:szCs w:val="24"/>
          <w:lang w:val="af-ZA"/>
        </w:rPr>
        <w:t xml:space="preserve">&gt;&gt;  2014թ. մայիսի 19-ի </w:t>
      </w:r>
      <w:r w:rsidRPr="00302CF2">
        <w:rPr>
          <w:color w:val="000000"/>
          <w:sz w:val="24"/>
          <w:szCs w:val="24"/>
          <w:shd w:val="clear" w:color="auto" w:fill="F6F6F6"/>
        </w:rPr>
        <w:t>ՀՕ</w:t>
      </w:r>
      <w:r w:rsidRPr="00302CF2">
        <w:rPr>
          <w:color w:val="000000"/>
          <w:sz w:val="24"/>
          <w:szCs w:val="24"/>
          <w:shd w:val="clear" w:color="auto" w:fill="F6F6F6"/>
          <w:lang w:val="af-ZA"/>
        </w:rPr>
        <w:t>-25-</w:t>
      </w:r>
      <w:r w:rsidRPr="00302CF2">
        <w:rPr>
          <w:rFonts w:cs="Sylfaen"/>
          <w:color w:val="000000"/>
          <w:sz w:val="24"/>
          <w:szCs w:val="24"/>
          <w:shd w:val="clear" w:color="auto" w:fill="F6F6F6"/>
        </w:rPr>
        <w:t>Ն</w:t>
      </w:r>
      <w:r w:rsidRPr="00302CF2">
        <w:rPr>
          <w:rFonts w:cs="Sylfaen"/>
          <w:color w:val="000000"/>
          <w:sz w:val="24"/>
          <w:szCs w:val="24"/>
          <w:shd w:val="clear" w:color="auto" w:fill="F6F6F6"/>
          <w:lang w:val="af-ZA"/>
        </w:rPr>
        <w:t xml:space="preserve"> </w:t>
      </w:r>
      <w:r w:rsidRPr="00302CF2">
        <w:rPr>
          <w:sz w:val="24"/>
          <w:szCs w:val="24"/>
          <w:lang w:val="hy-AM"/>
        </w:rPr>
        <w:t>ՀՀ</w:t>
      </w:r>
      <w:r w:rsidRPr="00302CF2">
        <w:rPr>
          <w:sz w:val="24"/>
          <w:szCs w:val="24"/>
          <w:lang w:val="af-ZA"/>
        </w:rPr>
        <w:t xml:space="preserve"> </w:t>
      </w:r>
      <w:r w:rsidRPr="00302CF2">
        <w:rPr>
          <w:sz w:val="24"/>
          <w:szCs w:val="24"/>
          <w:lang w:val="hy-AM"/>
        </w:rPr>
        <w:t>օրենքի</w:t>
      </w:r>
      <w:r w:rsidRPr="00302CF2">
        <w:rPr>
          <w:sz w:val="24"/>
          <w:szCs w:val="24"/>
          <w:lang w:val="af-ZA"/>
        </w:rPr>
        <w:t xml:space="preserve"> 42-րդ հոդվածից: </w:t>
      </w:r>
    </w:p>
    <w:p w:rsidR="00B23C16" w:rsidRPr="00302CF2" w:rsidRDefault="00823C34" w:rsidP="00B23C16">
      <w:pPr>
        <w:autoSpaceDE w:val="0"/>
        <w:autoSpaceDN w:val="0"/>
        <w:adjustRightInd w:val="0"/>
        <w:spacing w:after="0"/>
        <w:ind w:firstLine="567"/>
        <w:jc w:val="both"/>
        <w:rPr>
          <w:i/>
          <w:sz w:val="24"/>
          <w:szCs w:val="24"/>
          <w:lang w:val="af-ZA"/>
        </w:rPr>
      </w:pPr>
      <w:r w:rsidRPr="00302CF2">
        <w:rPr>
          <w:i/>
          <w:sz w:val="24"/>
          <w:szCs w:val="24"/>
          <w:lang w:val="af-ZA"/>
        </w:rPr>
        <w:t xml:space="preserve">  Ներկա դրությամբ ՀՀ քննչական կոմիտեի ստորաբաժանումների </w:t>
      </w:r>
      <w:r w:rsidR="006900E4" w:rsidRPr="00302CF2">
        <w:rPr>
          <w:i/>
          <w:sz w:val="24"/>
          <w:szCs w:val="24"/>
          <w:lang w:val="af-ZA"/>
        </w:rPr>
        <w:t xml:space="preserve">քննչական գործառույթ իրականացնող </w:t>
      </w:r>
      <w:r w:rsidRPr="00302CF2">
        <w:rPr>
          <w:i/>
          <w:sz w:val="24"/>
          <w:szCs w:val="24"/>
          <w:lang w:val="af-ZA"/>
        </w:rPr>
        <w:t xml:space="preserve">ծառայողներից </w:t>
      </w:r>
      <w:r w:rsidR="00B40779" w:rsidRPr="00302CF2">
        <w:rPr>
          <w:i/>
          <w:sz w:val="24"/>
          <w:szCs w:val="24"/>
          <w:lang w:val="af-ZA"/>
        </w:rPr>
        <w:t>ընդ</w:t>
      </w:r>
      <w:r w:rsidR="00B40779" w:rsidRPr="00302CF2">
        <w:rPr>
          <w:i/>
          <w:sz w:val="24"/>
          <w:szCs w:val="24"/>
          <w:lang w:val="ru-RU"/>
        </w:rPr>
        <w:t>հանուրը՝</w:t>
      </w:r>
      <w:r w:rsidRPr="00302CF2">
        <w:rPr>
          <w:i/>
          <w:sz w:val="24"/>
          <w:szCs w:val="24"/>
          <w:lang w:val="af-ZA"/>
        </w:rPr>
        <w:t xml:space="preserve"> 114-ը ծառայում են </w:t>
      </w:r>
      <w:r w:rsidR="00B40779" w:rsidRPr="00302CF2">
        <w:rPr>
          <w:i/>
          <w:sz w:val="24"/>
          <w:szCs w:val="24"/>
          <w:lang w:val="ru-RU"/>
        </w:rPr>
        <w:t>իրենց</w:t>
      </w:r>
      <w:r w:rsidR="00B40779" w:rsidRPr="00302CF2">
        <w:rPr>
          <w:i/>
          <w:sz w:val="24"/>
          <w:szCs w:val="24"/>
          <w:lang w:val="af-ZA"/>
        </w:rPr>
        <w:t xml:space="preserve"> </w:t>
      </w:r>
      <w:r w:rsidRPr="00302CF2">
        <w:rPr>
          <w:i/>
          <w:sz w:val="24"/>
          <w:szCs w:val="24"/>
          <w:lang w:val="af-ZA"/>
        </w:rPr>
        <w:t xml:space="preserve">բնակության վայրից </w:t>
      </w:r>
      <w:r w:rsidR="00B40779" w:rsidRPr="00302CF2">
        <w:rPr>
          <w:i/>
          <w:sz w:val="24"/>
          <w:szCs w:val="24"/>
          <w:lang w:val="ru-RU"/>
        </w:rPr>
        <w:t>դուրս՝</w:t>
      </w:r>
      <w:r w:rsidR="00B40779" w:rsidRPr="00302CF2">
        <w:rPr>
          <w:i/>
          <w:sz w:val="24"/>
          <w:szCs w:val="24"/>
          <w:lang w:val="af-ZA"/>
        </w:rPr>
        <w:t xml:space="preserve"> </w:t>
      </w:r>
      <w:r w:rsidR="00B40779" w:rsidRPr="00302CF2">
        <w:rPr>
          <w:i/>
          <w:sz w:val="24"/>
          <w:szCs w:val="24"/>
          <w:lang w:val="ru-RU"/>
        </w:rPr>
        <w:t>այլ</w:t>
      </w:r>
      <w:r w:rsidR="00B40779" w:rsidRPr="00302CF2">
        <w:rPr>
          <w:i/>
          <w:sz w:val="24"/>
          <w:szCs w:val="24"/>
          <w:lang w:val="af-ZA"/>
        </w:rPr>
        <w:t xml:space="preserve"> </w:t>
      </w:r>
      <w:r w:rsidR="00B40779" w:rsidRPr="00302CF2">
        <w:rPr>
          <w:i/>
          <w:sz w:val="24"/>
          <w:szCs w:val="24"/>
          <w:lang w:val="ru-RU"/>
        </w:rPr>
        <w:t>բնակավայրերում</w:t>
      </w:r>
      <w:r w:rsidRPr="00302CF2">
        <w:rPr>
          <w:i/>
          <w:sz w:val="24"/>
          <w:szCs w:val="24"/>
          <w:lang w:val="af-ZA"/>
        </w:rPr>
        <w:t>, որոնցից 74-ի ընտանիքները բաղկացած են մինչև 3 անձից, իսկ 40-ինը՝ 4 և ավել աձանցից: Բացի այդ ՀՀ ՊՆ քննչական ծառայության ստորաբաժանումներում</w:t>
      </w:r>
      <w:r w:rsidR="00B40779" w:rsidRPr="00302CF2">
        <w:rPr>
          <w:i/>
          <w:sz w:val="24"/>
          <w:szCs w:val="24"/>
          <w:lang w:val="ru-RU"/>
        </w:rPr>
        <w:t>՝</w:t>
      </w:r>
      <w:r w:rsidRPr="00302CF2">
        <w:rPr>
          <w:i/>
          <w:sz w:val="24"/>
          <w:szCs w:val="24"/>
          <w:lang w:val="af-ZA"/>
        </w:rPr>
        <w:t xml:space="preserve"> </w:t>
      </w:r>
      <w:r w:rsidR="00B40779" w:rsidRPr="00302CF2">
        <w:rPr>
          <w:i/>
          <w:sz w:val="24"/>
          <w:szCs w:val="24"/>
          <w:lang w:val="ru-RU"/>
        </w:rPr>
        <w:t>իրենց</w:t>
      </w:r>
      <w:r w:rsidR="00B40779" w:rsidRPr="00302CF2">
        <w:rPr>
          <w:i/>
          <w:sz w:val="24"/>
          <w:szCs w:val="24"/>
          <w:lang w:val="af-ZA"/>
        </w:rPr>
        <w:t xml:space="preserve"> բնակության վայրից </w:t>
      </w:r>
      <w:r w:rsidR="00B40779" w:rsidRPr="00302CF2">
        <w:rPr>
          <w:i/>
          <w:sz w:val="24"/>
          <w:szCs w:val="24"/>
          <w:lang w:val="ru-RU"/>
        </w:rPr>
        <w:t>դուրս՝</w:t>
      </w:r>
      <w:r w:rsidR="00B40779" w:rsidRPr="00302CF2">
        <w:rPr>
          <w:i/>
          <w:sz w:val="24"/>
          <w:szCs w:val="24"/>
          <w:lang w:val="af-ZA"/>
        </w:rPr>
        <w:t xml:space="preserve"> </w:t>
      </w:r>
      <w:r w:rsidR="00B40779" w:rsidRPr="00302CF2">
        <w:rPr>
          <w:i/>
          <w:sz w:val="24"/>
          <w:szCs w:val="24"/>
          <w:lang w:val="ru-RU"/>
        </w:rPr>
        <w:t>այլ</w:t>
      </w:r>
      <w:r w:rsidR="00B40779" w:rsidRPr="00302CF2">
        <w:rPr>
          <w:i/>
          <w:sz w:val="24"/>
          <w:szCs w:val="24"/>
          <w:lang w:val="af-ZA"/>
        </w:rPr>
        <w:t xml:space="preserve"> </w:t>
      </w:r>
      <w:r w:rsidR="00B40779" w:rsidRPr="00302CF2">
        <w:rPr>
          <w:i/>
          <w:sz w:val="24"/>
          <w:szCs w:val="24"/>
          <w:lang w:val="ru-RU"/>
        </w:rPr>
        <w:t>բնակավայրերում</w:t>
      </w:r>
      <w:r w:rsidR="00B40779" w:rsidRPr="00302CF2">
        <w:rPr>
          <w:i/>
          <w:sz w:val="24"/>
          <w:szCs w:val="24"/>
          <w:lang w:val="af-ZA"/>
        </w:rPr>
        <w:t xml:space="preserve"> </w:t>
      </w:r>
      <w:r w:rsidR="00B40779" w:rsidRPr="00302CF2">
        <w:rPr>
          <w:i/>
          <w:sz w:val="24"/>
          <w:szCs w:val="24"/>
          <w:lang w:val="ru-RU"/>
        </w:rPr>
        <w:t>ծառայ</w:t>
      </w:r>
      <w:r w:rsidRPr="00302CF2">
        <w:rPr>
          <w:i/>
          <w:sz w:val="24"/>
          <w:szCs w:val="24"/>
          <w:lang w:val="af-ZA"/>
        </w:rPr>
        <w:t>ող և բնակարաններով չապահովված այլ ծառայողների թվաքանակը կազմում է 9-ը, որոնցից 8-ի ընտանիքները բաղկացած են մինչև 3 անձից, իսկ 1-ինը՝4 և ավել անձանցից:</w:t>
      </w:r>
    </w:p>
    <w:p w:rsidR="00B23C16" w:rsidRPr="00302CF2" w:rsidRDefault="00B23C16" w:rsidP="00FC167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cs="Sylfaen"/>
          <w:b/>
          <w:sz w:val="24"/>
          <w:szCs w:val="24"/>
          <w:lang w:val="af-ZA"/>
        </w:rPr>
      </w:pPr>
      <w:r w:rsidRPr="00302CF2">
        <w:rPr>
          <w:rFonts w:cs="Sylfaen"/>
          <w:b/>
          <w:sz w:val="24"/>
          <w:szCs w:val="24"/>
          <w:lang w:val="hy-AM"/>
        </w:rPr>
        <w:t>2. Առաջարկվող կարգավորման բնույթը</w:t>
      </w:r>
    </w:p>
    <w:p w:rsidR="00B23C16" w:rsidRPr="00302CF2" w:rsidRDefault="00B23C16" w:rsidP="00B23C16">
      <w:pPr>
        <w:pStyle w:val="NormalWeb"/>
        <w:shd w:val="clear" w:color="auto" w:fill="FFFFFF"/>
        <w:spacing w:before="0" w:beforeAutospacing="0" w:after="0" w:afterAutospacing="0" w:line="276" w:lineRule="auto"/>
        <w:ind w:firstLine="240"/>
        <w:jc w:val="both"/>
        <w:rPr>
          <w:rFonts w:ascii="GHEA Grapalat" w:hAnsi="GHEA Grapalat"/>
          <w:lang w:val="hy-AM"/>
        </w:rPr>
      </w:pPr>
      <w:r w:rsidRPr="00302CF2">
        <w:rPr>
          <w:rFonts w:ascii="GHEA Grapalat" w:hAnsi="GHEA Grapalat"/>
          <w:lang w:val="hy-AM"/>
        </w:rPr>
        <w:t>«</w:t>
      </w:r>
      <w:r w:rsidRPr="00302CF2">
        <w:rPr>
          <w:rStyle w:val="Strong"/>
          <w:rFonts w:ascii="GHEA Grapalat" w:hAnsi="GHEA Grapalat"/>
          <w:b w:val="0"/>
          <w:color w:val="000000"/>
          <w:lang w:val="hy-AM"/>
        </w:rPr>
        <w:t>Հայաստանի</w:t>
      </w:r>
      <w:r w:rsidRPr="00302CF2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302CF2">
        <w:rPr>
          <w:rStyle w:val="Strong"/>
          <w:rFonts w:ascii="GHEA Grapalat" w:hAnsi="GHEA Grapalat"/>
          <w:b w:val="0"/>
          <w:color w:val="000000"/>
          <w:lang w:val="hy-AM"/>
        </w:rPr>
        <w:t>Հանրապետության</w:t>
      </w:r>
      <w:r w:rsidRPr="00302CF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302CF2">
        <w:rPr>
          <w:rFonts w:ascii="GHEA Grapalat" w:hAnsi="GHEA Grapalat"/>
          <w:bCs/>
          <w:lang w:val="hy-AM"/>
        </w:rPr>
        <w:t>քննչական</w:t>
      </w:r>
      <w:r w:rsidRPr="00302CF2">
        <w:rPr>
          <w:rFonts w:ascii="GHEA Grapalat" w:hAnsi="GHEA Grapalat"/>
          <w:bCs/>
          <w:lang w:val="af-ZA"/>
        </w:rPr>
        <w:t xml:space="preserve"> </w:t>
      </w:r>
      <w:r w:rsidRPr="00302CF2">
        <w:rPr>
          <w:rFonts w:ascii="GHEA Grapalat" w:hAnsi="GHEA Grapalat"/>
          <w:bCs/>
          <w:lang w:val="hy-AM"/>
        </w:rPr>
        <w:t>կոմիտեի</w:t>
      </w:r>
      <w:r w:rsidRPr="00302CF2">
        <w:rPr>
          <w:rFonts w:ascii="GHEA Grapalat" w:hAnsi="GHEA Grapalat"/>
          <w:bCs/>
          <w:lang w:val="af-ZA"/>
        </w:rPr>
        <w:t xml:space="preserve"> </w:t>
      </w:r>
      <w:r w:rsidRPr="00302CF2">
        <w:rPr>
          <w:rFonts w:ascii="GHEA Grapalat" w:hAnsi="GHEA Grapalat"/>
          <w:bCs/>
          <w:lang w:val="hy-AM"/>
        </w:rPr>
        <w:t>ծառայողին</w:t>
      </w:r>
      <w:r w:rsidRPr="00302CF2">
        <w:rPr>
          <w:rFonts w:ascii="GHEA Grapalat" w:hAnsi="GHEA Grapalat"/>
          <w:bCs/>
          <w:lang w:val="af-ZA"/>
        </w:rPr>
        <w:t xml:space="preserve"> </w:t>
      </w:r>
      <w:r w:rsidRPr="00302CF2">
        <w:rPr>
          <w:rFonts w:ascii="GHEA Grapalat" w:hAnsi="GHEA Grapalat"/>
          <w:bCs/>
          <w:lang w:val="hy-AM"/>
        </w:rPr>
        <w:t>ծառայողական</w:t>
      </w:r>
      <w:r w:rsidRPr="00302CF2">
        <w:rPr>
          <w:rFonts w:ascii="GHEA Grapalat" w:hAnsi="GHEA Grapalat"/>
          <w:bCs/>
          <w:lang w:val="af-ZA"/>
        </w:rPr>
        <w:t xml:space="preserve"> </w:t>
      </w:r>
      <w:r w:rsidRPr="00302CF2">
        <w:rPr>
          <w:rFonts w:ascii="GHEA Grapalat" w:hAnsi="GHEA Grapalat"/>
          <w:bCs/>
          <w:lang w:val="hy-AM"/>
        </w:rPr>
        <w:t>բնակելի</w:t>
      </w:r>
      <w:r w:rsidRPr="00302CF2">
        <w:rPr>
          <w:rFonts w:ascii="GHEA Grapalat" w:hAnsi="GHEA Grapalat"/>
          <w:bCs/>
          <w:lang w:val="af-ZA"/>
        </w:rPr>
        <w:t xml:space="preserve"> </w:t>
      </w:r>
      <w:r w:rsidRPr="00302CF2">
        <w:rPr>
          <w:rFonts w:ascii="GHEA Grapalat" w:hAnsi="GHEA Grapalat"/>
          <w:bCs/>
          <w:lang w:val="hy-AM"/>
        </w:rPr>
        <w:t>տարածությամբ</w:t>
      </w:r>
      <w:r w:rsidRPr="00302CF2">
        <w:rPr>
          <w:rFonts w:ascii="GHEA Grapalat" w:hAnsi="GHEA Grapalat"/>
          <w:bCs/>
          <w:lang w:val="af-ZA"/>
        </w:rPr>
        <w:t xml:space="preserve"> </w:t>
      </w:r>
      <w:r w:rsidRPr="00302CF2">
        <w:rPr>
          <w:rFonts w:ascii="GHEA Grapalat" w:hAnsi="GHEA Grapalat"/>
          <w:bCs/>
          <w:lang w:val="hy-AM"/>
        </w:rPr>
        <w:t>ապահովելու</w:t>
      </w:r>
      <w:r w:rsidRPr="00302CF2">
        <w:rPr>
          <w:rFonts w:ascii="GHEA Grapalat" w:hAnsi="GHEA Grapalat"/>
          <w:bCs/>
          <w:lang w:val="af-ZA"/>
        </w:rPr>
        <w:t xml:space="preserve"> </w:t>
      </w:r>
      <w:r w:rsidRPr="00302CF2">
        <w:rPr>
          <w:rFonts w:ascii="GHEA Grapalat" w:hAnsi="GHEA Grapalat"/>
          <w:bCs/>
          <w:lang w:val="hy-AM"/>
        </w:rPr>
        <w:t>անհնարինության</w:t>
      </w:r>
      <w:r w:rsidRPr="00302CF2">
        <w:rPr>
          <w:rFonts w:ascii="GHEA Grapalat" w:hAnsi="GHEA Grapalat"/>
          <w:bCs/>
          <w:lang w:val="af-ZA"/>
        </w:rPr>
        <w:t xml:space="preserve"> </w:t>
      </w:r>
      <w:r w:rsidRPr="00302CF2">
        <w:rPr>
          <w:rFonts w:ascii="GHEA Grapalat" w:hAnsi="GHEA Grapalat"/>
          <w:bCs/>
          <w:lang w:val="hy-AM"/>
        </w:rPr>
        <w:t>դեպքում</w:t>
      </w:r>
      <w:r w:rsidRPr="00302CF2">
        <w:rPr>
          <w:rFonts w:ascii="GHEA Grapalat" w:hAnsi="GHEA Grapalat"/>
          <w:bCs/>
          <w:lang w:val="af-ZA"/>
        </w:rPr>
        <w:t xml:space="preserve"> </w:t>
      </w:r>
      <w:r w:rsidRPr="00302CF2">
        <w:rPr>
          <w:rFonts w:ascii="GHEA Grapalat" w:hAnsi="GHEA Grapalat"/>
          <w:bCs/>
          <w:lang w:val="hy-AM"/>
        </w:rPr>
        <w:t>դրամական</w:t>
      </w:r>
      <w:r w:rsidRPr="00302CF2">
        <w:rPr>
          <w:rFonts w:ascii="GHEA Grapalat" w:hAnsi="GHEA Grapalat"/>
          <w:bCs/>
          <w:lang w:val="af-ZA"/>
        </w:rPr>
        <w:t xml:space="preserve"> </w:t>
      </w:r>
      <w:r w:rsidRPr="00302CF2">
        <w:rPr>
          <w:rFonts w:ascii="GHEA Grapalat" w:hAnsi="GHEA Grapalat"/>
          <w:bCs/>
          <w:lang w:val="hy-AM"/>
        </w:rPr>
        <w:t>փոխհատուցում</w:t>
      </w:r>
      <w:r w:rsidRPr="00302CF2">
        <w:rPr>
          <w:rFonts w:ascii="GHEA Grapalat" w:hAnsi="GHEA Grapalat"/>
          <w:bCs/>
          <w:lang w:val="af-ZA"/>
        </w:rPr>
        <w:t xml:space="preserve"> </w:t>
      </w:r>
      <w:r w:rsidRPr="00302CF2">
        <w:rPr>
          <w:rFonts w:ascii="GHEA Grapalat" w:hAnsi="GHEA Grapalat"/>
          <w:bCs/>
          <w:lang w:val="hy-AM"/>
        </w:rPr>
        <w:t>տալու</w:t>
      </w:r>
      <w:r w:rsidRPr="00302CF2">
        <w:rPr>
          <w:rFonts w:ascii="GHEA Grapalat" w:hAnsi="GHEA Grapalat"/>
          <w:bCs/>
          <w:lang w:val="af-ZA"/>
        </w:rPr>
        <w:t xml:space="preserve"> </w:t>
      </w:r>
      <w:r w:rsidRPr="00302CF2">
        <w:rPr>
          <w:rFonts w:ascii="GHEA Grapalat" w:hAnsi="GHEA Grapalat"/>
          <w:bCs/>
          <w:lang w:val="hy-AM"/>
        </w:rPr>
        <w:t>կարգն</w:t>
      </w:r>
      <w:r w:rsidRPr="00302CF2">
        <w:rPr>
          <w:rFonts w:ascii="GHEA Grapalat" w:hAnsi="GHEA Grapalat"/>
          <w:bCs/>
          <w:lang w:val="af-ZA"/>
        </w:rPr>
        <w:t xml:space="preserve"> </w:t>
      </w:r>
      <w:r w:rsidRPr="00302CF2">
        <w:rPr>
          <w:rFonts w:ascii="GHEA Grapalat" w:hAnsi="GHEA Grapalat"/>
          <w:bCs/>
          <w:lang w:val="hy-AM"/>
        </w:rPr>
        <w:t>ու</w:t>
      </w:r>
      <w:r w:rsidRPr="00302CF2">
        <w:rPr>
          <w:rFonts w:ascii="GHEA Grapalat" w:hAnsi="GHEA Grapalat"/>
          <w:bCs/>
          <w:lang w:val="af-ZA"/>
        </w:rPr>
        <w:t xml:space="preserve"> </w:t>
      </w:r>
      <w:r w:rsidRPr="00302CF2">
        <w:rPr>
          <w:rFonts w:ascii="GHEA Grapalat" w:hAnsi="GHEA Grapalat"/>
          <w:bCs/>
          <w:lang w:val="hy-AM"/>
        </w:rPr>
        <w:t>չափը</w:t>
      </w:r>
      <w:r w:rsidRPr="00302CF2">
        <w:rPr>
          <w:rFonts w:ascii="GHEA Grapalat" w:hAnsi="GHEA Grapalat"/>
          <w:bCs/>
          <w:lang w:val="af-ZA"/>
        </w:rPr>
        <w:t xml:space="preserve"> </w:t>
      </w:r>
      <w:r w:rsidRPr="00302CF2">
        <w:rPr>
          <w:rFonts w:ascii="GHEA Grapalat" w:hAnsi="GHEA Grapalat"/>
          <w:bCs/>
          <w:lang w:val="hy-AM"/>
        </w:rPr>
        <w:t>սահմանելու</w:t>
      </w:r>
      <w:r w:rsidRPr="00302CF2">
        <w:rPr>
          <w:rFonts w:ascii="GHEA Grapalat" w:hAnsi="GHEA Grapalat"/>
          <w:bCs/>
          <w:lang w:val="af-ZA"/>
        </w:rPr>
        <w:t xml:space="preserve"> </w:t>
      </w:r>
      <w:r w:rsidRPr="00302CF2">
        <w:rPr>
          <w:rFonts w:ascii="GHEA Grapalat" w:hAnsi="GHEA Grapalat"/>
          <w:bCs/>
          <w:lang w:val="hy-AM"/>
        </w:rPr>
        <w:t>մասին</w:t>
      </w:r>
      <w:r w:rsidRPr="00302CF2">
        <w:rPr>
          <w:rFonts w:ascii="GHEA Grapalat" w:hAnsi="GHEA Grapalat"/>
          <w:lang w:val="hy-AM"/>
        </w:rPr>
        <w:t>»</w:t>
      </w:r>
      <w:r w:rsidRPr="00302CF2">
        <w:rPr>
          <w:rFonts w:ascii="GHEA Grapalat" w:hAnsi="GHEA Grapalat"/>
          <w:lang w:val="af-ZA"/>
        </w:rPr>
        <w:t xml:space="preserve"> </w:t>
      </w:r>
      <w:r w:rsidRPr="00302CF2">
        <w:rPr>
          <w:rFonts w:ascii="GHEA Grapalat" w:hAnsi="GHEA Grapalat"/>
          <w:lang w:val="hy-AM"/>
        </w:rPr>
        <w:t xml:space="preserve"> ՀՀ կառավարության որոշման նախագծով նախատեսվում է</w:t>
      </w:r>
      <w:r w:rsidRPr="00302CF2">
        <w:rPr>
          <w:rFonts w:ascii="GHEA Grapalat" w:hAnsi="GHEA Grapalat"/>
          <w:lang w:val="af-ZA"/>
        </w:rPr>
        <w:t xml:space="preserve"> լուծել  քննչական կոմիտեի ծառայողին</w:t>
      </w:r>
      <w:r w:rsidRPr="00302CF2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302CF2">
        <w:rPr>
          <w:rFonts w:ascii="GHEA Grapalat" w:hAnsi="GHEA Grapalat" w:cs="Sylfaen"/>
          <w:color w:val="000000"/>
          <w:shd w:val="clear" w:color="auto" w:fill="FFFFFF"/>
          <w:lang w:val="hy-AM"/>
        </w:rPr>
        <w:t>այլ</w:t>
      </w:r>
      <w:r w:rsidRPr="00302C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02CF2">
        <w:rPr>
          <w:rFonts w:ascii="GHEA Grapalat" w:hAnsi="GHEA Grapalat" w:cs="Sylfaen"/>
          <w:color w:val="000000"/>
          <w:shd w:val="clear" w:color="auto" w:fill="FFFFFF"/>
          <w:lang w:val="hy-AM"/>
        </w:rPr>
        <w:t>վայր</w:t>
      </w:r>
      <w:r w:rsidRPr="00302C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02CF2">
        <w:rPr>
          <w:rFonts w:ascii="GHEA Grapalat" w:hAnsi="GHEA Grapalat" w:cs="Sylfaen"/>
          <w:color w:val="000000"/>
          <w:shd w:val="clear" w:color="auto" w:fill="FFFFFF"/>
          <w:lang w:val="hy-AM"/>
        </w:rPr>
        <w:t>ծառայության</w:t>
      </w:r>
      <w:r w:rsidRPr="00302C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02CF2">
        <w:rPr>
          <w:rFonts w:ascii="GHEA Grapalat" w:hAnsi="GHEA Grapalat" w:cs="Sylfaen"/>
          <w:color w:val="000000"/>
          <w:shd w:val="clear" w:color="auto" w:fill="FFFFFF"/>
          <w:lang w:val="hy-AM"/>
        </w:rPr>
        <w:t>գործուղելու</w:t>
      </w:r>
      <w:r w:rsidRPr="00302CF2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302CF2">
        <w:rPr>
          <w:rFonts w:ascii="GHEA Grapalat" w:hAnsi="GHEA Grapalat" w:cs="Sylfaen"/>
          <w:color w:val="000000"/>
          <w:shd w:val="clear" w:color="auto" w:fill="FFFFFF"/>
          <w:lang w:val="hy-AM"/>
        </w:rPr>
        <w:t>դեպքում</w:t>
      </w:r>
      <w:r w:rsidRPr="00302CF2">
        <w:rPr>
          <w:rStyle w:val="apple-converted-space"/>
          <w:rFonts w:ascii="Sylfaen" w:hAnsi="Sylfaen"/>
          <w:color w:val="000000"/>
          <w:shd w:val="clear" w:color="auto" w:fill="FFFFFF"/>
          <w:lang w:val="af-ZA"/>
        </w:rPr>
        <w:t> </w:t>
      </w:r>
      <w:r w:rsidRPr="00302CF2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302CF2">
        <w:rPr>
          <w:rFonts w:ascii="GHEA Grapalat" w:hAnsi="GHEA Grapalat" w:cs="Sylfaen"/>
          <w:color w:val="000000"/>
          <w:shd w:val="clear" w:color="auto" w:fill="FFFFFF"/>
          <w:lang w:val="hy-AM"/>
        </w:rPr>
        <w:t>վերջինիս</w:t>
      </w:r>
      <w:r w:rsidRPr="00302C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02CF2">
        <w:rPr>
          <w:rFonts w:ascii="GHEA Grapalat" w:hAnsi="GHEA Grapalat" w:cs="Sylfaen"/>
          <w:color w:val="000000"/>
          <w:shd w:val="clear" w:color="auto" w:fill="FFFFFF"/>
          <w:lang w:val="hy-AM"/>
        </w:rPr>
        <w:t>բնակելի</w:t>
      </w:r>
      <w:r w:rsidRPr="00302C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02CF2">
        <w:rPr>
          <w:rFonts w:ascii="GHEA Grapalat" w:hAnsi="GHEA Grapalat" w:cs="Sylfaen"/>
          <w:color w:val="000000"/>
          <w:shd w:val="clear" w:color="auto" w:fill="FFFFFF"/>
          <w:lang w:val="hy-AM"/>
        </w:rPr>
        <w:t>տարածությամբ</w:t>
      </w:r>
      <w:r w:rsidRPr="00302CF2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302CF2">
        <w:rPr>
          <w:rFonts w:ascii="GHEA Grapalat" w:hAnsi="GHEA Grapalat" w:cs="Sylfaen"/>
          <w:color w:val="000000"/>
          <w:shd w:val="clear" w:color="auto" w:fill="FFFFFF"/>
          <w:lang w:val="hy-AM"/>
        </w:rPr>
        <w:t>ապահովելու</w:t>
      </w:r>
      <w:r w:rsidRPr="00302CF2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302CF2">
        <w:rPr>
          <w:rFonts w:ascii="GHEA Grapalat" w:hAnsi="GHEA Grapalat" w:cs="Sylfaen"/>
          <w:color w:val="000000"/>
          <w:shd w:val="clear" w:color="auto" w:fill="FFFFFF"/>
          <w:lang w:val="hy-AM"/>
        </w:rPr>
        <w:t>անհնարինության</w:t>
      </w:r>
      <w:r w:rsidRPr="00302C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02CF2">
        <w:rPr>
          <w:rFonts w:ascii="GHEA Grapalat" w:hAnsi="GHEA Grapalat" w:cs="Sylfaen"/>
          <w:color w:val="000000"/>
          <w:shd w:val="clear" w:color="auto" w:fill="FFFFFF"/>
          <w:lang w:val="hy-AM"/>
        </w:rPr>
        <w:t>դեպքում</w:t>
      </w:r>
      <w:r w:rsidRPr="00302C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02CF2">
        <w:rPr>
          <w:rFonts w:ascii="GHEA Grapalat" w:hAnsi="GHEA Grapalat" w:cs="Sylfaen"/>
          <w:color w:val="000000"/>
          <w:shd w:val="clear" w:color="auto" w:fill="FFFFFF"/>
          <w:lang w:val="hy-AM"/>
        </w:rPr>
        <w:t>դրամական</w:t>
      </w:r>
      <w:r w:rsidRPr="00302C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02CF2">
        <w:rPr>
          <w:rFonts w:ascii="GHEA Grapalat" w:hAnsi="GHEA Grapalat" w:cs="Sylfaen"/>
          <w:color w:val="000000"/>
          <w:shd w:val="clear" w:color="auto" w:fill="FFFFFF"/>
          <w:lang w:val="hy-AM"/>
        </w:rPr>
        <w:t>փոխհատուցման</w:t>
      </w:r>
      <w:r w:rsidRPr="00302C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02CF2">
        <w:rPr>
          <w:rFonts w:ascii="GHEA Grapalat" w:hAnsi="GHEA Grapalat" w:cs="Sylfaen"/>
          <w:color w:val="000000"/>
          <w:shd w:val="clear" w:color="auto" w:fill="FFFFFF"/>
          <w:lang w:val="hy-AM"/>
        </w:rPr>
        <w:t>տրամադրման</w:t>
      </w:r>
      <w:r w:rsidRPr="00302CF2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302CF2">
        <w:rPr>
          <w:rFonts w:ascii="GHEA Grapalat" w:hAnsi="GHEA Grapalat" w:cs="Sylfaen"/>
          <w:color w:val="000000"/>
          <w:shd w:val="clear" w:color="auto" w:fill="FFFFFF"/>
          <w:lang w:val="hy-AM"/>
        </w:rPr>
        <w:t>կարգն</w:t>
      </w:r>
      <w:r w:rsidRPr="00302CF2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302CF2">
        <w:rPr>
          <w:rFonts w:ascii="GHEA Grapalat" w:hAnsi="GHEA Grapalat" w:cs="Sylfaen"/>
          <w:color w:val="000000"/>
          <w:shd w:val="clear" w:color="auto" w:fill="FFFFFF"/>
          <w:lang w:val="hy-AM"/>
        </w:rPr>
        <w:t>ու</w:t>
      </w:r>
      <w:r w:rsidRPr="00302CF2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302CF2">
        <w:rPr>
          <w:rFonts w:ascii="GHEA Grapalat" w:hAnsi="GHEA Grapalat" w:cs="Sylfaen"/>
          <w:color w:val="000000"/>
          <w:shd w:val="clear" w:color="auto" w:fill="FFFFFF"/>
          <w:lang w:val="hy-AM"/>
        </w:rPr>
        <w:t>չափը</w:t>
      </w:r>
      <w:r w:rsidRPr="00302CF2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</w:p>
    <w:p w:rsidR="00B23C16" w:rsidRPr="00302CF2" w:rsidRDefault="00B23C16" w:rsidP="00FC1677">
      <w:pPr>
        <w:pStyle w:val="NormalWeb"/>
        <w:spacing w:before="0" w:beforeAutospacing="0" w:after="0" w:afterAutospacing="0"/>
        <w:ind w:firstLine="567"/>
        <w:jc w:val="both"/>
        <w:rPr>
          <w:rFonts w:ascii="GHEA Grapalat" w:hAnsi="GHEA Grapalat"/>
          <w:b/>
          <w:color w:val="000000"/>
          <w:lang w:val="hy-AM"/>
        </w:rPr>
      </w:pPr>
      <w:r w:rsidRPr="00302CF2">
        <w:rPr>
          <w:rFonts w:ascii="GHEA Grapalat" w:hAnsi="GHEA Grapalat"/>
          <w:b/>
          <w:color w:val="000000"/>
          <w:lang w:val="hy-AM"/>
        </w:rPr>
        <w:t xml:space="preserve">3. Նախագծի մշակման գործընթացում </w:t>
      </w:r>
      <w:r w:rsidRPr="00302CF2">
        <w:rPr>
          <w:rFonts w:ascii="GHEA Grapalat" w:hAnsi="GHEA Grapalat"/>
          <w:b/>
          <w:color w:val="000000"/>
          <w:lang w:val="af-ZA"/>
        </w:rPr>
        <w:t xml:space="preserve"> </w:t>
      </w:r>
      <w:r w:rsidRPr="00302CF2">
        <w:rPr>
          <w:rFonts w:ascii="GHEA Grapalat" w:hAnsi="GHEA Grapalat"/>
          <w:b/>
          <w:color w:val="000000"/>
          <w:lang w:val="hy-AM"/>
        </w:rPr>
        <w:t>ներգրավված ինստիտուտները, անձինք և նրանց դիրքորոշումը</w:t>
      </w:r>
    </w:p>
    <w:p w:rsidR="00B23C16" w:rsidRPr="00302CF2" w:rsidRDefault="00B23C16" w:rsidP="00B23C16">
      <w:pPr>
        <w:shd w:val="clear" w:color="auto" w:fill="FFFFFF"/>
        <w:autoSpaceDE w:val="0"/>
        <w:autoSpaceDN w:val="0"/>
        <w:adjustRightInd w:val="0"/>
        <w:spacing w:after="240"/>
        <w:ind w:firstLine="567"/>
        <w:jc w:val="both"/>
        <w:rPr>
          <w:b/>
          <w:i/>
          <w:sz w:val="24"/>
          <w:szCs w:val="24"/>
          <w:lang w:val="hy-AM"/>
        </w:rPr>
      </w:pPr>
      <w:r w:rsidRPr="00302CF2">
        <w:rPr>
          <w:rFonts w:cs="IRTEK Courier"/>
          <w:sz w:val="24"/>
          <w:szCs w:val="24"/>
          <w:lang w:val="fr-FR"/>
        </w:rPr>
        <w:t>Նախագիծը մշակվել է ՀՀ քննչական կոմիտեի  կողմից:</w:t>
      </w:r>
    </w:p>
    <w:p w:rsidR="00B23C16" w:rsidRPr="00302CF2" w:rsidRDefault="00B23C16" w:rsidP="00FC1677">
      <w:pPr>
        <w:pStyle w:val="NormalWeb"/>
        <w:spacing w:before="0" w:beforeAutospacing="0" w:after="0" w:afterAutospacing="0"/>
        <w:ind w:firstLine="567"/>
        <w:rPr>
          <w:rFonts w:ascii="GHEA Grapalat" w:hAnsi="GHEA Grapalat"/>
          <w:b/>
          <w:color w:val="000000"/>
          <w:lang w:val="hy-AM"/>
        </w:rPr>
      </w:pPr>
      <w:r w:rsidRPr="00302CF2">
        <w:rPr>
          <w:rFonts w:ascii="GHEA Grapalat" w:hAnsi="GHEA Grapalat"/>
          <w:b/>
          <w:color w:val="000000"/>
          <w:lang w:val="hy-AM"/>
        </w:rPr>
        <w:t xml:space="preserve">4. Ակնկալվող արդյունքը </w:t>
      </w:r>
    </w:p>
    <w:p w:rsidR="00B23C16" w:rsidRPr="00302CF2" w:rsidRDefault="00B23C16" w:rsidP="00B23C16">
      <w:pPr>
        <w:pStyle w:val="NormalWeb"/>
        <w:shd w:val="clear" w:color="auto" w:fill="FFFFFF"/>
        <w:spacing w:before="0" w:beforeAutospacing="0" w:after="0" w:afterAutospacing="0" w:line="276" w:lineRule="auto"/>
        <w:ind w:firstLine="240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302CF2">
        <w:rPr>
          <w:rFonts w:ascii="GHEA Grapalat" w:hAnsi="GHEA Grapalat"/>
          <w:lang w:val="hy-AM"/>
        </w:rPr>
        <w:t>«</w:t>
      </w:r>
      <w:r w:rsidRPr="00302CF2">
        <w:rPr>
          <w:rStyle w:val="Strong"/>
          <w:rFonts w:ascii="GHEA Grapalat" w:hAnsi="GHEA Grapalat"/>
          <w:b w:val="0"/>
          <w:color w:val="000000"/>
          <w:lang w:val="hy-AM"/>
        </w:rPr>
        <w:t>Հայաստանի Հանրապետության</w:t>
      </w:r>
      <w:r w:rsidRPr="00302CF2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302CF2">
        <w:rPr>
          <w:rFonts w:ascii="GHEA Grapalat" w:hAnsi="GHEA Grapalat"/>
          <w:bCs/>
          <w:lang w:val="hy-AM"/>
        </w:rPr>
        <w:t>քննչական կոմիտեի ծառայողին ծառայողական բնակելի տարածությամբ ապահովելու անհնարինության դեպքում դրամական փոխհատուցում տալու կարգն ու չափը սահմանելու մասին</w:t>
      </w:r>
      <w:r w:rsidRPr="00302CF2">
        <w:rPr>
          <w:rFonts w:ascii="GHEA Grapalat" w:hAnsi="GHEA Grapalat"/>
          <w:lang w:val="hy-AM"/>
        </w:rPr>
        <w:t xml:space="preserve">» կառավարության որոշմամն նախագծի ընդունման արդյունքում անհրաժեշտության դեպքում </w:t>
      </w:r>
      <w:r w:rsidRPr="00302CF2">
        <w:rPr>
          <w:rStyle w:val="apple-converted-space"/>
          <w:rFonts w:ascii="Sylfaen" w:hAnsi="Sylfaen" w:cs="Courier New"/>
          <w:color w:val="000000"/>
          <w:shd w:val="clear" w:color="auto" w:fill="FFFFFF"/>
          <w:lang w:val="hy-AM"/>
        </w:rPr>
        <w:t> </w:t>
      </w:r>
      <w:r w:rsidRPr="00302CF2">
        <w:rPr>
          <w:rFonts w:ascii="GHEA Grapalat" w:hAnsi="GHEA Grapalat"/>
          <w:lang w:val="hy-AM"/>
        </w:rPr>
        <w:t xml:space="preserve"> քննչական կոմիտեի ծառայողն այլ վայր գործուղվելու դեպքում </w:t>
      </w:r>
      <w:r w:rsidRPr="00302CF2">
        <w:rPr>
          <w:rFonts w:ascii="GHEA Grapalat" w:hAnsi="GHEA Grapalat" w:cs="Sylfaen"/>
          <w:color w:val="000000"/>
          <w:shd w:val="clear" w:color="auto" w:fill="FFFFFF"/>
          <w:lang w:val="hy-AM"/>
        </w:rPr>
        <w:t>բնակելի</w:t>
      </w:r>
      <w:r w:rsidRPr="00302C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02CF2">
        <w:rPr>
          <w:rFonts w:ascii="GHEA Grapalat" w:hAnsi="GHEA Grapalat" w:cs="Sylfaen"/>
          <w:color w:val="000000"/>
          <w:shd w:val="clear" w:color="auto" w:fill="FFFFFF"/>
          <w:lang w:val="hy-AM"/>
        </w:rPr>
        <w:t>տարածությամբ</w:t>
      </w:r>
      <w:r w:rsidRPr="00302CF2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302CF2">
        <w:rPr>
          <w:rFonts w:ascii="GHEA Grapalat" w:hAnsi="GHEA Grapalat" w:cs="Sylfaen"/>
          <w:color w:val="000000"/>
          <w:shd w:val="clear" w:color="auto" w:fill="FFFFFF"/>
          <w:lang w:val="hy-AM"/>
        </w:rPr>
        <w:t>ապահովելու</w:t>
      </w:r>
      <w:r w:rsidRPr="00302C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02CF2">
        <w:rPr>
          <w:rFonts w:ascii="GHEA Grapalat" w:hAnsi="GHEA Grapalat" w:cs="Sylfaen"/>
          <w:color w:val="000000"/>
          <w:shd w:val="clear" w:color="auto" w:fill="FFFFFF"/>
          <w:lang w:val="hy-AM"/>
        </w:rPr>
        <w:t>անհնարինության</w:t>
      </w:r>
      <w:r w:rsidRPr="00302C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02CF2">
        <w:rPr>
          <w:rFonts w:ascii="GHEA Grapalat" w:hAnsi="GHEA Grapalat" w:cs="Sylfaen"/>
          <w:color w:val="000000"/>
          <w:shd w:val="clear" w:color="auto" w:fill="FFFFFF"/>
          <w:lang w:val="hy-AM"/>
        </w:rPr>
        <w:t>դեպքում</w:t>
      </w:r>
      <w:r w:rsidRPr="00302CF2">
        <w:rPr>
          <w:rFonts w:ascii="GHEA Grapalat" w:hAnsi="GHEA Grapalat"/>
          <w:color w:val="000000"/>
          <w:shd w:val="clear" w:color="auto" w:fill="FFFFFF"/>
          <w:lang w:val="af-ZA"/>
        </w:rPr>
        <w:t xml:space="preserve"> կստանա </w:t>
      </w:r>
      <w:r w:rsidRPr="00302CF2">
        <w:rPr>
          <w:rFonts w:ascii="GHEA Grapalat" w:hAnsi="GHEA Grapalat" w:cs="Sylfaen"/>
          <w:color w:val="000000"/>
          <w:shd w:val="clear" w:color="auto" w:fill="FFFFFF"/>
          <w:lang w:val="hy-AM"/>
        </w:rPr>
        <w:t>դրամական</w:t>
      </w:r>
      <w:r w:rsidRPr="00302C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02CF2">
        <w:rPr>
          <w:rFonts w:ascii="GHEA Grapalat" w:hAnsi="GHEA Grapalat" w:cs="Sylfaen"/>
          <w:color w:val="000000"/>
          <w:shd w:val="clear" w:color="auto" w:fill="FFFFFF"/>
          <w:lang w:val="hy-AM"/>
        </w:rPr>
        <w:t>փոխհատում</w:t>
      </w:r>
      <w:r w:rsidRPr="00302CF2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</w:p>
    <w:p w:rsidR="00B23C16" w:rsidRPr="00302CF2" w:rsidRDefault="00B23C16" w:rsidP="00B23C16">
      <w:pPr>
        <w:pStyle w:val="NormalWeb"/>
        <w:shd w:val="clear" w:color="auto" w:fill="FFFFFF"/>
        <w:spacing w:before="0" w:beforeAutospacing="0" w:after="0" w:afterAutospacing="0" w:line="276" w:lineRule="auto"/>
        <w:ind w:firstLine="240"/>
        <w:jc w:val="both"/>
        <w:rPr>
          <w:rFonts w:ascii="GHEA Grapalat" w:hAnsi="GHEA Grapalat"/>
          <w:lang w:val="hy-AM"/>
        </w:rPr>
      </w:pPr>
    </w:p>
    <w:p w:rsidR="00B23C16" w:rsidRPr="00302CF2" w:rsidRDefault="00B23C16" w:rsidP="00B23C16">
      <w:pPr>
        <w:jc w:val="center"/>
        <w:rPr>
          <w:b/>
          <w:lang w:val="af-ZA"/>
        </w:rPr>
      </w:pPr>
      <w:r w:rsidRPr="00302CF2">
        <w:rPr>
          <w:b/>
          <w:lang w:val="af-ZA"/>
        </w:rPr>
        <w:t>ՀՀ ՔՆՆՉԱԿԱՆ ԿՈՄԻՏԵ</w:t>
      </w:r>
    </w:p>
    <w:p w:rsidR="00B23C16" w:rsidRPr="00302CF2" w:rsidRDefault="00B23C16" w:rsidP="00B23C16">
      <w:pPr>
        <w:jc w:val="center"/>
        <w:rPr>
          <w:b/>
          <w:sz w:val="24"/>
          <w:szCs w:val="24"/>
          <w:lang w:val="af-ZA"/>
        </w:rPr>
      </w:pPr>
    </w:p>
    <w:p w:rsidR="00B23C16" w:rsidRPr="00302CF2" w:rsidRDefault="00B23C16" w:rsidP="00B23C16">
      <w:pPr>
        <w:jc w:val="center"/>
        <w:rPr>
          <w:b/>
          <w:lang w:val="af-ZA"/>
        </w:rPr>
      </w:pPr>
      <w:r w:rsidRPr="00302CF2">
        <w:rPr>
          <w:b/>
          <w:lang w:val="af-ZA"/>
        </w:rPr>
        <w:t>ՏԵՂԵԿԱՆՔ</w:t>
      </w:r>
    </w:p>
    <w:p w:rsidR="00B23C16" w:rsidRPr="00302CF2" w:rsidRDefault="00B23C16" w:rsidP="00B23C16">
      <w:pPr>
        <w:spacing w:after="0" w:line="240" w:lineRule="auto"/>
        <w:jc w:val="center"/>
        <w:rPr>
          <w:rFonts w:eastAsia="Calibri" w:cs="Sylfaen"/>
          <w:b/>
          <w:bCs/>
          <w:i/>
          <w:lang w:val="af-ZA"/>
        </w:rPr>
      </w:pPr>
      <w:r w:rsidRPr="00302CF2">
        <w:rPr>
          <w:rFonts w:eastAsia="Calibri" w:cs="Times New Roman"/>
          <w:b/>
          <w:bCs/>
          <w:lang w:val="hy-AM"/>
        </w:rPr>
        <w:t>«</w:t>
      </w:r>
      <w:r w:rsidR="00DF1860" w:rsidRPr="00302CF2">
        <w:rPr>
          <w:rStyle w:val="Strong"/>
          <w:i/>
          <w:color w:val="000000"/>
          <w:lang w:val="hy-AM"/>
        </w:rPr>
        <w:t>Հայաստանի</w:t>
      </w:r>
      <w:r w:rsidR="00DF1860" w:rsidRPr="00302CF2">
        <w:rPr>
          <w:rStyle w:val="Strong"/>
          <w:i/>
          <w:color w:val="000000"/>
          <w:lang w:val="af-ZA"/>
        </w:rPr>
        <w:t xml:space="preserve"> </w:t>
      </w:r>
      <w:r w:rsidR="00DF1860" w:rsidRPr="00302CF2">
        <w:rPr>
          <w:rStyle w:val="Strong"/>
          <w:i/>
          <w:color w:val="000000"/>
          <w:lang w:val="hy-AM"/>
        </w:rPr>
        <w:t>Հանրապետության</w:t>
      </w:r>
      <w:r w:rsidR="00DF1860" w:rsidRPr="00302CF2">
        <w:rPr>
          <w:rStyle w:val="Strong"/>
          <w:i/>
          <w:color w:val="000000"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hy-AM"/>
        </w:rPr>
        <w:t>քննչական</w:t>
      </w:r>
      <w:r w:rsidR="00DF1860" w:rsidRPr="00302CF2">
        <w:rPr>
          <w:rFonts w:eastAsia="Times New Roman" w:cs="Times New Roman"/>
          <w:b/>
          <w:bCs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hy-AM"/>
        </w:rPr>
        <w:t>կոմիտեի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hy-AM"/>
        </w:rPr>
        <w:t>ծառայողին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hy-AM"/>
        </w:rPr>
        <w:t>այլ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hy-AM"/>
        </w:rPr>
        <w:t>վայր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hy-AM"/>
        </w:rPr>
        <w:t>ծառայության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hy-AM"/>
        </w:rPr>
        <w:t>գործուղելու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hy-AM"/>
        </w:rPr>
        <w:t>դեպքում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hy-AM"/>
        </w:rPr>
        <w:t>բնակելի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hy-AM"/>
        </w:rPr>
        <w:t>տարածությամբ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hy-AM"/>
        </w:rPr>
        <w:t>ապահովելու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hy-AM"/>
        </w:rPr>
        <w:t>անհնարինության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hy-AM"/>
        </w:rPr>
        <w:t>դեպքում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hy-AM"/>
        </w:rPr>
        <w:t>դրամական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hy-AM"/>
        </w:rPr>
        <w:t>փոխհատուցում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hy-AM"/>
        </w:rPr>
        <w:t>տալու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hy-AM"/>
        </w:rPr>
        <w:t>կարգն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hy-AM"/>
        </w:rPr>
        <w:t>ու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hy-AM"/>
        </w:rPr>
        <w:t>չափը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hy-AM"/>
        </w:rPr>
        <w:t>սահմանելու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hy-AM"/>
        </w:rPr>
        <w:t>մասին</w:t>
      </w:r>
      <w:r w:rsidRPr="00302CF2">
        <w:rPr>
          <w:rFonts w:eastAsia="Calibri" w:cs="Times New Roman"/>
          <w:b/>
          <w:bCs/>
          <w:lang w:val="hy-AM"/>
        </w:rPr>
        <w:t xml:space="preserve">» </w:t>
      </w:r>
      <w:r w:rsidRPr="00302CF2">
        <w:rPr>
          <w:rFonts w:eastAsia="Calibri" w:cs="Times New Roman"/>
          <w:b/>
          <w:bCs/>
          <w:i/>
          <w:lang w:val="hy-AM"/>
        </w:rPr>
        <w:t>ՀՀ կառավարության որոշման</w:t>
      </w:r>
      <w:r w:rsidRPr="00302CF2">
        <w:rPr>
          <w:rFonts w:eastAsia="Calibri" w:cs="Times New Roman"/>
          <w:b/>
          <w:bCs/>
          <w:i/>
          <w:lang w:val="af-ZA"/>
        </w:rPr>
        <w:t xml:space="preserve"> </w:t>
      </w:r>
      <w:r w:rsidRPr="00302CF2">
        <w:rPr>
          <w:rFonts w:eastAsia="Calibri" w:cs="Sylfaen"/>
          <w:b/>
          <w:bCs/>
          <w:i/>
          <w:lang w:val="hy-AM"/>
        </w:rPr>
        <w:t>ընդունման</w:t>
      </w:r>
      <w:r w:rsidRPr="00302CF2">
        <w:rPr>
          <w:rFonts w:eastAsia="Calibri" w:cs="Times New Roman"/>
          <w:b/>
          <w:bCs/>
          <w:i/>
          <w:lang w:val="af-ZA"/>
        </w:rPr>
        <w:t xml:space="preserve"> </w:t>
      </w:r>
      <w:r w:rsidRPr="00302CF2">
        <w:rPr>
          <w:rFonts w:eastAsia="Calibri" w:cs="Sylfaen"/>
          <w:b/>
          <w:bCs/>
          <w:i/>
          <w:lang w:val="hy-AM"/>
        </w:rPr>
        <w:t>կապակցությամբ</w:t>
      </w:r>
      <w:r w:rsidRPr="00302CF2">
        <w:rPr>
          <w:rFonts w:eastAsia="Calibri" w:cs="Times New Roman"/>
          <w:b/>
          <w:bCs/>
          <w:i/>
          <w:lang w:val="af-ZA"/>
        </w:rPr>
        <w:t xml:space="preserve"> </w:t>
      </w:r>
      <w:r w:rsidRPr="00302CF2">
        <w:rPr>
          <w:rFonts w:eastAsia="Calibri" w:cs="Sylfaen"/>
          <w:b/>
          <w:bCs/>
          <w:i/>
          <w:lang w:val="hy-AM"/>
        </w:rPr>
        <w:t>այլ նորմատիվ</w:t>
      </w:r>
      <w:r w:rsidRPr="00302CF2">
        <w:rPr>
          <w:rFonts w:eastAsia="Calibri" w:cs="Times New Roman"/>
          <w:b/>
          <w:bCs/>
          <w:i/>
          <w:lang w:val="af-ZA"/>
        </w:rPr>
        <w:t xml:space="preserve"> </w:t>
      </w:r>
      <w:r w:rsidRPr="00302CF2">
        <w:rPr>
          <w:rFonts w:eastAsia="Calibri" w:cs="Sylfaen"/>
          <w:b/>
          <w:bCs/>
          <w:i/>
          <w:lang w:val="hy-AM"/>
        </w:rPr>
        <w:t>իրավական ակտերի</w:t>
      </w:r>
      <w:r w:rsidRPr="00302CF2">
        <w:rPr>
          <w:rFonts w:eastAsia="Calibri" w:cs="Times New Roman"/>
          <w:b/>
          <w:bCs/>
          <w:i/>
          <w:lang w:val="af-ZA"/>
        </w:rPr>
        <w:t xml:space="preserve"> </w:t>
      </w:r>
      <w:r w:rsidRPr="00302CF2">
        <w:rPr>
          <w:rFonts w:eastAsia="Calibri" w:cs="Sylfaen"/>
          <w:b/>
          <w:bCs/>
          <w:i/>
          <w:lang w:val="hy-AM"/>
        </w:rPr>
        <w:t xml:space="preserve">ընդունման անհրաժեշտության մասին </w:t>
      </w:r>
    </w:p>
    <w:p w:rsidR="00B23C16" w:rsidRPr="00302CF2" w:rsidRDefault="00B23C16" w:rsidP="00B23C16">
      <w:pPr>
        <w:tabs>
          <w:tab w:val="left" w:pos="2085"/>
        </w:tabs>
        <w:jc w:val="center"/>
        <w:rPr>
          <w:b/>
          <w:i/>
          <w:lang w:val="af-ZA"/>
        </w:rPr>
      </w:pPr>
    </w:p>
    <w:p w:rsidR="00B23C16" w:rsidRPr="00302CF2" w:rsidRDefault="00B23C16" w:rsidP="00B23C16">
      <w:pPr>
        <w:spacing w:after="0" w:line="360" w:lineRule="auto"/>
        <w:ind w:firstLine="567"/>
        <w:jc w:val="both"/>
        <w:rPr>
          <w:lang w:val="af-ZA"/>
        </w:rPr>
      </w:pPr>
      <w:r w:rsidRPr="00302CF2">
        <w:rPr>
          <w:rFonts w:eastAsia="Calibri" w:cs="Sylfaen"/>
          <w:bCs/>
          <w:lang w:val="hy-AM"/>
        </w:rPr>
        <w:t>«</w:t>
      </w:r>
      <w:r w:rsidRPr="00302CF2">
        <w:rPr>
          <w:rStyle w:val="Strong"/>
          <w:b w:val="0"/>
          <w:color w:val="000000"/>
          <w:lang w:val="ru-RU"/>
        </w:rPr>
        <w:t>Հայաստանի</w:t>
      </w:r>
      <w:r w:rsidRPr="00302CF2">
        <w:rPr>
          <w:rStyle w:val="Strong"/>
          <w:b w:val="0"/>
          <w:color w:val="000000"/>
          <w:lang w:val="af-ZA"/>
        </w:rPr>
        <w:t xml:space="preserve"> </w:t>
      </w:r>
      <w:r w:rsidRPr="00302CF2">
        <w:rPr>
          <w:rStyle w:val="Strong"/>
          <w:b w:val="0"/>
          <w:color w:val="000000"/>
          <w:lang w:val="ru-RU"/>
        </w:rPr>
        <w:t>Հանրապետության</w:t>
      </w:r>
      <w:r w:rsidRPr="00302CF2">
        <w:rPr>
          <w:rStyle w:val="Strong"/>
          <w:color w:val="000000"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քննչական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կոմիտեի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ծառայողին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ծառայողական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բնակելի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տարածությամբ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ապահովելու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անհնարինության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դեպքում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դրամական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փոխհատուցում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տալու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կարգն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ու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չափը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սահմանելու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մասին</w:t>
      </w:r>
      <w:r w:rsidRPr="00302CF2">
        <w:rPr>
          <w:rFonts w:eastAsia="Calibri" w:cs="Sylfaen"/>
          <w:bCs/>
          <w:lang w:val="hy-AM"/>
        </w:rPr>
        <w:t>» ՀՀ կառավարության որոշ</w:t>
      </w:r>
      <w:r w:rsidRPr="00302CF2">
        <w:rPr>
          <w:rFonts w:eastAsia="Calibri" w:cs="Sylfaen"/>
          <w:bCs/>
        </w:rPr>
        <w:t>ման</w:t>
      </w:r>
      <w:r w:rsidRPr="00302CF2">
        <w:rPr>
          <w:rFonts w:eastAsia="Calibri" w:cs="Sylfaen"/>
          <w:bCs/>
          <w:lang w:val="af-ZA"/>
        </w:rPr>
        <w:t xml:space="preserve"> </w:t>
      </w:r>
      <w:r w:rsidRPr="00302CF2">
        <w:rPr>
          <w:rFonts w:eastAsia="Calibri" w:cs="Sylfaen"/>
          <w:bCs/>
        </w:rPr>
        <w:t>ընդունման</w:t>
      </w:r>
      <w:r w:rsidRPr="00302CF2">
        <w:rPr>
          <w:rFonts w:eastAsia="Calibri" w:cs="Sylfaen"/>
          <w:bCs/>
          <w:lang w:val="af-ZA"/>
        </w:rPr>
        <w:t xml:space="preserve"> </w:t>
      </w:r>
      <w:r w:rsidRPr="00302CF2">
        <w:rPr>
          <w:rFonts w:eastAsia="Calibri" w:cs="Sylfaen"/>
          <w:bCs/>
        </w:rPr>
        <w:t>կապակցությամբ</w:t>
      </w:r>
      <w:r w:rsidRPr="00302CF2">
        <w:rPr>
          <w:rFonts w:eastAsia="Calibri" w:cs="Sylfaen"/>
          <w:bCs/>
          <w:lang w:val="af-ZA"/>
        </w:rPr>
        <w:t xml:space="preserve"> </w:t>
      </w:r>
      <w:r w:rsidRPr="00302CF2">
        <w:rPr>
          <w:rFonts w:eastAsia="Calibri" w:cs="Sylfaen"/>
          <w:bCs/>
        </w:rPr>
        <w:t>այլ</w:t>
      </w:r>
      <w:r w:rsidRPr="00302CF2">
        <w:rPr>
          <w:rFonts w:eastAsia="Calibri" w:cs="Sylfaen"/>
          <w:bCs/>
          <w:lang w:val="af-ZA"/>
        </w:rPr>
        <w:t xml:space="preserve"> </w:t>
      </w:r>
      <w:r w:rsidRPr="00302CF2">
        <w:rPr>
          <w:rFonts w:eastAsia="Calibri" w:cs="Sylfaen"/>
          <w:bCs/>
        </w:rPr>
        <w:t>նորմատիվ</w:t>
      </w:r>
      <w:r w:rsidRPr="00302CF2">
        <w:rPr>
          <w:rFonts w:eastAsia="Calibri" w:cs="Sylfaen"/>
          <w:bCs/>
          <w:lang w:val="af-ZA"/>
        </w:rPr>
        <w:t xml:space="preserve"> </w:t>
      </w:r>
      <w:r w:rsidRPr="00302CF2">
        <w:rPr>
          <w:rFonts w:eastAsia="Calibri" w:cs="Sylfaen"/>
          <w:bCs/>
        </w:rPr>
        <w:t>իրավական</w:t>
      </w:r>
      <w:r w:rsidRPr="00302CF2">
        <w:rPr>
          <w:rFonts w:eastAsia="Calibri" w:cs="Sylfaen"/>
          <w:bCs/>
          <w:lang w:val="af-ZA"/>
        </w:rPr>
        <w:t xml:space="preserve"> </w:t>
      </w:r>
      <w:r w:rsidRPr="00302CF2">
        <w:rPr>
          <w:rFonts w:eastAsia="Calibri" w:cs="Sylfaen"/>
          <w:bCs/>
        </w:rPr>
        <w:t>ակտե</w:t>
      </w:r>
      <w:r w:rsidRPr="00302CF2">
        <w:rPr>
          <w:rFonts w:cs="Sylfaen"/>
          <w:bCs/>
        </w:rPr>
        <w:t>րի</w:t>
      </w:r>
      <w:r w:rsidRPr="00302CF2">
        <w:rPr>
          <w:rFonts w:cs="Sylfaen"/>
          <w:bCs/>
          <w:lang w:val="af-ZA"/>
        </w:rPr>
        <w:t xml:space="preserve"> </w:t>
      </w:r>
      <w:r w:rsidRPr="00302CF2">
        <w:rPr>
          <w:rFonts w:cs="Sylfaen"/>
          <w:bCs/>
        </w:rPr>
        <w:t>ընդունման</w:t>
      </w:r>
      <w:r w:rsidRPr="00302CF2">
        <w:rPr>
          <w:rFonts w:cs="Sylfaen"/>
          <w:bCs/>
          <w:lang w:val="af-ZA"/>
        </w:rPr>
        <w:t xml:space="preserve"> </w:t>
      </w:r>
      <w:r w:rsidRPr="00302CF2">
        <w:rPr>
          <w:rFonts w:cs="Sylfaen"/>
          <w:bCs/>
        </w:rPr>
        <w:t>անհրաժեշտություն</w:t>
      </w:r>
      <w:r w:rsidRPr="00302CF2">
        <w:rPr>
          <w:rFonts w:cs="Sylfaen"/>
          <w:bCs/>
          <w:lang w:val="af-ZA"/>
        </w:rPr>
        <w:t xml:space="preserve"> </w:t>
      </w:r>
      <w:r w:rsidRPr="00302CF2">
        <w:rPr>
          <w:rFonts w:cs="Sylfaen"/>
          <w:bCs/>
        </w:rPr>
        <w:t>չի</w:t>
      </w:r>
      <w:r w:rsidRPr="00302CF2">
        <w:rPr>
          <w:rFonts w:cs="Sylfaen"/>
          <w:bCs/>
          <w:lang w:val="af-ZA"/>
        </w:rPr>
        <w:t xml:space="preserve"> </w:t>
      </w:r>
      <w:r w:rsidRPr="00302CF2">
        <w:rPr>
          <w:rFonts w:cs="Sylfaen"/>
          <w:bCs/>
        </w:rPr>
        <w:t>առաջանում</w:t>
      </w:r>
      <w:r w:rsidRPr="00302CF2">
        <w:rPr>
          <w:rFonts w:cs="Sylfaen"/>
          <w:bCs/>
          <w:lang w:val="af-ZA"/>
        </w:rPr>
        <w:t>:</w:t>
      </w:r>
    </w:p>
    <w:p w:rsidR="00B23C16" w:rsidRPr="00302CF2" w:rsidRDefault="00B23C16" w:rsidP="00B23C16">
      <w:pPr>
        <w:rPr>
          <w:lang w:val="af-ZA"/>
        </w:rPr>
      </w:pPr>
    </w:p>
    <w:p w:rsidR="00B23C16" w:rsidRPr="00302CF2" w:rsidRDefault="00B23C16" w:rsidP="00B23C16">
      <w:pPr>
        <w:jc w:val="center"/>
        <w:rPr>
          <w:b/>
          <w:lang w:val="af-ZA"/>
        </w:rPr>
      </w:pPr>
      <w:r w:rsidRPr="00302CF2">
        <w:rPr>
          <w:b/>
          <w:lang w:val="af-ZA"/>
        </w:rPr>
        <w:t>ՀՀ ՔՆՆՉԱԿԱՆ ԿՈՄԻՏԵ</w:t>
      </w:r>
    </w:p>
    <w:p w:rsidR="00B23C16" w:rsidRPr="00302CF2" w:rsidRDefault="00B23C16" w:rsidP="00B23C16">
      <w:pPr>
        <w:rPr>
          <w:lang w:val="af-ZA"/>
        </w:rPr>
      </w:pPr>
    </w:p>
    <w:p w:rsidR="00B23C16" w:rsidRPr="00302CF2" w:rsidRDefault="00B23C16" w:rsidP="00B23C16">
      <w:pPr>
        <w:rPr>
          <w:lang w:val="af-ZA"/>
        </w:rPr>
      </w:pPr>
    </w:p>
    <w:p w:rsidR="00B23C16" w:rsidRPr="00302CF2" w:rsidRDefault="00B23C16" w:rsidP="00B23C16">
      <w:pPr>
        <w:rPr>
          <w:lang w:val="af-ZA"/>
        </w:rPr>
      </w:pPr>
    </w:p>
    <w:p w:rsidR="00B23C16" w:rsidRPr="00302CF2" w:rsidRDefault="00B23C16" w:rsidP="00B23C16">
      <w:pPr>
        <w:rPr>
          <w:lang w:val="af-ZA"/>
        </w:rPr>
      </w:pPr>
    </w:p>
    <w:p w:rsidR="00B23C16" w:rsidRPr="00302CF2" w:rsidRDefault="00B23C16" w:rsidP="00B23C16">
      <w:pPr>
        <w:rPr>
          <w:lang w:val="af-ZA"/>
        </w:rPr>
      </w:pPr>
    </w:p>
    <w:p w:rsidR="00B23C16" w:rsidRPr="00302CF2" w:rsidRDefault="00B23C16" w:rsidP="00B23C16">
      <w:pPr>
        <w:rPr>
          <w:lang w:val="af-ZA"/>
        </w:rPr>
      </w:pPr>
    </w:p>
    <w:p w:rsidR="00B23C16" w:rsidRPr="00302CF2" w:rsidRDefault="00B23C16" w:rsidP="00B23C16">
      <w:pPr>
        <w:rPr>
          <w:lang w:val="af-ZA"/>
        </w:rPr>
      </w:pPr>
    </w:p>
    <w:p w:rsidR="00B23C16" w:rsidRPr="00302CF2" w:rsidRDefault="00B23C16" w:rsidP="00B23C16">
      <w:pPr>
        <w:rPr>
          <w:lang w:val="af-ZA"/>
        </w:rPr>
      </w:pPr>
    </w:p>
    <w:p w:rsidR="00B23C16" w:rsidRPr="00302CF2" w:rsidRDefault="00B23C16" w:rsidP="00B23C16">
      <w:pPr>
        <w:rPr>
          <w:lang w:val="af-ZA"/>
        </w:rPr>
      </w:pPr>
    </w:p>
    <w:p w:rsidR="00B23C16" w:rsidRPr="00302CF2" w:rsidRDefault="00B23C16" w:rsidP="00B23C16">
      <w:pPr>
        <w:rPr>
          <w:lang w:val="af-ZA"/>
        </w:rPr>
      </w:pPr>
    </w:p>
    <w:p w:rsidR="00B23C16" w:rsidRPr="00302CF2" w:rsidRDefault="00B23C16" w:rsidP="00B23C16">
      <w:pPr>
        <w:rPr>
          <w:lang w:val="af-ZA"/>
        </w:rPr>
      </w:pPr>
    </w:p>
    <w:p w:rsidR="00B23C16" w:rsidRPr="00302CF2" w:rsidRDefault="00B23C16" w:rsidP="00B23C16">
      <w:pPr>
        <w:rPr>
          <w:lang w:val="af-ZA"/>
        </w:rPr>
      </w:pPr>
    </w:p>
    <w:p w:rsidR="00B23C16" w:rsidRPr="00302CF2" w:rsidRDefault="00B23C16" w:rsidP="00B23C16">
      <w:pPr>
        <w:rPr>
          <w:lang w:val="af-ZA"/>
        </w:rPr>
      </w:pPr>
    </w:p>
    <w:p w:rsidR="00B23C16" w:rsidRPr="00302CF2" w:rsidRDefault="00B23C16" w:rsidP="00B23C16">
      <w:pPr>
        <w:rPr>
          <w:lang w:val="af-ZA"/>
        </w:rPr>
      </w:pPr>
    </w:p>
    <w:p w:rsidR="00B23C16" w:rsidRPr="00302CF2" w:rsidRDefault="00B23C16" w:rsidP="00B23C16">
      <w:pPr>
        <w:rPr>
          <w:lang w:val="af-ZA"/>
        </w:rPr>
      </w:pPr>
    </w:p>
    <w:p w:rsidR="00B23C16" w:rsidRPr="00302CF2" w:rsidRDefault="00B23C16" w:rsidP="00B23C16">
      <w:pPr>
        <w:rPr>
          <w:lang w:val="af-ZA"/>
        </w:rPr>
      </w:pPr>
    </w:p>
    <w:p w:rsidR="00B23C16" w:rsidRPr="00302CF2" w:rsidRDefault="00B23C16" w:rsidP="00B23C16">
      <w:pPr>
        <w:rPr>
          <w:lang w:val="af-ZA"/>
        </w:rPr>
      </w:pPr>
    </w:p>
    <w:p w:rsidR="00B23C16" w:rsidRPr="00302CF2" w:rsidRDefault="00B23C16" w:rsidP="00B23C16">
      <w:pPr>
        <w:jc w:val="center"/>
        <w:rPr>
          <w:b/>
          <w:lang w:val="af-ZA"/>
        </w:rPr>
      </w:pPr>
      <w:r w:rsidRPr="00302CF2">
        <w:rPr>
          <w:b/>
          <w:lang w:val="af-ZA"/>
        </w:rPr>
        <w:t>ՏԵՂԵԿԱՆՔ</w:t>
      </w:r>
    </w:p>
    <w:p w:rsidR="00B23C16" w:rsidRPr="00302CF2" w:rsidRDefault="00B23C16" w:rsidP="00B23C16">
      <w:pPr>
        <w:autoSpaceDE w:val="0"/>
        <w:autoSpaceDN w:val="0"/>
        <w:adjustRightInd w:val="0"/>
        <w:jc w:val="center"/>
        <w:rPr>
          <w:b/>
          <w:i/>
          <w:noProof/>
          <w:lang w:val="af-ZA"/>
        </w:rPr>
      </w:pPr>
      <w:r w:rsidRPr="00302CF2">
        <w:rPr>
          <w:rFonts w:eastAsia="Calibri" w:cs="Times New Roman"/>
          <w:b/>
          <w:bCs/>
          <w:lang w:val="hy-AM"/>
        </w:rPr>
        <w:t>«</w:t>
      </w:r>
      <w:r w:rsidR="00DF1860" w:rsidRPr="00302CF2">
        <w:rPr>
          <w:rStyle w:val="Strong"/>
          <w:i/>
          <w:color w:val="000000"/>
          <w:lang w:val="ru-RU"/>
        </w:rPr>
        <w:t>Հայաստանի</w:t>
      </w:r>
      <w:r w:rsidR="00DF1860" w:rsidRPr="00302CF2">
        <w:rPr>
          <w:rStyle w:val="Strong"/>
          <w:i/>
          <w:color w:val="000000"/>
          <w:lang w:val="af-ZA"/>
        </w:rPr>
        <w:t xml:space="preserve"> </w:t>
      </w:r>
      <w:r w:rsidR="00DF1860" w:rsidRPr="00302CF2">
        <w:rPr>
          <w:rStyle w:val="Strong"/>
          <w:i/>
          <w:color w:val="000000"/>
          <w:lang w:val="ru-RU"/>
        </w:rPr>
        <w:t>Հանրապետության</w:t>
      </w:r>
      <w:r w:rsidR="00DF1860" w:rsidRPr="00302CF2">
        <w:rPr>
          <w:rStyle w:val="Strong"/>
          <w:i/>
          <w:color w:val="000000"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ru-RU"/>
        </w:rPr>
        <w:t>քննչական</w:t>
      </w:r>
      <w:r w:rsidR="00DF1860" w:rsidRPr="00302CF2">
        <w:rPr>
          <w:rFonts w:eastAsia="Times New Roman" w:cs="Times New Roman"/>
          <w:b/>
          <w:bCs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ru-RU"/>
        </w:rPr>
        <w:t>կոմիտեի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ru-RU"/>
        </w:rPr>
        <w:t>ծառայողին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ru-RU"/>
        </w:rPr>
        <w:t>այլ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ru-RU"/>
        </w:rPr>
        <w:t>վայր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ru-RU"/>
        </w:rPr>
        <w:t>ծառայության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ru-RU"/>
        </w:rPr>
        <w:t>գործուղելու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ru-RU"/>
        </w:rPr>
        <w:t>դեպքում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ru-RU"/>
        </w:rPr>
        <w:t>բնակելի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ru-RU"/>
        </w:rPr>
        <w:t>տարածությամբ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ru-RU"/>
        </w:rPr>
        <w:t>ապահովելու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ru-RU"/>
        </w:rPr>
        <w:t>անհնարինության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ru-RU"/>
        </w:rPr>
        <w:t>դեպքում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ru-RU"/>
        </w:rPr>
        <w:t>դրամական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ru-RU"/>
        </w:rPr>
        <w:t>փոխհատուցում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ru-RU"/>
        </w:rPr>
        <w:t>տալու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ru-RU"/>
        </w:rPr>
        <w:t>կարգն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ru-RU"/>
        </w:rPr>
        <w:t>ու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ru-RU"/>
        </w:rPr>
        <w:t>չափը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ru-RU"/>
        </w:rPr>
        <w:t>սահմանելու</w:t>
      </w:r>
      <w:r w:rsidR="00DF1860" w:rsidRPr="00302CF2">
        <w:rPr>
          <w:rFonts w:eastAsia="Times New Roman" w:cs="Times New Roman"/>
          <w:b/>
          <w:bCs/>
          <w:i/>
          <w:lang w:val="af-ZA"/>
        </w:rPr>
        <w:t xml:space="preserve"> </w:t>
      </w:r>
      <w:r w:rsidR="00DF1860" w:rsidRPr="00302CF2">
        <w:rPr>
          <w:rFonts w:eastAsia="Times New Roman" w:cs="Times New Roman"/>
          <w:b/>
          <w:bCs/>
          <w:i/>
          <w:lang w:val="ru-RU"/>
        </w:rPr>
        <w:t>մասին</w:t>
      </w:r>
      <w:r w:rsidRPr="00302CF2">
        <w:rPr>
          <w:rFonts w:eastAsia="Calibri" w:cs="Times New Roman"/>
          <w:b/>
          <w:bCs/>
          <w:lang w:val="hy-AM"/>
        </w:rPr>
        <w:t xml:space="preserve">» </w:t>
      </w:r>
      <w:r w:rsidRPr="00302CF2">
        <w:rPr>
          <w:rFonts w:eastAsia="Calibri" w:cs="Times New Roman"/>
          <w:b/>
          <w:bCs/>
          <w:i/>
          <w:lang w:val="hy-AM"/>
        </w:rPr>
        <w:t xml:space="preserve">ՀՀ </w:t>
      </w:r>
      <w:r w:rsidRPr="00302CF2">
        <w:rPr>
          <w:rFonts w:eastAsia="Calibri" w:cs="Times New Roman"/>
          <w:b/>
          <w:bCs/>
          <w:i/>
        </w:rPr>
        <w:t>կառավարության</w:t>
      </w:r>
      <w:r w:rsidRPr="00302CF2">
        <w:rPr>
          <w:rFonts w:eastAsia="Calibri" w:cs="Times New Roman"/>
          <w:b/>
          <w:bCs/>
          <w:i/>
          <w:lang w:val="af-ZA"/>
        </w:rPr>
        <w:t xml:space="preserve"> </w:t>
      </w:r>
      <w:r w:rsidRPr="00302CF2">
        <w:rPr>
          <w:rFonts w:eastAsia="Calibri" w:cs="Times New Roman"/>
          <w:b/>
          <w:bCs/>
          <w:i/>
        </w:rPr>
        <w:t>որոշման</w:t>
      </w:r>
      <w:r w:rsidRPr="00302CF2">
        <w:rPr>
          <w:rFonts w:eastAsia="Calibri" w:cs="Times New Roman"/>
          <w:b/>
          <w:bCs/>
          <w:i/>
          <w:lang w:val="af-ZA"/>
        </w:rPr>
        <w:t xml:space="preserve"> </w:t>
      </w:r>
      <w:r w:rsidRPr="00302CF2">
        <w:rPr>
          <w:rFonts w:eastAsia="Calibri" w:cs="Sylfaen"/>
          <w:b/>
          <w:bCs/>
          <w:i/>
        </w:rPr>
        <w:t>ընդունման</w:t>
      </w:r>
      <w:r w:rsidRPr="00302CF2">
        <w:rPr>
          <w:rFonts w:eastAsia="Calibri" w:cs="Times New Roman"/>
          <w:b/>
          <w:bCs/>
          <w:i/>
          <w:lang w:val="af-ZA"/>
        </w:rPr>
        <w:t xml:space="preserve"> </w:t>
      </w:r>
      <w:r w:rsidRPr="00302CF2">
        <w:rPr>
          <w:rFonts w:eastAsia="Calibri" w:cs="Sylfaen"/>
          <w:b/>
          <w:bCs/>
          <w:i/>
        </w:rPr>
        <w:t>կապակցությամբ</w:t>
      </w:r>
      <w:r w:rsidRPr="00302CF2">
        <w:rPr>
          <w:rFonts w:eastAsia="Calibri" w:cs="Times New Roman"/>
          <w:b/>
          <w:bCs/>
          <w:lang w:val="af-ZA"/>
        </w:rPr>
        <w:t xml:space="preserve"> </w:t>
      </w:r>
      <w:r w:rsidRPr="00302CF2">
        <w:rPr>
          <w:rFonts w:cs="Sylfaen"/>
          <w:b/>
          <w:i/>
        </w:rPr>
        <w:t>պետական</w:t>
      </w:r>
      <w:r w:rsidRPr="00302CF2">
        <w:rPr>
          <w:rFonts w:cs="Sylfaen"/>
          <w:b/>
          <w:i/>
          <w:lang w:val="af-ZA"/>
        </w:rPr>
        <w:t xml:space="preserve"> </w:t>
      </w:r>
      <w:r w:rsidRPr="00302CF2">
        <w:rPr>
          <w:rFonts w:cs="Sylfaen"/>
          <w:b/>
          <w:i/>
        </w:rPr>
        <w:t>կամ</w:t>
      </w:r>
      <w:r w:rsidRPr="00302CF2">
        <w:rPr>
          <w:rFonts w:cs="Sylfaen"/>
          <w:b/>
          <w:i/>
          <w:lang w:val="af-ZA"/>
        </w:rPr>
        <w:t xml:space="preserve"> </w:t>
      </w:r>
      <w:r w:rsidRPr="00302CF2">
        <w:rPr>
          <w:rFonts w:cs="Sylfaen"/>
          <w:b/>
          <w:i/>
        </w:rPr>
        <w:t>տեղական</w:t>
      </w:r>
      <w:r w:rsidRPr="00302CF2">
        <w:rPr>
          <w:rFonts w:cs="Times Armenian"/>
          <w:b/>
          <w:i/>
          <w:lang w:val="af-ZA"/>
        </w:rPr>
        <w:t xml:space="preserve"> </w:t>
      </w:r>
      <w:r w:rsidRPr="00302CF2">
        <w:rPr>
          <w:rFonts w:cs="Times Armenian"/>
          <w:b/>
          <w:i/>
        </w:rPr>
        <w:t>ինքնակառավարման</w:t>
      </w:r>
      <w:r w:rsidRPr="00302CF2">
        <w:rPr>
          <w:rFonts w:cs="Times Armenian"/>
          <w:b/>
          <w:i/>
          <w:lang w:val="af-ZA"/>
        </w:rPr>
        <w:t xml:space="preserve"> </w:t>
      </w:r>
      <w:r w:rsidRPr="00302CF2">
        <w:rPr>
          <w:rFonts w:cs="Times Armenian"/>
          <w:b/>
          <w:i/>
        </w:rPr>
        <w:t>մարմնի</w:t>
      </w:r>
      <w:r w:rsidRPr="00302CF2">
        <w:rPr>
          <w:rFonts w:cs="Times Armenian"/>
          <w:b/>
          <w:i/>
          <w:lang w:val="af-ZA"/>
        </w:rPr>
        <w:t xml:space="preserve"> </w:t>
      </w:r>
      <w:r w:rsidRPr="00302CF2">
        <w:rPr>
          <w:rFonts w:cs="Sylfaen"/>
          <w:b/>
          <w:i/>
        </w:rPr>
        <w:t>բյուջեում</w:t>
      </w:r>
      <w:r w:rsidRPr="00302CF2">
        <w:rPr>
          <w:rFonts w:cs="Sylfaen"/>
          <w:b/>
          <w:i/>
          <w:lang w:val="af-ZA"/>
        </w:rPr>
        <w:t xml:space="preserve"> </w:t>
      </w:r>
      <w:r w:rsidRPr="00302CF2">
        <w:rPr>
          <w:rFonts w:cs="Sylfaen"/>
          <w:b/>
          <w:i/>
        </w:rPr>
        <w:t>եկամուտների</w:t>
      </w:r>
      <w:r w:rsidRPr="00302CF2">
        <w:rPr>
          <w:rFonts w:cs="Times Armenian"/>
          <w:b/>
          <w:i/>
          <w:lang w:val="hy-AM"/>
        </w:rPr>
        <w:t xml:space="preserve"> </w:t>
      </w:r>
      <w:r w:rsidRPr="00302CF2">
        <w:rPr>
          <w:rFonts w:cs="Times Armenian"/>
          <w:b/>
          <w:i/>
        </w:rPr>
        <w:t>և</w:t>
      </w:r>
      <w:r w:rsidRPr="00302CF2">
        <w:rPr>
          <w:rFonts w:cs="Times Armenian"/>
          <w:b/>
          <w:i/>
          <w:lang w:val="af-ZA"/>
        </w:rPr>
        <w:t xml:space="preserve"> </w:t>
      </w:r>
      <w:r w:rsidRPr="00302CF2">
        <w:rPr>
          <w:rFonts w:cs="Times Armenian"/>
          <w:b/>
          <w:i/>
        </w:rPr>
        <w:t>ծախսերի</w:t>
      </w:r>
      <w:r w:rsidRPr="00302CF2">
        <w:rPr>
          <w:rFonts w:cs="Times Armenian"/>
          <w:b/>
          <w:i/>
          <w:lang w:val="hy-AM"/>
        </w:rPr>
        <w:t xml:space="preserve"> </w:t>
      </w:r>
      <w:r w:rsidRPr="00302CF2">
        <w:rPr>
          <w:rFonts w:cs="Sylfaen"/>
          <w:b/>
          <w:i/>
        </w:rPr>
        <w:t>ավելացման</w:t>
      </w:r>
      <w:r w:rsidRPr="00302CF2">
        <w:rPr>
          <w:rFonts w:cs="Sylfaen"/>
          <w:b/>
          <w:i/>
          <w:lang w:val="af-ZA"/>
        </w:rPr>
        <w:t xml:space="preserve"> </w:t>
      </w:r>
      <w:r w:rsidRPr="00302CF2">
        <w:rPr>
          <w:rFonts w:cs="Sylfaen"/>
          <w:b/>
          <w:i/>
        </w:rPr>
        <w:t>կամ</w:t>
      </w:r>
      <w:r w:rsidRPr="00302CF2">
        <w:rPr>
          <w:rFonts w:cs="Sylfaen"/>
          <w:b/>
          <w:i/>
          <w:lang w:val="af-ZA"/>
        </w:rPr>
        <w:t xml:space="preserve"> </w:t>
      </w:r>
      <w:r w:rsidRPr="00302CF2">
        <w:rPr>
          <w:rFonts w:cs="Sylfaen"/>
          <w:b/>
          <w:i/>
        </w:rPr>
        <w:t>նվազեցման</w:t>
      </w:r>
      <w:r w:rsidRPr="00302CF2">
        <w:rPr>
          <w:rFonts w:cs="Sylfaen"/>
          <w:b/>
          <w:i/>
          <w:lang w:val="af-ZA"/>
        </w:rPr>
        <w:t xml:space="preserve"> </w:t>
      </w:r>
      <w:r w:rsidRPr="00302CF2">
        <w:rPr>
          <w:rFonts w:cs="Sylfaen"/>
          <w:b/>
          <w:i/>
        </w:rPr>
        <w:t>մասին</w:t>
      </w:r>
    </w:p>
    <w:p w:rsidR="00B23C16" w:rsidRPr="00302CF2" w:rsidRDefault="00B23C16" w:rsidP="00B23C16">
      <w:pPr>
        <w:spacing w:line="360" w:lineRule="auto"/>
        <w:ind w:firstLine="567"/>
        <w:jc w:val="both"/>
        <w:rPr>
          <w:rFonts w:cs="Sylfaen"/>
          <w:lang w:val="af-ZA"/>
        </w:rPr>
      </w:pPr>
      <w:r w:rsidRPr="00302CF2">
        <w:rPr>
          <w:rFonts w:eastAsia="Calibri" w:cs="Sylfaen"/>
          <w:bCs/>
          <w:lang w:val="hy-AM"/>
        </w:rPr>
        <w:t>«</w:t>
      </w:r>
      <w:r w:rsidRPr="00302CF2">
        <w:rPr>
          <w:rStyle w:val="Strong"/>
          <w:b w:val="0"/>
          <w:color w:val="000000"/>
          <w:lang w:val="ru-RU"/>
        </w:rPr>
        <w:t>Հայաստանի</w:t>
      </w:r>
      <w:r w:rsidRPr="00302CF2">
        <w:rPr>
          <w:rStyle w:val="Strong"/>
          <w:b w:val="0"/>
          <w:color w:val="000000"/>
          <w:lang w:val="af-ZA"/>
        </w:rPr>
        <w:t xml:space="preserve"> </w:t>
      </w:r>
      <w:r w:rsidRPr="00302CF2">
        <w:rPr>
          <w:rStyle w:val="Strong"/>
          <w:b w:val="0"/>
          <w:color w:val="000000"/>
          <w:lang w:val="ru-RU"/>
        </w:rPr>
        <w:t>Հանրապետության</w:t>
      </w:r>
      <w:r w:rsidRPr="00302CF2">
        <w:rPr>
          <w:rStyle w:val="Strong"/>
          <w:color w:val="000000"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քննչական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կոմիտեի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ծառայողին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ծառայողական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բնակելի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տարածությամբ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ապահովելու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անհնարինության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դեպքում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դրամական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փոխհատուցում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տալու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կարգն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ու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չափը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սահմանելու</w:t>
      </w:r>
      <w:r w:rsidRPr="00302CF2">
        <w:rPr>
          <w:rFonts w:eastAsia="Times New Roman" w:cs="Times New Roman"/>
          <w:bCs/>
          <w:lang w:val="af-ZA"/>
        </w:rPr>
        <w:t xml:space="preserve"> </w:t>
      </w:r>
      <w:r w:rsidRPr="00302CF2">
        <w:rPr>
          <w:rFonts w:eastAsia="Times New Roman" w:cs="Times New Roman"/>
          <w:bCs/>
          <w:lang w:val="ru-RU"/>
        </w:rPr>
        <w:t>մասին</w:t>
      </w:r>
      <w:r w:rsidRPr="00302CF2">
        <w:rPr>
          <w:rFonts w:eastAsia="Calibri" w:cs="Sylfaen"/>
          <w:bCs/>
          <w:lang w:val="hy-AM"/>
        </w:rPr>
        <w:t>» ՀՀ կառավարության որոշ</w:t>
      </w:r>
      <w:r w:rsidRPr="00302CF2">
        <w:rPr>
          <w:rFonts w:eastAsia="Calibri" w:cs="Sylfaen"/>
          <w:bCs/>
        </w:rPr>
        <w:t>ման</w:t>
      </w:r>
      <w:r w:rsidRPr="00302CF2">
        <w:rPr>
          <w:rFonts w:eastAsia="Calibri" w:cs="Sylfaen"/>
          <w:bCs/>
          <w:lang w:val="af-ZA"/>
        </w:rPr>
        <w:t xml:space="preserve"> </w:t>
      </w:r>
      <w:r w:rsidRPr="00302CF2">
        <w:rPr>
          <w:rFonts w:eastAsia="Calibri" w:cs="Sylfaen"/>
          <w:bCs/>
        </w:rPr>
        <w:t>ընդունման</w:t>
      </w:r>
      <w:r w:rsidRPr="00302CF2">
        <w:rPr>
          <w:rFonts w:eastAsia="Calibri" w:cs="Sylfaen"/>
          <w:bCs/>
          <w:lang w:val="af-ZA"/>
        </w:rPr>
        <w:t xml:space="preserve"> </w:t>
      </w:r>
      <w:r w:rsidRPr="00302CF2">
        <w:rPr>
          <w:rFonts w:eastAsia="Calibri" w:cs="Sylfaen"/>
          <w:bCs/>
        </w:rPr>
        <w:t>կապակցությամբ</w:t>
      </w:r>
      <w:r w:rsidRPr="00302CF2">
        <w:rPr>
          <w:rFonts w:cs="Sylfaen"/>
          <w:lang w:val="af-ZA"/>
        </w:rPr>
        <w:t xml:space="preserve">  </w:t>
      </w:r>
      <w:r w:rsidRPr="00302CF2">
        <w:rPr>
          <w:lang w:val="af-ZA"/>
        </w:rPr>
        <w:t xml:space="preserve">պետական կամ տեղական ինքնակառավարման մարմնի բյուջեում ծախսերի և եկամուտների էական ավելացում կամ նվազեցում չի առաջանում: </w:t>
      </w:r>
    </w:p>
    <w:p w:rsidR="00B23C16" w:rsidRPr="00302CF2" w:rsidRDefault="00B23C16" w:rsidP="00B23C16">
      <w:pPr>
        <w:jc w:val="both"/>
        <w:rPr>
          <w:lang w:val="af-ZA"/>
        </w:rPr>
      </w:pPr>
    </w:p>
    <w:p w:rsidR="00B23C16" w:rsidRPr="00302CF2" w:rsidRDefault="00B23C16" w:rsidP="00B23C16">
      <w:pPr>
        <w:jc w:val="center"/>
        <w:rPr>
          <w:b/>
          <w:lang w:val="af-ZA"/>
        </w:rPr>
      </w:pPr>
      <w:r w:rsidRPr="00302CF2">
        <w:rPr>
          <w:b/>
          <w:lang w:val="af-ZA"/>
        </w:rPr>
        <w:t>ՀՀ ՔՆՆՉԱԿԱՆ ԿՈՄԻՏԵ</w:t>
      </w:r>
    </w:p>
    <w:p w:rsidR="00B23C16" w:rsidRPr="00302CF2" w:rsidRDefault="00B23C16" w:rsidP="00B23C16"/>
    <w:p w:rsidR="00785B27" w:rsidRPr="00302CF2" w:rsidRDefault="00785B27"/>
    <w:sectPr w:rsidR="00785B27" w:rsidRPr="00302CF2" w:rsidSect="000217E0">
      <w:pgSz w:w="12240" w:h="15840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A125C"/>
    <w:multiLevelType w:val="multilevel"/>
    <w:tmpl w:val="119C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261EDD"/>
    <w:multiLevelType w:val="multilevel"/>
    <w:tmpl w:val="80F4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1A774F"/>
    <w:multiLevelType w:val="multilevel"/>
    <w:tmpl w:val="D4F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411226"/>
    <w:multiLevelType w:val="multilevel"/>
    <w:tmpl w:val="C8EE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6E2F49"/>
    <w:multiLevelType w:val="multilevel"/>
    <w:tmpl w:val="9BC6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AD1655"/>
    <w:multiLevelType w:val="multilevel"/>
    <w:tmpl w:val="03BC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266455"/>
    <w:multiLevelType w:val="multilevel"/>
    <w:tmpl w:val="B84A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1413BE"/>
    <w:multiLevelType w:val="multilevel"/>
    <w:tmpl w:val="1F6C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522709"/>
    <w:multiLevelType w:val="multilevel"/>
    <w:tmpl w:val="62A0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362662"/>
    <w:multiLevelType w:val="multilevel"/>
    <w:tmpl w:val="89CC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C614DF"/>
    <w:multiLevelType w:val="multilevel"/>
    <w:tmpl w:val="BF96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compat/>
  <w:rsids>
    <w:rsidRoot w:val="00A30A86"/>
    <w:rsid w:val="000217E0"/>
    <w:rsid w:val="000457D3"/>
    <w:rsid w:val="00056689"/>
    <w:rsid w:val="000632B8"/>
    <w:rsid w:val="00097D1D"/>
    <w:rsid w:val="000A193A"/>
    <w:rsid w:val="000D6229"/>
    <w:rsid w:val="000D6964"/>
    <w:rsid w:val="00147E90"/>
    <w:rsid w:val="001C0B09"/>
    <w:rsid w:val="0021240B"/>
    <w:rsid w:val="0023276A"/>
    <w:rsid w:val="00240C31"/>
    <w:rsid w:val="00262ED5"/>
    <w:rsid w:val="00302CF2"/>
    <w:rsid w:val="003779DC"/>
    <w:rsid w:val="00501E2A"/>
    <w:rsid w:val="0050374E"/>
    <w:rsid w:val="005B40D7"/>
    <w:rsid w:val="005D0E50"/>
    <w:rsid w:val="00637DB5"/>
    <w:rsid w:val="006900E4"/>
    <w:rsid w:val="006A15A5"/>
    <w:rsid w:val="0073620B"/>
    <w:rsid w:val="00785B27"/>
    <w:rsid w:val="007B0B5B"/>
    <w:rsid w:val="007D6AF1"/>
    <w:rsid w:val="007E0AD2"/>
    <w:rsid w:val="00823C34"/>
    <w:rsid w:val="008565D9"/>
    <w:rsid w:val="00880F4F"/>
    <w:rsid w:val="009E081D"/>
    <w:rsid w:val="009E7E86"/>
    <w:rsid w:val="009F4927"/>
    <w:rsid w:val="00A30A86"/>
    <w:rsid w:val="00A671E9"/>
    <w:rsid w:val="00B23430"/>
    <w:rsid w:val="00B23C16"/>
    <w:rsid w:val="00B34548"/>
    <w:rsid w:val="00B40779"/>
    <w:rsid w:val="00BB018D"/>
    <w:rsid w:val="00BC10B8"/>
    <w:rsid w:val="00C4418C"/>
    <w:rsid w:val="00C50CBE"/>
    <w:rsid w:val="00C66F39"/>
    <w:rsid w:val="00CA71C8"/>
    <w:rsid w:val="00D43D31"/>
    <w:rsid w:val="00D45688"/>
    <w:rsid w:val="00DF1860"/>
    <w:rsid w:val="00E0235B"/>
    <w:rsid w:val="00E365E1"/>
    <w:rsid w:val="00E45892"/>
    <w:rsid w:val="00E460C0"/>
    <w:rsid w:val="00E47B45"/>
    <w:rsid w:val="00FC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C16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A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1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240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1240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23C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6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LauraZ</cp:lastModifiedBy>
  <cp:revision>4</cp:revision>
  <cp:lastPrinted>2014-09-24T08:03:00Z</cp:lastPrinted>
  <dcterms:created xsi:type="dcterms:W3CDTF">2014-11-27T13:37:00Z</dcterms:created>
  <dcterms:modified xsi:type="dcterms:W3CDTF">2014-11-28T11:13:00Z</dcterms:modified>
</cp:coreProperties>
</file>