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A3" w:rsidRDefault="00473FA3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2F0EBF" w:rsidRPr="00CE1DC5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E1DC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93A71" w:rsidRDefault="00693A71" w:rsidP="00693A71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4"/>
          <w:szCs w:val="24"/>
        </w:rPr>
      </w:pPr>
      <w:r w:rsidRPr="00CC3184">
        <w:rPr>
          <w:rFonts w:ascii="GHEA Grapalat" w:hAnsi="GHEA Grapalat" w:cs="Sylfaen"/>
          <w:b/>
          <w:sz w:val="24"/>
          <w:szCs w:val="24"/>
        </w:rPr>
        <w:t xml:space="preserve">2013 ԹՎԱԿԱՆԻ ՀՈՒՆԻՍԻ 25-ԻՆ ՍՏՈՐԱԳՐՎԱԾ </w:t>
      </w:r>
    </w:p>
    <w:p w:rsidR="00FF1513" w:rsidRPr="00B55D4F" w:rsidRDefault="00FF1513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b/>
          <w:sz w:val="23"/>
          <w:szCs w:val="23"/>
        </w:rPr>
      </w:pPr>
      <w:r w:rsidRPr="00B55D4F">
        <w:rPr>
          <w:rFonts w:ascii="GHEA Grapalat" w:hAnsi="GHEA Grapalat" w:cs="Sylfaen"/>
          <w:b/>
          <w:sz w:val="23"/>
          <w:szCs w:val="23"/>
        </w:rPr>
        <w:t xml:space="preserve">ՀԱՅԱՍՏԱՆԻ ՀԱՆՐԱՊԵՏՈՒԹՅԱՆ </w:t>
      </w:r>
      <w:r>
        <w:rPr>
          <w:rFonts w:ascii="GHEA Grapalat" w:hAnsi="GHEA Grapalat" w:cs="Sylfaen"/>
          <w:b/>
          <w:sz w:val="23"/>
          <w:szCs w:val="23"/>
        </w:rPr>
        <w:t xml:space="preserve">ԵՎ </w:t>
      </w:r>
      <w:r w:rsidRPr="00B55D4F">
        <w:rPr>
          <w:rFonts w:ascii="GHEA Grapalat" w:hAnsi="GHEA Grapalat" w:cs="Sylfaen"/>
          <w:b/>
          <w:sz w:val="23"/>
          <w:szCs w:val="23"/>
        </w:rPr>
        <w:t xml:space="preserve">ՌՈՒՍԱՍՏԱՆԻ ԴԱՇՆՈՒԹՅԱՆ ՄԻՋԵՎ </w:t>
      </w:r>
      <w:r>
        <w:rPr>
          <w:rFonts w:ascii="GHEA Grapalat" w:hAnsi="GHEA Grapalat" w:cs="Sylfaen"/>
          <w:b/>
          <w:sz w:val="23"/>
          <w:szCs w:val="23"/>
        </w:rPr>
        <w:t xml:space="preserve">ՍՏՈՐԱԳՐՎԱԾ </w:t>
      </w:r>
      <w:r w:rsidRPr="00B55D4F">
        <w:rPr>
          <w:rFonts w:ascii="GHEA Grapalat" w:hAnsi="GHEA Grapalat" w:cs="Sylfaen"/>
          <w:b/>
          <w:sz w:val="23"/>
          <w:szCs w:val="23"/>
        </w:rPr>
        <w:t>ՌԱԶՄԱՏԵԽՆԻԿԱԿԱՆ ՀԱՄԱԳՈՐԾԱԿՑՈՒԹՅԱՆ ԶԱՐԳԱՑՄԱՆ ՄԱՍԻՆ</w:t>
      </w:r>
      <w:r w:rsidRPr="00B55D4F">
        <w:rPr>
          <w:rFonts w:ascii="GHEA Grapalat" w:hAnsi="GHEA Grapalat"/>
          <w:b/>
          <w:sz w:val="23"/>
          <w:szCs w:val="23"/>
        </w:rPr>
        <w:t xml:space="preserve"> </w:t>
      </w:r>
      <w:r w:rsidRPr="00B55D4F">
        <w:rPr>
          <w:rFonts w:ascii="GHEA Grapalat" w:hAnsi="GHEA Grapalat" w:cs="Sylfaen"/>
          <w:b/>
          <w:sz w:val="23"/>
          <w:szCs w:val="23"/>
        </w:rPr>
        <w:t xml:space="preserve">ՊԱՅՄԱՆԱԳՐԻ </w:t>
      </w:r>
      <w:r>
        <w:rPr>
          <w:rFonts w:ascii="GHEA Grapalat" w:hAnsi="GHEA Grapalat" w:cs="Sylfaen"/>
          <w:b/>
          <w:sz w:val="23"/>
          <w:szCs w:val="23"/>
        </w:rPr>
        <w:t xml:space="preserve">ԿԻՐԱՌՄԱՆ </w:t>
      </w:r>
      <w:r w:rsidRPr="00B55D4F">
        <w:rPr>
          <w:rFonts w:ascii="GHEA Grapalat" w:hAnsi="GHEA Grapalat" w:cs="Sylfaen"/>
          <w:b/>
          <w:sz w:val="23"/>
          <w:szCs w:val="23"/>
        </w:rPr>
        <w:t>ԿԱՐԳ</w:t>
      </w:r>
      <w:r>
        <w:rPr>
          <w:rFonts w:ascii="GHEA Grapalat" w:hAnsi="GHEA Grapalat" w:cs="Sylfaen"/>
          <w:b/>
          <w:sz w:val="23"/>
          <w:szCs w:val="23"/>
        </w:rPr>
        <w:t>Ը ՀԱՍՏԱՏԵԼՈՒ ՄԱՍԻՆ</w:t>
      </w:r>
    </w:p>
    <w:p w:rsidR="00E70C22" w:rsidRPr="00CE1DC5" w:rsidRDefault="00E70C22" w:rsidP="00E70C22">
      <w:pPr>
        <w:tabs>
          <w:tab w:val="left" w:pos="993"/>
        </w:tabs>
        <w:spacing w:after="0"/>
        <w:ind w:firstLine="709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70C22" w:rsidRPr="00AF0D32" w:rsidRDefault="00E70C22" w:rsidP="00E70C22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bookmarkStart w:id="0" w:name="title_uppercase"/>
      <w:bookmarkEnd w:id="0"/>
      <w:r w:rsidRPr="00AF0D32">
        <w:rPr>
          <w:rFonts w:ascii="GHEA Grapalat" w:eastAsia="Calibri" w:hAnsi="GHEA Grapalat" w:cs="Times New Roman"/>
          <w:b/>
          <w:sz w:val="24"/>
          <w:szCs w:val="24"/>
        </w:rPr>
        <w:t>Անհրաժեշտությունը</w:t>
      </w:r>
    </w:p>
    <w:p w:rsidR="00E70C22" w:rsidRPr="00CE1DC5" w:rsidRDefault="00E70C22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4760A2" w:rsidRDefault="00693A71" w:rsidP="00693A7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eastAsia="Calibri" w:hAnsi="GHEA Grapalat" w:cs="Times New Roman"/>
          <w:sz w:val="24"/>
          <w:szCs w:val="24"/>
        </w:rPr>
        <w:t xml:space="preserve">2013 թվականի հունիսի 25-ին Երևանում ստորագրվել է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պայմանագիրը</w:t>
      </w:r>
      <w:r w:rsidR="00DB771E">
        <w:rPr>
          <w:rFonts w:ascii="GHEA Grapalat" w:hAnsi="GHEA Grapalat"/>
          <w:sz w:val="24"/>
          <w:szCs w:val="24"/>
          <w:lang w:val="af-ZA"/>
        </w:rPr>
        <w:t xml:space="preserve">: </w:t>
      </w:r>
      <w:r w:rsidR="006B4CC3">
        <w:rPr>
          <w:rFonts w:ascii="GHEA Grapalat" w:hAnsi="GHEA Grapalat"/>
          <w:sz w:val="24"/>
          <w:szCs w:val="24"/>
          <w:lang w:val="af-ZA"/>
        </w:rPr>
        <w:t>Նշված պայմանագրի կարգավորման առարկա է հանդիսանում</w:t>
      </w:r>
      <w:r w:rsidR="00AC620D">
        <w:rPr>
          <w:rFonts w:ascii="GHEA Grapalat" w:hAnsi="GHEA Grapalat"/>
          <w:sz w:val="24"/>
          <w:szCs w:val="24"/>
          <w:lang w:val="af-ZA"/>
        </w:rPr>
        <w:t xml:space="preserve"> պայմանագրի </w:t>
      </w:r>
      <w:r w:rsidR="000A1230">
        <w:rPr>
          <w:rFonts w:ascii="GHEA Grapalat" w:hAnsi="GHEA Grapalat"/>
          <w:sz w:val="24"/>
          <w:szCs w:val="24"/>
          <w:lang w:val="af-ZA"/>
        </w:rPr>
        <w:t>Կ</w:t>
      </w:r>
      <w:r w:rsidR="00AC620D">
        <w:rPr>
          <w:rFonts w:ascii="GHEA Grapalat" w:hAnsi="GHEA Grapalat"/>
          <w:sz w:val="24"/>
          <w:szCs w:val="24"/>
          <w:lang w:val="af-ZA"/>
        </w:rPr>
        <w:t>ողմերի կողմից ռազմական նշանակության արտադրանքի մատակարարման իրականացման կարգը, որը ներառում է ապառազինություն, ռազմական տեխնիկա, աշխատանքներ, ծառայություններ, մտավոր գործունեության արդյունքներ, այդ թվում՝ դրանց նկատմամբ բացառիկ իրավունքներ (մտավոր սեփականություն) և ռազմատեխնիկա-կան ոլորտի տեղեկատվություն:</w:t>
      </w:r>
      <w:r w:rsidR="007770D3">
        <w:rPr>
          <w:rFonts w:ascii="GHEA Grapalat" w:hAnsi="GHEA Grapalat"/>
          <w:sz w:val="24"/>
          <w:szCs w:val="24"/>
          <w:lang w:val="af-ZA"/>
        </w:rPr>
        <w:t xml:space="preserve"> Նմանատիպ պայմանագիր Ռուսաստանի Դաշնությունը ստորագրել է միայն Բելառուսի Հանրապետության հետ:</w:t>
      </w:r>
    </w:p>
    <w:p w:rsidR="00AC620D" w:rsidRDefault="00AC620D" w:rsidP="00693A7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Համաձայն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պայմանագրի 3-րդ հոդվածի դրույթների</w:t>
      </w:r>
      <w:r w:rsidR="007E623B">
        <w:rPr>
          <w:rFonts w:ascii="GHEA Grapalat" w:hAnsi="GHEA Grapalat"/>
          <w:sz w:val="24"/>
          <w:szCs w:val="24"/>
          <w:lang w:val="af-ZA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պայմանագրի </w:t>
      </w:r>
      <w:r w:rsidR="00DB771E">
        <w:rPr>
          <w:rFonts w:ascii="GHEA Grapalat" w:hAnsi="GHEA Grapalat"/>
          <w:sz w:val="24"/>
          <w:szCs w:val="24"/>
          <w:lang w:val="af-ZA"/>
        </w:rPr>
        <w:t>Կ</w:t>
      </w:r>
      <w:r>
        <w:rPr>
          <w:rFonts w:ascii="GHEA Grapalat" w:hAnsi="GHEA Grapalat"/>
          <w:sz w:val="24"/>
          <w:szCs w:val="24"/>
          <w:lang w:val="af-ZA"/>
        </w:rPr>
        <w:t>ողմերը ռազմական նշանակության արտադրանքի մատակարարումներն իրականացնելու են Կողմերի լիազորված կազմակերպությունների կնքած  պայմանագրերով:</w:t>
      </w:r>
    </w:p>
    <w:p w:rsidR="007E623B" w:rsidRDefault="007770D3" w:rsidP="00693A7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Ստորագրված պայմանագրի դրույթները </w:t>
      </w:r>
      <w:r w:rsidR="00B77661">
        <w:rPr>
          <w:rFonts w:ascii="GHEA Grapalat" w:hAnsi="GHEA Grapalat"/>
          <w:sz w:val="24"/>
          <w:szCs w:val="24"/>
          <w:lang w:val="af-ZA"/>
        </w:rPr>
        <w:t xml:space="preserve">Կողմերի ձեռնարկություններին հնարավորություն են ընձեռում ուղղակիորեն Կոնտրակտներ ստորագրելու: </w:t>
      </w:r>
      <w:r w:rsidR="007E623B">
        <w:rPr>
          <w:rFonts w:ascii="GHEA Grapalat" w:hAnsi="GHEA Grapalat"/>
          <w:sz w:val="24"/>
          <w:szCs w:val="24"/>
          <w:lang w:val="af-ZA"/>
        </w:rPr>
        <w:t>Ելնելով վերոգրյալից</w:t>
      </w:r>
      <w:r w:rsidR="00564C33">
        <w:rPr>
          <w:rFonts w:ascii="GHEA Grapalat" w:hAnsi="GHEA Grapalat"/>
          <w:sz w:val="24"/>
          <w:szCs w:val="24"/>
          <w:lang w:val="af-ZA"/>
        </w:rPr>
        <w:t xml:space="preserve"> և համաձայն</w:t>
      </w:r>
      <w:r w:rsidR="007E623B">
        <w:rPr>
          <w:rFonts w:ascii="GHEA Grapalat" w:hAnsi="GHEA Grapalat"/>
          <w:sz w:val="24"/>
          <w:szCs w:val="24"/>
          <w:lang w:val="af-ZA"/>
        </w:rPr>
        <w:t xml:space="preserve"> </w:t>
      </w:r>
      <w:r w:rsidR="00564C33" w:rsidRPr="00CE1DC5">
        <w:rPr>
          <w:rFonts w:ascii="GHEA Grapalat" w:hAnsi="GHEA Grapalat"/>
          <w:sz w:val="24"/>
          <w:szCs w:val="24"/>
          <w:lang w:val="af-ZA"/>
        </w:rPr>
        <w:t>«</w:t>
      </w:r>
      <w:r w:rsidR="00564C33">
        <w:rPr>
          <w:rFonts w:ascii="GHEA Grapalat" w:hAnsi="GHEA Grapalat"/>
          <w:sz w:val="24"/>
          <w:szCs w:val="24"/>
          <w:lang w:val="af-ZA"/>
        </w:rPr>
        <w:t>Հայաստանի Հանրապետության միջազգային պայմանագրերի մասին</w:t>
      </w:r>
      <w:r w:rsidR="00564C33" w:rsidRPr="00CE1DC5">
        <w:rPr>
          <w:rFonts w:ascii="GHEA Grapalat" w:hAnsi="GHEA Grapalat"/>
          <w:sz w:val="24"/>
          <w:szCs w:val="24"/>
          <w:lang w:val="af-ZA"/>
        </w:rPr>
        <w:t>»</w:t>
      </w:r>
      <w:r w:rsidR="00564C33">
        <w:rPr>
          <w:rFonts w:ascii="GHEA Grapalat" w:hAnsi="GHEA Grapalat"/>
          <w:sz w:val="24"/>
          <w:szCs w:val="24"/>
          <w:lang w:val="af-ZA"/>
        </w:rPr>
        <w:t xml:space="preserve"> ՀՀ օրենքի 51-րդ հոդվածի 2-րդ կետի դրույթների՝ </w:t>
      </w:r>
      <w:r w:rsidR="007E623B">
        <w:rPr>
          <w:rFonts w:ascii="GHEA Grapalat" w:hAnsi="GHEA Grapalat"/>
          <w:sz w:val="24"/>
          <w:szCs w:val="24"/>
          <w:lang w:val="af-ZA"/>
        </w:rPr>
        <w:t>անհրաժեշտություն է առաջանում</w:t>
      </w:r>
      <w:r w:rsidR="00564C33">
        <w:rPr>
          <w:rFonts w:ascii="GHEA Grapalat" w:hAnsi="GHEA Grapalat"/>
          <w:sz w:val="24"/>
          <w:szCs w:val="24"/>
          <w:lang w:val="af-ZA"/>
        </w:rPr>
        <w:t xml:space="preserve"> ընդունել համապատասխան իրավական ակտ, որը կկարգավորի</w:t>
      </w:r>
      <w:r w:rsidR="00DB771E">
        <w:rPr>
          <w:rFonts w:ascii="GHEA Grapalat" w:hAnsi="GHEA Grapalat"/>
          <w:sz w:val="24"/>
          <w:szCs w:val="24"/>
          <w:lang w:val="af-ZA"/>
        </w:rPr>
        <w:t xml:space="preserve"> </w:t>
      </w:r>
      <w:r w:rsidR="00564C33">
        <w:rPr>
          <w:rFonts w:ascii="GHEA Grapalat" w:hAnsi="GHEA Grapalat"/>
          <w:sz w:val="24"/>
          <w:szCs w:val="24"/>
          <w:lang w:val="af-ZA"/>
        </w:rPr>
        <w:t>ռազմական նշանակության արտադրանքի մատակարարման իրականացման կարգն ու մեխանիզմները:</w:t>
      </w:r>
    </w:p>
    <w:p w:rsidR="00564C33" w:rsidRPr="004760A2" w:rsidRDefault="00564C33" w:rsidP="00693A71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Բացի դրանից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պայմանագր</w:t>
      </w:r>
      <w:r w:rsidR="00356137">
        <w:rPr>
          <w:rFonts w:ascii="GHEA Grapalat" w:hAnsi="GHEA Grapalat"/>
          <w:sz w:val="24"/>
          <w:szCs w:val="24"/>
          <w:lang w:val="af-ZA"/>
        </w:rPr>
        <w:t xml:space="preserve">ի 9-րդ հոդվածի 1-ին մասի դրույթներով </w:t>
      </w:r>
      <w:r w:rsidR="00B77661">
        <w:rPr>
          <w:rFonts w:ascii="GHEA Grapalat" w:hAnsi="GHEA Grapalat"/>
          <w:sz w:val="24"/>
          <w:szCs w:val="24"/>
          <w:lang w:val="af-ZA"/>
        </w:rPr>
        <w:t>Կողմերը</w:t>
      </w:r>
      <w:r w:rsidR="0008737B">
        <w:rPr>
          <w:rFonts w:ascii="GHEA Grapalat" w:hAnsi="GHEA Grapalat"/>
          <w:sz w:val="24"/>
          <w:szCs w:val="24"/>
          <w:lang w:val="af-ZA"/>
        </w:rPr>
        <w:t xml:space="preserve"> պարտավորություն </w:t>
      </w:r>
      <w:r w:rsidR="00B77661">
        <w:rPr>
          <w:rFonts w:ascii="GHEA Grapalat" w:hAnsi="GHEA Grapalat"/>
          <w:sz w:val="24"/>
          <w:szCs w:val="24"/>
          <w:lang w:val="af-ZA"/>
        </w:rPr>
        <w:t>են</w:t>
      </w:r>
      <w:r w:rsidR="0008737B">
        <w:rPr>
          <w:rFonts w:ascii="GHEA Grapalat" w:hAnsi="GHEA Grapalat"/>
          <w:sz w:val="24"/>
          <w:szCs w:val="24"/>
          <w:lang w:val="af-ZA"/>
        </w:rPr>
        <w:t xml:space="preserve"> ստանձնել պատրաստել լրացուցիչ համաձայնագիր, որը կկարգավորի ռազմական նշանակության արտադրանքի </w:t>
      </w:r>
      <w:r w:rsidR="006A7B8C">
        <w:rPr>
          <w:rFonts w:ascii="GHEA Grapalat" w:hAnsi="GHEA Grapalat"/>
          <w:sz w:val="24"/>
          <w:szCs w:val="24"/>
          <w:lang w:val="af-ZA"/>
        </w:rPr>
        <w:t xml:space="preserve">առկայության և </w:t>
      </w:r>
      <w:r w:rsidR="0008737B">
        <w:rPr>
          <w:rFonts w:ascii="GHEA Grapalat" w:hAnsi="GHEA Grapalat"/>
          <w:sz w:val="24"/>
          <w:szCs w:val="24"/>
          <w:lang w:val="af-ZA"/>
        </w:rPr>
        <w:t xml:space="preserve">նպատակային օգտագործման նկատմամբ </w:t>
      </w:r>
      <w:r w:rsidR="006A7B8C">
        <w:rPr>
          <w:rFonts w:ascii="GHEA Grapalat" w:hAnsi="GHEA Grapalat"/>
          <w:sz w:val="24"/>
          <w:szCs w:val="24"/>
          <w:lang w:val="af-ZA"/>
        </w:rPr>
        <w:t>հ</w:t>
      </w:r>
      <w:r w:rsidR="0008737B">
        <w:rPr>
          <w:rFonts w:ascii="GHEA Grapalat" w:hAnsi="GHEA Grapalat"/>
          <w:sz w:val="24"/>
          <w:szCs w:val="24"/>
          <w:lang w:val="af-ZA"/>
        </w:rPr>
        <w:t xml:space="preserve">սկողություն իրականացնելու կարգը: Նշված հարցը կարգավորվում է նաև </w:t>
      </w:r>
      <w:r w:rsidR="0008737B" w:rsidRPr="00CE1DC5">
        <w:rPr>
          <w:rFonts w:ascii="GHEA Grapalat" w:hAnsi="GHEA Grapalat"/>
          <w:sz w:val="24"/>
          <w:szCs w:val="24"/>
          <w:lang w:val="af-ZA"/>
        </w:rPr>
        <w:t>«</w:t>
      </w:r>
      <w:r w:rsidR="0008737B">
        <w:rPr>
          <w:rFonts w:ascii="GHEA Grapalat" w:hAnsi="GHEA Grapalat"/>
          <w:sz w:val="24"/>
          <w:szCs w:val="24"/>
          <w:lang w:val="af-ZA"/>
        </w:rPr>
        <w:t>Հայաստանի Հանրապետության միջազգային պայմանագրերի մասին</w:t>
      </w:r>
      <w:r w:rsidR="0008737B" w:rsidRPr="00CE1DC5">
        <w:rPr>
          <w:rFonts w:ascii="GHEA Grapalat" w:hAnsi="GHEA Grapalat"/>
          <w:sz w:val="24"/>
          <w:szCs w:val="24"/>
          <w:lang w:val="af-ZA"/>
        </w:rPr>
        <w:t>»</w:t>
      </w:r>
      <w:r w:rsidR="0008737B">
        <w:rPr>
          <w:rFonts w:ascii="GHEA Grapalat" w:hAnsi="GHEA Grapalat"/>
          <w:sz w:val="24"/>
          <w:szCs w:val="24"/>
          <w:lang w:val="af-ZA"/>
        </w:rPr>
        <w:t xml:space="preserve"> ՀՀ օրենքի 43-րդ հոդվածի 1-ին կետի 1-ին ենթակետի դրույթներով, որոնց համաձայն </w:t>
      </w:r>
      <w:r w:rsidR="0008737B">
        <w:rPr>
          <w:rFonts w:ascii="GHEA Grapalat" w:hAnsi="GHEA Grapalat"/>
          <w:sz w:val="24"/>
          <w:szCs w:val="24"/>
          <w:lang w:val="af-ZA"/>
        </w:rPr>
        <w:lastRenderedPageBreak/>
        <w:t xml:space="preserve">սույն օրենքով սահմանված կարգով ուժի մեջ մտած ՀՀ միջազգային պայմանագրից բխող միջազգային պայմանագիր կարող է կնքվել, եթե դա ուղղակիորեն նախատեսված է ուժի մեջ մտած միջազգային պայմանագրով, որից ելնելով էլ Հայաստանի Հանրապետության պաշտպանության նախարարությունը նախաձեռնել է </w:t>
      </w:r>
      <w:r w:rsidR="006A7B8C" w:rsidRPr="00CE1DC5">
        <w:rPr>
          <w:rFonts w:ascii="GHEA Grapalat" w:hAnsi="GHEA Grapalat"/>
          <w:sz w:val="24"/>
          <w:szCs w:val="24"/>
          <w:lang w:val="af-ZA"/>
        </w:rPr>
        <w:t>«</w:t>
      </w:r>
      <w:r w:rsidR="006A7B8C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Հայաստանի Հանրապետության և Ռուսաստանի Դաշնության ռազմատեխնիկական համագործակցության զարգացման մասին պայմանագրի շրջանակներում մատակարարվող ռազմական նշանակության արտադրանքի առկայության և նպատակային օգտագործման համար հսկողության իրականացման կարգի մասին</w:t>
      </w:r>
      <w:r w:rsidR="006A7B8C" w:rsidRPr="00CE1DC5">
        <w:rPr>
          <w:rFonts w:ascii="GHEA Grapalat" w:hAnsi="GHEA Grapalat"/>
          <w:sz w:val="24"/>
          <w:szCs w:val="24"/>
          <w:lang w:val="af-ZA"/>
        </w:rPr>
        <w:t>»</w:t>
      </w:r>
      <w:r w:rsidR="006A7B8C" w:rsidRPr="006A7B8C">
        <w:rPr>
          <w:rFonts w:ascii="GHEA Grapalat" w:hAnsi="GHEA Grapalat"/>
          <w:sz w:val="24"/>
          <w:szCs w:val="24"/>
          <w:lang w:val="af-ZA"/>
        </w:rPr>
        <w:t xml:space="preserve"> </w:t>
      </w:r>
      <w:r w:rsidR="006A7B8C">
        <w:rPr>
          <w:rFonts w:ascii="GHEA Grapalat" w:hAnsi="GHEA Grapalat"/>
          <w:sz w:val="24"/>
          <w:szCs w:val="24"/>
          <w:lang w:val="af-ZA"/>
        </w:rPr>
        <w:t xml:space="preserve">համաձայնագրի նախագծի պատրաստման և </w:t>
      </w:r>
      <w:r w:rsidR="00473FA3">
        <w:rPr>
          <w:rFonts w:ascii="GHEA Grapalat" w:hAnsi="GHEA Grapalat"/>
          <w:sz w:val="24"/>
          <w:szCs w:val="24"/>
          <w:lang w:val="af-ZA"/>
        </w:rPr>
        <w:t xml:space="preserve">համաձայնեցման </w:t>
      </w:r>
      <w:r w:rsidR="006A7B8C">
        <w:rPr>
          <w:rFonts w:ascii="GHEA Grapalat" w:hAnsi="GHEA Grapalat"/>
          <w:sz w:val="24"/>
          <w:szCs w:val="24"/>
          <w:lang w:val="af-ZA"/>
        </w:rPr>
        <w:t>հետագա անհրաժեշտ ընթացակարգերի իրականացման աշխատանքները:</w:t>
      </w:r>
    </w:p>
    <w:p w:rsidR="00074E0A" w:rsidRDefault="00074E0A" w:rsidP="00074E0A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74E0A">
        <w:rPr>
          <w:rFonts w:ascii="GHEA Grapalat" w:eastAsia="Calibri" w:hAnsi="GHEA Grapalat" w:cs="Times New Roman"/>
          <w:sz w:val="24"/>
          <w:szCs w:val="24"/>
        </w:rPr>
        <w:t xml:space="preserve">Ուստի, ելնելով վերոգրյալից, ՀՀ պաշտպանության նախարարությունը նպատակահարմար է համարում </w:t>
      </w:r>
      <w:r w:rsidR="006A7B8C" w:rsidRPr="00F71CC7">
        <w:rPr>
          <w:rFonts w:ascii="GHEA Grapalat" w:hAnsi="GHEA Grapalat" w:cs="Sylfaen"/>
          <w:sz w:val="24"/>
          <w:szCs w:val="24"/>
        </w:rPr>
        <w:t xml:space="preserve">2013 թվականի հունիսի 25-ին </w:t>
      </w:r>
      <w:r w:rsidR="006A7B8C">
        <w:rPr>
          <w:rFonts w:ascii="GHEA Grapalat" w:hAnsi="GHEA Grapalat" w:cs="Sylfaen"/>
          <w:sz w:val="24"/>
          <w:szCs w:val="24"/>
        </w:rPr>
        <w:t>ստորագրված</w:t>
      </w:r>
      <w:r w:rsidR="006A7B8C" w:rsidRPr="00F71CC7">
        <w:rPr>
          <w:rFonts w:ascii="GHEA Grapalat" w:hAnsi="GHEA Grapalat" w:cs="Sylfaen"/>
          <w:sz w:val="24"/>
          <w:szCs w:val="24"/>
        </w:rPr>
        <w:t xml:space="preserve"> </w:t>
      </w:r>
      <w:r w:rsidR="006A7B8C" w:rsidRPr="00F71CC7">
        <w:rPr>
          <w:rFonts w:ascii="GHEA Grapalat" w:hAnsi="GHEA Grapalat"/>
          <w:sz w:val="24"/>
          <w:szCs w:val="24"/>
          <w:lang w:val="hy-AM"/>
        </w:rPr>
        <w:t>«</w:t>
      </w:r>
      <w:r w:rsidR="006A7B8C" w:rsidRPr="00F71CC7">
        <w:rPr>
          <w:rFonts w:ascii="GHEA Grapalat" w:hAnsi="GHEA Grapalat"/>
          <w:sz w:val="24"/>
          <w:szCs w:val="24"/>
        </w:rPr>
        <w:t>Հայաստանի Հանրապետության և Ռուսաստանի Դաշնության միջև ռազմատեխնիկական համագործակցության զարգացման մասին</w:t>
      </w:r>
      <w:r w:rsidR="006A7B8C" w:rsidRPr="00F71CC7">
        <w:rPr>
          <w:rFonts w:ascii="GHEA Grapalat" w:hAnsi="GHEA Grapalat"/>
          <w:sz w:val="24"/>
          <w:szCs w:val="24"/>
          <w:lang w:val="hy-AM"/>
        </w:rPr>
        <w:t>»</w:t>
      </w:r>
      <w:r w:rsidR="006A7B8C" w:rsidRPr="00F71CC7">
        <w:rPr>
          <w:rFonts w:ascii="GHEA Grapalat" w:hAnsi="GHEA Grapalat"/>
          <w:sz w:val="24"/>
          <w:szCs w:val="24"/>
        </w:rPr>
        <w:t xml:space="preserve"> կանոնակարգ</w:t>
      </w:r>
      <w:r w:rsidR="006A7B8C">
        <w:rPr>
          <w:rFonts w:ascii="GHEA Grapalat" w:eastAsia="Calibri" w:hAnsi="GHEA Grapalat" w:cs="Times New Roman"/>
          <w:sz w:val="24"/>
          <w:szCs w:val="24"/>
        </w:rPr>
        <w:t xml:space="preserve">ի մասին </w:t>
      </w:r>
      <w:r w:rsidRPr="00074E0A">
        <w:rPr>
          <w:rFonts w:ascii="GHEA Grapalat" w:eastAsia="Calibri" w:hAnsi="GHEA Grapalat" w:cs="Times New Roman"/>
          <w:sz w:val="24"/>
          <w:szCs w:val="24"/>
        </w:rPr>
        <w:t xml:space="preserve">ՀՀ կառավարության որոշման ընդունումը, </w:t>
      </w:r>
      <w:r w:rsidR="00697E68">
        <w:rPr>
          <w:rFonts w:ascii="GHEA Grapalat" w:eastAsia="Calibri" w:hAnsi="GHEA Grapalat" w:cs="Times New Roman"/>
          <w:sz w:val="24"/>
          <w:szCs w:val="24"/>
        </w:rPr>
        <w:t xml:space="preserve">ինչպես նաև </w:t>
      </w:r>
      <w:r w:rsidR="00697E68" w:rsidRPr="00CE1DC5">
        <w:rPr>
          <w:rFonts w:ascii="GHEA Grapalat" w:hAnsi="GHEA Grapalat"/>
          <w:sz w:val="24"/>
          <w:szCs w:val="24"/>
          <w:lang w:val="af-ZA"/>
        </w:rPr>
        <w:t>«</w:t>
      </w:r>
      <w:r w:rsidR="00697E68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Հայաստանի Հանրապետության և Ռուսաստանի Դաշնության ռազմատեխնիկական համագործակցության զարգացման մասին պայմանագրի շրջանակներում մատակարարվող ռազմական նշանակության արտադրանքի առկայության և նպատակային օգտագործման համար հսկողության իրականացման կարգի մասին</w:t>
      </w:r>
      <w:r w:rsidR="00697E68" w:rsidRPr="00CE1DC5">
        <w:rPr>
          <w:rFonts w:ascii="GHEA Grapalat" w:hAnsi="GHEA Grapalat"/>
          <w:sz w:val="24"/>
          <w:szCs w:val="24"/>
          <w:lang w:val="af-ZA"/>
        </w:rPr>
        <w:t>»</w:t>
      </w:r>
      <w:r w:rsidR="00697E68" w:rsidRPr="006A7B8C">
        <w:rPr>
          <w:rFonts w:ascii="GHEA Grapalat" w:hAnsi="GHEA Grapalat"/>
          <w:sz w:val="24"/>
          <w:szCs w:val="24"/>
          <w:lang w:val="af-ZA"/>
        </w:rPr>
        <w:t xml:space="preserve"> </w:t>
      </w:r>
      <w:r w:rsidR="00697E68">
        <w:rPr>
          <w:rFonts w:ascii="GHEA Grapalat" w:hAnsi="GHEA Grapalat"/>
          <w:sz w:val="24"/>
          <w:szCs w:val="24"/>
          <w:lang w:val="af-ZA"/>
        </w:rPr>
        <w:t xml:space="preserve">համաձայնագրի նախագծի պատրաստումը, </w:t>
      </w:r>
      <w:r w:rsidRPr="00074E0A">
        <w:rPr>
          <w:rFonts w:ascii="GHEA Grapalat" w:eastAsia="Calibri" w:hAnsi="GHEA Grapalat" w:cs="Times New Roman"/>
          <w:sz w:val="24"/>
          <w:szCs w:val="24"/>
        </w:rPr>
        <w:t xml:space="preserve">քանի որ </w:t>
      </w:r>
      <w:r w:rsidR="006A7B8C">
        <w:rPr>
          <w:rFonts w:ascii="GHEA Grapalat" w:eastAsia="Calibri" w:hAnsi="GHEA Grapalat" w:cs="Times New Roman"/>
          <w:sz w:val="24"/>
          <w:szCs w:val="24"/>
        </w:rPr>
        <w:t>վերջին</w:t>
      </w:r>
      <w:r w:rsidR="00697E68">
        <w:rPr>
          <w:rFonts w:ascii="GHEA Grapalat" w:eastAsia="Calibri" w:hAnsi="GHEA Grapalat" w:cs="Times New Roman"/>
          <w:sz w:val="24"/>
          <w:szCs w:val="24"/>
        </w:rPr>
        <w:t>ներ</w:t>
      </w:r>
      <w:r w:rsidR="006A7B8C">
        <w:rPr>
          <w:rFonts w:ascii="GHEA Grapalat" w:eastAsia="Calibri" w:hAnsi="GHEA Grapalat" w:cs="Times New Roman"/>
          <w:sz w:val="24"/>
          <w:szCs w:val="24"/>
        </w:rPr>
        <w:t>ս կկարգավոր</w:t>
      </w:r>
      <w:r w:rsidR="00697E68">
        <w:rPr>
          <w:rFonts w:ascii="GHEA Grapalat" w:eastAsia="Calibri" w:hAnsi="GHEA Grapalat" w:cs="Times New Roman"/>
          <w:sz w:val="24"/>
          <w:szCs w:val="24"/>
        </w:rPr>
        <w:t xml:space="preserve">են </w:t>
      </w:r>
      <w:r w:rsidR="006A7B8C">
        <w:rPr>
          <w:rFonts w:ascii="GHEA Grapalat" w:hAnsi="GHEA Grapalat"/>
          <w:sz w:val="24"/>
          <w:szCs w:val="24"/>
          <w:lang w:val="af-ZA"/>
        </w:rPr>
        <w:t>ռազմական նշանակության արտադրանքի մատակարարման իրականացման կարգն ու մեխանիզմները</w:t>
      </w:r>
      <w:r w:rsidR="00DB771E">
        <w:rPr>
          <w:rFonts w:ascii="GHEA Grapalat" w:hAnsi="GHEA Grapalat"/>
          <w:sz w:val="24"/>
          <w:szCs w:val="24"/>
          <w:lang w:val="af-ZA"/>
        </w:rPr>
        <w:t>,</w:t>
      </w:r>
      <w:r w:rsidR="00697E68">
        <w:rPr>
          <w:rFonts w:ascii="GHEA Grapalat" w:hAnsi="GHEA Grapalat"/>
          <w:sz w:val="24"/>
          <w:szCs w:val="24"/>
          <w:lang w:val="af-ZA"/>
        </w:rPr>
        <w:t xml:space="preserve"> ռազմական նշանակության արտադրանքի առկայության և նպատակային օգտագործման համար հսկողության իրականացման կարգը:</w:t>
      </w:r>
    </w:p>
    <w:p w:rsidR="008A34D2" w:rsidRDefault="008A34D2" w:rsidP="00FF6758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473FA3" w:rsidRDefault="00473FA3" w:rsidP="00FF6758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E70C22" w:rsidRPr="00AF0D3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F0D32">
        <w:rPr>
          <w:rFonts w:ascii="GHEA Grapalat" w:hAnsi="GHEA Grapalat"/>
          <w:sz w:val="24"/>
          <w:szCs w:val="24"/>
        </w:rPr>
        <w:t>Սույն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որոշման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նախագիծը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մշակվել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է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հիմք</w:t>
      </w:r>
      <w:r w:rsidRPr="00AF0D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0D32">
        <w:rPr>
          <w:rFonts w:ascii="GHEA Grapalat" w:hAnsi="GHEA Grapalat"/>
          <w:sz w:val="24"/>
          <w:szCs w:val="24"/>
        </w:rPr>
        <w:t>ընդունելով</w:t>
      </w:r>
      <w:r w:rsidRPr="00AF0D32">
        <w:rPr>
          <w:rFonts w:ascii="GHEA Grapalat" w:hAnsi="GHEA Grapalat"/>
          <w:sz w:val="24"/>
          <w:szCs w:val="24"/>
          <w:lang w:val="af-ZA"/>
        </w:rPr>
        <w:t>`</w:t>
      </w:r>
    </w:p>
    <w:p w:rsidR="00195814" w:rsidRPr="00CE1DC5" w:rsidRDefault="00564C33" w:rsidP="00564C33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•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միջազգային պայմանագրերի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ՀՀ օրենք</w:t>
      </w:r>
      <w:r w:rsidR="00195814" w:rsidRPr="00CE1DC5">
        <w:rPr>
          <w:rFonts w:ascii="GHEA Grapalat" w:hAnsi="GHEA Grapalat"/>
          <w:sz w:val="24"/>
          <w:szCs w:val="24"/>
          <w:lang w:val="af-ZA"/>
        </w:rPr>
        <w:t>ը,</w:t>
      </w:r>
    </w:p>
    <w:p w:rsidR="00E70C22" w:rsidRDefault="00564C33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• 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>«</w:t>
      </w:r>
      <w:r w:rsidR="00E70C22" w:rsidRPr="00CE1DC5">
        <w:rPr>
          <w:rFonts w:ascii="GHEA Grapalat" w:hAnsi="GHEA Grapalat"/>
          <w:sz w:val="24"/>
          <w:szCs w:val="24"/>
        </w:rPr>
        <w:t>Իրավական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ակտերի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մասին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» </w:t>
      </w:r>
      <w:r w:rsidR="00E70C22" w:rsidRPr="00CE1DC5">
        <w:rPr>
          <w:rFonts w:ascii="GHEA Grapalat" w:hAnsi="GHEA Grapalat"/>
          <w:sz w:val="24"/>
          <w:szCs w:val="24"/>
        </w:rPr>
        <w:t>ՀՀ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օրենքը</w:t>
      </w:r>
      <w:r w:rsidR="00697E68">
        <w:rPr>
          <w:rFonts w:ascii="GHEA Grapalat" w:hAnsi="GHEA Grapalat"/>
          <w:sz w:val="24"/>
          <w:szCs w:val="24"/>
          <w:lang w:val="af-ZA"/>
        </w:rPr>
        <w:t>,</w:t>
      </w:r>
    </w:p>
    <w:p w:rsidR="00697E68" w:rsidRDefault="00697E68" w:rsidP="00697E68">
      <w:pPr>
        <w:tabs>
          <w:tab w:val="left" w:pos="900"/>
        </w:tabs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•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պայմանագիրը:</w:t>
      </w:r>
    </w:p>
    <w:p w:rsidR="00697E68" w:rsidRPr="00697E68" w:rsidRDefault="00697E68" w:rsidP="00697E68">
      <w:pPr>
        <w:ind w:left="1069"/>
        <w:jc w:val="both"/>
        <w:rPr>
          <w:rFonts w:ascii="GHEA Grapalat" w:hAnsi="GHEA Grapalat"/>
          <w:sz w:val="24"/>
          <w:szCs w:val="24"/>
          <w:lang w:val="af-ZA"/>
        </w:rPr>
      </w:pPr>
    </w:p>
    <w:p w:rsidR="00E70C22" w:rsidRPr="00AF0D3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>Ընթացիկ իրավիճակը և խնդիրները</w:t>
      </w:r>
    </w:p>
    <w:p w:rsidR="00195814" w:rsidRPr="00CE1DC5" w:rsidRDefault="00195814" w:rsidP="00E70C2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noProof/>
          <w:shd w:val="clear" w:color="auto" w:fill="FFFFFF"/>
          <w:lang w:val="af-ZA"/>
        </w:rPr>
      </w:pPr>
    </w:p>
    <w:p w:rsidR="00284671" w:rsidRDefault="00284671" w:rsidP="00C736E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highlight w:val="yellow"/>
        </w:rPr>
      </w:pPr>
      <w:r w:rsidRPr="00284671">
        <w:rPr>
          <w:rFonts w:ascii="GHEA Grapalat" w:eastAsia="Calibri" w:hAnsi="GHEA Grapalat" w:cs="Times New Roman"/>
          <w:sz w:val="24"/>
          <w:szCs w:val="24"/>
        </w:rPr>
        <w:lastRenderedPageBreak/>
        <w:t xml:space="preserve"> Հայաստանի Հանրապետությունը, հանդիսանալով Ռուսաստանի Դաշնության ռազմավարական գործընկեր, վերջինիս հետ իրականացնում է ակտիվ ռազմական, ռազմաքաղաքական և ռազմատեխնիկական համագործակցություն</w:t>
      </w:r>
      <w:r w:rsidR="00473FA3">
        <w:rPr>
          <w:rFonts w:ascii="GHEA Grapalat" w:eastAsia="Calibri" w:hAnsi="GHEA Grapalat" w:cs="Times New Roman"/>
          <w:sz w:val="24"/>
          <w:szCs w:val="24"/>
        </w:rPr>
        <w:t xml:space="preserve">, որի վառ վկայությունն է Ռուսաստանի Դաշնության հետ ռազմական համագործակցության բնագավառում ստորագրված </w:t>
      </w:r>
      <w:r w:rsidR="003E00E4">
        <w:rPr>
          <w:rFonts w:ascii="GHEA Grapalat" w:eastAsia="Calibri" w:hAnsi="GHEA Grapalat" w:cs="Times New Roman"/>
          <w:sz w:val="24"/>
          <w:szCs w:val="24"/>
        </w:rPr>
        <w:t xml:space="preserve">բազմաթիվ </w:t>
      </w:r>
      <w:r w:rsidR="00473FA3">
        <w:rPr>
          <w:rFonts w:ascii="GHEA Grapalat" w:eastAsia="Calibri" w:hAnsi="GHEA Grapalat" w:cs="Times New Roman"/>
          <w:sz w:val="24"/>
          <w:szCs w:val="24"/>
        </w:rPr>
        <w:t xml:space="preserve">համաձայնագրերը: 2013 թվականի հունիսի 25-ին Երևանում ստորագրված </w:t>
      </w:r>
      <w:r w:rsidR="00473FA3" w:rsidRPr="00CE1DC5">
        <w:rPr>
          <w:rFonts w:ascii="GHEA Grapalat" w:hAnsi="GHEA Grapalat"/>
          <w:sz w:val="24"/>
          <w:szCs w:val="24"/>
          <w:lang w:val="af-ZA"/>
        </w:rPr>
        <w:t>«</w:t>
      </w:r>
      <w:r w:rsidR="00473FA3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="00473FA3" w:rsidRPr="00CE1DC5">
        <w:rPr>
          <w:rFonts w:ascii="GHEA Grapalat" w:hAnsi="GHEA Grapalat"/>
          <w:sz w:val="24"/>
          <w:szCs w:val="24"/>
          <w:lang w:val="af-ZA"/>
        </w:rPr>
        <w:t>»</w:t>
      </w:r>
      <w:r w:rsidR="00473FA3">
        <w:rPr>
          <w:rFonts w:ascii="GHEA Grapalat" w:hAnsi="GHEA Grapalat"/>
          <w:sz w:val="24"/>
          <w:szCs w:val="24"/>
          <w:lang w:val="af-ZA"/>
        </w:rPr>
        <w:t xml:space="preserve"> պայմանագիրը վերաբերում է ռազմական նշանակության արտադրանքի մատակարարման իրականացման կարգին, որի իրականացման համար անհրաժեշտ է համապատասխան ներպետական իրավական ակտի ընդունումը, իսկ ինչ վերաբերում է մատակարարվող ռազմական նշանակության արտադրանքի առկայության և նպատակային օգտագործման համար հսկողության իրականացման կարգին, ապա ՀՀ պաշտպանության նախարարությունը նախաձեռնել է </w:t>
      </w:r>
      <w:r w:rsidR="00473FA3" w:rsidRPr="00CE1DC5">
        <w:rPr>
          <w:rFonts w:ascii="GHEA Grapalat" w:hAnsi="GHEA Grapalat"/>
          <w:sz w:val="24"/>
          <w:szCs w:val="24"/>
          <w:lang w:val="af-ZA"/>
        </w:rPr>
        <w:t>«</w:t>
      </w:r>
      <w:r w:rsidR="00473FA3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Հայաստանի Հանրապետության և Ռուսաստանի Դաշնության ռազմատեխնիկական համագործակցության զարգացման մասին պայմանագրի շրջանակներում մատակարարվող ռազմական նշանակության արտադրանքի առկայության և նպատակային օգտագործման համար հսկողության իրականացման կարգի մասին</w:t>
      </w:r>
      <w:r w:rsidR="00473FA3" w:rsidRPr="00CE1DC5">
        <w:rPr>
          <w:rFonts w:ascii="GHEA Grapalat" w:hAnsi="GHEA Grapalat"/>
          <w:sz w:val="24"/>
          <w:szCs w:val="24"/>
          <w:lang w:val="af-ZA"/>
        </w:rPr>
        <w:t>»</w:t>
      </w:r>
      <w:r w:rsidR="00473FA3" w:rsidRPr="006A7B8C">
        <w:rPr>
          <w:rFonts w:ascii="GHEA Grapalat" w:hAnsi="GHEA Grapalat"/>
          <w:sz w:val="24"/>
          <w:szCs w:val="24"/>
          <w:lang w:val="af-ZA"/>
        </w:rPr>
        <w:t xml:space="preserve"> </w:t>
      </w:r>
      <w:r w:rsidR="00473FA3">
        <w:rPr>
          <w:rFonts w:ascii="GHEA Grapalat" w:hAnsi="GHEA Grapalat"/>
          <w:sz w:val="24"/>
          <w:szCs w:val="24"/>
          <w:lang w:val="af-ZA"/>
        </w:rPr>
        <w:t>համաձայնագրի նախագծի պատրաստման և համաձայնեցման հետագա անհրաժեշտ ընթացակարգերի իրականացման աշխատանքները:</w:t>
      </w:r>
    </w:p>
    <w:p w:rsidR="00493693" w:rsidRDefault="00493693" w:rsidP="00CB00D3">
      <w:pPr>
        <w:spacing w:after="120"/>
        <w:ind w:firstLine="720"/>
        <w:jc w:val="both"/>
        <w:rPr>
          <w:rFonts w:ascii="GHEA Grapalat" w:hAnsi="GHEA Grapalat" w:cs="Times Armenian"/>
          <w:sz w:val="24"/>
          <w:szCs w:val="24"/>
          <w:highlight w:val="yellow"/>
        </w:rPr>
      </w:pPr>
    </w:p>
    <w:p w:rsidR="00E70C22" w:rsidRPr="00AF0D32" w:rsidRDefault="00E70C22" w:rsidP="00B50C0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 w:cs="Sylfaen"/>
          <w:b/>
          <w:sz w:val="24"/>
          <w:szCs w:val="24"/>
        </w:rPr>
        <w:t>Տվյալ</w:t>
      </w:r>
      <w:r w:rsidRPr="00AF0D32">
        <w:rPr>
          <w:rFonts w:ascii="GHEA Grapalat" w:hAnsi="GHEA Grapalat"/>
          <w:b/>
          <w:sz w:val="24"/>
          <w:szCs w:val="24"/>
        </w:rPr>
        <w:t xml:space="preserve"> բնագավառում իրականացվող քաղաքականությունը</w:t>
      </w:r>
    </w:p>
    <w:p w:rsidR="00FF6758" w:rsidRPr="00CE1DC5" w:rsidRDefault="00FF6758" w:rsidP="00FF6758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C736E7" w:rsidRPr="00CE1DC5" w:rsidRDefault="00C736E7" w:rsidP="003E00E4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Հայաստանի Հանրապետությունը իր</w:t>
      </w:r>
      <w:r w:rsidR="00E4339B">
        <w:rPr>
          <w:rFonts w:ascii="GHEA Grapalat" w:hAnsi="GHEA Grapalat"/>
          <w:sz w:val="24"/>
          <w:szCs w:val="24"/>
        </w:rPr>
        <w:t xml:space="preserve">ականացնում է ակտիվ ռազմական և ռազմատեխնիկական համագործակցություն Ռուսաստանի Դաշնության հետ: Այս որոշման ընդունումը կնպաստի </w:t>
      </w:r>
      <w:r w:rsidR="003E00E4">
        <w:rPr>
          <w:rFonts w:ascii="GHEA Grapalat" w:hAnsi="GHEA Grapalat"/>
          <w:sz w:val="24"/>
          <w:szCs w:val="24"/>
        </w:rPr>
        <w:t xml:space="preserve">2013 թվականի հունիսի 25-ին Երևանում ստորագրված </w:t>
      </w:r>
      <w:r w:rsidR="003E00E4" w:rsidRPr="00CE1DC5">
        <w:rPr>
          <w:rFonts w:ascii="GHEA Grapalat" w:hAnsi="GHEA Grapalat"/>
          <w:sz w:val="24"/>
          <w:szCs w:val="24"/>
          <w:lang w:val="af-ZA"/>
        </w:rPr>
        <w:t>«</w:t>
      </w:r>
      <w:r w:rsidR="003E00E4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="003E00E4" w:rsidRPr="00CE1DC5">
        <w:rPr>
          <w:rFonts w:ascii="GHEA Grapalat" w:hAnsi="GHEA Grapalat"/>
          <w:sz w:val="24"/>
          <w:szCs w:val="24"/>
          <w:lang w:val="af-ZA"/>
        </w:rPr>
        <w:t>»</w:t>
      </w:r>
      <w:r w:rsidR="003E00E4">
        <w:rPr>
          <w:rFonts w:ascii="GHEA Grapalat" w:hAnsi="GHEA Grapalat"/>
          <w:sz w:val="24"/>
          <w:szCs w:val="24"/>
          <w:lang w:val="af-ZA"/>
        </w:rPr>
        <w:t xml:space="preserve"> պայմանագրով </w:t>
      </w:r>
      <w:r w:rsidR="00E4339B">
        <w:rPr>
          <w:rFonts w:ascii="GHEA Grapalat" w:hAnsi="GHEA Grapalat"/>
          <w:sz w:val="24"/>
          <w:szCs w:val="24"/>
        </w:rPr>
        <w:t>ստանձնած պարտավորությունների իրականացման համար մեխանիզմների և մոտեցումների մշակմանը:</w:t>
      </w:r>
      <w:r w:rsidRPr="00CE1DC5">
        <w:rPr>
          <w:rFonts w:ascii="GHEA Grapalat" w:hAnsi="GHEA Grapalat"/>
          <w:sz w:val="24"/>
          <w:szCs w:val="24"/>
        </w:rPr>
        <w:t xml:space="preserve"> </w:t>
      </w:r>
    </w:p>
    <w:p w:rsidR="001F1BC0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E70C22" w:rsidRPr="00AF0D32" w:rsidRDefault="00E70C22" w:rsidP="00B50C06">
      <w:pPr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FF6758" w:rsidRPr="00CE1DC5" w:rsidRDefault="00FF6758" w:rsidP="00FF6758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2517C2" w:rsidRPr="00CE1DC5" w:rsidRDefault="00CB00D3" w:rsidP="00CB00D3">
      <w:pPr>
        <w:spacing w:after="12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CE1DC5">
        <w:rPr>
          <w:rFonts w:ascii="GHEA Grapalat" w:hAnsi="GHEA Grapalat" w:cs="Sylfaen"/>
          <w:sz w:val="24"/>
          <w:szCs w:val="24"/>
        </w:rPr>
        <w:t>Սույն</w:t>
      </w:r>
      <w:r w:rsidRPr="00CE1DC5">
        <w:rPr>
          <w:rFonts w:ascii="GHEA Grapalat" w:hAnsi="GHEA Grapalat"/>
          <w:sz w:val="24"/>
          <w:szCs w:val="24"/>
        </w:rPr>
        <w:t xml:space="preserve"> որոշման ընդունումը </w:t>
      </w:r>
      <w:r w:rsidR="00E4339B">
        <w:rPr>
          <w:rFonts w:ascii="GHEA Grapalat" w:hAnsi="GHEA Grapalat"/>
          <w:sz w:val="24"/>
          <w:szCs w:val="24"/>
        </w:rPr>
        <w:t xml:space="preserve">կոչված է կարգավորելու ռազմական նշանակության արտադրանքի մատակարարման իրականացման, ինչպես նաև </w:t>
      </w:r>
      <w:r w:rsidR="003E00E4" w:rsidRPr="00CE1DC5">
        <w:rPr>
          <w:rFonts w:ascii="GHEA Grapalat" w:hAnsi="GHEA Grapalat"/>
          <w:sz w:val="24"/>
          <w:szCs w:val="24"/>
          <w:lang w:val="af-ZA"/>
        </w:rPr>
        <w:t>«</w:t>
      </w:r>
      <w:r w:rsidR="003E00E4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="003E00E4" w:rsidRPr="00CE1DC5">
        <w:rPr>
          <w:rFonts w:ascii="GHEA Grapalat" w:hAnsi="GHEA Grapalat"/>
          <w:sz w:val="24"/>
          <w:szCs w:val="24"/>
          <w:lang w:val="af-ZA"/>
        </w:rPr>
        <w:t>»</w:t>
      </w:r>
      <w:r w:rsidR="003E00E4">
        <w:rPr>
          <w:rFonts w:ascii="GHEA Grapalat" w:hAnsi="GHEA Grapalat"/>
          <w:sz w:val="24"/>
          <w:szCs w:val="24"/>
          <w:lang w:val="af-ZA"/>
        </w:rPr>
        <w:t xml:space="preserve"> պայմանագրի 9-րդ հոդվածի 1-ին մասի </w:t>
      </w:r>
      <w:r w:rsidR="003E00E4">
        <w:rPr>
          <w:rFonts w:ascii="GHEA Grapalat" w:hAnsi="GHEA Grapalat"/>
          <w:sz w:val="24"/>
          <w:szCs w:val="24"/>
          <w:lang w:val="af-ZA"/>
        </w:rPr>
        <w:lastRenderedPageBreak/>
        <w:t>դրույթներով նախատեսված</w:t>
      </w:r>
      <w:r w:rsidR="003E00E4">
        <w:rPr>
          <w:rFonts w:ascii="GHEA Grapalat" w:hAnsi="GHEA Grapalat"/>
          <w:sz w:val="24"/>
          <w:szCs w:val="24"/>
        </w:rPr>
        <w:t xml:space="preserve"> </w:t>
      </w:r>
      <w:r w:rsidR="00E4339B">
        <w:rPr>
          <w:rFonts w:ascii="GHEA Grapalat" w:hAnsi="GHEA Grapalat"/>
          <w:sz w:val="24"/>
          <w:szCs w:val="24"/>
        </w:rPr>
        <w:t>ռազմական նշանակության արտադրանքի առկայության և նպատակային օգտագործման համար հսկողության իրականացման կարգը:</w:t>
      </w:r>
    </w:p>
    <w:p w:rsidR="00C736E7" w:rsidRPr="00CE1DC5" w:rsidRDefault="00C736E7" w:rsidP="00CB00D3">
      <w:pPr>
        <w:spacing w:after="120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E70C22" w:rsidRPr="00AF0D32" w:rsidRDefault="00E70C22" w:rsidP="00B50C06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 xml:space="preserve">Նախագծի մշակման գործընթացում ներգրավված ինստիտուտները և </w:t>
      </w:r>
      <w:r w:rsidR="00137A3A" w:rsidRPr="00AF0D32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AF0D32">
        <w:rPr>
          <w:rFonts w:ascii="GHEA Grapalat" w:hAnsi="GHEA Grapalat"/>
          <w:b/>
          <w:sz w:val="24"/>
          <w:szCs w:val="24"/>
        </w:rPr>
        <w:t>անձիք</w:t>
      </w:r>
    </w:p>
    <w:p w:rsidR="00DB771E" w:rsidRPr="00CE1DC5" w:rsidRDefault="00DB771E" w:rsidP="00DB771E">
      <w:pPr>
        <w:tabs>
          <w:tab w:val="left" w:pos="0"/>
          <w:tab w:val="left" w:pos="1134"/>
        </w:tabs>
        <w:spacing w:after="0"/>
        <w:ind w:left="709"/>
        <w:jc w:val="both"/>
        <w:rPr>
          <w:rFonts w:ascii="GHEA Grapalat" w:hAnsi="GHEA Grapalat"/>
          <w:sz w:val="24"/>
          <w:szCs w:val="24"/>
        </w:rPr>
      </w:pPr>
    </w:p>
    <w:p w:rsidR="00FF6758" w:rsidRPr="00CE1DC5" w:rsidRDefault="000A71FC" w:rsidP="000A71FC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2013 թվականի հուլիսի 24-ին Մոսկվայում հայ-ռուսական ռազմատեխնիկական համագործակցության միջկառավարական հանձնաժողովի շրջանակներում կայացել է </w:t>
      </w:r>
      <w:r w:rsidRPr="00CE1DC5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Հայաստանի Հանրապետության և Ռուսաստանի Դաշնության ռազմատեխնիկական համագործակցության զարգացման մասին պայմանագրի շրջանակներում մատակարարվող ռազմական նշանակության արտադրանքի առկայության և նպատակային օգտագործման համար հսկողության իրականացման կարգի մասին</w:t>
      </w:r>
      <w:r w:rsidRPr="00CE1DC5">
        <w:rPr>
          <w:rFonts w:ascii="GHEA Grapalat" w:hAnsi="GHEA Grapalat"/>
          <w:sz w:val="24"/>
          <w:szCs w:val="24"/>
          <w:lang w:val="af-ZA"/>
        </w:rPr>
        <w:t>»</w:t>
      </w:r>
      <w:r w:rsidRPr="006A7B8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համաձայնագրի նախագծի նախնական քննարկում: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2F7241" w:rsidRDefault="00E70C22" w:rsidP="002F7241">
      <w:pPr>
        <w:ind w:firstLine="709"/>
        <w:jc w:val="both"/>
        <w:rPr>
          <w:rFonts w:ascii="GHEA Grapalat" w:hAnsi="GHEA Grapalat"/>
          <w:sz w:val="24"/>
          <w:szCs w:val="24"/>
        </w:rPr>
      </w:pPr>
      <w:r w:rsidRPr="00493693">
        <w:rPr>
          <w:rFonts w:ascii="GHEA Grapalat" w:hAnsi="GHEA Grapalat"/>
          <w:sz w:val="24"/>
          <w:szCs w:val="24"/>
        </w:rPr>
        <w:t xml:space="preserve">Իրավական ակտի նախագծի մշակումն իրականացրել է Հայաստանի Հանրապետության </w:t>
      </w:r>
      <w:r w:rsidR="00CB00D3" w:rsidRPr="00493693">
        <w:rPr>
          <w:rFonts w:ascii="GHEA Grapalat" w:hAnsi="GHEA Grapalat"/>
          <w:sz w:val="24"/>
          <w:szCs w:val="24"/>
        </w:rPr>
        <w:t>պաշտպանության նախարարությունը</w:t>
      </w:r>
      <w:r w:rsidR="002F7241" w:rsidRPr="00493693">
        <w:rPr>
          <w:rFonts w:ascii="GHEA Grapalat" w:hAnsi="GHEA Grapalat"/>
          <w:sz w:val="24"/>
          <w:szCs w:val="24"/>
        </w:rPr>
        <w:t xml:space="preserve">` </w:t>
      </w:r>
      <w:r w:rsidR="00493693">
        <w:rPr>
          <w:rFonts w:ascii="GHEA Grapalat" w:hAnsi="GHEA Grapalat"/>
          <w:sz w:val="24"/>
          <w:szCs w:val="24"/>
        </w:rPr>
        <w:t>վերոնշյալ կառավարության որոշման նախագիծն ուղարկելով համաձայնեցման</w:t>
      </w:r>
      <w:r w:rsidR="002F7241" w:rsidRPr="00493693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C06" w:rsidRPr="00493693">
        <w:rPr>
          <w:rFonts w:ascii="GHEA Grapalat" w:hAnsi="GHEA Grapalat"/>
          <w:sz w:val="24"/>
          <w:szCs w:val="24"/>
          <w:lang w:val="hy-AM"/>
        </w:rPr>
        <w:t>ՀՀ Նախագահի աշխատակազմ</w:t>
      </w:r>
      <w:r w:rsidR="00493693">
        <w:rPr>
          <w:rFonts w:ascii="GHEA Grapalat" w:hAnsi="GHEA Grapalat"/>
          <w:sz w:val="24"/>
          <w:szCs w:val="24"/>
        </w:rPr>
        <w:t>,</w:t>
      </w:r>
      <w:r w:rsidR="00B50C06" w:rsidRPr="00493693">
        <w:rPr>
          <w:rFonts w:ascii="GHEA Grapalat" w:hAnsi="GHEA Grapalat"/>
          <w:sz w:val="24"/>
          <w:szCs w:val="24"/>
          <w:lang w:val="hy-AM"/>
        </w:rPr>
        <w:t xml:space="preserve"> </w:t>
      </w:r>
      <w:r w:rsidR="00880957" w:rsidRPr="00493693">
        <w:rPr>
          <w:rFonts w:ascii="GHEA Grapalat" w:hAnsi="GHEA Grapalat"/>
          <w:sz w:val="24"/>
          <w:szCs w:val="24"/>
          <w:lang w:val="hy-AM"/>
        </w:rPr>
        <w:t>ՀՀ ազգային անվտանգության խորհ</w:t>
      </w:r>
      <w:r w:rsidR="00880957">
        <w:rPr>
          <w:rFonts w:ascii="GHEA Grapalat" w:hAnsi="GHEA Grapalat"/>
          <w:sz w:val="24"/>
          <w:szCs w:val="24"/>
        </w:rPr>
        <w:t>ու</w:t>
      </w:r>
      <w:r w:rsidR="00880957" w:rsidRPr="00493693">
        <w:rPr>
          <w:rFonts w:ascii="GHEA Grapalat" w:hAnsi="GHEA Grapalat"/>
          <w:sz w:val="24"/>
          <w:szCs w:val="24"/>
          <w:lang w:val="hy-AM"/>
        </w:rPr>
        <w:t>րդ</w:t>
      </w:r>
      <w:r w:rsidR="00880957">
        <w:rPr>
          <w:rFonts w:ascii="GHEA Grapalat" w:hAnsi="GHEA Grapalat"/>
          <w:sz w:val="24"/>
          <w:szCs w:val="24"/>
        </w:rPr>
        <w:t xml:space="preserve">, </w:t>
      </w:r>
      <w:r w:rsidR="002F7241" w:rsidRPr="00493693">
        <w:rPr>
          <w:rFonts w:ascii="GHEA Grapalat" w:hAnsi="GHEA Grapalat"/>
          <w:sz w:val="24"/>
          <w:szCs w:val="24"/>
          <w:lang w:val="hy-AM"/>
        </w:rPr>
        <w:t xml:space="preserve">ՀՀ արտաքին գործերի, </w:t>
      </w:r>
      <w:r w:rsidR="00B50C06" w:rsidRPr="00493693">
        <w:rPr>
          <w:rFonts w:ascii="GHEA Grapalat" w:hAnsi="GHEA Grapalat"/>
          <w:sz w:val="24"/>
          <w:szCs w:val="24"/>
        </w:rPr>
        <w:t>ՀՀ ֆինանսների</w:t>
      </w:r>
      <w:r w:rsidR="00880957">
        <w:rPr>
          <w:rFonts w:ascii="GHEA Grapalat" w:hAnsi="GHEA Grapalat"/>
          <w:sz w:val="24"/>
          <w:szCs w:val="24"/>
        </w:rPr>
        <w:t>, արտակարգ իրավիճակների, էկոնոմիկայի</w:t>
      </w:r>
      <w:r w:rsidR="002F7241" w:rsidRPr="00493693">
        <w:rPr>
          <w:rFonts w:ascii="GHEA Grapalat" w:hAnsi="GHEA Grapalat"/>
          <w:sz w:val="24"/>
          <w:szCs w:val="24"/>
          <w:lang w:val="hy-AM"/>
        </w:rPr>
        <w:t xml:space="preserve"> նախարարություններ</w:t>
      </w:r>
      <w:r w:rsidR="00493693">
        <w:rPr>
          <w:rFonts w:ascii="GHEA Grapalat" w:hAnsi="GHEA Grapalat"/>
          <w:sz w:val="24"/>
          <w:szCs w:val="24"/>
        </w:rPr>
        <w:t>, ՀՀ ԿԱ ազգային անվտանգության ծառայություն</w:t>
      </w:r>
      <w:r w:rsidR="00880957">
        <w:rPr>
          <w:rFonts w:ascii="GHEA Grapalat" w:hAnsi="GHEA Grapalat"/>
          <w:sz w:val="24"/>
          <w:szCs w:val="24"/>
        </w:rPr>
        <w:t>,</w:t>
      </w:r>
      <w:r w:rsidR="00B50C06" w:rsidRPr="00493693">
        <w:rPr>
          <w:rFonts w:ascii="GHEA Grapalat" w:hAnsi="GHEA Grapalat"/>
          <w:sz w:val="24"/>
          <w:szCs w:val="24"/>
          <w:lang w:val="hy-AM"/>
        </w:rPr>
        <w:t xml:space="preserve"> </w:t>
      </w:r>
      <w:r w:rsidR="00880957">
        <w:rPr>
          <w:rFonts w:ascii="GHEA Grapalat" w:hAnsi="GHEA Grapalat"/>
          <w:sz w:val="24"/>
          <w:szCs w:val="24"/>
        </w:rPr>
        <w:t>ոստիկանություն</w:t>
      </w:r>
      <w:r w:rsidR="00880957" w:rsidRPr="00880957">
        <w:rPr>
          <w:rFonts w:ascii="GHEA Grapalat" w:hAnsi="GHEA Grapalat"/>
          <w:sz w:val="24"/>
          <w:szCs w:val="24"/>
          <w:lang w:val="hy-AM"/>
        </w:rPr>
        <w:t xml:space="preserve"> </w:t>
      </w:r>
      <w:r w:rsidR="00880957" w:rsidRPr="00493693">
        <w:rPr>
          <w:rFonts w:ascii="GHEA Grapalat" w:hAnsi="GHEA Grapalat"/>
          <w:sz w:val="24"/>
          <w:szCs w:val="24"/>
          <w:lang w:val="hy-AM"/>
        </w:rPr>
        <w:t>և</w:t>
      </w:r>
      <w:r w:rsidR="00880957">
        <w:rPr>
          <w:rFonts w:ascii="GHEA Grapalat" w:hAnsi="GHEA Grapalat"/>
          <w:sz w:val="24"/>
          <w:szCs w:val="24"/>
        </w:rPr>
        <w:t xml:space="preserve"> պետական եկամուտների կոմիտե</w:t>
      </w:r>
      <w:r w:rsidR="002F7241" w:rsidRPr="00493693">
        <w:rPr>
          <w:rFonts w:ascii="GHEA Grapalat" w:hAnsi="GHEA Grapalat"/>
          <w:sz w:val="24"/>
          <w:szCs w:val="24"/>
        </w:rPr>
        <w:t>:</w:t>
      </w:r>
    </w:p>
    <w:p w:rsidR="00E70C22" w:rsidRPr="00AF0D3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880957" w:rsidRDefault="00880957" w:rsidP="00880957">
      <w:pPr>
        <w:pStyle w:val="ListParagraph"/>
        <w:spacing w:after="0"/>
        <w:ind w:left="1069"/>
        <w:jc w:val="both"/>
        <w:rPr>
          <w:rFonts w:ascii="GHEA Grapalat" w:hAnsi="GHEA Grapalat"/>
          <w:sz w:val="24"/>
          <w:szCs w:val="24"/>
        </w:rPr>
      </w:pPr>
    </w:p>
    <w:p w:rsidR="00880957" w:rsidRPr="00880957" w:rsidRDefault="00880957" w:rsidP="00880957">
      <w:pPr>
        <w:pStyle w:val="ListParagraph"/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80957">
        <w:rPr>
          <w:rFonts w:ascii="GHEA Grapalat" w:hAnsi="GHEA Grapalat"/>
          <w:sz w:val="24"/>
          <w:szCs w:val="24"/>
        </w:rPr>
        <w:t xml:space="preserve">Հայաստանի Հանրապետությունը իրականացնում է ակտիվ ռազմական և ռազմատեխնիկական համագործակցություն Ռուսաստանի Դաշնության հետ: Այս որոշման ընդունումը կնպաստի </w:t>
      </w:r>
      <w:r w:rsidR="000A71FC" w:rsidRPr="00CE1DC5">
        <w:rPr>
          <w:rFonts w:ascii="GHEA Grapalat" w:hAnsi="GHEA Grapalat"/>
          <w:sz w:val="24"/>
          <w:szCs w:val="24"/>
          <w:lang w:val="af-ZA"/>
        </w:rPr>
        <w:t>«</w:t>
      </w:r>
      <w:r w:rsidR="000A71FC">
        <w:rPr>
          <w:rFonts w:ascii="GHEA Grapalat" w:hAnsi="GHEA Grapalat"/>
          <w:sz w:val="24"/>
          <w:szCs w:val="24"/>
          <w:lang w:val="af-ZA"/>
        </w:rPr>
        <w:t>Հայաստանի Հանրապետության և Ռուսաստանի Դաշնության միջև ռազմատեխնիկական համագործակցության զարգացման մասին</w:t>
      </w:r>
      <w:r w:rsidR="000A71FC" w:rsidRPr="00CE1DC5">
        <w:rPr>
          <w:rFonts w:ascii="GHEA Grapalat" w:hAnsi="GHEA Grapalat"/>
          <w:sz w:val="24"/>
          <w:szCs w:val="24"/>
          <w:lang w:val="af-ZA"/>
        </w:rPr>
        <w:t>»</w:t>
      </w:r>
      <w:r w:rsidR="000A71FC">
        <w:rPr>
          <w:rFonts w:ascii="GHEA Grapalat" w:hAnsi="GHEA Grapalat"/>
          <w:sz w:val="24"/>
          <w:szCs w:val="24"/>
          <w:lang w:val="af-ZA"/>
        </w:rPr>
        <w:t xml:space="preserve"> պայմանագր</w:t>
      </w:r>
      <w:r w:rsidRPr="00880957">
        <w:rPr>
          <w:rFonts w:ascii="GHEA Grapalat" w:hAnsi="GHEA Grapalat"/>
          <w:sz w:val="24"/>
          <w:szCs w:val="24"/>
        </w:rPr>
        <w:t xml:space="preserve">ով ստանձնած պարտավորությունների իրականացման համար մեխանիզմների և մոտեցումների մշակմանը: </w:t>
      </w:r>
    </w:p>
    <w:p w:rsidR="00880957" w:rsidRPr="00CE1DC5" w:rsidRDefault="00880957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</w:p>
    <w:p w:rsidR="00E70C22" w:rsidRPr="00AF0D32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>Այլ տեղեկություններ (եթե այդպիսիք առկա են)</w:t>
      </w:r>
    </w:p>
    <w:p w:rsidR="00E70C22" w:rsidRPr="00AF0D32" w:rsidRDefault="008A34D2" w:rsidP="00E70C22">
      <w:pPr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AF0D32">
        <w:rPr>
          <w:rFonts w:ascii="GHEA Grapalat" w:hAnsi="GHEA Grapalat"/>
          <w:b/>
          <w:sz w:val="24"/>
          <w:szCs w:val="24"/>
        </w:rPr>
        <w:t>Չկան:</w:t>
      </w:r>
    </w:p>
    <w:p w:rsidR="00DB771E" w:rsidRPr="00CE1DC5" w:rsidRDefault="00DB771E" w:rsidP="00E70C22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E70C22" w:rsidRPr="00CE1DC5" w:rsidRDefault="005A02EF" w:rsidP="00E70C22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="00E70C22" w:rsidRPr="00CE1DC5">
        <w:rPr>
          <w:rFonts w:ascii="GHEA Grapalat" w:hAnsi="GHEA Grapalat"/>
          <w:sz w:val="24"/>
          <w:szCs w:val="24"/>
        </w:rPr>
        <w:t xml:space="preserve"> ՆԱԽԱՐԱՐ                                          </w:t>
      </w:r>
      <w:r w:rsidRPr="00CE1DC5">
        <w:rPr>
          <w:rFonts w:ascii="GHEA Grapalat" w:hAnsi="GHEA Grapalat" w:cs="Sylfaen"/>
          <w:sz w:val="24"/>
          <w:szCs w:val="24"/>
        </w:rPr>
        <w:t>ՍԵՅՐԱՆ ՕՀԱՆՅԱՆ</w:t>
      </w:r>
      <w:r w:rsidR="00E70C22" w:rsidRPr="00CE1DC5">
        <w:rPr>
          <w:rFonts w:ascii="GHEA Grapalat" w:hAnsi="GHEA Grapalat"/>
          <w:sz w:val="24"/>
          <w:szCs w:val="24"/>
        </w:rPr>
        <w:br w:type="page"/>
      </w:r>
      <w:r w:rsidR="00E70C22" w:rsidRPr="00CE1DC5">
        <w:rPr>
          <w:rFonts w:ascii="GHEA Grapalat" w:hAnsi="GHEA Grapalat"/>
          <w:sz w:val="24"/>
          <w:szCs w:val="24"/>
        </w:rPr>
        <w:lastRenderedPageBreak/>
        <w:t>Հ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Ի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Ն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Վ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Ո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Ր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ՈՒ</w:t>
      </w:r>
      <w:r w:rsidR="00E70C22"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</w:t>
      </w:r>
    </w:p>
    <w:p w:rsidR="00FF1513" w:rsidRPr="00FF1513" w:rsidRDefault="00473FA3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sz w:val="24"/>
          <w:szCs w:val="24"/>
        </w:rPr>
      </w:pPr>
      <w:r w:rsidRPr="00473FA3">
        <w:rPr>
          <w:rFonts w:ascii="GHEA Grapalat" w:hAnsi="GHEA Grapalat" w:cs="Sylfaen"/>
          <w:sz w:val="24"/>
          <w:szCs w:val="24"/>
        </w:rPr>
        <w:t xml:space="preserve">2013 </w:t>
      </w:r>
      <w:r w:rsidRPr="00FF1513">
        <w:rPr>
          <w:rFonts w:ascii="GHEA Grapalat" w:hAnsi="GHEA Grapalat" w:cs="Sylfaen"/>
          <w:sz w:val="24"/>
          <w:szCs w:val="24"/>
        </w:rPr>
        <w:t xml:space="preserve">ԹՎԱԿԱՆԻ ՀՈՒՆԻՍԻ 25-ԻՆ ՍՏՈՐԱԳՐՎԱԾ </w:t>
      </w:r>
      <w:r w:rsidRPr="00FF1513">
        <w:rPr>
          <w:rFonts w:ascii="GHEA Grapalat" w:hAnsi="GHEA Grapalat"/>
          <w:sz w:val="24"/>
          <w:szCs w:val="24"/>
          <w:lang w:val="hy-AM"/>
        </w:rPr>
        <w:t>«</w:t>
      </w:r>
      <w:r w:rsidRPr="00FF1513">
        <w:rPr>
          <w:rFonts w:ascii="GHEA Grapalat" w:hAnsi="GHEA Grapalat" w:cs="Sylfaen"/>
          <w:sz w:val="24"/>
          <w:szCs w:val="24"/>
        </w:rPr>
        <w:t xml:space="preserve">ՀԱՅԱՍՏԱՆԻ </w:t>
      </w:r>
      <w:r w:rsidR="00FF1513" w:rsidRPr="00FF1513">
        <w:rPr>
          <w:rFonts w:ascii="GHEA Grapalat" w:hAnsi="GHEA Grapalat" w:cs="Sylfaen"/>
          <w:sz w:val="24"/>
          <w:szCs w:val="24"/>
        </w:rPr>
        <w:t xml:space="preserve">2013 ԹՎԱԿԱՆԻ ՀՈՒՆԻՍԻ 25-ԻՆ ՍՏՈՐԱԳՐՎԱԾ </w:t>
      </w:r>
    </w:p>
    <w:p w:rsidR="00FF1513" w:rsidRPr="00FF1513" w:rsidRDefault="00FF1513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sz w:val="23"/>
          <w:szCs w:val="23"/>
        </w:rPr>
      </w:pPr>
      <w:r w:rsidRPr="00FF1513">
        <w:rPr>
          <w:rFonts w:ascii="GHEA Grapalat" w:hAnsi="GHEA Grapalat" w:cs="Sylfaen"/>
          <w:sz w:val="23"/>
          <w:szCs w:val="23"/>
        </w:rPr>
        <w:t>ՀԱՅԱՍՏԱՆԻ ՀԱՆՐԱՊԵՏՈՒԹՅԱՆ ԵՎ ՌՈՒՍԱՍՏԱՆԻ ԴԱՇՆՈՒԹՅԱՆ ՄԻՋԵՎ ՍՏՈՐԱԳՐՎԱԾ ՌԱԶՄԱՏԵԽՆԻԿԱԿԱՆ ՀԱՄԱԳՈՐԾԱԿՑՈՒԹՅԱՆ ԶԱՐԳԱՑՄԱՆ ՄԱՍԻՆ</w:t>
      </w:r>
      <w:r w:rsidRPr="00FF1513">
        <w:rPr>
          <w:rFonts w:ascii="GHEA Grapalat" w:hAnsi="GHEA Grapalat"/>
          <w:sz w:val="23"/>
          <w:szCs w:val="23"/>
        </w:rPr>
        <w:t xml:space="preserve"> </w:t>
      </w:r>
      <w:r w:rsidRPr="00FF1513">
        <w:rPr>
          <w:rFonts w:ascii="GHEA Grapalat" w:hAnsi="GHEA Grapalat" w:cs="Sylfaen"/>
          <w:sz w:val="23"/>
          <w:szCs w:val="23"/>
        </w:rPr>
        <w:t>ՊԱՅՄԱՆԱԳՐԻ ԿԻՐԱՌՄԱՆ ԿԱՐԳԸ ՀԱՍՏԱՏԵԼՈՒ ՄԱՍԻՆ</w:t>
      </w:r>
    </w:p>
    <w:p w:rsidR="00E70C22" w:rsidRPr="00CE1DC5" w:rsidRDefault="00E70C22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/>
          <w:sz w:val="24"/>
          <w:szCs w:val="24"/>
        </w:rPr>
      </w:pPr>
      <w:r w:rsidRPr="004E1130">
        <w:rPr>
          <w:rFonts w:ascii="GHEA Grapalat" w:hAnsi="GHEA Grapalat"/>
          <w:sz w:val="24"/>
          <w:szCs w:val="24"/>
        </w:rPr>
        <w:t>ՀԱՅԱՍՏԱՆԻ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ՀԱՆՐԱՊԵՏՈՒԹՅԱՆ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ԿԱՌԱՎԱՐՈՒԹՅԱՆ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ՈՐՈՇՄԱՆ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ԸՆԴՈՒՆՄԱՆ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ԴԵՊՔՈՒՄ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ՊԵՏԱԿԱՆ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4E1130">
        <w:rPr>
          <w:rFonts w:ascii="GHEA Grapalat" w:hAnsi="GHEA Grapalat"/>
          <w:sz w:val="24"/>
          <w:szCs w:val="24"/>
        </w:rPr>
        <w:t>ԿԱՄ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ՏԵՂԱԿԱՆ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ԻՆՔՆԱԿԱՌԱՎԱՐՄԱՆ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ՄԱՐՄԻՆՆԵՐԻ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ԲՅՈՒՋԵՆԵՐՈՒՄ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ԾԱԽՍԵՐԻ</w:t>
      </w:r>
      <w:r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ԵՎ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ԵԿԱՄՈՒՏՆԵՐԻ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ԷԱԿԱՆ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ԱՎԵԼԱՑՈՒՄՆԵՐԻ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ԿԱՄ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ՆՎԱԶԵՑՈՒՄՆԵՐԻ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ՄԱՍԻՆ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77D2D" w:rsidRPr="00CE1DC5" w:rsidRDefault="00277D2D" w:rsidP="00C736E7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8A34D2" w:rsidRDefault="00D903BF" w:rsidP="008A34D2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E1DC5">
        <w:rPr>
          <w:rFonts w:ascii="GHEA Grapalat" w:hAnsi="GHEA Grapalat"/>
          <w:sz w:val="24"/>
          <w:szCs w:val="24"/>
        </w:rPr>
        <w:t xml:space="preserve"> </w:t>
      </w:r>
      <w:r w:rsidR="00B753ED" w:rsidRPr="00FA2AD6">
        <w:rPr>
          <w:rFonts w:ascii="GHEA Grapalat" w:hAnsi="GHEA Grapalat"/>
          <w:sz w:val="24"/>
          <w:szCs w:val="24"/>
          <w:lang w:val="hy-AM"/>
        </w:rPr>
        <w:t>«</w:t>
      </w:r>
      <w:r w:rsidR="00B753ED">
        <w:rPr>
          <w:rFonts w:ascii="GHEA Grapalat" w:hAnsi="GHEA Grapalat" w:cs="IRTEK Courier"/>
          <w:sz w:val="24"/>
          <w:szCs w:val="24"/>
        </w:rPr>
        <w:t>Հայաստանի Հանրապետության և Ռուսաստանի Դաշնության միջև ռազմատեխնիկական համագործակցության զարգացման մասին</w:t>
      </w:r>
      <w:r w:rsidR="00B753ED" w:rsidRPr="00FA2AD6">
        <w:rPr>
          <w:rFonts w:ascii="GHEA Grapalat" w:hAnsi="GHEA Grapalat"/>
          <w:sz w:val="24"/>
          <w:szCs w:val="24"/>
          <w:lang w:val="hy-AM"/>
        </w:rPr>
        <w:t>»</w:t>
      </w:r>
      <w:r w:rsidR="00B753ED">
        <w:rPr>
          <w:rFonts w:ascii="GHEA Grapalat" w:hAnsi="GHEA Grapalat" w:cs="Sylfaen"/>
          <w:b/>
          <w:sz w:val="24"/>
          <w:szCs w:val="24"/>
        </w:rPr>
        <w:t xml:space="preserve"> </w:t>
      </w:r>
      <w:r w:rsidR="00B753ED">
        <w:rPr>
          <w:rFonts w:ascii="GHEA Grapalat" w:hAnsi="GHEA Grapalat" w:cs="IRTEK Courier"/>
          <w:sz w:val="24"/>
          <w:szCs w:val="24"/>
        </w:rPr>
        <w:t>պայմանագրի իրականացման կարգի մասին</w:t>
      </w:r>
      <w:r w:rsidR="00B753ED" w:rsidRPr="00CE1DC5">
        <w:rPr>
          <w:rFonts w:ascii="GHEA Grapalat" w:hAnsi="GHEA Grapalat"/>
          <w:sz w:val="24"/>
          <w:szCs w:val="24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</w:rPr>
        <w:t>Հայաստանի</w:t>
      </w:r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</w:rPr>
        <w:t>Հանրապետության</w:t>
      </w:r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</w:rPr>
        <w:t>կառավարության</w:t>
      </w:r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</w:rPr>
        <w:t>որոշման</w:t>
      </w:r>
      <w:r w:rsidR="00211F79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</w:rPr>
        <w:t>ընդունման</w:t>
      </w:r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դեպքում </w:t>
      </w:r>
      <w:r w:rsidR="00211F79" w:rsidRPr="00CE1DC5">
        <w:rPr>
          <w:rFonts w:ascii="GHEA Grapalat" w:hAnsi="GHEA Grapalat"/>
          <w:sz w:val="24"/>
          <w:szCs w:val="24"/>
          <w:lang w:val="hy-AM"/>
        </w:rPr>
        <w:t>պետական բյուջեում լրացուցիչ ֆինանսական միջոց</w:t>
      </w:r>
      <w:r w:rsidR="00211F79" w:rsidRPr="00CE1DC5">
        <w:rPr>
          <w:rFonts w:ascii="GHEA Grapalat" w:hAnsi="GHEA Grapalat"/>
          <w:sz w:val="24"/>
          <w:szCs w:val="24"/>
        </w:rPr>
        <w:t>ների</w:t>
      </w:r>
      <w:r w:rsidR="00211F79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  <w:lang w:val="hy-AM"/>
        </w:rPr>
        <w:t xml:space="preserve">հատկացման </w:t>
      </w:r>
      <w:r w:rsidR="00211F79" w:rsidRPr="00CE1DC5">
        <w:rPr>
          <w:rFonts w:ascii="GHEA Grapalat" w:hAnsi="GHEA Grapalat"/>
          <w:sz w:val="24"/>
          <w:szCs w:val="24"/>
        </w:rPr>
        <w:t>անհրաժեշտություն</w:t>
      </w:r>
      <w:r w:rsidR="00A35295" w:rsidRPr="00A35295">
        <w:rPr>
          <w:rFonts w:ascii="GHEA Grapalat" w:hAnsi="GHEA Grapalat"/>
          <w:sz w:val="24"/>
          <w:szCs w:val="24"/>
          <w:lang w:val="hy-AM"/>
        </w:rPr>
        <w:t xml:space="preserve"> </w:t>
      </w:r>
      <w:r w:rsidR="00A35295">
        <w:rPr>
          <w:rFonts w:ascii="GHEA Grapalat" w:hAnsi="GHEA Grapalat"/>
          <w:sz w:val="24"/>
          <w:szCs w:val="24"/>
          <w:lang w:val="hy-AM"/>
        </w:rPr>
        <w:t xml:space="preserve">չի </w:t>
      </w:r>
      <w:r w:rsidR="00A35295" w:rsidRPr="00CE1DC5">
        <w:rPr>
          <w:rFonts w:ascii="GHEA Grapalat" w:hAnsi="GHEA Grapalat"/>
          <w:sz w:val="24"/>
          <w:szCs w:val="24"/>
          <w:lang w:val="hy-AM"/>
        </w:rPr>
        <w:t>առաջանում</w:t>
      </w:r>
      <w:r w:rsidR="00B753ED">
        <w:rPr>
          <w:rFonts w:ascii="GHEA Grapalat" w:hAnsi="GHEA Grapalat"/>
          <w:sz w:val="24"/>
          <w:szCs w:val="24"/>
        </w:rPr>
        <w:t>:</w:t>
      </w:r>
    </w:p>
    <w:p w:rsidR="00E70C22" w:rsidRDefault="00E70C22" w:rsidP="008A34D2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8A34D2" w:rsidRPr="008A34D2" w:rsidRDefault="008A34D2" w:rsidP="008A34D2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E70C22" w:rsidRPr="00CE1DC5" w:rsidRDefault="001C74DC" w:rsidP="00E70C22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ՆԱԽԱՐԱՐ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</w:t>
      </w:r>
      <w:r w:rsidRPr="00CE1DC5">
        <w:rPr>
          <w:rFonts w:ascii="GHEA Grapalat" w:hAnsi="GHEA Grapalat"/>
          <w:sz w:val="24"/>
          <w:szCs w:val="24"/>
          <w:lang w:val="af-ZA"/>
        </w:rPr>
        <w:t>ՍԵՅՐԱՆ ՕՀԱՆՅԱՆ</w:t>
      </w:r>
    </w:p>
    <w:p w:rsidR="00E70C22" w:rsidRPr="00CE1DC5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B22D55" w:rsidRPr="00CE1DC5" w:rsidRDefault="00B22D55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16836" w:rsidRDefault="00F16836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493693" w:rsidRPr="00493693" w:rsidRDefault="00493693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473FA3" w:rsidRDefault="00473FA3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B753ED" w:rsidRDefault="00B753ED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B753ED" w:rsidRDefault="00B753ED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B753ED" w:rsidRPr="00473FA3" w:rsidRDefault="00B753ED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ՏԵՂԵԿԱՆՔ</w:t>
      </w:r>
    </w:p>
    <w:p w:rsidR="00FF1513" w:rsidRPr="00FF1513" w:rsidRDefault="00FF1513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sz w:val="24"/>
          <w:szCs w:val="24"/>
        </w:rPr>
      </w:pPr>
      <w:r w:rsidRPr="00FF1513">
        <w:rPr>
          <w:rFonts w:ascii="GHEA Grapalat" w:hAnsi="GHEA Grapalat" w:cs="Sylfaen"/>
          <w:sz w:val="24"/>
          <w:szCs w:val="24"/>
        </w:rPr>
        <w:t xml:space="preserve">2013 ԹՎԱԿԱՆԻ ՀՈՒՆԻՍԻ 25-ԻՆ ՍՏՈՐԱԳՐՎԱԾ </w:t>
      </w:r>
    </w:p>
    <w:p w:rsidR="00FF1513" w:rsidRPr="00FF1513" w:rsidRDefault="00FF1513" w:rsidP="00FF1513">
      <w:pPr>
        <w:autoSpaceDE w:val="0"/>
        <w:autoSpaceDN w:val="0"/>
        <w:adjustRightInd w:val="0"/>
        <w:spacing w:after="0"/>
        <w:ind w:right="-230"/>
        <w:jc w:val="center"/>
        <w:rPr>
          <w:rFonts w:ascii="GHEA Grapalat" w:hAnsi="GHEA Grapalat" w:cs="Sylfaen"/>
          <w:sz w:val="23"/>
          <w:szCs w:val="23"/>
        </w:rPr>
      </w:pPr>
      <w:r w:rsidRPr="00FF1513">
        <w:rPr>
          <w:rFonts w:ascii="GHEA Grapalat" w:hAnsi="GHEA Grapalat" w:cs="Sylfaen"/>
          <w:sz w:val="23"/>
          <w:szCs w:val="23"/>
        </w:rPr>
        <w:t>ՀԱՅԱՍՏԱՆԻ ՀԱՆՐԱՊԵՏՈՒԹՅԱՆ ԵՎ ՌՈՒՍԱՍՏԱՆԻ ԴԱՇՆՈՒԹՅԱՆ ՄԻՋԵՎ ՍՏՈՐԱԳՐՎԱԾ ՌԱԶՄԱՏԵԽՆԻԿԱԿԱՆ ՀԱՄԱԳՈՐԾԱԿՑՈՒԹՅԱՆ ԶԱՐԳԱՑՄԱՆ ՄԱՍԻՆ</w:t>
      </w:r>
      <w:r w:rsidRPr="00FF1513">
        <w:rPr>
          <w:rFonts w:ascii="GHEA Grapalat" w:hAnsi="GHEA Grapalat"/>
          <w:sz w:val="23"/>
          <w:szCs w:val="23"/>
        </w:rPr>
        <w:t xml:space="preserve"> </w:t>
      </w:r>
      <w:r w:rsidRPr="00FF1513">
        <w:rPr>
          <w:rFonts w:ascii="GHEA Grapalat" w:hAnsi="GHEA Grapalat" w:cs="Sylfaen"/>
          <w:sz w:val="23"/>
          <w:szCs w:val="23"/>
        </w:rPr>
        <w:t>ՊԱՅՄԱՆԱԳՐԻ ԿԻՐԱՌՄԱՆ ԿԱՐԳԸ ՀԱՍՏԱՏԵԼՈՒ ՄԱՍԻՆ</w:t>
      </w:r>
    </w:p>
    <w:p w:rsidR="00E70C22" w:rsidRPr="00CE1DC5" w:rsidRDefault="00473FA3" w:rsidP="00473FA3">
      <w:pPr>
        <w:jc w:val="center"/>
        <w:rPr>
          <w:rFonts w:ascii="GHEA Grapalat" w:hAnsi="GHEA Grapalat"/>
          <w:sz w:val="24"/>
          <w:szCs w:val="24"/>
        </w:rPr>
      </w:pPr>
      <w:r w:rsidRPr="004E1130">
        <w:rPr>
          <w:rFonts w:ascii="GHEA Grapalat" w:hAnsi="GHEA Grapalat"/>
          <w:sz w:val="24"/>
          <w:szCs w:val="24"/>
        </w:rPr>
        <w:t>ՀԱՅԱՍՏԱՆԻ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ՀԱՆՐԱՊԵՏՈՒԹՅԱՆ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ԿԱՌԱՎԱՐՈՒԹՅԱՆ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E1130">
        <w:rPr>
          <w:rFonts w:ascii="GHEA Grapalat" w:hAnsi="GHEA Grapalat"/>
          <w:sz w:val="24"/>
          <w:szCs w:val="24"/>
        </w:rPr>
        <w:t>ՈՐՈՇՄԱՆ</w:t>
      </w:r>
      <w:r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ԸՆԴՈՒՆՄԱՆ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ԱՌՆՉՈՒԹՅԱՄԲ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ԸՆԴՈՒՆՎԵԼԻՔ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ԱՅԼ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ԻՐԱՎԱԿԱՆ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ԱԿՏԵՐԻ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ԿԱՄ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ԴՐԱՆՑ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ԸՆԴՈՒՆՄԱՆ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ԱՆՀՐԱԺԵՇՏՈՒԹՅԱՆ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ԲԱՑԱԿԱՅՈՒԹՅԱՆ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ՄԱՍԻՆ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CE1DC5">
        <w:rPr>
          <w:rFonts w:ascii="GHEA Grapalat" w:hAnsi="GHEA Grapalat"/>
          <w:sz w:val="24"/>
          <w:szCs w:val="24"/>
        </w:rPr>
        <w:t>Այլ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իրավական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ակտերում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փոփոխությունների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և</w:t>
      </w:r>
      <w:r w:rsidRPr="00CE1DC5">
        <w:rPr>
          <w:rFonts w:ascii="GHEA Grapalat" w:hAnsi="GHEA Grapalat"/>
          <w:sz w:val="24"/>
          <w:szCs w:val="24"/>
          <w:lang w:val="fr-FR"/>
        </w:rPr>
        <w:t>/</w:t>
      </w:r>
      <w:r w:rsidRPr="00CE1DC5">
        <w:rPr>
          <w:rFonts w:ascii="GHEA Grapalat" w:hAnsi="GHEA Grapalat"/>
          <w:sz w:val="24"/>
          <w:szCs w:val="24"/>
        </w:rPr>
        <w:t>կամ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լրացումների</w:t>
      </w:r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անհրաժեշտությունը</w:t>
      </w:r>
      <w:r w:rsidRPr="00CE1DC5">
        <w:rPr>
          <w:rFonts w:ascii="GHEA Grapalat" w:hAnsi="GHEA Grapalat"/>
          <w:sz w:val="24"/>
          <w:szCs w:val="24"/>
          <w:lang w:val="fr-FR"/>
        </w:rPr>
        <w:t>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Չի առաջացնում</w:t>
      </w:r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Միջազգային պայմանագրերով ստանձնած պարտավորությունների հետ համապատասխանությունը.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Համապատասխանում է</w:t>
      </w:r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Այլ տեղեկություններ (եթե այդպիսիք առկա են).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Չկան:</w:t>
      </w:r>
    </w:p>
    <w:p w:rsidR="00E70C22" w:rsidRPr="00CE1DC5" w:rsidRDefault="00E70C22" w:rsidP="00E70C22">
      <w:pPr>
        <w:ind w:left="720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ՆԱԽԱՐԱՐ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ՍԵՅՐԱՆ ՕՀԱՆՅԱՆ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br w:type="page"/>
      </w:r>
      <w:r w:rsidRPr="00CE1DC5">
        <w:rPr>
          <w:rFonts w:ascii="GHEA Grapalat" w:hAnsi="GHEA Grapalat"/>
          <w:sz w:val="24"/>
          <w:szCs w:val="24"/>
        </w:rPr>
        <w:lastRenderedPageBreak/>
        <w:t xml:space="preserve"> ՏԵՂԵԿԱՆՔ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ԻՐԱՎԱԿԱՆ ԱԿՏԻ ՆԱԽԱԳԾՄԱՆԸ ԵՎ ՔՆՆԱՐԿՄԱՆԸ ՀԱՍԱՐԱԿՈՒԹՅԱՆ ՄԱՍՆԱԿՑՈՒԹՅԱՆ ՄԱՍԻՆ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spacing w:line="23" w:lineRule="atLeast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 w:cs="Sylfaen"/>
          <w:sz w:val="24"/>
          <w:szCs w:val="24"/>
        </w:rPr>
        <w:t>Հասարակությանը</w:t>
      </w:r>
      <w:r w:rsidRPr="00CE1DC5">
        <w:rPr>
          <w:rFonts w:ascii="GHEA Grapalat" w:hAnsi="GHEA Grapalat"/>
          <w:sz w:val="24"/>
          <w:szCs w:val="24"/>
        </w:rPr>
        <w:t xml:space="preserve"> նախագծի վերաբերյալ իրազեկումը</w:t>
      </w:r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Չկա</w:t>
      </w:r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Հասարակության մասնակցությունը նախագծմանը և/կամ քննարկումներին</w:t>
      </w:r>
    </w:p>
    <w:p w:rsidR="00E70C22" w:rsidRPr="00CE1DC5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22D55" w:rsidRPr="00CE1DC5" w:rsidRDefault="00B22D55" w:rsidP="00B22D55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CE1DC5">
        <w:rPr>
          <w:rFonts w:ascii="GHEA Grapalat" w:hAnsi="GHEA Grapalat"/>
          <w:sz w:val="24"/>
          <w:szCs w:val="24"/>
        </w:rPr>
        <w:t>Չ</w:t>
      </w:r>
      <w:r w:rsidRPr="00CE1DC5">
        <w:rPr>
          <w:rFonts w:ascii="GHEA Grapalat" w:hAnsi="GHEA Grapalat"/>
          <w:sz w:val="24"/>
          <w:szCs w:val="24"/>
          <w:lang w:val="hy-AM"/>
        </w:rPr>
        <w:t>են մասնակցել</w:t>
      </w:r>
    </w:p>
    <w:p w:rsidR="00E70C22" w:rsidRPr="00CE1DC5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 xml:space="preserve">Այլ տեղեկություններ </w:t>
      </w:r>
      <w:r w:rsidRPr="00CE1DC5">
        <w:rPr>
          <w:rFonts w:ascii="GHEA Grapalat" w:hAnsi="GHEA Grapalat" w:cs="Sylfaen"/>
          <w:bCs/>
          <w:sz w:val="24"/>
          <w:szCs w:val="24"/>
        </w:rPr>
        <w:t>(եթե այդպիսիք առկա են)</w:t>
      </w:r>
    </w:p>
    <w:p w:rsidR="0058037F" w:rsidRPr="00CE1DC5" w:rsidRDefault="0058037F" w:rsidP="0058037F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Չկան:</w:t>
      </w:r>
    </w:p>
    <w:p w:rsidR="00E70C22" w:rsidRPr="00CE1DC5" w:rsidRDefault="00E70C22" w:rsidP="0058037F">
      <w:pPr>
        <w:tabs>
          <w:tab w:val="left" w:pos="937"/>
        </w:tabs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ՆԱԽԱՐԱՐ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  ՍԵՅՐԱՆ ՕՀԱՆՅԱՆ</w:t>
      </w:r>
    </w:p>
    <w:p w:rsidR="00E70C22" w:rsidRPr="00CE1DC5" w:rsidRDefault="00E70C22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rPr>
          <w:rFonts w:ascii="GHEA Grapalat" w:hAnsi="GHEA Grapalat"/>
          <w:b/>
          <w:sz w:val="24"/>
          <w:szCs w:val="24"/>
        </w:rPr>
      </w:pPr>
    </w:p>
    <w:p w:rsidR="002F0EBF" w:rsidRPr="00CE1DC5" w:rsidRDefault="002F0EBF" w:rsidP="002F0E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2F0EBF" w:rsidRPr="00CE1DC5" w:rsidSect="00493693">
      <w:pgSz w:w="12240" w:h="15840"/>
      <w:pgMar w:top="709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04E"/>
    <w:multiLevelType w:val="multilevel"/>
    <w:tmpl w:val="CBB2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246499"/>
    <w:multiLevelType w:val="hybridMultilevel"/>
    <w:tmpl w:val="3D0A1D4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3B65D5"/>
    <w:multiLevelType w:val="multilevel"/>
    <w:tmpl w:val="DCC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3819DF"/>
    <w:multiLevelType w:val="hybridMultilevel"/>
    <w:tmpl w:val="1040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A4EF5"/>
    <w:multiLevelType w:val="hybridMultilevel"/>
    <w:tmpl w:val="3398A924"/>
    <w:lvl w:ilvl="0" w:tplc="3CBC646E">
      <w:start w:val="6"/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E40827"/>
    <w:multiLevelType w:val="hybridMultilevel"/>
    <w:tmpl w:val="DBC84448"/>
    <w:lvl w:ilvl="0" w:tplc="F0D48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BF6F64"/>
    <w:multiLevelType w:val="hybridMultilevel"/>
    <w:tmpl w:val="514642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4D5589"/>
    <w:rsid w:val="000065D1"/>
    <w:rsid w:val="00006B9F"/>
    <w:rsid w:val="000277F8"/>
    <w:rsid w:val="00027E2D"/>
    <w:rsid w:val="00037818"/>
    <w:rsid w:val="0004437B"/>
    <w:rsid w:val="00046718"/>
    <w:rsid w:val="00074E0A"/>
    <w:rsid w:val="00080E7B"/>
    <w:rsid w:val="0008737B"/>
    <w:rsid w:val="000A1230"/>
    <w:rsid w:val="000A71FC"/>
    <w:rsid w:val="000A7296"/>
    <w:rsid w:val="000B413E"/>
    <w:rsid w:val="000C6B24"/>
    <w:rsid w:val="00102612"/>
    <w:rsid w:val="00137A3A"/>
    <w:rsid w:val="00150C79"/>
    <w:rsid w:val="00155155"/>
    <w:rsid w:val="00186459"/>
    <w:rsid w:val="00195814"/>
    <w:rsid w:val="001C0C59"/>
    <w:rsid w:val="001C74DC"/>
    <w:rsid w:val="001D5B51"/>
    <w:rsid w:val="001F1BC0"/>
    <w:rsid w:val="00211F79"/>
    <w:rsid w:val="00223C8B"/>
    <w:rsid w:val="002517C2"/>
    <w:rsid w:val="002545F2"/>
    <w:rsid w:val="002578E4"/>
    <w:rsid w:val="00261C62"/>
    <w:rsid w:val="00262F99"/>
    <w:rsid w:val="00274B01"/>
    <w:rsid w:val="00277D2D"/>
    <w:rsid w:val="00283A47"/>
    <w:rsid w:val="00284671"/>
    <w:rsid w:val="002857B7"/>
    <w:rsid w:val="002C58C3"/>
    <w:rsid w:val="002D6CE3"/>
    <w:rsid w:val="002F0EBF"/>
    <w:rsid w:val="002F5D47"/>
    <w:rsid w:val="002F7241"/>
    <w:rsid w:val="00356137"/>
    <w:rsid w:val="00362DBD"/>
    <w:rsid w:val="00370EDA"/>
    <w:rsid w:val="00376E1A"/>
    <w:rsid w:val="00394559"/>
    <w:rsid w:val="00395964"/>
    <w:rsid w:val="003A1FB4"/>
    <w:rsid w:val="003A7F61"/>
    <w:rsid w:val="003E00E4"/>
    <w:rsid w:val="00416FCC"/>
    <w:rsid w:val="004500C3"/>
    <w:rsid w:val="00452D19"/>
    <w:rsid w:val="00467563"/>
    <w:rsid w:val="00473FA3"/>
    <w:rsid w:val="004760A2"/>
    <w:rsid w:val="00493693"/>
    <w:rsid w:val="004A6282"/>
    <w:rsid w:val="004D5589"/>
    <w:rsid w:val="004E1130"/>
    <w:rsid w:val="004F7AC4"/>
    <w:rsid w:val="00504531"/>
    <w:rsid w:val="00561F4E"/>
    <w:rsid w:val="00561FEF"/>
    <w:rsid w:val="00564C33"/>
    <w:rsid w:val="0058037F"/>
    <w:rsid w:val="005A02EF"/>
    <w:rsid w:val="005B78C5"/>
    <w:rsid w:val="00603729"/>
    <w:rsid w:val="00606CBD"/>
    <w:rsid w:val="00645710"/>
    <w:rsid w:val="006472B6"/>
    <w:rsid w:val="0065154A"/>
    <w:rsid w:val="0068633B"/>
    <w:rsid w:val="00693A71"/>
    <w:rsid w:val="00697E68"/>
    <w:rsid w:val="006A7B8C"/>
    <w:rsid w:val="006B4CC3"/>
    <w:rsid w:val="00733D9E"/>
    <w:rsid w:val="00767D72"/>
    <w:rsid w:val="007770D3"/>
    <w:rsid w:val="007B46DA"/>
    <w:rsid w:val="007B60D5"/>
    <w:rsid w:val="007E623B"/>
    <w:rsid w:val="007F61BF"/>
    <w:rsid w:val="008222A4"/>
    <w:rsid w:val="00880957"/>
    <w:rsid w:val="008816A1"/>
    <w:rsid w:val="008A34D2"/>
    <w:rsid w:val="008C5812"/>
    <w:rsid w:val="008E6088"/>
    <w:rsid w:val="008F1889"/>
    <w:rsid w:val="009009C4"/>
    <w:rsid w:val="00903686"/>
    <w:rsid w:val="00923AA8"/>
    <w:rsid w:val="00937B8D"/>
    <w:rsid w:val="009A1368"/>
    <w:rsid w:val="009B2605"/>
    <w:rsid w:val="009F3415"/>
    <w:rsid w:val="00A26F18"/>
    <w:rsid w:val="00A34A52"/>
    <w:rsid w:val="00A35295"/>
    <w:rsid w:val="00A37D61"/>
    <w:rsid w:val="00A4750D"/>
    <w:rsid w:val="00A72A29"/>
    <w:rsid w:val="00A93695"/>
    <w:rsid w:val="00A9662E"/>
    <w:rsid w:val="00AC620D"/>
    <w:rsid w:val="00AE721B"/>
    <w:rsid w:val="00AF0D32"/>
    <w:rsid w:val="00B22D55"/>
    <w:rsid w:val="00B31356"/>
    <w:rsid w:val="00B50C06"/>
    <w:rsid w:val="00B5300F"/>
    <w:rsid w:val="00B753ED"/>
    <w:rsid w:val="00B77661"/>
    <w:rsid w:val="00B872B2"/>
    <w:rsid w:val="00B96822"/>
    <w:rsid w:val="00BA6490"/>
    <w:rsid w:val="00BC0F1C"/>
    <w:rsid w:val="00BC30C6"/>
    <w:rsid w:val="00BD042E"/>
    <w:rsid w:val="00C416DE"/>
    <w:rsid w:val="00C54570"/>
    <w:rsid w:val="00C736E7"/>
    <w:rsid w:val="00C8723D"/>
    <w:rsid w:val="00CB00D3"/>
    <w:rsid w:val="00CE1DC5"/>
    <w:rsid w:val="00D011F2"/>
    <w:rsid w:val="00D04377"/>
    <w:rsid w:val="00D047E7"/>
    <w:rsid w:val="00D4598D"/>
    <w:rsid w:val="00D61336"/>
    <w:rsid w:val="00D74009"/>
    <w:rsid w:val="00D903BF"/>
    <w:rsid w:val="00DB3BE2"/>
    <w:rsid w:val="00DB771E"/>
    <w:rsid w:val="00DB7BB4"/>
    <w:rsid w:val="00DD3E32"/>
    <w:rsid w:val="00DD7FC7"/>
    <w:rsid w:val="00E0353C"/>
    <w:rsid w:val="00E052B9"/>
    <w:rsid w:val="00E20300"/>
    <w:rsid w:val="00E21925"/>
    <w:rsid w:val="00E412B9"/>
    <w:rsid w:val="00E4339B"/>
    <w:rsid w:val="00E70C22"/>
    <w:rsid w:val="00EA54EE"/>
    <w:rsid w:val="00EA78FD"/>
    <w:rsid w:val="00F071CF"/>
    <w:rsid w:val="00F16836"/>
    <w:rsid w:val="00F20F8B"/>
    <w:rsid w:val="00F23E40"/>
    <w:rsid w:val="00F37C99"/>
    <w:rsid w:val="00F60CE2"/>
    <w:rsid w:val="00F641A7"/>
    <w:rsid w:val="00F71D7D"/>
    <w:rsid w:val="00FB5C9A"/>
    <w:rsid w:val="00FC6FE7"/>
    <w:rsid w:val="00FE0660"/>
    <w:rsid w:val="00FE61C1"/>
    <w:rsid w:val="00FE7D68"/>
    <w:rsid w:val="00FF1513"/>
    <w:rsid w:val="00FF4A74"/>
    <w:rsid w:val="00FF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1492-6C34-48E8-8A0A-A177C5CC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7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lkjk</dc:creator>
  <cp:lastModifiedBy>LevonA</cp:lastModifiedBy>
  <cp:revision>53</cp:revision>
  <cp:lastPrinted>2013-08-01T13:34:00Z</cp:lastPrinted>
  <dcterms:created xsi:type="dcterms:W3CDTF">2012-07-26T09:14:00Z</dcterms:created>
  <dcterms:modified xsi:type="dcterms:W3CDTF">2014-07-18T10:15:00Z</dcterms:modified>
</cp:coreProperties>
</file>