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b/>
          <w:sz w:val="24"/>
          <w:szCs w:val="24"/>
          <w:lang w:val="en-US"/>
        </w:rPr>
      </w:pPr>
      <w:r w:rsidRPr="0080700D">
        <w:rPr>
          <w:rFonts w:ascii="GHEA Grapalat" w:hAnsi="GHEA Grapalat" w:cs="AK Courier"/>
          <w:b/>
          <w:sz w:val="24"/>
          <w:szCs w:val="24"/>
          <w:lang w:val="en-US"/>
        </w:rPr>
        <w:t>ՆԱԽԱԳԻԾ</w:t>
      </w:r>
    </w:p>
    <w:p w:rsidR="0026377E" w:rsidRPr="0080700D" w:rsidRDefault="0026377E" w:rsidP="009E037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en-US"/>
        </w:rPr>
      </w:pPr>
    </w:p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ՀԱՅԱՍՏԱՆԻ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ՀԱՆՐԱՊԵՏՈՒԹՅԱՆ ՕՐԵՆՔԸ</w:t>
      </w:r>
    </w:p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K Courier"/>
          <w:b/>
          <w:sz w:val="24"/>
          <w:szCs w:val="24"/>
          <w:lang w:val="en-US"/>
        </w:rPr>
      </w:pPr>
    </w:p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«ՏԵՂԱԿԱՆ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ՀԱՆՐԱՔՎԵԻ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ՄԱՍԻՆ</w:t>
      </w:r>
      <w:r w:rsidRPr="0080700D">
        <w:rPr>
          <w:rFonts w:ascii="GHEA Grapalat" w:hAnsi="GHEA Grapalat" w:cs="Sylfaen"/>
          <w:b/>
          <w:sz w:val="24"/>
          <w:szCs w:val="24"/>
        </w:rPr>
        <w:t>»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ՀԱՅԱՍՏԱՆԻ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ՀԱՆՐԱՊԵՏՈՒԹՅԱՆ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ՕՐԵՆՔՈՒՄ</w:t>
      </w:r>
    </w:p>
    <w:p w:rsidR="00AC07A3" w:rsidRPr="0080700D" w:rsidRDefault="00AC07A3" w:rsidP="009E03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ԼՐԱՑՈՒՄՆԵՐ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ԵՎ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ՓՈՓՈԽՈՒԹՅՈՒՆՆԵՐ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ԿԱՏԱՐԵԼՈՒ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ՄԱՍԻՆ</w:t>
      </w:r>
    </w:p>
    <w:p w:rsidR="00AC07A3" w:rsidRPr="0080700D" w:rsidRDefault="00AC07A3" w:rsidP="00AC07A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en-US"/>
        </w:rPr>
      </w:pPr>
    </w:p>
    <w:p w:rsidR="00AC07A3" w:rsidRPr="0080700D" w:rsidRDefault="00AC07A3" w:rsidP="007C180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en-US"/>
        </w:rPr>
      </w:pPr>
    </w:p>
    <w:p w:rsidR="00AC07A3" w:rsidRPr="0080700D" w:rsidRDefault="00AC07A3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b/>
          <w:sz w:val="24"/>
          <w:szCs w:val="24"/>
          <w:lang w:val="en-US"/>
        </w:rPr>
        <w:t>ՀՈԴՎԱԾ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1.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«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մասին</w:t>
      </w:r>
      <w:r w:rsidRPr="0080700D">
        <w:rPr>
          <w:rFonts w:ascii="GHEA Grapalat" w:hAnsi="GHEA Grapalat" w:cs="Sylfaen"/>
          <w:sz w:val="24"/>
          <w:szCs w:val="24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Հայաստանի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Հանրապետության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օրենք</w:t>
      </w:r>
      <w:r w:rsidR="00004ED1" w:rsidRPr="0080700D">
        <w:rPr>
          <w:rFonts w:ascii="GHEA Grapalat" w:eastAsia="Arial Unicode MS" w:hAnsi="GHEA Grapalat" w:cs="Sylfaen"/>
          <w:sz w:val="24"/>
          <w:szCs w:val="24"/>
          <w:lang w:val="en-US"/>
        </w:rPr>
        <w:t>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2002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թվականի</w:t>
      </w:r>
      <w:r w:rsidR="00E52035" w:rsidRPr="0080700D">
        <w:rPr>
          <w:rFonts w:ascii="GHEA Grapalat" w:eastAsia="Arial Unicode MS" w:hAnsi="GHEA Grapalat" w:cs="Sylfaen"/>
          <w:sz w:val="24"/>
          <w:szCs w:val="24"/>
          <w:lang w:val="en-US"/>
        </w:rPr>
        <w:t xml:space="preserve"> </w:t>
      </w:r>
      <w:r w:rsidR="00E52035" w:rsidRPr="0080700D">
        <w:rPr>
          <w:rFonts w:ascii="GHEA Grapalat" w:eastAsia="Arial Unicode MS" w:hAnsi="GHEA Grapalat" w:cs="Sylfaen"/>
          <w:sz w:val="24"/>
          <w:szCs w:val="24"/>
          <w:lang w:val="hy-AM"/>
        </w:rPr>
        <w:t>փետրվարի 6-ի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ՀՕ</w:t>
      </w:r>
      <w:r w:rsidR="00E52035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-304</w:t>
      </w:r>
      <w:r w:rsidR="00E52035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="00E52035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(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այսուհետ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օրենք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) 3-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հոդվածը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շարադրել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հետ</w:t>
      </w:r>
      <w:r w:rsidR="00004ED1" w:rsidRPr="0080700D">
        <w:rPr>
          <w:rFonts w:ascii="GHEA Grapalat" w:eastAsia="Arial Unicode MS" w:hAnsi="GHEA Grapalat" w:cs="Sylfaen"/>
          <w:sz w:val="24"/>
          <w:szCs w:val="24"/>
          <w:lang w:val="en-US"/>
        </w:rPr>
        <w:t>և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խմբագրությամբ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.</w:t>
      </w:r>
    </w:p>
    <w:p w:rsidR="008B5150" w:rsidRPr="0080700D" w:rsidRDefault="00004ED1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«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</w:t>
      </w:r>
      <w:r w:rsidR="00AA061A" w:rsidRPr="0080700D">
        <w:rPr>
          <w:rFonts w:ascii="GHEA Grapalat" w:eastAsia="Arial Unicode MS" w:hAnsi="GHEA Grapalat" w:cs="Sylfaen"/>
          <w:sz w:val="24"/>
          <w:szCs w:val="24"/>
        </w:rPr>
        <w:t xml:space="preserve">ոդված 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3. </w:t>
      </w:r>
      <w:r w:rsidR="00AA061A"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="00AA061A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A061A" w:rsidRPr="0080700D">
        <w:rPr>
          <w:rFonts w:ascii="GHEA Grapalat" w:eastAsia="Arial Unicode MS" w:hAnsi="GHEA Grapalat" w:cs="Sylfaen"/>
          <w:sz w:val="24"/>
          <w:szCs w:val="24"/>
        </w:rPr>
        <w:t>հանրաքվեին</w:t>
      </w:r>
      <w:r w:rsidR="00AA061A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A061A" w:rsidRPr="0080700D">
        <w:rPr>
          <w:rFonts w:ascii="GHEA Grapalat" w:eastAsia="Arial Unicode MS" w:hAnsi="GHEA Grapalat" w:cs="Sylfaen"/>
          <w:sz w:val="24"/>
          <w:szCs w:val="24"/>
        </w:rPr>
        <w:t>մասնակցելու</w:t>
      </w:r>
      <w:r w:rsidR="00AA061A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A061A" w:rsidRPr="0080700D">
        <w:rPr>
          <w:rFonts w:ascii="GHEA Grapalat" w:eastAsia="Arial Unicode MS" w:hAnsi="GHEA Grapalat" w:cs="Sylfaen"/>
          <w:sz w:val="24"/>
          <w:szCs w:val="24"/>
        </w:rPr>
        <w:t>իրավունքը</w:t>
      </w:r>
    </w:p>
    <w:p w:rsidR="008B5150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AK Courier"/>
          <w:sz w:val="24"/>
          <w:szCs w:val="24"/>
        </w:rPr>
        <w:t xml:space="preserve">1.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մասնակցելու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իրավունք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ուն</w:t>
      </w:r>
      <w:r w:rsidR="00747844" w:rsidRPr="0080700D">
        <w:rPr>
          <w:rFonts w:ascii="GHEA Grapalat" w:eastAsia="Arial Unicode MS" w:hAnsi="GHEA Grapalat" w:cs="Sylfaen"/>
          <w:sz w:val="24"/>
          <w:szCs w:val="24"/>
        </w:rPr>
        <w:t>են Հայաստանի Հանրապետության ընտրական օրենսգրքով տեղական ինքնակառավարման մարմինների ընտրություններին ընտրելու իրավունք ունեցող անձինք:</w:t>
      </w:r>
      <w:r w:rsidR="00004ED1" w:rsidRPr="0080700D">
        <w:rPr>
          <w:rFonts w:ascii="GHEA Grapalat" w:hAnsi="GHEA Grapalat" w:cs="Sylfaen"/>
          <w:sz w:val="24"/>
          <w:szCs w:val="24"/>
        </w:rPr>
        <w:t>»</w:t>
      </w:r>
      <w:r w:rsidR="001D4F5A" w:rsidRPr="0080700D">
        <w:rPr>
          <w:rFonts w:ascii="GHEA Grapalat" w:hAnsi="GHEA Grapalat" w:cs="Sylfaen"/>
          <w:sz w:val="24"/>
          <w:szCs w:val="24"/>
        </w:rPr>
        <w:t>:</w:t>
      </w:r>
    </w:p>
    <w:p w:rsidR="008B5150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1D4F5A" w:rsidRPr="0080700D" w:rsidRDefault="00004ED1" w:rsidP="009B5313">
      <w:pPr>
        <w:tabs>
          <w:tab w:val="left" w:pos="9630"/>
        </w:tabs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ՀՈԴՎԱԾ 2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. Օրենքի 7-րդ հոդվածի 8-րդ մասում «օրենքով սահմանված կարգով բողոքարկվել դատարանում» բառերը փոխարինել </w:t>
      </w:r>
      <w:r w:rsidR="001D4F5A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«բողոքարկվել Հայաստանի Հանրապետության վարչական դատարան` Հայաստանի Հանրապետության վարչական դատավարության օրենսգրքով սահմանված կարգով և ժամկետներում»</w:t>
      </w:r>
      <w:r w:rsidR="00CC5E94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բառերով</w:t>
      </w:r>
      <w:r w:rsidR="001D4F5A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:</w:t>
      </w:r>
    </w:p>
    <w:p w:rsidR="00AA061A" w:rsidRPr="0080700D" w:rsidRDefault="00AA061A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AA061A" w:rsidRPr="0080700D" w:rsidRDefault="00AA061A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ՀՈԴՎԱԾ 3.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Օրենքի 9-րդ հոդվածում՝</w:t>
      </w:r>
    </w:p>
    <w:p w:rsidR="00F34BAB" w:rsidRPr="0080700D" w:rsidRDefault="00AA061A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1) 2-րդ մասի երկրորդ նախադասությունը հանել</w:t>
      </w:r>
      <w:r w:rsidR="00F34BAB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.</w:t>
      </w:r>
    </w:p>
    <w:p w:rsidR="00A600AE" w:rsidRPr="0080700D" w:rsidRDefault="00F34BAB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2) </w:t>
      </w:r>
      <w:r w:rsidR="00A600AE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4-րդ մասի «ա» կետը շարադրել հետևյալ խմբագրությամբ.</w:t>
      </w:r>
    </w:p>
    <w:p w:rsidR="00AA061A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«</w:t>
      </w:r>
      <w:r w:rsidRPr="0080700D">
        <w:rPr>
          <w:rFonts w:ascii="GHEA Grapalat" w:eastAsia="Arial Unicode MS" w:hAnsi="GHEA Grapalat" w:cs="Sylfaen"/>
          <w:sz w:val="24"/>
          <w:szCs w:val="24"/>
        </w:rPr>
        <w:t>ա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) կենտրոնական հանձնաժողովի սահմանած վիճակահանության կարգով՝ </w:t>
      </w:r>
      <w:r w:rsidRPr="0080700D">
        <w:rPr>
          <w:rFonts w:ascii="GHEA Grapalat" w:eastAsia="Arial Unicode MS" w:hAnsi="GHEA Grapalat" w:cs="Sylfaen"/>
          <w:sz w:val="24"/>
          <w:szCs w:val="24"/>
        </w:rPr>
        <w:t>որոշում է</w:t>
      </w:r>
      <w:r w:rsidR="00CD7272" w:rsidRPr="0080700D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ստուգման ենթակա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ստորագրությունների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համարները.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».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3) 7-րդ մասի «ա» կետը շարադրել հետևյալ խմբագրությամբ.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«ա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օրը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մասնակցելու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իրավունք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չունեցող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անձանց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ստորագրությունները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</w:rPr>
        <w:t>ինչպես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նաև կեղծ տեղեկություններով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ստորագրությունները.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ՀՈԴՎԱԾ 4.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Օրենքի 11-րդ հոդվածում՝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K Courier"/>
          <w:sz w:val="24"/>
          <w:szCs w:val="24"/>
        </w:rPr>
        <w:t>1) 2-րդ մասի «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դրվող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ինքնակառավարման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մարմնի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կամ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կառավարության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նախագծի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անվանումը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 բառերը փոխարինել «</w:t>
      </w:r>
      <w:r w:rsidRPr="0080700D">
        <w:rPr>
          <w:rFonts w:ascii="GHEA Grapalat" w:eastAsia="Arial Unicode MS" w:hAnsi="GHEA Grapalat" w:cs="Sylfaen"/>
          <w:sz w:val="24"/>
          <w:szCs w:val="24"/>
        </w:rPr>
        <w:t>ինչպես նաև հանրաքվեի դրվող հարցը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 բառերով.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2) 3-րդ մասի «45 օր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առաջ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» բառերը փոխարինել </w:t>
      </w:r>
      <w:r w:rsidRPr="0080700D">
        <w:rPr>
          <w:rFonts w:ascii="GHEA Grapalat" w:eastAsia="Arial Unicode MS" w:hAnsi="GHEA Grapalat" w:cs="Sylfaen"/>
          <w:sz w:val="24"/>
          <w:szCs w:val="24"/>
        </w:rPr>
        <w:t>«50 օր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առաջ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 բառերով.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3) 3-րդ մասը լրացնել հետևյալ բովանդակությամբ երկրորդ պարբերությամբ.</w:t>
      </w:r>
    </w:p>
    <w:p w:rsidR="002F55A9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«Ս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ույն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օրենքի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7-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րդ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հոդվածի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ին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կետի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երկրորդ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պարբերությամբ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սահմանված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դեպքում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հրապարակվում է միայն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հանրաքվե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նշանակելու մասին 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lastRenderedPageBreak/>
        <w:t>Հայաստանի Հանրապետության կառավարության որոշումը՝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 xml:space="preserve"> քվեարկության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օրվանից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ոչ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ուշ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քան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80688" w:rsidRPr="0080700D">
        <w:rPr>
          <w:rFonts w:ascii="GHEA Grapalat" w:eastAsia="Arial Unicode MS" w:hAnsi="GHEA Grapalat" w:cs="Arial Unicode MS"/>
          <w:sz w:val="24"/>
          <w:szCs w:val="24"/>
        </w:rPr>
        <w:t>50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օր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2F55A9" w:rsidRPr="0080700D">
        <w:rPr>
          <w:rFonts w:ascii="GHEA Grapalat" w:eastAsia="Arial Unicode MS" w:hAnsi="GHEA Grapalat" w:cs="Sylfaen"/>
          <w:sz w:val="24"/>
          <w:szCs w:val="24"/>
        </w:rPr>
        <w:t>առաջ</w:t>
      </w:r>
      <w:r w:rsidR="002F55A9" w:rsidRPr="0080700D">
        <w:rPr>
          <w:rFonts w:ascii="GHEA Grapalat" w:eastAsia="Arial Unicode MS" w:hAnsi="GHEA Grapalat" w:cs="Arial Unicode MS"/>
          <w:sz w:val="24"/>
          <w:szCs w:val="24"/>
        </w:rPr>
        <w:t>: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».</w:t>
      </w: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4) 4-րդ մասի երրորդ նախադասությունը հանել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:</w:t>
      </w:r>
    </w:p>
    <w:p w:rsidR="00E52035" w:rsidRPr="0080700D" w:rsidRDefault="00E52035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p w:rsidR="00A600AE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ՀՈԴՎԱԾ 5.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Օրենքի 12-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="00CC5E94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և 13-րդ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հոդված</w:t>
      </w:r>
      <w:r w:rsidR="00CC5E94" w:rsidRPr="0080700D">
        <w:rPr>
          <w:rFonts w:ascii="GHEA Grapalat" w:eastAsia="Arial Unicode MS" w:hAnsi="GHEA Grapalat" w:cs="Sylfaen"/>
          <w:sz w:val="24"/>
          <w:szCs w:val="24"/>
          <w:lang w:val="en-US"/>
        </w:rPr>
        <w:t>ներ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շարադրել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հետևյալ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խմբագրությամբ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.</w:t>
      </w:r>
    </w:p>
    <w:p w:rsidR="008B5150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«Հոդված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12.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համակարգը</w:t>
      </w:r>
    </w:p>
    <w:p w:rsidR="00A600AE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80688" w:rsidRPr="0080700D">
        <w:rPr>
          <w:rFonts w:ascii="GHEA Grapalat" w:eastAsia="Arial Unicode MS" w:hAnsi="GHEA Grapalat" w:cs="Sylfaen"/>
          <w:sz w:val="24"/>
          <w:szCs w:val="24"/>
        </w:rPr>
        <w:t>հանրաքվեն կազմակերպում և անցկացնում են</w:t>
      </w:r>
      <w:r w:rsidR="00A600AE" w:rsidRPr="0080700D">
        <w:rPr>
          <w:rFonts w:ascii="GHEA Grapalat" w:eastAsia="Arial Unicode MS" w:hAnsi="GHEA Grapalat" w:cs="Sylfaen"/>
          <w:sz w:val="24"/>
          <w:szCs w:val="24"/>
        </w:rPr>
        <w:t>՝</w:t>
      </w:r>
    </w:p>
    <w:p w:rsidR="00580688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Arial Unicode MS"/>
          <w:sz w:val="24"/>
          <w:szCs w:val="24"/>
        </w:rPr>
        <w:t>1</w:t>
      </w:r>
      <w:r w:rsidR="00580688" w:rsidRPr="0080700D">
        <w:rPr>
          <w:rFonts w:ascii="GHEA Grapalat" w:eastAsia="Arial Unicode MS" w:hAnsi="GHEA Grapalat" w:cs="Arial Unicode MS"/>
          <w:sz w:val="24"/>
          <w:szCs w:val="24"/>
        </w:rPr>
        <w:t>) կենտրոնական</w:t>
      </w:r>
      <w:r w:rsidR="00E52035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E52035" w:rsidRPr="00E13F38">
        <w:rPr>
          <w:rFonts w:ascii="GHEA Grapalat" w:eastAsia="Arial Unicode MS" w:hAnsi="GHEA Grapalat" w:cs="Arial Unicode MS"/>
          <w:sz w:val="24"/>
          <w:szCs w:val="24"/>
          <w:lang w:val="hy-AM"/>
        </w:rPr>
        <w:t>ընտրական</w:t>
      </w:r>
      <w:r w:rsidR="00580688" w:rsidRPr="0080700D">
        <w:rPr>
          <w:rFonts w:ascii="GHEA Grapalat" w:eastAsia="Arial Unicode MS" w:hAnsi="GHEA Grapalat" w:cs="Arial Unicode MS"/>
          <w:sz w:val="24"/>
          <w:szCs w:val="24"/>
        </w:rPr>
        <w:t xml:space="preserve"> հանձնաժողովը.</w:t>
      </w:r>
    </w:p>
    <w:p w:rsidR="008B5150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Arial Unicode MS"/>
          <w:sz w:val="24"/>
          <w:szCs w:val="24"/>
        </w:rPr>
        <w:t>2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ընտրատարածքային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հանձնաժողովները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այսուհետ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ընտրատարածքային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հանձնաժողովներ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>).</w:t>
      </w:r>
    </w:p>
    <w:p w:rsidR="008B5150" w:rsidRPr="0080700D" w:rsidRDefault="00A600A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3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տեղամասային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հանձնաժողովները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այսուհետ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տեղամասային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</w:rPr>
        <w:t>հանձնաժողովներ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</w:rPr>
        <w:t>):</w:t>
      </w:r>
    </w:p>
    <w:p w:rsidR="00CC5E94" w:rsidRPr="0080700D" w:rsidRDefault="00CC5E94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8B5150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13. Տ</w:t>
      </w:r>
      <w:r w:rsidRPr="0080700D">
        <w:rPr>
          <w:rFonts w:ascii="GHEA Grapalat" w:eastAsia="Arial Unicode MS" w:hAnsi="GHEA Grapalat" w:cs="Sylfaen"/>
          <w:sz w:val="24"/>
          <w:szCs w:val="24"/>
        </w:rPr>
        <w:t>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կազմավորումը</w:t>
      </w:r>
    </w:p>
    <w:p w:rsidR="00CA1253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</w:rPr>
      </w:pPr>
      <w:r w:rsidRPr="0080700D">
        <w:rPr>
          <w:rFonts w:ascii="GHEA Grapalat" w:eastAsia="Arial Unicode MS" w:hAnsi="GHEA Grapalat" w:cs="AK Courier"/>
          <w:sz w:val="24"/>
          <w:szCs w:val="24"/>
        </w:rPr>
        <w:t>1.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 xml:space="preserve"> Կենտրոնական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ընտրատարածքային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են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սահմանված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կարգով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կազմավորված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համապատասխան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A1253"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հանձնաժողովները</w:t>
      </w:r>
      <w:r w:rsidR="00CA1253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:</w:t>
      </w:r>
      <w:r w:rsidRPr="0080700D">
        <w:rPr>
          <w:rFonts w:ascii="GHEA Grapalat" w:eastAsia="Arial Unicode MS" w:hAnsi="GHEA Grapalat" w:cs="AK Courier"/>
          <w:sz w:val="24"/>
          <w:szCs w:val="24"/>
        </w:rPr>
        <w:t xml:space="preserve"> </w:t>
      </w:r>
    </w:p>
    <w:p w:rsidR="00CA1253" w:rsidRPr="0080700D" w:rsidRDefault="00CA1253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նույն հարցով հանրաքվեն վերաբերում է մեկից ավելի համայնքների, որոնք ընդգրկված են տարբեր ընտրատարածքների </w:t>
      </w:r>
      <w:r w:rsidRPr="0080700D">
        <w:rPr>
          <w:rFonts w:ascii="GHEA Grapalat" w:eastAsia="Arial Unicode MS" w:hAnsi="GHEA Grapalat" w:cs="Sylfaen"/>
          <w:sz w:val="24"/>
          <w:szCs w:val="24"/>
        </w:rPr>
        <w:t>կազմում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</w:rPr>
        <w:t>ապա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կենտրոնական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E52035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ընտրական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հանձնաժողովը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օրվանից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ոչ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ուշ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</w:rPr>
        <w:t>քան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47 </w:t>
      </w:r>
      <w:r w:rsidRPr="0080700D">
        <w:rPr>
          <w:rFonts w:ascii="GHEA Grapalat" w:eastAsia="Arial Unicode MS" w:hAnsi="GHEA Grapalat" w:cs="Sylfaen"/>
          <w:sz w:val="24"/>
          <w:szCs w:val="24"/>
        </w:rPr>
        <w:t>օր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առաջ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որոշում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B36FD" w:rsidRPr="0080700D">
        <w:rPr>
          <w:rFonts w:ascii="GHEA Grapalat" w:eastAsia="Arial Unicode MS" w:hAnsi="GHEA Grapalat" w:cs="Arial Unicode MS"/>
          <w:sz w:val="24"/>
          <w:szCs w:val="24"/>
        </w:rPr>
        <w:t xml:space="preserve">այն </w:t>
      </w:r>
      <w:r w:rsidRPr="0080700D">
        <w:rPr>
          <w:rFonts w:ascii="GHEA Grapalat" w:eastAsia="Arial Unicode MS" w:hAnsi="GHEA Grapalat" w:cs="Sylfaen"/>
          <w:sz w:val="24"/>
          <w:szCs w:val="24"/>
        </w:rPr>
        <w:t>ընտրատարածքային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ընտրական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</w:rPr>
        <w:t>որին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վերապահվում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B36FD" w:rsidRPr="0080700D">
        <w:rPr>
          <w:rFonts w:ascii="GHEA Grapalat" w:eastAsia="Arial Unicode MS" w:hAnsi="GHEA Grapalat" w:cs="Sylfaen"/>
          <w:sz w:val="24"/>
          <w:szCs w:val="24"/>
        </w:rPr>
        <w:t>է լիազորություն</w:t>
      </w:r>
      <w:r w:rsidR="009B36FD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B36FD" w:rsidRPr="0080700D">
        <w:rPr>
          <w:rFonts w:ascii="GHEA Grapalat" w:eastAsia="Arial Unicode MS" w:hAnsi="GHEA Grapalat" w:cs="Sylfaen"/>
          <w:sz w:val="24"/>
          <w:szCs w:val="24"/>
        </w:rPr>
        <w:t>կազմակերպելու</w:t>
      </w:r>
      <w:r w:rsidR="009B36FD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55BA4" w:rsidRPr="0080700D">
        <w:rPr>
          <w:rFonts w:ascii="GHEA Grapalat" w:eastAsia="Arial Unicode MS" w:hAnsi="GHEA Grapalat" w:cs="Sylfaen"/>
          <w:sz w:val="24"/>
          <w:szCs w:val="24"/>
        </w:rPr>
        <w:t>և</w:t>
      </w:r>
      <w:r w:rsidR="009B36FD"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B36FD" w:rsidRPr="0080700D">
        <w:rPr>
          <w:rFonts w:ascii="GHEA Grapalat" w:eastAsia="Arial Unicode MS" w:hAnsi="GHEA Grapalat" w:cs="Sylfaen"/>
          <w:sz w:val="24"/>
          <w:szCs w:val="24"/>
        </w:rPr>
        <w:t>անցկացնելու տեղական հանրաքվեն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9B36FD" w:rsidRPr="0080700D" w:rsidRDefault="009B36F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տեղական հանրաքվեն անցկացվում է այնպիսի համայնքում, որն </w:t>
      </w:r>
      <w:r w:rsidRPr="0080700D">
        <w:rPr>
          <w:rFonts w:ascii="GHEA Grapalat" w:eastAsia="Arial Unicode MS" w:hAnsi="GHEA Grapalat" w:cs="Sylfaen"/>
          <w:sz w:val="24"/>
          <w:szCs w:val="24"/>
        </w:rPr>
        <w:t>ընդգրկված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մեկից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ավելի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ընտրատարածքների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կազմում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</w:rPr>
        <w:t>ապա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նշված համայնքում տեղական հանրաքվեն կազմակերպում և անցկացնում է տվյալ համայնքում տեղական ինքնակառավարման մարմնի ընտրություններ կազմակերպող և անցկացնող ընտրական հանձնաժողովը:</w:t>
      </w:r>
    </w:p>
    <w:p w:rsidR="00AF1CD6" w:rsidRPr="0080700D" w:rsidRDefault="00AF1CD6" w:rsidP="009B5313">
      <w:pPr>
        <w:autoSpaceDE w:val="0"/>
        <w:autoSpaceDN w:val="0"/>
        <w:adjustRightInd w:val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2.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Տեղական 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կազմավորվում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են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կազմավորման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սահմանված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կարգով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</w:rPr>
        <w:t>: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:</w:t>
      </w:r>
    </w:p>
    <w:p w:rsidR="0038506D" w:rsidRPr="00426E1A" w:rsidRDefault="0038506D" w:rsidP="00CD7272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en-US"/>
        </w:rPr>
      </w:pPr>
      <w:r w:rsidRPr="00426E1A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ՀՈԴՎԱԾ </w:t>
      </w:r>
      <w:r w:rsidR="00CC5E94" w:rsidRPr="00426E1A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6</w:t>
      </w:r>
      <w:r w:rsidRPr="00426E1A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.</w:t>
      </w:r>
      <w:r w:rsidRPr="00426E1A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Օրենքը լրացնել հետևյալ բովանդակությամբ 13.1-</w:t>
      </w:r>
      <w:r w:rsidRPr="00426E1A">
        <w:rPr>
          <w:rFonts w:ascii="GHEA Grapalat" w:eastAsia="Arial Unicode MS" w:hAnsi="GHEA Grapalat" w:cs="Sylfaen"/>
          <w:sz w:val="24"/>
          <w:szCs w:val="24"/>
          <w:lang w:val="en-US"/>
        </w:rPr>
        <w:t>րդ</w:t>
      </w:r>
      <w:r w:rsidRPr="00426E1A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val="en-US"/>
        </w:rPr>
        <w:t>հոդվածով՝</w:t>
      </w:r>
    </w:p>
    <w:p w:rsidR="00D52440" w:rsidRPr="00426E1A" w:rsidRDefault="0038506D" w:rsidP="00CD7272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«Հոդված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13.1.</w:t>
      </w:r>
      <w:r w:rsidR="00855BA4"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>Կ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ենտրոնական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E52035" w:rsidRPr="00426E1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ընտրական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հանձնաժողովի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լիազորությունները</w:t>
      </w:r>
    </w:p>
    <w:p w:rsidR="00D52440" w:rsidRPr="00426E1A" w:rsidRDefault="00D52440" w:rsidP="00CD7272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Կենտրոնական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E52035" w:rsidRPr="00426E1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ընտրական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հանձնաժողովը տեղական հանրաքվեն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կազմակերպող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դրա անցկացման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օրինականության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նկատմամբ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վերահսկողություն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իրականացնող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պետական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մարմին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: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Կենտրոնական</w:t>
      </w:r>
      <w:r w:rsidR="00E52035" w:rsidRPr="00426E1A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ընտրական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հանձնաժողովը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>`</w:t>
      </w:r>
    </w:p>
    <w:p w:rsidR="00D52440" w:rsidRPr="00426E1A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1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ղեկավարում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23832"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տեղական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աշխատանքը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2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տեղական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կազմակերպման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անցկացման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ընթացքում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վերահսկողություն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օրինականության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պահպանման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նկատմամբ</w:t>
      </w:r>
      <w:r w:rsidRPr="00426E1A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426E1A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ապահովում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միատեսակ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կիրառումը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lastRenderedPageBreak/>
        <w:t>3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քննարկում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որոշումների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գործողությունների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անգործության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վերաբերյալ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ստացված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դիմումներն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ու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բողոքները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սահմանված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կարգով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4) վերացնում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ուժը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կորցրած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անվավեր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չեղյալ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ճանաչում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 օրենքին և ընտրական օրենսգրքին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հակասող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որոշումները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C23832" w:rsidRPr="0080700D" w:rsidRDefault="00C23832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5)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ընդունում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օրենքով նախատեսված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որոշումներ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տեղական հանրաքվեի քվեարկության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գործընթացները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կանոնակարգելու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նպատակով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ընդունում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օրենքին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չհակասող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որոշումներ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6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վերահսկողություն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նախապատրաստման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անցկացման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հատկացված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պետական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բյուջեի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միջոցների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օգտագործման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նկատմամբ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7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սահմանում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քվեաթերթիկների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արձանագրությունների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այլ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փաստաթղթերի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ձևերը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նմուշները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ապահովում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անհրաժեշտ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փաստաթղթերով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8)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կազմակերպում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անդամների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ուսուցումը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9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նախատեսված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այլ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լիազորություններ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</w:rPr>
        <w:t>: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: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38506D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ՀՈԴՎԱԾ </w:t>
      </w:r>
      <w:r w:rsidR="00CC5E94"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7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Օրենքի 14-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րդ, 15-րդ, 16-րդ, 17-րդ, 18-րդ և 19-րդ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հոդվածները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շարադրել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հետևյալ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en-US"/>
        </w:rPr>
        <w:t>խմբագրությամբ</w:t>
      </w:r>
      <w:r w:rsidRPr="0080700D">
        <w:rPr>
          <w:rFonts w:ascii="GHEA Grapalat" w:eastAsia="Arial Unicode MS" w:hAnsi="GHEA Grapalat" w:cs="Arial Unicode MS"/>
          <w:sz w:val="24"/>
          <w:szCs w:val="24"/>
          <w:lang w:val="en-US"/>
        </w:rPr>
        <w:t>.</w:t>
      </w:r>
    </w:p>
    <w:p w:rsidR="008B5150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«Հոդված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14. Ը</w:t>
      </w:r>
      <w:r w:rsidRPr="0080700D">
        <w:rPr>
          <w:rFonts w:ascii="GHEA Grapalat" w:eastAsia="Arial Unicode MS" w:hAnsi="GHEA Grapalat" w:cs="Sylfaen"/>
          <w:sz w:val="24"/>
          <w:szCs w:val="24"/>
        </w:rPr>
        <w:t>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լիազորությունները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`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1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համակարգում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աշխատանքը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2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վերահսկողություն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ընտրատարածքում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օրինականության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ապահովման, 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միատեսակ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կիրառման նկատմամբ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3) սահմանում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23832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հերթական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համարները` ընտրական օրենսգրքով սահմանած կարգին համապատասխան, և այդ տվյալները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երկօրյա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ժամկետում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ներկայացնում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կենտրոնական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4)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գործունեության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վերաբերյալ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տեղեկություններ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հաղորդում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կենտրոնական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5)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քննարկում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դիմումները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բողոքները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),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վերացնում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օրենքին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հակասող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Pr="0080700D">
        <w:rPr>
          <w:rFonts w:ascii="GHEA Grapalat" w:hAnsi="GHEA Grapalat" w:cs="Sylfaen"/>
          <w:sz w:val="24"/>
          <w:szCs w:val="24"/>
          <w:lang w:val="en-US"/>
        </w:rPr>
        <w:t>.</w:t>
      </w: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 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6)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ըստ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արձանագրությունների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տվյալների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հիման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վրա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հրապարակում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նախնական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արդյունքները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7)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հետևում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="00C23832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 մասնակիցների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ցուցակները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կազմելուն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համընդհանուր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ծանոթացման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դրանք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տեղամասերում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ներկայացնելուն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lastRenderedPageBreak/>
        <w:t xml:space="preserve">8)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վերահսկում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կենտրոնների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` ընտրական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և սույն օրենքի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պահանջներին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համապատասխան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կահավորումը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9)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վերահսկողություն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կողմից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պահանջների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կատարման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նկատմամբ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10)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անվավեր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ճանաչում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արդյունքները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11)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օրենքով և ընտրական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նախատեսված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այլ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լիազորություններ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: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8B5150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15.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լիազորությունները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1.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`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hAnsi="GHEA Grapalat" w:cs="AK Courier"/>
          <w:sz w:val="24"/>
          <w:szCs w:val="24"/>
          <w:lang w:eastAsia="en-GB"/>
        </w:rPr>
        <w:t xml:space="preserve">1)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կազմակերպում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քվեարկությունը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ամփոփում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արդյունքները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2)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կազմում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արդյունքների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արձանագրություն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արձանագրության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օրինակը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փակցնում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տեղամասային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կենտրոնում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3)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կնիքը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գրանցամատյանը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արդյունքների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վերաբերյալ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արձանագրության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2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օրինակները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, </w:t>
      </w:r>
      <w:r w:rsidR="00C23832"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տեղական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փաստաթղթերի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պարկը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քվեատուփը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ներկայացնում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ընտրատարածքային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հանձնաժողով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.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eastAsia="en-GB"/>
        </w:rPr>
        <w:t xml:space="preserve">4)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իրականացնում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օրենքով և ընտրական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օրենսգրքով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նախատեսված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այլ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eastAsia="en-GB"/>
        </w:rPr>
        <w:t>լիազորություններ</w:t>
      </w:r>
      <w:r w:rsidRPr="0080700D">
        <w:rPr>
          <w:rFonts w:ascii="GHEA Grapalat" w:eastAsia="Arial Unicode MS" w:hAnsi="GHEA Grapalat" w:cs="Arial Unicode MS"/>
          <w:sz w:val="24"/>
          <w:szCs w:val="24"/>
          <w:lang w:eastAsia="en-GB"/>
        </w:rPr>
        <w:t>:</w:t>
      </w:r>
    </w:p>
    <w:p w:rsidR="00D52440" w:rsidRPr="0080700D" w:rsidRDefault="00D5244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8B5150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80700D">
        <w:rPr>
          <w:rFonts w:ascii="GHEA Grapalat" w:eastAsia="Arial Unicode MS" w:hAnsi="GHEA Grapalat" w:cs="Sylfaen"/>
          <w:sz w:val="24"/>
          <w:szCs w:val="24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16. Հ</w:t>
      </w:r>
      <w:r w:rsidRPr="0080700D">
        <w:rPr>
          <w:rFonts w:ascii="GHEA Grapalat" w:eastAsia="Arial Unicode MS" w:hAnsi="GHEA Grapalat" w:cs="Sylfaen"/>
          <w:sz w:val="24"/>
          <w:szCs w:val="24"/>
        </w:rPr>
        <w:t>րապարակայնությունը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</w:rPr>
        <w:t>հանձնաժողովների աշխատանքներում</w:t>
      </w:r>
    </w:p>
    <w:p w:rsidR="00847C42" w:rsidRPr="0080700D" w:rsidRDefault="00847C42" w:rsidP="009B5313">
      <w:pPr>
        <w:tabs>
          <w:tab w:val="left" w:pos="963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hAnsi="GHEA Grapalat"/>
          <w:sz w:val="24"/>
          <w:szCs w:val="24"/>
          <w:lang w:val="en-US"/>
        </w:rPr>
        <w:t xml:space="preserve">Տեղական հանրաքվեն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նախապատրաստվում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Arial Armenian"/>
          <w:sz w:val="24"/>
          <w:szCs w:val="24"/>
          <w:lang w:val="en-US"/>
        </w:rPr>
        <w:t xml:space="preserve">է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հրապարակայնորեն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847C42" w:rsidRPr="0080700D" w:rsidRDefault="00847C42" w:rsidP="009B5313">
      <w:pPr>
        <w:tabs>
          <w:tab w:val="left" w:pos="9630"/>
        </w:tabs>
        <w:spacing w:after="0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855BA4" w:rsidRPr="008070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855BA4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հրապարակվում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Arial"/>
          <w:sz w:val="24"/>
          <w:szCs w:val="24"/>
          <w:lang w:val="hy-AM"/>
        </w:rPr>
        <w:t>«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օրենքով և ընտրական օրենսգրքով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847C42" w:rsidRPr="0080700D" w:rsidRDefault="00847C42" w:rsidP="009B5313">
      <w:pPr>
        <w:tabs>
          <w:tab w:val="left" w:pos="963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3. Տեղական հ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անրաքվեին մասնակցելու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 xml:space="preserve">անձիք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ընտրական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տեղեկացվում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կազմի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վայրերի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աշխատաժամերի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հանրաքվեին մասնակցելու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ցուցակներում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անճշտությունների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դիմումներ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847C42" w:rsidRPr="0080700D" w:rsidRDefault="00847C42" w:rsidP="009B5313">
      <w:pPr>
        <w:tabs>
          <w:tab w:val="left" w:pos="963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11.30-ը, 14.30-ը, 17.30-ը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20.30-ը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հաղորդել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համապատասխանաբար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11.00-ն, 14.00-ն, 17.00-ն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20.00-ն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մասնակցած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Arial Armenia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պարբերականությամբ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ամփոփում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հաղորդում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7C42" w:rsidRPr="0080700D" w:rsidRDefault="00F853A4" w:rsidP="009B531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847C42" w:rsidRPr="0080700D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Տեղական հանրաքվեի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նիստերին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նաև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կենտրոնում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ներկա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դիտորդները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ներկայացուցիչները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նաև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վերադաս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Տեղական հ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անրաքվեի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նիստերը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նաև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ընթացքը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դիտորդները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ներկայացուցիչները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լուսանկարահանել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տեսանկարահանել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չխախտելով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847C42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 xml:space="preserve">գաղտնիության իրավունքը: </w:t>
      </w:r>
    </w:p>
    <w:p w:rsidR="00847C42" w:rsidRPr="0080700D" w:rsidRDefault="00622FCA" w:rsidP="009B531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2FCA">
        <w:rPr>
          <w:rFonts w:ascii="GHEA Grapalat" w:hAnsi="GHEA Grapalat" w:cs="Sylfaen"/>
          <w:sz w:val="24"/>
          <w:szCs w:val="24"/>
          <w:lang w:val="hy-AM"/>
        </w:rPr>
        <w:t xml:space="preserve">6. </w:t>
      </w:r>
      <w:r w:rsidR="00847C42" w:rsidRPr="0080700D">
        <w:rPr>
          <w:rFonts w:ascii="GHEA Grapalat" w:hAnsi="GHEA Grapalat" w:cs="Sylfaen"/>
          <w:sz w:val="24"/>
          <w:szCs w:val="24"/>
          <w:lang w:val="hy-AM"/>
        </w:rPr>
        <w:t>Հանձնաժողովի նախագահը հանձնաժողովի նիստերի և քվեարկության ընթացքում, սույն օրենքով և ընտրական օրենսգրքով սահմանված կարգով դիտորդների, զանգվածային լրատվության միջոցների ներկայացուցիչների համար ապահովում է աշխատանքային անհրաժեշտ ու հավասար պայմաններ:</w:t>
      </w:r>
    </w:p>
    <w:p w:rsidR="008B5150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F853A4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17.</w:t>
      </w:r>
      <w:r w:rsidR="00855B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աշխատանքների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կազմակերպումը</w:t>
      </w:r>
    </w:p>
    <w:p w:rsidR="00F853A4" w:rsidRPr="0080700D" w:rsidRDefault="00622FCA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622FC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1. </w:t>
      </w:r>
      <w:r w:rsidR="0038506D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8506D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="0038506D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անձնաժողովների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աշխատանքների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կազմակերպումն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իրականացվում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է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տեղական ինքնակառավարման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ընտրությունների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համար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ընտրական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օրենսգրքով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սահմանված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F853A4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կարգով</w:t>
      </w:r>
      <w:r w:rsidR="00F853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:</w:t>
      </w:r>
    </w:p>
    <w:p w:rsidR="0026377E" w:rsidRPr="0080700D" w:rsidRDefault="0026377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 w:eastAsia="en-GB"/>
        </w:rPr>
      </w:pPr>
    </w:p>
    <w:p w:rsidR="00F853A4" w:rsidRPr="005D2B41" w:rsidRDefault="0038506D" w:rsidP="005D2B41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18.</w:t>
      </w:r>
      <w:r w:rsidR="00855BA4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Հ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անձնաժողովում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առանձնահատկությունները: Հանձնաժողովների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գործողությունները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անգործությունը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բողոքարկելը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տեղական 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ճանաչելու, վերահաշվարկի մասին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ներկայացնելը: Դիմումներին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բողոքներին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: Հ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անձնաժողովներում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կարգը</w:t>
      </w:r>
    </w:p>
    <w:p w:rsidR="00F853A4" w:rsidRPr="0080700D" w:rsidRDefault="00F853A4" w:rsidP="009B5313">
      <w:pPr>
        <w:tabs>
          <w:tab w:val="left" w:pos="9630"/>
        </w:tabs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Տեղական 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վարույթն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Arial"/>
          <w:sz w:val="24"/>
          <w:szCs w:val="24"/>
          <w:lang w:val="hy-AM"/>
        </w:rPr>
        <w:t>«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օրենքին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ընտրական օրենսգրքով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և սույն օրենքով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առանձնահատկություններով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ժամկետներում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F853A4" w:rsidRPr="0080700D" w:rsidRDefault="00F853A4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Տեղական հանրաքվեի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և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անգործության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բողոքարկումը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ճանաչելը, ընտրատարածքային հանձնաժողովում քվեարկության արդյունքների վերահաշվարկը, ինչպես նաև դիմումներին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և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բողոքներին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պահանջները,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հ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անձնաժողովներում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քննարկումն իրականացվում է ընտրական օրենսգրքով սահմանված կարգով և ժամկետներում:</w:t>
      </w:r>
    </w:p>
    <w:p w:rsidR="00F853A4" w:rsidRPr="0080700D" w:rsidRDefault="00F560EE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3F38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622FCA" w:rsidRPr="00622FCA">
        <w:rPr>
          <w:rFonts w:ascii="GHEA Grapalat" w:hAnsi="GHEA Grapalat" w:cs="Sylfaen"/>
          <w:sz w:val="24"/>
          <w:szCs w:val="24"/>
          <w:lang w:val="hy-AM"/>
        </w:rPr>
        <w:t>Դ</w:t>
      </w:r>
      <w:r w:rsidR="00F853A4" w:rsidRPr="0080700D">
        <w:rPr>
          <w:rFonts w:ascii="GHEA Grapalat" w:hAnsi="GHEA Grapalat" w:cs="Sylfaen"/>
          <w:sz w:val="24"/>
          <w:szCs w:val="24"/>
          <w:lang w:val="hy-AM"/>
        </w:rPr>
        <w:t>իմումներն իրավասու սուբյեկտների կողմից կարող են ներկայացվել ընտրական օրենսգրքով սահմանված ժամկետներում և կարգով:</w:t>
      </w:r>
    </w:p>
    <w:p w:rsidR="008B5150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38506D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19. Տ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մասնակցելու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իրավունք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ունեցող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անձանց ցուցակները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կազմելու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կարգը</w:t>
      </w:r>
    </w:p>
    <w:p w:rsidR="002D546C" w:rsidRDefault="00622FC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lastRenderedPageBreak/>
        <w:t>Տեղական հանրաքվեին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մասնակցելու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իրավունք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ունեցող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անձանց ցուցակները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(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այսուհետ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`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)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կազմելու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և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վարելու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անձանց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ցուցակներում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ընդգրկելու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առաջադրվող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պահանջները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մատչելիությունը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անճշտությունների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վերաբերյալ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դիմումները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քննարկելու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և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ճշտելու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կարգը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հանձնաժողովներին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տրամադրելը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սահմանվում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են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ընտրական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օրենսգրքի՝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տեղական ինքնակառավարման մարմինների ընտրությունների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ժամանակ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ընտրողների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կազմելուն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վարելուն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անձանց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ընտրողների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ցուցակներում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ընդգրկելուն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ընտրողների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առաջադրվող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պահանջներին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մատչելիությանը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անճշտությունների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վերաբերյալ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դիմումները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քննարկելուն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ճշտելուն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և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հանձնաժողովներին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ցուցակները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տրամադրելուն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վերաբերող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դրույթներով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սահմանված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կարգով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/>
        </w:rPr>
        <w:t>:»</w:t>
      </w:r>
      <w:r w:rsidRPr="00622FCA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:</w:t>
      </w:r>
    </w:p>
    <w:p w:rsidR="0038506D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ՀՈԴՎԱԾ </w:t>
      </w:r>
      <w:r w:rsidR="00CC5E94"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8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21-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շարադրել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հետևյալ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խմբագրությամբ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.</w:t>
      </w:r>
    </w:p>
    <w:p w:rsidR="008B5150" w:rsidRPr="0080700D" w:rsidRDefault="0038506D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«Հոդված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21.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ֆինանսավորումը</w:t>
      </w:r>
    </w:p>
    <w:p w:rsidR="008B5150" w:rsidRPr="0080700D" w:rsidRDefault="008B5150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1.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նախապատրաստման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55BA4" w:rsidRPr="0080700D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անցկացման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ներառյալ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ցուցակների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կազմման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ծախսերը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կատարվում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բյուջեի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միջոցների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հաշվին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3F56BD" w:rsidRPr="0080700D" w:rsidRDefault="00622FCA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622FC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2. </w:t>
      </w:r>
      <w:r w:rsidR="008B5150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կառավարության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կողմից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B5150" w:rsidRPr="0080700D">
        <w:rPr>
          <w:rFonts w:ascii="GHEA Grapalat" w:eastAsia="Arial Unicode MS" w:hAnsi="GHEA Grapalat" w:cs="Sylfaen"/>
          <w:sz w:val="24"/>
          <w:szCs w:val="24"/>
          <w:lang w:val="hy-AM"/>
        </w:rPr>
        <w:t>նշանակված</w:t>
      </w:r>
      <w:r w:rsidR="008B515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/>
          <w:sz w:val="24"/>
          <w:szCs w:val="24"/>
          <w:lang w:val="hy-AM"/>
        </w:rPr>
        <w:t xml:space="preserve">տեղական հանրաքվեի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ցուցակները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կազմելը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3F56BD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հանրաքվեի</w:t>
      </w:r>
      <w:r w:rsidR="003F56BD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3F56BD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հանձնաժողովների</w:t>
      </w:r>
      <w:r w:rsidR="003F56BD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3F56BD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անդամների</w:t>
      </w:r>
      <w:r w:rsidR="003F56BD"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="003F56BD"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ուսուցում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կազմակերպելը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),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նաև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F56BD" w:rsidRPr="0080700D">
        <w:rPr>
          <w:rFonts w:ascii="GHEA Grapalat" w:hAnsi="GHEA Grapalat" w:cs="Sylfaen"/>
          <w:sz w:val="24"/>
          <w:szCs w:val="24"/>
          <w:lang w:val="hy-AM"/>
        </w:rPr>
        <w:t>հաշվին՝ ընտրական օրենսգրքով ընտրությունների կազմակերպման և անցկացման ֆինանսավորման կարգին համապատասխան</w:t>
      </w:r>
      <w:r w:rsidR="007C1721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:»</w:t>
      </w:r>
      <w:r w:rsidR="003F56BD" w:rsidRPr="0080700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9D28FF" w:rsidRPr="0080700D" w:rsidRDefault="009D28FF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9D28FF" w:rsidRPr="00CA6A4F" w:rsidRDefault="009D28FF" w:rsidP="009D28FF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ՀՈԴՎԱԾ 9.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22-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հոդվածում՝</w:t>
      </w:r>
    </w:p>
    <w:p w:rsidR="00CA6A4F" w:rsidRPr="00F27784" w:rsidRDefault="00622FCA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2FCA">
        <w:rPr>
          <w:rFonts w:ascii="GHEA Grapalat" w:hAnsi="GHEA Grapalat" w:cs="Sylfaen"/>
          <w:sz w:val="24"/>
          <w:szCs w:val="24"/>
          <w:lang w:val="hy-AM"/>
        </w:rPr>
        <w:t xml:space="preserve">1) </w:t>
      </w:r>
      <w:r w:rsidR="00CA6A4F" w:rsidRPr="00F27784">
        <w:rPr>
          <w:rFonts w:ascii="GHEA Grapalat" w:hAnsi="GHEA Grapalat" w:cs="Sylfaen"/>
          <w:sz w:val="24"/>
          <w:szCs w:val="24"/>
          <w:lang w:val="hy-AM"/>
        </w:rPr>
        <w:t>1-ին մասը շարադրել հետևյալ խմբագրությամբ</w:t>
      </w:r>
      <w:r w:rsidRPr="00622FCA">
        <w:rPr>
          <w:rFonts w:ascii="GHEA Grapalat" w:hAnsi="GHEA Grapalat" w:cs="Sylfaen"/>
          <w:sz w:val="24"/>
          <w:szCs w:val="24"/>
          <w:lang w:val="hy-AM"/>
        </w:rPr>
        <w:t>.</w:t>
      </w:r>
      <w:r w:rsidR="00CA6A4F" w:rsidRPr="00F2778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A6A4F" w:rsidRPr="00F27784" w:rsidRDefault="00CA6A4F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7784">
        <w:rPr>
          <w:rFonts w:ascii="GHEA Grapalat" w:hAnsi="GHEA Grapalat" w:cs="Sylfaen"/>
          <w:sz w:val="24"/>
          <w:szCs w:val="24"/>
          <w:lang w:val="hy-AM"/>
        </w:rPr>
        <w:t>«1. Քարոզչությունն այն ժամանակահատվածն է, որի ընթացքում տեղական հանրաքվեի դրված հարցի վերաբերյալ օրենքով չարգելված ձևերով և միջոցներով իրականացվում է քարոզչություն:»</w:t>
      </w:r>
    </w:p>
    <w:p w:rsidR="009D28FF" w:rsidRPr="00F27784" w:rsidRDefault="00CA6A4F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7784">
        <w:rPr>
          <w:rFonts w:ascii="GHEA Grapalat" w:hAnsi="GHEA Grapalat" w:cs="Sylfaen"/>
          <w:sz w:val="24"/>
          <w:szCs w:val="24"/>
          <w:lang w:val="hy-AM"/>
        </w:rPr>
        <w:t>2</w:t>
      </w:r>
      <w:r w:rsidR="009D28FF" w:rsidRPr="00F27784">
        <w:rPr>
          <w:rFonts w:ascii="GHEA Grapalat" w:hAnsi="GHEA Grapalat" w:cs="Sylfaen"/>
          <w:sz w:val="24"/>
          <w:szCs w:val="24"/>
          <w:lang w:val="hy-AM"/>
        </w:rPr>
        <w:t>) 3-րդ մասը լրացնել նոր նախադասությամբ՝ հետևյալ խմբագրությամբ. «Քվեարկության և դրան նախորդող օրը քարոզչությունն արգելվում է:».</w:t>
      </w:r>
    </w:p>
    <w:p w:rsidR="009D28FF" w:rsidRPr="00BD3AB2" w:rsidRDefault="00CA6A4F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>3</w:t>
      </w:r>
      <w:r w:rsidR="009D28FF" w:rsidRPr="00BD3AB2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E923DE" w:rsidRPr="00BD3AB2">
        <w:rPr>
          <w:rFonts w:ascii="GHEA Grapalat" w:hAnsi="GHEA Grapalat" w:cs="Sylfaen"/>
          <w:sz w:val="24"/>
          <w:szCs w:val="24"/>
          <w:lang w:val="hy-AM"/>
        </w:rPr>
        <w:t>5-րդ մասը շարադրել հետևյալ խմբագրությամբ.</w:t>
      </w:r>
    </w:p>
    <w:p w:rsidR="00E923DE" w:rsidRPr="00BD3AB2" w:rsidRDefault="00CA6A4F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23DE" w:rsidRPr="00BD3AB2">
        <w:rPr>
          <w:rFonts w:ascii="GHEA Grapalat" w:hAnsi="GHEA Grapalat" w:cs="Sylfaen"/>
          <w:sz w:val="24"/>
          <w:szCs w:val="24"/>
          <w:lang w:val="hy-AM"/>
        </w:rPr>
        <w:t xml:space="preserve">«5. Արգելվում է քարոզչություն կատարել </w:t>
      </w:r>
      <w:r w:rsidR="002D546C" w:rsidRPr="002D546C">
        <w:rPr>
          <w:rFonts w:ascii="GHEA Grapalat" w:hAnsi="GHEA Grapalat" w:cs="Sylfaen"/>
          <w:sz w:val="24"/>
          <w:szCs w:val="24"/>
          <w:lang w:val="hy-AM"/>
        </w:rPr>
        <w:t>և</w:t>
      </w:r>
      <w:r w:rsidR="00E923DE" w:rsidRPr="00BD3AB2">
        <w:rPr>
          <w:rFonts w:ascii="GHEA Grapalat" w:hAnsi="GHEA Grapalat" w:cs="Sylfaen"/>
          <w:sz w:val="24"/>
          <w:szCs w:val="24"/>
          <w:lang w:val="hy-AM"/>
        </w:rPr>
        <w:t xml:space="preserve"> ցանկացած բնույթի քարոզչական նյութ տարածել`</w:t>
      </w:r>
    </w:p>
    <w:p w:rsidR="00E923DE" w:rsidRPr="00BD3AB2" w:rsidRDefault="00E923DE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 xml:space="preserve">1) պետական և համայնքային պաշտոններ զբաղեցնողներին, բացառությամբ քաղաքական և հայեցողական պաշտոններ զբաղեցնողների, ուսումնական հաստատությունների մանկավարժական կազմի աշխատողներին` իրենց լիազորություններն իրականացնելիս. </w:t>
      </w:r>
    </w:p>
    <w:p w:rsidR="00E923DE" w:rsidRPr="00BD3AB2" w:rsidRDefault="00E923DE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 xml:space="preserve">2) սահմանադրական դատարանի անդամներին, դատավորներին, դատախազներին, </w:t>
      </w:r>
      <w:r w:rsidR="00622FCA" w:rsidRPr="00622FCA">
        <w:rPr>
          <w:rFonts w:ascii="GHEA Grapalat" w:hAnsi="GHEA Grapalat" w:cs="Sylfaen"/>
          <w:sz w:val="24"/>
          <w:szCs w:val="24"/>
          <w:lang w:val="hy-AM"/>
        </w:rPr>
        <w:t xml:space="preserve">քննչական կոմիտեի, հատուկ քննչական ծառայության </w:t>
      </w:r>
      <w:r w:rsidR="00622FCA" w:rsidRPr="00622FC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ծառայողներին, </w:t>
      </w:r>
      <w:bookmarkStart w:id="0" w:name="_GoBack"/>
      <w:bookmarkEnd w:id="0"/>
      <w:r w:rsidRPr="00BD3AB2">
        <w:rPr>
          <w:rFonts w:ascii="GHEA Grapalat" w:hAnsi="GHEA Grapalat" w:cs="Sylfaen"/>
          <w:sz w:val="24"/>
          <w:szCs w:val="24"/>
          <w:lang w:val="hy-AM"/>
        </w:rPr>
        <w:t>ոստիկանությունում, ազգային անվտանգությունում, քրեակատարողական հիմնարկներում ծառայողներին, զինծառայողներին.</w:t>
      </w:r>
    </w:p>
    <w:p w:rsidR="00E923DE" w:rsidRPr="00BD3AB2" w:rsidRDefault="00E923DE" w:rsidP="00F560E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>3) բարեգործական և կրոնական կազմակերպություններին.</w:t>
      </w:r>
    </w:p>
    <w:p w:rsidR="00E923DE" w:rsidRPr="00BD3AB2" w:rsidRDefault="00622FCA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22FCA">
        <w:rPr>
          <w:rFonts w:ascii="GHEA Grapalat" w:hAnsi="GHEA Grapalat" w:cs="Sylfaen"/>
          <w:sz w:val="24"/>
          <w:szCs w:val="24"/>
          <w:lang w:val="hy-AM"/>
        </w:rPr>
        <w:t>4</w:t>
      </w:r>
      <w:r w:rsidR="00E923DE" w:rsidRPr="00BD3AB2">
        <w:rPr>
          <w:rFonts w:ascii="GHEA Grapalat" w:hAnsi="GHEA Grapalat" w:cs="Sylfaen"/>
          <w:sz w:val="24"/>
          <w:szCs w:val="24"/>
          <w:lang w:val="hy-AM"/>
        </w:rPr>
        <w:t>) հանրաքվեի հանձնաժողովի անդամներին:»:</w:t>
      </w:r>
    </w:p>
    <w:p w:rsidR="00CA6A4F" w:rsidRPr="00BD3AB2" w:rsidRDefault="00CA6A4F" w:rsidP="004E7448">
      <w:pPr>
        <w:autoSpaceDE w:val="0"/>
        <w:autoSpaceDN w:val="0"/>
        <w:adjustRightInd w:val="0"/>
        <w:spacing w:before="120"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>4) 9-րդ մասի 2-րդ նախադասությունը շարադրել հետևյալ խմբագրությամբ.</w:t>
      </w:r>
    </w:p>
    <w:p w:rsidR="00CA6A4F" w:rsidRPr="00F27784" w:rsidRDefault="00CA6A4F" w:rsidP="00F27784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AB2">
        <w:rPr>
          <w:rFonts w:ascii="GHEA Grapalat" w:hAnsi="GHEA Grapalat" w:cs="Sylfaen"/>
          <w:sz w:val="24"/>
          <w:szCs w:val="24"/>
          <w:lang w:val="hy-AM"/>
        </w:rPr>
        <w:t>«Արգելվում է քվեարկության նախորդ օրը, ինչպես նաև քվեարկության օրը` մինչև ժամը 20.00-ն, վերգետնյա հեռուստաընկերություններով, տպագիր մամուլով տեղական հանրաքվեի դրված հարցի վերաբերյալ սոցիոլոգիական հարցման արդյունքերը, քվեարկողների հարցման արդյունքները հրապարակելը:»:</w:t>
      </w:r>
    </w:p>
    <w:p w:rsidR="00E923DE" w:rsidRPr="00EF5BCE" w:rsidRDefault="00E923DE" w:rsidP="00CA6A4F">
      <w:pPr>
        <w:autoSpaceDE w:val="0"/>
        <w:autoSpaceDN w:val="0"/>
        <w:adjustRightInd w:val="0"/>
        <w:spacing w:after="0" w:line="264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E923DE" w:rsidRPr="00CA6A4F" w:rsidRDefault="00E923DE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ՀՈԴՎԱԾ 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10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2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>5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ը շարադրել հետևյալ խմբագրությամբ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՝</w:t>
      </w:r>
    </w:p>
    <w:p w:rsidR="00E923DE" w:rsidRPr="00CA6A4F" w:rsidRDefault="00E923DE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«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 xml:space="preserve">1. </w:t>
      </w:r>
      <w:r w:rsidRPr="00CA6A4F">
        <w:rPr>
          <w:rFonts w:ascii="GHEA Grapalat" w:eastAsia="Arial Unicode MS" w:hAnsi="GHEA Grapalat" w:cs="Sylfaen"/>
          <w:sz w:val="24"/>
          <w:szCs w:val="24"/>
          <w:lang w:val="hy-AM" w:eastAsia="en-GB"/>
        </w:rPr>
        <w:t>Տեղական հանրաքվեի ժամանակ դիտորդական առաքելություն իրականացնելու կարգն ու պայմանները, դիտորդների հավատարմագրումը, դիտորդների և զանգվածային լրատվության միջոցի ներկայացուցիչների իրավունքները, պարտականությունները և գործունեության երաշխիքները սահմանվում են ընտրական օրենսգրքով: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»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E923DE" w:rsidRPr="00CA6A4F" w:rsidRDefault="00E923DE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E923DE" w:rsidRPr="0080700D" w:rsidRDefault="00E923DE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ՀՈԴՎԱԾ 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11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</w:t>
      </w:r>
      <w:r w:rsidR="00254D0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27-րդ,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28-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րդ, 29-րդ, 30-րդ և 31-րդ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հոդվածները շարադրել հետևյալ խմբագրությամբ՝</w:t>
      </w:r>
    </w:p>
    <w:p w:rsidR="00E923DE" w:rsidRPr="0080700D" w:rsidRDefault="00E923DE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E923DE" w:rsidRPr="0080700D" w:rsidRDefault="00E923DE" w:rsidP="00E923DE">
      <w:pPr>
        <w:pStyle w:val="hodvats"/>
        <w:spacing w:before="0" w:after="0" w:line="264" w:lineRule="auto"/>
        <w:ind w:firstLine="540"/>
        <w:rPr>
          <w:rFonts w:ascii="GHEA Grapalat" w:hAnsi="GHEA Grapalat"/>
          <w:b w:val="0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b w:val="0"/>
          <w:sz w:val="24"/>
          <w:szCs w:val="24"/>
          <w:lang w:val="hy-AM"/>
        </w:rPr>
        <w:t>«</w:t>
      </w:r>
      <w:r w:rsidRPr="0080700D">
        <w:rPr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Pr="0080700D">
        <w:rPr>
          <w:rFonts w:ascii="GHEA Grapalat" w:hAnsi="GHEA Grapalat" w:cs="Arial Armenian"/>
          <w:b w:val="0"/>
          <w:sz w:val="24"/>
          <w:szCs w:val="24"/>
          <w:lang w:val="hy-AM"/>
        </w:rPr>
        <w:t xml:space="preserve"> 27. Հանրաքվեի քվեաթերթիկը, քվեարկության ծրարը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Կենտրոնական հանձնաժողովը սահմանում է քվեաթերթիկի և քվեարկության ծրարի նմուշները: 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հատման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գիծը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դակված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պերֆորացված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):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ներառի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տպագրատան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պատրաստվում 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անթափանց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թղթից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հատման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գծից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ելունդի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համարը: Քվեաթերթիկի վրա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հատման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գծից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ներքև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 նշվում է քվեարկության դրվող հարցը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ինչպես նաև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"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ԱՅՈ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" և "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ՈՉ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"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բառերը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`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յուրաքանչյուրի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դիմաց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կողմում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դատարկ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քառանկյուններ`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տպագրումն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տպագրվում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շուտ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10,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ուշ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հանրաքվեին մասնակցելու իրավունք ունեցող </w:t>
      </w:r>
      <w:r w:rsidR="00EF5BCE" w:rsidRPr="00EF5BCE">
        <w:rPr>
          <w:rFonts w:ascii="GHEA Grapalat" w:hAnsi="GHEA Grapalat" w:cs="Arial Armenia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10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տրամադրած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հատկացվում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հանրաքվեին մասնակցելու 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քանակով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բայց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պակաս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հանրաքվեին մասնակցելու 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2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ավելին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lastRenderedPageBreak/>
        <w:t xml:space="preserve">7.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պատրաստումն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հանձնաժողովը: Քվեարկության ծրարները ընտրատարածքային հանձնաժողովը հատկացնում 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հանձնաժողովին՝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E923DE" w:rsidRPr="0080700D" w:rsidRDefault="00E923DE" w:rsidP="00E923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E923DE" w:rsidRPr="0080700D" w:rsidRDefault="00E923DE" w:rsidP="00E923DE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Հոդված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28.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Քվեաթերթիկը լրացնելու կարգը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մասնակիցը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համաձայն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ընդունել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դրված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հարցը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քվեաթերթիկում՝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միատեսակ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նշում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կատարում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"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ԱՅՈ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"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բառի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դիմացի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դատարկ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քառանկյունում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իսկ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համաձայն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չէ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` "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ՈՉ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"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բառի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դիմացի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դատարկ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քառանկյունում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: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 մասնակիցն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նախագահին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տեղեկացնելուց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խցիկ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հրավիրելու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չպետք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անդամ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օգնելու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մեկ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դեպքից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լրացնելիս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խցիկում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ներկայությունն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է։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չունեցող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մասնակցին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օգնող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գրառվում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անդամը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օրենքով կամ ընտրական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ապա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պահանջելու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արձանագրվի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գրանցամատյանում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E923DE" w:rsidRPr="0080700D" w:rsidRDefault="00E923DE" w:rsidP="00E923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E923DE" w:rsidRPr="0080700D" w:rsidRDefault="00E923DE" w:rsidP="00E923DE">
      <w:pPr>
        <w:pStyle w:val="hodvats"/>
        <w:spacing w:before="0" w:after="0" w:line="264" w:lineRule="auto"/>
        <w:ind w:firstLine="540"/>
        <w:rPr>
          <w:rFonts w:ascii="GHEA Grapalat" w:hAnsi="GHEA Grapalat"/>
          <w:b w:val="0"/>
          <w:sz w:val="24"/>
          <w:szCs w:val="24"/>
          <w:lang w:val="hy-AM"/>
        </w:rPr>
      </w:pPr>
      <w:r w:rsidRPr="0080700D">
        <w:rPr>
          <w:rFonts w:ascii="GHEA Grapalat" w:hAnsi="GHEA Grapalat" w:cs="Sylfaen"/>
          <w:b w:val="0"/>
          <w:sz w:val="24"/>
          <w:szCs w:val="24"/>
          <w:lang w:val="hy-AM"/>
        </w:rPr>
        <w:t>Հ</w:t>
      </w:r>
      <w:r w:rsidRPr="00CA6A4F">
        <w:rPr>
          <w:rFonts w:ascii="GHEA Grapalat" w:hAnsi="GHEA Grapalat" w:cs="Sylfaen"/>
          <w:b w:val="0"/>
          <w:sz w:val="24"/>
          <w:szCs w:val="24"/>
          <w:lang w:val="hy-AM"/>
        </w:rPr>
        <w:t>ոդված 29</w:t>
      </w:r>
      <w:r w:rsidRPr="0080700D">
        <w:rPr>
          <w:rFonts w:ascii="GHEA Grapalat" w:hAnsi="GHEA Grapalat" w:cs="Arial Armenian"/>
          <w:b w:val="0"/>
          <w:sz w:val="24"/>
          <w:szCs w:val="24"/>
          <w:lang w:val="hy-AM"/>
        </w:rPr>
        <w:t xml:space="preserve">. </w:t>
      </w:r>
      <w:r w:rsidRPr="0080700D">
        <w:rPr>
          <w:rFonts w:ascii="GHEA Grapalat" w:hAnsi="GHEA Grapalat" w:cs="Sylfaen"/>
          <w:b w:val="0"/>
          <w:sz w:val="24"/>
          <w:szCs w:val="24"/>
          <w:lang w:val="hy-AM"/>
        </w:rPr>
        <w:t>Ք</w:t>
      </w:r>
      <w:r w:rsidRPr="00CA6A4F">
        <w:rPr>
          <w:rFonts w:ascii="GHEA Grapalat" w:hAnsi="GHEA Grapalat" w:cs="Sylfaen"/>
          <w:b w:val="0"/>
          <w:sz w:val="24"/>
          <w:szCs w:val="24"/>
          <w:lang w:val="hy-AM"/>
        </w:rPr>
        <w:t>վեաթերթիկների վավերականությունը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`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ԱՅՈ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և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ՈՉ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բառերի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դիմաց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նմանվող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նշանից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ինքնությունը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բացահայտող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անդամի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կողմից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ստորագրված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դրոշմով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դրոշմված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կնիքով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չէ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ձևը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ձևի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խախտումը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համարվել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քվեարկությանը մասնակցողի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մտադրությունը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աներկբա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չէ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tabs>
          <w:tab w:val="left" w:pos="9630"/>
        </w:tabs>
        <w:spacing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Հոդված 30. Չսահմանված նմուշի քվեաթերթիկները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>1. Չսահմանված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տարբերվող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նաև՝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մեկից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քվեատուփում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գտնվող՝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քվեաթերթիկները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E923DE" w:rsidRPr="0080700D" w:rsidRDefault="00E923DE" w:rsidP="00E923DE">
      <w:pPr>
        <w:spacing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Հոդված 31. Քվեարկության չսահմանված նմուշի ծրարները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>1. 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տարբերվող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չկնքված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կնիքով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նաև՝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չպարունակող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մեկից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E923DE" w:rsidRPr="0080700D" w:rsidRDefault="00E923DE" w:rsidP="00E923DE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քվեարկությանը մասնակցողի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ինքնությունը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բացահայտող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նշումներ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ներառող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ծրարը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  <w:r w:rsidR="00254D00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»:</w:t>
      </w:r>
    </w:p>
    <w:p w:rsidR="00E923DE" w:rsidRPr="0080700D" w:rsidRDefault="00E923DE" w:rsidP="00E923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p w:rsidR="00254D00" w:rsidRPr="00CA6A4F" w:rsidRDefault="00254D00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254D00" w:rsidRPr="0080700D" w:rsidRDefault="00254D00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ՀՈԴՎԱԾ 12.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32-րդ, 33-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րդ, 34-րդ և 35-րդ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հոդվածները շարադրել հետևյալ խմբագրությամբ՝</w:t>
      </w:r>
    </w:p>
    <w:p w:rsidR="00E923DE" w:rsidRPr="0080700D" w:rsidRDefault="00E923DE" w:rsidP="00E923DE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>«Հոդված  32.  Տեղամասում քվեարկության արդյունքներն ամփոփելու կարգը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 w:cs="Sylfaen"/>
          <w:sz w:val="24"/>
          <w:szCs w:val="24"/>
          <w:lang w:val="hy-AM"/>
        </w:rPr>
        <w:t>1. Տեղամասում տեղական հանրաքվեի արդյունքներն ամփոփվում են ընտրական օրեն</w:t>
      </w:r>
      <w:r w:rsidR="00E52035" w:rsidRPr="0080700D">
        <w:rPr>
          <w:rFonts w:ascii="GHEA Grapalat" w:hAnsi="GHEA Grapalat" w:cs="Sylfaen"/>
          <w:sz w:val="24"/>
          <w:szCs w:val="24"/>
          <w:lang w:val="hy-AM"/>
        </w:rPr>
        <w:t>ս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գրքով սահմանված կարգով:</w:t>
      </w:r>
    </w:p>
    <w:p w:rsidR="00254D00" w:rsidRPr="0080700D" w:rsidRDefault="00254D00" w:rsidP="00254D00">
      <w:pPr>
        <w:autoSpaceDE w:val="0"/>
        <w:autoSpaceDN w:val="0"/>
        <w:adjustRightInd w:val="0"/>
        <w:spacing w:line="264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 w:eastAsia="en-GB"/>
        </w:rPr>
      </w:pP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Հոդված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33.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Տեղամասային հանձնաժողովի՝ քվեարկության արդյունքների վերաբերյալ արձանագրությունը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left="1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 արդյունքների հաշվարկները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դրանում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80700D">
        <w:rPr>
          <w:rFonts w:ascii="GHEA Grapalat" w:hAnsi="GHEA Grapalat"/>
          <w:sz w:val="24"/>
          <w:szCs w:val="24"/>
          <w:lang w:val="hy-AM"/>
        </w:rPr>
        <w:t>`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left="1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1) տեղամասում տեղական հանրաքվեի մասնակիցների հիմնական ցուցակում ընդգրկված </w:t>
      </w:r>
      <w:r w:rsidR="00EF5BCE" w:rsidRPr="00EF5BCE">
        <w:rPr>
          <w:rFonts w:ascii="GHEA Grapalat" w:hAnsi="GHEA Grapalat"/>
          <w:sz w:val="24"/>
          <w:szCs w:val="24"/>
          <w:lang w:val="hy-AM"/>
        </w:rPr>
        <w:t>անձանց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թիվը, 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ինչպես նաև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ցուցակում ընդգրկված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 թվերը`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left="1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հանրաքվեին մասնակցելու 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է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ցուցակում ընդգրկված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գումարին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3) յուրա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քանչյուր ցուցակի 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թիվը՝ առանձին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լրացվում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ըստ յուրաքանչյուր ցուցակի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ստորագրությունների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/>
          <w:sz w:val="24"/>
          <w:szCs w:val="24"/>
          <w:lang w:val="hy-AM"/>
        </w:rPr>
        <w:t>քվեարկության մասնակիցների ընդհանուր թիվը,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 որը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է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ցուցակում գրանցված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ստորագրությունների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գումարին.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ելունդների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համարները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)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lastRenderedPageBreak/>
        <w:t xml:space="preserve">6)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մարված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80700D">
        <w:rPr>
          <w:rFonts w:ascii="GHEA Grapalat" w:hAnsi="GHEA Grapalat" w:cs="Sylfaen"/>
          <w:sz w:val="24"/>
          <w:szCs w:val="24"/>
          <w:lang w:val="hy-AM"/>
        </w:rPr>
        <w:t>չօգտագործված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քվեարկությանը մասնակցած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վնասված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8) 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ԱՅՈ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քվեարկված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9) 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ՈՉ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քվեարկված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քվեատուփում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Արձանագրության կազմումը և ստորագրումը, տեղամասում դրա հրապարակումը, տեղական հանրաքվեի փաստաթղթերը փաթեթավորելը և ընտրատարածքային հանձնաժողովին ներկայացնելն իրականացվում է ընտրական օրենսգրքով սահմանված կարգով և ժամկետներում:</w:t>
      </w:r>
      <w:r w:rsidRPr="0080700D" w:rsidDel="008C2BA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54D00" w:rsidRPr="0080700D" w:rsidRDefault="00254D00" w:rsidP="00254D00">
      <w:pPr>
        <w:tabs>
          <w:tab w:val="left" w:pos="9630"/>
        </w:tabs>
        <w:spacing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Հոդված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34.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Ընտրատարածքային հանձնաժողովում տեղական հանրաքվեի արդյունքների ամփոփման կարգը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ստացված՝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հետո՝ ոչ ուշ, 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18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ժամվա ընթացքում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ըստ համայնքների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ամփոփում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արդյունքները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և արձանագրություններով վավերացնում դրանք: 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2.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հանձնաժողովը քվեարկության օրվանից հետո` 5-րդ օրը, հիմք ընդունելով հանրաքվեի տեղամասերում քվեարկության արդյունքների վերաբերյալ արձանագրությունները, վերահաշվարկի արդյունքները, քվեարկության արդյունքների վերաբերյալ ընդունած որոշումները, ըստ համայնքների կազմում է արձանագրություններ` քվեարկության արդյունքների վերաբերյալ: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3.  Քվեարկության արդյունքների մասին արձանագրությունում նշվում են` 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1) հանրաքվեի մասնակիցների հիմնական ցուցակներում ընդգրկված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EF5BCE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թիվը,  լրացուցիչ ցուցակում ընդգրկված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թիվը` առանձին-առանձին.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2) հանրաքվեին մասնակցելու իրավունք ունեցող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ընդհանուր թիվը, որը հավասար է հիմնական ցուցակում և լրացուցիչ ցուցակում ընդգրկված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EF5BCE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թվերի գումարին. </w:t>
      </w:r>
    </w:p>
    <w:p w:rsidR="00254D00" w:rsidRPr="0080700D" w:rsidRDefault="00254D00" w:rsidP="00254D00">
      <w:pPr>
        <w:spacing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թիվը՝ ըստ յուրաքանչյուր ցուցակի առանձին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առանձին.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left="1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4) քվեարկության մասնակիցների ընդհանուր թիվը,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 որը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է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ցուցակում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 xml:space="preserve">ցուցակում գրանցված 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ստորագրությունների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թվերի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գումարին.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ելունդների համարները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հանձնաժողովներում մարված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 ընդհանուր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քվեաթերթիկների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 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lastRenderedPageBreak/>
        <w:t>8) 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ԱՅՈ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քվեարկված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9) «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ՈՉ</w:t>
      </w:r>
      <w:r w:rsidRPr="0080700D">
        <w:rPr>
          <w:rFonts w:ascii="GHEA Grapalat" w:hAnsi="GHEA Grapalat" w:cs="Sylfaen"/>
          <w:sz w:val="24"/>
          <w:szCs w:val="24"/>
          <w:lang w:val="hy-AM"/>
        </w:rPr>
        <w:t>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քվեարկված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քվեաթերթիկների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քվեատուփում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ընդհանուր թիվը</w:t>
      </w:r>
      <w:r w:rsidRPr="0080700D">
        <w:rPr>
          <w:rFonts w:ascii="GHEA Grapalat" w:hAnsi="GHEA Grapalat"/>
          <w:sz w:val="24"/>
          <w:szCs w:val="24"/>
          <w:lang w:val="hy-AM"/>
        </w:rPr>
        <w:t>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GHEA Grapalat" w:eastAsia="Arial Unicode MS" w:hAnsi="GHEA Grapalat" w:cs="AK Courier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>11) անճշտությունների գումարային չափը:</w:t>
      </w:r>
    </w:p>
    <w:p w:rsidR="00254D00" w:rsidRPr="0080700D" w:rsidRDefault="00622FCA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22FCA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Տեղական հանրաքվեի դեպքում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անճշտությունների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չափը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52035" w:rsidRPr="0080700D">
        <w:rPr>
          <w:rFonts w:ascii="GHEA Grapalat" w:hAnsi="GHEA Grapalat" w:cs="Arial Armenian"/>
          <w:sz w:val="24"/>
          <w:szCs w:val="24"/>
          <w:lang w:val="hy-AM"/>
        </w:rPr>
        <w:t>համայն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քում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կազմավորված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տեղամասերի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անճշտությունների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չափերի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գումարին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254D00" w:rsidRPr="0080700D" w:rsidRDefault="002C1033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13F38">
        <w:rPr>
          <w:rFonts w:ascii="GHEA Grapalat" w:hAnsi="GHEA Grapalat"/>
          <w:sz w:val="24"/>
          <w:szCs w:val="24"/>
          <w:lang w:val="hy-AM"/>
        </w:rPr>
        <w:t>5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 xml:space="preserve">.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այն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կնքում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նախագահը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>: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4D00" w:rsidRPr="0080700D" w:rsidRDefault="002C1033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13F38">
        <w:rPr>
          <w:rFonts w:ascii="GHEA Grapalat" w:hAnsi="GHEA Grapalat"/>
          <w:sz w:val="24"/>
          <w:szCs w:val="24"/>
          <w:lang w:val="hy-AM"/>
        </w:rPr>
        <w:t>6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 xml:space="preserve">. </w:t>
      </w:r>
      <w:r w:rsidR="00784740" w:rsidRPr="0080700D">
        <w:rPr>
          <w:rFonts w:ascii="GHEA Grapalat" w:hAnsi="GHEA Grapalat" w:cs="Sylfaen"/>
          <w:sz w:val="24"/>
          <w:szCs w:val="24"/>
          <w:lang w:val="hy-AM"/>
        </w:rPr>
        <w:t xml:space="preserve">Ընտրատարածքային </w:t>
      </w:r>
      <w:r w:rsidR="00622FCA" w:rsidRPr="00622FCA">
        <w:rPr>
          <w:rFonts w:ascii="GHEA Grapalat" w:hAnsi="GHEA Grapalat" w:cs="Sylfaen"/>
          <w:sz w:val="24"/>
          <w:szCs w:val="24"/>
          <w:lang w:val="hy-AM"/>
        </w:rPr>
        <w:t>h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նիստին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ներկա լինելու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պահանջով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պատճենը՝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վավերացված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քարտուղարի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ստորագրություններով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ու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կնիքով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254D00" w:rsidRPr="0080700D" w:rsidRDefault="002C1033" w:rsidP="00254D00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GHEA Grapalat" w:eastAsia="Arial Unicode MS" w:hAnsi="GHEA Grapalat" w:cs="AK Courier"/>
          <w:sz w:val="24"/>
          <w:szCs w:val="24"/>
          <w:lang w:val="hy-AM" w:eastAsia="en-GB"/>
        </w:rPr>
      </w:pPr>
      <w:r w:rsidRPr="00E13F38">
        <w:rPr>
          <w:rFonts w:ascii="GHEA Grapalat" w:hAnsi="GHEA Grapalat"/>
          <w:sz w:val="24"/>
          <w:szCs w:val="24"/>
          <w:lang w:val="hy-AM"/>
        </w:rPr>
        <w:t>7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 xml:space="preserve">.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հետո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>` 5-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րդ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հիմք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վճիռները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հանձնաժողովներում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բողոքների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արդյունքով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տեղամասային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գրանցամատյաններում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օրն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արձանագրված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ամփոփում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համայնքում տեղական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ըստ համայնքների առանձին-առանձին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254D00"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254D00"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254D00" w:rsidRPr="0080700D">
        <w:rPr>
          <w:rFonts w:ascii="GHEA Grapalat" w:hAnsi="GHEA Grapalat"/>
          <w:sz w:val="24"/>
          <w:szCs w:val="24"/>
          <w:lang w:val="hy-AM"/>
        </w:rPr>
        <w:t>:</w:t>
      </w:r>
    </w:p>
    <w:p w:rsidR="00254D00" w:rsidRPr="0080700D" w:rsidRDefault="00254D00" w:rsidP="00254D00">
      <w:pPr>
        <w:autoSpaceDE w:val="0"/>
        <w:autoSpaceDN w:val="0"/>
        <w:adjustRightInd w:val="0"/>
        <w:spacing w:line="264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 w:eastAsia="en-GB"/>
        </w:rPr>
      </w:pPr>
    </w:p>
    <w:p w:rsidR="00254D00" w:rsidRPr="00CA6A4F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Հոդված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35. Տեղական հանրաքվեի արդյունքների ամփոփումը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 xml:space="preserve">1.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34-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հոդվածով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սահմանված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կարգով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և ժամկետում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ամփոփում է 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տեղական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արդյունքները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և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ընդունում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հետևյալ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որոշումներից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մեկը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 xml:space="preserve">1) տեղական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դրված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հարցի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ընդունման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մասին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>տեղական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հանրաքվեի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տեղամասերում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վերաքվեարկություն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նշանակելու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>3) տեղական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դրված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հարցի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չընդունման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մասին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>4) տեղական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արդյունքներն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անվավեր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ճանաչելու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և նոր քվեարկություն նշանակելու մասին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>:</w:t>
      </w:r>
      <w:r w:rsidRPr="0080700D" w:rsidDel="006D6D4E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 w:eastAsia="en-GB"/>
        </w:rPr>
        <w:t xml:space="preserve">2.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դրված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հարցը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որոշման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նախագիծը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համարվում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ընդունված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կողմ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քվեարկել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մասնակիցների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կեսից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ավելին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բայց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պակաս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ցուցակներում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ընդգրկված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EF5BCE" w:rsidRPr="00EF5BCE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մեկ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երրորդը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K Courier"/>
          <w:sz w:val="24"/>
          <w:szCs w:val="24"/>
          <w:lang w:val="hy-AM"/>
        </w:rPr>
        <w:t xml:space="preserve">3.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դրված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հարցը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որոշման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նախագիծը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համարվում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չընդունված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ապահովված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չեն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2-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622FCA" w:rsidRPr="00622FCA">
        <w:rPr>
          <w:rFonts w:ascii="GHEA Grapalat" w:eastAsia="Arial Unicode MS" w:hAnsi="GHEA Grapalat" w:cs="Sylfaen"/>
          <w:sz w:val="24"/>
          <w:szCs w:val="24"/>
          <w:lang w:val="hy-AM"/>
        </w:rPr>
        <w:t>մասի</w:t>
      </w:r>
      <w:r w:rsidR="005D2B41"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պահանջները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4.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Ընտրատարածքային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հանձնաժողովը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,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34-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հոդվածով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սահմանված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կարգով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և ժամկետում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ամփոփում է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օրենքի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7-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1-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ին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կետի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երկրորդ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պարբերությամբ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դեպքում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lastRenderedPageBreak/>
        <w:t>կառավարության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որոշմամբ նշանակված տեղական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հանրաքվի արդյունքները և ըստ համայնքների ընդունում  հետևյալ որոշումներից մեկը.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1) համայնքում հանրաքվեի արդյունքները հաստատելու մասին.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2) համայնքի տեղական հանրաքվեի առանձին տեղամասերում վերաքվեարկություն նշանակելու մասին.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3) համայնքում տեղական հանրաքվեի արդյունքներն անվավեր ճանաչելու և նոր քվեարկություն նշանակելու մասին: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օրենքի և ընտրական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ազդել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համապատասխան համայնքում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ապա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 տեղամասերում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վերաքվեարկություն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շտկել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խախտումների հետևանքները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: Տեղական հանրաքվեի առանձին տեղամասերում վերաքվեարկությունը նշանակվում է որոշման կայացման օրվանից հետո 9-րդ օրը: </w:t>
      </w:r>
    </w:p>
    <w:p w:rsidR="00254D00" w:rsidRPr="0080700D" w:rsidRDefault="00254D00" w:rsidP="00254D00">
      <w:pPr>
        <w:autoSpaceDE w:val="0"/>
        <w:autoSpaceDN w:val="0"/>
        <w:adjustRightInd w:val="0"/>
        <w:spacing w:after="0" w:line="264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Եթե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 </w:t>
      </w:r>
      <w:r w:rsidR="00622FCA" w:rsidRPr="00622FCA">
        <w:rPr>
          <w:rFonts w:ascii="GHEA Grapalat" w:eastAsia="Arial Unicode MS" w:hAnsi="GHEA Grapalat" w:cs="Sylfaen"/>
          <w:sz w:val="24"/>
          <w:szCs w:val="24"/>
          <w:lang w:val="hy-AM" w:eastAsia="en-GB"/>
        </w:rPr>
        <w:t xml:space="preserve">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նախապատրաստման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առանձին տեղամասերում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վերաքվեարկություն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են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օրենքի և ընտրական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ազդել համայնքում տեղական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վրա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ապա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ընտրատարածքային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ընդունում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 արդյունքներն 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 համայնքում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նոր քվեարկություն: 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Տեղական 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արդյունքների հետ կապված վեճերով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վարչական դատարան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է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տեղական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հանրաքվեի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` 5-</w:t>
      </w:r>
      <w:r w:rsidRPr="0080700D">
        <w:rPr>
          <w:rFonts w:ascii="GHEA Grapalat" w:hAnsi="GHEA Grapalat" w:cs="Sylfaen"/>
          <w:sz w:val="24"/>
          <w:szCs w:val="24"/>
          <w:lang w:val="hy-AM"/>
        </w:rPr>
        <w:t>րդ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18.00-</w:t>
      </w:r>
      <w:r w:rsidRPr="0080700D">
        <w:rPr>
          <w:rFonts w:ascii="GHEA Grapalat" w:hAnsi="GHEA Grapalat" w:cs="Sylfaen"/>
          <w:sz w:val="24"/>
          <w:szCs w:val="24"/>
          <w:lang w:val="hy-AM"/>
        </w:rPr>
        <w:t>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>: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>8. Նոր քվեարկությունն անցկացվում է տեղական հ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անրաքվեի արդյունքներն անվավեր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մեջ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մտնելուց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շուտ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10,</w:t>
      </w: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և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ոչ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ուշ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քան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30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80700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0700D">
        <w:rPr>
          <w:rFonts w:ascii="GHEA Grapalat" w:hAnsi="GHEA Grapalat" w:cs="Sylfaen"/>
          <w:sz w:val="24"/>
          <w:szCs w:val="24"/>
          <w:lang w:val="hy-AM"/>
        </w:rPr>
        <w:t>կարգով: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>»:</w:t>
      </w:r>
    </w:p>
    <w:p w:rsidR="00254D00" w:rsidRPr="00CA6A4F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254D00" w:rsidRPr="00CA6A4F" w:rsidRDefault="00254D00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ՀՈԴՎԱԾ 1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3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37-րդ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հոդվածը ճանաչել ուժը կորցրած:</w:t>
      </w:r>
    </w:p>
    <w:p w:rsidR="00254D00" w:rsidRPr="00CA6A4F" w:rsidRDefault="00254D00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254D00" w:rsidRPr="00CA6A4F" w:rsidRDefault="00254D00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ՀՈԴՎԱԾ 1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4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Օրենքի 9-րդ </w:t>
      </w:r>
      <w:r w:rsidRPr="0080700D">
        <w:rPr>
          <w:rFonts w:ascii="GHEA Grapalat" w:eastAsia="Arial Unicode MS" w:hAnsi="GHEA Grapalat" w:cs="Sylfaen"/>
          <w:sz w:val="24"/>
          <w:szCs w:val="24"/>
          <w:lang w:val="hy-AM"/>
        </w:rPr>
        <w:t>գլուխը ճանաչել ուժը կորցրած:</w:t>
      </w:r>
    </w:p>
    <w:p w:rsidR="00557572" w:rsidRPr="00CA6A4F" w:rsidRDefault="00557572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80700D" w:rsidRPr="003E2B2B" w:rsidRDefault="00557572" w:rsidP="003E2B2B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ՀՈԴՎԱԾ 1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5</w:t>
      </w:r>
      <w:r w:rsidRPr="0080700D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Սույն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օրենքն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ուժի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մեջ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է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մտնում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պաշտոնական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</w:t>
      </w:r>
      <w:r w:rsidRPr="0080700D">
        <w:rPr>
          <w:rFonts w:ascii="GHEA Grapalat" w:eastAsia="Arial Unicode MS" w:hAnsi="GHEA Grapalat" w:cs="Sylfaen"/>
          <w:sz w:val="24"/>
          <w:szCs w:val="24"/>
          <w:lang w:val="hy-AM" w:eastAsia="en-GB"/>
        </w:rPr>
        <w:t>հրապարակման</w:t>
      </w:r>
      <w:r w:rsidRPr="0080700D">
        <w:rPr>
          <w:rFonts w:ascii="GHEA Grapalat" w:eastAsia="Arial Unicode MS" w:hAnsi="GHEA Grapalat" w:cs="Arial Unicode MS"/>
          <w:sz w:val="24"/>
          <w:szCs w:val="24"/>
          <w:lang w:val="hy-AM" w:eastAsia="en-GB"/>
        </w:rPr>
        <w:t xml:space="preserve"> օրվան հաջորդող տասներորդ օրը:</w:t>
      </w:r>
    </w:p>
    <w:p w:rsidR="0080700D" w:rsidRPr="008679BC" w:rsidRDefault="0080700D" w:rsidP="003E2B2B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</w:p>
    <w:p w:rsidR="00784740" w:rsidRDefault="00784740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80700D" w:rsidRPr="00CA6A4F" w:rsidRDefault="0080700D" w:rsidP="003E2B2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A6A4F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80700D" w:rsidRPr="00CA6A4F" w:rsidRDefault="0080700D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«ՏԵՂԱԿԱՆ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ՀԱՆՐԱՔՎԵԻ ՄԱՍԻՆ» ՀԱՅԱՍՏԱՆԻ ՀԱՆՐԱՊԵՏՈՒԹՅԱՆ ՕՐԵՆՔՈՒՄ</w:t>
      </w:r>
      <w:r w:rsidR="003E2B2B"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ՓՈՓՈԽՈՒԹՅՈՒՆՆԵՐ </w:t>
      </w:r>
      <w:r w:rsidR="003E2B2B"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ԵՎ ԼՐԱՑՈՒՄՆԵՐ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ԿԱՏԱՐԵԼՈՒ ՄԱՍԻՆ»</w:t>
      </w:r>
    </w:p>
    <w:p w:rsidR="0080700D" w:rsidRPr="00CA6A4F" w:rsidRDefault="0080700D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ՕՐԵՆՔԻ ԸՆԴՈՒՆՄԱՆ</w:t>
      </w:r>
    </w:p>
    <w:p w:rsidR="0080700D" w:rsidRPr="00CA6A4F" w:rsidRDefault="0080700D" w:rsidP="0080700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</w:p>
    <w:p w:rsidR="0080700D" w:rsidRPr="0080700D" w:rsidRDefault="0080700D" w:rsidP="0080700D">
      <w:pPr>
        <w:pStyle w:val="BodyText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0700D" w:rsidRPr="0080700D" w:rsidRDefault="0080700D" w:rsidP="0080700D">
      <w:pPr>
        <w:spacing w:after="12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</w:pPr>
      <w:r w:rsidRPr="0080700D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Իրավական ակտի ընդունման անհրաժեշտությունը</w:t>
      </w:r>
    </w:p>
    <w:p w:rsidR="0080700D" w:rsidRPr="0080700D" w:rsidRDefault="0080700D" w:rsidP="0080700D">
      <w:pPr>
        <w:pStyle w:val="BodyText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80700D" w:rsidRPr="0080700D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A6A4F">
        <w:rPr>
          <w:rFonts w:ascii="GHEA Grapalat" w:hAnsi="GHEA Grapalat" w:cs="Sylfaen"/>
          <w:bCs/>
          <w:sz w:val="24"/>
          <w:szCs w:val="24"/>
          <w:lang w:val="hy-AM"/>
        </w:rPr>
        <w:t>«Տեղական հանրաքվեի մասին» Հայաստանի Հանրապետության գործող օրենքը ընդունվել է 2002թ. մարտի 7-ին, որում հետագայում կատարվել են մասնակի փոփոխություններ, որոնք վերաբերել են բացառապես առաձին հարցերի կարգավորմանը: Հարկ է նկատել, որ տեղական հանրաքվեն կազմակերպման և անցկացման առումով ունենալով իրեն բնորոշ առաձնահատկություններ, այդուհանդերձ բազմաթիվ իրավահարաբերությունների կարգավորման առումով նույնական է ընտրական գործընթացի՝ հատկապես տեղական ինքնակառավարման մարմինների ընտրությունների, կազմակերպումն ու անցկացումը կանոնակարգող իրավահարաբերությունների հետ: Հենց դա է պատճառը, որ «Տեղական հանրաքվեի մասին» Հայաստանի Հանրապետության գործող օրենքում որոշ իրավահարաբերություններ հղումների միջոցով կարգավորվում են ընտրական օրենսգրքով:</w:t>
      </w:r>
    </w:p>
    <w:p w:rsidR="0080700D" w:rsidRPr="0080700D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80700D" w:rsidRPr="0080700D" w:rsidRDefault="0080700D" w:rsidP="0080700D">
      <w:pPr>
        <w:spacing w:after="12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</w:pPr>
      <w:r w:rsidRPr="0080700D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A6A4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2011 թվականի մայիսի 26-ին ընդունվել է նոր ընտրական օրենսգիրքը (ուժի մեջ է մտել 2011 թվականի հունիսի 26-ին), որն ընտրական իրավահարաբերությունների կարգավորման առումով պարունակում է բազմաթիվ նոր լուծումներ և կանոնակարգումներ և էականորեն տարբերվում է նախկինում գործած ընտրական օրենսգրքից: Նախորդ ընտրական օրենսգրքի համահունչ 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 xml:space="preserve"> «Տեղական հանրաքվեի մասին» ՀՀ գործող օրենքը լրջագույն իրավական կոնֆլիկտի մեջ է նոր ընտրական օրենսգրքի հետ, ավելին առկա են մի շարք կանոնակարգումներ, որոնք հակասում են նաև  «Իրավական ակտերի մասին» ՀՀ օրենքի դրույթներին: Օրենքը, որը ժամանակին մշակվել է հիմքում ունենալով բոլորովին այլ կանոնակարգումներով ընտրական օրենսգիրք և պարունակելով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հղումներ այդ օրենսգրքին, այսօր անկարող է կարգավորել տեղական հանրաքվեի բնագավառի իրավահարաբերությունները պայմանավորված նոր ընտրական օրենսդրության գործողությամբ:</w:t>
      </w:r>
    </w:p>
    <w:p w:rsidR="0080700D" w:rsidRPr="0080700D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A6A4F">
        <w:rPr>
          <w:rFonts w:ascii="GHEA Grapalat" w:hAnsi="GHEA Grapalat" w:cs="Sylfaen"/>
          <w:bCs/>
          <w:sz w:val="24"/>
          <w:szCs w:val="24"/>
          <w:lang w:val="hy-AM"/>
        </w:rPr>
        <w:t xml:space="preserve">Նշվածով պայմանավորված մշակվել է «Տեղական հանրաքվեի մասին» ՀՀ օրենքում փոփոխություններ և լրացումներ կատարելու մասին» ՀՀ օրենքի նախագիծ: Ներկայացվող նախագծի հիմնական նպատակը «Տեղական հանրաքվեի մասին» ՀՀ օրենքի կանոնակարգումների ներդաշնակեցումն է ՀՀ ընտրական օրենսգրքի կանոնակարգումների հետ: Տեղական հանրաքվեի կազմակերպումն ու անցկացումը կանոնակարգող իրավահարաբերությունների կարգավորումը նույնական է դարձվել տեղական ինքնակառավարման մարմինների ընտրությունների կարգավորման հետ: Հիշյալ նախագծում առկա չեն նոր սկզբունքային մոտեցումներ և լուծումներ, որոնք կտարբերվեին գործող ընտրական օրենսգրքից, ավելին բազմաթիվ իրավահարաբերությունների առումով պարունակվում են ուղիղ հղումներ ընտրական օրենսգրքին, իսկ օրենքի կանոնակարգումներ մշակվել են հիմքում ունենալով բացառապես ընտրական օրենսգրքով ամրագրված լուծումներ և մոտեցումները: </w:t>
      </w:r>
    </w:p>
    <w:p w:rsidR="0080700D" w:rsidRPr="0080700D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80700D" w:rsidRPr="0080700D" w:rsidRDefault="0080700D" w:rsidP="0080700D">
      <w:pPr>
        <w:spacing w:after="12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</w:pPr>
      <w:r w:rsidRPr="0080700D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Կարգավորման նպատակը և ակնկալվող արդյունքը</w:t>
      </w:r>
    </w:p>
    <w:p w:rsidR="0080700D" w:rsidRPr="0080700D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A6A4F">
        <w:rPr>
          <w:rFonts w:ascii="GHEA Grapalat" w:hAnsi="GHEA Grapalat" w:cs="Sylfaen"/>
          <w:bCs/>
          <w:sz w:val="24"/>
          <w:szCs w:val="24"/>
          <w:lang w:val="hy-AM"/>
        </w:rPr>
        <w:t>Նախագծի մշակման նպատակն է ունենալ գործող օրենք, որը ընտրական օրենսգրքի նոր կանոնակարգումներին համապատասխան թույլ կտա լիակատար և ամբողջական կանոնակարգել տեղական հանրաքվեի իրավահարաբերությունները, չսահմանելով նոր սկզբունքային փոփոխություններ ընտրական գործընթացների մասնակիցների համար:</w:t>
      </w: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CA6A4F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80700D" w:rsidRPr="0080700D" w:rsidRDefault="0080700D" w:rsidP="0080700D">
      <w:pPr>
        <w:spacing w:line="36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0700D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 N 1</w:t>
      </w:r>
    </w:p>
    <w:p w:rsidR="003E2B2B" w:rsidRPr="00CA6A4F" w:rsidRDefault="003E2B2B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«ՏԵՂԱԿԱՆ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ՀԱՆՐԱՔՎԵԻ ՄԱՍԻՆ» ՀԱՅԱՍՏԱՆԻ ՀԱՆՐԱՊԵՏՈՒԹՅԱՆ ՕՐԵՆՔՈՒՄ</w:t>
      </w:r>
      <w:r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ՓՈՓՈԽՈՒԹՅՈՒՆՆԵՐ ԵՎ ԼՐԱՑՈՒՄՆԵՐ ԿԱՏԱՐԵԼՈՒ ՄԱՍԻՆ»</w:t>
      </w:r>
    </w:p>
    <w:p w:rsidR="0080700D" w:rsidRPr="00CA6A4F" w:rsidRDefault="003E2B2B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ՕՐԵՆՔ</w:t>
      </w:r>
      <w:r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Ի </w:t>
      </w:r>
      <w:r w:rsidR="0080700D"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ՆԱԽԱԳԾԻ ԸՆԴՈՒՆՄԱՆ </w:t>
      </w:r>
      <w:r w:rsidR="0080700D" w:rsidRPr="00CA6A4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ԱՌՆՉՈՒԹՅԱՄԲ ԱՅԼ ՕՐԵՆՔՆԵՐԻ ԸՆԴՈՒՆՄԱՆ ԲԱՑԱԿԱՅՈՒԹՅԱՄՆ ՄԱՍԻՆ</w:t>
      </w:r>
    </w:p>
    <w:p w:rsidR="0080700D" w:rsidRPr="00CA6A4F" w:rsidRDefault="0080700D" w:rsidP="0080700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80700D" w:rsidRPr="00CA6A4F" w:rsidRDefault="0080700D" w:rsidP="0080700D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>«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մասին</w:t>
      </w:r>
      <w:r w:rsidRPr="00CA6A4F">
        <w:rPr>
          <w:rFonts w:ascii="GHEA Grapalat" w:hAnsi="GHEA Grapalat" w:cs="Sylfaen"/>
          <w:sz w:val="24"/>
          <w:szCs w:val="24"/>
          <w:lang w:val="hy-AM"/>
        </w:rPr>
        <w:t>»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օրենքում լրացումներ և փոփոխություններ</w:t>
      </w:r>
      <w:r w:rsidRPr="00CA6A4F">
        <w:rPr>
          <w:rFonts w:ascii="GHEA Grapalat" w:hAnsi="GHEA Grapalat" w:cs="IRTEK Courier"/>
          <w:sz w:val="24"/>
          <w:szCs w:val="24"/>
          <w:lang w:val="hy-AM"/>
        </w:rPr>
        <w:t xml:space="preserve"> կ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ատարելու</w:t>
      </w:r>
      <w:r w:rsidRPr="0080700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A6A4F">
        <w:rPr>
          <w:rFonts w:ascii="GHEA Grapalat" w:hAnsi="GHEA Grapalat" w:cs="IRTEK Courier"/>
          <w:sz w:val="24"/>
          <w:szCs w:val="24"/>
          <w:lang w:val="hy-AM"/>
        </w:rPr>
        <w:t>մ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</w:t>
      </w:r>
      <w:r w:rsidRPr="0080700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</w:t>
      </w:r>
      <w:r w:rsidRPr="00CA6A4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A6A4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>Հանրապետության օրենքի նախագծի ընդունումն այլ օրենքների ընդունման անհրաժեշտություն</w:t>
      </w:r>
      <w:r w:rsidRPr="0080700D">
        <w:rPr>
          <w:rFonts w:ascii="GHEA Grapalat" w:hAnsi="GHEA Grapalat" w:cs="Sylfaen"/>
          <w:bCs/>
          <w:sz w:val="24"/>
          <w:szCs w:val="24"/>
          <w:lang w:val="hy-AM"/>
        </w:rPr>
        <w:t>ը բացակայում է: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80700D" w:rsidRPr="0080700D" w:rsidRDefault="0080700D" w:rsidP="003E2B2B">
      <w:pPr>
        <w:spacing w:line="360" w:lineRule="auto"/>
        <w:ind w:left="3600" w:firstLine="720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A6A4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br w:type="page"/>
      </w:r>
      <w:r w:rsidRPr="0080700D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 N 2</w:t>
      </w:r>
    </w:p>
    <w:p w:rsidR="003E2B2B" w:rsidRPr="00CA6A4F" w:rsidRDefault="003E2B2B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«ՏԵՂԱԿԱՆ</w:t>
      </w:r>
      <w:r w:rsidRPr="00CA6A4F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ՀԱՆՐԱՔՎԵԻ ՄԱՍԻՆ» ՀԱՅԱՍՏԱՆԻ ՀԱՆՐԱՊԵՏՈՒԹՅԱՆ ՕՐԵՆՔՈՒՄ</w:t>
      </w:r>
      <w:r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ՓՈՓՈԽՈՒԹՅՈՒՆՆԵՐ ԵՎ ԼՐԱՑՈՒՄՆԵՐ ԿԱՏԱՐԵԼՈՒ ՄԱՍԻՆ»</w:t>
      </w:r>
    </w:p>
    <w:p w:rsidR="0080700D" w:rsidRPr="00CA6A4F" w:rsidRDefault="003E2B2B" w:rsidP="003E2B2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ՕՐԵՆՔ</w:t>
      </w:r>
      <w:r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Ի </w:t>
      </w:r>
      <w:r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>ՆԱԽԱԳԾԻ</w:t>
      </w:r>
      <w:r w:rsidR="0080700D"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ԸՆԴՈՒՆ</w:t>
      </w:r>
      <w:r w:rsidRPr="003E2B2B">
        <w:rPr>
          <w:rFonts w:ascii="GHEA Grapalat" w:eastAsia="Arial Unicode MS" w:hAnsi="GHEA Grapalat" w:cs="Sylfaen"/>
          <w:b/>
          <w:sz w:val="24"/>
          <w:szCs w:val="24"/>
          <w:lang w:val="hy-AM"/>
        </w:rPr>
        <w:t>ՄԱՆ</w:t>
      </w:r>
      <w:r w:rsidR="0080700D" w:rsidRPr="00CA6A4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ԿԱՊԱԿՑՈՒԹՅԱՄԲ ՀՀ ՊԵՏԱԿԱՆ ԲՅՈՒՋԵՈՒՄ ԾԱԽՍԵՐԻ ԵՎ ԵԿԱՄՈՒՏՆԵՐԻ ԷԱԿԱՆ ԱՎԵԼԱՑՄԱՆ ԿԱՄ ՆՎԱԶՄԱՆ ՄԱՍԻՆ</w:t>
      </w:r>
    </w:p>
    <w:p w:rsidR="0080700D" w:rsidRPr="00CA6A4F" w:rsidRDefault="0080700D" w:rsidP="0080700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80700D" w:rsidRPr="00CA6A4F" w:rsidRDefault="0080700D" w:rsidP="0080700D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>«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Տեղական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հանրաքվեի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մասին</w:t>
      </w:r>
      <w:r w:rsidRPr="00CA6A4F">
        <w:rPr>
          <w:rFonts w:ascii="GHEA Grapalat" w:hAnsi="GHEA Grapalat" w:cs="Sylfaen"/>
          <w:sz w:val="24"/>
          <w:szCs w:val="24"/>
          <w:lang w:val="hy-AM"/>
        </w:rPr>
        <w:t>»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Հանրապետության</w:t>
      </w:r>
      <w:r w:rsidRPr="00CA6A4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CA6A4F">
        <w:rPr>
          <w:rFonts w:ascii="GHEA Grapalat" w:eastAsia="Arial Unicode MS" w:hAnsi="GHEA Grapalat" w:cs="Sylfaen"/>
          <w:sz w:val="24"/>
          <w:szCs w:val="24"/>
          <w:lang w:val="hy-AM"/>
        </w:rPr>
        <w:t>օրենքում լրացումներ և փոփոխություններ</w:t>
      </w:r>
      <w:r w:rsidRPr="00CA6A4F">
        <w:rPr>
          <w:rFonts w:ascii="GHEA Grapalat" w:hAnsi="GHEA Grapalat" w:cs="IRTEK Courier"/>
          <w:sz w:val="24"/>
          <w:szCs w:val="24"/>
          <w:lang w:val="hy-AM"/>
        </w:rPr>
        <w:t xml:space="preserve"> կ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ատարելու</w:t>
      </w:r>
      <w:r w:rsidRPr="0080700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CA6A4F">
        <w:rPr>
          <w:rFonts w:ascii="GHEA Grapalat" w:hAnsi="GHEA Grapalat" w:cs="IRTEK Courier"/>
          <w:sz w:val="24"/>
          <w:szCs w:val="24"/>
          <w:lang w:val="hy-AM"/>
        </w:rPr>
        <w:t>մ</w:t>
      </w:r>
      <w:r w:rsidRPr="0080700D">
        <w:rPr>
          <w:rFonts w:ascii="GHEA Grapalat" w:hAnsi="GHEA Grapalat" w:cs="Sylfaen"/>
          <w:sz w:val="24"/>
          <w:szCs w:val="24"/>
          <w:lang w:val="hy-AM"/>
        </w:rPr>
        <w:t>ա</w:t>
      </w:r>
      <w:r w:rsidRPr="0080700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80700D">
        <w:rPr>
          <w:rFonts w:ascii="GHEA Grapalat" w:hAnsi="GHEA Grapalat" w:cs="Sylfaen"/>
          <w:sz w:val="24"/>
          <w:szCs w:val="24"/>
          <w:lang w:val="hy-AM"/>
        </w:rPr>
        <w:t>ին</w:t>
      </w:r>
      <w:r w:rsidRPr="00CA6A4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A6A4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A6A4F">
        <w:rPr>
          <w:rFonts w:ascii="GHEA Grapalat" w:hAnsi="GHEA Grapalat" w:cs="Sylfaen"/>
          <w:bCs/>
          <w:sz w:val="24"/>
          <w:szCs w:val="24"/>
          <w:lang w:val="hy-AM"/>
        </w:rPr>
        <w:t xml:space="preserve">Հանրապետության օրենքի նախագծի ընդունմամբ ՀՀ պետական բյուջեում ծախսերի և եկամուտների ավելացում կամ նվազեցում չի առաջանում: </w:t>
      </w:r>
    </w:p>
    <w:p w:rsidR="0080700D" w:rsidRPr="0080700D" w:rsidRDefault="0080700D" w:rsidP="0080700D">
      <w:pPr>
        <w:spacing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1260"/>
        <w:gridCol w:w="1209"/>
        <w:gridCol w:w="1848"/>
        <w:gridCol w:w="1848"/>
        <w:gridCol w:w="1848"/>
      </w:tblGrid>
      <w:tr w:rsidR="0080700D" w:rsidRPr="0080700D" w:rsidTr="00E3330D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  <w:t xml:space="preserve">ընթացիկ 2014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Հաջորդող 3 տարիները </w:t>
            </w:r>
          </w:p>
        </w:tc>
      </w:tr>
      <w:tr w:rsidR="0080700D" w:rsidRPr="0080700D" w:rsidTr="00E3330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  <w:t xml:space="preserve">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 w:eastAsia="lv-LV"/>
              </w:rPr>
              <w:t>2017</w:t>
            </w:r>
          </w:p>
        </w:tc>
      </w:tr>
      <w:tr w:rsidR="0080700D" w:rsidRPr="001E40A9" w:rsidTr="00E3330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bCs/>
                <w:sz w:val="24"/>
                <w:szCs w:val="24"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Ըստ 2014թ. պետական բյուջեի </w:t>
            </w:r>
          </w:p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Փոփոխու-թյունը 2014թ. պետա-կան բյուջեի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80700D" w:rsidRPr="0080700D" w:rsidTr="00E3330D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6 </w:t>
            </w:r>
          </w:p>
        </w:tc>
      </w:tr>
      <w:tr w:rsidR="0080700D" w:rsidRPr="0080700D" w:rsidTr="00E3330D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lastRenderedPageBreak/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4.2. Ծախսերի </w:t>
            </w: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lastRenderedPageBreak/>
              <w:t xml:space="preserve">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0700D" w:rsidRPr="0080700D" w:rsidRDefault="0080700D" w:rsidP="00E3330D">
            <w:pPr>
              <w:spacing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  <w:tr w:rsidR="0080700D" w:rsidRPr="0080700D" w:rsidTr="00E3330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lastRenderedPageBreak/>
              <w:t xml:space="preserve">5. Այլ տեղեկություններ </w:t>
            </w:r>
            <w:r w:rsidRPr="0080700D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(եթե այդպիսիք առկա են)</w:t>
            </w:r>
            <w:r w:rsidRPr="0080700D"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0700D" w:rsidRPr="0080700D" w:rsidRDefault="0080700D" w:rsidP="00E3330D">
            <w:pPr>
              <w:spacing w:before="100" w:beforeAutospacing="1" w:after="100" w:afterAutospacing="1" w:line="360" w:lineRule="auto"/>
              <w:ind w:firstLine="720"/>
              <w:rPr>
                <w:rFonts w:ascii="GHEA Grapalat" w:eastAsia="Times New Roman" w:hAnsi="GHEA Grapalat"/>
                <w:sz w:val="24"/>
                <w:szCs w:val="24"/>
                <w:lang w:val="hy-AM" w:eastAsia="lv-LV"/>
              </w:rPr>
            </w:pPr>
          </w:p>
        </w:tc>
      </w:tr>
    </w:tbl>
    <w:p w:rsidR="0080700D" w:rsidRPr="0080700D" w:rsidRDefault="0080700D" w:rsidP="0080700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0700D" w:rsidRPr="0080700D" w:rsidRDefault="0080700D" w:rsidP="0080700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0700D" w:rsidRPr="0080700D" w:rsidRDefault="0080700D" w:rsidP="0080700D">
      <w:pPr>
        <w:spacing w:after="0"/>
        <w:ind w:firstLine="720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</w:rPr>
      </w:pPr>
    </w:p>
    <w:p w:rsidR="0080700D" w:rsidRPr="0080700D" w:rsidRDefault="0080700D" w:rsidP="0080700D">
      <w:pPr>
        <w:spacing w:after="0"/>
        <w:ind w:firstLine="720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</w:rPr>
      </w:pPr>
    </w:p>
    <w:p w:rsidR="0080700D" w:rsidRPr="0080700D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Sylfaen" w:hAnsi="Sylfaen" w:cs="AK Courier"/>
          <w:sz w:val="24"/>
          <w:szCs w:val="24"/>
        </w:rPr>
      </w:pPr>
    </w:p>
    <w:p w:rsidR="0080700D" w:rsidRPr="0080700D" w:rsidRDefault="0080700D" w:rsidP="0080700D">
      <w:pPr>
        <w:autoSpaceDE w:val="0"/>
        <w:autoSpaceDN w:val="0"/>
        <w:adjustRightInd w:val="0"/>
        <w:spacing w:after="0"/>
        <w:ind w:firstLine="400"/>
        <w:jc w:val="both"/>
        <w:rPr>
          <w:rFonts w:ascii="Sylfaen" w:hAnsi="Sylfaen" w:cs="AK Courier"/>
          <w:sz w:val="24"/>
          <w:szCs w:val="24"/>
        </w:rPr>
      </w:pPr>
    </w:p>
    <w:p w:rsidR="0080700D" w:rsidRPr="0080700D" w:rsidRDefault="0080700D" w:rsidP="0080700D">
      <w:pPr>
        <w:pStyle w:val="BodyText"/>
        <w:spacing w:line="276" w:lineRule="auto"/>
        <w:ind w:firstLine="720"/>
        <w:jc w:val="both"/>
        <w:rPr>
          <w:rFonts w:ascii="Sylfaen" w:hAnsi="Sylfaen"/>
          <w:sz w:val="24"/>
          <w:szCs w:val="24"/>
          <w:lang w:val="en-GB"/>
        </w:rPr>
      </w:pPr>
    </w:p>
    <w:p w:rsidR="0080700D" w:rsidRPr="0080700D" w:rsidRDefault="0080700D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</w:p>
    <w:p w:rsidR="0080700D" w:rsidRPr="0080700D" w:rsidRDefault="0080700D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Arial Unicode MS"/>
          <w:sz w:val="24"/>
          <w:szCs w:val="24"/>
          <w:lang w:val="hy-AM" w:eastAsia="en-GB"/>
        </w:rPr>
      </w:pPr>
    </w:p>
    <w:p w:rsidR="0080700D" w:rsidRPr="0080700D" w:rsidRDefault="0080700D" w:rsidP="00254D00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254D00" w:rsidRPr="0080700D" w:rsidRDefault="00254D00" w:rsidP="00254D00">
      <w:pPr>
        <w:tabs>
          <w:tab w:val="left" w:pos="9630"/>
        </w:tabs>
        <w:spacing w:after="0" w:line="264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54D00" w:rsidRPr="0080700D" w:rsidRDefault="00254D00" w:rsidP="00254D00">
      <w:pPr>
        <w:autoSpaceDE w:val="0"/>
        <w:autoSpaceDN w:val="0"/>
        <w:adjustRightInd w:val="0"/>
        <w:spacing w:line="264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 w:eastAsia="en-GB"/>
        </w:rPr>
      </w:pPr>
    </w:p>
    <w:p w:rsidR="00254D00" w:rsidRPr="0080700D" w:rsidRDefault="00254D00" w:rsidP="00254D0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AA3722" w:rsidRPr="0080700D" w:rsidRDefault="00AA3722" w:rsidP="00E923DE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AA3722" w:rsidRPr="0080700D" w:rsidRDefault="00AA3722" w:rsidP="009B5313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8B5150" w:rsidRPr="0080700D" w:rsidRDefault="008B5150" w:rsidP="007C180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hy-AM"/>
        </w:rPr>
      </w:pPr>
    </w:p>
    <w:sectPr w:rsidR="008B5150" w:rsidRPr="0080700D" w:rsidSect="0026377E">
      <w:pgSz w:w="11909" w:h="16834" w:code="9"/>
      <w:pgMar w:top="1008" w:right="72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E9" w:rsidRDefault="007051E9" w:rsidP="00004ED1">
      <w:pPr>
        <w:spacing w:after="0" w:line="240" w:lineRule="auto"/>
      </w:pPr>
      <w:r>
        <w:separator/>
      </w:r>
    </w:p>
  </w:endnote>
  <w:endnote w:type="continuationSeparator" w:id="0">
    <w:p w:rsidR="007051E9" w:rsidRDefault="007051E9" w:rsidP="0000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E9" w:rsidRDefault="007051E9" w:rsidP="00004ED1">
      <w:pPr>
        <w:spacing w:after="0" w:line="240" w:lineRule="auto"/>
      </w:pPr>
      <w:r>
        <w:separator/>
      </w:r>
    </w:p>
  </w:footnote>
  <w:footnote w:type="continuationSeparator" w:id="0">
    <w:p w:rsidR="007051E9" w:rsidRDefault="007051E9" w:rsidP="0000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F9D"/>
    <w:multiLevelType w:val="hybridMultilevel"/>
    <w:tmpl w:val="1BEEE35A"/>
    <w:lvl w:ilvl="0" w:tplc="4DFC0BF6">
      <w:start w:val="1"/>
      <w:numFmt w:val="decimal"/>
      <w:lvlText w:val="%1)"/>
      <w:lvlJc w:val="left"/>
      <w:pPr>
        <w:ind w:left="780" w:hanging="360"/>
      </w:pPr>
      <w:rPr>
        <w:rFonts w:eastAsia="Arial Unicode MS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7800311"/>
    <w:multiLevelType w:val="hybridMultilevel"/>
    <w:tmpl w:val="73366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2EEE"/>
    <w:multiLevelType w:val="hybridMultilevel"/>
    <w:tmpl w:val="E96C8A6E"/>
    <w:lvl w:ilvl="0" w:tplc="A5CAC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6E51AA5"/>
    <w:multiLevelType w:val="hybridMultilevel"/>
    <w:tmpl w:val="98986E02"/>
    <w:lvl w:ilvl="0" w:tplc="67E41B66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150"/>
    <w:rsid w:val="00004ED1"/>
    <w:rsid w:val="00016443"/>
    <w:rsid w:val="0007658A"/>
    <w:rsid w:val="0008348E"/>
    <w:rsid w:val="00191CA9"/>
    <w:rsid w:val="00196317"/>
    <w:rsid w:val="001C1E09"/>
    <w:rsid w:val="001D4F5A"/>
    <w:rsid w:val="001E40A9"/>
    <w:rsid w:val="00254D00"/>
    <w:rsid w:val="0026377E"/>
    <w:rsid w:val="002C1033"/>
    <w:rsid w:val="002D546C"/>
    <w:rsid w:val="002F55A9"/>
    <w:rsid w:val="00365EE4"/>
    <w:rsid w:val="0038506D"/>
    <w:rsid w:val="003E2B2B"/>
    <w:rsid w:val="003F56BD"/>
    <w:rsid w:val="0040162F"/>
    <w:rsid w:val="00426E1A"/>
    <w:rsid w:val="00451011"/>
    <w:rsid w:val="004A3007"/>
    <w:rsid w:val="004E7448"/>
    <w:rsid w:val="005440BE"/>
    <w:rsid w:val="00544D9B"/>
    <w:rsid w:val="00557572"/>
    <w:rsid w:val="00580688"/>
    <w:rsid w:val="005A7A52"/>
    <w:rsid w:val="005D2B41"/>
    <w:rsid w:val="00622FCA"/>
    <w:rsid w:val="0062616B"/>
    <w:rsid w:val="006C04E4"/>
    <w:rsid w:val="007051E9"/>
    <w:rsid w:val="00720940"/>
    <w:rsid w:val="00747844"/>
    <w:rsid w:val="00784740"/>
    <w:rsid w:val="00795D4E"/>
    <w:rsid w:val="007B3BE4"/>
    <w:rsid w:val="007C1721"/>
    <w:rsid w:val="007C1809"/>
    <w:rsid w:val="007F5256"/>
    <w:rsid w:val="0080700D"/>
    <w:rsid w:val="00847C42"/>
    <w:rsid w:val="0085221E"/>
    <w:rsid w:val="00855BA4"/>
    <w:rsid w:val="008679BC"/>
    <w:rsid w:val="008B5150"/>
    <w:rsid w:val="008C6491"/>
    <w:rsid w:val="00917108"/>
    <w:rsid w:val="009B36FD"/>
    <w:rsid w:val="009B5313"/>
    <w:rsid w:val="009D28FF"/>
    <w:rsid w:val="009E0374"/>
    <w:rsid w:val="00A600AE"/>
    <w:rsid w:val="00AA061A"/>
    <w:rsid w:val="00AA3722"/>
    <w:rsid w:val="00AC07A3"/>
    <w:rsid w:val="00AF1CD6"/>
    <w:rsid w:val="00B545C3"/>
    <w:rsid w:val="00B93791"/>
    <w:rsid w:val="00BD3AB2"/>
    <w:rsid w:val="00C23832"/>
    <w:rsid w:val="00C725F7"/>
    <w:rsid w:val="00CA1253"/>
    <w:rsid w:val="00CA6A4F"/>
    <w:rsid w:val="00CC5E94"/>
    <w:rsid w:val="00CD569F"/>
    <w:rsid w:val="00CD7272"/>
    <w:rsid w:val="00D10B76"/>
    <w:rsid w:val="00D52440"/>
    <w:rsid w:val="00D90701"/>
    <w:rsid w:val="00D9363B"/>
    <w:rsid w:val="00E13F38"/>
    <w:rsid w:val="00E45E14"/>
    <w:rsid w:val="00E52035"/>
    <w:rsid w:val="00E7345F"/>
    <w:rsid w:val="00E923DE"/>
    <w:rsid w:val="00EF5BCE"/>
    <w:rsid w:val="00EF5BF6"/>
    <w:rsid w:val="00EF7415"/>
    <w:rsid w:val="00F11DF6"/>
    <w:rsid w:val="00F27784"/>
    <w:rsid w:val="00F34BAB"/>
    <w:rsid w:val="00F3682A"/>
    <w:rsid w:val="00F560EE"/>
    <w:rsid w:val="00F8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D1"/>
  </w:style>
  <w:style w:type="paragraph" w:styleId="Footer">
    <w:name w:val="footer"/>
    <w:basedOn w:val="Normal"/>
    <w:link w:val="FooterChar"/>
    <w:uiPriority w:val="99"/>
    <w:unhideWhenUsed/>
    <w:rsid w:val="000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D1"/>
  </w:style>
  <w:style w:type="paragraph" w:customStyle="1" w:styleId="hodvats">
    <w:name w:val="hodvats"/>
    <w:basedOn w:val="Normal"/>
    <w:rsid w:val="00E923DE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070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8070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D1"/>
  </w:style>
  <w:style w:type="paragraph" w:styleId="Footer">
    <w:name w:val="footer"/>
    <w:basedOn w:val="Normal"/>
    <w:link w:val="FooterChar"/>
    <w:uiPriority w:val="99"/>
    <w:unhideWhenUsed/>
    <w:rsid w:val="0000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D1"/>
  </w:style>
  <w:style w:type="paragraph" w:customStyle="1" w:styleId="hodvats">
    <w:name w:val="hodvats"/>
    <w:basedOn w:val="Normal"/>
    <w:rsid w:val="00E923DE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070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80700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5C3D-89C0-4225-96C5-30D3589B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Mukuchyan</dc:creator>
  <cp:lastModifiedBy>Liana Ghaltaghchyan</cp:lastModifiedBy>
  <cp:revision>3</cp:revision>
  <cp:lastPrinted>2014-11-26T05:07:00Z</cp:lastPrinted>
  <dcterms:created xsi:type="dcterms:W3CDTF">2014-11-26T06:38:00Z</dcterms:created>
  <dcterms:modified xsi:type="dcterms:W3CDTF">2014-11-26T06:49:00Z</dcterms:modified>
</cp:coreProperties>
</file>