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7A3" w:rsidRPr="0080700D" w:rsidRDefault="00AC07A3" w:rsidP="009E0374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b/>
          <w:sz w:val="24"/>
          <w:szCs w:val="24"/>
          <w:lang w:val="en-US"/>
        </w:rPr>
      </w:pPr>
      <w:r w:rsidRPr="0080700D">
        <w:rPr>
          <w:rFonts w:ascii="GHEA Grapalat" w:hAnsi="GHEA Grapalat" w:cs="AK Courier"/>
          <w:b/>
          <w:sz w:val="24"/>
          <w:szCs w:val="24"/>
          <w:lang w:val="en-US"/>
        </w:rPr>
        <w:t>ՆԱԽԱԳԻԾ</w:t>
      </w:r>
    </w:p>
    <w:p w:rsidR="0026377E" w:rsidRPr="0080700D" w:rsidRDefault="0026377E" w:rsidP="009E0374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  <w:lang w:val="en-US"/>
        </w:rPr>
      </w:pPr>
    </w:p>
    <w:p w:rsidR="00AC07A3" w:rsidRPr="0080700D" w:rsidRDefault="00AC07A3" w:rsidP="009E0374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  <w:lang w:val="en-US"/>
        </w:rPr>
      </w:pPr>
    </w:p>
    <w:p w:rsidR="00AC07A3" w:rsidRPr="0080700D" w:rsidRDefault="00AC07A3" w:rsidP="009E0374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Arial Unicode MS" w:hAnsi="GHEA Grapalat" w:cs="Arial Unicode MS"/>
          <w:b/>
          <w:sz w:val="24"/>
          <w:szCs w:val="24"/>
          <w:lang w:val="en-US"/>
        </w:rPr>
      </w:pPr>
      <w:r w:rsidRPr="0080700D">
        <w:rPr>
          <w:rFonts w:ascii="GHEA Grapalat" w:eastAsia="Arial Unicode MS" w:hAnsi="GHEA Grapalat" w:cs="Sylfaen"/>
          <w:b/>
          <w:sz w:val="24"/>
          <w:szCs w:val="24"/>
          <w:lang w:val="en-US"/>
        </w:rPr>
        <w:t>ՀԱՅԱՍՏԱՆԻ</w:t>
      </w:r>
      <w:r w:rsidRPr="0080700D">
        <w:rPr>
          <w:rFonts w:ascii="GHEA Grapalat" w:eastAsia="Arial Unicode MS" w:hAnsi="GHEA Grapalat" w:cs="Arial Unicode MS"/>
          <w:b/>
          <w:sz w:val="24"/>
          <w:szCs w:val="24"/>
          <w:lang w:val="en-US"/>
        </w:rPr>
        <w:t xml:space="preserve"> </w:t>
      </w:r>
      <w:r w:rsidRPr="0080700D">
        <w:rPr>
          <w:rFonts w:ascii="GHEA Grapalat" w:eastAsia="Arial Unicode MS" w:hAnsi="GHEA Grapalat" w:cs="Sylfaen"/>
          <w:b/>
          <w:sz w:val="24"/>
          <w:szCs w:val="24"/>
          <w:lang w:val="en-US"/>
        </w:rPr>
        <w:t>ՀԱՆՐԱՊԵՏՈՒԹՅԱՆ ՕՐԵՆՔԸ</w:t>
      </w:r>
    </w:p>
    <w:p w:rsidR="00AC07A3" w:rsidRPr="0080700D" w:rsidRDefault="00AC07A3" w:rsidP="009E0374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Arial Unicode MS" w:hAnsi="GHEA Grapalat" w:cs="AK Courier"/>
          <w:b/>
          <w:sz w:val="24"/>
          <w:szCs w:val="24"/>
          <w:lang w:val="en-US"/>
        </w:rPr>
      </w:pPr>
    </w:p>
    <w:p w:rsidR="00AC07A3" w:rsidRPr="0080700D" w:rsidRDefault="00AC07A3" w:rsidP="009E0374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Arial Unicode MS" w:hAnsi="GHEA Grapalat" w:cs="Arial Unicode MS"/>
          <w:b/>
          <w:sz w:val="24"/>
          <w:szCs w:val="24"/>
          <w:lang w:val="en-US"/>
        </w:rPr>
      </w:pPr>
      <w:r w:rsidRPr="0080700D">
        <w:rPr>
          <w:rFonts w:ascii="GHEA Grapalat" w:eastAsia="Arial Unicode MS" w:hAnsi="GHEA Grapalat" w:cs="Sylfaen"/>
          <w:b/>
          <w:sz w:val="24"/>
          <w:szCs w:val="24"/>
          <w:lang w:val="en-US"/>
        </w:rPr>
        <w:t>«ՏԵՂԱԿԱՆ</w:t>
      </w:r>
      <w:r w:rsidRPr="0080700D">
        <w:rPr>
          <w:rFonts w:ascii="GHEA Grapalat" w:eastAsia="Arial Unicode MS" w:hAnsi="GHEA Grapalat" w:cs="Arial Unicode MS"/>
          <w:b/>
          <w:sz w:val="24"/>
          <w:szCs w:val="24"/>
          <w:lang w:val="en-US"/>
        </w:rPr>
        <w:t xml:space="preserve"> </w:t>
      </w:r>
      <w:r w:rsidRPr="0080700D">
        <w:rPr>
          <w:rFonts w:ascii="GHEA Grapalat" w:eastAsia="Arial Unicode MS" w:hAnsi="GHEA Grapalat" w:cs="Sylfaen"/>
          <w:b/>
          <w:sz w:val="24"/>
          <w:szCs w:val="24"/>
          <w:lang w:val="en-US"/>
        </w:rPr>
        <w:t>ՀԱՆՐԱՔՎԵԻ</w:t>
      </w:r>
      <w:r w:rsidRPr="0080700D">
        <w:rPr>
          <w:rFonts w:ascii="GHEA Grapalat" w:eastAsia="Arial Unicode MS" w:hAnsi="GHEA Grapalat" w:cs="Arial Unicode MS"/>
          <w:b/>
          <w:sz w:val="24"/>
          <w:szCs w:val="24"/>
          <w:lang w:val="en-US"/>
        </w:rPr>
        <w:t xml:space="preserve"> </w:t>
      </w:r>
      <w:r w:rsidRPr="0080700D">
        <w:rPr>
          <w:rFonts w:ascii="GHEA Grapalat" w:eastAsia="Arial Unicode MS" w:hAnsi="GHEA Grapalat" w:cs="Sylfaen"/>
          <w:b/>
          <w:sz w:val="24"/>
          <w:szCs w:val="24"/>
          <w:lang w:val="en-US"/>
        </w:rPr>
        <w:t>ՄԱՍԻՆ</w:t>
      </w:r>
      <w:r w:rsidRPr="0080700D">
        <w:rPr>
          <w:rFonts w:ascii="GHEA Grapalat" w:hAnsi="GHEA Grapalat" w:cs="Sylfaen"/>
          <w:b/>
          <w:sz w:val="24"/>
          <w:szCs w:val="24"/>
        </w:rPr>
        <w:t>»</w:t>
      </w:r>
      <w:r w:rsidRPr="0080700D">
        <w:rPr>
          <w:rFonts w:ascii="GHEA Grapalat" w:eastAsia="Arial Unicode MS" w:hAnsi="GHEA Grapalat" w:cs="Arial Unicode MS"/>
          <w:b/>
          <w:sz w:val="24"/>
          <w:szCs w:val="24"/>
          <w:lang w:val="en-US"/>
        </w:rPr>
        <w:t xml:space="preserve"> </w:t>
      </w:r>
      <w:r w:rsidRPr="0080700D">
        <w:rPr>
          <w:rFonts w:ascii="GHEA Grapalat" w:eastAsia="Arial Unicode MS" w:hAnsi="GHEA Grapalat" w:cs="Sylfaen"/>
          <w:b/>
          <w:sz w:val="24"/>
          <w:szCs w:val="24"/>
          <w:lang w:val="en-US"/>
        </w:rPr>
        <w:t>ՀԱՅԱՍՏԱՆԻ</w:t>
      </w:r>
      <w:r w:rsidRPr="0080700D">
        <w:rPr>
          <w:rFonts w:ascii="GHEA Grapalat" w:eastAsia="Arial Unicode MS" w:hAnsi="GHEA Grapalat" w:cs="Arial Unicode MS"/>
          <w:b/>
          <w:sz w:val="24"/>
          <w:szCs w:val="24"/>
          <w:lang w:val="en-US"/>
        </w:rPr>
        <w:t xml:space="preserve"> </w:t>
      </w:r>
      <w:r w:rsidRPr="0080700D">
        <w:rPr>
          <w:rFonts w:ascii="GHEA Grapalat" w:eastAsia="Arial Unicode MS" w:hAnsi="GHEA Grapalat" w:cs="Sylfaen"/>
          <w:b/>
          <w:sz w:val="24"/>
          <w:szCs w:val="24"/>
          <w:lang w:val="en-US"/>
        </w:rPr>
        <w:t>ՀԱՆՐԱՊԵՏՈՒԹՅԱՆ</w:t>
      </w:r>
      <w:r w:rsidRPr="0080700D">
        <w:rPr>
          <w:rFonts w:ascii="GHEA Grapalat" w:eastAsia="Arial Unicode MS" w:hAnsi="GHEA Grapalat" w:cs="Arial Unicode MS"/>
          <w:b/>
          <w:sz w:val="24"/>
          <w:szCs w:val="24"/>
          <w:lang w:val="en-US"/>
        </w:rPr>
        <w:t xml:space="preserve"> </w:t>
      </w:r>
      <w:r w:rsidRPr="0080700D">
        <w:rPr>
          <w:rFonts w:ascii="GHEA Grapalat" w:eastAsia="Arial Unicode MS" w:hAnsi="GHEA Grapalat" w:cs="Sylfaen"/>
          <w:b/>
          <w:sz w:val="24"/>
          <w:szCs w:val="24"/>
          <w:lang w:val="en-US"/>
        </w:rPr>
        <w:t>ՕՐԵՆՔՈՒՄ</w:t>
      </w:r>
    </w:p>
    <w:p w:rsidR="00AC07A3" w:rsidRPr="0080700D" w:rsidRDefault="00AC07A3" w:rsidP="009E0374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Arial Unicode MS" w:hAnsi="GHEA Grapalat" w:cs="Arial Unicode MS"/>
          <w:b/>
          <w:sz w:val="24"/>
          <w:szCs w:val="24"/>
          <w:lang w:val="en-US"/>
        </w:rPr>
      </w:pPr>
      <w:r w:rsidRPr="0080700D">
        <w:rPr>
          <w:rFonts w:ascii="GHEA Grapalat" w:eastAsia="Arial Unicode MS" w:hAnsi="GHEA Grapalat" w:cs="Sylfaen"/>
          <w:b/>
          <w:sz w:val="24"/>
          <w:szCs w:val="24"/>
          <w:lang w:val="en-US"/>
        </w:rPr>
        <w:t>ԼՐԱՑՈՒՄՆԵՐ</w:t>
      </w:r>
      <w:r w:rsidRPr="0080700D">
        <w:rPr>
          <w:rFonts w:ascii="GHEA Grapalat" w:eastAsia="Arial Unicode MS" w:hAnsi="GHEA Grapalat" w:cs="Arial Unicode MS"/>
          <w:b/>
          <w:sz w:val="24"/>
          <w:szCs w:val="24"/>
          <w:lang w:val="en-US"/>
        </w:rPr>
        <w:t xml:space="preserve"> </w:t>
      </w:r>
      <w:r w:rsidRPr="0080700D">
        <w:rPr>
          <w:rFonts w:ascii="GHEA Grapalat" w:eastAsia="Arial Unicode MS" w:hAnsi="GHEA Grapalat" w:cs="Sylfaen"/>
          <w:b/>
          <w:sz w:val="24"/>
          <w:szCs w:val="24"/>
          <w:lang w:val="en-US"/>
        </w:rPr>
        <w:t>ԵՎ</w:t>
      </w:r>
      <w:r w:rsidRPr="0080700D">
        <w:rPr>
          <w:rFonts w:ascii="GHEA Grapalat" w:eastAsia="Arial Unicode MS" w:hAnsi="GHEA Grapalat" w:cs="Arial Unicode MS"/>
          <w:b/>
          <w:sz w:val="24"/>
          <w:szCs w:val="24"/>
          <w:lang w:val="en-US"/>
        </w:rPr>
        <w:t xml:space="preserve"> </w:t>
      </w:r>
      <w:r w:rsidRPr="0080700D">
        <w:rPr>
          <w:rFonts w:ascii="GHEA Grapalat" w:eastAsia="Arial Unicode MS" w:hAnsi="GHEA Grapalat" w:cs="Sylfaen"/>
          <w:b/>
          <w:sz w:val="24"/>
          <w:szCs w:val="24"/>
          <w:lang w:val="en-US"/>
        </w:rPr>
        <w:t>ՓՈՓՈԽՈՒԹՅՈՒՆՆԵՐ</w:t>
      </w:r>
      <w:r w:rsidRPr="0080700D">
        <w:rPr>
          <w:rFonts w:ascii="GHEA Grapalat" w:eastAsia="Arial Unicode MS" w:hAnsi="GHEA Grapalat" w:cs="Arial Unicode MS"/>
          <w:b/>
          <w:sz w:val="24"/>
          <w:szCs w:val="24"/>
          <w:lang w:val="en-US"/>
        </w:rPr>
        <w:t xml:space="preserve"> </w:t>
      </w:r>
      <w:r w:rsidRPr="0080700D">
        <w:rPr>
          <w:rFonts w:ascii="GHEA Grapalat" w:eastAsia="Arial Unicode MS" w:hAnsi="GHEA Grapalat" w:cs="Sylfaen"/>
          <w:b/>
          <w:sz w:val="24"/>
          <w:szCs w:val="24"/>
          <w:lang w:val="en-US"/>
        </w:rPr>
        <w:t>ԿԱՏԱՐԵԼՈՒ</w:t>
      </w:r>
      <w:r w:rsidRPr="0080700D">
        <w:rPr>
          <w:rFonts w:ascii="GHEA Grapalat" w:eastAsia="Arial Unicode MS" w:hAnsi="GHEA Grapalat" w:cs="Arial Unicode MS"/>
          <w:b/>
          <w:sz w:val="24"/>
          <w:szCs w:val="24"/>
          <w:lang w:val="en-US"/>
        </w:rPr>
        <w:t xml:space="preserve"> </w:t>
      </w:r>
      <w:r w:rsidRPr="0080700D">
        <w:rPr>
          <w:rFonts w:ascii="GHEA Grapalat" w:eastAsia="Arial Unicode MS" w:hAnsi="GHEA Grapalat" w:cs="Sylfaen"/>
          <w:b/>
          <w:sz w:val="24"/>
          <w:szCs w:val="24"/>
          <w:lang w:val="en-US"/>
        </w:rPr>
        <w:t>ՄԱՍԻՆ</w:t>
      </w:r>
    </w:p>
    <w:p w:rsidR="00AC07A3" w:rsidRPr="0080700D" w:rsidRDefault="00AC07A3" w:rsidP="00AC07A3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K Courier"/>
          <w:sz w:val="24"/>
          <w:szCs w:val="24"/>
          <w:lang w:val="en-US"/>
        </w:rPr>
      </w:pPr>
    </w:p>
    <w:p w:rsidR="00AC07A3" w:rsidRPr="0080700D" w:rsidRDefault="00AC07A3" w:rsidP="007C1809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eastAsia="Arial Unicode MS" w:hAnsi="GHEA Grapalat" w:cs="Sylfaen"/>
          <w:sz w:val="24"/>
          <w:szCs w:val="24"/>
          <w:lang w:val="en-US"/>
        </w:rPr>
      </w:pPr>
    </w:p>
    <w:p w:rsidR="00AC07A3" w:rsidRPr="0080700D" w:rsidRDefault="00AC07A3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val="en-US"/>
        </w:rPr>
      </w:pPr>
      <w:r w:rsidRPr="0080700D">
        <w:rPr>
          <w:rFonts w:ascii="GHEA Grapalat" w:eastAsia="Arial Unicode MS" w:hAnsi="GHEA Grapalat" w:cs="Sylfaen"/>
          <w:b/>
          <w:sz w:val="24"/>
          <w:szCs w:val="24"/>
          <w:lang w:val="en-US"/>
        </w:rPr>
        <w:t>ՀՈԴՎԱԾ</w:t>
      </w:r>
      <w:r w:rsidRPr="0080700D">
        <w:rPr>
          <w:rFonts w:ascii="GHEA Grapalat" w:eastAsia="Arial Unicode MS" w:hAnsi="GHEA Grapalat" w:cs="Arial Unicode MS"/>
          <w:b/>
          <w:sz w:val="24"/>
          <w:szCs w:val="24"/>
          <w:lang w:val="en-US"/>
        </w:rPr>
        <w:t xml:space="preserve"> 1.</w:t>
      </w: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«</w:t>
      </w:r>
      <w:r w:rsidRPr="0080700D">
        <w:rPr>
          <w:rFonts w:ascii="GHEA Grapalat" w:eastAsia="Arial Unicode MS" w:hAnsi="GHEA Grapalat" w:cs="Sylfaen"/>
          <w:sz w:val="24"/>
          <w:szCs w:val="24"/>
          <w:lang w:val="en-US"/>
        </w:rPr>
        <w:t>Տեղական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en-US"/>
        </w:rPr>
        <w:t>հանրաքվեի</w:t>
      </w: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en-US"/>
        </w:rPr>
        <w:t>մասին</w:t>
      </w:r>
      <w:r w:rsidRPr="0080700D">
        <w:rPr>
          <w:rFonts w:ascii="GHEA Grapalat" w:hAnsi="GHEA Grapalat" w:cs="Sylfaen"/>
          <w:sz w:val="24"/>
          <w:szCs w:val="24"/>
        </w:rPr>
        <w:t>»</w:t>
      </w: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en-US"/>
        </w:rPr>
        <w:t>Հայաստանի</w:t>
      </w: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en-US"/>
        </w:rPr>
        <w:t>Հանրապետության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en-US"/>
        </w:rPr>
        <w:t>օրենք</w:t>
      </w:r>
      <w:r w:rsidR="00004ED1" w:rsidRPr="0080700D">
        <w:rPr>
          <w:rFonts w:ascii="GHEA Grapalat" w:eastAsia="Arial Unicode MS" w:hAnsi="GHEA Grapalat" w:cs="Sylfaen"/>
          <w:sz w:val="24"/>
          <w:szCs w:val="24"/>
          <w:lang w:val="en-US"/>
        </w:rPr>
        <w:t>ի</w:t>
      </w: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2002 </w:t>
      </w:r>
      <w:r w:rsidRPr="0080700D">
        <w:rPr>
          <w:rFonts w:ascii="GHEA Grapalat" w:eastAsia="Arial Unicode MS" w:hAnsi="GHEA Grapalat" w:cs="Sylfaen"/>
          <w:sz w:val="24"/>
          <w:szCs w:val="24"/>
          <w:lang w:val="en-US"/>
        </w:rPr>
        <w:t>թվականի</w:t>
      </w:r>
      <w:r w:rsidR="00E52035" w:rsidRPr="0080700D">
        <w:rPr>
          <w:rFonts w:ascii="GHEA Grapalat" w:eastAsia="Arial Unicode MS" w:hAnsi="GHEA Grapalat" w:cs="Sylfaen"/>
          <w:sz w:val="24"/>
          <w:szCs w:val="24"/>
          <w:lang w:val="en-US"/>
        </w:rPr>
        <w:t xml:space="preserve"> </w:t>
      </w:r>
      <w:r w:rsidR="00E52035" w:rsidRPr="0080700D">
        <w:rPr>
          <w:rFonts w:ascii="GHEA Grapalat" w:eastAsia="Arial Unicode MS" w:hAnsi="GHEA Grapalat" w:cs="Sylfaen"/>
          <w:sz w:val="24"/>
          <w:szCs w:val="24"/>
          <w:lang w:val="hy-AM"/>
        </w:rPr>
        <w:t>փետրվարի 6-ի</w:t>
      </w: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en-US"/>
        </w:rPr>
        <w:t>ՀՕ</w:t>
      </w:r>
      <w:r w:rsidR="00E52035"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>-304</w:t>
      </w:r>
      <w:r w:rsidR="00E52035"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օրենքի</w:t>
      </w: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</w:t>
      </w:r>
      <w:r w:rsidR="00E52035"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>(</w:t>
      </w:r>
      <w:r w:rsidRPr="0080700D">
        <w:rPr>
          <w:rFonts w:ascii="GHEA Grapalat" w:eastAsia="Arial Unicode MS" w:hAnsi="GHEA Grapalat" w:cs="Sylfaen"/>
          <w:sz w:val="24"/>
          <w:szCs w:val="24"/>
          <w:lang w:val="en-US"/>
        </w:rPr>
        <w:t>այսուհետ</w:t>
      </w: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` </w:t>
      </w:r>
      <w:r w:rsidRPr="0080700D">
        <w:rPr>
          <w:rFonts w:ascii="GHEA Grapalat" w:eastAsia="Arial Unicode MS" w:hAnsi="GHEA Grapalat" w:cs="Sylfaen"/>
          <w:sz w:val="24"/>
          <w:szCs w:val="24"/>
          <w:lang w:val="en-US"/>
        </w:rPr>
        <w:t>օրենք</w:t>
      </w: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>) 3-</w:t>
      </w:r>
      <w:r w:rsidRPr="0080700D">
        <w:rPr>
          <w:rFonts w:ascii="GHEA Grapalat" w:eastAsia="Arial Unicode MS" w:hAnsi="GHEA Grapalat" w:cs="Sylfaen"/>
          <w:sz w:val="24"/>
          <w:szCs w:val="24"/>
          <w:lang w:val="en-US"/>
        </w:rPr>
        <w:t>րդ</w:t>
      </w: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en-US"/>
        </w:rPr>
        <w:t>հոդվածը</w:t>
      </w: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en-US"/>
        </w:rPr>
        <w:t>շարադրել</w:t>
      </w: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en-US"/>
        </w:rPr>
        <w:t>հետ</w:t>
      </w:r>
      <w:r w:rsidR="00004ED1" w:rsidRPr="0080700D">
        <w:rPr>
          <w:rFonts w:ascii="GHEA Grapalat" w:eastAsia="Arial Unicode MS" w:hAnsi="GHEA Grapalat" w:cs="Sylfaen"/>
          <w:sz w:val="24"/>
          <w:szCs w:val="24"/>
          <w:lang w:val="en-US"/>
        </w:rPr>
        <w:t>և</w:t>
      </w:r>
      <w:r w:rsidRPr="0080700D">
        <w:rPr>
          <w:rFonts w:ascii="GHEA Grapalat" w:eastAsia="Arial Unicode MS" w:hAnsi="GHEA Grapalat" w:cs="Sylfaen"/>
          <w:sz w:val="24"/>
          <w:szCs w:val="24"/>
          <w:lang w:val="en-US"/>
        </w:rPr>
        <w:t>յալ</w:t>
      </w: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en-US"/>
        </w:rPr>
        <w:t>խմբագրությամբ</w:t>
      </w: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>.</w:t>
      </w:r>
    </w:p>
    <w:p w:rsidR="008B5150" w:rsidRPr="0080700D" w:rsidRDefault="00004ED1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80700D">
        <w:rPr>
          <w:rFonts w:ascii="GHEA Grapalat" w:eastAsia="Arial Unicode MS" w:hAnsi="GHEA Grapalat" w:cs="Sylfaen"/>
          <w:sz w:val="24"/>
          <w:szCs w:val="24"/>
        </w:rPr>
        <w:t>«</w:t>
      </w:r>
      <w:r w:rsidR="008B5150" w:rsidRPr="0080700D">
        <w:rPr>
          <w:rFonts w:ascii="GHEA Grapalat" w:eastAsia="Arial Unicode MS" w:hAnsi="GHEA Grapalat" w:cs="Sylfaen"/>
          <w:sz w:val="24"/>
          <w:szCs w:val="24"/>
        </w:rPr>
        <w:t>Հ</w:t>
      </w:r>
      <w:r w:rsidR="00AA061A" w:rsidRPr="0080700D">
        <w:rPr>
          <w:rFonts w:ascii="GHEA Grapalat" w:eastAsia="Arial Unicode MS" w:hAnsi="GHEA Grapalat" w:cs="Sylfaen"/>
          <w:sz w:val="24"/>
          <w:szCs w:val="24"/>
        </w:rPr>
        <w:t xml:space="preserve">ոդված </w:t>
      </w:r>
      <w:r w:rsidR="008B5150" w:rsidRPr="0080700D">
        <w:rPr>
          <w:rFonts w:ascii="GHEA Grapalat" w:eastAsia="Arial Unicode MS" w:hAnsi="GHEA Grapalat" w:cs="Arial Unicode MS"/>
          <w:sz w:val="24"/>
          <w:szCs w:val="24"/>
        </w:rPr>
        <w:t xml:space="preserve">3. </w:t>
      </w:r>
      <w:r w:rsidR="00AA061A" w:rsidRPr="0080700D">
        <w:rPr>
          <w:rFonts w:ascii="GHEA Grapalat" w:eastAsia="Arial Unicode MS" w:hAnsi="GHEA Grapalat" w:cs="Sylfaen"/>
          <w:sz w:val="24"/>
          <w:szCs w:val="24"/>
        </w:rPr>
        <w:t>Տեղական</w:t>
      </w:r>
      <w:r w:rsidR="00AA061A"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AA061A" w:rsidRPr="0080700D">
        <w:rPr>
          <w:rFonts w:ascii="GHEA Grapalat" w:eastAsia="Arial Unicode MS" w:hAnsi="GHEA Grapalat" w:cs="Sylfaen"/>
          <w:sz w:val="24"/>
          <w:szCs w:val="24"/>
        </w:rPr>
        <w:t>հանրաքվեին</w:t>
      </w:r>
      <w:r w:rsidR="00AA061A"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AA061A" w:rsidRPr="0080700D">
        <w:rPr>
          <w:rFonts w:ascii="GHEA Grapalat" w:eastAsia="Arial Unicode MS" w:hAnsi="GHEA Grapalat" w:cs="Sylfaen"/>
          <w:sz w:val="24"/>
          <w:szCs w:val="24"/>
        </w:rPr>
        <w:t>մասնակցելու</w:t>
      </w:r>
      <w:r w:rsidR="00AA061A"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AA061A" w:rsidRPr="0080700D">
        <w:rPr>
          <w:rFonts w:ascii="GHEA Grapalat" w:eastAsia="Arial Unicode MS" w:hAnsi="GHEA Grapalat" w:cs="Sylfaen"/>
          <w:sz w:val="24"/>
          <w:szCs w:val="24"/>
        </w:rPr>
        <w:t>իրավունքը</w:t>
      </w:r>
    </w:p>
    <w:p w:rsidR="008B5150" w:rsidRPr="0080700D" w:rsidRDefault="008B5150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80700D">
        <w:rPr>
          <w:rFonts w:ascii="GHEA Grapalat" w:eastAsia="Arial Unicode MS" w:hAnsi="GHEA Grapalat" w:cs="AK Courier"/>
          <w:sz w:val="24"/>
          <w:szCs w:val="24"/>
        </w:rPr>
        <w:t xml:space="preserve">1. </w:t>
      </w:r>
      <w:r w:rsidRPr="0080700D">
        <w:rPr>
          <w:rFonts w:ascii="GHEA Grapalat" w:eastAsia="Arial Unicode MS" w:hAnsi="GHEA Grapalat" w:cs="Sylfaen"/>
          <w:sz w:val="24"/>
          <w:szCs w:val="24"/>
        </w:rPr>
        <w:t>Տեղական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հանրաքվեին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մասնակցելու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իրավունք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ուն</w:t>
      </w:r>
      <w:r w:rsidR="00747844" w:rsidRPr="0080700D">
        <w:rPr>
          <w:rFonts w:ascii="GHEA Grapalat" w:eastAsia="Arial Unicode MS" w:hAnsi="GHEA Grapalat" w:cs="Sylfaen"/>
          <w:sz w:val="24"/>
          <w:szCs w:val="24"/>
        </w:rPr>
        <w:t>են Հայաստանի Հանրապետության ընտրական օրենսգրքով տեղական ինքնակառավարման մարմինների ընտրություններին ընտրելու իրավունք ունեցող անձինք:</w:t>
      </w:r>
      <w:r w:rsidR="00004ED1" w:rsidRPr="0080700D">
        <w:rPr>
          <w:rFonts w:ascii="GHEA Grapalat" w:hAnsi="GHEA Grapalat" w:cs="Sylfaen"/>
          <w:sz w:val="24"/>
          <w:szCs w:val="24"/>
        </w:rPr>
        <w:t>»</w:t>
      </w:r>
      <w:r w:rsidR="001D4F5A" w:rsidRPr="0080700D">
        <w:rPr>
          <w:rFonts w:ascii="GHEA Grapalat" w:hAnsi="GHEA Grapalat" w:cs="Sylfaen"/>
          <w:sz w:val="24"/>
          <w:szCs w:val="24"/>
        </w:rPr>
        <w:t>:</w:t>
      </w:r>
    </w:p>
    <w:p w:rsidR="008B5150" w:rsidRPr="0080700D" w:rsidRDefault="008B5150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K Courier"/>
          <w:sz w:val="24"/>
          <w:szCs w:val="24"/>
        </w:rPr>
      </w:pPr>
    </w:p>
    <w:p w:rsidR="001D4F5A" w:rsidRPr="0080700D" w:rsidRDefault="00004ED1" w:rsidP="009B5313">
      <w:pPr>
        <w:tabs>
          <w:tab w:val="left" w:pos="9630"/>
        </w:tabs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val="en-US"/>
        </w:rPr>
      </w:pPr>
      <w:r w:rsidRPr="0080700D">
        <w:rPr>
          <w:rFonts w:ascii="GHEA Grapalat" w:eastAsia="Arial Unicode MS" w:hAnsi="GHEA Grapalat" w:cs="Arial Unicode MS"/>
          <w:b/>
          <w:sz w:val="24"/>
          <w:szCs w:val="24"/>
          <w:lang w:val="en-US"/>
        </w:rPr>
        <w:t>ՀՈԴՎԱԾ 2</w:t>
      </w: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. Օրենքի 7-րդ հոդվածի 8-րդ մասում «օրենքով սահմանված կարգով բողոքարկվել դատարանում» բառերը փոխարինել </w:t>
      </w:r>
      <w:r w:rsidR="001D4F5A"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>«բողոքարկվել Հայաստանի Հանրապետության վարչական դատարան` Հայաստանի Հանրապետության վարչական դատավարության օրենսգրքով սահմանված կարգով և ժամկետներում»</w:t>
      </w:r>
      <w:r w:rsidR="00CC5E94"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բառերով</w:t>
      </w:r>
      <w:r w:rsidR="001D4F5A"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>:</w:t>
      </w:r>
    </w:p>
    <w:p w:rsidR="00AA061A" w:rsidRPr="0080700D" w:rsidRDefault="00AA061A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AA061A" w:rsidRPr="0080700D" w:rsidRDefault="00AA061A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val="en-US"/>
        </w:rPr>
      </w:pPr>
      <w:r w:rsidRPr="0080700D">
        <w:rPr>
          <w:rFonts w:ascii="GHEA Grapalat" w:eastAsia="Arial Unicode MS" w:hAnsi="GHEA Grapalat" w:cs="Arial Unicode MS"/>
          <w:b/>
          <w:sz w:val="24"/>
          <w:szCs w:val="24"/>
          <w:lang w:val="en-US"/>
        </w:rPr>
        <w:t>ՀՈԴՎԱԾ 3.</w:t>
      </w: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Օրենքի 9-րդ հոդվածում՝</w:t>
      </w:r>
    </w:p>
    <w:p w:rsidR="00F34BAB" w:rsidRPr="0080700D" w:rsidRDefault="00AA061A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val="en-US"/>
        </w:rPr>
      </w:pP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>1) 2-րդ մասի երկրորդ նախադասությունը հանել</w:t>
      </w:r>
      <w:r w:rsidR="00F34BAB"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>.</w:t>
      </w:r>
    </w:p>
    <w:p w:rsidR="00A600AE" w:rsidRPr="0080700D" w:rsidRDefault="00F34BAB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val="en-US"/>
        </w:rPr>
      </w:pP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2) </w:t>
      </w:r>
      <w:r w:rsidR="00A600AE"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>4-րդ մասի «ա» կետը շարադրել հետևյալ խմբագրությամբ.</w:t>
      </w:r>
    </w:p>
    <w:p w:rsidR="00AA061A" w:rsidRPr="0080700D" w:rsidRDefault="00A600AE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val="en-US"/>
        </w:rPr>
      </w:pP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>«</w:t>
      </w:r>
      <w:r w:rsidRPr="0080700D">
        <w:rPr>
          <w:rFonts w:ascii="GHEA Grapalat" w:eastAsia="Arial Unicode MS" w:hAnsi="GHEA Grapalat" w:cs="Sylfaen"/>
          <w:sz w:val="24"/>
          <w:szCs w:val="24"/>
        </w:rPr>
        <w:t>ա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) կենտրոնական հանձնաժողովի սահմանած վիճակահանության կարգով՝ </w:t>
      </w:r>
      <w:r w:rsidRPr="0080700D">
        <w:rPr>
          <w:rFonts w:ascii="GHEA Grapalat" w:eastAsia="Arial Unicode MS" w:hAnsi="GHEA Grapalat" w:cs="Sylfaen"/>
          <w:sz w:val="24"/>
          <w:szCs w:val="24"/>
        </w:rPr>
        <w:t>որոշում է</w:t>
      </w:r>
      <w:r w:rsidR="00CD7272" w:rsidRPr="0080700D">
        <w:rPr>
          <w:rFonts w:ascii="GHEA Grapalat" w:eastAsia="Arial Unicode MS" w:hAnsi="GHEA Grapalat" w:cs="Sylfaen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ստուգման ենթակա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ստորագրությունների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համարները.</w:t>
      </w: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>».</w:t>
      </w:r>
    </w:p>
    <w:p w:rsidR="00A600AE" w:rsidRPr="0080700D" w:rsidRDefault="00A600AE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val="en-US"/>
        </w:rPr>
      </w:pP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>3) 7-րդ մասի «ա» կետը շարադրել հետևյալ խմբագրությամբ.</w:t>
      </w:r>
    </w:p>
    <w:p w:rsidR="00A600AE" w:rsidRPr="0080700D" w:rsidRDefault="00A600AE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80700D">
        <w:rPr>
          <w:rFonts w:ascii="GHEA Grapalat" w:eastAsia="Arial Unicode MS" w:hAnsi="GHEA Grapalat" w:cs="Sylfaen"/>
          <w:sz w:val="24"/>
          <w:szCs w:val="24"/>
        </w:rPr>
        <w:t>«ա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) </w:t>
      </w:r>
      <w:r w:rsidRPr="0080700D">
        <w:rPr>
          <w:rFonts w:ascii="GHEA Grapalat" w:eastAsia="Arial Unicode MS" w:hAnsi="GHEA Grapalat" w:cs="Sylfaen"/>
          <w:sz w:val="24"/>
          <w:szCs w:val="24"/>
        </w:rPr>
        <w:t>քվեարկության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օրը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տեղական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հանրաքվեին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մասնակցելու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իրավունք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չունեցող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անձանց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ստորագրությունները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Pr="0080700D">
        <w:rPr>
          <w:rFonts w:ascii="GHEA Grapalat" w:eastAsia="Arial Unicode MS" w:hAnsi="GHEA Grapalat" w:cs="Sylfaen"/>
          <w:sz w:val="24"/>
          <w:szCs w:val="24"/>
        </w:rPr>
        <w:t>ինչպես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նաև կեղծ տեղեկություններով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ստորագրությունները.</w:t>
      </w: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>»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>:</w:t>
      </w:r>
    </w:p>
    <w:p w:rsidR="00A600AE" w:rsidRPr="0080700D" w:rsidRDefault="00A600AE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A600AE" w:rsidRPr="0080700D" w:rsidRDefault="00A600AE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val="en-US"/>
        </w:rPr>
      </w:pPr>
      <w:r w:rsidRPr="0080700D">
        <w:rPr>
          <w:rFonts w:ascii="GHEA Grapalat" w:eastAsia="Arial Unicode MS" w:hAnsi="GHEA Grapalat" w:cs="Arial Unicode MS"/>
          <w:b/>
          <w:sz w:val="24"/>
          <w:szCs w:val="24"/>
          <w:lang w:val="en-US"/>
        </w:rPr>
        <w:t>ՀՈԴՎԱԾ 4.</w:t>
      </w: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Օրենքի 11-րդ հոդվածում՝</w:t>
      </w:r>
    </w:p>
    <w:p w:rsidR="00A600AE" w:rsidRPr="0080700D" w:rsidRDefault="00A600AE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val="en-US"/>
        </w:rPr>
      </w:pPr>
      <w:r w:rsidRPr="0080700D">
        <w:rPr>
          <w:rFonts w:ascii="GHEA Grapalat" w:eastAsia="Arial Unicode MS" w:hAnsi="GHEA Grapalat" w:cs="AK Courier"/>
          <w:sz w:val="24"/>
          <w:szCs w:val="24"/>
        </w:rPr>
        <w:t>1) 2-րդ մասի «</w:t>
      </w:r>
      <w:r w:rsidRPr="0080700D">
        <w:rPr>
          <w:rFonts w:ascii="GHEA Grapalat" w:eastAsia="Arial Unicode MS" w:hAnsi="GHEA Grapalat" w:cs="Sylfaen"/>
          <w:sz w:val="24"/>
          <w:szCs w:val="24"/>
        </w:rPr>
        <w:t>հանրաքվեի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դրվող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տեղական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ինքնակառավարման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մարմնի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կամ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Հայաստանի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կառավարության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որոշման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նախագծի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անվանումը</w:t>
      </w: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>» բառերը փոխարինել «</w:t>
      </w:r>
      <w:r w:rsidRPr="0080700D">
        <w:rPr>
          <w:rFonts w:ascii="GHEA Grapalat" w:eastAsia="Arial Unicode MS" w:hAnsi="GHEA Grapalat" w:cs="Sylfaen"/>
          <w:sz w:val="24"/>
          <w:szCs w:val="24"/>
        </w:rPr>
        <w:t>ինչպես նաև հանրաքվեի դրվող հարցը</w:t>
      </w: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>» բառերով.</w:t>
      </w:r>
    </w:p>
    <w:p w:rsidR="00A600AE" w:rsidRPr="0080700D" w:rsidRDefault="00A600AE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val="en-US"/>
        </w:rPr>
      </w:pPr>
      <w:r w:rsidRPr="0080700D">
        <w:rPr>
          <w:rFonts w:ascii="GHEA Grapalat" w:eastAsia="Arial Unicode MS" w:hAnsi="GHEA Grapalat" w:cs="Sylfaen"/>
          <w:sz w:val="24"/>
          <w:szCs w:val="24"/>
        </w:rPr>
        <w:t>2) 3-րդ մասի «45 օր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առաջ</w:t>
      </w: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» բառերը փոխարինել </w:t>
      </w:r>
      <w:r w:rsidRPr="0080700D">
        <w:rPr>
          <w:rFonts w:ascii="GHEA Grapalat" w:eastAsia="Arial Unicode MS" w:hAnsi="GHEA Grapalat" w:cs="Sylfaen"/>
          <w:sz w:val="24"/>
          <w:szCs w:val="24"/>
        </w:rPr>
        <w:t>«50 օր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առաջ</w:t>
      </w: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>» բառերով.</w:t>
      </w:r>
    </w:p>
    <w:p w:rsidR="00A600AE" w:rsidRPr="0080700D" w:rsidRDefault="00A600AE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Sylfaen"/>
          <w:sz w:val="24"/>
          <w:szCs w:val="24"/>
        </w:rPr>
      </w:pP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>3) 3-րդ մասը լրացնել հետևյալ բովանդակությամբ երկրորդ պարբերությամբ.</w:t>
      </w:r>
    </w:p>
    <w:p w:rsidR="002F55A9" w:rsidRPr="0080700D" w:rsidRDefault="00A600AE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val="en-US"/>
        </w:rPr>
      </w:pPr>
      <w:r w:rsidRPr="0080700D">
        <w:rPr>
          <w:rFonts w:ascii="GHEA Grapalat" w:eastAsia="Arial Unicode MS" w:hAnsi="GHEA Grapalat" w:cs="Sylfaen"/>
          <w:sz w:val="24"/>
          <w:szCs w:val="24"/>
        </w:rPr>
        <w:t>«Ս</w:t>
      </w:r>
      <w:r w:rsidR="002F55A9" w:rsidRPr="0080700D">
        <w:rPr>
          <w:rFonts w:ascii="GHEA Grapalat" w:eastAsia="Arial Unicode MS" w:hAnsi="GHEA Grapalat" w:cs="Sylfaen"/>
          <w:sz w:val="24"/>
          <w:szCs w:val="24"/>
        </w:rPr>
        <w:t>ույն</w:t>
      </w:r>
      <w:r w:rsidR="002F55A9"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2F55A9" w:rsidRPr="0080700D">
        <w:rPr>
          <w:rFonts w:ascii="GHEA Grapalat" w:eastAsia="Arial Unicode MS" w:hAnsi="GHEA Grapalat" w:cs="Sylfaen"/>
          <w:sz w:val="24"/>
          <w:szCs w:val="24"/>
        </w:rPr>
        <w:t>օրենքի</w:t>
      </w:r>
      <w:r w:rsidR="002F55A9" w:rsidRPr="0080700D">
        <w:rPr>
          <w:rFonts w:ascii="GHEA Grapalat" w:eastAsia="Arial Unicode MS" w:hAnsi="GHEA Grapalat" w:cs="Arial Unicode MS"/>
          <w:sz w:val="24"/>
          <w:szCs w:val="24"/>
        </w:rPr>
        <w:t xml:space="preserve"> 7-</w:t>
      </w:r>
      <w:r w:rsidR="002F55A9" w:rsidRPr="0080700D">
        <w:rPr>
          <w:rFonts w:ascii="GHEA Grapalat" w:eastAsia="Arial Unicode MS" w:hAnsi="GHEA Grapalat" w:cs="Sylfaen"/>
          <w:sz w:val="24"/>
          <w:szCs w:val="24"/>
        </w:rPr>
        <w:t>րդ</w:t>
      </w:r>
      <w:r w:rsidR="002F55A9"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2F55A9" w:rsidRPr="0080700D">
        <w:rPr>
          <w:rFonts w:ascii="GHEA Grapalat" w:eastAsia="Arial Unicode MS" w:hAnsi="GHEA Grapalat" w:cs="Sylfaen"/>
          <w:sz w:val="24"/>
          <w:szCs w:val="24"/>
        </w:rPr>
        <w:t>հոդվածի</w:t>
      </w:r>
      <w:r w:rsidR="002F55A9" w:rsidRPr="0080700D">
        <w:rPr>
          <w:rFonts w:ascii="GHEA Grapalat" w:eastAsia="Arial Unicode MS" w:hAnsi="GHEA Grapalat" w:cs="Arial Unicode MS"/>
          <w:sz w:val="24"/>
          <w:szCs w:val="24"/>
        </w:rPr>
        <w:t xml:space="preserve"> 1-</w:t>
      </w:r>
      <w:r w:rsidR="002F55A9" w:rsidRPr="0080700D">
        <w:rPr>
          <w:rFonts w:ascii="GHEA Grapalat" w:eastAsia="Arial Unicode MS" w:hAnsi="GHEA Grapalat" w:cs="Sylfaen"/>
          <w:sz w:val="24"/>
          <w:szCs w:val="24"/>
        </w:rPr>
        <w:t>ին</w:t>
      </w:r>
      <w:r w:rsidR="002F55A9"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2F55A9" w:rsidRPr="0080700D">
        <w:rPr>
          <w:rFonts w:ascii="GHEA Grapalat" w:eastAsia="Arial Unicode MS" w:hAnsi="GHEA Grapalat" w:cs="Sylfaen"/>
          <w:sz w:val="24"/>
          <w:szCs w:val="24"/>
        </w:rPr>
        <w:t>կետի</w:t>
      </w:r>
      <w:r w:rsidR="002F55A9"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2F55A9" w:rsidRPr="0080700D">
        <w:rPr>
          <w:rFonts w:ascii="GHEA Grapalat" w:eastAsia="Arial Unicode MS" w:hAnsi="GHEA Grapalat" w:cs="Sylfaen"/>
          <w:sz w:val="24"/>
          <w:szCs w:val="24"/>
        </w:rPr>
        <w:t>երկրորդ</w:t>
      </w:r>
      <w:r w:rsidR="002F55A9"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2F55A9" w:rsidRPr="0080700D">
        <w:rPr>
          <w:rFonts w:ascii="GHEA Grapalat" w:eastAsia="Arial Unicode MS" w:hAnsi="GHEA Grapalat" w:cs="Sylfaen"/>
          <w:sz w:val="24"/>
          <w:szCs w:val="24"/>
        </w:rPr>
        <w:t>պարբերությամբ</w:t>
      </w:r>
      <w:r w:rsidR="002F55A9"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2F55A9" w:rsidRPr="0080700D">
        <w:rPr>
          <w:rFonts w:ascii="GHEA Grapalat" w:eastAsia="Arial Unicode MS" w:hAnsi="GHEA Grapalat" w:cs="Sylfaen"/>
          <w:sz w:val="24"/>
          <w:szCs w:val="24"/>
        </w:rPr>
        <w:t>սահմանված</w:t>
      </w:r>
      <w:r w:rsidR="002F55A9"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2F55A9" w:rsidRPr="0080700D">
        <w:rPr>
          <w:rFonts w:ascii="GHEA Grapalat" w:eastAsia="Arial Unicode MS" w:hAnsi="GHEA Grapalat" w:cs="Sylfaen"/>
          <w:sz w:val="24"/>
          <w:szCs w:val="24"/>
        </w:rPr>
        <w:t>դեպքում</w:t>
      </w:r>
      <w:r w:rsidR="002F55A9" w:rsidRPr="0080700D">
        <w:rPr>
          <w:rFonts w:ascii="GHEA Grapalat" w:eastAsia="Arial Unicode MS" w:hAnsi="GHEA Grapalat" w:cs="Arial Unicode MS"/>
          <w:sz w:val="24"/>
          <w:szCs w:val="24"/>
        </w:rPr>
        <w:t xml:space="preserve"> հրապարակվում է միայն </w:t>
      </w:r>
      <w:r w:rsidR="002F55A9" w:rsidRPr="0080700D">
        <w:rPr>
          <w:rFonts w:ascii="GHEA Grapalat" w:eastAsia="Arial Unicode MS" w:hAnsi="GHEA Grapalat" w:cs="Sylfaen"/>
          <w:sz w:val="24"/>
          <w:szCs w:val="24"/>
        </w:rPr>
        <w:t>տեղական</w:t>
      </w:r>
      <w:r w:rsidR="002F55A9"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2F55A9" w:rsidRPr="0080700D">
        <w:rPr>
          <w:rFonts w:ascii="GHEA Grapalat" w:eastAsia="Arial Unicode MS" w:hAnsi="GHEA Grapalat" w:cs="Sylfaen"/>
          <w:sz w:val="24"/>
          <w:szCs w:val="24"/>
        </w:rPr>
        <w:t>հանրաքվե</w:t>
      </w:r>
      <w:r w:rsidR="002F55A9" w:rsidRPr="0080700D">
        <w:rPr>
          <w:rFonts w:ascii="GHEA Grapalat" w:eastAsia="Arial Unicode MS" w:hAnsi="GHEA Grapalat" w:cs="Arial Unicode MS"/>
          <w:sz w:val="24"/>
          <w:szCs w:val="24"/>
        </w:rPr>
        <w:t xml:space="preserve"> նշանակելու մասին </w:t>
      </w:r>
      <w:r w:rsidR="002F55A9" w:rsidRPr="0080700D">
        <w:rPr>
          <w:rFonts w:ascii="GHEA Grapalat" w:eastAsia="Arial Unicode MS" w:hAnsi="GHEA Grapalat" w:cs="Arial Unicode MS"/>
          <w:sz w:val="24"/>
          <w:szCs w:val="24"/>
        </w:rPr>
        <w:lastRenderedPageBreak/>
        <w:t>Հայաստանի Հանրապետության կառավարության որոշումը՝</w:t>
      </w:r>
      <w:r w:rsidR="002F55A9" w:rsidRPr="0080700D">
        <w:rPr>
          <w:rFonts w:ascii="GHEA Grapalat" w:eastAsia="Arial Unicode MS" w:hAnsi="GHEA Grapalat" w:cs="Sylfaen"/>
          <w:sz w:val="24"/>
          <w:szCs w:val="24"/>
        </w:rPr>
        <w:t xml:space="preserve"> քվեարկության</w:t>
      </w:r>
      <w:r w:rsidR="002F55A9"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2F55A9" w:rsidRPr="0080700D">
        <w:rPr>
          <w:rFonts w:ascii="GHEA Grapalat" w:eastAsia="Arial Unicode MS" w:hAnsi="GHEA Grapalat" w:cs="Sylfaen"/>
          <w:sz w:val="24"/>
          <w:szCs w:val="24"/>
        </w:rPr>
        <w:t>օրվանից</w:t>
      </w:r>
      <w:r w:rsidR="002F55A9"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2F55A9" w:rsidRPr="0080700D">
        <w:rPr>
          <w:rFonts w:ascii="GHEA Grapalat" w:eastAsia="Arial Unicode MS" w:hAnsi="GHEA Grapalat" w:cs="Sylfaen"/>
          <w:sz w:val="24"/>
          <w:szCs w:val="24"/>
        </w:rPr>
        <w:t>ոչ</w:t>
      </w:r>
      <w:r w:rsidR="002F55A9"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2F55A9" w:rsidRPr="0080700D">
        <w:rPr>
          <w:rFonts w:ascii="GHEA Grapalat" w:eastAsia="Arial Unicode MS" w:hAnsi="GHEA Grapalat" w:cs="Sylfaen"/>
          <w:sz w:val="24"/>
          <w:szCs w:val="24"/>
        </w:rPr>
        <w:t>ուշ</w:t>
      </w:r>
      <w:r w:rsidR="002F55A9" w:rsidRPr="0080700D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="002F55A9" w:rsidRPr="0080700D">
        <w:rPr>
          <w:rFonts w:ascii="GHEA Grapalat" w:eastAsia="Arial Unicode MS" w:hAnsi="GHEA Grapalat" w:cs="Sylfaen"/>
          <w:sz w:val="24"/>
          <w:szCs w:val="24"/>
        </w:rPr>
        <w:t>քան</w:t>
      </w:r>
      <w:r w:rsidR="002F55A9"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580688" w:rsidRPr="0080700D">
        <w:rPr>
          <w:rFonts w:ascii="GHEA Grapalat" w:eastAsia="Arial Unicode MS" w:hAnsi="GHEA Grapalat" w:cs="Arial Unicode MS"/>
          <w:sz w:val="24"/>
          <w:szCs w:val="24"/>
        </w:rPr>
        <w:t>50</w:t>
      </w:r>
      <w:r w:rsidR="002F55A9"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2F55A9" w:rsidRPr="0080700D">
        <w:rPr>
          <w:rFonts w:ascii="GHEA Grapalat" w:eastAsia="Arial Unicode MS" w:hAnsi="GHEA Grapalat" w:cs="Sylfaen"/>
          <w:sz w:val="24"/>
          <w:szCs w:val="24"/>
        </w:rPr>
        <w:t>օր</w:t>
      </w:r>
      <w:r w:rsidR="002F55A9"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2F55A9" w:rsidRPr="0080700D">
        <w:rPr>
          <w:rFonts w:ascii="GHEA Grapalat" w:eastAsia="Arial Unicode MS" w:hAnsi="GHEA Grapalat" w:cs="Sylfaen"/>
          <w:sz w:val="24"/>
          <w:szCs w:val="24"/>
        </w:rPr>
        <w:t>առաջ</w:t>
      </w:r>
      <w:r w:rsidR="002F55A9" w:rsidRPr="0080700D">
        <w:rPr>
          <w:rFonts w:ascii="GHEA Grapalat" w:eastAsia="Arial Unicode MS" w:hAnsi="GHEA Grapalat" w:cs="Arial Unicode MS"/>
          <w:sz w:val="24"/>
          <w:szCs w:val="24"/>
        </w:rPr>
        <w:t>:</w:t>
      </w: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>».</w:t>
      </w:r>
    </w:p>
    <w:p w:rsidR="00A600AE" w:rsidRPr="0080700D" w:rsidRDefault="00A600AE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val="en-US"/>
        </w:rPr>
      </w:pP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>4) 4-րդ մասի երրորդ նախադասությունը հանել</w:t>
      </w:r>
      <w:r w:rsidR="0038506D"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>:</w:t>
      </w:r>
    </w:p>
    <w:p w:rsidR="00E52035" w:rsidRPr="0080700D" w:rsidRDefault="00E52035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val="en-US"/>
        </w:rPr>
      </w:pPr>
    </w:p>
    <w:p w:rsidR="00A600AE" w:rsidRPr="0080700D" w:rsidRDefault="00A600AE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val="en-US"/>
        </w:rPr>
      </w:pPr>
      <w:r w:rsidRPr="0080700D">
        <w:rPr>
          <w:rFonts w:ascii="GHEA Grapalat" w:eastAsia="Arial Unicode MS" w:hAnsi="GHEA Grapalat" w:cs="Arial Unicode MS"/>
          <w:b/>
          <w:sz w:val="24"/>
          <w:szCs w:val="24"/>
          <w:lang w:val="en-US"/>
        </w:rPr>
        <w:t>ՀՈԴՎԱԾ 5.</w:t>
      </w: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Օրենքի 12-</w:t>
      </w:r>
      <w:r w:rsidRPr="0080700D">
        <w:rPr>
          <w:rFonts w:ascii="GHEA Grapalat" w:eastAsia="Arial Unicode MS" w:hAnsi="GHEA Grapalat" w:cs="Sylfaen"/>
          <w:sz w:val="24"/>
          <w:szCs w:val="24"/>
          <w:lang w:val="en-US"/>
        </w:rPr>
        <w:t>րդ</w:t>
      </w: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</w:t>
      </w:r>
      <w:r w:rsidR="00CC5E94"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և 13-րդ </w:t>
      </w:r>
      <w:r w:rsidRPr="0080700D">
        <w:rPr>
          <w:rFonts w:ascii="GHEA Grapalat" w:eastAsia="Arial Unicode MS" w:hAnsi="GHEA Grapalat" w:cs="Sylfaen"/>
          <w:sz w:val="24"/>
          <w:szCs w:val="24"/>
          <w:lang w:val="en-US"/>
        </w:rPr>
        <w:t>հոդված</w:t>
      </w:r>
      <w:r w:rsidR="00CC5E94" w:rsidRPr="0080700D">
        <w:rPr>
          <w:rFonts w:ascii="GHEA Grapalat" w:eastAsia="Arial Unicode MS" w:hAnsi="GHEA Grapalat" w:cs="Sylfaen"/>
          <w:sz w:val="24"/>
          <w:szCs w:val="24"/>
          <w:lang w:val="en-US"/>
        </w:rPr>
        <w:t>ներ</w:t>
      </w:r>
      <w:r w:rsidRPr="0080700D">
        <w:rPr>
          <w:rFonts w:ascii="GHEA Grapalat" w:eastAsia="Arial Unicode MS" w:hAnsi="GHEA Grapalat" w:cs="Sylfaen"/>
          <w:sz w:val="24"/>
          <w:szCs w:val="24"/>
          <w:lang w:val="en-US"/>
        </w:rPr>
        <w:t>ը</w:t>
      </w: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en-US"/>
        </w:rPr>
        <w:t>շարադրել</w:t>
      </w: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en-US"/>
        </w:rPr>
        <w:t>հետևյալ</w:t>
      </w: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en-US"/>
        </w:rPr>
        <w:t>խմբագրությամբ</w:t>
      </w: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>.</w:t>
      </w:r>
    </w:p>
    <w:p w:rsidR="008B5150" w:rsidRPr="0080700D" w:rsidRDefault="00A600AE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80700D">
        <w:rPr>
          <w:rFonts w:ascii="GHEA Grapalat" w:eastAsia="Arial Unicode MS" w:hAnsi="GHEA Grapalat" w:cs="Sylfaen"/>
          <w:sz w:val="24"/>
          <w:szCs w:val="24"/>
        </w:rPr>
        <w:t>«Հոդված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12. </w:t>
      </w:r>
      <w:r w:rsidRPr="0080700D">
        <w:rPr>
          <w:rFonts w:ascii="GHEA Grapalat" w:eastAsia="Arial Unicode MS" w:hAnsi="GHEA Grapalat" w:cs="Sylfaen"/>
          <w:sz w:val="24"/>
          <w:szCs w:val="24"/>
        </w:rPr>
        <w:t>Տեղական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հանրաքվեի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հանձնաժողովների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համակարգը</w:t>
      </w:r>
    </w:p>
    <w:p w:rsidR="00A600AE" w:rsidRPr="0080700D" w:rsidRDefault="008B5150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Sylfaen"/>
          <w:sz w:val="24"/>
          <w:szCs w:val="24"/>
        </w:rPr>
      </w:pPr>
      <w:r w:rsidRPr="0080700D">
        <w:rPr>
          <w:rFonts w:ascii="GHEA Grapalat" w:eastAsia="Arial Unicode MS" w:hAnsi="GHEA Grapalat" w:cs="Sylfaen"/>
          <w:sz w:val="24"/>
          <w:szCs w:val="24"/>
        </w:rPr>
        <w:t>Տեղական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580688" w:rsidRPr="0080700D">
        <w:rPr>
          <w:rFonts w:ascii="GHEA Grapalat" w:eastAsia="Arial Unicode MS" w:hAnsi="GHEA Grapalat" w:cs="Sylfaen"/>
          <w:sz w:val="24"/>
          <w:szCs w:val="24"/>
        </w:rPr>
        <w:t>հանրաքվեն կազմակերպում և անցկացնում են</w:t>
      </w:r>
      <w:r w:rsidR="00A600AE" w:rsidRPr="0080700D">
        <w:rPr>
          <w:rFonts w:ascii="GHEA Grapalat" w:eastAsia="Arial Unicode MS" w:hAnsi="GHEA Grapalat" w:cs="Sylfaen"/>
          <w:sz w:val="24"/>
          <w:szCs w:val="24"/>
        </w:rPr>
        <w:t>՝</w:t>
      </w:r>
    </w:p>
    <w:p w:rsidR="00580688" w:rsidRPr="0080700D" w:rsidRDefault="00A600AE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80700D">
        <w:rPr>
          <w:rFonts w:ascii="GHEA Grapalat" w:eastAsia="Arial Unicode MS" w:hAnsi="GHEA Grapalat" w:cs="Arial Unicode MS"/>
          <w:sz w:val="24"/>
          <w:szCs w:val="24"/>
        </w:rPr>
        <w:t>1</w:t>
      </w:r>
      <w:r w:rsidR="00580688" w:rsidRPr="0080700D">
        <w:rPr>
          <w:rFonts w:ascii="GHEA Grapalat" w:eastAsia="Arial Unicode MS" w:hAnsi="GHEA Grapalat" w:cs="Arial Unicode MS"/>
          <w:sz w:val="24"/>
          <w:szCs w:val="24"/>
        </w:rPr>
        <w:t>) կենտրոնական</w:t>
      </w:r>
      <w:r w:rsidR="00E52035"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E52035" w:rsidRPr="00E13F38">
        <w:rPr>
          <w:rFonts w:ascii="GHEA Grapalat" w:eastAsia="Arial Unicode MS" w:hAnsi="GHEA Grapalat" w:cs="Arial Unicode MS"/>
          <w:sz w:val="24"/>
          <w:szCs w:val="24"/>
          <w:lang w:val="hy-AM"/>
        </w:rPr>
        <w:t>ընտրական</w:t>
      </w:r>
      <w:r w:rsidR="00580688" w:rsidRPr="0080700D">
        <w:rPr>
          <w:rFonts w:ascii="GHEA Grapalat" w:eastAsia="Arial Unicode MS" w:hAnsi="GHEA Grapalat" w:cs="Arial Unicode MS"/>
          <w:sz w:val="24"/>
          <w:szCs w:val="24"/>
        </w:rPr>
        <w:t xml:space="preserve"> հանձնաժողովը.</w:t>
      </w:r>
    </w:p>
    <w:p w:rsidR="008B5150" w:rsidRPr="0080700D" w:rsidRDefault="00A600AE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80700D">
        <w:rPr>
          <w:rFonts w:ascii="GHEA Grapalat" w:eastAsia="Arial Unicode MS" w:hAnsi="GHEA Grapalat" w:cs="Arial Unicode MS"/>
          <w:sz w:val="24"/>
          <w:szCs w:val="24"/>
        </w:rPr>
        <w:t>2</w:t>
      </w:r>
      <w:r w:rsidR="008B5150" w:rsidRPr="0080700D">
        <w:rPr>
          <w:rFonts w:ascii="GHEA Grapalat" w:eastAsia="Arial Unicode MS" w:hAnsi="GHEA Grapalat" w:cs="Arial Unicode MS"/>
          <w:sz w:val="24"/>
          <w:szCs w:val="24"/>
        </w:rPr>
        <w:t xml:space="preserve">) </w:t>
      </w:r>
      <w:r w:rsidR="008B5150" w:rsidRPr="0080700D">
        <w:rPr>
          <w:rFonts w:ascii="GHEA Grapalat" w:eastAsia="Arial Unicode MS" w:hAnsi="GHEA Grapalat" w:cs="Sylfaen"/>
          <w:sz w:val="24"/>
          <w:szCs w:val="24"/>
        </w:rPr>
        <w:t>տեղական</w:t>
      </w:r>
      <w:r w:rsidR="008B5150"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B5150" w:rsidRPr="0080700D">
        <w:rPr>
          <w:rFonts w:ascii="GHEA Grapalat" w:eastAsia="Arial Unicode MS" w:hAnsi="GHEA Grapalat" w:cs="Sylfaen"/>
          <w:sz w:val="24"/>
          <w:szCs w:val="24"/>
        </w:rPr>
        <w:t>հանրաքվեի</w:t>
      </w:r>
      <w:r w:rsidR="008B5150"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B5150" w:rsidRPr="0080700D">
        <w:rPr>
          <w:rFonts w:ascii="GHEA Grapalat" w:eastAsia="Arial Unicode MS" w:hAnsi="GHEA Grapalat" w:cs="Sylfaen"/>
          <w:sz w:val="24"/>
          <w:szCs w:val="24"/>
        </w:rPr>
        <w:t>ընտրատարածքային</w:t>
      </w:r>
      <w:r w:rsidR="008B5150"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B5150" w:rsidRPr="0080700D">
        <w:rPr>
          <w:rFonts w:ascii="GHEA Grapalat" w:eastAsia="Arial Unicode MS" w:hAnsi="GHEA Grapalat" w:cs="Sylfaen"/>
          <w:sz w:val="24"/>
          <w:szCs w:val="24"/>
        </w:rPr>
        <w:t>հանձնաժողովները</w:t>
      </w:r>
      <w:r w:rsidR="008B5150" w:rsidRPr="0080700D">
        <w:rPr>
          <w:rFonts w:ascii="GHEA Grapalat" w:eastAsia="Arial Unicode MS" w:hAnsi="GHEA Grapalat" w:cs="Arial Unicode MS"/>
          <w:sz w:val="24"/>
          <w:szCs w:val="24"/>
        </w:rPr>
        <w:t xml:space="preserve"> (</w:t>
      </w:r>
      <w:r w:rsidR="008B5150" w:rsidRPr="0080700D">
        <w:rPr>
          <w:rFonts w:ascii="GHEA Grapalat" w:eastAsia="Arial Unicode MS" w:hAnsi="GHEA Grapalat" w:cs="Sylfaen"/>
          <w:sz w:val="24"/>
          <w:szCs w:val="24"/>
        </w:rPr>
        <w:t>այսուհետ</w:t>
      </w:r>
      <w:r w:rsidR="008B5150" w:rsidRPr="0080700D">
        <w:rPr>
          <w:rFonts w:ascii="GHEA Grapalat" w:eastAsia="Arial Unicode MS" w:hAnsi="GHEA Grapalat" w:cs="Arial Unicode MS"/>
          <w:sz w:val="24"/>
          <w:szCs w:val="24"/>
        </w:rPr>
        <w:t xml:space="preserve">` </w:t>
      </w:r>
      <w:r w:rsidR="008B5150" w:rsidRPr="0080700D">
        <w:rPr>
          <w:rFonts w:ascii="GHEA Grapalat" w:eastAsia="Arial Unicode MS" w:hAnsi="GHEA Grapalat" w:cs="Sylfaen"/>
          <w:sz w:val="24"/>
          <w:szCs w:val="24"/>
        </w:rPr>
        <w:t>ընտրատարածքային</w:t>
      </w:r>
      <w:r w:rsidR="008B5150"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B5150" w:rsidRPr="0080700D">
        <w:rPr>
          <w:rFonts w:ascii="GHEA Grapalat" w:eastAsia="Arial Unicode MS" w:hAnsi="GHEA Grapalat" w:cs="Sylfaen"/>
          <w:sz w:val="24"/>
          <w:szCs w:val="24"/>
        </w:rPr>
        <w:t>հանձնաժողովներ</w:t>
      </w:r>
      <w:r w:rsidR="008B5150" w:rsidRPr="0080700D">
        <w:rPr>
          <w:rFonts w:ascii="GHEA Grapalat" w:eastAsia="Arial Unicode MS" w:hAnsi="GHEA Grapalat" w:cs="Arial Unicode MS"/>
          <w:sz w:val="24"/>
          <w:szCs w:val="24"/>
        </w:rPr>
        <w:t>).</w:t>
      </w:r>
    </w:p>
    <w:p w:rsidR="008B5150" w:rsidRPr="0080700D" w:rsidRDefault="00A600AE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val="en-US"/>
        </w:rPr>
      </w:pPr>
      <w:r w:rsidRPr="0080700D">
        <w:rPr>
          <w:rFonts w:ascii="GHEA Grapalat" w:eastAsia="Arial Unicode MS" w:hAnsi="GHEA Grapalat" w:cs="Sylfaen"/>
          <w:sz w:val="24"/>
          <w:szCs w:val="24"/>
        </w:rPr>
        <w:t>3</w:t>
      </w:r>
      <w:r w:rsidR="008B5150" w:rsidRPr="0080700D">
        <w:rPr>
          <w:rFonts w:ascii="GHEA Grapalat" w:eastAsia="Arial Unicode MS" w:hAnsi="GHEA Grapalat" w:cs="Arial Unicode MS"/>
          <w:sz w:val="24"/>
          <w:szCs w:val="24"/>
        </w:rPr>
        <w:t xml:space="preserve">) </w:t>
      </w:r>
      <w:r w:rsidR="008B5150" w:rsidRPr="0080700D">
        <w:rPr>
          <w:rFonts w:ascii="GHEA Grapalat" w:eastAsia="Arial Unicode MS" w:hAnsi="GHEA Grapalat" w:cs="Sylfaen"/>
          <w:sz w:val="24"/>
          <w:szCs w:val="24"/>
        </w:rPr>
        <w:t>տեղական</w:t>
      </w:r>
      <w:r w:rsidR="008B5150"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B5150" w:rsidRPr="0080700D">
        <w:rPr>
          <w:rFonts w:ascii="GHEA Grapalat" w:eastAsia="Arial Unicode MS" w:hAnsi="GHEA Grapalat" w:cs="Sylfaen"/>
          <w:sz w:val="24"/>
          <w:szCs w:val="24"/>
        </w:rPr>
        <w:t>հանրաքվեի</w:t>
      </w:r>
      <w:r w:rsidR="008B5150"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B5150" w:rsidRPr="0080700D">
        <w:rPr>
          <w:rFonts w:ascii="GHEA Grapalat" w:eastAsia="Arial Unicode MS" w:hAnsi="GHEA Grapalat" w:cs="Sylfaen"/>
          <w:sz w:val="24"/>
          <w:szCs w:val="24"/>
        </w:rPr>
        <w:t>տեղամասային</w:t>
      </w:r>
      <w:r w:rsidR="008B5150"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B5150" w:rsidRPr="0080700D">
        <w:rPr>
          <w:rFonts w:ascii="GHEA Grapalat" w:eastAsia="Arial Unicode MS" w:hAnsi="GHEA Grapalat" w:cs="Sylfaen"/>
          <w:sz w:val="24"/>
          <w:szCs w:val="24"/>
        </w:rPr>
        <w:t>հանձնաժողովները</w:t>
      </w:r>
      <w:r w:rsidR="008B5150" w:rsidRPr="0080700D">
        <w:rPr>
          <w:rFonts w:ascii="GHEA Grapalat" w:eastAsia="Arial Unicode MS" w:hAnsi="GHEA Grapalat" w:cs="Arial Unicode MS"/>
          <w:sz w:val="24"/>
          <w:szCs w:val="24"/>
        </w:rPr>
        <w:t xml:space="preserve"> (</w:t>
      </w:r>
      <w:r w:rsidR="008B5150" w:rsidRPr="0080700D">
        <w:rPr>
          <w:rFonts w:ascii="GHEA Grapalat" w:eastAsia="Arial Unicode MS" w:hAnsi="GHEA Grapalat" w:cs="Sylfaen"/>
          <w:sz w:val="24"/>
          <w:szCs w:val="24"/>
        </w:rPr>
        <w:t>այսուհետ</w:t>
      </w:r>
      <w:r w:rsidR="008B5150" w:rsidRPr="0080700D">
        <w:rPr>
          <w:rFonts w:ascii="GHEA Grapalat" w:eastAsia="Arial Unicode MS" w:hAnsi="GHEA Grapalat" w:cs="Arial Unicode MS"/>
          <w:sz w:val="24"/>
          <w:szCs w:val="24"/>
        </w:rPr>
        <w:t xml:space="preserve">` </w:t>
      </w:r>
      <w:r w:rsidR="008B5150" w:rsidRPr="0080700D">
        <w:rPr>
          <w:rFonts w:ascii="GHEA Grapalat" w:eastAsia="Arial Unicode MS" w:hAnsi="GHEA Grapalat" w:cs="Sylfaen"/>
          <w:sz w:val="24"/>
          <w:szCs w:val="24"/>
        </w:rPr>
        <w:t>տեղամասային</w:t>
      </w:r>
      <w:r w:rsidR="008B5150"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B5150" w:rsidRPr="0080700D">
        <w:rPr>
          <w:rFonts w:ascii="GHEA Grapalat" w:eastAsia="Arial Unicode MS" w:hAnsi="GHEA Grapalat" w:cs="Sylfaen"/>
          <w:sz w:val="24"/>
          <w:szCs w:val="24"/>
        </w:rPr>
        <w:t>հանձնաժողովներ</w:t>
      </w:r>
      <w:r w:rsidR="008B5150" w:rsidRPr="0080700D">
        <w:rPr>
          <w:rFonts w:ascii="GHEA Grapalat" w:eastAsia="Arial Unicode MS" w:hAnsi="GHEA Grapalat" w:cs="Arial Unicode MS"/>
          <w:sz w:val="24"/>
          <w:szCs w:val="24"/>
        </w:rPr>
        <w:t>):</w:t>
      </w:r>
    </w:p>
    <w:p w:rsidR="00CC5E94" w:rsidRPr="0080700D" w:rsidRDefault="00CC5E94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8B5150" w:rsidRPr="0080700D" w:rsidRDefault="0038506D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80700D">
        <w:rPr>
          <w:rFonts w:ascii="GHEA Grapalat" w:eastAsia="Arial Unicode MS" w:hAnsi="GHEA Grapalat" w:cs="Sylfaen"/>
          <w:sz w:val="24"/>
          <w:szCs w:val="24"/>
        </w:rPr>
        <w:t>Հոդված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13. Տ</w:t>
      </w:r>
      <w:r w:rsidRPr="0080700D">
        <w:rPr>
          <w:rFonts w:ascii="GHEA Grapalat" w:eastAsia="Arial Unicode MS" w:hAnsi="GHEA Grapalat" w:cs="Sylfaen"/>
          <w:sz w:val="24"/>
          <w:szCs w:val="24"/>
        </w:rPr>
        <w:t>եղական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հանրաքվեի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հանձնաժողովների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կազմավորումը</w:t>
      </w:r>
    </w:p>
    <w:p w:rsidR="00CA1253" w:rsidRPr="0080700D" w:rsidRDefault="008B5150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K Courier"/>
          <w:sz w:val="24"/>
          <w:szCs w:val="24"/>
        </w:rPr>
      </w:pPr>
      <w:r w:rsidRPr="0080700D">
        <w:rPr>
          <w:rFonts w:ascii="GHEA Grapalat" w:eastAsia="Arial Unicode MS" w:hAnsi="GHEA Grapalat" w:cs="AK Courier"/>
          <w:sz w:val="24"/>
          <w:szCs w:val="24"/>
        </w:rPr>
        <w:t>1.</w:t>
      </w:r>
      <w:r w:rsidR="00CA1253"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 xml:space="preserve"> Կենտրոնական</w:t>
      </w:r>
      <w:r w:rsidR="00CA1253"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="00CA1253"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և</w:t>
      </w:r>
      <w:r w:rsidR="00CA1253"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="00CA1253"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ընտրատարածքային</w:t>
      </w:r>
      <w:r w:rsidR="00CA1253"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="00CA1253"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հանձնաժողովներն</w:t>
      </w:r>
      <w:r w:rsidR="00CA1253"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="00CA1253"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են</w:t>
      </w:r>
      <w:r w:rsidR="00CA1253"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="00CA1253"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ընտրական</w:t>
      </w:r>
      <w:r w:rsidR="00CA1253"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="00CA1253"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օրենսգրքով</w:t>
      </w:r>
      <w:r w:rsidR="00CA1253"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="00CA1253"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սահմանված</w:t>
      </w:r>
      <w:r w:rsidR="00CA1253"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="00CA1253"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կարգով</w:t>
      </w:r>
      <w:r w:rsidR="00CA1253"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="00CA1253"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կազմավորված</w:t>
      </w:r>
      <w:r w:rsidR="00CA1253"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="00CA1253"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համապատասխան</w:t>
      </w:r>
      <w:r w:rsidR="00CA1253"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="00CA1253"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ընտրական</w:t>
      </w:r>
      <w:r w:rsidR="00CA1253"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="00CA1253"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հանձնաժողովները</w:t>
      </w:r>
      <w:r w:rsidR="00CA1253"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>:</w:t>
      </w:r>
      <w:r w:rsidRPr="0080700D">
        <w:rPr>
          <w:rFonts w:ascii="GHEA Grapalat" w:eastAsia="Arial Unicode MS" w:hAnsi="GHEA Grapalat" w:cs="AK Courier"/>
          <w:sz w:val="24"/>
          <w:szCs w:val="24"/>
        </w:rPr>
        <w:t xml:space="preserve"> </w:t>
      </w:r>
    </w:p>
    <w:p w:rsidR="00CA1253" w:rsidRPr="0080700D" w:rsidRDefault="00CA1253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80700D">
        <w:rPr>
          <w:rFonts w:ascii="GHEA Grapalat" w:eastAsia="Arial Unicode MS" w:hAnsi="GHEA Grapalat" w:cs="Sylfaen"/>
          <w:sz w:val="24"/>
          <w:szCs w:val="24"/>
        </w:rPr>
        <w:t>Եթե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նույն հարցով հանրաքվեն վերաբերում է մեկից ավելի համայնքների, որոնք ընդգրկված են տարբեր ընտրատարածքների </w:t>
      </w:r>
      <w:r w:rsidRPr="0080700D">
        <w:rPr>
          <w:rFonts w:ascii="GHEA Grapalat" w:eastAsia="Arial Unicode MS" w:hAnsi="GHEA Grapalat" w:cs="Sylfaen"/>
          <w:sz w:val="24"/>
          <w:szCs w:val="24"/>
        </w:rPr>
        <w:t>կազմում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Pr="0080700D">
        <w:rPr>
          <w:rFonts w:ascii="GHEA Grapalat" w:eastAsia="Arial Unicode MS" w:hAnsi="GHEA Grapalat" w:cs="Sylfaen"/>
          <w:sz w:val="24"/>
          <w:szCs w:val="24"/>
        </w:rPr>
        <w:t>ապա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կենտրոնական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E52035"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ընտրական </w:t>
      </w:r>
      <w:r w:rsidRPr="0080700D">
        <w:rPr>
          <w:rFonts w:ascii="GHEA Grapalat" w:eastAsia="Arial Unicode MS" w:hAnsi="GHEA Grapalat" w:cs="Sylfaen"/>
          <w:sz w:val="24"/>
          <w:szCs w:val="24"/>
        </w:rPr>
        <w:t>հանձնաժողովը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քվեարկության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օրվանից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ոչ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ուշ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Pr="0080700D">
        <w:rPr>
          <w:rFonts w:ascii="GHEA Grapalat" w:eastAsia="Arial Unicode MS" w:hAnsi="GHEA Grapalat" w:cs="Sylfaen"/>
          <w:sz w:val="24"/>
          <w:szCs w:val="24"/>
        </w:rPr>
        <w:t>քան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47 </w:t>
      </w:r>
      <w:r w:rsidRPr="0080700D">
        <w:rPr>
          <w:rFonts w:ascii="GHEA Grapalat" w:eastAsia="Arial Unicode MS" w:hAnsi="GHEA Grapalat" w:cs="Sylfaen"/>
          <w:sz w:val="24"/>
          <w:szCs w:val="24"/>
        </w:rPr>
        <w:t>օր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առաջ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որոշում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է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9B36FD" w:rsidRPr="0080700D">
        <w:rPr>
          <w:rFonts w:ascii="GHEA Grapalat" w:eastAsia="Arial Unicode MS" w:hAnsi="GHEA Grapalat" w:cs="Arial Unicode MS"/>
          <w:sz w:val="24"/>
          <w:szCs w:val="24"/>
        </w:rPr>
        <w:t xml:space="preserve">այն </w:t>
      </w:r>
      <w:r w:rsidRPr="0080700D">
        <w:rPr>
          <w:rFonts w:ascii="GHEA Grapalat" w:eastAsia="Arial Unicode MS" w:hAnsi="GHEA Grapalat" w:cs="Sylfaen"/>
          <w:sz w:val="24"/>
          <w:szCs w:val="24"/>
        </w:rPr>
        <w:t>ընտրատարածքային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ընտրական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հանձնաժողովին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Pr="0080700D">
        <w:rPr>
          <w:rFonts w:ascii="GHEA Grapalat" w:eastAsia="Arial Unicode MS" w:hAnsi="GHEA Grapalat" w:cs="Sylfaen"/>
          <w:sz w:val="24"/>
          <w:szCs w:val="24"/>
        </w:rPr>
        <w:t>որին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վերապահվում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9B36FD" w:rsidRPr="0080700D">
        <w:rPr>
          <w:rFonts w:ascii="GHEA Grapalat" w:eastAsia="Arial Unicode MS" w:hAnsi="GHEA Grapalat" w:cs="Sylfaen"/>
          <w:sz w:val="24"/>
          <w:szCs w:val="24"/>
        </w:rPr>
        <w:t>է լիազորություն</w:t>
      </w:r>
      <w:r w:rsidR="009B36FD"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9B36FD" w:rsidRPr="0080700D">
        <w:rPr>
          <w:rFonts w:ascii="GHEA Grapalat" w:eastAsia="Arial Unicode MS" w:hAnsi="GHEA Grapalat" w:cs="Sylfaen"/>
          <w:sz w:val="24"/>
          <w:szCs w:val="24"/>
        </w:rPr>
        <w:t>կազմակերպելու</w:t>
      </w:r>
      <w:r w:rsidR="009B36FD"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55BA4" w:rsidRPr="0080700D">
        <w:rPr>
          <w:rFonts w:ascii="GHEA Grapalat" w:eastAsia="Arial Unicode MS" w:hAnsi="GHEA Grapalat" w:cs="Sylfaen"/>
          <w:sz w:val="24"/>
          <w:szCs w:val="24"/>
        </w:rPr>
        <w:t>և</w:t>
      </w:r>
      <w:r w:rsidR="009B36FD"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9B36FD" w:rsidRPr="0080700D">
        <w:rPr>
          <w:rFonts w:ascii="GHEA Grapalat" w:eastAsia="Arial Unicode MS" w:hAnsi="GHEA Grapalat" w:cs="Sylfaen"/>
          <w:sz w:val="24"/>
          <w:szCs w:val="24"/>
        </w:rPr>
        <w:t>անցկացնելու տեղական հանրաքվեն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>:</w:t>
      </w:r>
    </w:p>
    <w:p w:rsidR="009B36FD" w:rsidRPr="0080700D" w:rsidRDefault="009B36FD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80700D">
        <w:rPr>
          <w:rFonts w:ascii="GHEA Grapalat" w:eastAsia="Arial Unicode MS" w:hAnsi="GHEA Grapalat" w:cs="Sylfaen"/>
          <w:sz w:val="24"/>
          <w:szCs w:val="24"/>
        </w:rPr>
        <w:t>Եթե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տեղական հանրաքվեն անցկացվում է այնպիսի համայնքում, որն </w:t>
      </w:r>
      <w:r w:rsidRPr="0080700D">
        <w:rPr>
          <w:rFonts w:ascii="GHEA Grapalat" w:eastAsia="Arial Unicode MS" w:hAnsi="GHEA Grapalat" w:cs="Sylfaen"/>
          <w:sz w:val="24"/>
          <w:szCs w:val="24"/>
        </w:rPr>
        <w:t>ընդգրկված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է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մեկից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ավելի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ընտրատարածքների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կազմում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Pr="0080700D">
        <w:rPr>
          <w:rFonts w:ascii="GHEA Grapalat" w:eastAsia="Arial Unicode MS" w:hAnsi="GHEA Grapalat" w:cs="Sylfaen"/>
          <w:sz w:val="24"/>
          <w:szCs w:val="24"/>
        </w:rPr>
        <w:t>ապա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նշված համայնքում տեղական հանրաքվեն կազմակերպում և անցկացնում է տվյալ համայնքում տեղական ինքնակառավարման մարմնի ընտրություններ կազմակերպող և անցկացնող ընտրական հանձնաժողովը:</w:t>
      </w:r>
    </w:p>
    <w:p w:rsidR="00AF1CD6" w:rsidRPr="0080700D" w:rsidRDefault="00AF1CD6" w:rsidP="009B5313">
      <w:pPr>
        <w:autoSpaceDE w:val="0"/>
        <w:autoSpaceDN w:val="0"/>
        <w:adjustRightInd w:val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eastAsia="en-GB"/>
        </w:rPr>
      </w:pPr>
      <w:r w:rsidRPr="0080700D">
        <w:rPr>
          <w:rFonts w:ascii="GHEA Grapalat" w:eastAsia="Arial Unicode MS" w:hAnsi="GHEA Grapalat" w:cs="AK Courier"/>
          <w:sz w:val="24"/>
          <w:szCs w:val="24"/>
          <w:lang w:eastAsia="en-GB"/>
        </w:rPr>
        <w:t xml:space="preserve">2.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Տեղական հանրաքվեի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տեղամասային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հանձնաժողովները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կազմավորվում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են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ընտրական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օրենսգրքով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`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տեղամասային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ընտրական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հանձնաժողովների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կազմավորման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համար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սահմանված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կարգով</w:t>
      </w:r>
      <w:r w:rsidR="0038506D" w:rsidRPr="0080700D">
        <w:rPr>
          <w:rFonts w:ascii="GHEA Grapalat" w:eastAsia="Arial Unicode MS" w:hAnsi="GHEA Grapalat" w:cs="Arial Unicode MS"/>
          <w:sz w:val="24"/>
          <w:szCs w:val="24"/>
        </w:rPr>
        <w:t>:</w:t>
      </w:r>
      <w:r w:rsidR="0038506D"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>»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>:</w:t>
      </w:r>
    </w:p>
    <w:p w:rsidR="0038506D" w:rsidRPr="00426E1A" w:rsidRDefault="0038506D" w:rsidP="00CD7272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Sylfaen"/>
          <w:sz w:val="24"/>
          <w:szCs w:val="24"/>
          <w:lang w:val="en-US"/>
        </w:rPr>
      </w:pPr>
      <w:r w:rsidRPr="00426E1A">
        <w:rPr>
          <w:rFonts w:ascii="GHEA Grapalat" w:eastAsia="Arial Unicode MS" w:hAnsi="GHEA Grapalat" w:cs="Arial Unicode MS"/>
          <w:b/>
          <w:sz w:val="24"/>
          <w:szCs w:val="24"/>
          <w:lang w:val="en-US"/>
        </w:rPr>
        <w:t xml:space="preserve">ՀՈԴՎԱԾ </w:t>
      </w:r>
      <w:r w:rsidR="00CC5E94" w:rsidRPr="00426E1A">
        <w:rPr>
          <w:rFonts w:ascii="GHEA Grapalat" w:eastAsia="Arial Unicode MS" w:hAnsi="GHEA Grapalat" w:cs="Arial Unicode MS"/>
          <w:b/>
          <w:sz w:val="24"/>
          <w:szCs w:val="24"/>
          <w:lang w:val="en-US"/>
        </w:rPr>
        <w:t>6</w:t>
      </w:r>
      <w:r w:rsidRPr="00426E1A">
        <w:rPr>
          <w:rFonts w:ascii="GHEA Grapalat" w:eastAsia="Arial Unicode MS" w:hAnsi="GHEA Grapalat" w:cs="Arial Unicode MS"/>
          <w:b/>
          <w:sz w:val="24"/>
          <w:szCs w:val="24"/>
          <w:lang w:val="en-US"/>
        </w:rPr>
        <w:t>.</w:t>
      </w:r>
      <w:r w:rsidRPr="00426E1A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Օրենքը լրացնել հետևյալ բովանդակությամբ 13.1-</w:t>
      </w:r>
      <w:r w:rsidRPr="00426E1A">
        <w:rPr>
          <w:rFonts w:ascii="GHEA Grapalat" w:eastAsia="Arial Unicode MS" w:hAnsi="GHEA Grapalat" w:cs="Sylfaen"/>
          <w:sz w:val="24"/>
          <w:szCs w:val="24"/>
          <w:lang w:val="en-US"/>
        </w:rPr>
        <w:t>րդ</w:t>
      </w:r>
      <w:r w:rsidRPr="00426E1A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</w:t>
      </w:r>
      <w:r w:rsidRPr="00426E1A">
        <w:rPr>
          <w:rFonts w:ascii="GHEA Grapalat" w:eastAsia="Arial Unicode MS" w:hAnsi="GHEA Grapalat" w:cs="Sylfaen"/>
          <w:sz w:val="24"/>
          <w:szCs w:val="24"/>
          <w:lang w:val="en-US"/>
        </w:rPr>
        <w:t>հոդվածով՝</w:t>
      </w:r>
    </w:p>
    <w:p w:rsidR="00D52440" w:rsidRPr="00426E1A" w:rsidRDefault="0038506D" w:rsidP="00CD7272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eastAsia="en-GB"/>
        </w:rPr>
      </w:pPr>
      <w:r w:rsidRPr="00426E1A">
        <w:rPr>
          <w:rFonts w:ascii="GHEA Grapalat" w:eastAsia="Arial Unicode MS" w:hAnsi="GHEA Grapalat" w:cs="Sylfaen"/>
          <w:sz w:val="24"/>
          <w:szCs w:val="24"/>
          <w:lang w:eastAsia="en-GB"/>
        </w:rPr>
        <w:t>«Հոդված</w:t>
      </w:r>
      <w:r w:rsidRPr="00426E1A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13.1.</w:t>
      </w:r>
      <w:r w:rsidR="00855BA4" w:rsidRPr="00426E1A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426E1A">
        <w:rPr>
          <w:rFonts w:ascii="GHEA Grapalat" w:eastAsia="Arial Unicode MS" w:hAnsi="GHEA Grapalat" w:cs="Arial Unicode MS"/>
          <w:sz w:val="24"/>
          <w:szCs w:val="24"/>
          <w:lang w:eastAsia="en-GB"/>
        </w:rPr>
        <w:t>Կ</w:t>
      </w:r>
      <w:r w:rsidRPr="00426E1A">
        <w:rPr>
          <w:rFonts w:ascii="GHEA Grapalat" w:eastAsia="Arial Unicode MS" w:hAnsi="GHEA Grapalat" w:cs="Sylfaen"/>
          <w:sz w:val="24"/>
          <w:szCs w:val="24"/>
          <w:lang w:eastAsia="en-GB"/>
        </w:rPr>
        <w:t>ենտրոնական</w:t>
      </w:r>
      <w:r w:rsidRPr="00426E1A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="00E52035" w:rsidRPr="00426E1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ընտրական </w:t>
      </w:r>
      <w:r w:rsidRPr="00426E1A">
        <w:rPr>
          <w:rFonts w:ascii="GHEA Grapalat" w:eastAsia="Arial Unicode MS" w:hAnsi="GHEA Grapalat" w:cs="Sylfaen"/>
          <w:sz w:val="24"/>
          <w:szCs w:val="24"/>
          <w:lang w:eastAsia="en-GB"/>
        </w:rPr>
        <w:t>հանձնաժողովի</w:t>
      </w:r>
      <w:r w:rsidRPr="00426E1A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426E1A">
        <w:rPr>
          <w:rFonts w:ascii="GHEA Grapalat" w:eastAsia="Arial Unicode MS" w:hAnsi="GHEA Grapalat" w:cs="Sylfaen"/>
          <w:sz w:val="24"/>
          <w:szCs w:val="24"/>
          <w:lang w:eastAsia="en-GB"/>
        </w:rPr>
        <w:t>լիազորությունները</w:t>
      </w:r>
    </w:p>
    <w:p w:rsidR="00D52440" w:rsidRPr="00426E1A" w:rsidRDefault="00D52440" w:rsidP="00CD7272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eastAsia="en-GB"/>
        </w:rPr>
      </w:pPr>
      <w:r w:rsidRPr="00426E1A">
        <w:rPr>
          <w:rFonts w:ascii="GHEA Grapalat" w:eastAsia="Arial Unicode MS" w:hAnsi="GHEA Grapalat" w:cs="Sylfaen"/>
          <w:sz w:val="24"/>
          <w:szCs w:val="24"/>
          <w:lang w:eastAsia="en-GB"/>
        </w:rPr>
        <w:t>Կենտրոնական</w:t>
      </w:r>
      <w:r w:rsidRPr="00426E1A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="00E52035" w:rsidRPr="00426E1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ընտրական </w:t>
      </w:r>
      <w:r w:rsidRPr="00426E1A">
        <w:rPr>
          <w:rFonts w:ascii="GHEA Grapalat" w:eastAsia="Arial Unicode MS" w:hAnsi="GHEA Grapalat" w:cs="Sylfaen"/>
          <w:sz w:val="24"/>
          <w:szCs w:val="24"/>
          <w:lang w:eastAsia="en-GB"/>
        </w:rPr>
        <w:t>հանձնաժողովը տեղական հանրաքվեն</w:t>
      </w:r>
      <w:r w:rsidRPr="00426E1A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426E1A">
        <w:rPr>
          <w:rFonts w:ascii="GHEA Grapalat" w:eastAsia="Arial Unicode MS" w:hAnsi="GHEA Grapalat" w:cs="Sylfaen"/>
          <w:sz w:val="24"/>
          <w:szCs w:val="24"/>
          <w:lang w:eastAsia="en-GB"/>
        </w:rPr>
        <w:t>կազմակերպող</w:t>
      </w:r>
      <w:r w:rsidRPr="00426E1A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426E1A">
        <w:rPr>
          <w:rFonts w:ascii="GHEA Grapalat" w:eastAsia="Arial Unicode MS" w:hAnsi="GHEA Grapalat" w:cs="Sylfaen"/>
          <w:sz w:val="24"/>
          <w:szCs w:val="24"/>
          <w:lang w:eastAsia="en-GB"/>
        </w:rPr>
        <w:t>և</w:t>
      </w:r>
      <w:r w:rsidRPr="00426E1A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426E1A">
        <w:rPr>
          <w:rFonts w:ascii="GHEA Grapalat" w:eastAsia="Arial Unicode MS" w:hAnsi="GHEA Grapalat" w:cs="Sylfaen"/>
          <w:sz w:val="24"/>
          <w:szCs w:val="24"/>
          <w:lang w:eastAsia="en-GB"/>
        </w:rPr>
        <w:t>դրա անցկացման</w:t>
      </w:r>
      <w:r w:rsidRPr="00426E1A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426E1A">
        <w:rPr>
          <w:rFonts w:ascii="GHEA Grapalat" w:eastAsia="Arial Unicode MS" w:hAnsi="GHEA Grapalat" w:cs="Sylfaen"/>
          <w:sz w:val="24"/>
          <w:szCs w:val="24"/>
          <w:lang w:eastAsia="en-GB"/>
        </w:rPr>
        <w:t>օրինականության</w:t>
      </w:r>
      <w:r w:rsidRPr="00426E1A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426E1A">
        <w:rPr>
          <w:rFonts w:ascii="GHEA Grapalat" w:eastAsia="Arial Unicode MS" w:hAnsi="GHEA Grapalat" w:cs="Sylfaen"/>
          <w:sz w:val="24"/>
          <w:szCs w:val="24"/>
          <w:lang w:eastAsia="en-GB"/>
        </w:rPr>
        <w:t>նկատմամբ</w:t>
      </w:r>
      <w:r w:rsidRPr="00426E1A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426E1A">
        <w:rPr>
          <w:rFonts w:ascii="GHEA Grapalat" w:eastAsia="Arial Unicode MS" w:hAnsi="GHEA Grapalat" w:cs="Sylfaen"/>
          <w:sz w:val="24"/>
          <w:szCs w:val="24"/>
          <w:lang w:eastAsia="en-GB"/>
        </w:rPr>
        <w:t>վերահսկողություն</w:t>
      </w:r>
      <w:r w:rsidRPr="00426E1A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426E1A">
        <w:rPr>
          <w:rFonts w:ascii="GHEA Grapalat" w:eastAsia="Arial Unicode MS" w:hAnsi="GHEA Grapalat" w:cs="Sylfaen"/>
          <w:sz w:val="24"/>
          <w:szCs w:val="24"/>
          <w:lang w:eastAsia="en-GB"/>
        </w:rPr>
        <w:t>իրականացնող</w:t>
      </w:r>
      <w:r w:rsidRPr="00426E1A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426E1A">
        <w:rPr>
          <w:rFonts w:ascii="GHEA Grapalat" w:eastAsia="Arial Unicode MS" w:hAnsi="GHEA Grapalat" w:cs="Sylfaen"/>
          <w:sz w:val="24"/>
          <w:szCs w:val="24"/>
          <w:lang w:eastAsia="en-GB"/>
        </w:rPr>
        <w:t>պետական</w:t>
      </w:r>
      <w:r w:rsidRPr="00426E1A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426E1A">
        <w:rPr>
          <w:rFonts w:ascii="GHEA Grapalat" w:eastAsia="Arial Unicode MS" w:hAnsi="GHEA Grapalat" w:cs="Sylfaen"/>
          <w:sz w:val="24"/>
          <w:szCs w:val="24"/>
          <w:lang w:eastAsia="en-GB"/>
        </w:rPr>
        <w:t>մարմին</w:t>
      </w:r>
      <w:r w:rsidRPr="00426E1A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426E1A">
        <w:rPr>
          <w:rFonts w:ascii="GHEA Grapalat" w:eastAsia="Arial Unicode MS" w:hAnsi="GHEA Grapalat" w:cs="Sylfaen"/>
          <w:sz w:val="24"/>
          <w:szCs w:val="24"/>
          <w:lang w:eastAsia="en-GB"/>
        </w:rPr>
        <w:t>է</w:t>
      </w:r>
      <w:r w:rsidRPr="00426E1A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: </w:t>
      </w:r>
      <w:r w:rsidRPr="00426E1A">
        <w:rPr>
          <w:rFonts w:ascii="GHEA Grapalat" w:eastAsia="Arial Unicode MS" w:hAnsi="GHEA Grapalat" w:cs="Sylfaen"/>
          <w:sz w:val="24"/>
          <w:szCs w:val="24"/>
          <w:lang w:eastAsia="en-GB"/>
        </w:rPr>
        <w:t>Կենտրոնական</w:t>
      </w:r>
      <w:r w:rsidR="00E52035" w:rsidRPr="00426E1A">
        <w:rPr>
          <w:rFonts w:ascii="GHEA Grapalat" w:eastAsia="Arial Unicode MS" w:hAnsi="GHEA Grapalat" w:cs="Sylfaen"/>
          <w:sz w:val="24"/>
          <w:szCs w:val="24"/>
          <w:lang w:val="hy-AM" w:eastAsia="en-GB"/>
        </w:rPr>
        <w:t xml:space="preserve"> ընտրական</w:t>
      </w:r>
      <w:r w:rsidRPr="00426E1A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426E1A">
        <w:rPr>
          <w:rFonts w:ascii="GHEA Grapalat" w:eastAsia="Arial Unicode MS" w:hAnsi="GHEA Grapalat" w:cs="Sylfaen"/>
          <w:sz w:val="24"/>
          <w:szCs w:val="24"/>
          <w:lang w:eastAsia="en-GB"/>
        </w:rPr>
        <w:t>հանձնաժողովը</w:t>
      </w:r>
      <w:r w:rsidRPr="00426E1A">
        <w:rPr>
          <w:rFonts w:ascii="GHEA Grapalat" w:eastAsia="Arial Unicode MS" w:hAnsi="GHEA Grapalat" w:cs="Arial Unicode MS"/>
          <w:sz w:val="24"/>
          <w:szCs w:val="24"/>
          <w:lang w:eastAsia="en-GB"/>
        </w:rPr>
        <w:t>`</w:t>
      </w:r>
    </w:p>
    <w:p w:rsidR="00D52440" w:rsidRPr="00426E1A" w:rsidRDefault="00D52440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eastAsia="en-GB"/>
        </w:rPr>
      </w:pPr>
      <w:r w:rsidRPr="00426E1A">
        <w:rPr>
          <w:rFonts w:ascii="GHEA Grapalat" w:eastAsia="Arial Unicode MS" w:hAnsi="GHEA Grapalat" w:cs="Sylfaen"/>
          <w:sz w:val="24"/>
          <w:szCs w:val="24"/>
          <w:lang w:eastAsia="en-GB"/>
        </w:rPr>
        <w:t>1</w:t>
      </w:r>
      <w:r w:rsidRPr="00426E1A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) </w:t>
      </w:r>
      <w:r w:rsidRPr="00426E1A">
        <w:rPr>
          <w:rFonts w:ascii="GHEA Grapalat" w:eastAsia="Arial Unicode MS" w:hAnsi="GHEA Grapalat" w:cs="Sylfaen"/>
          <w:sz w:val="24"/>
          <w:szCs w:val="24"/>
          <w:lang w:eastAsia="en-GB"/>
        </w:rPr>
        <w:t>ղեկավարում</w:t>
      </w:r>
      <w:r w:rsidRPr="00426E1A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426E1A">
        <w:rPr>
          <w:rFonts w:ascii="GHEA Grapalat" w:eastAsia="Arial Unicode MS" w:hAnsi="GHEA Grapalat" w:cs="Sylfaen"/>
          <w:sz w:val="24"/>
          <w:szCs w:val="24"/>
          <w:lang w:eastAsia="en-GB"/>
        </w:rPr>
        <w:t>է</w:t>
      </w:r>
      <w:r w:rsidRPr="00426E1A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="00C23832" w:rsidRPr="00426E1A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տեղական </w:t>
      </w:r>
      <w:r w:rsidRPr="00426E1A">
        <w:rPr>
          <w:rFonts w:ascii="GHEA Grapalat" w:eastAsia="Arial Unicode MS" w:hAnsi="GHEA Grapalat" w:cs="Sylfaen"/>
          <w:sz w:val="24"/>
          <w:szCs w:val="24"/>
          <w:lang w:eastAsia="en-GB"/>
        </w:rPr>
        <w:t>հանրաքվեի</w:t>
      </w:r>
      <w:r w:rsidRPr="00426E1A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426E1A">
        <w:rPr>
          <w:rFonts w:ascii="GHEA Grapalat" w:eastAsia="Arial Unicode MS" w:hAnsi="GHEA Grapalat" w:cs="Sylfaen"/>
          <w:sz w:val="24"/>
          <w:szCs w:val="24"/>
          <w:lang w:eastAsia="en-GB"/>
        </w:rPr>
        <w:t>հանձնաժողովների</w:t>
      </w:r>
      <w:r w:rsidRPr="00426E1A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426E1A">
        <w:rPr>
          <w:rFonts w:ascii="GHEA Grapalat" w:eastAsia="Arial Unicode MS" w:hAnsi="GHEA Grapalat" w:cs="Sylfaen"/>
          <w:sz w:val="24"/>
          <w:szCs w:val="24"/>
          <w:lang w:eastAsia="en-GB"/>
        </w:rPr>
        <w:t>աշխատանքը</w:t>
      </w:r>
      <w:r w:rsidRPr="00426E1A">
        <w:rPr>
          <w:rFonts w:ascii="GHEA Grapalat" w:eastAsia="Arial Unicode MS" w:hAnsi="GHEA Grapalat" w:cs="Arial Unicode MS"/>
          <w:sz w:val="24"/>
          <w:szCs w:val="24"/>
          <w:lang w:eastAsia="en-GB"/>
        </w:rPr>
        <w:t>.</w:t>
      </w:r>
    </w:p>
    <w:p w:rsidR="00D52440" w:rsidRPr="0080700D" w:rsidRDefault="00D52440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eastAsia="en-GB"/>
        </w:rPr>
      </w:pPr>
      <w:r w:rsidRPr="00426E1A">
        <w:rPr>
          <w:rFonts w:ascii="GHEA Grapalat" w:eastAsia="Arial Unicode MS" w:hAnsi="GHEA Grapalat" w:cs="Sylfaen"/>
          <w:sz w:val="24"/>
          <w:szCs w:val="24"/>
          <w:lang w:eastAsia="en-GB"/>
        </w:rPr>
        <w:t>2</w:t>
      </w:r>
      <w:r w:rsidRPr="00426E1A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) տեղական </w:t>
      </w:r>
      <w:r w:rsidRPr="00426E1A">
        <w:rPr>
          <w:rFonts w:ascii="GHEA Grapalat" w:eastAsia="Arial Unicode MS" w:hAnsi="GHEA Grapalat" w:cs="Sylfaen"/>
          <w:sz w:val="24"/>
          <w:szCs w:val="24"/>
          <w:lang w:eastAsia="en-GB"/>
        </w:rPr>
        <w:t>հանրաքվեի</w:t>
      </w:r>
      <w:r w:rsidRPr="00426E1A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426E1A">
        <w:rPr>
          <w:rFonts w:ascii="GHEA Grapalat" w:eastAsia="Arial Unicode MS" w:hAnsi="GHEA Grapalat" w:cs="Sylfaen"/>
          <w:sz w:val="24"/>
          <w:szCs w:val="24"/>
          <w:lang w:eastAsia="en-GB"/>
        </w:rPr>
        <w:t>կազմակերպման</w:t>
      </w:r>
      <w:r w:rsidRPr="00426E1A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426E1A">
        <w:rPr>
          <w:rFonts w:ascii="GHEA Grapalat" w:eastAsia="Arial Unicode MS" w:hAnsi="GHEA Grapalat" w:cs="Sylfaen"/>
          <w:sz w:val="24"/>
          <w:szCs w:val="24"/>
          <w:lang w:eastAsia="en-GB"/>
        </w:rPr>
        <w:t>և</w:t>
      </w:r>
      <w:r w:rsidRPr="00426E1A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426E1A">
        <w:rPr>
          <w:rFonts w:ascii="GHEA Grapalat" w:eastAsia="Arial Unicode MS" w:hAnsi="GHEA Grapalat" w:cs="Sylfaen"/>
          <w:sz w:val="24"/>
          <w:szCs w:val="24"/>
          <w:lang w:eastAsia="en-GB"/>
        </w:rPr>
        <w:t>անցկացման</w:t>
      </w:r>
      <w:r w:rsidRPr="00426E1A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426E1A">
        <w:rPr>
          <w:rFonts w:ascii="GHEA Grapalat" w:eastAsia="Arial Unicode MS" w:hAnsi="GHEA Grapalat" w:cs="Sylfaen"/>
          <w:sz w:val="24"/>
          <w:szCs w:val="24"/>
          <w:lang w:eastAsia="en-GB"/>
        </w:rPr>
        <w:t>ընթացքում</w:t>
      </w:r>
      <w:r w:rsidRPr="00426E1A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426E1A">
        <w:rPr>
          <w:rFonts w:ascii="GHEA Grapalat" w:eastAsia="Arial Unicode MS" w:hAnsi="GHEA Grapalat" w:cs="Sylfaen"/>
          <w:sz w:val="24"/>
          <w:szCs w:val="24"/>
          <w:lang w:eastAsia="en-GB"/>
        </w:rPr>
        <w:t>վերահսկողություն</w:t>
      </w:r>
      <w:r w:rsidRPr="00426E1A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426E1A">
        <w:rPr>
          <w:rFonts w:ascii="GHEA Grapalat" w:eastAsia="Arial Unicode MS" w:hAnsi="GHEA Grapalat" w:cs="Sylfaen"/>
          <w:sz w:val="24"/>
          <w:szCs w:val="24"/>
          <w:lang w:eastAsia="en-GB"/>
        </w:rPr>
        <w:t>է</w:t>
      </w:r>
      <w:r w:rsidRPr="00426E1A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426E1A">
        <w:rPr>
          <w:rFonts w:ascii="GHEA Grapalat" w:eastAsia="Arial Unicode MS" w:hAnsi="GHEA Grapalat" w:cs="Sylfaen"/>
          <w:sz w:val="24"/>
          <w:szCs w:val="24"/>
          <w:lang w:eastAsia="en-GB"/>
        </w:rPr>
        <w:t>իրականացնում</w:t>
      </w:r>
      <w:r w:rsidRPr="00426E1A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426E1A">
        <w:rPr>
          <w:rFonts w:ascii="GHEA Grapalat" w:eastAsia="Arial Unicode MS" w:hAnsi="GHEA Grapalat" w:cs="Sylfaen"/>
          <w:sz w:val="24"/>
          <w:szCs w:val="24"/>
          <w:lang w:eastAsia="en-GB"/>
        </w:rPr>
        <w:t>օրինականության</w:t>
      </w:r>
      <w:r w:rsidRPr="00426E1A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426E1A">
        <w:rPr>
          <w:rFonts w:ascii="GHEA Grapalat" w:eastAsia="Arial Unicode MS" w:hAnsi="GHEA Grapalat" w:cs="Sylfaen"/>
          <w:sz w:val="24"/>
          <w:szCs w:val="24"/>
          <w:lang w:eastAsia="en-GB"/>
        </w:rPr>
        <w:t>պահպանման</w:t>
      </w:r>
      <w:r w:rsidRPr="00426E1A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426E1A">
        <w:rPr>
          <w:rFonts w:ascii="GHEA Grapalat" w:eastAsia="Arial Unicode MS" w:hAnsi="GHEA Grapalat" w:cs="Sylfaen"/>
          <w:sz w:val="24"/>
          <w:szCs w:val="24"/>
          <w:lang w:eastAsia="en-GB"/>
        </w:rPr>
        <w:t>նկատմամբ</w:t>
      </w:r>
      <w:r w:rsidRPr="00426E1A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426E1A">
        <w:rPr>
          <w:rFonts w:ascii="GHEA Grapalat" w:eastAsia="Arial Unicode MS" w:hAnsi="GHEA Grapalat" w:cs="Sylfaen"/>
          <w:sz w:val="24"/>
          <w:szCs w:val="24"/>
          <w:lang w:eastAsia="en-GB"/>
        </w:rPr>
        <w:t>և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ապահովում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է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սույն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օրենքի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միատեսակ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կիրառումը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>.</w:t>
      </w:r>
    </w:p>
    <w:p w:rsidR="00D52440" w:rsidRPr="0080700D" w:rsidRDefault="00D52440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eastAsia="en-GB"/>
        </w:rPr>
      </w:pP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lastRenderedPageBreak/>
        <w:t>3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)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քննարկում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է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հանրաքվեի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հանձնաժողովների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որոշումների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,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գործողությունների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և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անգործության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վերաբերյալ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ստացված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դիմումներն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ու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բողոքները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`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ընտրական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օրենսգրքով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սահմանված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կարգով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>.</w:t>
      </w:r>
    </w:p>
    <w:p w:rsidR="00D52440" w:rsidRPr="0080700D" w:rsidRDefault="00D52440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eastAsia="en-GB"/>
        </w:rPr>
      </w:pP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4) վերացնում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,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ուժը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կորցրած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,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անվավեր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կամ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չեղյալ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է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ճանաչում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հանձնաժողովների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`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սույն օրենքին և ընտրական օրենսգրքին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հակասող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որոշումները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>.</w:t>
      </w:r>
    </w:p>
    <w:p w:rsidR="00C23832" w:rsidRPr="0080700D" w:rsidRDefault="00C23832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eastAsia="en-GB"/>
        </w:rPr>
      </w:pP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5)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ընդունում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է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սույն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օրենքով նախատեսված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որոշումներ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, տեղական հանրաքվեի քվեարկության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գործընթացները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կանոնակարգելու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նպատակով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ընդունում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է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սույն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օրենքին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չհակասող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որոշումներ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>.</w:t>
      </w:r>
    </w:p>
    <w:p w:rsidR="00D52440" w:rsidRPr="0080700D" w:rsidRDefault="00D52440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eastAsia="en-GB"/>
        </w:rPr>
      </w:pP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6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)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վերահսկողություն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է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իրականացնում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տեղական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հանրաքվեի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նախապատրաստման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և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անցկացման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համար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հատկացված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պետական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բյուջեի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միջոցների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օգտագործման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նկատմամբ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>.</w:t>
      </w:r>
    </w:p>
    <w:p w:rsidR="00D52440" w:rsidRPr="0080700D" w:rsidRDefault="00D52440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eastAsia="en-GB"/>
        </w:rPr>
      </w:pP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7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)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սահմանում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է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քվեաթերթիկների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,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արձանագրությունների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և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տեղական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հանրաքվեի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այլ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փաստաթղթերի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ձևերը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,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նմուշները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,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հանրաքվեի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հանձնաժողովներին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ապահովում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է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անհրաժեշտ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փաստաթղթերով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>.</w:t>
      </w:r>
    </w:p>
    <w:p w:rsidR="00D52440" w:rsidRPr="0080700D" w:rsidRDefault="00D52440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eastAsia="en-GB"/>
        </w:rPr>
      </w:pP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8)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կազմակերպում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է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տեղական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հանրաքվեի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հանձնաժողովների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անդամների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ուսուցումը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>.</w:t>
      </w:r>
    </w:p>
    <w:p w:rsidR="00D52440" w:rsidRPr="0080700D" w:rsidRDefault="00D52440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eastAsia="en-GB"/>
        </w:rPr>
      </w:pP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9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)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իրականացնում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է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սույն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օրենքով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և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ընտրական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օրենսգրքով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նախատեսված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այլ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լիազորություններ</w:t>
      </w:r>
      <w:r w:rsidR="0038506D" w:rsidRPr="0080700D">
        <w:rPr>
          <w:rFonts w:ascii="GHEA Grapalat" w:eastAsia="Arial Unicode MS" w:hAnsi="GHEA Grapalat" w:cs="Arial Unicode MS"/>
          <w:sz w:val="24"/>
          <w:szCs w:val="24"/>
        </w:rPr>
        <w:t>:</w:t>
      </w:r>
      <w:r w:rsidR="0038506D"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>»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>:</w:t>
      </w:r>
    </w:p>
    <w:p w:rsidR="00D52440" w:rsidRPr="0080700D" w:rsidRDefault="00D52440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K Courier"/>
          <w:sz w:val="24"/>
          <w:szCs w:val="24"/>
        </w:rPr>
      </w:pPr>
    </w:p>
    <w:p w:rsidR="0038506D" w:rsidRPr="0080700D" w:rsidRDefault="0038506D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val="en-US"/>
        </w:rPr>
      </w:pPr>
      <w:r w:rsidRPr="0080700D">
        <w:rPr>
          <w:rFonts w:ascii="GHEA Grapalat" w:eastAsia="Arial Unicode MS" w:hAnsi="GHEA Grapalat" w:cs="Arial Unicode MS"/>
          <w:b/>
          <w:sz w:val="24"/>
          <w:szCs w:val="24"/>
          <w:lang w:val="en-US"/>
        </w:rPr>
        <w:t xml:space="preserve">ՀՈԴՎԱԾ </w:t>
      </w:r>
      <w:r w:rsidR="00CC5E94" w:rsidRPr="0080700D">
        <w:rPr>
          <w:rFonts w:ascii="GHEA Grapalat" w:eastAsia="Arial Unicode MS" w:hAnsi="GHEA Grapalat" w:cs="Arial Unicode MS"/>
          <w:b/>
          <w:sz w:val="24"/>
          <w:szCs w:val="24"/>
          <w:lang w:val="en-US"/>
        </w:rPr>
        <w:t>7</w:t>
      </w:r>
      <w:r w:rsidRPr="0080700D">
        <w:rPr>
          <w:rFonts w:ascii="GHEA Grapalat" w:eastAsia="Arial Unicode MS" w:hAnsi="GHEA Grapalat" w:cs="Arial Unicode MS"/>
          <w:b/>
          <w:sz w:val="24"/>
          <w:szCs w:val="24"/>
          <w:lang w:val="en-US"/>
        </w:rPr>
        <w:t>.</w:t>
      </w: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Օրենքի 14-</w:t>
      </w:r>
      <w:r w:rsidRPr="0080700D">
        <w:rPr>
          <w:rFonts w:ascii="GHEA Grapalat" w:eastAsia="Arial Unicode MS" w:hAnsi="GHEA Grapalat" w:cs="Sylfaen"/>
          <w:sz w:val="24"/>
          <w:szCs w:val="24"/>
          <w:lang w:val="en-US"/>
        </w:rPr>
        <w:t>րդ, 15-րդ, 16-րդ, 17-րդ, 18-րդ և 19-րդ</w:t>
      </w: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en-US"/>
        </w:rPr>
        <w:t>հոդվածները</w:t>
      </w: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en-US"/>
        </w:rPr>
        <w:t>շարադրել</w:t>
      </w: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en-US"/>
        </w:rPr>
        <w:t>հետևյալ</w:t>
      </w: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en-US"/>
        </w:rPr>
        <w:t>խմբագրությամբ</w:t>
      </w:r>
      <w:r w:rsidRPr="0080700D">
        <w:rPr>
          <w:rFonts w:ascii="GHEA Grapalat" w:eastAsia="Arial Unicode MS" w:hAnsi="GHEA Grapalat" w:cs="Arial Unicode MS"/>
          <w:sz w:val="24"/>
          <w:szCs w:val="24"/>
          <w:lang w:val="en-US"/>
        </w:rPr>
        <w:t>.</w:t>
      </w:r>
    </w:p>
    <w:p w:rsidR="008B5150" w:rsidRPr="0080700D" w:rsidRDefault="0038506D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80700D">
        <w:rPr>
          <w:rFonts w:ascii="GHEA Grapalat" w:eastAsia="Arial Unicode MS" w:hAnsi="GHEA Grapalat" w:cs="Sylfaen"/>
          <w:sz w:val="24"/>
          <w:szCs w:val="24"/>
        </w:rPr>
        <w:t>«Հոդված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14. Ը</w:t>
      </w:r>
      <w:r w:rsidRPr="0080700D">
        <w:rPr>
          <w:rFonts w:ascii="GHEA Grapalat" w:eastAsia="Arial Unicode MS" w:hAnsi="GHEA Grapalat" w:cs="Sylfaen"/>
          <w:sz w:val="24"/>
          <w:szCs w:val="24"/>
        </w:rPr>
        <w:t>նտրատարածքային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հանձնաժողովների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լիազորությունները</w:t>
      </w:r>
    </w:p>
    <w:p w:rsidR="00D52440" w:rsidRPr="0080700D" w:rsidRDefault="00D52440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eastAsia="en-GB"/>
        </w:rPr>
      </w:pP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Ընտրատարածքային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հանձնաժողովը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>`</w:t>
      </w:r>
    </w:p>
    <w:p w:rsidR="00D52440" w:rsidRPr="0080700D" w:rsidRDefault="00D52440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eastAsia="en-GB"/>
        </w:rPr>
      </w:pP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1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)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համակարգում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է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տեղամասային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հանձնաժողովների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աշխատանքը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>.</w:t>
      </w:r>
    </w:p>
    <w:p w:rsidR="00D52440" w:rsidRPr="0080700D" w:rsidRDefault="00D52440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eastAsia="en-GB"/>
        </w:rPr>
      </w:pP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2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)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վերահսկողություն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է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իրականացնում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ընտրատարածքում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օրինականության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ապահովման, սույն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օրենքի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միատեսակ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կիրառման նկատմամբ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>.</w:t>
      </w:r>
    </w:p>
    <w:p w:rsidR="00D52440" w:rsidRPr="0080700D" w:rsidRDefault="00D52440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eastAsia="en-GB"/>
        </w:rPr>
      </w:pP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3) սահմանում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է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="00C23832"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տեղական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հանրաքվեի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տեղամասերի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հերթական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համարները` ընտրական օրենսգրքով սահմանած կարգին համապատասխան, և այդ տվյալները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երկօրյա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ժամկետում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ներկայացնում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կենտրոնական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հանձնաժողով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>.</w:t>
      </w:r>
    </w:p>
    <w:p w:rsidR="00D52440" w:rsidRPr="0080700D" w:rsidRDefault="00D52440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eastAsia="en-GB"/>
        </w:rPr>
      </w:pPr>
      <w:r w:rsidRPr="0080700D">
        <w:rPr>
          <w:rFonts w:ascii="GHEA Grapalat" w:eastAsia="Arial Unicode MS" w:hAnsi="GHEA Grapalat" w:cs="AK Courier"/>
          <w:sz w:val="24"/>
          <w:szCs w:val="24"/>
          <w:lang w:eastAsia="en-GB"/>
        </w:rPr>
        <w:t xml:space="preserve">4)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իր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և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տեղամասային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հանձնաժողովների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գործունեության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վերաբերյալ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տեղեկություններ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է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հաղորդում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կենտրոնական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հանձնաժողով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>.</w:t>
      </w:r>
    </w:p>
    <w:p w:rsidR="00D52440" w:rsidRPr="0080700D" w:rsidRDefault="00D52440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K Courier"/>
          <w:sz w:val="24"/>
          <w:szCs w:val="24"/>
          <w:lang w:eastAsia="en-GB"/>
        </w:rPr>
      </w:pPr>
      <w:r w:rsidRPr="0080700D">
        <w:rPr>
          <w:rFonts w:ascii="GHEA Grapalat" w:eastAsia="Arial Unicode MS" w:hAnsi="GHEA Grapalat" w:cs="AK Courier"/>
          <w:sz w:val="24"/>
          <w:szCs w:val="24"/>
          <w:lang w:eastAsia="en-GB"/>
        </w:rPr>
        <w:t xml:space="preserve">5)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քննարկում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է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տեղամասային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հանձնաժողովների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որոշումների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և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գործողությունների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ստացված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դիմումները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(</w:t>
      </w:r>
      <w:r w:rsidRPr="0080700D">
        <w:rPr>
          <w:rFonts w:ascii="GHEA Grapalat" w:hAnsi="GHEA Grapalat" w:cs="Sylfaen"/>
          <w:sz w:val="24"/>
          <w:szCs w:val="24"/>
          <w:lang w:val="hy-AM"/>
        </w:rPr>
        <w:t>բողոքները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),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վերանայում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կամ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վերացնում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է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տեղամասային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հանձնաժողովների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`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օրենքին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հակասող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որոշումները</w:t>
      </w:r>
      <w:r w:rsidRPr="0080700D">
        <w:rPr>
          <w:rFonts w:ascii="GHEA Grapalat" w:hAnsi="GHEA Grapalat" w:cs="Sylfaen"/>
          <w:sz w:val="24"/>
          <w:szCs w:val="24"/>
          <w:lang w:val="en-US"/>
        </w:rPr>
        <w:t>.</w:t>
      </w:r>
      <w:r w:rsidRPr="0080700D">
        <w:rPr>
          <w:rFonts w:ascii="GHEA Grapalat" w:eastAsia="Arial Unicode MS" w:hAnsi="GHEA Grapalat" w:cs="AK Courier"/>
          <w:sz w:val="24"/>
          <w:szCs w:val="24"/>
          <w:lang w:eastAsia="en-GB"/>
        </w:rPr>
        <w:t xml:space="preserve"> </w:t>
      </w:r>
    </w:p>
    <w:p w:rsidR="00D52440" w:rsidRPr="0080700D" w:rsidRDefault="00D52440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eastAsia="en-GB"/>
        </w:rPr>
      </w:pPr>
      <w:r w:rsidRPr="0080700D">
        <w:rPr>
          <w:rFonts w:ascii="GHEA Grapalat" w:eastAsia="Arial Unicode MS" w:hAnsi="GHEA Grapalat" w:cs="AK Courier"/>
          <w:sz w:val="24"/>
          <w:szCs w:val="24"/>
          <w:lang w:eastAsia="en-GB"/>
        </w:rPr>
        <w:t xml:space="preserve">6)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ըստ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հանրաքվեի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տեղամասերի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`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տեղամասային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հանձնաժողովների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արձանագրությունների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տվյալների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հիման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վրա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հրապարակում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է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քվեարկության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նախնական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արդյունքները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>.</w:t>
      </w:r>
    </w:p>
    <w:p w:rsidR="00D52440" w:rsidRPr="0080700D" w:rsidRDefault="00D52440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eastAsia="en-GB"/>
        </w:rPr>
      </w:pPr>
      <w:r w:rsidRPr="0080700D">
        <w:rPr>
          <w:rFonts w:ascii="GHEA Grapalat" w:eastAsia="Arial Unicode MS" w:hAnsi="GHEA Grapalat" w:cs="AK Courier"/>
          <w:sz w:val="24"/>
          <w:szCs w:val="24"/>
          <w:lang w:eastAsia="en-GB"/>
        </w:rPr>
        <w:t xml:space="preserve">7)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հետևում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է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="00C23832"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տեղական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հանրաքվեի մասնակիցների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ցուցակները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կազմելուն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և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համընդհանուր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ծանոթացման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համար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դրանք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տեղամասերում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ներկայացնելուն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>.</w:t>
      </w:r>
    </w:p>
    <w:p w:rsidR="00D52440" w:rsidRPr="0080700D" w:rsidRDefault="00D52440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eastAsia="en-GB"/>
        </w:rPr>
      </w:pPr>
      <w:r w:rsidRPr="0080700D">
        <w:rPr>
          <w:rFonts w:ascii="GHEA Grapalat" w:eastAsia="Arial Unicode MS" w:hAnsi="GHEA Grapalat" w:cs="AK Courier"/>
          <w:sz w:val="24"/>
          <w:szCs w:val="24"/>
          <w:lang w:eastAsia="en-GB"/>
        </w:rPr>
        <w:lastRenderedPageBreak/>
        <w:t xml:space="preserve">8)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վերահսկում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է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տեղամասային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կենտրոնների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` ընտրական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օրենսգրքի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և սույն օրենքի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պահանջներին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համապատասխան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կահավորումը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>.</w:t>
      </w:r>
    </w:p>
    <w:p w:rsidR="00D52440" w:rsidRPr="0080700D" w:rsidRDefault="00D52440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eastAsia="en-GB"/>
        </w:rPr>
      </w:pPr>
      <w:r w:rsidRPr="0080700D">
        <w:rPr>
          <w:rFonts w:ascii="GHEA Grapalat" w:eastAsia="Arial Unicode MS" w:hAnsi="GHEA Grapalat" w:cs="AK Courier"/>
          <w:sz w:val="24"/>
          <w:szCs w:val="24"/>
          <w:lang w:eastAsia="en-GB"/>
        </w:rPr>
        <w:t xml:space="preserve">9)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վերահսկողություն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է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իրականացնում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տեղամասային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հանձնաժողովների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կողմից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սույն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օրենքի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պահանջների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կատարման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նկատմամբ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>.</w:t>
      </w:r>
    </w:p>
    <w:p w:rsidR="00D52440" w:rsidRPr="0080700D" w:rsidRDefault="00D52440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eastAsia="en-GB"/>
        </w:rPr>
      </w:pPr>
      <w:r w:rsidRPr="0080700D">
        <w:rPr>
          <w:rFonts w:ascii="GHEA Grapalat" w:eastAsia="Arial Unicode MS" w:hAnsi="GHEA Grapalat" w:cs="AK Courier"/>
          <w:sz w:val="24"/>
          <w:szCs w:val="24"/>
          <w:lang w:eastAsia="en-GB"/>
        </w:rPr>
        <w:t xml:space="preserve">10)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անվավեր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է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ճանաչում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տեղամասում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քվեարկության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արդյունքները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>.</w:t>
      </w:r>
    </w:p>
    <w:p w:rsidR="00D52440" w:rsidRPr="0080700D" w:rsidRDefault="00D52440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eastAsia="en-GB"/>
        </w:rPr>
      </w:pPr>
      <w:r w:rsidRPr="0080700D">
        <w:rPr>
          <w:rFonts w:ascii="GHEA Grapalat" w:eastAsia="Arial Unicode MS" w:hAnsi="GHEA Grapalat" w:cs="AK Courier"/>
          <w:sz w:val="24"/>
          <w:szCs w:val="24"/>
          <w:lang w:eastAsia="en-GB"/>
        </w:rPr>
        <w:t xml:space="preserve">11)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իրականացնում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է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սույն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օրենքով և ընտրական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օրենսգրքով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նախատեսված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այլ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լիազորություններ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>:</w:t>
      </w:r>
    </w:p>
    <w:p w:rsidR="00D52440" w:rsidRPr="0080700D" w:rsidRDefault="00D52440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8B5150" w:rsidRPr="0080700D" w:rsidRDefault="0038506D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80700D">
        <w:rPr>
          <w:rFonts w:ascii="GHEA Grapalat" w:eastAsia="Arial Unicode MS" w:hAnsi="GHEA Grapalat" w:cs="Sylfaen"/>
          <w:sz w:val="24"/>
          <w:szCs w:val="24"/>
        </w:rPr>
        <w:t>Հոդված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15. </w:t>
      </w:r>
      <w:r w:rsidRPr="0080700D">
        <w:rPr>
          <w:rFonts w:ascii="GHEA Grapalat" w:eastAsia="Arial Unicode MS" w:hAnsi="GHEA Grapalat" w:cs="Sylfaen"/>
          <w:sz w:val="24"/>
          <w:szCs w:val="24"/>
        </w:rPr>
        <w:t>Տեղամասային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հանձնաժողովների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լիազորությունները</w:t>
      </w:r>
    </w:p>
    <w:p w:rsidR="00D52440" w:rsidRPr="0080700D" w:rsidRDefault="00D52440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eastAsia="en-GB"/>
        </w:rPr>
      </w:pPr>
      <w:r w:rsidRPr="0080700D">
        <w:rPr>
          <w:rFonts w:ascii="GHEA Grapalat" w:eastAsia="Arial Unicode MS" w:hAnsi="GHEA Grapalat" w:cs="AK Courier"/>
          <w:sz w:val="24"/>
          <w:szCs w:val="24"/>
          <w:lang w:eastAsia="en-GB"/>
        </w:rPr>
        <w:t xml:space="preserve">1.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Տեղամասային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հանձնաժողովը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>`</w:t>
      </w:r>
    </w:p>
    <w:p w:rsidR="00D52440" w:rsidRPr="0080700D" w:rsidRDefault="00D52440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eastAsia="en-GB"/>
        </w:rPr>
      </w:pPr>
      <w:r w:rsidRPr="0080700D">
        <w:rPr>
          <w:rFonts w:ascii="GHEA Grapalat" w:hAnsi="GHEA Grapalat" w:cs="AK Courier"/>
          <w:sz w:val="24"/>
          <w:szCs w:val="24"/>
          <w:lang w:eastAsia="en-GB"/>
        </w:rPr>
        <w:t xml:space="preserve">1)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կազմակերպում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է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քվեարկությունը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,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ամփոփում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քվեարկության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արդյունքները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տեղամասում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>.</w:t>
      </w:r>
    </w:p>
    <w:p w:rsidR="00D52440" w:rsidRPr="0080700D" w:rsidRDefault="00D52440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eastAsia="en-GB"/>
        </w:rPr>
      </w:pPr>
      <w:r w:rsidRPr="0080700D">
        <w:rPr>
          <w:rFonts w:ascii="GHEA Grapalat" w:eastAsia="Arial Unicode MS" w:hAnsi="GHEA Grapalat" w:cs="AK Courier"/>
          <w:sz w:val="24"/>
          <w:szCs w:val="24"/>
          <w:lang w:eastAsia="en-GB"/>
        </w:rPr>
        <w:t xml:space="preserve">2)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կազմում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է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տեղամասում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քվեարկության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արդյունքների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արձանագրություն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,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արձանագրության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օրինակը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փակցնում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է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տեղամասային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կենտրոնում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>.</w:t>
      </w:r>
    </w:p>
    <w:p w:rsidR="00D52440" w:rsidRPr="0080700D" w:rsidRDefault="00D52440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eastAsia="en-GB"/>
        </w:rPr>
      </w:pPr>
      <w:r w:rsidRPr="0080700D">
        <w:rPr>
          <w:rFonts w:ascii="GHEA Grapalat" w:eastAsia="Arial Unicode MS" w:hAnsi="GHEA Grapalat" w:cs="AK Courier"/>
          <w:sz w:val="24"/>
          <w:szCs w:val="24"/>
          <w:lang w:eastAsia="en-GB"/>
        </w:rPr>
        <w:t xml:space="preserve">3)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հանձնաժողովի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կնիքը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,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գրանցամատյանը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,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քվեարկության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արդյունքների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վերաբերյալ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արձանագրության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2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օրինակները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, </w:t>
      </w:r>
      <w:r w:rsidR="00C23832"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տեղական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հանրաքվեի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փաստաթղթերի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պարկը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և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քվեատուփը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ներկայացնում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է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ընտրատարածքային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հանձնաժողով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>.</w:t>
      </w:r>
    </w:p>
    <w:p w:rsidR="00D52440" w:rsidRPr="0080700D" w:rsidRDefault="00D52440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eastAsia="en-GB"/>
        </w:rPr>
      </w:pPr>
      <w:r w:rsidRPr="0080700D">
        <w:rPr>
          <w:rFonts w:ascii="GHEA Grapalat" w:eastAsia="Arial Unicode MS" w:hAnsi="GHEA Grapalat" w:cs="AK Courier"/>
          <w:sz w:val="24"/>
          <w:szCs w:val="24"/>
          <w:lang w:eastAsia="en-GB"/>
        </w:rPr>
        <w:t xml:space="preserve">4)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իրականացնում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է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սույն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օրենքով և ընտրական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օրենսգրքով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նախատեսված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այլ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eastAsia="en-GB"/>
        </w:rPr>
        <w:t>լիազորություններ</w:t>
      </w:r>
      <w:r w:rsidRPr="0080700D">
        <w:rPr>
          <w:rFonts w:ascii="GHEA Grapalat" w:eastAsia="Arial Unicode MS" w:hAnsi="GHEA Grapalat" w:cs="Arial Unicode MS"/>
          <w:sz w:val="24"/>
          <w:szCs w:val="24"/>
          <w:lang w:eastAsia="en-GB"/>
        </w:rPr>
        <w:t>:</w:t>
      </w:r>
    </w:p>
    <w:p w:rsidR="00D52440" w:rsidRPr="0080700D" w:rsidRDefault="00D52440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K Courier"/>
          <w:sz w:val="24"/>
          <w:szCs w:val="24"/>
        </w:rPr>
      </w:pPr>
    </w:p>
    <w:p w:rsidR="008B5150" w:rsidRPr="0080700D" w:rsidRDefault="0038506D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Sylfaen"/>
          <w:sz w:val="24"/>
          <w:szCs w:val="24"/>
        </w:rPr>
      </w:pPr>
      <w:r w:rsidRPr="0080700D">
        <w:rPr>
          <w:rFonts w:ascii="GHEA Grapalat" w:eastAsia="Arial Unicode MS" w:hAnsi="GHEA Grapalat" w:cs="Sylfaen"/>
          <w:sz w:val="24"/>
          <w:szCs w:val="24"/>
        </w:rPr>
        <w:t>Հոդված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16. Հ</w:t>
      </w:r>
      <w:r w:rsidRPr="0080700D">
        <w:rPr>
          <w:rFonts w:ascii="GHEA Grapalat" w:eastAsia="Arial Unicode MS" w:hAnsi="GHEA Grapalat" w:cs="Sylfaen"/>
          <w:sz w:val="24"/>
          <w:szCs w:val="24"/>
        </w:rPr>
        <w:t>րապարակայնությունը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տեղական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հանրաքվեի</w:t>
      </w:r>
      <w:r w:rsidRPr="0080700D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</w:rPr>
        <w:t>հանձնաժողովների աշխատանքներում</w:t>
      </w:r>
    </w:p>
    <w:p w:rsidR="00847C42" w:rsidRPr="0080700D" w:rsidRDefault="00847C42" w:rsidP="009B5313">
      <w:pPr>
        <w:tabs>
          <w:tab w:val="left" w:pos="9630"/>
        </w:tabs>
        <w:spacing w:after="0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1. </w:t>
      </w:r>
      <w:r w:rsidRPr="0080700D">
        <w:rPr>
          <w:rFonts w:ascii="GHEA Grapalat" w:hAnsi="GHEA Grapalat"/>
          <w:sz w:val="24"/>
          <w:szCs w:val="24"/>
          <w:lang w:val="en-US"/>
        </w:rPr>
        <w:t xml:space="preserve">Տեղական հանրաքվեն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նախապատրաստվում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և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անցկացվում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Arial Armenian"/>
          <w:sz w:val="24"/>
          <w:szCs w:val="24"/>
          <w:lang w:val="en-US"/>
        </w:rPr>
        <w:t xml:space="preserve">է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հրապարակայնորեն</w:t>
      </w:r>
      <w:r w:rsidRPr="0080700D">
        <w:rPr>
          <w:rFonts w:ascii="GHEA Grapalat" w:hAnsi="GHEA Grapalat"/>
          <w:sz w:val="24"/>
          <w:szCs w:val="24"/>
          <w:lang w:val="hy-AM"/>
        </w:rPr>
        <w:t>:</w:t>
      </w:r>
    </w:p>
    <w:p w:rsidR="00847C42" w:rsidRPr="0080700D" w:rsidRDefault="00847C42" w:rsidP="009B5313">
      <w:pPr>
        <w:tabs>
          <w:tab w:val="left" w:pos="9630"/>
        </w:tabs>
        <w:spacing w:after="0"/>
        <w:ind w:firstLine="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2.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="00855BA4" w:rsidRPr="0080700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հանձնաժողովի</w:t>
      </w:r>
      <w:r w:rsidR="00855BA4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որոշումները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հրապարակվում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են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Arial"/>
          <w:sz w:val="24"/>
          <w:szCs w:val="24"/>
          <w:lang w:val="hy-AM"/>
        </w:rPr>
        <w:t>«</w:t>
      </w:r>
      <w:r w:rsidRPr="0080700D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մասին»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օրենքով և ընտրական օրենսգրքով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: </w:t>
      </w:r>
    </w:p>
    <w:p w:rsidR="00847C42" w:rsidRPr="0080700D" w:rsidRDefault="00847C42" w:rsidP="009B5313">
      <w:pPr>
        <w:tabs>
          <w:tab w:val="left" w:pos="9630"/>
        </w:tabs>
        <w:spacing w:after="0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>3. Տեղական հ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անրաքվեին մասնակցելու </w:t>
      </w:r>
      <w:r w:rsidRPr="0080700D">
        <w:rPr>
          <w:rFonts w:ascii="GHEA Grapalat" w:hAnsi="GHEA Grapalat" w:cs="Sylfaen"/>
          <w:sz w:val="24"/>
          <w:szCs w:val="24"/>
          <w:lang w:val="hy-AM"/>
        </w:rPr>
        <w:t xml:space="preserve">իրավունք ունեցող </w:t>
      </w:r>
      <w:r w:rsidR="00EF5BCE" w:rsidRPr="00EF5BCE">
        <w:rPr>
          <w:rFonts w:ascii="GHEA Grapalat" w:hAnsi="GHEA Grapalat" w:cs="Sylfaen"/>
          <w:sz w:val="24"/>
          <w:szCs w:val="24"/>
          <w:lang w:val="hy-AM"/>
        </w:rPr>
        <w:t xml:space="preserve">անձիք 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ընտրական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օրենսգրքով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տեղեկացվում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են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հանրաքվեի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հանձնաժողովների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կազմի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գտնվելու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վայրերի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աշխատաժամերի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, հանրաքվեին մասնակցելու </w:t>
      </w:r>
      <w:r w:rsidRPr="0080700D">
        <w:rPr>
          <w:rFonts w:ascii="GHEA Grapalat" w:hAnsi="GHEA Grapalat" w:cs="Sylfaen"/>
          <w:sz w:val="24"/>
          <w:szCs w:val="24"/>
          <w:lang w:val="hy-AM"/>
        </w:rPr>
        <w:t xml:space="preserve">իրավունք ունեցող </w:t>
      </w:r>
      <w:r w:rsidR="00EF5BCE" w:rsidRPr="00EF5BCE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ցուցակներում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տեղ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գտած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անճշտությունների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դիմումներ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տալու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ժամկետների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քվեարկության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օրվա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քվեարկության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և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տեղական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հանրաքվեի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արդյունքների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80700D">
        <w:rPr>
          <w:rFonts w:ascii="GHEA Grapalat" w:hAnsi="GHEA Grapalat"/>
          <w:sz w:val="24"/>
          <w:szCs w:val="24"/>
          <w:lang w:val="hy-AM"/>
        </w:rPr>
        <w:t>:</w:t>
      </w:r>
    </w:p>
    <w:p w:rsidR="00847C42" w:rsidRPr="0080700D" w:rsidRDefault="00847C42" w:rsidP="009B5313">
      <w:pPr>
        <w:tabs>
          <w:tab w:val="left" w:pos="9630"/>
        </w:tabs>
        <w:spacing w:after="0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4.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Քվեարկության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օրը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տեղամասային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հանձնաժողովները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պարտավոր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են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մինչև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ժամը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11.30-ը, 14.30-ը, 17.30-ը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և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20.30-ը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ընտրատարածքային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հանձնաժողով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հաղորդել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համապատասխանաբար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մինչև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ժամը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11.00-ն, 14.00-ն, 17.00-ն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և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20.00-ն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տեղամասում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քվեարկությանը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մասնակցած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EF5BCE" w:rsidRPr="00EF5BCE">
        <w:rPr>
          <w:rFonts w:ascii="GHEA Grapalat" w:hAnsi="GHEA Grapalat" w:cs="Arial Armenian"/>
          <w:sz w:val="24"/>
          <w:szCs w:val="24"/>
          <w:lang w:val="hy-AM"/>
        </w:rPr>
        <w:t>անձանց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թիվը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: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Ընտրատարածքային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հանձնաժողովները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այդ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տվյալները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նույն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պարբերականությամբ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ամփոփում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հրապարակում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և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հաղորդում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են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հանձնաժողով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>:</w:t>
      </w:r>
      <w:r w:rsidRPr="0080700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847C42" w:rsidRPr="0080700D" w:rsidRDefault="00F853A4" w:rsidP="009B5313">
      <w:pPr>
        <w:spacing w:after="0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lastRenderedPageBreak/>
        <w:t>5</w:t>
      </w:r>
      <w:r w:rsidR="00847C42" w:rsidRPr="0080700D">
        <w:rPr>
          <w:rFonts w:ascii="GHEA Grapalat" w:hAnsi="GHEA Grapalat"/>
          <w:sz w:val="24"/>
          <w:szCs w:val="24"/>
          <w:lang w:val="hy-AM"/>
        </w:rPr>
        <w:t xml:space="preserve">.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Տեղական հանրաքվեի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հանձնաժողովների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նիստերին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նաև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քվեարկության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ամբողջ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տեղամասային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կենտրոնում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իրավունք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ունեն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ներկա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լինելու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դիտորդները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զանգվածային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լրատվության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ներկայացուցիչները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նաև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վերադաս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հանձնաժողովի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անդամները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`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վերադաս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հանձնաժողովի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նախագահի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համաձայնությամբ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կամ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հանձնարարությամբ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: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Տեղական հ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անրաքվեի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հանձնաժողովների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նիստերը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նաև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քվեարկության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ընթացքը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դիտորդները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զանգվածային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լրատվության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ներկայացուցիչները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են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լուսանկարահանել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տեսանկարահանել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`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չխախտելով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քվեարկության</w:t>
      </w:r>
      <w:r w:rsidR="00847C42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 xml:space="preserve">գաղտնիության իրավունքը: </w:t>
      </w:r>
    </w:p>
    <w:p w:rsidR="00847C42" w:rsidRPr="0080700D" w:rsidRDefault="00622FCA" w:rsidP="009B5313">
      <w:pPr>
        <w:spacing w:after="0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22FCA">
        <w:rPr>
          <w:rFonts w:ascii="GHEA Grapalat" w:hAnsi="GHEA Grapalat" w:cs="Sylfaen"/>
          <w:sz w:val="24"/>
          <w:szCs w:val="24"/>
          <w:lang w:val="hy-AM"/>
        </w:rPr>
        <w:t xml:space="preserve">6. </w:t>
      </w:r>
      <w:r w:rsidR="00847C42" w:rsidRPr="0080700D">
        <w:rPr>
          <w:rFonts w:ascii="GHEA Grapalat" w:hAnsi="GHEA Grapalat" w:cs="Sylfaen"/>
          <w:sz w:val="24"/>
          <w:szCs w:val="24"/>
          <w:lang w:val="hy-AM"/>
        </w:rPr>
        <w:t>Հանձնաժողովի նախագահը հանձնաժողովի նիստերի և քվեարկության ընթացքում, սույն օրենքով և ընտրական օրենսգրքով սահմանված կարգով դիտորդների, զանգվածային լրատվության միջոցների ներկայացուցիչների համար ապահովում է աշխատանքային անհրաժեշտ ու հավասար պայմաններ:</w:t>
      </w:r>
    </w:p>
    <w:p w:rsidR="008B5150" w:rsidRPr="0080700D" w:rsidRDefault="008B5150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K Courier"/>
          <w:sz w:val="24"/>
          <w:szCs w:val="24"/>
          <w:lang w:val="hy-AM"/>
        </w:rPr>
      </w:pPr>
    </w:p>
    <w:p w:rsidR="00F853A4" w:rsidRPr="0080700D" w:rsidRDefault="0038506D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val="hy-AM" w:eastAsia="en-GB"/>
        </w:rPr>
      </w:pP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Հոդված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17.</w:t>
      </w:r>
      <w:r w:rsidR="00855BA4"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Տեղական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հանրաքվեի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հանձնաժողովների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աշխատանքների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կազմակերպումը</w:t>
      </w:r>
    </w:p>
    <w:p w:rsidR="00F853A4" w:rsidRPr="0080700D" w:rsidRDefault="00622FCA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val="hy-AM" w:eastAsia="en-GB"/>
        </w:rPr>
      </w:pPr>
      <w:r w:rsidRPr="00622FCA">
        <w:rPr>
          <w:rFonts w:ascii="GHEA Grapalat" w:eastAsia="Arial Unicode MS" w:hAnsi="GHEA Grapalat" w:cs="Sylfaen"/>
          <w:sz w:val="24"/>
          <w:szCs w:val="24"/>
          <w:lang w:val="hy-AM"/>
        </w:rPr>
        <w:t xml:space="preserve">1. </w:t>
      </w:r>
      <w:r w:rsidR="0038506D" w:rsidRPr="0080700D">
        <w:rPr>
          <w:rFonts w:ascii="GHEA Grapalat" w:eastAsia="Arial Unicode MS" w:hAnsi="GHEA Grapalat" w:cs="Sylfaen"/>
          <w:sz w:val="24"/>
          <w:szCs w:val="24"/>
          <w:lang w:val="hy-AM"/>
        </w:rPr>
        <w:t>Տեղական</w:t>
      </w:r>
      <w:r w:rsidR="0038506D"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38506D" w:rsidRPr="0080700D">
        <w:rPr>
          <w:rFonts w:ascii="GHEA Grapalat" w:eastAsia="Arial Unicode MS" w:hAnsi="GHEA Grapalat" w:cs="Sylfaen"/>
          <w:sz w:val="24"/>
          <w:szCs w:val="24"/>
          <w:lang w:val="hy-AM"/>
        </w:rPr>
        <w:t>հանրաքվեի</w:t>
      </w:r>
      <w:r w:rsidR="0038506D"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հ</w:t>
      </w:r>
      <w:r w:rsidR="00F853A4"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անձնաժողովների</w:t>
      </w:r>
      <w:r w:rsidR="00F853A4"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="00F853A4"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աշխատանքների</w:t>
      </w:r>
      <w:r w:rsidR="00F853A4"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="00F853A4"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կազմակերպումն</w:t>
      </w:r>
      <w:r w:rsidR="00F853A4"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="00F853A4"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իրականացվում</w:t>
      </w:r>
      <w:r w:rsidR="00F853A4"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="00F853A4"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է</w:t>
      </w:r>
      <w:r w:rsidR="00F853A4"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="00F853A4"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տեղական ինքնակառավարման</w:t>
      </w:r>
      <w:r w:rsidR="00F853A4"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="00F853A4"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ընտրությունների</w:t>
      </w:r>
      <w:r w:rsidR="00F853A4"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="00F853A4"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համար</w:t>
      </w:r>
      <w:r w:rsidR="00F853A4"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="00F853A4"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ընտրական</w:t>
      </w:r>
      <w:r w:rsidR="00F853A4"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="00F853A4"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օրենսգրքով</w:t>
      </w:r>
      <w:r w:rsidR="00F853A4"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="00F853A4"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սահմանված</w:t>
      </w:r>
      <w:r w:rsidR="00F853A4"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="00F853A4"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կարգով</w:t>
      </w:r>
      <w:r w:rsidR="00F853A4"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>:</w:t>
      </w:r>
    </w:p>
    <w:p w:rsidR="0026377E" w:rsidRPr="0080700D" w:rsidRDefault="0026377E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Sylfaen"/>
          <w:sz w:val="24"/>
          <w:szCs w:val="24"/>
          <w:lang w:val="hy-AM" w:eastAsia="en-GB"/>
        </w:rPr>
      </w:pPr>
    </w:p>
    <w:p w:rsidR="00F853A4" w:rsidRPr="005D2B41" w:rsidRDefault="0038506D" w:rsidP="005D2B41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Հոդված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18.</w:t>
      </w:r>
      <w:r w:rsidR="00855BA4"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>Հ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անձնաժողովում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վարույթի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առանձնահատկությունները: Հանձնաժողովների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որոշումները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գործողությունները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և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անգործությունը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բողոքարկելը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տեղական հանրաքվեի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տեղամասում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քվեարկության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արդյունքները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անվավեր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ճանաչելու, վերահաշվարկի մասին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դիմում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ներկայացնելը: Դիմումներին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և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բողոքներին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պահանջները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>: Հ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անձնաժողովներում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քննարկման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կարգը</w:t>
      </w:r>
    </w:p>
    <w:p w:rsidR="00F853A4" w:rsidRPr="0080700D" w:rsidRDefault="00F853A4" w:rsidP="009B5313">
      <w:pPr>
        <w:tabs>
          <w:tab w:val="left" w:pos="9630"/>
        </w:tabs>
        <w:spacing w:after="0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1.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Տեղական հանրաքվեի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հանձնաժողովներում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վարույթն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է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Arial"/>
          <w:sz w:val="24"/>
          <w:szCs w:val="24"/>
          <w:lang w:val="hy-AM"/>
        </w:rPr>
        <w:t>«</w:t>
      </w:r>
      <w:r w:rsidRPr="0080700D">
        <w:rPr>
          <w:rFonts w:ascii="GHEA Grapalat" w:hAnsi="GHEA Grapalat" w:cs="Sylfaen"/>
          <w:sz w:val="24"/>
          <w:szCs w:val="24"/>
          <w:lang w:val="hy-AM"/>
        </w:rPr>
        <w:t>Վարչարարության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հիմունքների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և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վարույթի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մասին»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օրենքին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ընտրական օրենսգրքով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և սույն օրենքով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առանձնահատկություններով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և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ժամկետներում</w:t>
      </w:r>
      <w:r w:rsidRPr="0080700D">
        <w:rPr>
          <w:rFonts w:ascii="GHEA Grapalat" w:hAnsi="GHEA Grapalat"/>
          <w:sz w:val="24"/>
          <w:szCs w:val="24"/>
          <w:lang w:val="hy-AM"/>
        </w:rPr>
        <w:t>:</w:t>
      </w:r>
    </w:p>
    <w:p w:rsidR="00F853A4" w:rsidRPr="0080700D" w:rsidRDefault="00F853A4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2. Տեղական հանրաքվեի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հանձնաժողովների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որոշումների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գործողությունների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և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անգործության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բողոքարկումը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, տեղական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հանրաքվեի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տեղամասում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քվեարկության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արդյունքներն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անվավեր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ճանաչելը, ընտրատարածքային հանձնաժողովում քվեարկության արդյունքների վերահաշվարկը, ինչպես նաև դիմումներին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և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բողոքներին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 xml:space="preserve">պահանջները, 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>հ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անձնաժողովներում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քննարկումն իրականացվում է ընտրական օրենսգրքով սահմանված կարգով և ժամկետներում:</w:t>
      </w:r>
    </w:p>
    <w:p w:rsidR="00F853A4" w:rsidRPr="0080700D" w:rsidRDefault="00F560EE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13F38">
        <w:rPr>
          <w:rFonts w:ascii="GHEA Grapalat" w:hAnsi="GHEA Grapalat" w:cs="Sylfaen"/>
          <w:sz w:val="24"/>
          <w:szCs w:val="24"/>
          <w:lang w:val="hy-AM"/>
        </w:rPr>
        <w:t xml:space="preserve">3. </w:t>
      </w:r>
      <w:r w:rsidR="00622FCA" w:rsidRPr="00622FCA">
        <w:rPr>
          <w:rFonts w:ascii="GHEA Grapalat" w:hAnsi="GHEA Grapalat" w:cs="Sylfaen"/>
          <w:sz w:val="24"/>
          <w:szCs w:val="24"/>
          <w:lang w:val="hy-AM"/>
        </w:rPr>
        <w:t>Դ</w:t>
      </w:r>
      <w:r w:rsidR="00F853A4" w:rsidRPr="0080700D">
        <w:rPr>
          <w:rFonts w:ascii="GHEA Grapalat" w:hAnsi="GHEA Grapalat" w:cs="Sylfaen"/>
          <w:sz w:val="24"/>
          <w:szCs w:val="24"/>
          <w:lang w:val="hy-AM"/>
        </w:rPr>
        <w:t>իմումներն իրավասու սուբյեկտների կողմից կարող են ներկայացվել ընտրական օրենսգրքով սահմանված ժամկետներում և կարգով:</w:t>
      </w:r>
    </w:p>
    <w:p w:rsidR="008B5150" w:rsidRPr="0080700D" w:rsidRDefault="008B5150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K Courier"/>
          <w:sz w:val="24"/>
          <w:szCs w:val="24"/>
          <w:lang w:val="hy-AM"/>
        </w:rPr>
      </w:pPr>
    </w:p>
    <w:p w:rsidR="0038506D" w:rsidRPr="0080700D" w:rsidRDefault="0038506D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Հոդված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19. Տ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եղական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հանրաքվեին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մասնակցելու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իրավունք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ունեցող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անձանց ցուցակները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կազմելու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կարգը</w:t>
      </w:r>
    </w:p>
    <w:p w:rsidR="002D546C" w:rsidRDefault="00622FCA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0" w:firstLine="540"/>
        <w:jc w:val="both"/>
        <w:rPr>
          <w:rFonts w:ascii="GHEA Grapalat" w:eastAsia="Arial Unicode MS" w:hAnsi="GHEA Grapalat" w:cs="Arial Unicode MS"/>
          <w:sz w:val="24"/>
          <w:szCs w:val="24"/>
          <w:lang w:val="hy-AM" w:eastAsia="en-GB"/>
        </w:rPr>
      </w:pP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lastRenderedPageBreak/>
        <w:t>Տեղական հանրաքվեին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մասնակցելու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իրավունք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ունեցող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անձանց ցուցակները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(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այսուհետ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`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ցուցակներ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)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կազմելու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և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վարելու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,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անձանց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ցուցակներում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ընդգրկելու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,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ցուցակներին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առաջադրվող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պահանջները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,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ցուցակների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մատչելիությունը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,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ցուցակների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անճշտությունների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վերաբերյալ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դիմումները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քննարկելու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և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ցուցակները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ճշտելու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կարգը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,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հանձնաժողովներին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ցուցակներ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տրամադրելը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սահմանվում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են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ընտրական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օրենսգրքի՝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տեղական ինքնակառավարման մարմինների ընտրությունների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ժամանակ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ընտրողների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ցուցակների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կազմելուն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,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վարելուն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,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անձանց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ընտրողների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ցուցակներում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ընդգրկելուն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,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ընտրողների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ցուցակներին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առաջադրվող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պահանջներին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,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ցուցակների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մատչելիությանը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,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ցուցակների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անճշտությունների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վերաբերյալ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դիմումները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քննարկելուն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,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ցուցակները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ճշտելուն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և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հանձնաժողովներին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ցուցակները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տրամադրելուն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վերաբերող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դրույթներով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սահմանված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>կարգով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/>
        </w:rPr>
        <w:t>:»</w:t>
      </w:r>
      <w:r w:rsidRPr="00622FCA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>:</w:t>
      </w:r>
    </w:p>
    <w:p w:rsidR="0038506D" w:rsidRPr="0080700D" w:rsidRDefault="0038506D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80700D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 xml:space="preserve">ՀՈԴՎԱԾ </w:t>
      </w:r>
      <w:r w:rsidR="00CC5E94" w:rsidRPr="0080700D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8</w:t>
      </w:r>
      <w:r w:rsidRPr="0080700D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.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Օրենքի 21-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րդ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հոդվածը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շարադրել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հետևյալ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խմբագրությամբ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>.</w:t>
      </w:r>
    </w:p>
    <w:p w:rsidR="008B5150" w:rsidRPr="0080700D" w:rsidRDefault="0038506D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«Հոդված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21.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Տեղական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հանրաքվեի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ֆինանսավորումը</w:t>
      </w:r>
    </w:p>
    <w:p w:rsidR="008B5150" w:rsidRPr="0080700D" w:rsidRDefault="008B5150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80700D">
        <w:rPr>
          <w:rFonts w:ascii="GHEA Grapalat" w:eastAsia="Arial Unicode MS" w:hAnsi="GHEA Grapalat" w:cs="AK Courier"/>
          <w:sz w:val="24"/>
          <w:szCs w:val="24"/>
          <w:lang w:val="hy-AM"/>
        </w:rPr>
        <w:t xml:space="preserve">1.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Տեղական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հանրաքվեի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նախապատրաստման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855BA4" w:rsidRPr="0080700D">
        <w:rPr>
          <w:rFonts w:ascii="GHEA Grapalat" w:eastAsia="Arial Unicode MS" w:hAnsi="GHEA Grapalat" w:cs="Sylfaen"/>
          <w:sz w:val="24"/>
          <w:szCs w:val="24"/>
          <w:lang w:val="hy-AM"/>
        </w:rPr>
        <w:t>և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անցկացման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(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ներառյալ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`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ցուցակների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կազմման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)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ծախսերը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կատարվում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են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տեղական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բյուջեի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միջոցների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հաշվին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>:</w:t>
      </w:r>
    </w:p>
    <w:p w:rsidR="003F56BD" w:rsidRPr="0080700D" w:rsidRDefault="00622FCA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622FCA">
        <w:rPr>
          <w:rFonts w:ascii="GHEA Grapalat" w:eastAsia="Arial Unicode MS" w:hAnsi="GHEA Grapalat" w:cs="Sylfaen"/>
          <w:sz w:val="24"/>
          <w:szCs w:val="24"/>
          <w:lang w:val="hy-AM"/>
        </w:rPr>
        <w:t xml:space="preserve">2. </w:t>
      </w:r>
      <w:r w:rsidR="008B5150" w:rsidRPr="0080700D">
        <w:rPr>
          <w:rFonts w:ascii="GHEA Grapalat" w:eastAsia="Arial Unicode MS" w:hAnsi="GHEA Grapalat" w:cs="Sylfaen"/>
          <w:sz w:val="24"/>
          <w:szCs w:val="24"/>
          <w:lang w:val="hy-AM"/>
        </w:rPr>
        <w:t>Հայաստանի</w:t>
      </w:r>
      <w:r w:rsidR="008B5150"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8B5150" w:rsidRPr="0080700D">
        <w:rPr>
          <w:rFonts w:ascii="GHEA Grapalat" w:eastAsia="Arial Unicode MS" w:hAnsi="GHEA Grapalat" w:cs="Sylfaen"/>
          <w:sz w:val="24"/>
          <w:szCs w:val="24"/>
          <w:lang w:val="hy-AM"/>
        </w:rPr>
        <w:t>Հանրապետության</w:t>
      </w:r>
      <w:r w:rsidR="008B5150"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8B5150" w:rsidRPr="0080700D">
        <w:rPr>
          <w:rFonts w:ascii="GHEA Grapalat" w:eastAsia="Arial Unicode MS" w:hAnsi="GHEA Grapalat" w:cs="Sylfaen"/>
          <w:sz w:val="24"/>
          <w:szCs w:val="24"/>
          <w:lang w:val="hy-AM"/>
        </w:rPr>
        <w:t>կառավարության</w:t>
      </w:r>
      <w:r w:rsidR="008B5150"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8B5150" w:rsidRPr="0080700D">
        <w:rPr>
          <w:rFonts w:ascii="GHEA Grapalat" w:eastAsia="Arial Unicode MS" w:hAnsi="GHEA Grapalat" w:cs="Sylfaen"/>
          <w:sz w:val="24"/>
          <w:szCs w:val="24"/>
          <w:lang w:val="hy-AM"/>
        </w:rPr>
        <w:t>կողմից</w:t>
      </w:r>
      <w:r w:rsidR="008B5150"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8B5150" w:rsidRPr="0080700D">
        <w:rPr>
          <w:rFonts w:ascii="GHEA Grapalat" w:eastAsia="Arial Unicode MS" w:hAnsi="GHEA Grapalat" w:cs="Sylfaen"/>
          <w:sz w:val="24"/>
          <w:szCs w:val="24"/>
          <w:lang w:val="hy-AM"/>
        </w:rPr>
        <w:t>նշանակված</w:t>
      </w:r>
      <w:r w:rsidR="008B5150"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3F56BD" w:rsidRPr="0080700D">
        <w:rPr>
          <w:rFonts w:ascii="GHEA Grapalat" w:hAnsi="GHEA Grapalat"/>
          <w:sz w:val="24"/>
          <w:szCs w:val="24"/>
          <w:lang w:val="hy-AM"/>
        </w:rPr>
        <w:t xml:space="preserve">տեղական հանրաքվեի </w:t>
      </w:r>
      <w:r w:rsidR="003F56BD" w:rsidRPr="0080700D">
        <w:rPr>
          <w:rFonts w:ascii="GHEA Grapalat" w:hAnsi="GHEA Grapalat" w:cs="Sylfaen"/>
          <w:sz w:val="24"/>
          <w:szCs w:val="24"/>
          <w:lang w:val="hy-AM"/>
        </w:rPr>
        <w:t>կազմակերպման</w:t>
      </w:r>
      <w:r w:rsidR="003F56BD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3F56BD" w:rsidRPr="0080700D">
        <w:rPr>
          <w:rFonts w:ascii="GHEA Grapalat" w:hAnsi="GHEA Grapalat" w:cs="Sylfaen"/>
          <w:sz w:val="24"/>
          <w:szCs w:val="24"/>
          <w:lang w:val="hy-AM"/>
        </w:rPr>
        <w:t>և</w:t>
      </w:r>
      <w:r w:rsidR="003F56BD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3F56BD" w:rsidRPr="0080700D">
        <w:rPr>
          <w:rFonts w:ascii="GHEA Grapalat" w:hAnsi="GHEA Grapalat" w:cs="Sylfaen"/>
          <w:sz w:val="24"/>
          <w:szCs w:val="24"/>
          <w:lang w:val="hy-AM"/>
        </w:rPr>
        <w:t>անցկացման</w:t>
      </w:r>
      <w:r w:rsidR="003F56BD" w:rsidRPr="0080700D">
        <w:rPr>
          <w:rFonts w:ascii="GHEA Grapalat" w:hAnsi="GHEA Grapalat" w:cs="Arial Armenian"/>
          <w:sz w:val="24"/>
          <w:szCs w:val="24"/>
          <w:lang w:val="hy-AM"/>
        </w:rPr>
        <w:t xml:space="preserve"> (</w:t>
      </w:r>
      <w:r w:rsidR="003F56BD" w:rsidRPr="0080700D">
        <w:rPr>
          <w:rFonts w:ascii="GHEA Grapalat" w:hAnsi="GHEA Grapalat" w:cs="Sylfaen"/>
          <w:sz w:val="24"/>
          <w:szCs w:val="24"/>
          <w:lang w:val="hy-AM"/>
        </w:rPr>
        <w:t>ներառյալ</w:t>
      </w:r>
      <w:r w:rsidR="003F56BD" w:rsidRPr="0080700D">
        <w:rPr>
          <w:rFonts w:ascii="GHEA Grapalat" w:hAnsi="GHEA Grapalat" w:cs="Arial Armenian"/>
          <w:sz w:val="24"/>
          <w:szCs w:val="24"/>
          <w:lang w:val="hy-AM"/>
        </w:rPr>
        <w:t xml:space="preserve">` </w:t>
      </w:r>
      <w:r w:rsidR="003F56BD" w:rsidRPr="0080700D">
        <w:rPr>
          <w:rFonts w:ascii="GHEA Grapalat" w:hAnsi="GHEA Grapalat" w:cs="Sylfaen"/>
          <w:sz w:val="24"/>
          <w:szCs w:val="24"/>
          <w:lang w:val="hy-AM"/>
        </w:rPr>
        <w:t>ցուցակները</w:t>
      </w:r>
      <w:r w:rsidR="003F56BD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3F56BD" w:rsidRPr="0080700D">
        <w:rPr>
          <w:rFonts w:ascii="GHEA Grapalat" w:hAnsi="GHEA Grapalat" w:cs="Sylfaen"/>
          <w:sz w:val="24"/>
          <w:szCs w:val="24"/>
          <w:lang w:val="hy-AM"/>
        </w:rPr>
        <w:t>կազմելը</w:t>
      </w:r>
      <w:r w:rsidR="003F56BD"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="003F56BD"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հանրաքվեի</w:t>
      </w:r>
      <w:r w:rsidR="003F56BD"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="003F56BD"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հանձնաժողովների</w:t>
      </w:r>
      <w:r w:rsidR="003F56BD"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="003F56BD"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անդամների</w:t>
      </w:r>
      <w:r w:rsidR="003F56BD"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="003F56BD"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ուսուցում</w:t>
      </w:r>
      <w:r w:rsidR="003F56BD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3F56BD" w:rsidRPr="0080700D">
        <w:rPr>
          <w:rFonts w:ascii="GHEA Grapalat" w:hAnsi="GHEA Grapalat" w:cs="Sylfaen"/>
          <w:sz w:val="24"/>
          <w:szCs w:val="24"/>
          <w:lang w:val="hy-AM"/>
        </w:rPr>
        <w:t>կազմակերպելը</w:t>
      </w:r>
      <w:r w:rsidR="003F56BD" w:rsidRPr="0080700D">
        <w:rPr>
          <w:rFonts w:ascii="GHEA Grapalat" w:hAnsi="GHEA Grapalat" w:cs="Arial Armenian"/>
          <w:sz w:val="24"/>
          <w:szCs w:val="24"/>
          <w:lang w:val="hy-AM"/>
        </w:rPr>
        <w:t xml:space="preserve">), </w:t>
      </w:r>
      <w:r w:rsidR="003F56BD" w:rsidRPr="0080700D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3F56BD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3F56BD" w:rsidRPr="0080700D">
        <w:rPr>
          <w:rFonts w:ascii="GHEA Grapalat" w:hAnsi="GHEA Grapalat" w:cs="Sylfaen"/>
          <w:sz w:val="24"/>
          <w:szCs w:val="24"/>
          <w:lang w:val="hy-AM"/>
        </w:rPr>
        <w:t>նաև</w:t>
      </w:r>
      <w:r w:rsidR="003F56BD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3F56BD" w:rsidRPr="0080700D">
        <w:rPr>
          <w:rFonts w:ascii="GHEA Grapalat" w:hAnsi="GHEA Grapalat" w:cs="Sylfaen"/>
          <w:sz w:val="24"/>
          <w:szCs w:val="24"/>
          <w:lang w:val="hy-AM"/>
        </w:rPr>
        <w:t>հանձնաժողովների</w:t>
      </w:r>
      <w:r w:rsidR="003F56BD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3F56BD" w:rsidRPr="0080700D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="003F56BD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3F56BD" w:rsidRPr="0080700D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3F56BD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3F56BD" w:rsidRPr="0080700D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3F56BD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3F56BD" w:rsidRPr="0080700D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="003F56BD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3F56BD" w:rsidRPr="0080700D">
        <w:rPr>
          <w:rFonts w:ascii="GHEA Grapalat" w:hAnsi="GHEA Grapalat" w:cs="Sylfaen"/>
          <w:sz w:val="24"/>
          <w:szCs w:val="24"/>
          <w:lang w:val="hy-AM"/>
        </w:rPr>
        <w:t>ֆինանսավորումը</w:t>
      </w:r>
      <w:r w:rsidR="003F56BD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3F56BD" w:rsidRPr="0080700D">
        <w:rPr>
          <w:rFonts w:ascii="GHEA Grapalat" w:hAnsi="GHEA Grapalat" w:cs="Sylfaen"/>
          <w:sz w:val="24"/>
          <w:szCs w:val="24"/>
          <w:lang w:val="hy-AM"/>
        </w:rPr>
        <w:t>կատարվում</w:t>
      </w:r>
      <w:r w:rsidR="003F56BD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3F56BD" w:rsidRPr="0080700D">
        <w:rPr>
          <w:rFonts w:ascii="GHEA Grapalat" w:hAnsi="GHEA Grapalat" w:cs="Sylfaen"/>
          <w:sz w:val="24"/>
          <w:szCs w:val="24"/>
          <w:lang w:val="hy-AM"/>
        </w:rPr>
        <w:t>է</w:t>
      </w:r>
      <w:r w:rsidR="003F56BD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3F56BD" w:rsidRPr="0080700D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3F56BD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3F56BD" w:rsidRPr="0080700D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="003F56BD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3F56BD" w:rsidRPr="0080700D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="003F56BD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3F56BD" w:rsidRPr="0080700D">
        <w:rPr>
          <w:rFonts w:ascii="GHEA Grapalat" w:hAnsi="GHEA Grapalat" w:cs="Sylfaen"/>
          <w:sz w:val="24"/>
          <w:szCs w:val="24"/>
          <w:lang w:val="hy-AM"/>
        </w:rPr>
        <w:t>հաշվին՝ ընտրական օրենսգրքով ընտրությունների կազմակերպման և անցկացման ֆինանսավորման կարգին համապատասխան</w:t>
      </w:r>
      <w:r w:rsidR="007C1721"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>:»</w:t>
      </w:r>
      <w:r w:rsidR="003F56BD" w:rsidRPr="0080700D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9D28FF" w:rsidRPr="0080700D" w:rsidRDefault="009D28FF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hAnsi="GHEA Grapalat" w:cs="Arial Armenian"/>
          <w:sz w:val="24"/>
          <w:szCs w:val="24"/>
          <w:lang w:val="hy-AM"/>
        </w:rPr>
      </w:pPr>
    </w:p>
    <w:p w:rsidR="009D28FF" w:rsidRPr="00CA6A4F" w:rsidRDefault="009D28FF" w:rsidP="009D28FF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Sylfaen"/>
          <w:sz w:val="24"/>
          <w:szCs w:val="24"/>
          <w:lang w:val="hy-AM"/>
        </w:rPr>
      </w:pPr>
      <w:r w:rsidRPr="0080700D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ՀՈԴՎԱԾ 9.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Օրենքի 22-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րդ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հոդվածում՝</w:t>
      </w:r>
    </w:p>
    <w:p w:rsidR="00CA6A4F" w:rsidRPr="00F27784" w:rsidRDefault="00622FCA" w:rsidP="00F27784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22FCA">
        <w:rPr>
          <w:rFonts w:ascii="GHEA Grapalat" w:hAnsi="GHEA Grapalat" w:cs="Sylfaen"/>
          <w:sz w:val="24"/>
          <w:szCs w:val="24"/>
          <w:lang w:val="hy-AM"/>
        </w:rPr>
        <w:t xml:space="preserve">1) </w:t>
      </w:r>
      <w:r w:rsidR="00CA6A4F" w:rsidRPr="00F27784">
        <w:rPr>
          <w:rFonts w:ascii="GHEA Grapalat" w:hAnsi="GHEA Grapalat" w:cs="Sylfaen"/>
          <w:sz w:val="24"/>
          <w:szCs w:val="24"/>
          <w:lang w:val="hy-AM"/>
        </w:rPr>
        <w:t>1-ին մասը շարադրել հետևյալ խմբագրությամբ</w:t>
      </w:r>
      <w:r w:rsidRPr="00622FCA">
        <w:rPr>
          <w:rFonts w:ascii="GHEA Grapalat" w:hAnsi="GHEA Grapalat" w:cs="Sylfaen"/>
          <w:sz w:val="24"/>
          <w:szCs w:val="24"/>
          <w:lang w:val="hy-AM"/>
        </w:rPr>
        <w:t>.</w:t>
      </w:r>
      <w:r w:rsidR="00CA6A4F" w:rsidRPr="00F27784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CA6A4F" w:rsidRPr="00F27784" w:rsidRDefault="00CA6A4F" w:rsidP="00F27784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27784">
        <w:rPr>
          <w:rFonts w:ascii="GHEA Grapalat" w:hAnsi="GHEA Grapalat" w:cs="Sylfaen"/>
          <w:sz w:val="24"/>
          <w:szCs w:val="24"/>
          <w:lang w:val="hy-AM"/>
        </w:rPr>
        <w:t>«1. Քարոզչությունն այն ժամանակահատվածն է, որի ընթացքում տեղական հանրաքվեի դրված հարցի վերաբերյալ օրենքով չարգելված ձևերով և միջոցներով իրականացվում է քարոզչություն:»</w:t>
      </w:r>
    </w:p>
    <w:p w:rsidR="009D28FF" w:rsidRPr="00F27784" w:rsidRDefault="00CA6A4F" w:rsidP="00F27784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27784">
        <w:rPr>
          <w:rFonts w:ascii="GHEA Grapalat" w:hAnsi="GHEA Grapalat" w:cs="Sylfaen"/>
          <w:sz w:val="24"/>
          <w:szCs w:val="24"/>
          <w:lang w:val="hy-AM"/>
        </w:rPr>
        <w:t>2</w:t>
      </w:r>
      <w:r w:rsidR="009D28FF" w:rsidRPr="00F27784">
        <w:rPr>
          <w:rFonts w:ascii="GHEA Grapalat" w:hAnsi="GHEA Grapalat" w:cs="Sylfaen"/>
          <w:sz w:val="24"/>
          <w:szCs w:val="24"/>
          <w:lang w:val="hy-AM"/>
        </w:rPr>
        <w:t>) 3-րդ մասը լրացնել նոր նախադասությամբ՝ հետևյալ խմբագրությամբ. «Քվեարկության և դրան նախորդող օրը քարոզչությունն արգելվում է:».</w:t>
      </w:r>
    </w:p>
    <w:p w:rsidR="009D28FF" w:rsidRPr="00BD3AB2" w:rsidRDefault="00CA6A4F" w:rsidP="00F27784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D3AB2">
        <w:rPr>
          <w:rFonts w:ascii="GHEA Grapalat" w:hAnsi="GHEA Grapalat" w:cs="Sylfaen"/>
          <w:sz w:val="24"/>
          <w:szCs w:val="24"/>
          <w:lang w:val="hy-AM"/>
        </w:rPr>
        <w:t>3</w:t>
      </w:r>
      <w:r w:rsidR="009D28FF" w:rsidRPr="00BD3AB2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 w:rsidR="00E923DE" w:rsidRPr="00BD3AB2">
        <w:rPr>
          <w:rFonts w:ascii="GHEA Grapalat" w:hAnsi="GHEA Grapalat" w:cs="Sylfaen"/>
          <w:sz w:val="24"/>
          <w:szCs w:val="24"/>
          <w:lang w:val="hy-AM"/>
        </w:rPr>
        <w:t>5-րդ մասը շարադրել հետևյալ խմբագրությամբ.</w:t>
      </w:r>
    </w:p>
    <w:p w:rsidR="00E923DE" w:rsidRPr="00BD3AB2" w:rsidRDefault="00CA6A4F" w:rsidP="00F27784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D3AB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923DE" w:rsidRPr="00BD3AB2">
        <w:rPr>
          <w:rFonts w:ascii="GHEA Grapalat" w:hAnsi="GHEA Grapalat" w:cs="Sylfaen"/>
          <w:sz w:val="24"/>
          <w:szCs w:val="24"/>
          <w:lang w:val="hy-AM"/>
        </w:rPr>
        <w:t xml:space="preserve">«5. Արգելվում է քարոզչություն կատարել </w:t>
      </w:r>
      <w:r w:rsidR="002D546C" w:rsidRPr="002D546C">
        <w:rPr>
          <w:rFonts w:ascii="GHEA Grapalat" w:hAnsi="GHEA Grapalat" w:cs="Sylfaen"/>
          <w:sz w:val="24"/>
          <w:szCs w:val="24"/>
          <w:lang w:val="hy-AM"/>
        </w:rPr>
        <w:t>և</w:t>
      </w:r>
      <w:r w:rsidR="00E923DE" w:rsidRPr="00BD3AB2">
        <w:rPr>
          <w:rFonts w:ascii="GHEA Grapalat" w:hAnsi="GHEA Grapalat" w:cs="Sylfaen"/>
          <w:sz w:val="24"/>
          <w:szCs w:val="24"/>
          <w:lang w:val="hy-AM"/>
        </w:rPr>
        <w:t xml:space="preserve"> ցանկացած բնույթի քարոզչական նյութ տարածել`</w:t>
      </w:r>
    </w:p>
    <w:p w:rsidR="00E923DE" w:rsidRPr="00BD3AB2" w:rsidRDefault="00E923DE" w:rsidP="00F27784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D3AB2">
        <w:rPr>
          <w:rFonts w:ascii="GHEA Grapalat" w:hAnsi="GHEA Grapalat" w:cs="Sylfaen"/>
          <w:sz w:val="24"/>
          <w:szCs w:val="24"/>
          <w:lang w:val="hy-AM"/>
        </w:rPr>
        <w:t xml:space="preserve">1) պետական և համայնքային պաշտոններ զբաղեցնողներին, բացառությամբ քաղաքական և հայեցողական պաշտոններ զբաղեցնողների, ուսումնական հաստատությունների մանկավարժական կազմի աշխատողներին` իրենց լիազորություններն իրականացնելիս. </w:t>
      </w:r>
    </w:p>
    <w:p w:rsidR="00E923DE" w:rsidRPr="00BD3AB2" w:rsidRDefault="00E923DE" w:rsidP="00F27784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D3AB2">
        <w:rPr>
          <w:rFonts w:ascii="GHEA Grapalat" w:hAnsi="GHEA Grapalat" w:cs="Sylfaen"/>
          <w:sz w:val="24"/>
          <w:szCs w:val="24"/>
          <w:lang w:val="hy-AM"/>
        </w:rPr>
        <w:t xml:space="preserve">2) սահմանադրական դատարանի անդամներին, դատավորներին, դատախազներին, </w:t>
      </w:r>
      <w:r w:rsidR="00622FCA" w:rsidRPr="00622FCA">
        <w:rPr>
          <w:rFonts w:ascii="GHEA Grapalat" w:hAnsi="GHEA Grapalat" w:cs="Sylfaen"/>
          <w:sz w:val="24"/>
          <w:szCs w:val="24"/>
          <w:lang w:val="hy-AM"/>
        </w:rPr>
        <w:t xml:space="preserve">քննչական կոմիտեի, հատուկ քննչական ծառայության </w:t>
      </w:r>
      <w:r w:rsidR="00622FCA" w:rsidRPr="00622FCA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ծառայողներին, </w:t>
      </w:r>
      <w:bookmarkStart w:id="0" w:name="_GoBack"/>
      <w:bookmarkEnd w:id="0"/>
      <w:r w:rsidRPr="00BD3AB2">
        <w:rPr>
          <w:rFonts w:ascii="GHEA Grapalat" w:hAnsi="GHEA Grapalat" w:cs="Sylfaen"/>
          <w:sz w:val="24"/>
          <w:szCs w:val="24"/>
          <w:lang w:val="hy-AM"/>
        </w:rPr>
        <w:t>ոստիկանությունում, ազգային անվտանգությունում, քրեակատարողական հիմնարկներում ծառայողներին, զինծառայողներին.</w:t>
      </w:r>
    </w:p>
    <w:p w:rsidR="00E923DE" w:rsidRPr="00BD3AB2" w:rsidRDefault="00E923DE" w:rsidP="00F560EE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D3AB2">
        <w:rPr>
          <w:rFonts w:ascii="GHEA Grapalat" w:hAnsi="GHEA Grapalat" w:cs="Sylfaen"/>
          <w:sz w:val="24"/>
          <w:szCs w:val="24"/>
          <w:lang w:val="hy-AM"/>
        </w:rPr>
        <w:t>3) բարեգործական և կրոնական կազմակերպություններին.</w:t>
      </w:r>
    </w:p>
    <w:p w:rsidR="00E923DE" w:rsidRPr="00BD3AB2" w:rsidRDefault="00622FCA" w:rsidP="00F27784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22FCA">
        <w:rPr>
          <w:rFonts w:ascii="GHEA Grapalat" w:hAnsi="GHEA Grapalat" w:cs="Sylfaen"/>
          <w:sz w:val="24"/>
          <w:szCs w:val="24"/>
          <w:lang w:val="hy-AM"/>
        </w:rPr>
        <w:t>4</w:t>
      </w:r>
      <w:r w:rsidR="00E923DE" w:rsidRPr="00BD3AB2">
        <w:rPr>
          <w:rFonts w:ascii="GHEA Grapalat" w:hAnsi="GHEA Grapalat" w:cs="Sylfaen"/>
          <w:sz w:val="24"/>
          <w:szCs w:val="24"/>
          <w:lang w:val="hy-AM"/>
        </w:rPr>
        <w:t>) հանրաքվեի հանձնաժողովի անդամներին:»:</w:t>
      </w:r>
    </w:p>
    <w:p w:rsidR="00CA6A4F" w:rsidRPr="00BD3AB2" w:rsidRDefault="00CA6A4F" w:rsidP="004E7448">
      <w:pPr>
        <w:autoSpaceDE w:val="0"/>
        <w:autoSpaceDN w:val="0"/>
        <w:adjustRightInd w:val="0"/>
        <w:spacing w:before="120" w:after="0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D3AB2">
        <w:rPr>
          <w:rFonts w:ascii="GHEA Grapalat" w:hAnsi="GHEA Grapalat" w:cs="Sylfaen"/>
          <w:sz w:val="24"/>
          <w:szCs w:val="24"/>
          <w:lang w:val="hy-AM"/>
        </w:rPr>
        <w:t>4) 9-րդ մասի 2-րդ նախադասությունը շարադրել հետևյալ խմբագրությամբ.</w:t>
      </w:r>
    </w:p>
    <w:p w:rsidR="00CA6A4F" w:rsidRPr="00F27784" w:rsidRDefault="00CA6A4F" w:rsidP="00F27784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D3AB2">
        <w:rPr>
          <w:rFonts w:ascii="GHEA Grapalat" w:hAnsi="GHEA Grapalat" w:cs="Sylfaen"/>
          <w:sz w:val="24"/>
          <w:szCs w:val="24"/>
          <w:lang w:val="hy-AM"/>
        </w:rPr>
        <w:t>«Արգելվում է քվեարկության նախորդ օրը, ինչպես նաև քվեարկության օրը` մինչև ժամը 20.00-ն, վերգետնյա հեռուստաընկերություններով, տպագիր մամուլով տեղական հանրաքվեի դրված հարցի վերաբերյալ սոցիոլոգիական հարցման արդյունքերը, քվեարկողների հարցման արդյունքները հրապարակելը:»:</w:t>
      </w:r>
    </w:p>
    <w:p w:rsidR="00E923DE" w:rsidRPr="00EF5BCE" w:rsidRDefault="00E923DE" w:rsidP="00CA6A4F">
      <w:pPr>
        <w:autoSpaceDE w:val="0"/>
        <w:autoSpaceDN w:val="0"/>
        <w:adjustRightInd w:val="0"/>
        <w:spacing w:after="0" w:line="264" w:lineRule="auto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</w:p>
    <w:p w:rsidR="00E923DE" w:rsidRPr="00CA6A4F" w:rsidRDefault="00E923DE" w:rsidP="00E923DE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Sylfaen"/>
          <w:sz w:val="24"/>
          <w:szCs w:val="24"/>
          <w:lang w:val="hy-AM"/>
        </w:rPr>
      </w:pPr>
      <w:r w:rsidRPr="0080700D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 xml:space="preserve">ՀՈԴՎԱԾ </w:t>
      </w:r>
      <w:r w:rsidRPr="00CA6A4F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10</w:t>
      </w:r>
      <w:r w:rsidRPr="0080700D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.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Օրենքի 2</w:t>
      </w:r>
      <w:r w:rsidRPr="00CA6A4F">
        <w:rPr>
          <w:rFonts w:ascii="GHEA Grapalat" w:eastAsia="Arial Unicode MS" w:hAnsi="GHEA Grapalat" w:cs="Arial Unicode MS"/>
          <w:sz w:val="24"/>
          <w:szCs w:val="24"/>
          <w:lang w:val="hy-AM"/>
        </w:rPr>
        <w:t>5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>-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րդ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հոդված</w:t>
      </w:r>
      <w:r w:rsidRPr="00CA6A4F">
        <w:rPr>
          <w:rFonts w:ascii="GHEA Grapalat" w:eastAsia="Arial Unicode MS" w:hAnsi="GHEA Grapalat" w:cs="Sylfaen"/>
          <w:sz w:val="24"/>
          <w:szCs w:val="24"/>
          <w:lang w:val="hy-AM"/>
        </w:rPr>
        <w:t>ը շարադրել հետևյալ խմբագրությամբ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՝</w:t>
      </w:r>
    </w:p>
    <w:p w:rsidR="00E923DE" w:rsidRPr="00CA6A4F" w:rsidRDefault="00E923DE" w:rsidP="00E923DE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«</w:t>
      </w:r>
      <w:r w:rsidRPr="00CA6A4F">
        <w:rPr>
          <w:rFonts w:ascii="GHEA Grapalat" w:eastAsia="Arial Unicode MS" w:hAnsi="GHEA Grapalat" w:cs="Sylfaen"/>
          <w:sz w:val="24"/>
          <w:szCs w:val="24"/>
          <w:lang w:val="hy-AM"/>
        </w:rPr>
        <w:t xml:space="preserve">1. </w:t>
      </w:r>
      <w:r w:rsidRPr="00CA6A4F">
        <w:rPr>
          <w:rFonts w:ascii="GHEA Grapalat" w:eastAsia="Arial Unicode MS" w:hAnsi="GHEA Grapalat" w:cs="Sylfaen"/>
          <w:sz w:val="24"/>
          <w:szCs w:val="24"/>
          <w:lang w:val="hy-AM" w:eastAsia="en-GB"/>
        </w:rPr>
        <w:t>Տեղական հանրաքվեի ժամանակ դիտորդական առաքելություն իրականացնելու կարգն ու պայմանները, դիտորդների հավատարմագրումը, դիտորդների և զանգվածային լրատվության միջոցի ներկայացուցիչների իրավունքները, պարտականությունները և գործունեության երաշխիքները սահմանվում են ընտրական օրենսգրքով: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>»</w:t>
      </w:r>
      <w:r w:rsidRPr="00CA6A4F">
        <w:rPr>
          <w:rFonts w:ascii="GHEA Grapalat" w:eastAsia="Arial Unicode MS" w:hAnsi="GHEA Grapalat" w:cs="Arial Unicode MS"/>
          <w:sz w:val="24"/>
          <w:szCs w:val="24"/>
          <w:lang w:val="hy-AM"/>
        </w:rPr>
        <w:t>:</w:t>
      </w:r>
    </w:p>
    <w:p w:rsidR="00E923DE" w:rsidRPr="00CA6A4F" w:rsidRDefault="00E923DE" w:rsidP="00E923DE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</w:p>
    <w:p w:rsidR="00E923DE" w:rsidRPr="0080700D" w:rsidRDefault="00E923DE" w:rsidP="00E923DE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Sylfaen"/>
          <w:sz w:val="24"/>
          <w:szCs w:val="24"/>
          <w:lang w:val="hy-AM"/>
        </w:rPr>
      </w:pPr>
      <w:r w:rsidRPr="0080700D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 xml:space="preserve">ՀՈԴՎԱԾ </w:t>
      </w:r>
      <w:r w:rsidRPr="00CA6A4F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11</w:t>
      </w:r>
      <w:r w:rsidRPr="0080700D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.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Օրենքի </w:t>
      </w:r>
      <w:r w:rsidR="00254D00"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27-րդ, 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>28-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րդ, 29-րդ, 30-րդ և 31-րդ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հոդվածները շարադրել հետևյալ խմբագրությամբ՝</w:t>
      </w:r>
    </w:p>
    <w:p w:rsidR="00E923DE" w:rsidRPr="0080700D" w:rsidRDefault="00E923DE" w:rsidP="00E923DE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Sylfaen"/>
          <w:sz w:val="24"/>
          <w:szCs w:val="24"/>
          <w:lang w:val="hy-AM"/>
        </w:rPr>
      </w:pPr>
    </w:p>
    <w:p w:rsidR="00E923DE" w:rsidRPr="0080700D" w:rsidRDefault="00E923DE" w:rsidP="00E923DE">
      <w:pPr>
        <w:pStyle w:val="hodvats"/>
        <w:spacing w:before="0" w:after="0" w:line="264" w:lineRule="auto"/>
        <w:ind w:firstLine="540"/>
        <w:rPr>
          <w:rFonts w:ascii="GHEA Grapalat" w:hAnsi="GHEA Grapalat"/>
          <w:b w:val="0"/>
          <w:sz w:val="24"/>
          <w:szCs w:val="24"/>
          <w:lang w:val="hy-AM"/>
        </w:rPr>
      </w:pPr>
      <w:r w:rsidRPr="0080700D">
        <w:rPr>
          <w:rFonts w:ascii="GHEA Grapalat" w:eastAsia="Arial Unicode MS" w:hAnsi="GHEA Grapalat" w:cs="Sylfaen"/>
          <w:b w:val="0"/>
          <w:sz w:val="24"/>
          <w:szCs w:val="24"/>
          <w:lang w:val="hy-AM"/>
        </w:rPr>
        <w:t>«</w:t>
      </w:r>
      <w:r w:rsidRPr="0080700D">
        <w:rPr>
          <w:rFonts w:ascii="GHEA Grapalat" w:hAnsi="GHEA Grapalat" w:cs="Sylfaen"/>
          <w:b w:val="0"/>
          <w:sz w:val="24"/>
          <w:szCs w:val="24"/>
          <w:lang w:val="hy-AM"/>
        </w:rPr>
        <w:t>Հոդված</w:t>
      </w:r>
      <w:r w:rsidRPr="0080700D">
        <w:rPr>
          <w:rFonts w:ascii="GHEA Grapalat" w:hAnsi="GHEA Grapalat" w:cs="Arial Armenian"/>
          <w:b w:val="0"/>
          <w:sz w:val="24"/>
          <w:szCs w:val="24"/>
          <w:lang w:val="hy-AM"/>
        </w:rPr>
        <w:t xml:space="preserve"> 27. Հանրաքվեի քվեաթերթիկը, քվեարկության ծրարը</w:t>
      </w:r>
    </w:p>
    <w:p w:rsidR="00E923DE" w:rsidRPr="0080700D" w:rsidRDefault="00E923DE" w:rsidP="00E923DE">
      <w:pPr>
        <w:tabs>
          <w:tab w:val="left" w:pos="9630"/>
        </w:tabs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1. Կենտրոնական հանձնաժողովը սահմանում է քվեաթերթիկի և քվեարկության ծրարի նմուշները: </w:t>
      </w:r>
    </w:p>
    <w:p w:rsidR="00E923DE" w:rsidRPr="0080700D" w:rsidRDefault="00E923DE" w:rsidP="00E923DE">
      <w:pPr>
        <w:tabs>
          <w:tab w:val="left" w:pos="9630"/>
        </w:tabs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2.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Քվեաթերթիկի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հատման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գիծը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է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դակված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(</w:t>
      </w:r>
      <w:r w:rsidRPr="0080700D">
        <w:rPr>
          <w:rFonts w:ascii="GHEA Grapalat" w:hAnsi="GHEA Grapalat" w:cs="Sylfaen"/>
          <w:sz w:val="24"/>
          <w:szCs w:val="24"/>
          <w:lang w:val="hy-AM"/>
        </w:rPr>
        <w:t>պերֆորացված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):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Քվեաթերթիկը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է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ներառի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տպագրատան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անվանումը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և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ծանուցում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`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քվեաթերթիկի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լրացման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կարգի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: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Քվեաթերթիկները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պատրաստվում են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անթափանց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թղթից</w:t>
      </w:r>
      <w:r w:rsidRPr="0080700D">
        <w:rPr>
          <w:rFonts w:ascii="GHEA Grapalat" w:hAnsi="GHEA Grapalat"/>
          <w:sz w:val="24"/>
          <w:szCs w:val="24"/>
          <w:lang w:val="hy-AM"/>
        </w:rPr>
        <w:t>:</w:t>
      </w:r>
    </w:p>
    <w:p w:rsidR="00E923DE" w:rsidRPr="0080700D" w:rsidRDefault="00E923DE" w:rsidP="00E923DE">
      <w:pPr>
        <w:autoSpaceDE w:val="0"/>
        <w:autoSpaceDN w:val="0"/>
        <w:adjustRightInd w:val="0"/>
        <w:spacing w:after="0" w:line="264" w:lineRule="auto"/>
        <w:ind w:firstLine="400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3.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Քվեաթերթիկի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հատման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գծից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վերև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`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ելունդի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վրա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նշվում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է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քվեաթերթիկի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հերթական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 xml:space="preserve">համարը: Քվեաթերթիկի վրա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հատման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գծից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ներքև</w:t>
      </w:r>
      <w:r w:rsidRPr="0080700D">
        <w:rPr>
          <w:rFonts w:ascii="GHEA Grapalat" w:hAnsi="GHEA Grapalat" w:cs="Sylfaen"/>
          <w:sz w:val="24"/>
          <w:szCs w:val="24"/>
          <w:lang w:val="hy-AM"/>
        </w:rPr>
        <w:t xml:space="preserve"> նշվում է քվեարկության դրվող հարցը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,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ինչպես նաև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"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ԱՅՈ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>" և "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ՈՉ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"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բառերը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`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յուրաքանչյուրի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դիմաց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աջ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կողմում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`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նախատեսվում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են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դատարկ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քառանկյուններ`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քվեարկողի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նշում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80700D">
        <w:rPr>
          <w:rFonts w:ascii="GHEA Grapalat" w:hAnsi="GHEA Grapalat"/>
          <w:sz w:val="24"/>
          <w:szCs w:val="24"/>
          <w:lang w:val="hy-AM"/>
        </w:rPr>
        <w:t>:</w:t>
      </w:r>
    </w:p>
    <w:p w:rsidR="00E923DE" w:rsidRPr="0080700D" w:rsidRDefault="00E923DE" w:rsidP="00E923DE">
      <w:pPr>
        <w:tabs>
          <w:tab w:val="left" w:pos="9630"/>
        </w:tabs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4.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Քվեաթերթիկների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տպագրումն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ապահովում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է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հանձնաժողովը</w:t>
      </w:r>
      <w:r w:rsidRPr="0080700D">
        <w:rPr>
          <w:rFonts w:ascii="GHEA Grapalat" w:hAnsi="GHEA Grapalat"/>
          <w:sz w:val="24"/>
          <w:szCs w:val="24"/>
          <w:lang w:val="hy-AM"/>
        </w:rPr>
        <w:t>:</w:t>
      </w:r>
    </w:p>
    <w:p w:rsidR="00E923DE" w:rsidRPr="0080700D" w:rsidRDefault="00E923DE" w:rsidP="00E923DE">
      <w:pPr>
        <w:tabs>
          <w:tab w:val="left" w:pos="9630"/>
        </w:tabs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5.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Քվեաթերթիկները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տպագրվում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են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քվեարկության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ոչ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շուտ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10,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և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ոչ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ուշ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3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օր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առաջ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`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լիազոր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մարմնի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հանրաքվեին մասնակցելու իրավունք ունեցող </w:t>
      </w:r>
      <w:r w:rsidR="00EF5BCE" w:rsidRPr="00EF5BCE">
        <w:rPr>
          <w:rFonts w:ascii="GHEA Grapalat" w:hAnsi="GHEA Grapalat" w:cs="Arial Armenian"/>
          <w:sz w:val="24"/>
          <w:szCs w:val="24"/>
          <w:lang w:val="hy-AM"/>
        </w:rPr>
        <w:t>անձանց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թվի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քվեարկության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10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օր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առաջ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տրամադրած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տեղեկատվության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հիման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վրա</w:t>
      </w:r>
      <w:r w:rsidRPr="0080700D">
        <w:rPr>
          <w:rFonts w:ascii="GHEA Grapalat" w:hAnsi="GHEA Grapalat"/>
          <w:sz w:val="24"/>
          <w:szCs w:val="24"/>
          <w:lang w:val="hy-AM"/>
        </w:rPr>
        <w:t>:</w:t>
      </w:r>
    </w:p>
    <w:p w:rsidR="00E923DE" w:rsidRPr="0080700D" w:rsidRDefault="00E923DE" w:rsidP="00E923DE">
      <w:pPr>
        <w:tabs>
          <w:tab w:val="left" w:pos="9630"/>
        </w:tabs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6.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Քվեաթերթիկները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տեղամասային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հանձնաժողովներին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հատկացվում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են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քվեարկության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նախորդ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օրը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հանրաքվեի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տեղամասում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 xml:space="preserve">հանրաքվեին մասնակցելու իրավունք ունեցող </w:t>
      </w:r>
      <w:r w:rsidR="00EF5BCE" w:rsidRPr="00EF5BCE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թվի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մինչև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3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տոկոս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քանակով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բայց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ոչ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պակաս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 xml:space="preserve">հանրաքվեին մասնակցելու իրավունք ունեցող </w:t>
      </w:r>
      <w:r w:rsidR="00EF5BCE" w:rsidRPr="00EF5BCE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թվից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2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քվեաթերթիկ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ավելին</w:t>
      </w:r>
      <w:r w:rsidRPr="0080700D">
        <w:rPr>
          <w:rFonts w:ascii="GHEA Grapalat" w:hAnsi="GHEA Grapalat"/>
          <w:sz w:val="24"/>
          <w:szCs w:val="24"/>
          <w:lang w:val="hy-AM"/>
        </w:rPr>
        <w:t>:</w:t>
      </w:r>
    </w:p>
    <w:p w:rsidR="00E923DE" w:rsidRPr="0080700D" w:rsidRDefault="00E923DE" w:rsidP="00E923DE">
      <w:pPr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lastRenderedPageBreak/>
        <w:t xml:space="preserve">7.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Քվեարկության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ծրարների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պատրաստումն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ապահովում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է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հանձնաժողովը: Քվեարկության ծրարները ընտրատարածքային հանձնաժողովը հատկացնում է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տեղամասային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հանձնաժողովին՝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քվեարկության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նախորդ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օրը</w:t>
      </w:r>
      <w:r w:rsidRPr="0080700D">
        <w:rPr>
          <w:rFonts w:ascii="GHEA Grapalat" w:hAnsi="GHEA Grapalat"/>
          <w:sz w:val="24"/>
          <w:szCs w:val="24"/>
          <w:lang w:val="hy-AM"/>
        </w:rPr>
        <w:t>:</w:t>
      </w:r>
    </w:p>
    <w:p w:rsidR="00E923DE" w:rsidRPr="0080700D" w:rsidRDefault="00E923DE" w:rsidP="00E923DE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Sylfaen"/>
          <w:sz w:val="24"/>
          <w:szCs w:val="24"/>
          <w:lang w:val="hy-AM"/>
        </w:rPr>
      </w:pPr>
    </w:p>
    <w:p w:rsidR="00E923DE" w:rsidRPr="0080700D" w:rsidRDefault="00E923DE" w:rsidP="00E923DE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Sylfaen"/>
          <w:sz w:val="24"/>
          <w:szCs w:val="24"/>
          <w:lang w:val="hy-AM"/>
        </w:rPr>
      </w:pPr>
    </w:p>
    <w:p w:rsidR="00E923DE" w:rsidRPr="0080700D" w:rsidRDefault="00E923DE" w:rsidP="00E923DE">
      <w:pPr>
        <w:autoSpaceDE w:val="0"/>
        <w:autoSpaceDN w:val="0"/>
        <w:adjustRightInd w:val="0"/>
        <w:spacing w:after="0" w:line="264" w:lineRule="auto"/>
        <w:ind w:firstLine="400"/>
        <w:jc w:val="both"/>
        <w:rPr>
          <w:rFonts w:ascii="GHEA Grapalat" w:eastAsia="Arial Unicode MS" w:hAnsi="GHEA Grapalat" w:cs="Arial Unicode MS"/>
          <w:sz w:val="24"/>
          <w:szCs w:val="24"/>
          <w:lang w:val="hy-AM" w:eastAsia="en-GB"/>
        </w:rPr>
      </w:pP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 xml:space="preserve">Հոդված 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28.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Քվեաթերթիկը լրացնելու կարգը</w:t>
      </w:r>
    </w:p>
    <w:p w:rsidR="00E923DE" w:rsidRPr="0080700D" w:rsidRDefault="00E923DE" w:rsidP="00E923DE">
      <w:pPr>
        <w:tabs>
          <w:tab w:val="left" w:pos="9630"/>
        </w:tabs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1.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Քվեարկության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մասնակիցը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,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եթե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համաձայն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է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ընդունել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հանրաքվեի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դրված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հարցը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,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քվեաթերթիկում՝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հանձնաժողովի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սահմանած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ձևով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միատեսակ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նշում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է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 xml:space="preserve">կատարում 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"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ԱՅՈ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"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բառի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դիմացի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դատարկ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քառանկյունում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,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իսկ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եթե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համաձայն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չէ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>` "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ՈՉ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"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բառի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դիմացի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դատարկ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քառանկյունում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>:</w:t>
      </w:r>
      <w:r w:rsidRPr="0080700D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E923DE" w:rsidRPr="0080700D" w:rsidRDefault="00E923DE" w:rsidP="00E923DE">
      <w:pPr>
        <w:tabs>
          <w:tab w:val="left" w:pos="9630"/>
        </w:tabs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2.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Քվեաթերթիկն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ինքնուրույն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լրացնելու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չունեցող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քվեարկության մասնակիցն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իրավունք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ունի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հանձնաժողովի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նախագահին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տեղեկացնելուց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քվեարկության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խցիկ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հրավիրելու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այլ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անձի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որը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է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հանձնաժողովի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: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Անձն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իրավունք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ունի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օգնելու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քվեաթերթիկն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ինքնուրույն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լրացնելու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չունեցող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մեկ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անձի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: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դեպքից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քվեաթերթիկը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լրացնելիս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քվեարկության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խցիկում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այլ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անձի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ներկայությունն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արգելվում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է։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Քվեաթերթիկն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ինքնուրույն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լրացնելու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չունեցող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մասնակցին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օգնող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անձի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տվյալները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գրառվում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են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տեղամասային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հանձնաժողովի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գրանցամատյանում</w:t>
      </w:r>
      <w:r w:rsidRPr="0080700D">
        <w:rPr>
          <w:rFonts w:ascii="GHEA Grapalat" w:hAnsi="GHEA Grapalat"/>
          <w:sz w:val="24"/>
          <w:szCs w:val="24"/>
          <w:lang w:val="hy-AM"/>
        </w:rPr>
        <w:t>:</w:t>
      </w:r>
    </w:p>
    <w:p w:rsidR="00E923DE" w:rsidRPr="0080700D" w:rsidRDefault="00E923DE" w:rsidP="00E923DE">
      <w:pPr>
        <w:tabs>
          <w:tab w:val="left" w:pos="9630"/>
        </w:tabs>
        <w:spacing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3.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Եթե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հանձնաժողովի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անդամը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գտնում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է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որ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քվեարկության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տեղի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է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ունեցել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օրենքով կամ ընտրական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օրենսգրքով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քվեարկության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կարգի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խախտում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ապա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իրավունք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ունի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պահանջելու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որ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իր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գնահատականը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արձանագրվի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գրանցամատյանում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>։</w:t>
      </w:r>
    </w:p>
    <w:p w:rsidR="00E923DE" w:rsidRPr="0080700D" w:rsidRDefault="00E923DE" w:rsidP="00E923DE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K Courier"/>
          <w:sz w:val="24"/>
          <w:szCs w:val="24"/>
          <w:lang w:val="hy-AM"/>
        </w:rPr>
      </w:pPr>
    </w:p>
    <w:p w:rsidR="00E923DE" w:rsidRPr="0080700D" w:rsidRDefault="00E923DE" w:rsidP="00E923DE">
      <w:pPr>
        <w:pStyle w:val="hodvats"/>
        <w:spacing w:before="0" w:after="0" w:line="264" w:lineRule="auto"/>
        <w:ind w:firstLine="540"/>
        <w:rPr>
          <w:rFonts w:ascii="GHEA Grapalat" w:hAnsi="GHEA Grapalat"/>
          <w:b w:val="0"/>
          <w:sz w:val="24"/>
          <w:szCs w:val="24"/>
          <w:lang w:val="hy-AM"/>
        </w:rPr>
      </w:pPr>
      <w:r w:rsidRPr="0080700D">
        <w:rPr>
          <w:rFonts w:ascii="GHEA Grapalat" w:hAnsi="GHEA Grapalat" w:cs="Sylfaen"/>
          <w:b w:val="0"/>
          <w:sz w:val="24"/>
          <w:szCs w:val="24"/>
          <w:lang w:val="hy-AM"/>
        </w:rPr>
        <w:t>Հ</w:t>
      </w:r>
      <w:r w:rsidRPr="00CA6A4F">
        <w:rPr>
          <w:rFonts w:ascii="GHEA Grapalat" w:hAnsi="GHEA Grapalat" w:cs="Sylfaen"/>
          <w:b w:val="0"/>
          <w:sz w:val="24"/>
          <w:szCs w:val="24"/>
          <w:lang w:val="hy-AM"/>
        </w:rPr>
        <w:t>ոդված 29</w:t>
      </w:r>
      <w:r w:rsidRPr="0080700D">
        <w:rPr>
          <w:rFonts w:ascii="GHEA Grapalat" w:hAnsi="GHEA Grapalat" w:cs="Arial Armenian"/>
          <w:b w:val="0"/>
          <w:sz w:val="24"/>
          <w:szCs w:val="24"/>
          <w:lang w:val="hy-AM"/>
        </w:rPr>
        <w:t xml:space="preserve">. </w:t>
      </w:r>
      <w:r w:rsidRPr="0080700D">
        <w:rPr>
          <w:rFonts w:ascii="GHEA Grapalat" w:hAnsi="GHEA Grapalat" w:cs="Sylfaen"/>
          <w:b w:val="0"/>
          <w:sz w:val="24"/>
          <w:szCs w:val="24"/>
          <w:lang w:val="hy-AM"/>
        </w:rPr>
        <w:t>Ք</w:t>
      </w:r>
      <w:r w:rsidRPr="00CA6A4F">
        <w:rPr>
          <w:rFonts w:ascii="GHEA Grapalat" w:hAnsi="GHEA Grapalat" w:cs="Sylfaen"/>
          <w:b w:val="0"/>
          <w:sz w:val="24"/>
          <w:szCs w:val="24"/>
          <w:lang w:val="hy-AM"/>
        </w:rPr>
        <w:t>վեաթերթիկների վավերականությունը</w:t>
      </w:r>
    </w:p>
    <w:p w:rsidR="00E923DE" w:rsidRPr="0080700D" w:rsidRDefault="00E923DE" w:rsidP="00E923DE">
      <w:pPr>
        <w:tabs>
          <w:tab w:val="left" w:pos="9630"/>
        </w:tabs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1.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նմուշի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քվեաթերթիկն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անվավեր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է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եթե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>`</w:t>
      </w:r>
      <w:r w:rsidRPr="0080700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923DE" w:rsidRPr="0080700D" w:rsidRDefault="00E923DE" w:rsidP="00E923DE">
      <w:pPr>
        <w:tabs>
          <w:tab w:val="left" w:pos="9630"/>
        </w:tabs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1)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միաժամանակ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>«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ԱՅՈ</w:t>
      </w:r>
      <w:r w:rsidRPr="0080700D">
        <w:rPr>
          <w:rFonts w:ascii="GHEA Grapalat" w:hAnsi="GHEA Grapalat" w:cs="Sylfaen"/>
          <w:sz w:val="24"/>
          <w:szCs w:val="24"/>
          <w:lang w:val="hy-AM"/>
        </w:rPr>
        <w:t>»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և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«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ՈՉ</w:t>
      </w:r>
      <w:r w:rsidRPr="0080700D">
        <w:rPr>
          <w:rFonts w:ascii="GHEA Grapalat" w:hAnsi="GHEA Grapalat" w:cs="Sylfaen"/>
          <w:sz w:val="24"/>
          <w:szCs w:val="24"/>
          <w:lang w:val="hy-AM"/>
        </w:rPr>
        <w:t>»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բառերի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դիմաց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նշումներ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է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ներառում</w:t>
      </w:r>
      <w:r w:rsidRPr="0080700D">
        <w:rPr>
          <w:rFonts w:ascii="GHEA Grapalat" w:hAnsi="GHEA Grapalat"/>
          <w:sz w:val="24"/>
          <w:szCs w:val="24"/>
          <w:lang w:val="hy-AM"/>
        </w:rPr>
        <w:t>.</w:t>
      </w:r>
    </w:p>
    <w:p w:rsidR="00E923DE" w:rsidRPr="0080700D" w:rsidRDefault="00E923DE" w:rsidP="00E923DE">
      <w:pPr>
        <w:tabs>
          <w:tab w:val="left" w:pos="9630"/>
        </w:tabs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2)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որևէ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նշում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չի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ներառում</w:t>
      </w:r>
      <w:r w:rsidRPr="0080700D">
        <w:rPr>
          <w:rFonts w:ascii="GHEA Grapalat" w:hAnsi="GHEA Grapalat"/>
          <w:sz w:val="24"/>
          <w:szCs w:val="24"/>
          <w:lang w:val="hy-AM"/>
        </w:rPr>
        <w:t>.</w:t>
      </w:r>
    </w:p>
    <w:p w:rsidR="00E923DE" w:rsidRPr="0080700D" w:rsidRDefault="00E923DE" w:rsidP="00E923DE">
      <w:pPr>
        <w:tabs>
          <w:tab w:val="left" w:pos="9630"/>
        </w:tabs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3)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քվեարկության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հանձնաժողովի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սահմանած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կամ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դրան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նմանվող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նշանից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ներառում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է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այլ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`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քվեարկողի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ինքնությունը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բացահայտող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նշում</w:t>
      </w:r>
      <w:r w:rsidRPr="0080700D">
        <w:rPr>
          <w:rFonts w:ascii="GHEA Grapalat" w:hAnsi="GHEA Grapalat"/>
          <w:sz w:val="24"/>
          <w:szCs w:val="24"/>
          <w:lang w:val="hy-AM"/>
        </w:rPr>
        <w:t>.</w:t>
      </w:r>
    </w:p>
    <w:p w:rsidR="00E923DE" w:rsidRPr="0080700D" w:rsidRDefault="00E923DE" w:rsidP="00E923DE">
      <w:pPr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4)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ընտրական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հանձնաժողովի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անդամի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կողմից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ստորագրված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կամ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սեփական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դրոշմով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դրոշմված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կամ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անհատական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կնիքով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կնքված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չէ</w:t>
      </w:r>
      <w:r w:rsidRPr="0080700D">
        <w:rPr>
          <w:rFonts w:ascii="GHEA Grapalat" w:hAnsi="GHEA Grapalat"/>
          <w:sz w:val="24"/>
          <w:szCs w:val="24"/>
          <w:lang w:val="hy-AM"/>
        </w:rPr>
        <w:t>.</w:t>
      </w:r>
    </w:p>
    <w:p w:rsidR="00E923DE" w:rsidRPr="0080700D" w:rsidRDefault="00E923DE" w:rsidP="00E923DE">
      <w:pPr>
        <w:tabs>
          <w:tab w:val="left" w:pos="9630"/>
        </w:tabs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5)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ակնհայտ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խախտված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է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քվեաթերթիկում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նշում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ձևը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: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ձևի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ոչ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էական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խախտումը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չի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համարվել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քվեաթերթիկի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անվավերության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հիմք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եթե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քվեարկությանը մասնակցողի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մտադրությունը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հստակ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է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և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աներկբա</w:t>
      </w:r>
      <w:r w:rsidRPr="0080700D">
        <w:rPr>
          <w:rFonts w:ascii="GHEA Grapalat" w:hAnsi="GHEA Grapalat"/>
          <w:sz w:val="24"/>
          <w:szCs w:val="24"/>
          <w:lang w:val="hy-AM"/>
        </w:rPr>
        <w:t>:</w:t>
      </w:r>
    </w:p>
    <w:p w:rsidR="00E923DE" w:rsidRPr="0080700D" w:rsidRDefault="00E923DE" w:rsidP="00E923DE">
      <w:pPr>
        <w:tabs>
          <w:tab w:val="left" w:pos="9630"/>
        </w:tabs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2.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Քվեաթերթիկը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վավեր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է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եթե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այն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անվավեր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չէ</w:t>
      </w:r>
      <w:r w:rsidRPr="0080700D">
        <w:rPr>
          <w:rFonts w:ascii="GHEA Grapalat" w:hAnsi="GHEA Grapalat"/>
          <w:sz w:val="24"/>
          <w:szCs w:val="24"/>
          <w:lang w:val="hy-AM"/>
        </w:rPr>
        <w:t>:</w:t>
      </w:r>
    </w:p>
    <w:p w:rsidR="00E923DE" w:rsidRPr="0080700D" w:rsidRDefault="00E923DE" w:rsidP="00E923DE">
      <w:pPr>
        <w:tabs>
          <w:tab w:val="left" w:pos="9630"/>
        </w:tabs>
        <w:spacing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:rsidR="00E923DE" w:rsidRPr="0080700D" w:rsidRDefault="00E923DE" w:rsidP="00E923DE">
      <w:pPr>
        <w:spacing w:after="0" w:line="264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0700D">
        <w:rPr>
          <w:rFonts w:ascii="GHEA Grapalat" w:hAnsi="GHEA Grapalat" w:cs="Sylfaen"/>
          <w:sz w:val="24"/>
          <w:szCs w:val="24"/>
          <w:lang w:val="hy-AM"/>
        </w:rPr>
        <w:t xml:space="preserve">Հոդված 30. Չսահմանված նմուշի քվեաթերթիկները </w:t>
      </w:r>
    </w:p>
    <w:p w:rsidR="00E923DE" w:rsidRPr="0080700D" w:rsidRDefault="00E923DE" w:rsidP="00E923DE">
      <w:pPr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 w:cs="Sylfaen"/>
          <w:sz w:val="24"/>
          <w:szCs w:val="24"/>
          <w:lang w:val="hy-AM"/>
        </w:rPr>
        <w:t>1. Չսահմանված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նմուշի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է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նմուշից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տարբերվող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քվեաթերթիկը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նաև՝</w:t>
      </w:r>
      <w:r w:rsidRPr="0080700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923DE" w:rsidRPr="0080700D" w:rsidRDefault="00E923DE" w:rsidP="00E923DE">
      <w:pPr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1)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քվեարկության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չսահմանված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նմուշի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ծրարում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գտնվող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քվեաթերթիկը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>.</w:t>
      </w:r>
      <w:r w:rsidRPr="0080700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923DE" w:rsidRPr="0080700D" w:rsidRDefault="00E923DE" w:rsidP="00E923DE">
      <w:pPr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lastRenderedPageBreak/>
        <w:t xml:space="preserve">2)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ծրարում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գտնվող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քվեաթերթիկները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եթե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թիվը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մեկից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է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>.</w:t>
      </w:r>
      <w:r w:rsidRPr="0080700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923DE" w:rsidRPr="0080700D" w:rsidRDefault="00E923DE" w:rsidP="00E923DE">
      <w:pPr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3)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քվեատուփում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գտնվող՝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քվեարկության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ծրարի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քվեաթերթիկները</w:t>
      </w:r>
      <w:r w:rsidRPr="0080700D">
        <w:rPr>
          <w:rFonts w:ascii="GHEA Grapalat" w:hAnsi="GHEA Grapalat"/>
          <w:sz w:val="24"/>
          <w:szCs w:val="24"/>
          <w:lang w:val="hy-AM"/>
        </w:rPr>
        <w:t>:</w:t>
      </w:r>
    </w:p>
    <w:p w:rsidR="00E923DE" w:rsidRPr="0080700D" w:rsidRDefault="00E923DE" w:rsidP="00E923DE">
      <w:pPr>
        <w:spacing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:rsidR="00E923DE" w:rsidRPr="0080700D" w:rsidRDefault="00E923DE" w:rsidP="00E923DE">
      <w:pPr>
        <w:spacing w:after="0" w:line="264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0700D">
        <w:rPr>
          <w:rFonts w:ascii="GHEA Grapalat" w:hAnsi="GHEA Grapalat" w:cs="Sylfaen"/>
          <w:sz w:val="24"/>
          <w:szCs w:val="24"/>
          <w:lang w:val="hy-AM"/>
        </w:rPr>
        <w:t xml:space="preserve">Հոդված 31. Քվեարկության չսահմանված նմուշի ծրարները </w:t>
      </w:r>
    </w:p>
    <w:p w:rsidR="00E923DE" w:rsidRPr="0080700D" w:rsidRDefault="00E923DE" w:rsidP="00E923DE">
      <w:pPr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 w:cs="Sylfaen"/>
          <w:sz w:val="24"/>
          <w:szCs w:val="24"/>
          <w:lang w:val="hy-AM"/>
        </w:rPr>
        <w:t>1. Քվեարկության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չսահմանված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նմուշի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ծրար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է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նմուշից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ակնհայտ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տարբերվող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կամ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չկնքված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կամ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այլ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կնիքով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կնքված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քվեարկության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ծրարը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նաև՝</w:t>
      </w:r>
      <w:r w:rsidRPr="0080700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923DE" w:rsidRPr="0080700D" w:rsidRDefault="00E923DE" w:rsidP="00E923DE">
      <w:pPr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1)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քվեաթերթիկ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չպարունակող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քվեարկության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ծրարը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>.</w:t>
      </w:r>
      <w:r w:rsidRPr="0080700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923DE" w:rsidRPr="0080700D" w:rsidRDefault="00E923DE" w:rsidP="00E923DE">
      <w:pPr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2)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մեկից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քվեաթերթիկ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պարունակող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քվեարկության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ծրարը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>.</w:t>
      </w:r>
      <w:r w:rsidRPr="0080700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923DE" w:rsidRPr="0080700D" w:rsidRDefault="00E923DE" w:rsidP="00E923DE">
      <w:pPr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3)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չսահմանված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նմուշի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քվեաթերթիկ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պարունակող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քվեարկության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ծրարը</w:t>
      </w:r>
      <w:r w:rsidRPr="0080700D">
        <w:rPr>
          <w:rFonts w:ascii="GHEA Grapalat" w:hAnsi="GHEA Grapalat"/>
          <w:sz w:val="24"/>
          <w:szCs w:val="24"/>
          <w:lang w:val="hy-AM"/>
        </w:rPr>
        <w:t>.</w:t>
      </w:r>
    </w:p>
    <w:p w:rsidR="00E923DE" w:rsidRPr="0080700D" w:rsidRDefault="00E923DE" w:rsidP="00E923DE">
      <w:pPr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4)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քվեարկությանը մասնակցողի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ինքնությունը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բացահայտող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նշումներ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ներառող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քվեարկության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ծրարը</w:t>
      </w:r>
      <w:r w:rsidRPr="0080700D">
        <w:rPr>
          <w:rFonts w:ascii="GHEA Grapalat" w:hAnsi="GHEA Grapalat"/>
          <w:sz w:val="24"/>
          <w:szCs w:val="24"/>
          <w:lang w:val="hy-AM"/>
        </w:rPr>
        <w:t>:</w:t>
      </w:r>
      <w:r w:rsidR="00254D00"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>»:</w:t>
      </w:r>
    </w:p>
    <w:p w:rsidR="00E923DE" w:rsidRPr="0080700D" w:rsidRDefault="00E923DE" w:rsidP="00E923DE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K Courier"/>
          <w:sz w:val="24"/>
          <w:szCs w:val="24"/>
          <w:lang w:val="hy-AM"/>
        </w:rPr>
      </w:pPr>
    </w:p>
    <w:p w:rsidR="00254D00" w:rsidRPr="00CA6A4F" w:rsidRDefault="00254D00" w:rsidP="00254D00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b/>
          <w:sz w:val="24"/>
          <w:szCs w:val="24"/>
          <w:lang w:val="hy-AM"/>
        </w:rPr>
      </w:pPr>
    </w:p>
    <w:p w:rsidR="00254D00" w:rsidRPr="0080700D" w:rsidRDefault="00254D00" w:rsidP="00254D00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Sylfaen"/>
          <w:sz w:val="24"/>
          <w:szCs w:val="24"/>
          <w:lang w:val="hy-AM"/>
        </w:rPr>
      </w:pPr>
      <w:r w:rsidRPr="0080700D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ՀՈԴՎԱԾ 12.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Օրենքի 32-րդ, 33-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րդ, 34-րդ և 35-րդ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հոդվածները շարադրել հետևյալ խմբագրությամբ՝</w:t>
      </w:r>
    </w:p>
    <w:p w:rsidR="00E923DE" w:rsidRPr="0080700D" w:rsidRDefault="00E923DE" w:rsidP="00E923DE">
      <w:pPr>
        <w:autoSpaceDE w:val="0"/>
        <w:autoSpaceDN w:val="0"/>
        <w:adjustRightInd w:val="0"/>
        <w:spacing w:after="0" w:line="264" w:lineRule="auto"/>
        <w:ind w:firstLine="400"/>
        <w:jc w:val="both"/>
        <w:rPr>
          <w:rFonts w:ascii="GHEA Grapalat" w:eastAsia="Arial Unicode MS" w:hAnsi="GHEA Grapalat" w:cs="Arial Unicode MS"/>
          <w:sz w:val="24"/>
          <w:szCs w:val="24"/>
          <w:lang w:val="hy-AM" w:eastAsia="en-GB"/>
        </w:rPr>
      </w:pPr>
    </w:p>
    <w:p w:rsidR="00254D00" w:rsidRPr="0080700D" w:rsidRDefault="00254D00" w:rsidP="00254D00">
      <w:pPr>
        <w:tabs>
          <w:tab w:val="left" w:pos="9630"/>
        </w:tabs>
        <w:spacing w:after="0" w:line="264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0700D">
        <w:rPr>
          <w:rFonts w:ascii="GHEA Grapalat" w:hAnsi="GHEA Grapalat" w:cs="Sylfaen"/>
          <w:sz w:val="24"/>
          <w:szCs w:val="24"/>
          <w:lang w:val="hy-AM"/>
        </w:rPr>
        <w:t>«Հոդված  32.  Տեղամասում քվեարկության արդյունքներն ամփոփելու կարգը</w:t>
      </w:r>
    </w:p>
    <w:p w:rsidR="00254D00" w:rsidRPr="0080700D" w:rsidRDefault="00254D00" w:rsidP="00254D00">
      <w:pPr>
        <w:tabs>
          <w:tab w:val="left" w:pos="9630"/>
        </w:tabs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 w:cs="Sylfaen"/>
          <w:sz w:val="24"/>
          <w:szCs w:val="24"/>
          <w:lang w:val="hy-AM"/>
        </w:rPr>
        <w:t>1. Տեղամասում տեղական հանրաքվեի արդյունքներն ամփոփվում են ընտրական օրեն</w:t>
      </w:r>
      <w:r w:rsidR="00E52035" w:rsidRPr="0080700D">
        <w:rPr>
          <w:rFonts w:ascii="GHEA Grapalat" w:hAnsi="GHEA Grapalat" w:cs="Sylfaen"/>
          <w:sz w:val="24"/>
          <w:szCs w:val="24"/>
          <w:lang w:val="hy-AM"/>
        </w:rPr>
        <w:t>ս</w:t>
      </w:r>
      <w:r w:rsidRPr="0080700D">
        <w:rPr>
          <w:rFonts w:ascii="GHEA Grapalat" w:hAnsi="GHEA Grapalat" w:cs="Sylfaen"/>
          <w:sz w:val="24"/>
          <w:szCs w:val="24"/>
          <w:lang w:val="hy-AM"/>
        </w:rPr>
        <w:t>գրքով սահմանված կարգով:</w:t>
      </w:r>
    </w:p>
    <w:p w:rsidR="00254D00" w:rsidRPr="0080700D" w:rsidRDefault="00254D00" w:rsidP="00254D00">
      <w:pPr>
        <w:autoSpaceDE w:val="0"/>
        <w:autoSpaceDN w:val="0"/>
        <w:adjustRightInd w:val="0"/>
        <w:spacing w:line="264" w:lineRule="auto"/>
        <w:ind w:firstLine="400"/>
        <w:jc w:val="both"/>
        <w:rPr>
          <w:rFonts w:ascii="GHEA Grapalat" w:eastAsia="Arial Unicode MS" w:hAnsi="GHEA Grapalat" w:cs="Sylfaen"/>
          <w:sz w:val="24"/>
          <w:szCs w:val="24"/>
          <w:lang w:val="hy-AM" w:eastAsia="en-GB"/>
        </w:rPr>
      </w:pPr>
    </w:p>
    <w:p w:rsidR="00254D00" w:rsidRPr="0080700D" w:rsidRDefault="00254D00" w:rsidP="00254D00">
      <w:pPr>
        <w:autoSpaceDE w:val="0"/>
        <w:autoSpaceDN w:val="0"/>
        <w:adjustRightInd w:val="0"/>
        <w:spacing w:after="0" w:line="264" w:lineRule="auto"/>
        <w:ind w:firstLine="400"/>
        <w:jc w:val="both"/>
        <w:rPr>
          <w:rFonts w:ascii="GHEA Grapalat" w:eastAsia="Arial Unicode MS" w:hAnsi="GHEA Grapalat" w:cs="Arial Unicode MS"/>
          <w:sz w:val="24"/>
          <w:szCs w:val="24"/>
          <w:lang w:val="hy-AM" w:eastAsia="en-GB"/>
        </w:rPr>
      </w:pP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 xml:space="preserve">Հոդված 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33.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Տեղամասային հանձնաժողովի՝ քվեարկության արդյունքների վերաբերյալ արձանագրությունը</w:t>
      </w:r>
    </w:p>
    <w:p w:rsidR="00254D00" w:rsidRPr="0080700D" w:rsidRDefault="00254D00" w:rsidP="00254D00">
      <w:pPr>
        <w:tabs>
          <w:tab w:val="left" w:pos="9630"/>
        </w:tabs>
        <w:spacing w:after="0" w:line="264" w:lineRule="auto"/>
        <w:ind w:left="1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1.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Տեղամասային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հանձնաժողովը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հիմք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ընդունելով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քվեարկության արդյունքների հաշվարկները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է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հանրաքվեի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տեղամասում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քվեարկության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արդյունքների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արձանագրություն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դրանում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նշելով</w:t>
      </w:r>
      <w:r w:rsidRPr="0080700D">
        <w:rPr>
          <w:rFonts w:ascii="GHEA Grapalat" w:hAnsi="GHEA Grapalat"/>
          <w:sz w:val="24"/>
          <w:szCs w:val="24"/>
          <w:lang w:val="hy-AM"/>
        </w:rPr>
        <w:t>`</w:t>
      </w:r>
    </w:p>
    <w:p w:rsidR="00254D00" w:rsidRPr="0080700D" w:rsidRDefault="00254D00" w:rsidP="00254D00">
      <w:pPr>
        <w:tabs>
          <w:tab w:val="left" w:pos="9630"/>
        </w:tabs>
        <w:spacing w:after="0" w:line="264" w:lineRule="auto"/>
        <w:ind w:left="1"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1) տեղամասում տեղական հանրաքվեի մասնակիցների հիմնական ցուցակում ընդգրկված </w:t>
      </w:r>
      <w:r w:rsidR="00EF5BCE" w:rsidRPr="00EF5BCE">
        <w:rPr>
          <w:rFonts w:ascii="GHEA Grapalat" w:hAnsi="GHEA Grapalat"/>
          <w:sz w:val="24"/>
          <w:szCs w:val="24"/>
          <w:lang w:val="hy-AM"/>
        </w:rPr>
        <w:t>անձանց</w:t>
      </w:r>
      <w:r w:rsidRPr="0080700D">
        <w:rPr>
          <w:rFonts w:ascii="GHEA Grapalat" w:hAnsi="GHEA Grapalat"/>
          <w:sz w:val="24"/>
          <w:szCs w:val="24"/>
          <w:lang w:val="hy-AM"/>
        </w:rPr>
        <w:t xml:space="preserve"> թիվը, 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ինչպես նաև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քվեարկության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օրը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հանրաքվեի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տեղամասում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կազմված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ցուցակում ընդգրկված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EF5BCE" w:rsidRPr="00EF5BCE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80700D">
        <w:rPr>
          <w:rFonts w:ascii="GHEA Grapalat" w:hAnsi="GHEA Grapalat" w:cs="Sylfaen"/>
          <w:sz w:val="24"/>
          <w:szCs w:val="24"/>
          <w:lang w:val="hy-AM"/>
        </w:rPr>
        <w:t xml:space="preserve"> թվերը`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>-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առանձին.</w:t>
      </w:r>
    </w:p>
    <w:p w:rsidR="00254D00" w:rsidRPr="0080700D" w:rsidRDefault="00254D00" w:rsidP="00254D00">
      <w:pPr>
        <w:tabs>
          <w:tab w:val="left" w:pos="9630"/>
        </w:tabs>
        <w:spacing w:after="0" w:line="264" w:lineRule="auto"/>
        <w:ind w:left="1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2)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հանրաքվեի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տեղամասում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հանրաքվեին մասնակցելու իրավունք ունեցող </w:t>
      </w:r>
      <w:r w:rsidR="00EF5BCE" w:rsidRPr="00EF5BCE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թիվը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որը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հավասար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է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ցուցակում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և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ցուցակում ընդգրկված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EF5BCE" w:rsidRPr="00EF5BCE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թվերի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գումարին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>.</w:t>
      </w:r>
      <w:r w:rsidRPr="0080700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254D00" w:rsidRPr="0080700D" w:rsidRDefault="00254D00" w:rsidP="00254D00">
      <w:pPr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>3) յուրա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քանչյուր ցուցակի քվեարկության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մասնակիցների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թիվը՝ առանձին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>-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(</w:t>
      </w:r>
      <w:r w:rsidRPr="0080700D">
        <w:rPr>
          <w:rFonts w:ascii="GHEA Grapalat" w:hAnsi="GHEA Grapalat" w:cs="Sylfaen"/>
          <w:sz w:val="24"/>
          <w:szCs w:val="24"/>
          <w:lang w:val="hy-AM"/>
        </w:rPr>
        <w:t>լրացվում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է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ըստ յուրաքանչյուր ցուցակի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գրանցված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և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քվեաթերթիկներ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ստացած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EF5BCE" w:rsidRPr="00EF5BCE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ստորագրությունների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թիվը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>)</w:t>
      </w:r>
      <w:r w:rsidRPr="0080700D">
        <w:rPr>
          <w:rFonts w:ascii="GHEA Grapalat" w:hAnsi="GHEA Grapalat"/>
          <w:sz w:val="24"/>
          <w:szCs w:val="24"/>
          <w:lang w:val="hy-AM"/>
        </w:rPr>
        <w:t>.</w:t>
      </w:r>
    </w:p>
    <w:p w:rsidR="00254D00" w:rsidRPr="0080700D" w:rsidRDefault="00254D00" w:rsidP="00254D00">
      <w:pPr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4)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հանրաքվեի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տեղամասում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/>
          <w:sz w:val="24"/>
          <w:szCs w:val="24"/>
          <w:lang w:val="hy-AM"/>
        </w:rPr>
        <w:t>քվեարկության մասնակիցների ընդհանուր թիվը,</w:t>
      </w:r>
      <w:r w:rsidRPr="0080700D">
        <w:rPr>
          <w:rFonts w:ascii="GHEA Grapalat" w:hAnsi="GHEA Grapalat" w:cs="Sylfaen"/>
          <w:sz w:val="24"/>
          <w:szCs w:val="24"/>
          <w:lang w:val="hy-AM"/>
        </w:rPr>
        <w:t xml:space="preserve"> որը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հավասար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է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ցուցակում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և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 xml:space="preserve">ցուցակում գրանցված 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և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քվեաթերթիկներ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ստացած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EF5BCE" w:rsidRPr="00EF5BCE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ստորագրությունների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թվերի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գումարին.</w:t>
      </w:r>
    </w:p>
    <w:p w:rsidR="00254D00" w:rsidRPr="0080700D" w:rsidRDefault="00254D00" w:rsidP="00254D00">
      <w:pPr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5)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տեղամասային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հանձնաժողովին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հատկացված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քվեաթերթիկների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թիվը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և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ելունդների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համարները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(</w:t>
      </w:r>
      <w:r w:rsidRPr="0080700D">
        <w:rPr>
          <w:rFonts w:ascii="GHEA Grapalat" w:hAnsi="GHEA Grapalat" w:cs="Sylfaen"/>
          <w:sz w:val="24"/>
          <w:szCs w:val="24"/>
          <w:lang w:val="hy-AM"/>
        </w:rPr>
        <w:t>լրացնում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է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ընտրատարածքային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հանձնաժողովը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>)</w:t>
      </w:r>
      <w:r w:rsidRPr="0080700D">
        <w:rPr>
          <w:rFonts w:ascii="GHEA Grapalat" w:hAnsi="GHEA Grapalat"/>
          <w:sz w:val="24"/>
          <w:szCs w:val="24"/>
          <w:lang w:val="hy-AM"/>
        </w:rPr>
        <w:t>.</w:t>
      </w:r>
    </w:p>
    <w:p w:rsidR="00254D00" w:rsidRPr="0080700D" w:rsidRDefault="00254D00" w:rsidP="00254D00">
      <w:pPr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lastRenderedPageBreak/>
        <w:t xml:space="preserve">6)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մարված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քվեաթերթիկների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(</w:t>
      </w:r>
      <w:r w:rsidRPr="0080700D">
        <w:rPr>
          <w:rFonts w:ascii="GHEA Grapalat" w:hAnsi="GHEA Grapalat" w:cs="Sylfaen"/>
          <w:sz w:val="24"/>
          <w:szCs w:val="24"/>
          <w:lang w:val="hy-AM"/>
        </w:rPr>
        <w:t>չօգտագործված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և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 xml:space="preserve">քվեարկությանը մասնակցած </w:t>
      </w:r>
      <w:r w:rsidR="00EF5BCE" w:rsidRPr="00EF5BCE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ոչ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ճիշտ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լրացված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կամ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վնասված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և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հետ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տված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քվեաթերթիկներ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)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թիվը</w:t>
      </w:r>
      <w:r w:rsidRPr="0080700D">
        <w:rPr>
          <w:rFonts w:ascii="GHEA Grapalat" w:hAnsi="GHEA Grapalat"/>
          <w:sz w:val="24"/>
          <w:szCs w:val="24"/>
          <w:lang w:val="hy-AM"/>
        </w:rPr>
        <w:t>.</w:t>
      </w:r>
    </w:p>
    <w:p w:rsidR="00254D00" w:rsidRPr="0080700D" w:rsidRDefault="00254D00" w:rsidP="00254D00">
      <w:pPr>
        <w:tabs>
          <w:tab w:val="left" w:pos="9630"/>
        </w:tabs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7)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անվավեր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քվեաթերթիկների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թիվը</w:t>
      </w:r>
      <w:r w:rsidRPr="0080700D">
        <w:rPr>
          <w:rFonts w:ascii="GHEA Grapalat" w:hAnsi="GHEA Grapalat"/>
          <w:sz w:val="24"/>
          <w:szCs w:val="24"/>
          <w:lang w:val="hy-AM"/>
        </w:rPr>
        <w:t>.</w:t>
      </w:r>
    </w:p>
    <w:p w:rsidR="00254D00" w:rsidRPr="0080700D" w:rsidRDefault="00254D00" w:rsidP="00254D00">
      <w:pPr>
        <w:tabs>
          <w:tab w:val="left" w:pos="9630"/>
        </w:tabs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>8) «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ԱՅՈ</w:t>
      </w:r>
      <w:r w:rsidRPr="0080700D">
        <w:rPr>
          <w:rFonts w:ascii="GHEA Grapalat" w:hAnsi="GHEA Grapalat" w:cs="Sylfaen"/>
          <w:sz w:val="24"/>
          <w:szCs w:val="24"/>
          <w:lang w:val="hy-AM"/>
        </w:rPr>
        <w:t>»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քվեարկված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քվեաթերթիկների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թիվը</w:t>
      </w:r>
      <w:r w:rsidRPr="0080700D">
        <w:rPr>
          <w:rFonts w:ascii="GHEA Grapalat" w:hAnsi="GHEA Grapalat"/>
          <w:sz w:val="24"/>
          <w:szCs w:val="24"/>
          <w:lang w:val="hy-AM"/>
        </w:rPr>
        <w:t>.</w:t>
      </w:r>
    </w:p>
    <w:p w:rsidR="00254D00" w:rsidRPr="0080700D" w:rsidRDefault="00254D00" w:rsidP="00254D00">
      <w:pPr>
        <w:spacing w:after="0" w:line="264" w:lineRule="auto"/>
        <w:ind w:firstLine="54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>9) «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ՈՉ</w:t>
      </w:r>
      <w:r w:rsidRPr="0080700D">
        <w:rPr>
          <w:rFonts w:ascii="GHEA Grapalat" w:hAnsi="GHEA Grapalat" w:cs="Sylfaen"/>
          <w:sz w:val="24"/>
          <w:szCs w:val="24"/>
          <w:lang w:val="hy-AM"/>
        </w:rPr>
        <w:t>»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քվեարկված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քվեաթերթիկների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թիվը</w:t>
      </w:r>
      <w:r w:rsidRPr="0080700D">
        <w:rPr>
          <w:rFonts w:ascii="GHEA Grapalat" w:hAnsi="GHEA Grapalat"/>
          <w:sz w:val="24"/>
          <w:szCs w:val="24"/>
          <w:lang w:val="hy-AM"/>
        </w:rPr>
        <w:t>.</w:t>
      </w:r>
    </w:p>
    <w:p w:rsidR="00254D00" w:rsidRPr="0080700D" w:rsidRDefault="00254D00" w:rsidP="00254D00">
      <w:pPr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10)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քվեատուփում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նմուշի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քվեարկության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ծրարների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թիվը</w:t>
      </w:r>
      <w:r w:rsidRPr="0080700D">
        <w:rPr>
          <w:rFonts w:ascii="GHEA Grapalat" w:hAnsi="GHEA Grapalat"/>
          <w:sz w:val="24"/>
          <w:szCs w:val="24"/>
          <w:lang w:val="hy-AM"/>
        </w:rPr>
        <w:t>:</w:t>
      </w:r>
    </w:p>
    <w:p w:rsidR="00254D00" w:rsidRPr="0080700D" w:rsidRDefault="00254D00" w:rsidP="00254D00">
      <w:pPr>
        <w:autoSpaceDE w:val="0"/>
        <w:autoSpaceDN w:val="0"/>
        <w:adjustRightInd w:val="0"/>
        <w:spacing w:after="0" w:line="264" w:lineRule="auto"/>
        <w:ind w:firstLine="400"/>
        <w:jc w:val="both"/>
        <w:rPr>
          <w:rFonts w:ascii="GHEA Grapalat" w:eastAsia="Arial Unicode MS" w:hAnsi="GHEA Grapalat" w:cs="Arial Unicode MS"/>
          <w:sz w:val="24"/>
          <w:szCs w:val="24"/>
          <w:lang w:val="hy-AM" w:eastAsia="en-GB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2.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Արձանագրության կազմումը և ստորագրումը, տեղամասում դրա հրապարակումը, տեղական հանրաքվեի փաստաթղթերը փաթեթավորելը և ընտրատարածքային հանձնաժողովին ներկայացնելն իրականացվում է ընտրական օրենսգրքով սահմանված կարգով և ժամկետներում:</w:t>
      </w:r>
      <w:r w:rsidRPr="0080700D" w:rsidDel="008C2BA5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254D00" w:rsidRPr="0080700D" w:rsidRDefault="00254D00" w:rsidP="00254D00">
      <w:pPr>
        <w:tabs>
          <w:tab w:val="left" w:pos="9630"/>
        </w:tabs>
        <w:spacing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:rsidR="00254D00" w:rsidRPr="0080700D" w:rsidRDefault="00254D00" w:rsidP="00254D00">
      <w:pPr>
        <w:autoSpaceDE w:val="0"/>
        <w:autoSpaceDN w:val="0"/>
        <w:adjustRightInd w:val="0"/>
        <w:spacing w:after="0" w:line="264" w:lineRule="auto"/>
        <w:ind w:firstLine="400"/>
        <w:jc w:val="both"/>
        <w:rPr>
          <w:rFonts w:ascii="GHEA Grapalat" w:eastAsia="Arial Unicode MS" w:hAnsi="GHEA Grapalat" w:cs="Arial Unicode MS"/>
          <w:sz w:val="24"/>
          <w:szCs w:val="24"/>
          <w:lang w:val="hy-AM" w:eastAsia="en-GB"/>
        </w:rPr>
      </w:pP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 xml:space="preserve">Հոդված 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34.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Ընտրատարածքային հանձնաժողովում տեղական հանրաքվեի արդյունքների ամփոփման կարգը</w:t>
      </w:r>
    </w:p>
    <w:p w:rsidR="00254D00" w:rsidRPr="0080700D" w:rsidRDefault="00254D00" w:rsidP="00254D00">
      <w:pPr>
        <w:tabs>
          <w:tab w:val="left" w:pos="9630"/>
        </w:tabs>
        <w:spacing w:after="0" w:line="264" w:lineRule="auto"/>
        <w:ind w:firstLine="540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1.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Ընտրատարածքային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հանձնաժողովը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տեղամասային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հանձնաժողովներից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ստացված՝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հանրաքվեի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տեղամասերում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քվեարկությունների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արդյունքների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հիման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վրա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քվեարկության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ավարտից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հետո՝ ոչ ուշ, քան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18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ժամվա ընթացքում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, ըստ համայնքների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ամփոփում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է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տեղական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հանրաքվեի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քվեարկության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նախնական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 xml:space="preserve">արդյունքները 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և արձանագրություններով վավերացնում դրանք: </w:t>
      </w:r>
    </w:p>
    <w:p w:rsidR="00254D00" w:rsidRPr="0080700D" w:rsidRDefault="00254D00" w:rsidP="00254D00">
      <w:pPr>
        <w:tabs>
          <w:tab w:val="left" w:pos="9630"/>
        </w:tabs>
        <w:spacing w:after="0" w:line="264" w:lineRule="auto"/>
        <w:ind w:firstLine="540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2.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Ընտրատարածքային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հանձնաժողովը քվեարկության օրվանից հետո` 5-րդ օրը, հիմք ընդունելով հանրաքվեի տեղամասերում քվեարկության արդյունքների վերաբերյալ արձանագրությունները, վերահաշվարկի արդյունքները, քվեարկության արդյունքների վերաբերյալ ընդունած որոշումները, ըստ համայնքների կազմում է արձանագրություններ` քվեարկության արդյունքների վերաբերյալ:</w:t>
      </w:r>
    </w:p>
    <w:p w:rsidR="00254D00" w:rsidRPr="0080700D" w:rsidRDefault="00254D00" w:rsidP="00254D00">
      <w:pPr>
        <w:tabs>
          <w:tab w:val="left" w:pos="9630"/>
        </w:tabs>
        <w:spacing w:after="0" w:line="264" w:lineRule="auto"/>
        <w:ind w:firstLine="540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3.  Քվեարկության արդյունքների մասին արձանագրությունում նշվում են` </w:t>
      </w:r>
    </w:p>
    <w:p w:rsidR="00254D00" w:rsidRPr="0080700D" w:rsidRDefault="00254D00" w:rsidP="00254D00">
      <w:pPr>
        <w:tabs>
          <w:tab w:val="left" w:pos="9630"/>
        </w:tabs>
        <w:spacing w:after="0" w:line="264" w:lineRule="auto"/>
        <w:ind w:firstLine="540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1) հանրաքվեի մասնակիցների հիմնական ցուցակներում ընդգրկված </w:t>
      </w:r>
      <w:r w:rsidR="00EF5BCE" w:rsidRPr="00EF5BCE">
        <w:rPr>
          <w:rFonts w:ascii="GHEA Grapalat" w:hAnsi="GHEA Grapalat" w:cs="Sylfaen"/>
          <w:sz w:val="24"/>
          <w:szCs w:val="24"/>
          <w:lang w:val="hy-AM"/>
        </w:rPr>
        <w:t>անձանց</w:t>
      </w:r>
      <w:r w:rsidR="00EF5BCE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թիվը,  լրացուցիչ ցուցակում ընդգրկված </w:t>
      </w:r>
      <w:r w:rsidR="00EF5BCE" w:rsidRPr="00EF5BCE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թիվը` առանձին-առանձին.</w:t>
      </w:r>
    </w:p>
    <w:p w:rsidR="00254D00" w:rsidRPr="0080700D" w:rsidRDefault="00254D00" w:rsidP="00254D00">
      <w:pPr>
        <w:tabs>
          <w:tab w:val="left" w:pos="9630"/>
        </w:tabs>
        <w:spacing w:after="0" w:line="264" w:lineRule="auto"/>
        <w:ind w:firstLine="540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2) հանրաքվեին մասնակցելու իրավունք ունեցող </w:t>
      </w:r>
      <w:r w:rsidR="00EF5BCE" w:rsidRPr="00EF5BCE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ընդհանուր թիվը, որը հավասար է հիմնական ցուցակում և լրացուցիչ ցուցակում ընդգրկված </w:t>
      </w:r>
      <w:r w:rsidR="00EF5BCE" w:rsidRPr="00EF5BCE">
        <w:rPr>
          <w:rFonts w:ascii="GHEA Grapalat" w:hAnsi="GHEA Grapalat" w:cs="Sylfaen"/>
          <w:sz w:val="24"/>
          <w:szCs w:val="24"/>
          <w:lang w:val="hy-AM"/>
        </w:rPr>
        <w:t>անձանց</w:t>
      </w:r>
      <w:r w:rsidR="00EF5BCE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թվերի գումարին. </w:t>
      </w:r>
    </w:p>
    <w:p w:rsidR="00254D00" w:rsidRPr="0080700D" w:rsidRDefault="00254D00" w:rsidP="00254D00">
      <w:pPr>
        <w:spacing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3)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քվեարկության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մասնակիցների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թիվը՝ ըստ յուրաքանչյուր ցուցակի առանձին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>-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առանձին.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</w:p>
    <w:p w:rsidR="00254D00" w:rsidRPr="0080700D" w:rsidRDefault="00254D00" w:rsidP="00254D00">
      <w:pPr>
        <w:tabs>
          <w:tab w:val="left" w:pos="9630"/>
        </w:tabs>
        <w:spacing w:after="0" w:line="264" w:lineRule="auto"/>
        <w:ind w:left="1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>4) քվեարկության մասնակիցների ընդհանուր թիվը,</w:t>
      </w:r>
      <w:r w:rsidRPr="0080700D">
        <w:rPr>
          <w:rFonts w:ascii="GHEA Grapalat" w:hAnsi="GHEA Grapalat" w:cs="Sylfaen"/>
          <w:sz w:val="24"/>
          <w:szCs w:val="24"/>
          <w:lang w:val="hy-AM"/>
        </w:rPr>
        <w:t xml:space="preserve"> որը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հավասար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է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ցուցակում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և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 xml:space="preserve">ցուցակում գրանցված 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և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քվեաթերթիկներ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ստացած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EF5BCE" w:rsidRPr="00EF5BCE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ստորագրությունների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թվերի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գումարին.</w:t>
      </w:r>
    </w:p>
    <w:p w:rsidR="00254D00" w:rsidRPr="0080700D" w:rsidRDefault="00254D00" w:rsidP="00254D00">
      <w:pPr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5)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տեղամասային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հանձնաժողովներին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հատկացված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քվեաթերթիկների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թիվը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և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ելունդների համարները</w:t>
      </w:r>
      <w:r w:rsidRPr="0080700D">
        <w:rPr>
          <w:rFonts w:ascii="GHEA Grapalat" w:hAnsi="GHEA Grapalat"/>
          <w:sz w:val="24"/>
          <w:szCs w:val="24"/>
          <w:lang w:val="hy-AM"/>
        </w:rPr>
        <w:t>.</w:t>
      </w:r>
    </w:p>
    <w:p w:rsidR="00254D00" w:rsidRPr="0080700D" w:rsidRDefault="00254D00" w:rsidP="00254D00">
      <w:pPr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6)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տեղամասային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հանձնաժողովներում մարված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քվեաթերթիկների ընդհանուր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թիվը</w:t>
      </w:r>
      <w:r w:rsidRPr="0080700D">
        <w:rPr>
          <w:rFonts w:ascii="GHEA Grapalat" w:hAnsi="GHEA Grapalat"/>
          <w:sz w:val="24"/>
          <w:szCs w:val="24"/>
          <w:lang w:val="hy-AM"/>
        </w:rPr>
        <w:t>.</w:t>
      </w:r>
    </w:p>
    <w:p w:rsidR="00254D00" w:rsidRPr="0080700D" w:rsidRDefault="00254D00" w:rsidP="00254D00">
      <w:pPr>
        <w:tabs>
          <w:tab w:val="left" w:pos="9630"/>
        </w:tabs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7)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անվավեր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քվեաթերթիկների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ընդհանուր թիվը</w:t>
      </w:r>
      <w:r w:rsidRPr="0080700D">
        <w:rPr>
          <w:rFonts w:ascii="GHEA Grapalat" w:hAnsi="GHEA Grapalat"/>
          <w:sz w:val="24"/>
          <w:szCs w:val="24"/>
          <w:lang w:val="hy-AM"/>
        </w:rPr>
        <w:t>.</w:t>
      </w:r>
    </w:p>
    <w:p w:rsidR="00254D00" w:rsidRPr="0080700D" w:rsidRDefault="00254D00" w:rsidP="00254D00">
      <w:pPr>
        <w:tabs>
          <w:tab w:val="left" w:pos="9630"/>
        </w:tabs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lastRenderedPageBreak/>
        <w:t>8) «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ԱՅՈ</w:t>
      </w:r>
      <w:r w:rsidRPr="0080700D">
        <w:rPr>
          <w:rFonts w:ascii="GHEA Grapalat" w:hAnsi="GHEA Grapalat" w:cs="Sylfaen"/>
          <w:sz w:val="24"/>
          <w:szCs w:val="24"/>
          <w:lang w:val="hy-AM"/>
        </w:rPr>
        <w:t>»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քվեարկված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քվեաթերթիկների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 xml:space="preserve"> թիվը</w:t>
      </w:r>
      <w:r w:rsidRPr="0080700D">
        <w:rPr>
          <w:rFonts w:ascii="GHEA Grapalat" w:hAnsi="GHEA Grapalat"/>
          <w:sz w:val="24"/>
          <w:szCs w:val="24"/>
          <w:lang w:val="hy-AM"/>
        </w:rPr>
        <w:t>.</w:t>
      </w:r>
    </w:p>
    <w:p w:rsidR="00254D00" w:rsidRPr="0080700D" w:rsidRDefault="00254D00" w:rsidP="00254D00">
      <w:pPr>
        <w:spacing w:after="0" w:line="264" w:lineRule="auto"/>
        <w:ind w:firstLine="54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>9) «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ՈՉ</w:t>
      </w:r>
      <w:r w:rsidRPr="0080700D">
        <w:rPr>
          <w:rFonts w:ascii="GHEA Grapalat" w:hAnsi="GHEA Grapalat" w:cs="Sylfaen"/>
          <w:sz w:val="24"/>
          <w:szCs w:val="24"/>
          <w:lang w:val="hy-AM"/>
        </w:rPr>
        <w:t>»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քվեարկված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քվեաթերթիկների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 xml:space="preserve"> թիվը</w:t>
      </w:r>
      <w:r w:rsidRPr="0080700D">
        <w:rPr>
          <w:rFonts w:ascii="GHEA Grapalat" w:hAnsi="GHEA Grapalat"/>
          <w:sz w:val="24"/>
          <w:szCs w:val="24"/>
          <w:lang w:val="hy-AM"/>
        </w:rPr>
        <w:t>.</w:t>
      </w:r>
    </w:p>
    <w:p w:rsidR="00254D00" w:rsidRPr="0080700D" w:rsidRDefault="00254D00" w:rsidP="00254D00">
      <w:pPr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10)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քվեատուփում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նմուշի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քվեարկության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ծրարների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ընդհանուր թիվը</w:t>
      </w:r>
      <w:r w:rsidRPr="0080700D">
        <w:rPr>
          <w:rFonts w:ascii="GHEA Grapalat" w:hAnsi="GHEA Grapalat"/>
          <w:sz w:val="24"/>
          <w:szCs w:val="24"/>
          <w:lang w:val="hy-AM"/>
        </w:rPr>
        <w:t>.</w:t>
      </w:r>
    </w:p>
    <w:p w:rsidR="00254D00" w:rsidRPr="0080700D" w:rsidRDefault="00254D00" w:rsidP="00254D00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GHEA Grapalat" w:eastAsia="Arial Unicode MS" w:hAnsi="GHEA Grapalat" w:cs="AK Courier"/>
          <w:sz w:val="24"/>
          <w:szCs w:val="24"/>
          <w:lang w:val="hy-AM" w:eastAsia="en-GB"/>
        </w:rPr>
      </w:pPr>
      <w:r w:rsidRPr="0080700D">
        <w:rPr>
          <w:rFonts w:ascii="GHEA Grapalat" w:eastAsia="Arial Unicode MS" w:hAnsi="GHEA Grapalat" w:cs="AK Courier"/>
          <w:sz w:val="24"/>
          <w:szCs w:val="24"/>
          <w:lang w:val="hy-AM" w:eastAsia="en-GB"/>
        </w:rPr>
        <w:t>11) անճշտությունների գումարային չափը:</w:t>
      </w:r>
    </w:p>
    <w:p w:rsidR="00254D00" w:rsidRPr="0080700D" w:rsidRDefault="00622FCA" w:rsidP="00254D00">
      <w:pPr>
        <w:tabs>
          <w:tab w:val="left" w:pos="9630"/>
        </w:tabs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22FCA">
        <w:rPr>
          <w:rFonts w:ascii="GHEA Grapalat" w:hAnsi="GHEA Grapalat" w:cs="Sylfaen"/>
          <w:sz w:val="24"/>
          <w:szCs w:val="24"/>
          <w:lang w:val="hy-AM"/>
        </w:rPr>
        <w:t xml:space="preserve">4.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Տեղական հանրաքվեի դեպքում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անճշտությունների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գումարային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չափը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հավասար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է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E52035" w:rsidRPr="0080700D">
        <w:rPr>
          <w:rFonts w:ascii="GHEA Grapalat" w:hAnsi="GHEA Grapalat" w:cs="Arial Armenian"/>
          <w:sz w:val="24"/>
          <w:szCs w:val="24"/>
          <w:lang w:val="hy-AM"/>
        </w:rPr>
        <w:t>համայն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քում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կազմավորված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բոլոր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տեղական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հանրաքվեի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տեղամասերի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անճշտությունների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գումարային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չափերի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գումարին</w:t>
      </w:r>
      <w:r w:rsidR="00254D00" w:rsidRPr="0080700D">
        <w:rPr>
          <w:rFonts w:ascii="GHEA Grapalat" w:hAnsi="GHEA Grapalat"/>
          <w:sz w:val="24"/>
          <w:szCs w:val="24"/>
          <w:lang w:val="hy-AM"/>
        </w:rPr>
        <w:t>:</w:t>
      </w:r>
    </w:p>
    <w:p w:rsidR="00254D00" w:rsidRPr="0080700D" w:rsidRDefault="002C1033" w:rsidP="00254D00">
      <w:pPr>
        <w:tabs>
          <w:tab w:val="left" w:pos="9630"/>
        </w:tabs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E13F38">
        <w:rPr>
          <w:rFonts w:ascii="GHEA Grapalat" w:hAnsi="GHEA Grapalat"/>
          <w:sz w:val="24"/>
          <w:szCs w:val="24"/>
          <w:lang w:val="hy-AM"/>
        </w:rPr>
        <w:t>5</w:t>
      </w:r>
      <w:r w:rsidR="00254D00" w:rsidRPr="0080700D">
        <w:rPr>
          <w:rFonts w:ascii="GHEA Grapalat" w:hAnsi="GHEA Grapalat"/>
          <w:sz w:val="24"/>
          <w:szCs w:val="24"/>
          <w:lang w:val="hy-AM"/>
        </w:rPr>
        <w:t xml:space="preserve">.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Արձանագրությունը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ստորագրում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են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հանձնաժողովի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անդամները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այն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կնքում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է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հանձնաժողովի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նախագահը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>:</w:t>
      </w:r>
      <w:r w:rsidR="00254D00" w:rsidRPr="0080700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254D00" w:rsidRPr="0080700D" w:rsidRDefault="002C1033" w:rsidP="00254D00">
      <w:pPr>
        <w:tabs>
          <w:tab w:val="left" w:pos="9630"/>
        </w:tabs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E13F38">
        <w:rPr>
          <w:rFonts w:ascii="GHEA Grapalat" w:hAnsi="GHEA Grapalat"/>
          <w:sz w:val="24"/>
          <w:szCs w:val="24"/>
          <w:lang w:val="hy-AM"/>
        </w:rPr>
        <w:t>6</w:t>
      </w:r>
      <w:r w:rsidR="00254D00" w:rsidRPr="0080700D">
        <w:rPr>
          <w:rFonts w:ascii="GHEA Grapalat" w:hAnsi="GHEA Grapalat"/>
          <w:sz w:val="24"/>
          <w:szCs w:val="24"/>
          <w:lang w:val="hy-AM"/>
        </w:rPr>
        <w:t xml:space="preserve">. </w:t>
      </w:r>
      <w:r w:rsidR="00784740" w:rsidRPr="0080700D">
        <w:rPr>
          <w:rFonts w:ascii="GHEA Grapalat" w:hAnsi="GHEA Grapalat" w:cs="Sylfaen"/>
          <w:sz w:val="24"/>
          <w:szCs w:val="24"/>
          <w:lang w:val="hy-AM"/>
        </w:rPr>
        <w:t xml:space="preserve">Ընտրատարածքային </w:t>
      </w:r>
      <w:r w:rsidR="00622FCA" w:rsidRPr="00622FCA">
        <w:rPr>
          <w:rFonts w:ascii="GHEA Grapalat" w:hAnsi="GHEA Grapalat" w:cs="Sylfaen"/>
          <w:sz w:val="24"/>
          <w:szCs w:val="24"/>
          <w:lang w:val="hy-AM"/>
        </w:rPr>
        <w:t>h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անձնաժողովի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նիստին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ներկա լինելու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իրավունք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անձանց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պահանջով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նրանց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տրվում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է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քվեարկության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արդյունքների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արձանագրության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պատճենը՝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վավերացված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հանձնաժողովի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նախագահի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և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քարտուղարի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ստորագրություններով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ու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հանձնաժողովի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կնիքով</w:t>
      </w:r>
      <w:r w:rsidR="00254D00" w:rsidRPr="0080700D">
        <w:rPr>
          <w:rFonts w:ascii="GHEA Grapalat" w:hAnsi="GHEA Grapalat"/>
          <w:sz w:val="24"/>
          <w:szCs w:val="24"/>
          <w:lang w:val="hy-AM"/>
        </w:rPr>
        <w:t>:</w:t>
      </w:r>
    </w:p>
    <w:p w:rsidR="00254D00" w:rsidRPr="0080700D" w:rsidRDefault="002C1033" w:rsidP="00254D00">
      <w:pPr>
        <w:autoSpaceDE w:val="0"/>
        <w:autoSpaceDN w:val="0"/>
        <w:adjustRightInd w:val="0"/>
        <w:spacing w:line="264" w:lineRule="auto"/>
        <w:ind w:firstLine="540"/>
        <w:jc w:val="both"/>
        <w:rPr>
          <w:rFonts w:ascii="GHEA Grapalat" w:eastAsia="Arial Unicode MS" w:hAnsi="GHEA Grapalat" w:cs="AK Courier"/>
          <w:sz w:val="24"/>
          <w:szCs w:val="24"/>
          <w:lang w:val="hy-AM" w:eastAsia="en-GB"/>
        </w:rPr>
      </w:pPr>
      <w:r w:rsidRPr="00E13F38">
        <w:rPr>
          <w:rFonts w:ascii="GHEA Grapalat" w:hAnsi="GHEA Grapalat"/>
          <w:sz w:val="24"/>
          <w:szCs w:val="24"/>
          <w:lang w:val="hy-AM"/>
        </w:rPr>
        <w:t>7</w:t>
      </w:r>
      <w:r w:rsidR="00254D00" w:rsidRPr="0080700D">
        <w:rPr>
          <w:rFonts w:ascii="GHEA Grapalat" w:hAnsi="GHEA Grapalat"/>
          <w:sz w:val="24"/>
          <w:szCs w:val="24"/>
          <w:lang w:val="hy-AM"/>
        </w:rPr>
        <w:t xml:space="preserve">.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Ընտրատարածքային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հանձնաժողովը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քվեարկության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հետո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>` 5-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րդ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օրը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հիմք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ընդունելով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քվեարկության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արդյունքների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արձանագրությունը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դատարանի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վճիռները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հանձնաժողովներում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ստացված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դիմումների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(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բողոքների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)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քննարկման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արդյունքով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ընդունած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որոշումները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տեղամասային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հանձնաժողովների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գրանցամատյաններում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քվեարկության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օրն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արձանագրված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խախտումների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որոշումը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քվեարկության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արդյունքների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ընդունած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որոշումները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ամփոփում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է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համայնքում տեղական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հանրաքվեի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արդյունքները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և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ըստ համայնքների առանձին-առանձին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ընդունում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տեղական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հանրաքվեի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արդյունքների</w:t>
      </w:r>
      <w:r w:rsidR="00254D00"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54D00" w:rsidRPr="0080700D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254D00" w:rsidRPr="0080700D">
        <w:rPr>
          <w:rFonts w:ascii="GHEA Grapalat" w:hAnsi="GHEA Grapalat"/>
          <w:sz w:val="24"/>
          <w:szCs w:val="24"/>
          <w:lang w:val="hy-AM"/>
        </w:rPr>
        <w:t>:</w:t>
      </w:r>
    </w:p>
    <w:p w:rsidR="00254D00" w:rsidRPr="0080700D" w:rsidRDefault="00254D00" w:rsidP="00254D00">
      <w:pPr>
        <w:autoSpaceDE w:val="0"/>
        <w:autoSpaceDN w:val="0"/>
        <w:adjustRightInd w:val="0"/>
        <w:spacing w:line="264" w:lineRule="auto"/>
        <w:ind w:firstLine="400"/>
        <w:jc w:val="both"/>
        <w:rPr>
          <w:rFonts w:ascii="GHEA Grapalat" w:eastAsia="Arial Unicode MS" w:hAnsi="GHEA Grapalat" w:cs="AK Courier"/>
          <w:sz w:val="24"/>
          <w:szCs w:val="24"/>
          <w:lang w:val="hy-AM" w:eastAsia="en-GB"/>
        </w:rPr>
      </w:pPr>
    </w:p>
    <w:p w:rsidR="00254D00" w:rsidRPr="00CA6A4F" w:rsidRDefault="00254D00" w:rsidP="00254D00">
      <w:pPr>
        <w:autoSpaceDE w:val="0"/>
        <w:autoSpaceDN w:val="0"/>
        <w:adjustRightInd w:val="0"/>
        <w:spacing w:after="0" w:line="264" w:lineRule="auto"/>
        <w:ind w:firstLine="400"/>
        <w:jc w:val="both"/>
        <w:rPr>
          <w:rFonts w:ascii="GHEA Grapalat" w:eastAsia="Arial Unicode MS" w:hAnsi="GHEA Grapalat" w:cs="Arial Unicode MS"/>
          <w:sz w:val="24"/>
          <w:szCs w:val="24"/>
          <w:lang w:val="hy-AM" w:eastAsia="en-GB"/>
        </w:rPr>
      </w:pP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Հոդված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35. Տեղական հանրաքվեի արդյունքների ամփոփումը</w:t>
      </w:r>
    </w:p>
    <w:p w:rsidR="00254D00" w:rsidRPr="0080700D" w:rsidRDefault="00254D00" w:rsidP="00254D00">
      <w:pPr>
        <w:autoSpaceDE w:val="0"/>
        <w:autoSpaceDN w:val="0"/>
        <w:adjustRightInd w:val="0"/>
        <w:spacing w:after="0" w:line="264" w:lineRule="auto"/>
        <w:ind w:firstLine="400"/>
        <w:jc w:val="both"/>
        <w:rPr>
          <w:rFonts w:ascii="GHEA Grapalat" w:eastAsia="Arial Unicode MS" w:hAnsi="GHEA Grapalat" w:cs="Arial Unicode MS"/>
          <w:sz w:val="24"/>
          <w:szCs w:val="24"/>
          <w:lang w:val="hy-AM" w:eastAsia="en-GB"/>
        </w:rPr>
      </w:pPr>
      <w:r w:rsidRPr="0080700D">
        <w:rPr>
          <w:rFonts w:ascii="GHEA Grapalat" w:eastAsia="Arial Unicode MS" w:hAnsi="GHEA Grapalat" w:cs="AK Courier"/>
          <w:sz w:val="24"/>
          <w:szCs w:val="24"/>
          <w:lang w:val="hy-AM" w:eastAsia="en-GB"/>
        </w:rPr>
        <w:t xml:space="preserve">1.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Ընտրատարածքային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հանձնաժողովը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,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սույն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օրենքի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34-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րդ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հոդվածով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սահմանված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կարգով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և ժամկետում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 xml:space="preserve">ամփոփում է 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տեղական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հանրաքվեի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արդյունքները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և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ընդունում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հետևյալ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որոշումներից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մեկը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>.</w:t>
      </w:r>
    </w:p>
    <w:p w:rsidR="00254D00" w:rsidRPr="0080700D" w:rsidRDefault="00254D00" w:rsidP="00254D00">
      <w:pPr>
        <w:autoSpaceDE w:val="0"/>
        <w:autoSpaceDN w:val="0"/>
        <w:adjustRightInd w:val="0"/>
        <w:spacing w:after="0" w:line="264" w:lineRule="auto"/>
        <w:ind w:firstLine="400"/>
        <w:jc w:val="both"/>
        <w:rPr>
          <w:rFonts w:ascii="GHEA Grapalat" w:eastAsia="Arial Unicode MS" w:hAnsi="GHEA Grapalat" w:cs="Arial Unicode MS"/>
          <w:sz w:val="24"/>
          <w:szCs w:val="24"/>
          <w:lang w:val="hy-AM" w:eastAsia="en-GB"/>
        </w:rPr>
      </w:pPr>
      <w:r w:rsidRPr="0080700D">
        <w:rPr>
          <w:rFonts w:ascii="GHEA Grapalat" w:eastAsia="Arial Unicode MS" w:hAnsi="GHEA Grapalat" w:cs="AK Courier"/>
          <w:sz w:val="24"/>
          <w:szCs w:val="24"/>
          <w:lang w:val="hy-AM" w:eastAsia="en-GB"/>
        </w:rPr>
        <w:t xml:space="preserve">1) տեղական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հանրաքվեի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դրված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հարցի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ընդունման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մասին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>.</w:t>
      </w:r>
    </w:p>
    <w:p w:rsidR="00254D00" w:rsidRPr="0080700D" w:rsidRDefault="00254D00" w:rsidP="00254D00">
      <w:pPr>
        <w:autoSpaceDE w:val="0"/>
        <w:autoSpaceDN w:val="0"/>
        <w:adjustRightInd w:val="0"/>
        <w:spacing w:after="0" w:line="264" w:lineRule="auto"/>
        <w:ind w:firstLine="400"/>
        <w:jc w:val="both"/>
        <w:rPr>
          <w:rFonts w:ascii="GHEA Grapalat" w:eastAsia="Arial Unicode MS" w:hAnsi="GHEA Grapalat" w:cs="Arial Unicode MS"/>
          <w:sz w:val="24"/>
          <w:szCs w:val="24"/>
          <w:lang w:val="hy-AM" w:eastAsia="en-GB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2) </w:t>
      </w:r>
      <w:r w:rsidRPr="0080700D">
        <w:rPr>
          <w:rFonts w:ascii="GHEA Grapalat" w:eastAsia="Arial Unicode MS" w:hAnsi="GHEA Grapalat" w:cs="AK Courier"/>
          <w:sz w:val="24"/>
          <w:szCs w:val="24"/>
          <w:lang w:val="hy-AM" w:eastAsia="en-GB"/>
        </w:rPr>
        <w:t>տեղական</w:t>
      </w:r>
      <w:r w:rsidRPr="0080700D">
        <w:rPr>
          <w:rFonts w:ascii="GHEA Grapalat" w:hAnsi="GHEA Grapalat"/>
          <w:sz w:val="24"/>
          <w:szCs w:val="24"/>
          <w:lang w:val="hy-AM"/>
        </w:rPr>
        <w:t xml:space="preserve"> հանրաքվեի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տեղամասերում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վերաքվեարկություն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նշանակելու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մասին.</w:t>
      </w:r>
    </w:p>
    <w:p w:rsidR="00254D00" w:rsidRPr="0080700D" w:rsidRDefault="00254D00" w:rsidP="00254D00">
      <w:pPr>
        <w:autoSpaceDE w:val="0"/>
        <w:autoSpaceDN w:val="0"/>
        <w:adjustRightInd w:val="0"/>
        <w:spacing w:after="0" w:line="264" w:lineRule="auto"/>
        <w:ind w:firstLine="400"/>
        <w:jc w:val="both"/>
        <w:rPr>
          <w:rFonts w:ascii="GHEA Grapalat" w:eastAsia="Arial Unicode MS" w:hAnsi="GHEA Grapalat" w:cs="Arial Unicode MS"/>
          <w:sz w:val="24"/>
          <w:szCs w:val="24"/>
          <w:lang w:val="hy-AM" w:eastAsia="en-GB"/>
        </w:rPr>
      </w:pPr>
      <w:r w:rsidRPr="0080700D">
        <w:rPr>
          <w:rFonts w:ascii="GHEA Grapalat" w:eastAsia="Arial Unicode MS" w:hAnsi="GHEA Grapalat" w:cs="AK Courier"/>
          <w:sz w:val="24"/>
          <w:szCs w:val="24"/>
          <w:lang w:val="hy-AM" w:eastAsia="en-GB"/>
        </w:rPr>
        <w:t>3) տեղական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 xml:space="preserve"> հանրաքվեի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դրված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հարցի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չընդունման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մասին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>.</w:t>
      </w:r>
    </w:p>
    <w:p w:rsidR="00254D00" w:rsidRPr="0080700D" w:rsidRDefault="00254D00" w:rsidP="00254D00">
      <w:pPr>
        <w:autoSpaceDE w:val="0"/>
        <w:autoSpaceDN w:val="0"/>
        <w:adjustRightInd w:val="0"/>
        <w:spacing w:after="0" w:line="264" w:lineRule="auto"/>
        <w:ind w:firstLine="400"/>
        <w:jc w:val="both"/>
        <w:rPr>
          <w:rFonts w:ascii="GHEA Grapalat" w:eastAsia="Arial Unicode MS" w:hAnsi="GHEA Grapalat" w:cs="Arial Unicode MS"/>
          <w:sz w:val="24"/>
          <w:szCs w:val="24"/>
          <w:lang w:val="hy-AM" w:eastAsia="en-GB"/>
        </w:rPr>
      </w:pPr>
      <w:r w:rsidRPr="0080700D">
        <w:rPr>
          <w:rFonts w:ascii="GHEA Grapalat" w:eastAsia="Arial Unicode MS" w:hAnsi="GHEA Grapalat" w:cs="AK Courier"/>
          <w:sz w:val="24"/>
          <w:szCs w:val="24"/>
          <w:lang w:val="hy-AM" w:eastAsia="en-GB"/>
        </w:rPr>
        <w:t>4) տեղական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 xml:space="preserve"> հանրաքվեի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արդյունքներն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անվավեր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ճանաչելու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և նոր քվեարկություն նշանակելու մասին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>:</w:t>
      </w:r>
      <w:r w:rsidRPr="0080700D" w:rsidDel="006D6D4E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</w:p>
    <w:p w:rsidR="00254D00" w:rsidRPr="0080700D" w:rsidRDefault="00254D00" w:rsidP="00254D00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80700D">
        <w:rPr>
          <w:rFonts w:ascii="GHEA Grapalat" w:eastAsia="Arial Unicode MS" w:hAnsi="GHEA Grapalat" w:cs="AK Courier"/>
          <w:sz w:val="24"/>
          <w:szCs w:val="24"/>
          <w:lang w:val="hy-AM" w:eastAsia="en-GB"/>
        </w:rPr>
        <w:t xml:space="preserve">2.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Տեղական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հանրաքվեի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դրված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հարցը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կամ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որոշման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նախագիծը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համարվում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է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ընդունված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,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եթե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կողմ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է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քվեարկել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քվեարկության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մասնակիցների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կեսից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ավելին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,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բայց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ոչ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պակաս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,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քան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ցուցակներում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ընդգրկված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EF5BCE" w:rsidRPr="00EF5BCE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մեկ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երրորդը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>:</w:t>
      </w:r>
    </w:p>
    <w:p w:rsidR="00254D00" w:rsidRPr="0080700D" w:rsidRDefault="00254D00" w:rsidP="00254D00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80700D">
        <w:rPr>
          <w:rFonts w:ascii="GHEA Grapalat" w:eastAsia="Arial Unicode MS" w:hAnsi="GHEA Grapalat" w:cs="AK Courier"/>
          <w:sz w:val="24"/>
          <w:szCs w:val="24"/>
          <w:lang w:val="hy-AM"/>
        </w:rPr>
        <w:t xml:space="preserve">3.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Տեղական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հանրաքվեի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դրված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հարցը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կամ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որոշման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նախագիծը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համարվում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է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չընդունված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,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եթե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ապահովված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չեն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սույն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հոդվածի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2-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րդ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622FCA" w:rsidRPr="00622FCA">
        <w:rPr>
          <w:rFonts w:ascii="GHEA Grapalat" w:eastAsia="Arial Unicode MS" w:hAnsi="GHEA Grapalat" w:cs="Sylfaen"/>
          <w:sz w:val="24"/>
          <w:szCs w:val="24"/>
          <w:lang w:val="hy-AM"/>
        </w:rPr>
        <w:t>մասի</w:t>
      </w:r>
      <w:r w:rsidR="005D2B41"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պահանջները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>:</w:t>
      </w:r>
    </w:p>
    <w:p w:rsidR="00254D00" w:rsidRPr="0080700D" w:rsidRDefault="00254D00" w:rsidP="00254D00">
      <w:pPr>
        <w:autoSpaceDE w:val="0"/>
        <w:autoSpaceDN w:val="0"/>
        <w:adjustRightInd w:val="0"/>
        <w:spacing w:after="0" w:line="264" w:lineRule="auto"/>
        <w:ind w:firstLine="400"/>
        <w:jc w:val="both"/>
        <w:rPr>
          <w:rFonts w:ascii="GHEA Grapalat" w:eastAsia="Arial Unicode MS" w:hAnsi="GHEA Grapalat" w:cs="Sylfaen"/>
          <w:sz w:val="24"/>
          <w:szCs w:val="24"/>
          <w:lang w:val="hy-AM"/>
        </w:rPr>
      </w:pP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4.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Ընտրատարածքային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հանձնաժողովը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,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սույն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օրենքի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34-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րդ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հոդվածով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սահմանված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կարգով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և ժամկետում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 xml:space="preserve">ամփոփում է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սույն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օրենքի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7-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րդ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հոդվածի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1-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ին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կետի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երկրորդ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պարբերությամբ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սահմանված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դեպքում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Հայաստանի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Հանրապետության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lastRenderedPageBreak/>
        <w:t>կառավարության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որոշմամբ նշանակված տեղական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հանրաքվի արդյունքները և ըստ համայնքների ընդունում  հետևյալ որոշումներից մեկը.</w:t>
      </w:r>
    </w:p>
    <w:p w:rsidR="00254D00" w:rsidRPr="0080700D" w:rsidRDefault="00254D00" w:rsidP="00254D00">
      <w:pPr>
        <w:autoSpaceDE w:val="0"/>
        <w:autoSpaceDN w:val="0"/>
        <w:adjustRightInd w:val="0"/>
        <w:spacing w:after="0" w:line="264" w:lineRule="auto"/>
        <w:ind w:firstLine="400"/>
        <w:jc w:val="both"/>
        <w:rPr>
          <w:rFonts w:ascii="GHEA Grapalat" w:eastAsia="Arial Unicode MS" w:hAnsi="GHEA Grapalat" w:cs="Sylfaen"/>
          <w:sz w:val="24"/>
          <w:szCs w:val="24"/>
          <w:lang w:val="hy-AM"/>
        </w:rPr>
      </w:pP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1) համայնքում հանրաքվեի արդյունքները հաստատելու մասին.</w:t>
      </w:r>
    </w:p>
    <w:p w:rsidR="00254D00" w:rsidRPr="0080700D" w:rsidRDefault="00254D00" w:rsidP="00254D00">
      <w:pPr>
        <w:autoSpaceDE w:val="0"/>
        <w:autoSpaceDN w:val="0"/>
        <w:adjustRightInd w:val="0"/>
        <w:spacing w:after="0" w:line="264" w:lineRule="auto"/>
        <w:ind w:firstLine="400"/>
        <w:jc w:val="both"/>
        <w:rPr>
          <w:rFonts w:ascii="GHEA Grapalat" w:eastAsia="Arial Unicode MS" w:hAnsi="GHEA Grapalat" w:cs="Sylfaen"/>
          <w:sz w:val="24"/>
          <w:szCs w:val="24"/>
          <w:lang w:val="hy-AM"/>
        </w:rPr>
      </w:pP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2) համայնքի տեղական հանրաքվեի առանձին տեղամասերում վերաքվեարկություն նշանակելու մասին.</w:t>
      </w:r>
    </w:p>
    <w:p w:rsidR="00254D00" w:rsidRPr="0080700D" w:rsidRDefault="00254D00" w:rsidP="00254D00">
      <w:pPr>
        <w:autoSpaceDE w:val="0"/>
        <w:autoSpaceDN w:val="0"/>
        <w:adjustRightInd w:val="0"/>
        <w:spacing w:after="0" w:line="264" w:lineRule="auto"/>
        <w:ind w:firstLine="400"/>
        <w:jc w:val="both"/>
        <w:rPr>
          <w:rFonts w:ascii="GHEA Grapalat" w:eastAsia="Arial Unicode MS" w:hAnsi="GHEA Grapalat" w:cs="Sylfaen"/>
          <w:sz w:val="24"/>
          <w:szCs w:val="24"/>
          <w:lang w:val="hy-AM"/>
        </w:rPr>
      </w:pP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3) համայնքում տեղական հանրաքվեի արդյունքներն անվավեր ճանաչելու և նոր քվեարկություն նշանակելու մասին:</w:t>
      </w:r>
    </w:p>
    <w:p w:rsidR="00254D00" w:rsidRPr="0080700D" w:rsidRDefault="00254D00" w:rsidP="00254D00">
      <w:pPr>
        <w:autoSpaceDE w:val="0"/>
        <w:autoSpaceDN w:val="0"/>
        <w:adjustRightInd w:val="0"/>
        <w:spacing w:after="0" w:line="264" w:lineRule="auto"/>
        <w:ind w:firstLine="40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5.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Եթե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քվեարկության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տեղի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են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ունեցել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օրենքի և ընտրական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այնպիսի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խախտումներ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էին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ազդել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համապատասխան համայնքում տեղական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հանրաքվեի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արդյունքների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վրա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ապա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ընտրատարածքային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հանձնաժողովը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է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ընդունում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տեղական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հանրաքվեի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առանձին տեղամասերում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վերաքվեարկություն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անցկացնելու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եթե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այդ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է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շտկել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այդ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խախտումների հետևանքները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: Տեղական հանրաքվեի առանձին տեղամասերում վերաքվեարկությունը նշանակվում է որոշման կայացման օրվանից հետո 9-րդ օրը: </w:t>
      </w:r>
    </w:p>
    <w:p w:rsidR="00254D00" w:rsidRPr="0080700D" w:rsidRDefault="00254D00" w:rsidP="00254D00">
      <w:pPr>
        <w:autoSpaceDE w:val="0"/>
        <w:autoSpaceDN w:val="0"/>
        <w:adjustRightInd w:val="0"/>
        <w:spacing w:after="0" w:line="264" w:lineRule="auto"/>
        <w:ind w:firstLine="40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6.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Եթե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 xml:space="preserve"> </w:t>
      </w:r>
      <w:r w:rsidR="00622FCA" w:rsidRPr="00622FCA">
        <w:rPr>
          <w:rFonts w:ascii="GHEA Grapalat" w:eastAsia="Arial Unicode MS" w:hAnsi="GHEA Grapalat" w:cs="Sylfaen"/>
          <w:sz w:val="24"/>
          <w:szCs w:val="24"/>
          <w:lang w:val="hy-AM" w:eastAsia="en-GB"/>
        </w:rPr>
        <w:t xml:space="preserve">տեղական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հանրաքվեի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նախապատրաստման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կամ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տեղական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հանրաքվեի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առանձին տեղամասերում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վերաքվեարկություն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անցկացնելու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տեղի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են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ունեցել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օրենքի և ընտրական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այնպիսի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խախտումներ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էին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ազդել համայնքում տեղական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հանրաքվեի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արդյունքների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վրա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ապա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ընտրատարածքային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հանձնաժողովը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է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ընդունում տեղական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հանրաքվեի արդյունքներն անվավեր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ճանաչելու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և համայնքում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նշանակում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է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նոր քվեարկություն: </w:t>
      </w:r>
    </w:p>
    <w:p w:rsidR="00254D00" w:rsidRPr="0080700D" w:rsidRDefault="00254D00" w:rsidP="00254D00">
      <w:pPr>
        <w:tabs>
          <w:tab w:val="left" w:pos="9630"/>
        </w:tabs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7.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Տեղական հանրաքվեի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արդյունքների հետ կապված վեճերով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դիմում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վարչական դատարան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է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ներկայացվել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տեղական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հանրաքվեի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արդյունքի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հրապարակման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>` 5-</w:t>
      </w:r>
      <w:r w:rsidRPr="0080700D">
        <w:rPr>
          <w:rFonts w:ascii="GHEA Grapalat" w:hAnsi="GHEA Grapalat" w:cs="Sylfaen"/>
          <w:sz w:val="24"/>
          <w:szCs w:val="24"/>
          <w:lang w:val="hy-AM"/>
        </w:rPr>
        <w:t>րդ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օրը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մինչև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ժամը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18.00-</w:t>
      </w:r>
      <w:r w:rsidRPr="0080700D">
        <w:rPr>
          <w:rFonts w:ascii="GHEA Grapalat" w:hAnsi="GHEA Grapalat" w:cs="Sylfaen"/>
          <w:sz w:val="24"/>
          <w:szCs w:val="24"/>
          <w:lang w:val="hy-AM"/>
        </w:rPr>
        <w:t>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>:</w:t>
      </w:r>
      <w:r w:rsidRPr="0080700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254D00" w:rsidRPr="0080700D" w:rsidRDefault="00254D00" w:rsidP="00254D00">
      <w:pPr>
        <w:tabs>
          <w:tab w:val="left" w:pos="9630"/>
        </w:tabs>
        <w:spacing w:after="0" w:line="264" w:lineRule="auto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>8. Նոր քվեարկությունն անցկացվում է տեղական հ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անրաքվեի արդյունքներն անվավեր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ճանաչելու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մեջ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մտնելուց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ոչ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շուտ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10,</w:t>
      </w:r>
      <w:r w:rsidRPr="008070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և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ոչ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ուշ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քան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30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օր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օրենքով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80700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0700D">
        <w:rPr>
          <w:rFonts w:ascii="GHEA Grapalat" w:hAnsi="GHEA Grapalat" w:cs="Sylfaen"/>
          <w:sz w:val="24"/>
          <w:szCs w:val="24"/>
          <w:lang w:val="hy-AM"/>
        </w:rPr>
        <w:t>կարգով: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>»:</w:t>
      </w:r>
    </w:p>
    <w:p w:rsidR="00254D00" w:rsidRPr="00CA6A4F" w:rsidRDefault="00254D00" w:rsidP="00254D00">
      <w:pPr>
        <w:tabs>
          <w:tab w:val="left" w:pos="9630"/>
        </w:tabs>
        <w:spacing w:after="0" w:line="264" w:lineRule="auto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</w:p>
    <w:p w:rsidR="00254D00" w:rsidRPr="00CA6A4F" w:rsidRDefault="00254D00" w:rsidP="00254D00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Sylfaen"/>
          <w:sz w:val="24"/>
          <w:szCs w:val="24"/>
          <w:lang w:val="hy-AM"/>
        </w:rPr>
      </w:pPr>
      <w:r w:rsidRPr="008070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ՀՈԴՎԱԾ 1</w:t>
      </w:r>
      <w:r w:rsidRPr="00CA6A4F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3</w:t>
      </w:r>
      <w:r w:rsidRPr="0080700D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.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Օրենքի 37-րդ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հոդվածը ճանաչել ուժը կորցրած:</w:t>
      </w:r>
    </w:p>
    <w:p w:rsidR="00254D00" w:rsidRPr="00CA6A4F" w:rsidRDefault="00254D00" w:rsidP="00254D00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Sylfaen"/>
          <w:sz w:val="24"/>
          <w:szCs w:val="24"/>
          <w:lang w:val="hy-AM"/>
        </w:rPr>
      </w:pPr>
    </w:p>
    <w:p w:rsidR="00254D00" w:rsidRPr="00CA6A4F" w:rsidRDefault="00254D00" w:rsidP="00254D00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Sylfaen"/>
          <w:sz w:val="24"/>
          <w:szCs w:val="24"/>
          <w:lang w:val="hy-AM"/>
        </w:rPr>
      </w:pPr>
      <w:r w:rsidRPr="0080700D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ՀՈԴՎԱԾ 1</w:t>
      </w:r>
      <w:r w:rsidRPr="00CA6A4F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4</w:t>
      </w:r>
      <w:r w:rsidRPr="0080700D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.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Օրենքի 9-րդ </w:t>
      </w:r>
      <w:r w:rsidRPr="0080700D">
        <w:rPr>
          <w:rFonts w:ascii="GHEA Grapalat" w:eastAsia="Arial Unicode MS" w:hAnsi="GHEA Grapalat" w:cs="Sylfaen"/>
          <w:sz w:val="24"/>
          <w:szCs w:val="24"/>
          <w:lang w:val="hy-AM"/>
        </w:rPr>
        <w:t>գլուխը ճանաչել ուժը կորցրած:</w:t>
      </w:r>
    </w:p>
    <w:p w:rsidR="00557572" w:rsidRPr="00CA6A4F" w:rsidRDefault="00557572" w:rsidP="00254D00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Sylfaen"/>
          <w:sz w:val="24"/>
          <w:szCs w:val="24"/>
          <w:lang w:val="hy-AM"/>
        </w:rPr>
      </w:pPr>
    </w:p>
    <w:p w:rsidR="0080700D" w:rsidRPr="003E2B2B" w:rsidRDefault="00557572" w:rsidP="003E2B2B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val="hy-AM" w:eastAsia="en-GB"/>
        </w:rPr>
      </w:pPr>
      <w:r w:rsidRPr="0080700D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ՀՈԴՎԱԾ 1</w:t>
      </w:r>
      <w:r w:rsidRPr="00CA6A4F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5</w:t>
      </w:r>
      <w:r w:rsidRPr="0080700D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.</w:t>
      </w:r>
      <w:r w:rsidRPr="00CA6A4F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Սույն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օրենքն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ուժի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մեջ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է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մտնում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պաշտոնական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</w:t>
      </w:r>
      <w:r w:rsidRPr="0080700D">
        <w:rPr>
          <w:rFonts w:ascii="GHEA Grapalat" w:eastAsia="Arial Unicode MS" w:hAnsi="GHEA Grapalat" w:cs="Sylfaen"/>
          <w:sz w:val="24"/>
          <w:szCs w:val="24"/>
          <w:lang w:val="hy-AM" w:eastAsia="en-GB"/>
        </w:rPr>
        <w:t>հրապարակման</w:t>
      </w:r>
      <w:r w:rsidRPr="0080700D">
        <w:rPr>
          <w:rFonts w:ascii="GHEA Grapalat" w:eastAsia="Arial Unicode MS" w:hAnsi="GHEA Grapalat" w:cs="Arial Unicode MS"/>
          <w:sz w:val="24"/>
          <w:szCs w:val="24"/>
          <w:lang w:val="hy-AM" w:eastAsia="en-GB"/>
        </w:rPr>
        <w:t xml:space="preserve"> օրվան հաջորդող տասներորդ օրը:</w:t>
      </w:r>
    </w:p>
    <w:p w:rsidR="0080700D" w:rsidRPr="008679BC" w:rsidRDefault="0080700D" w:rsidP="003E2B2B">
      <w:pPr>
        <w:autoSpaceDE w:val="0"/>
        <w:autoSpaceDN w:val="0"/>
        <w:adjustRightInd w:val="0"/>
        <w:spacing w:after="0"/>
        <w:jc w:val="both"/>
        <w:rPr>
          <w:rFonts w:ascii="GHEA Grapalat" w:eastAsia="Arial Unicode MS" w:hAnsi="GHEA Grapalat" w:cs="Arial Unicode MS"/>
          <w:sz w:val="24"/>
          <w:szCs w:val="24"/>
          <w:lang w:val="hy-AM" w:eastAsia="en-GB"/>
        </w:rPr>
      </w:pPr>
    </w:p>
    <w:p w:rsidR="00784740" w:rsidRDefault="00784740">
      <w:pPr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br w:type="page"/>
      </w:r>
    </w:p>
    <w:p w:rsidR="0080700D" w:rsidRPr="00CA6A4F" w:rsidRDefault="0080700D" w:rsidP="003E2B2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A6A4F">
        <w:rPr>
          <w:rFonts w:ascii="GHEA Grapalat" w:hAnsi="GHEA Grapalat"/>
          <w:b/>
          <w:sz w:val="24"/>
          <w:szCs w:val="24"/>
          <w:lang w:val="hy-AM"/>
        </w:rPr>
        <w:lastRenderedPageBreak/>
        <w:t>Հ Ի Մ Ն Ա Վ Ո Ր ՈՒ Մ</w:t>
      </w:r>
    </w:p>
    <w:p w:rsidR="0080700D" w:rsidRPr="00CA6A4F" w:rsidRDefault="0080700D" w:rsidP="003E2B2B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Arial Unicode MS" w:hAnsi="GHEA Grapalat" w:cs="Sylfaen"/>
          <w:b/>
          <w:sz w:val="24"/>
          <w:szCs w:val="24"/>
          <w:lang w:val="hy-AM"/>
        </w:rPr>
      </w:pPr>
      <w:r w:rsidRPr="00CA6A4F">
        <w:rPr>
          <w:rFonts w:ascii="GHEA Grapalat" w:eastAsia="Arial Unicode MS" w:hAnsi="GHEA Grapalat" w:cs="Sylfaen"/>
          <w:b/>
          <w:sz w:val="24"/>
          <w:szCs w:val="24"/>
          <w:lang w:val="hy-AM"/>
        </w:rPr>
        <w:t>«ՏԵՂԱԿԱՆ</w:t>
      </w:r>
      <w:r w:rsidRPr="00CA6A4F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 xml:space="preserve"> </w:t>
      </w:r>
      <w:r w:rsidRPr="00CA6A4F">
        <w:rPr>
          <w:rFonts w:ascii="GHEA Grapalat" w:eastAsia="Arial Unicode MS" w:hAnsi="GHEA Grapalat" w:cs="Sylfaen"/>
          <w:b/>
          <w:sz w:val="24"/>
          <w:szCs w:val="24"/>
          <w:lang w:val="hy-AM"/>
        </w:rPr>
        <w:t>ՀԱՆՐԱՔՎԵԻ ՄԱՍԻՆ» ՀԱՅԱՍՏԱՆԻ ՀԱՆՐԱՊԵՏՈՒԹՅԱՆ ՕՐԵՆՔՈՒՄ</w:t>
      </w:r>
      <w:r w:rsidR="003E2B2B" w:rsidRPr="003E2B2B">
        <w:rPr>
          <w:rFonts w:ascii="GHEA Grapalat" w:eastAsia="Arial Unicode MS" w:hAnsi="GHEA Grapalat" w:cs="Sylfaen"/>
          <w:b/>
          <w:sz w:val="24"/>
          <w:szCs w:val="24"/>
          <w:lang w:val="hy-AM"/>
        </w:rPr>
        <w:t xml:space="preserve"> </w:t>
      </w:r>
      <w:r w:rsidRPr="00CA6A4F">
        <w:rPr>
          <w:rFonts w:ascii="GHEA Grapalat" w:eastAsia="Arial Unicode MS" w:hAnsi="GHEA Grapalat" w:cs="Sylfaen"/>
          <w:b/>
          <w:sz w:val="24"/>
          <w:szCs w:val="24"/>
          <w:lang w:val="hy-AM"/>
        </w:rPr>
        <w:t xml:space="preserve">ՓՈՓՈԽՈՒԹՅՈՒՆՆԵՐ </w:t>
      </w:r>
      <w:r w:rsidR="003E2B2B" w:rsidRPr="00CA6A4F">
        <w:rPr>
          <w:rFonts w:ascii="GHEA Grapalat" w:eastAsia="Arial Unicode MS" w:hAnsi="GHEA Grapalat" w:cs="Sylfaen"/>
          <w:b/>
          <w:sz w:val="24"/>
          <w:szCs w:val="24"/>
          <w:lang w:val="hy-AM"/>
        </w:rPr>
        <w:t xml:space="preserve">ԵՎ ԼՐԱՑՈՒՄՆԵՐ </w:t>
      </w:r>
      <w:r w:rsidRPr="00CA6A4F">
        <w:rPr>
          <w:rFonts w:ascii="GHEA Grapalat" w:eastAsia="Arial Unicode MS" w:hAnsi="GHEA Grapalat" w:cs="Sylfaen"/>
          <w:b/>
          <w:sz w:val="24"/>
          <w:szCs w:val="24"/>
          <w:lang w:val="hy-AM"/>
        </w:rPr>
        <w:t>ԿԱՏԱՐԵԼՈՒ ՄԱՍԻՆ»</w:t>
      </w:r>
    </w:p>
    <w:p w:rsidR="0080700D" w:rsidRPr="00CA6A4F" w:rsidRDefault="0080700D" w:rsidP="003E2B2B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Arial Unicode MS" w:hAnsi="GHEA Grapalat" w:cs="Sylfaen"/>
          <w:b/>
          <w:sz w:val="24"/>
          <w:szCs w:val="24"/>
          <w:lang w:val="hy-AM"/>
        </w:rPr>
      </w:pPr>
      <w:r w:rsidRPr="00CA6A4F">
        <w:rPr>
          <w:rFonts w:ascii="GHEA Grapalat" w:eastAsia="Arial Unicode MS" w:hAnsi="GHEA Grapalat" w:cs="Sylfaen"/>
          <w:b/>
          <w:sz w:val="24"/>
          <w:szCs w:val="24"/>
          <w:lang w:val="hy-AM"/>
        </w:rPr>
        <w:t>ՕՐԵՆՔԻ ԸՆԴՈՒՆՄԱՆ</w:t>
      </w:r>
    </w:p>
    <w:p w:rsidR="0080700D" w:rsidRPr="00CA6A4F" w:rsidRDefault="0080700D" w:rsidP="0080700D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Arial Unicode MS" w:hAnsi="GHEA Grapalat" w:cs="Sylfaen"/>
          <w:b/>
          <w:sz w:val="24"/>
          <w:szCs w:val="24"/>
          <w:lang w:val="hy-AM"/>
        </w:rPr>
      </w:pPr>
    </w:p>
    <w:p w:rsidR="0080700D" w:rsidRPr="0080700D" w:rsidRDefault="0080700D" w:rsidP="0080700D">
      <w:pPr>
        <w:pStyle w:val="BodyText"/>
        <w:jc w:val="both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80700D" w:rsidRPr="0080700D" w:rsidRDefault="0080700D" w:rsidP="0080700D">
      <w:pPr>
        <w:spacing w:after="120" w:line="360" w:lineRule="auto"/>
        <w:ind w:firstLine="720"/>
        <w:jc w:val="both"/>
        <w:rPr>
          <w:rFonts w:ascii="GHEA Grapalat" w:eastAsia="Times New Roman" w:hAnsi="GHEA Grapalat"/>
          <w:b/>
          <w:sz w:val="24"/>
          <w:szCs w:val="24"/>
          <w:u w:val="single"/>
          <w:lang w:val="hy-AM"/>
        </w:rPr>
      </w:pPr>
      <w:r w:rsidRPr="0080700D">
        <w:rPr>
          <w:rFonts w:ascii="GHEA Grapalat" w:eastAsia="Times New Roman" w:hAnsi="GHEA Grapalat"/>
          <w:b/>
          <w:sz w:val="24"/>
          <w:szCs w:val="24"/>
          <w:u w:val="single"/>
          <w:lang w:val="hy-AM"/>
        </w:rPr>
        <w:t>Իրավական ակտի ընդունման անհրաժեշտությունը</w:t>
      </w:r>
    </w:p>
    <w:p w:rsidR="0080700D" w:rsidRPr="0080700D" w:rsidRDefault="0080700D" w:rsidP="0080700D">
      <w:pPr>
        <w:pStyle w:val="BodyText"/>
        <w:jc w:val="both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80700D" w:rsidRPr="0080700D" w:rsidRDefault="0080700D" w:rsidP="0080700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CA6A4F">
        <w:rPr>
          <w:rFonts w:ascii="GHEA Grapalat" w:hAnsi="GHEA Grapalat" w:cs="Sylfaen"/>
          <w:bCs/>
          <w:sz w:val="24"/>
          <w:szCs w:val="24"/>
          <w:lang w:val="hy-AM"/>
        </w:rPr>
        <w:t>«Տեղական հանրաքվեի մասին» Հայաստանի Հանրապետության գործող օրենքը ընդունվել է 2002թ. մարտի 7-ին, որում հետագայում կատարվել են մասնակի փոփոխություններ, որոնք վերաբերել են բացառապես առաձին հարցերի կարգավորմանը: Հարկ է նկատել, որ տեղական հանրաքվեն կազմակերպման և անցկացման առումով ունենալով իրեն բնորոշ առաձնահատկություններ, այդուհանդերձ բազմաթիվ իրավահարաբերությունների կարգավորման առումով նույնական է ընտրական գործընթացի՝ հատկապես տեղական ինքնակառավարման մարմինների ընտրությունների, կազմակերպումն ու անցկացումը կանոնակարգող իրավահարաբերությունների հետ: Հենց դա է պատճառը, որ «Տեղական հանրաքվեի մասին» Հայաստանի Հանրապետության գործող օրենքում որոշ իրավահարաբերություններ հղումների միջոցով կարգավորվում են ընտրական օրենսգրքով:</w:t>
      </w:r>
    </w:p>
    <w:p w:rsidR="0080700D" w:rsidRPr="0080700D" w:rsidRDefault="0080700D" w:rsidP="0080700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80700D" w:rsidRPr="0080700D" w:rsidRDefault="0080700D" w:rsidP="0080700D">
      <w:pPr>
        <w:spacing w:after="120" w:line="360" w:lineRule="auto"/>
        <w:ind w:firstLine="720"/>
        <w:jc w:val="both"/>
        <w:rPr>
          <w:rFonts w:ascii="GHEA Grapalat" w:eastAsia="Times New Roman" w:hAnsi="GHEA Grapalat"/>
          <w:b/>
          <w:sz w:val="24"/>
          <w:szCs w:val="24"/>
          <w:u w:val="single"/>
          <w:lang w:val="hy-AM"/>
        </w:rPr>
      </w:pPr>
      <w:r w:rsidRPr="0080700D">
        <w:rPr>
          <w:rFonts w:ascii="GHEA Grapalat" w:eastAsia="Times New Roman" w:hAnsi="GHEA Grapalat"/>
          <w:b/>
          <w:sz w:val="24"/>
          <w:szCs w:val="24"/>
          <w:u w:val="single"/>
          <w:lang w:val="hy-AM"/>
        </w:rPr>
        <w:t>Ընթացիկ իրավիճակը և խնդիրները</w:t>
      </w:r>
    </w:p>
    <w:p w:rsidR="0080700D" w:rsidRPr="00CA6A4F" w:rsidRDefault="0080700D" w:rsidP="0080700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CA6A4F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Հանրապետությունում 2011 թվականի մայիսի 26-ին ընդունվել է նոր ընտրական օրենսգիրքը (ուժի մեջ է մտել 2011 թվականի հունիսի 26-ին), որն ընտրական իրավահարաբերությունների կարգավորման առումով պարունակում է բազմաթիվ նոր լուծումներ և կանոնակարգումներ և էականորեն տարբերվում է նախկինում գործած ընտրական օրենսգրքից: Նախորդ ընտրական օրենսգրքի համահունչ  </w:t>
      </w:r>
      <w:r w:rsidRPr="00CA6A4F">
        <w:rPr>
          <w:rFonts w:ascii="GHEA Grapalat" w:hAnsi="GHEA Grapalat" w:cs="Sylfaen"/>
          <w:bCs/>
          <w:sz w:val="24"/>
          <w:szCs w:val="24"/>
          <w:lang w:val="hy-AM"/>
        </w:rPr>
        <w:t xml:space="preserve"> «Տեղական հանրաքվեի մասին» ՀՀ գործող օրենքը լրջագույն իրավական կոնֆլիկտի մեջ է նոր ընտրական օրենսգրքի հետ, ավելին առկա են մի շարք կանոնակարգումներ, որոնք հակասում են նաև  «Իրավական ակտերի մասին» ՀՀ օրենքի դրույթներին: Օրենքը, որը ժամանակին մշակվել է հիմքում ունենալով բոլորովին այլ կանոնակարգումներով ընտրական օրենսգիրք և պարունակելով </w:t>
      </w:r>
      <w:r w:rsidRPr="00CA6A4F">
        <w:rPr>
          <w:rFonts w:ascii="GHEA Grapalat" w:hAnsi="GHEA Grapalat" w:cs="Sylfaen"/>
          <w:bCs/>
          <w:sz w:val="24"/>
          <w:szCs w:val="24"/>
          <w:lang w:val="hy-AM"/>
        </w:rPr>
        <w:lastRenderedPageBreak/>
        <w:t>հղումներ այդ օրենսգրքին, այսօր անկարող է կարգավորել տեղական հանրաքվեի բնագավառի իրավահարաբերությունները պայմանավորված նոր ընտրական օրենսդրության գործողությամբ:</w:t>
      </w:r>
    </w:p>
    <w:p w:rsidR="0080700D" w:rsidRPr="0080700D" w:rsidRDefault="0080700D" w:rsidP="0080700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CA6A4F">
        <w:rPr>
          <w:rFonts w:ascii="GHEA Grapalat" w:hAnsi="GHEA Grapalat" w:cs="Sylfaen"/>
          <w:bCs/>
          <w:sz w:val="24"/>
          <w:szCs w:val="24"/>
          <w:lang w:val="hy-AM"/>
        </w:rPr>
        <w:t xml:space="preserve">Նշվածով պայմանավորված մշակվել է «Տեղական հանրաքվեի մասին» ՀՀ օրենքում փոփոխություններ և լրացումներ կատարելու մասին» ՀՀ օրենքի նախագիծ: Ներկայացվող նախագծի հիմնական նպատակը «Տեղական հանրաքվեի մասին» ՀՀ օրենքի կանոնակարգումների ներդաշնակեցումն է ՀՀ ընտրական օրենսգրքի կանոնակարգումների հետ: Տեղական հանրաքվեի կազմակերպումն ու անցկացումը կանոնակարգող իրավահարաբերությունների կարգավորումը նույնական է դարձվել տեղական ինքնակառավարման մարմինների ընտրությունների կարգավորման հետ: Հիշյալ նախագծում առկա չեն նոր սկզբունքային մոտեցումներ և լուծումներ, որոնք կտարբերվեին գործող ընտրական օրենսգրքից, ավելին բազմաթիվ իրավահարաբերությունների առումով պարունակվում են ուղիղ հղումներ ընտրական օրենսգրքին, իսկ օրենքի կանոնակարգումներ մշակվել են հիմքում ունենալով բացառապես ընտրական օրենսգրքով ամրագրված լուծումներ և մոտեցումները: </w:t>
      </w:r>
    </w:p>
    <w:p w:rsidR="0080700D" w:rsidRPr="0080700D" w:rsidRDefault="0080700D" w:rsidP="0080700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80700D" w:rsidRPr="0080700D" w:rsidRDefault="0080700D" w:rsidP="0080700D">
      <w:pPr>
        <w:spacing w:after="120" w:line="360" w:lineRule="auto"/>
        <w:ind w:firstLine="720"/>
        <w:jc w:val="both"/>
        <w:rPr>
          <w:rFonts w:ascii="GHEA Grapalat" w:eastAsia="Times New Roman" w:hAnsi="GHEA Grapalat"/>
          <w:b/>
          <w:sz w:val="24"/>
          <w:szCs w:val="24"/>
          <w:u w:val="single"/>
          <w:lang w:val="hy-AM"/>
        </w:rPr>
      </w:pPr>
      <w:r w:rsidRPr="0080700D">
        <w:rPr>
          <w:rFonts w:ascii="GHEA Grapalat" w:eastAsia="Times New Roman" w:hAnsi="GHEA Grapalat"/>
          <w:b/>
          <w:sz w:val="24"/>
          <w:szCs w:val="24"/>
          <w:u w:val="single"/>
          <w:lang w:val="hy-AM"/>
        </w:rPr>
        <w:t>Կարգավորման նպատակը և ակնկալվող արդյունքը</w:t>
      </w:r>
    </w:p>
    <w:p w:rsidR="0080700D" w:rsidRPr="0080700D" w:rsidRDefault="0080700D" w:rsidP="0080700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80700D" w:rsidRPr="00CA6A4F" w:rsidRDefault="0080700D" w:rsidP="0080700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CA6A4F">
        <w:rPr>
          <w:rFonts w:ascii="GHEA Grapalat" w:hAnsi="GHEA Grapalat" w:cs="Sylfaen"/>
          <w:bCs/>
          <w:sz w:val="24"/>
          <w:szCs w:val="24"/>
          <w:lang w:val="hy-AM"/>
        </w:rPr>
        <w:t>Նախագծի մշակման նպատակն է ունենալ գործող օրենք, որը ընտրական օրենսգրքի նոր կանոնակարգումներին համապատասխան թույլ կտա լիակատար և ամբողջական կանոնակարգել տեղական հանրաքվեի իրավահարաբերությունները, չսահմանելով նոր սկզբունքային փոփոխություններ ընտրական գործընթացների մասնակիցների համար:</w:t>
      </w:r>
    </w:p>
    <w:p w:rsidR="0080700D" w:rsidRPr="00CA6A4F" w:rsidRDefault="0080700D" w:rsidP="0080700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80700D" w:rsidRPr="00CA6A4F" w:rsidRDefault="0080700D" w:rsidP="0080700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80700D" w:rsidRPr="00CA6A4F" w:rsidRDefault="0080700D" w:rsidP="0080700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80700D" w:rsidRPr="00CA6A4F" w:rsidRDefault="0080700D" w:rsidP="0080700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80700D" w:rsidRPr="00CA6A4F" w:rsidRDefault="0080700D" w:rsidP="0080700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80700D" w:rsidRPr="00CA6A4F" w:rsidRDefault="0080700D" w:rsidP="0080700D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80700D" w:rsidRPr="00CA6A4F" w:rsidRDefault="0080700D" w:rsidP="0080700D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80700D" w:rsidRPr="00CA6A4F" w:rsidRDefault="0080700D" w:rsidP="0080700D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80700D" w:rsidRPr="00CA6A4F" w:rsidRDefault="0080700D" w:rsidP="0080700D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80700D" w:rsidRPr="0080700D" w:rsidRDefault="0080700D" w:rsidP="0080700D">
      <w:pPr>
        <w:spacing w:line="360" w:lineRule="auto"/>
        <w:ind w:firstLine="720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80700D">
        <w:rPr>
          <w:rFonts w:ascii="GHEA Grapalat" w:eastAsia="Times New Roman" w:hAnsi="GHEA Grapalat"/>
          <w:b/>
          <w:sz w:val="24"/>
          <w:szCs w:val="24"/>
          <w:lang w:val="hy-AM"/>
        </w:rPr>
        <w:lastRenderedPageBreak/>
        <w:t>ՏԵՂԵԿԱՆՔ N 1</w:t>
      </w:r>
    </w:p>
    <w:p w:rsidR="003E2B2B" w:rsidRPr="00CA6A4F" w:rsidRDefault="003E2B2B" w:rsidP="003E2B2B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Arial Unicode MS" w:hAnsi="GHEA Grapalat" w:cs="Sylfaen"/>
          <w:b/>
          <w:sz w:val="24"/>
          <w:szCs w:val="24"/>
          <w:lang w:val="hy-AM"/>
        </w:rPr>
      </w:pPr>
      <w:r w:rsidRPr="00CA6A4F">
        <w:rPr>
          <w:rFonts w:ascii="GHEA Grapalat" w:eastAsia="Arial Unicode MS" w:hAnsi="GHEA Grapalat" w:cs="Sylfaen"/>
          <w:b/>
          <w:sz w:val="24"/>
          <w:szCs w:val="24"/>
          <w:lang w:val="hy-AM"/>
        </w:rPr>
        <w:t>«ՏԵՂԱԿԱՆ</w:t>
      </w:r>
      <w:r w:rsidRPr="00CA6A4F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 xml:space="preserve"> </w:t>
      </w:r>
      <w:r w:rsidRPr="00CA6A4F">
        <w:rPr>
          <w:rFonts w:ascii="GHEA Grapalat" w:eastAsia="Arial Unicode MS" w:hAnsi="GHEA Grapalat" w:cs="Sylfaen"/>
          <w:b/>
          <w:sz w:val="24"/>
          <w:szCs w:val="24"/>
          <w:lang w:val="hy-AM"/>
        </w:rPr>
        <w:t>ՀԱՆՐԱՔՎԵԻ ՄԱՍԻՆ» ՀԱՅԱՍՏԱՆԻ ՀԱՆՐԱՊԵՏՈՒԹՅԱՆ ՕՐԵՆՔՈՒՄ</w:t>
      </w:r>
      <w:r w:rsidRPr="003E2B2B">
        <w:rPr>
          <w:rFonts w:ascii="GHEA Grapalat" w:eastAsia="Arial Unicode MS" w:hAnsi="GHEA Grapalat" w:cs="Sylfaen"/>
          <w:b/>
          <w:sz w:val="24"/>
          <w:szCs w:val="24"/>
          <w:lang w:val="hy-AM"/>
        </w:rPr>
        <w:t xml:space="preserve"> </w:t>
      </w:r>
      <w:r w:rsidRPr="00CA6A4F">
        <w:rPr>
          <w:rFonts w:ascii="GHEA Grapalat" w:eastAsia="Arial Unicode MS" w:hAnsi="GHEA Grapalat" w:cs="Sylfaen"/>
          <w:b/>
          <w:sz w:val="24"/>
          <w:szCs w:val="24"/>
          <w:lang w:val="hy-AM"/>
        </w:rPr>
        <w:t>ՓՈՓՈԽՈՒԹՅՈՒՆՆԵՐ ԵՎ ԼՐԱՑՈՒՄՆԵՐ ԿԱՏԱՐԵԼՈՒ ՄԱՍԻՆ»</w:t>
      </w:r>
    </w:p>
    <w:p w:rsidR="0080700D" w:rsidRPr="00CA6A4F" w:rsidRDefault="003E2B2B" w:rsidP="003E2B2B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CA6A4F">
        <w:rPr>
          <w:rFonts w:ascii="GHEA Grapalat" w:eastAsia="Arial Unicode MS" w:hAnsi="GHEA Grapalat" w:cs="Sylfaen"/>
          <w:b/>
          <w:sz w:val="24"/>
          <w:szCs w:val="24"/>
          <w:lang w:val="hy-AM"/>
        </w:rPr>
        <w:t>ՕՐԵՆՔ</w:t>
      </w:r>
      <w:r w:rsidRPr="003E2B2B">
        <w:rPr>
          <w:rFonts w:ascii="GHEA Grapalat" w:eastAsia="Arial Unicode MS" w:hAnsi="GHEA Grapalat" w:cs="Sylfaen"/>
          <w:b/>
          <w:sz w:val="24"/>
          <w:szCs w:val="24"/>
          <w:lang w:val="hy-AM"/>
        </w:rPr>
        <w:t xml:space="preserve">Ի </w:t>
      </w:r>
      <w:r w:rsidR="0080700D" w:rsidRPr="00CA6A4F">
        <w:rPr>
          <w:rFonts w:ascii="GHEA Grapalat" w:eastAsia="Arial Unicode MS" w:hAnsi="GHEA Grapalat" w:cs="Sylfaen"/>
          <w:b/>
          <w:sz w:val="24"/>
          <w:szCs w:val="24"/>
          <w:lang w:val="hy-AM"/>
        </w:rPr>
        <w:t xml:space="preserve">ՆԱԽԱԳԾԻ ԸՆԴՈՒՆՄԱՆ </w:t>
      </w:r>
      <w:r w:rsidR="0080700D" w:rsidRPr="00CA6A4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ԱՌՆՉՈՒԹՅԱՄԲ ԱՅԼ ՕՐԵՆՔՆԵՐԻ ԸՆԴՈՒՆՄԱՆ ԲԱՑԱԿԱՅՈՒԹՅԱՄՆ ՄԱՍԻՆ</w:t>
      </w:r>
    </w:p>
    <w:p w:rsidR="0080700D" w:rsidRPr="00CA6A4F" w:rsidRDefault="0080700D" w:rsidP="0080700D">
      <w:pPr>
        <w:spacing w:after="0"/>
        <w:ind w:firstLine="72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</w:p>
    <w:p w:rsidR="0080700D" w:rsidRPr="00CA6A4F" w:rsidRDefault="0080700D" w:rsidP="0080700D">
      <w:pPr>
        <w:pStyle w:val="BodyText"/>
        <w:spacing w:line="36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CA6A4F">
        <w:rPr>
          <w:rFonts w:ascii="GHEA Grapalat" w:eastAsia="Arial Unicode MS" w:hAnsi="GHEA Grapalat" w:cs="Arial Unicode MS"/>
          <w:sz w:val="24"/>
          <w:szCs w:val="24"/>
          <w:lang w:val="hy-AM"/>
        </w:rPr>
        <w:t>«</w:t>
      </w:r>
      <w:r w:rsidRPr="00CA6A4F">
        <w:rPr>
          <w:rFonts w:ascii="GHEA Grapalat" w:eastAsia="Arial Unicode MS" w:hAnsi="GHEA Grapalat" w:cs="Sylfaen"/>
          <w:sz w:val="24"/>
          <w:szCs w:val="24"/>
          <w:lang w:val="hy-AM"/>
        </w:rPr>
        <w:t>Տեղական</w:t>
      </w:r>
      <w:r w:rsidRPr="00CA6A4F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CA6A4F">
        <w:rPr>
          <w:rFonts w:ascii="GHEA Grapalat" w:eastAsia="Arial Unicode MS" w:hAnsi="GHEA Grapalat" w:cs="Sylfaen"/>
          <w:sz w:val="24"/>
          <w:szCs w:val="24"/>
          <w:lang w:val="hy-AM"/>
        </w:rPr>
        <w:t>հանրաքվեի</w:t>
      </w:r>
      <w:r w:rsidRPr="00CA6A4F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CA6A4F">
        <w:rPr>
          <w:rFonts w:ascii="GHEA Grapalat" w:eastAsia="Arial Unicode MS" w:hAnsi="GHEA Grapalat" w:cs="Sylfaen"/>
          <w:sz w:val="24"/>
          <w:szCs w:val="24"/>
          <w:lang w:val="hy-AM"/>
        </w:rPr>
        <w:t>մասին</w:t>
      </w:r>
      <w:r w:rsidRPr="00CA6A4F">
        <w:rPr>
          <w:rFonts w:ascii="GHEA Grapalat" w:hAnsi="GHEA Grapalat" w:cs="Sylfaen"/>
          <w:sz w:val="24"/>
          <w:szCs w:val="24"/>
          <w:lang w:val="hy-AM"/>
        </w:rPr>
        <w:t>»</w:t>
      </w:r>
      <w:r w:rsidRPr="00CA6A4F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CA6A4F">
        <w:rPr>
          <w:rFonts w:ascii="GHEA Grapalat" w:eastAsia="Arial Unicode MS" w:hAnsi="GHEA Grapalat" w:cs="Sylfaen"/>
          <w:sz w:val="24"/>
          <w:szCs w:val="24"/>
          <w:lang w:val="hy-AM"/>
        </w:rPr>
        <w:t>Հայաստանի</w:t>
      </w:r>
      <w:r w:rsidRPr="00CA6A4F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CA6A4F">
        <w:rPr>
          <w:rFonts w:ascii="GHEA Grapalat" w:eastAsia="Arial Unicode MS" w:hAnsi="GHEA Grapalat" w:cs="Sylfaen"/>
          <w:sz w:val="24"/>
          <w:szCs w:val="24"/>
          <w:lang w:val="hy-AM"/>
        </w:rPr>
        <w:t>Հանրապետության</w:t>
      </w:r>
      <w:r w:rsidRPr="00CA6A4F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CA6A4F">
        <w:rPr>
          <w:rFonts w:ascii="GHEA Grapalat" w:eastAsia="Arial Unicode MS" w:hAnsi="GHEA Grapalat" w:cs="Sylfaen"/>
          <w:sz w:val="24"/>
          <w:szCs w:val="24"/>
          <w:lang w:val="hy-AM"/>
        </w:rPr>
        <w:t>օրենքում լրացումներ և փոփոխություններ</w:t>
      </w:r>
      <w:r w:rsidRPr="00CA6A4F">
        <w:rPr>
          <w:rFonts w:ascii="GHEA Grapalat" w:hAnsi="GHEA Grapalat" w:cs="IRTEK Courier"/>
          <w:sz w:val="24"/>
          <w:szCs w:val="24"/>
          <w:lang w:val="hy-AM"/>
        </w:rPr>
        <w:t xml:space="preserve"> կ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ատարելու</w:t>
      </w:r>
      <w:r w:rsidRPr="0080700D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CA6A4F">
        <w:rPr>
          <w:rFonts w:ascii="GHEA Grapalat" w:hAnsi="GHEA Grapalat" w:cs="IRTEK Courier"/>
          <w:sz w:val="24"/>
          <w:szCs w:val="24"/>
          <w:lang w:val="hy-AM"/>
        </w:rPr>
        <w:t>մ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</w:t>
      </w:r>
      <w:r w:rsidRPr="0080700D">
        <w:rPr>
          <w:rFonts w:ascii="GHEA Grapalat" w:hAnsi="GHEA Grapalat" w:cs="IRTEK Courier"/>
          <w:sz w:val="24"/>
          <w:szCs w:val="24"/>
          <w:lang w:val="hy-AM"/>
        </w:rPr>
        <w:t>u</w:t>
      </w:r>
      <w:r w:rsidRPr="0080700D">
        <w:rPr>
          <w:rFonts w:ascii="GHEA Grapalat" w:hAnsi="GHEA Grapalat" w:cs="Sylfaen"/>
          <w:sz w:val="24"/>
          <w:szCs w:val="24"/>
          <w:lang w:val="hy-AM"/>
        </w:rPr>
        <w:t>ին</w:t>
      </w:r>
      <w:r w:rsidRPr="00CA6A4F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Pr="00CA6A4F">
        <w:rPr>
          <w:rFonts w:ascii="GHEA Grapalat" w:hAnsi="GHEA Grapalat" w:cs="Sylfaen"/>
          <w:bCs/>
          <w:sz w:val="24"/>
          <w:szCs w:val="24"/>
          <w:lang w:val="hy-AM"/>
        </w:rPr>
        <w:t>Հայաստանի</w:t>
      </w:r>
      <w:r w:rsidRPr="00CA6A4F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A6A4F">
        <w:rPr>
          <w:rFonts w:ascii="GHEA Grapalat" w:hAnsi="GHEA Grapalat" w:cs="Sylfaen"/>
          <w:bCs/>
          <w:sz w:val="24"/>
          <w:szCs w:val="24"/>
          <w:lang w:val="hy-AM"/>
        </w:rPr>
        <w:t>Հանրապետության օրենքի նախագծի ընդունումն այլ օրենքների ընդունման անհրաժեշտություն</w:t>
      </w:r>
      <w:r w:rsidRPr="0080700D">
        <w:rPr>
          <w:rFonts w:ascii="GHEA Grapalat" w:hAnsi="GHEA Grapalat" w:cs="Sylfaen"/>
          <w:bCs/>
          <w:sz w:val="24"/>
          <w:szCs w:val="24"/>
          <w:lang w:val="hy-AM"/>
        </w:rPr>
        <w:t>ը բացակայում է:</w:t>
      </w:r>
      <w:r w:rsidRPr="00CA6A4F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</w:p>
    <w:p w:rsidR="0080700D" w:rsidRPr="0080700D" w:rsidRDefault="0080700D" w:rsidP="003E2B2B">
      <w:pPr>
        <w:spacing w:line="360" w:lineRule="auto"/>
        <w:ind w:left="3600" w:firstLine="720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CA6A4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br w:type="page"/>
      </w:r>
      <w:r w:rsidRPr="0080700D">
        <w:rPr>
          <w:rFonts w:ascii="GHEA Grapalat" w:eastAsia="Times New Roman" w:hAnsi="GHEA Grapalat"/>
          <w:b/>
          <w:sz w:val="24"/>
          <w:szCs w:val="24"/>
          <w:lang w:val="hy-AM"/>
        </w:rPr>
        <w:lastRenderedPageBreak/>
        <w:t>ՏԵՂԵԿԱՆՔ N 2</w:t>
      </w:r>
    </w:p>
    <w:p w:rsidR="003E2B2B" w:rsidRPr="00CA6A4F" w:rsidRDefault="003E2B2B" w:rsidP="003E2B2B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Arial Unicode MS" w:hAnsi="GHEA Grapalat" w:cs="Sylfaen"/>
          <w:b/>
          <w:sz w:val="24"/>
          <w:szCs w:val="24"/>
          <w:lang w:val="hy-AM"/>
        </w:rPr>
      </w:pPr>
      <w:r w:rsidRPr="00CA6A4F">
        <w:rPr>
          <w:rFonts w:ascii="GHEA Grapalat" w:eastAsia="Arial Unicode MS" w:hAnsi="GHEA Grapalat" w:cs="Sylfaen"/>
          <w:b/>
          <w:sz w:val="24"/>
          <w:szCs w:val="24"/>
          <w:lang w:val="hy-AM"/>
        </w:rPr>
        <w:t>«ՏԵՂԱԿԱՆ</w:t>
      </w:r>
      <w:r w:rsidRPr="00CA6A4F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 xml:space="preserve"> </w:t>
      </w:r>
      <w:r w:rsidRPr="00CA6A4F">
        <w:rPr>
          <w:rFonts w:ascii="GHEA Grapalat" w:eastAsia="Arial Unicode MS" w:hAnsi="GHEA Grapalat" w:cs="Sylfaen"/>
          <w:b/>
          <w:sz w:val="24"/>
          <w:szCs w:val="24"/>
          <w:lang w:val="hy-AM"/>
        </w:rPr>
        <w:t>ՀԱՆՐԱՔՎԵԻ ՄԱՍԻՆ» ՀԱՅԱՍՏԱՆԻ ՀԱՆՐԱՊԵՏՈՒԹՅԱՆ ՕՐԵՆՔՈՒՄ</w:t>
      </w:r>
      <w:r w:rsidRPr="003E2B2B">
        <w:rPr>
          <w:rFonts w:ascii="GHEA Grapalat" w:eastAsia="Arial Unicode MS" w:hAnsi="GHEA Grapalat" w:cs="Sylfaen"/>
          <w:b/>
          <w:sz w:val="24"/>
          <w:szCs w:val="24"/>
          <w:lang w:val="hy-AM"/>
        </w:rPr>
        <w:t xml:space="preserve"> </w:t>
      </w:r>
      <w:r w:rsidRPr="00CA6A4F">
        <w:rPr>
          <w:rFonts w:ascii="GHEA Grapalat" w:eastAsia="Arial Unicode MS" w:hAnsi="GHEA Grapalat" w:cs="Sylfaen"/>
          <w:b/>
          <w:sz w:val="24"/>
          <w:szCs w:val="24"/>
          <w:lang w:val="hy-AM"/>
        </w:rPr>
        <w:t>ՓՈՓՈԽՈՒԹՅՈՒՆՆԵՐ ԵՎ ԼՐԱՑՈՒՄՆԵՐ ԿԱՏԱՐԵԼՈՒ ՄԱՍԻՆ»</w:t>
      </w:r>
    </w:p>
    <w:p w:rsidR="0080700D" w:rsidRPr="00CA6A4F" w:rsidRDefault="003E2B2B" w:rsidP="003E2B2B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Arial Unicode MS" w:hAnsi="GHEA Grapalat" w:cs="Sylfaen"/>
          <w:b/>
          <w:sz w:val="24"/>
          <w:szCs w:val="24"/>
          <w:lang w:val="hy-AM"/>
        </w:rPr>
      </w:pPr>
      <w:r w:rsidRPr="00CA6A4F">
        <w:rPr>
          <w:rFonts w:ascii="GHEA Grapalat" w:eastAsia="Arial Unicode MS" w:hAnsi="GHEA Grapalat" w:cs="Sylfaen"/>
          <w:b/>
          <w:sz w:val="24"/>
          <w:szCs w:val="24"/>
          <w:lang w:val="hy-AM"/>
        </w:rPr>
        <w:t>ՕՐԵՆՔ</w:t>
      </w:r>
      <w:r w:rsidRPr="003E2B2B">
        <w:rPr>
          <w:rFonts w:ascii="GHEA Grapalat" w:eastAsia="Arial Unicode MS" w:hAnsi="GHEA Grapalat" w:cs="Sylfaen"/>
          <w:b/>
          <w:sz w:val="24"/>
          <w:szCs w:val="24"/>
          <w:lang w:val="hy-AM"/>
        </w:rPr>
        <w:t xml:space="preserve">Ի </w:t>
      </w:r>
      <w:r w:rsidRPr="00CA6A4F">
        <w:rPr>
          <w:rFonts w:ascii="GHEA Grapalat" w:eastAsia="Arial Unicode MS" w:hAnsi="GHEA Grapalat" w:cs="Sylfaen"/>
          <w:b/>
          <w:sz w:val="24"/>
          <w:szCs w:val="24"/>
          <w:lang w:val="hy-AM"/>
        </w:rPr>
        <w:t>ՆԱԽԱԳԾԻ</w:t>
      </w:r>
      <w:r w:rsidR="0080700D" w:rsidRPr="00CA6A4F">
        <w:rPr>
          <w:rFonts w:ascii="GHEA Grapalat" w:eastAsia="Arial Unicode MS" w:hAnsi="GHEA Grapalat" w:cs="Sylfaen"/>
          <w:b/>
          <w:sz w:val="24"/>
          <w:szCs w:val="24"/>
          <w:lang w:val="hy-AM"/>
        </w:rPr>
        <w:t xml:space="preserve"> ԸՆԴՈՒՆ</w:t>
      </w:r>
      <w:r w:rsidRPr="003E2B2B">
        <w:rPr>
          <w:rFonts w:ascii="GHEA Grapalat" w:eastAsia="Arial Unicode MS" w:hAnsi="GHEA Grapalat" w:cs="Sylfaen"/>
          <w:b/>
          <w:sz w:val="24"/>
          <w:szCs w:val="24"/>
          <w:lang w:val="hy-AM"/>
        </w:rPr>
        <w:t>ՄԱՆ</w:t>
      </w:r>
      <w:r w:rsidR="0080700D" w:rsidRPr="00CA6A4F">
        <w:rPr>
          <w:rFonts w:ascii="GHEA Grapalat" w:eastAsia="Arial Unicode MS" w:hAnsi="GHEA Grapalat" w:cs="Sylfaen"/>
          <w:b/>
          <w:sz w:val="24"/>
          <w:szCs w:val="24"/>
          <w:lang w:val="hy-AM"/>
        </w:rPr>
        <w:t xml:space="preserve"> ԿԱՊԱԿՑՈՒԹՅԱՄԲ ՀՀ ՊԵՏԱԿԱՆ ԲՅՈՒՋԵՈՒՄ ԾԱԽՍԵՐԻ ԵՎ ԵԿԱՄՈՒՏՆԵՐԻ ԷԱԿԱՆ ԱՎԵԼԱՑՄԱՆ ԿԱՄ ՆՎԱԶՄԱՆ ՄԱՍԻՆ</w:t>
      </w:r>
    </w:p>
    <w:p w:rsidR="0080700D" w:rsidRPr="00CA6A4F" w:rsidRDefault="0080700D" w:rsidP="0080700D">
      <w:pPr>
        <w:spacing w:after="0"/>
        <w:ind w:firstLine="72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</w:p>
    <w:p w:rsidR="0080700D" w:rsidRPr="00CA6A4F" w:rsidRDefault="0080700D" w:rsidP="0080700D">
      <w:pPr>
        <w:pStyle w:val="BodyText"/>
        <w:spacing w:line="36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CA6A4F">
        <w:rPr>
          <w:rFonts w:ascii="GHEA Grapalat" w:eastAsia="Arial Unicode MS" w:hAnsi="GHEA Grapalat" w:cs="Arial Unicode MS"/>
          <w:sz w:val="24"/>
          <w:szCs w:val="24"/>
          <w:lang w:val="hy-AM"/>
        </w:rPr>
        <w:t>«</w:t>
      </w:r>
      <w:r w:rsidRPr="00CA6A4F">
        <w:rPr>
          <w:rFonts w:ascii="GHEA Grapalat" w:eastAsia="Arial Unicode MS" w:hAnsi="GHEA Grapalat" w:cs="Sylfaen"/>
          <w:sz w:val="24"/>
          <w:szCs w:val="24"/>
          <w:lang w:val="hy-AM"/>
        </w:rPr>
        <w:t>Տեղական</w:t>
      </w:r>
      <w:r w:rsidRPr="00CA6A4F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CA6A4F">
        <w:rPr>
          <w:rFonts w:ascii="GHEA Grapalat" w:eastAsia="Arial Unicode MS" w:hAnsi="GHEA Grapalat" w:cs="Sylfaen"/>
          <w:sz w:val="24"/>
          <w:szCs w:val="24"/>
          <w:lang w:val="hy-AM"/>
        </w:rPr>
        <w:t>հանրաքվեի</w:t>
      </w:r>
      <w:r w:rsidRPr="00CA6A4F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CA6A4F">
        <w:rPr>
          <w:rFonts w:ascii="GHEA Grapalat" w:eastAsia="Arial Unicode MS" w:hAnsi="GHEA Grapalat" w:cs="Sylfaen"/>
          <w:sz w:val="24"/>
          <w:szCs w:val="24"/>
          <w:lang w:val="hy-AM"/>
        </w:rPr>
        <w:t>մասին</w:t>
      </w:r>
      <w:r w:rsidRPr="00CA6A4F">
        <w:rPr>
          <w:rFonts w:ascii="GHEA Grapalat" w:hAnsi="GHEA Grapalat" w:cs="Sylfaen"/>
          <w:sz w:val="24"/>
          <w:szCs w:val="24"/>
          <w:lang w:val="hy-AM"/>
        </w:rPr>
        <w:t>»</w:t>
      </w:r>
      <w:r w:rsidRPr="00CA6A4F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CA6A4F">
        <w:rPr>
          <w:rFonts w:ascii="GHEA Grapalat" w:eastAsia="Arial Unicode MS" w:hAnsi="GHEA Grapalat" w:cs="Sylfaen"/>
          <w:sz w:val="24"/>
          <w:szCs w:val="24"/>
          <w:lang w:val="hy-AM"/>
        </w:rPr>
        <w:t>Հայաստանի</w:t>
      </w:r>
      <w:r w:rsidRPr="00CA6A4F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CA6A4F">
        <w:rPr>
          <w:rFonts w:ascii="GHEA Grapalat" w:eastAsia="Arial Unicode MS" w:hAnsi="GHEA Grapalat" w:cs="Sylfaen"/>
          <w:sz w:val="24"/>
          <w:szCs w:val="24"/>
          <w:lang w:val="hy-AM"/>
        </w:rPr>
        <w:t>Հանրապետության</w:t>
      </w:r>
      <w:r w:rsidRPr="00CA6A4F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CA6A4F">
        <w:rPr>
          <w:rFonts w:ascii="GHEA Grapalat" w:eastAsia="Arial Unicode MS" w:hAnsi="GHEA Grapalat" w:cs="Sylfaen"/>
          <w:sz w:val="24"/>
          <w:szCs w:val="24"/>
          <w:lang w:val="hy-AM"/>
        </w:rPr>
        <w:t>օրենքում լրացումներ և փոփոխություններ</w:t>
      </w:r>
      <w:r w:rsidRPr="00CA6A4F">
        <w:rPr>
          <w:rFonts w:ascii="GHEA Grapalat" w:hAnsi="GHEA Grapalat" w:cs="IRTEK Courier"/>
          <w:sz w:val="24"/>
          <w:szCs w:val="24"/>
          <w:lang w:val="hy-AM"/>
        </w:rPr>
        <w:t xml:space="preserve"> կ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ատարելու</w:t>
      </w:r>
      <w:r w:rsidRPr="0080700D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CA6A4F">
        <w:rPr>
          <w:rFonts w:ascii="GHEA Grapalat" w:hAnsi="GHEA Grapalat" w:cs="IRTEK Courier"/>
          <w:sz w:val="24"/>
          <w:szCs w:val="24"/>
          <w:lang w:val="hy-AM"/>
        </w:rPr>
        <w:t>մ</w:t>
      </w:r>
      <w:r w:rsidRPr="0080700D">
        <w:rPr>
          <w:rFonts w:ascii="GHEA Grapalat" w:hAnsi="GHEA Grapalat" w:cs="Sylfaen"/>
          <w:sz w:val="24"/>
          <w:szCs w:val="24"/>
          <w:lang w:val="hy-AM"/>
        </w:rPr>
        <w:t>ա</w:t>
      </w:r>
      <w:r w:rsidRPr="0080700D">
        <w:rPr>
          <w:rFonts w:ascii="GHEA Grapalat" w:hAnsi="GHEA Grapalat" w:cs="IRTEK Courier"/>
          <w:sz w:val="24"/>
          <w:szCs w:val="24"/>
          <w:lang w:val="hy-AM"/>
        </w:rPr>
        <w:t>u</w:t>
      </w:r>
      <w:r w:rsidRPr="0080700D">
        <w:rPr>
          <w:rFonts w:ascii="GHEA Grapalat" w:hAnsi="GHEA Grapalat" w:cs="Sylfaen"/>
          <w:sz w:val="24"/>
          <w:szCs w:val="24"/>
          <w:lang w:val="hy-AM"/>
        </w:rPr>
        <w:t>ին</w:t>
      </w:r>
      <w:r w:rsidRPr="00CA6A4F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Pr="00CA6A4F">
        <w:rPr>
          <w:rFonts w:ascii="GHEA Grapalat" w:hAnsi="GHEA Grapalat" w:cs="Sylfaen"/>
          <w:bCs/>
          <w:sz w:val="24"/>
          <w:szCs w:val="24"/>
          <w:lang w:val="hy-AM"/>
        </w:rPr>
        <w:t>Հայաստանի</w:t>
      </w:r>
      <w:r w:rsidRPr="00CA6A4F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A6A4F">
        <w:rPr>
          <w:rFonts w:ascii="GHEA Grapalat" w:hAnsi="GHEA Grapalat" w:cs="Sylfaen"/>
          <w:bCs/>
          <w:sz w:val="24"/>
          <w:szCs w:val="24"/>
          <w:lang w:val="hy-AM"/>
        </w:rPr>
        <w:t xml:space="preserve">Հանրապետության օրենքի նախագծի ընդունմամբ ՀՀ պետական բյուջեում ծախսերի և եկամուտների ավելացում կամ նվազեցում չի առաջանում: </w:t>
      </w:r>
    </w:p>
    <w:p w:rsidR="0080700D" w:rsidRPr="0080700D" w:rsidRDefault="0080700D" w:rsidP="0080700D">
      <w:pPr>
        <w:spacing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tbl>
      <w:tblPr>
        <w:tblW w:w="5256" w:type="pct"/>
        <w:tblInd w:w="-56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298"/>
        <w:gridCol w:w="1260"/>
        <w:gridCol w:w="1209"/>
        <w:gridCol w:w="1848"/>
        <w:gridCol w:w="1848"/>
        <w:gridCol w:w="1848"/>
      </w:tblGrid>
      <w:tr w:rsidR="0080700D" w:rsidRPr="0080700D" w:rsidTr="00E3330D">
        <w:tc>
          <w:tcPr>
            <w:tcW w:w="1115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700D" w:rsidRPr="0080700D" w:rsidRDefault="0080700D" w:rsidP="00E3330D">
            <w:pPr>
              <w:spacing w:before="100" w:beforeAutospacing="1" w:after="100" w:afterAutospacing="1" w:line="360" w:lineRule="auto"/>
              <w:ind w:firstLine="720"/>
              <w:jc w:val="center"/>
              <w:rPr>
                <w:rFonts w:ascii="GHEA Grapalat" w:eastAsia="Times New Roman" w:hAnsi="GHEA Grapalat"/>
                <w:bCs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bCs/>
                <w:sz w:val="24"/>
                <w:szCs w:val="24"/>
                <w:lang w:val="hy-AM" w:eastAsia="lv-LV"/>
              </w:rPr>
              <w:t xml:space="preserve">Ցուցանիշներ </w:t>
            </w:r>
          </w:p>
        </w:tc>
        <w:tc>
          <w:tcPr>
            <w:tcW w:w="1197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700D" w:rsidRPr="0080700D" w:rsidRDefault="0080700D" w:rsidP="00E3330D">
            <w:pPr>
              <w:spacing w:before="100" w:beforeAutospacing="1" w:after="100" w:afterAutospacing="1" w:line="360" w:lineRule="auto"/>
              <w:ind w:firstLine="720"/>
              <w:jc w:val="center"/>
              <w:rPr>
                <w:rFonts w:ascii="GHEA Grapalat" w:eastAsia="Times New Roman" w:hAnsi="GHEA Grapalat"/>
                <w:bCs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bCs/>
                <w:sz w:val="24"/>
                <w:szCs w:val="24"/>
                <w:lang w:val="hy-AM" w:eastAsia="lv-LV"/>
              </w:rPr>
              <w:t xml:space="preserve">ընթացիկ 2014 տարի </w:t>
            </w:r>
          </w:p>
        </w:tc>
        <w:tc>
          <w:tcPr>
            <w:tcW w:w="268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700D" w:rsidRPr="0080700D" w:rsidRDefault="0080700D" w:rsidP="00E3330D">
            <w:pPr>
              <w:spacing w:before="100" w:beforeAutospacing="1" w:after="100" w:afterAutospacing="1" w:line="360" w:lineRule="auto"/>
              <w:ind w:firstLine="72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 xml:space="preserve">Հաջորդող 3 տարիները </w:t>
            </w:r>
          </w:p>
        </w:tc>
      </w:tr>
      <w:tr w:rsidR="0080700D" w:rsidRPr="0080700D" w:rsidTr="00E3330D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bCs/>
                <w:sz w:val="24"/>
                <w:szCs w:val="24"/>
                <w:lang w:val="hy-AM" w:eastAsia="lv-LV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bCs/>
                <w:sz w:val="24"/>
                <w:szCs w:val="24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700D" w:rsidRPr="0080700D" w:rsidRDefault="0080700D" w:rsidP="00E3330D">
            <w:pPr>
              <w:spacing w:before="100" w:beforeAutospacing="1" w:after="100" w:afterAutospacing="1" w:line="360" w:lineRule="auto"/>
              <w:ind w:firstLine="720"/>
              <w:jc w:val="center"/>
              <w:rPr>
                <w:rFonts w:ascii="GHEA Grapalat" w:eastAsia="Times New Roman" w:hAnsi="GHEA Grapalat"/>
                <w:b/>
                <w:bCs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b/>
                <w:bCs/>
                <w:sz w:val="24"/>
                <w:szCs w:val="24"/>
                <w:lang w:val="hy-AM" w:eastAsia="lv-LV"/>
              </w:rPr>
              <w:t xml:space="preserve">2015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700D" w:rsidRPr="0080700D" w:rsidRDefault="0080700D" w:rsidP="00E3330D">
            <w:pPr>
              <w:spacing w:before="100" w:beforeAutospacing="1" w:after="100" w:afterAutospacing="1" w:line="360" w:lineRule="auto"/>
              <w:ind w:firstLine="720"/>
              <w:jc w:val="center"/>
              <w:rPr>
                <w:rFonts w:ascii="GHEA Grapalat" w:eastAsia="Times New Roman" w:hAnsi="GHEA Grapalat"/>
                <w:b/>
                <w:bCs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b/>
                <w:bCs/>
                <w:sz w:val="24"/>
                <w:szCs w:val="24"/>
                <w:lang w:val="hy-AM" w:eastAsia="lv-LV"/>
              </w:rPr>
              <w:t>2016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700D" w:rsidRPr="0080700D" w:rsidRDefault="0080700D" w:rsidP="00E3330D">
            <w:pPr>
              <w:spacing w:before="100" w:beforeAutospacing="1" w:after="100" w:afterAutospacing="1" w:line="360" w:lineRule="auto"/>
              <w:ind w:firstLine="720"/>
              <w:jc w:val="center"/>
              <w:rPr>
                <w:rFonts w:ascii="GHEA Grapalat" w:eastAsia="Times New Roman" w:hAnsi="GHEA Grapalat"/>
                <w:b/>
                <w:bCs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b/>
                <w:bCs/>
                <w:sz w:val="24"/>
                <w:szCs w:val="24"/>
                <w:lang w:val="hy-AM" w:eastAsia="lv-LV"/>
              </w:rPr>
              <w:t>2017</w:t>
            </w:r>
          </w:p>
        </w:tc>
      </w:tr>
      <w:tr w:rsidR="0080700D" w:rsidRPr="001E40A9" w:rsidTr="00E3330D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bCs/>
                <w:sz w:val="24"/>
                <w:szCs w:val="24"/>
                <w:lang w:val="hy-AM" w:eastAsia="lv-LV"/>
              </w:rPr>
            </w:pP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0700D" w:rsidRPr="0080700D" w:rsidRDefault="0080700D" w:rsidP="00E3330D">
            <w:pPr>
              <w:spacing w:before="100" w:beforeAutospacing="1" w:after="100" w:afterAutospacing="1" w:line="360" w:lineRule="auto"/>
              <w:ind w:firstLine="72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 xml:space="preserve">Ըստ 2014թ. պետական բյուջեի </w:t>
            </w:r>
          </w:p>
          <w:p w:rsidR="0080700D" w:rsidRPr="0080700D" w:rsidRDefault="0080700D" w:rsidP="00E3330D">
            <w:pPr>
              <w:spacing w:before="100" w:beforeAutospacing="1" w:after="100" w:afterAutospacing="1" w:line="360" w:lineRule="auto"/>
              <w:ind w:firstLine="72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700D" w:rsidRPr="0080700D" w:rsidRDefault="0080700D" w:rsidP="00E3330D">
            <w:pPr>
              <w:spacing w:before="100" w:beforeAutospacing="1" w:after="100" w:afterAutospacing="1" w:line="360" w:lineRule="auto"/>
              <w:ind w:firstLine="72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>Փոփոխու-թյունը 2014թ. պետա-կան բյուջեի համեմատ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700D" w:rsidRPr="0080700D" w:rsidRDefault="0080700D" w:rsidP="00E3330D">
            <w:pPr>
              <w:spacing w:before="100" w:beforeAutospacing="1" w:after="100" w:afterAutospacing="1" w:line="360" w:lineRule="auto"/>
              <w:ind w:firstLine="72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 xml:space="preserve">Փոփոխությունն ընթացիկ տարվա համեմատ (n)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700D" w:rsidRPr="0080700D" w:rsidRDefault="0080700D" w:rsidP="00E3330D">
            <w:pPr>
              <w:spacing w:before="100" w:beforeAutospacing="1" w:after="100" w:afterAutospacing="1" w:line="360" w:lineRule="auto"/>
              <w:ind w:firstLine="72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 xml:space="preserve">Փոփոխությունն ընթացիկ տարվա համեմատ (n)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700D" w:rsidRPr="0080700D" w:rsidRDefault="0080700D" w:rsidP="00E3330D">
            <w:pPr>
              <w:spacing w:before="100" w:beforeAutospacing="1" w:after="100" w:afterAutospacing="1" w:line="360" w:lineRule="auto"/>
              <w:ind w:firstLine="72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 xml:space="preserve">Փոփոխությունն ընթացիկ տարվա համեմատ (n) </w:t>
            </w:r>
          </w:p>
        </w:tc>
      </w:tr>
      <w:tr w:rsidR="0080700D" w:rsidRPr="0080700D" w:rsidTr="00E3330D">
        <w:trPr>
          <w:trHeight w:val="279"/>
        </w:trPr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700D" w:rsidRPr="0080700D" w:rsidRDefault="0080700D" w:rsidP="00E3330D">
            <w:pPr>
              <w:spacing w:before="100" w:beforeAutospacing="1" w:after="100" w:afterAutospacing="1" w:line="360" w:lineRule="auto"/>
              <w:ind w:firstLine="72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 xml:space="preserve">1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700D" w:rsidRPr="0080700D" w:rsidRDefault="0080700D" w:rsidP="00E3330D">
            <w:pPr>
              <w:spacing w:before="100" w:beforeAutospacing="1" w:after="100" w:afterAutospacing="1" w:line="360" w:lineRule="auto"/>
              <w:ind w:firstLine="72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 xml:space="preserve">2 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700D" w:rsidRPr="0080700D" w:rsidRDefault="0080700D" w:rsidP="00E3330D">
            <w:pPr>
              <w:spacing w:before="100" w:beforeAutospacing="1" w:after="100" w:afterAutospacing="1" w:line="360" w:lineRule="auto"/>
              <w:ind w:firstLine="72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 xml:space="preserve">3 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700D" w:rsidRPr="0080700D" w:rsidRDefault="0080700D" w:rsidP="00E3330D">
            <w:pPr>
              <w:spacing w:before="100" w:beforeAutospacing="1" w:after="100" w:afterAutospacing="1" w:line="360" w:lineRule="auto"/>
              <w:ind w:firstLine="72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700D" w:rsidRPr="0080700D" w:rsidRDefault="0080700D" w:rsidP="00E3330D">
            <w:pPr>
              <w:spacing w:before="100" w:beforeAutospacing="1" w:after="100" w:afterAutospacing="1" w:line="360" w:lineRule="auto"/>
              <w:ind w:firstLine="72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700D" w:rsidRPr="0080700D" w:rsidRDefault="0080700D" w:rsidP="00E3330D">
            <w:pPr>
              <w:spacing w:before="100" w:beforeAutospacing="1" w:after="100" w:afterAutospacing="1" w:line="360" w:lineRule="auto"/>
              <w:ind w:firstLine="720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 xml:space="preserve">6 </w:t>
            </w:r>
          </w:p>
        </w:tc>
      </w:tr>
      <w:tr w:rsidR="0080700D" w:rsidRPr="0080700D" w:rsidTr="00E3330D">
        <w:trPr>
          <w:trHeight w:val="387"/>
        </w:trPr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700D" w:rsidRPr="0080700D" w:rsidRDefault="0080700D" w:rsidP="00E3330D">
            <w:pPr>
              <w:spacing w:before="100" w:beforeAutospacing="1" w:after="100" w:afterAutospacing="1"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>1.Եկամուտներ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>0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>0</w:t>
            </w:r>
          </w:p>
        </w:tc>
      </w:tr>
      <w:tr w:rsidR="0080700D" w:rsidRPr="0080700D" w:rsidTr="00E3330D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700D" w:rsidRPr="0080700D" w:rsidRDefault="0080700D" w:rsidP="00E3330D">
            <w:pPr>
              <w:spacing w:before="100" w:beforeAutospacing="1" w:after="100" w:afterAutospacing="1"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 xml:space="preserve">1.1. պետական բյուջեի եկամուտներ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</w:p>
        </w:tc>
      </w:tr>
      <w:tr w:rsidR="0080700D" w:rsidRPr="0080700D" w:rsidTr="00E3330D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700D" w:rsidRPr="0080700D" w:rsidRDefault="0080700D" w:rsidP="00E3330D">
            <w:pPr>
              <w:spacing w:before="100" w:beforeAutospacing="1" w:after="100" w:afterAutospacing="1"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 xml:space="preserve">1.2. ՏԻՄ եկամուտներ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</w:p>
        </w:tc>
      </w:tr>
      <w:tr w:rsidR="0080700D" w:rsidRPr="0080700D" w:rsidTr="00E3330D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700D" w:rsidRPr="0080700D" w:rsidRDefault="0080700D" w:rsidP="00E3330D">
            <w:pPr>
              <w:spacing w:before="100" w:beforeAutospacing="1" w:after="100" w:afterAutospacing="1"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lastRenderedPageBreak/>
              <w:t>2. Ծախսեր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>0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>0</w:t>
            </w:r>
          </w:p>
        </w:tc>
      </w:tr>
      <w:tr w:rsidR="0080700D" w:rsidRPr="0080700D" w:rsidTr="00E3330D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700D" w:rsidRPr="0080700D" w:rsidRDefault="0080700D" w:rsidP="00E3330D">
            <w:pPr>
              <w:spacing w:before="100" w:beforeAutospacing="1" w:after="100" w:afterAutospacing="1"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>2.1. պետական բյուջեի ծախսեր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</w:p>
        </w:tc>
      </w:tr>
      <w:tr w:rsidR="0080700D" w:rsidRPr="0080700D" w:rsidTr="00E3330D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700D" w:rsidRPr="0080700D" w:rsidRDefault="0080700D" w:rsidP="00E3330D">
            <w:pPr>
              <w:spacing w:before="100" w:beforeAutospacing="1" w:after="100" w:afterAutospacing="1"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 xml:space="preserve">2.2. ՏԻՄ բյուջեի ծախսեր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</w:p>
        </w:tc>
      </w:tr>
      <w:tr w:rsidR="0080700D" w:rsidRPr="0080700D" w:rsidTr="00E3330D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700D" w:rsidRPr="0080700D" w:rsidRDefault="0080700D" w:rsidP="00E3330D">
            <w:pPr>
              <w:spacing w:before="100" w:beforeAutospacing="1" w:after="100" w:afterAutospacing="1"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>3. Ֆիսկալ ազդեցության գնահատական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>0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>0</w:t>
            </w:r>
          </w:p>
        </w:tc>
      </w:tr>
      <w:tr w:rsidR="0080700D" w:rsidRPr="0080700D" w:rsidTr="00E3330D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700D" w:rsidRPr="0080700D" w:rsidRDefault="0080700D" w:rsidP="00E3330D">
            <w:pPr>
              <w:spacing w:before="100" w:beforeAutospacing="1" w:after="100" w:afterAutospacing="1"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 xml:space="preserve">3.1. պետական բյուջե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>0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</w:p>
        </w:tc>
      </w:tr>
      <w:tr w:rsidR="0080700D" w:rsidRPr="0080700D" w:rsidTr="00E3330D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700D" w:rsidRPr="0080700D" w:rsidRDefault="0080700D" w:rsidP="00E3330D">
            <w:pPr>
              <w:spacing w:before="100" w:beforeAutospacing="1" w:after="100" w:afterAutospacing="1"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>3.3. ՏԻՄ բյուջե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</w:p>
        </w:tc>
      </w:tr>
      <w:tr w:rsidR="0080700D" w:rsidRPr="0080700D" w:rsidTr="00E3330D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700D" w:rsidRPr="0080700D" w:rsidRDefault="0080700D" w:rsidP="00E3330D">
            <w:pPr>
              <w:spacing w:before="100" w:beforeAutospacing="1" w:after="100" w:afterAutospacing="1"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>4. Եկամուտների և ծախսերի հաշվարկների մանրամասն ներկայացում (անհրաժեշտության դեպքում կարող է ներկայացվել հավելվածի տեսքով)։</w:t>
            </w:r>
          </w:p>
        </w:tc>
        <w:tc>
          <w:tcPr>
            <w:tcW w:w="3885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</w:p>
        </w:tc>
      </w:tr>
      <w:tr w:rsidR="0080700D" w:rsidRPr="0080700D" w:rsidTr="00E3330D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700D" w:rsidRPr="0080700D" w:rsidRDefault="0080700D" w:rsidP="00E3330D">
            <w:pPr>
              <w:spacing w:before="100" w:beforeAutospacing="1" w:after="100" w:afterAutospacing="1"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>4.1. Եկամուտների գնահատում</w:t>
            </w:r>
          </w:p>
        </w:tc>
        <w:tc>
          <w:tcPr>
            <w:tcW w:w="0" w:type="auto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</w:p>
        </w:tc>
      </w:tr>
      <w:tr w:rsidR="0080700D" w:rsidRPr="0080700D" w:rsidTr="00E3330D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700D" w:rsidRPr="0080700D" w:rsidRDefault="0080700D" w:rsidP="00E3330D">
            <w:pPr>
              <w:spacing w:before="100" w:beforeAutospacing="1" w:after="100" w:afterAutospacing="1"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 xml:space="preserve">4.2. Ծախսերի </w:t>
            </w: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lastRenderedPageBreak/>
              <w:t xml:space="preserve">գնահատում </w:t>
            </w:r>
          </w:p>
        </w:tc>
        <w:tc>
          <w:tcPr>
            <w:tcW w:w="0" w:type="auto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700D" w:rsidRPr="0080700D" w:rsidRDefault="0080700D" w:rsidP="00E3330D">
            <w:pPr>
              <w:spacing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</w:p>
        </w:tc>
      </w:tr>
      <w:tr w:rsidR="0080700D" w:rsidRPr="0080700D" w:rsidTr="00E3330D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700D" w:rsidRPr="0080700D" w:rsidRDefault="0080700D" w:rsidP="00E3330D">
            <w:pPr>
              <w:spacing w:before="100" w:beforeAutospacing="1" w:after="100" w:afterAutospacing="1"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lastRenderedPageBreak/>
              <w:t xml:space="preserve">5. Այլ տեղեկություններ </w:t>
            </w:r>
            <w:r w:rsidRPr="0080700D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(եթե այդպիսիք առկա են)</w:t>
            </w:r>
            <w:r w:rsidRPr="0080700D"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  <w:t xml:space="preserve"> </w:t>
            </w:r>
          </w:p>
        </w:tc>
        <w:tc>
          <w:tcPr>
            <w:tcW w:w="3885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700D" w:rsidRPr="0080700D" w:rsidRDefault="0080700D" w:rsidP="00E3330D">
            <w:pPr>
              <w:spacing w:before="100" w:beforeAutospacing="1" w:after="100" w:afterAutospacing="1" w:line="36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hy-AM" w:eastAsia="lv-LV"/>
              </w:rPr>
            </w:pPr>
          </w:p>
        </w:tc>
      </w:tr>
    </w:tbl>
    <w:p w:rsidR="0080700D" w:rsidRPr="0080700D" w:rsidRDefault="0080700D" w:rsidP="0080700D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80700D" w:rsidRPr="0080700D" w:rsidRDefault="0080700D" w:rsidP="0080700D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80700D" w:rsidRPr="0080700D" w:rsidRDefault="0080700D" w:rsidP="0080700D">
      <w:pPr>
        <w:spacing w:after="0"/>
        <w:ind w:firstLine="720"/>
        <w:jc w:val="both"/>
        <w:rPr>
          <w:rFonts w:ascii="Sylfaen" w:hAnsi="Sylfaen" w:cs="Sylfaen"/>
          <w:color w:val="000000"/>
          <w:sz w:val="24"/>
          <w:szCs w:val="24"/>
          <w:shd w:val="clear" w:color="auto" w:fill="FFFFFF"/>
        </w:rPr>
      </w:pPr>
    </w:p>
    <w:p w:rsidR="0080700D" w:rsidRPr="0080700D" w:rsidRDefault="0080700D" w:rsidP="0080700D">
      <w:pPr>
        <w:spacing w:after="0"/>
        <w:ind w:firstLine="720"/>
        <w:jc w:val="both"/>
        <w:rPr>
          <w:rFonts w:ascii="Sylfaen" w:hAnsi="Sylfaen" w:cs="Sylfaen"/>
          <w:color w:val="000000"/>
          <w:sz w:val="24"/>
          <w:szCs w:val="24"/>
          <w:shd w:val="clear" w:color="auto" w:fill="FFFFFF"/>
        </w:rPr>
      </w:pPr>
    </w:p>
    <w:p w:rsidR="0080700D" w:rsidRPr="0080700D" w:rsidRDefault="0080700D" w:rsidP="0080700D">
      <w:pPr>
        <w:autoSpaceDE w:val="0"/>
        <w:autoSpaceDN w:val="0"/>
        <w:adjustRightInd w:val="0"/>
        <w:spacing w:after="0"/>
        <w:ind w:firstLine="400"/>
        <w:jc w:val="both"/>
        <w:rPr>
          <w:rFonts w:ascii="Sylfaen" w:hAnsi="Sylfaen" w:cs="AK Courier"/>
          <w:sz w:val="24"/>
          <w:szCs w:val="24"/>
        </w:rPr>
      </w:pPr>
    </w:p>
    <w:p w:rsidR="0080700D" w:rsidRPr="0080700D" w:rsidRDefault="0080700D" w:rsidP="0080700D">
      <w:pPr>
        <w:autoSpaceDE w:val="0"/>
        <w:autoSpaceDN w:val="0"/>
        <w:adjustRightInd w:val="0"/>
        <w:spacing w:after="0"/>
        <w:ind w:firstLine="400"/>
        <w:jc w:val="both"/>
        <w:rPr>
          <w:rFonts w:ascii="Sylfaen" w:hAnsi="Sylfaen" w:cs="AK Courier"/>
          <w:sz w:val="24"/>
          <w:szCs w:val="24"/>
        </w:rPr>
      </w:pPr>
    </w:p>
    <w:p w:rsidR="0080700D" w:rsidRPr="0080700D" w:rsidRDefault="0080700D" w:rsidP="0080700D">
      <w:pPr>
        <w:pStyle w:val="BodyText"/>
        <w:spacing w:line="276" w:lineRule="auto"/>
        <w:ind w:firstLine="720"/>
        <w:jc w:val="both"/>
        <w:rPr>
          <w:rFonts w:ascii="Sylfaen" w:hAnsi="Sylfaen"/>
          <w:sz w:val="24"/>
          <w:szCs w:val="24"/>
          <w:lang w:val="en-GB"/>
        </w:rPr>
      </w:pPr>
    </w:p>
    <w:p w:rsidR="0080700D" w:rsidRPr="0080700D" w:rsidRDefault="0080700D" w:rsidP="00254D00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val="hy-AM" w:eastAsia="en-GB"/>
        </w:rPr>
      </w:pPr>
    </w:p>
    <w:p w:rsidR="0080700D" w:rsidRPr="0080700D" w:rsidRDefault="0080700D" w:rsidP="00254D00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Arial Unicode MS"/>
          <w:sz w:val="24"/>
          <w:szCs w:val="24"/>
          <w:lang w:val="hy-AM" w:eastAsia="en-GB"/>
        </w:rPr>
      </w:pPr>
    </w:p>
    <w:p w:rsidR="0080700D" w:rsidRPr="0080700D" w:rsidRDefault="0080700D" w:rsidP="00254D00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254D00" w:rsidRPr="0080700D" w:rsidRDefault="00254D00" w:rsidP="00254D00">
      <w:pPr>
        <w:tabs>
          <w:tab w:val="left" w:pos="9630"/>
        </w:tabs>
        <w:spacing w:after="0" w:line="264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:rsidR="00254D00" w:rsidRPr="0080700D" w:rsidRDefault="00254D00" w:rsidP="00254D00">
      <w:pPr>
        <w:autoSpaceDE w:val="0"/>
        <w:autoSpaceDN w:val="0"/>
        <w:adjustRightInd w:val="0"/>
        <w:spacing w:line="264" w:lineRule="auto"/>
        <w:ind w:firstLine="400"/>
        <w:jc w:val="both"/>
        <w:rPr>
          <w:rFonts w:ascii="GHEA Grapalat" w:eastAsia="Arial Unicode MS" w:hAnsi="GHEA Grapalat" w:cs="AK Courier"/>
          <w:sz w:val="24"/>
          <w:szCs w:val="24"/>
          <w:lang w:val="hy-AM" w:eastAsia="en-GB"/>
        </w:rPr>
      </w:pPr>
    </w:p>
    <w:p w:rsidR="00254D00" w:rsidRPr="0080700D" w:rsidRDefault="00254D00" w:rsidP="00254D00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Sylfaen"/>
          <w:sz w:val="24"/>
          <w:szCs w:val="24"/>
          <w:lang w:val="hy-AM"/>
        </w:rPr>
      </w:pPr>
    </w:p>
    <w:p w:rsidR="00AA3722" w:rsidRPr="0080700D" w:rsidRDefault="00AA3722" w:rsidP="00E923DE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hAnsi="GHEA Grapalat" w:cs="Arial Armenian"/>
          <w:sz w:val="24"/>
          <w:szCs w:val="24"/>
          <w:lang w:val="hy-AM"/>
        </w:rPr>
      </w:pPr>
    </w:p>
    <w:p w:rsidR="00AA3722" w:rsidRPr="0080700D" w:rsidRDefault="00AA3722" w:rsidP="009B5313">
      <w:pPr>
        <w:autoSpaceDE w:val="0"/>
        <w:autoSpaceDN w:val="0"/>
        <w:adjustRightInd w:val="0"/>
        <w:spacing w:after="0"/>
        <w:ind w:firstLine="540"/>
        <w:jc w:val="both"/>
        <w:rPr>
          <w:rFonts w:ascii="GHEA Grapalat" w:hAnsi="GHEA Grapalat" w:cs="Arial Armenian"/>
          <w:sz w:val="24"/>
          <w:szCs w:val="24"/>
          <w:lang w:val="hy-AM"/>
        </w:rPr>
      </w:pPr>
    </w:p>
    <w:p w:rsidR="008B5150" w:rsidRPr="0080700D" w:rsidRDefault="008B5150" w:rsidP="007C1809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eastAsia="Arial Unicode MS" w:hAnsi="GHEA Grapalat" w:cs="AK Courier"/>
          <w:sz w:val="24"/>
          <w:szCs w:val="24"/>
          <w:lang w:val="hy-AM"/>
        </w:rPr>
      </w:pPr>
    </w:p>
    <w:sectPr w:rsidR="008B5150" w:rsidRPr="0080700D" w:rsidSect="0026377E">
      <w:pgSz w:w="11909" w:h="16834" w:code="9"/>
      <w:pgMar w:top="1008" w:right="720" w:bottom="720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51E9" w:rsidRDefault="007051E9" w:rsidP="00004ED1">
      <w:pPr>
        <w:spacing w:after="0" w:line="240" w:lineRule="auto"/>
      </w:pPr>
      <w:r>
        <w:separator/>
      </w:r>
    </w:p>
  </w:endnote>
  <w:endnote w:type="continuationSeparator" w:id="0">
    <w:p w:rsidR="007051E9" w:rsidRDefault="007051E9" w:rsidP="00004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allak Hel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51E9" w:rsidRDefault="007051E9" w:rsidP="00004ED1">
      <w:pPr>
        <w:spacing w:after="0" w:line="240" w:lineRule="auto"/>
      </w:pPr>
      <w:r>
        <w:separator/>
      </w:r>
    </w:p>
  </w:footnote>
  <w:footnote w:type="continuationSeparator" w:id="0">
    <w:p w:rsidR="007051E9" w:rsidRDefault="007051E9" w:rsidP="00004E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31F9D"/>
    <w:multiLevelType w:val="hybridMultilevel"/>
    <w:tmpl w:val="1BEEE35A"/>
    <w:lvl w:ilvl="0" w:tplc="4DFC0BF6">
      <w:start w:val="1"/>
      <w:numFmt w:val="decimal"/>
      <w:lvlText w:val="%1)"/>
      <w:lvlJc w:val="left"/>
      <w:pPr>
        <w:ind w:left="780" w:hanging="360"/>
      </w:pPr>
      <w:rPr>
        <w:rFonts w:eastAsia="Arial Unicode MS" w:cs="Sylfae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27800311"/>
    <w:multiLevelType w:val="hybridMultilevel"/>
    <w:tmpl w:val="73366D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392EEE"/>
    <w:multiLevelType w:val="hybridMultilevel"/>
    <w:tmpl w:val="E96C8A6E"/>
    <w:lvl w:ilvl="0" w:tplc="A5CAC278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">
    <w:nsid w:val="66E51AA5"/>
    <w:multiLevelType w:val="hybridMultilevel"/>
    <w:tmpl w:val="98986E02"/>
    <w:lvl w:ilvl="0" w:tplc="67E41B66">
      <w:start w:val="1"/>
      <w:numFmt w:val="decimal"/>
      <w:lvlText w:val="%1."/>
      <w:lvlJc w:val="left"/>
      <w:pPr>
        <w:ind w:left="90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5150"/>
    <w:rsid w:val="00004ED1"/>
    <w:rsid w:val="00016443"/>
    <w:rsid w:val="0007658A"/>
    <w:rsid w:val="0008348E"/>
    <w:rsid w:val="00191CA9"/>
    <w:rsid w:val="00196317"/>
    <w:rsid w:val="001C1E09"/>
    <w:rsid w:val="001D4F5A"/>
    <w:rsid w:val="001E40A9"/>
    <w:rsid w:val="00254D00"/>
    <w:rsid w:val="0026377E"/>
    <w:rsid w:val="002C1033"/>
    <w:rsid w:val="002D546C"/>
    <w:rsid w:val="002F55A9"/>
    <w:rsid w:val="00365EE4"/>
    <w:rsid w:val="0038506D"/>
    <w:rsid w:val="003E2B2B"/>
    <w:rsid w:val="003F56BD"/>
    <w:rsid w:val="0040162F"/>
    <w:rsid w:val="00426E1A"/>
    <w:rsid w:val="00451011"/>
    <w:rsid w:val="004A3007"/>
    <w:rsid w:val="004E7448"/>
    <w:rsid w:val="005440BE"/>
    <w:rsid w:val="00544D9B"/>
    <w:rsid w:val="00557572"/>
    <w:rsid w:val="00580688"/>
    <w:rsid w:val="005A7A52"/>
    <w:rsid w:val="005D2B41"/>
    <w:rsid w:val="00622FCA"/>
    <w:rsid w:val="0062616B"/>
    <w:rsid w:val="006C04E4"/>
    <w:rsid w:val="007051E9"/>
    <w:rsid w:val="00720940"/>
    <w:rsid w:val="00747844"/>
    <w:rsid w:val="00784740"/>
    <w:rsid w:val="00795D4E"/>
    <w:rsid w:val="007B3BE4"/>
    <w:rsid w:val="007C1721"/>
    <w:rsid w:val="007C1809"/>
    <w:rsid w:val="007F5256"/>
    <w:rsid w:val="0080700D"/>
    <w:rsid w:val="00847C42"/>
    <w:rsid w:val="0085221E"/>
    <w:rsid w:val="00855BA4"/>
    <w:rsid w:val="008679BC"/>
    <w:rsid w:val="008B5150"/>
    <w:rsid w:val="008C6491"/>
    <w:rsid w:val="00917108"/>
    <w:rsid w:val="009B36FD"/>
    <w:rsid w:val="009B5313"/>
    <w:rsid w:val="009D28FF"/>
    <w:rsid w:val="009E0374"/>
    <w:rsid w:val="00A600AE"/>
    <w:rsid w:val="00AA061A"/>
    <w:rsid w:val="00AA3722"/>
    <w:rsid w:val="00AC07A3"/>
    <w:rsid w:val="00AF1CD6"/>
    <w:rsid w:val="00B545C3"/>
    <w:rsid w:val="00B93791"/>
    <w:rsid w:val="00BD3AB2"/>
    <w:rsid w:val="00C23832"/>
    <w:rsid w:val="00C725F7"/>
    <w:rsid w:val="00CA1253"/>
    <w:rsid w:val="00CA6A4F"/>
    <w:rsid w:val="00CC5E94"/>
    <w:rsid w:val="00CD569F"/>
    <w:rsid w:val="00CD7272"/>
    <w:rsid w:val="00D10B76"/>
    <w:rsid w:val="00D52440"/>
    <w:rsid w:val="00D90701"/>
    <w:rsid w:val="00D9363B"/>
    <w:rsid w:val="00E13F38"/>
    <w:rsid w:val="00E45E14"/>
    <w:rsid w:val="00E52035"/>
    <w:rsid w:val="00E7345F"/>
    <w:rsid w:val="00E923DE"/>
    <w:rsid w:val="00EF5BCE"/>
    <w:rsid w:val="00EF5BF6"/>
    <w:rsid w:val="00EF7415"/>
    <w:rsid w:val="00F11DF6"/>
    <w:rsid w:val="00F27784"/>
    <w:rsid w:val="00F34BAB"/>
    <w:rsid w:val="00F3682A"/>
    <w:rsid w:val="00F560EE"/>
    <w:rsid w:val="00F85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4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12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4E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ED1"/>
  </w:style>
  <w:style w:type="paragraph" w:styleId="Footer">
    <w:name w:val="footer"/>
    <w:basedOn w:val="Normal"/>
    <w:link w:val="FooterChar"/>
    <w:uiPriority w:val="99"/>
    <w:unhideWhenUsed/>
    <w:rsid w:val="00004E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ED1"/>
  </w:style>
  <w:style w:type="paragraph" w:customStyle="1" w:styleId="hodvats">
    <w:name w:val="hodvats"/>
    <w:basedOn w:val="Normal"/>
    <w:rsid w:val="00E923DE"/>
    <w:pPr>
      <w:tabs>
        <w:tab w:val="left" w:pos="993"/>
        <w:tab w:val="left" w:pos="1985"/>
      </w:tabs>
      <w:spacing w:before="142" w:after="85" w:line="240" w:lineRule="exact"/>
      <w:ind w:firstLine="283"/>
      <w:jc w:val="both"/>
    </w:pPr>
    <w:rPr>
      <w:rFonts w:ascii="Dallak Helv" w:eastAsia="Times New Roman" w:hAnsi="Dallak Helv" w:cs="Times New Roman"/>
      <w:b/>
      <w:noProof/>
      <w:sz w:val="17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80700D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BodyTextChar">
    <w:name w:val="Body Text Char"/>
    <w:basedOn w:val="DefaultParagraphFont"/>
    <w:link w:val="BodyText"/>
    <w:uiPriority w:val="99"/>
    <w:rsid w:val="0080700D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7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12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4E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ED1"/>
  </w:style>
  <w:style w:type="paragraph" w:styleId="Footer">
    <w:name w:val="footer"/>
    <w:basedOn w:val="Normal"/>
    <w:link w:val="FooterChar"/>
    <w:uiPriority w:val="99"/>
    <w:unhideWhenUsed/>
    <w:rsid w:val="00004E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ED1"/>
  </w:style>
  <w:style w:type="paragraph" w:customStyle="1" w:styleId="hodvats">
    <w:name w:val="hodvats"/>
    <w:basedOn w:val="Normal"/>
    <w:rsid w:val="00E923DE"/>
    <w:pPr>
      <w:tabs>
        <w:tab w:val="left" w:pos="993"/>
        <w:tab w:val="left" w:pos="1985"/>
      </w:tabs>
      <w:spacing w:before="142" w:after="85" w:line="240" w:lineRule="exact"/>
      <w:ind w:firstLine="283"/>
      <w:jc w:val="both"/>
    </w:pPr>
    <w:rPr>
      <w:rFonts w:ascii="Dallak Helv" w:eastAsia="Times New Roman" w:hAnsi="Dallak Helv" w:cs="Times New Roman"/>
      <w:b/>
      <w:noProof/>
      <w:sz w:val="17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80700D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BodyTextChar">
    <w:name w:val="Body Text Char"/>
    <w:basedOn w:val="DefaultParagraphFont"/>
    <w:link w:val="BodyText"/>
    <w:uiPriority w:val="99"/>
    <w:rsid w:val="0080700D"/>
    <w:rPr>
      <w:rFonts w:ascii="Times New Roman" w:eastAsia="Times New Roman" w:hAnsi="Times New Roman" w:cs="Times New Roman"/>
      <w:sz w:val="20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05C3D-89C0-4225-96C5-30D3589BD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4447</Words>
  <Characters>25348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Tigran Mukuchyan</dc:creator>
  <cp:lastModifiedBy>Liana Ghaltaghchyan</cp:lastModifiedBy>
  <cp:revision>3</cp:revision>
  <cp:lastPrinted>2014-11-26T05:07:00Z</cp:lastPrinted>
  <dcterms:created xsi:type="dcterms:W3CDTF">2014-11-26T06:38:00Z</dcterms:created>
  <dcterms:modified xsi:type="dcterms:W3CDTF">2014-11-26T06:49:00Z</dcterms:modified>
</cp:coreProperties>
</file>