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78" w:rsidRPr="00E45D06" w:rsidRDefault="00F17E78" w:rsidP="00E45D06">
      <w:pPr>
        <w:spacing w:after="0"/>
        <w:jc w:val="right"/>
        <w:rPr>
          <w:rFonts w:ascii="GHEA Grapalat" w:hAnsi="GHEA Grapalat"/>
          <w:sz w:val="24"/>
          <w:szCs w:val="24"/>
          <w:u w:val="single"/>
        </w:rPr>
      </w:pPr>
      <w:r w:rsidRPr="00E45D06">
        <w:rPr>
          <w:rFonts w:ascii="GHEA Grapalat" w:hAnsi="GHEA Grapalat"/>
          <w:sz w:val="24"/>
          <w:szCs w:val="24"/>
          <w:u w:val="single"/>
        </w:rPr>
        <w:t>Նախագիծ</w:t>
      </w:r>
    </w:p>
    <w:p w:rsidR="00F17E78" w:rsidRDefault="00F17E78" w:rsidP="00E45D06">
      <w:pPr>
        <w:spacing w:after="0"/>
        <w:jc w:val="right"/>
        <w:rPr>
          <w:rFonts w:ascii="GHEA Grapalat" w:hAnsi="GHEA Grapalat"/>
          <w:sz w:val="24"/>
          <w:szCs w:val="24"/>
        </w:rPr>
      </w:pPr>
      <w:r w:rsidRPr="00E45D06">
        <w:rPr>
          <w:rFonts w:ascii="GHEA Grapalat" w:hAnsi="GHEA Grapalat"/>
          <w:sz w:val="24"/>
          <w:szCs w:val="24"/>
        </w:rPr>
        <w:t>արձանագրային</w:t>
      </w:r>
    </w:p>
    <w:p w:rsidR="00F17E78" w:rsidRDefault="00F17E78" w:rsidP="00E45D06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F17E78" w:rsidRDefault="00F17E78" w:rsidP="00E45D06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F17E78" w:rsidRPr="00E45D06" w:rsidRDefault="00F17E78" w:rsidP="00E45D06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F17E78" w:rsidRPr="00E45D06" w:rsidRDefault="00F17E78" w:rsidP="00E45D06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F17E78" w:rsidRDefault="00F17E78" w:rsidP="00E45D06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647FFB">
        <w:rPr>
          <w:rFonts w:ascii="GHEA Grapalat" w:hAnsi="GHEA Grapalat"/>
          <w:b/>
          <w:sz w:val="24"/>
          <w:szCs w:val="24"/>
        </w:rPr>
        <w:t>«ՀԱՅԱՍՏԱՆԻ ՀԱՆՐԱՊԵՏՈՒԹՅԱՆ ՔԱՂԱՔԱՑԻԱԿԱՆ ՕՐԵՆՍԳՐՔՈՒՄ ԼՐԱՑՈՒՄՆԵՐ ԿԱՏԱՐԵԼՈՒ ՄԱՍԻՆ», «ԻՐԱՎԱԲԱՆԱԿԱՆ ԱՆՁԱՆՑ ՊԵՏԱԿԱՆ ԳՐԱՆՑՄԱՆ, ԻՐԱՎԱԲԱՆԱԿԱՆ ԱՆՁԱՆՑ ԱՌԱՆՁՆԱՑՎԱԾ ՍՏՈՐԱԲԱԺԱՆՈՒՄՆԵՐԻ, ՀԻՄՆԱՐԿՆԵՐԻ ԵՎ ԱՆՀԱՏ ՁԵՌՆԱՐԿԱՏԵՐԵՐԻ ՊԵՏԱԿԱՆ ՀԱՇՎԱՌՄԱՆ ՄԱՍԻՆ» ՀԱՅԱՍՏԱՆԻ ՀԱՆՐԱՊԵՏՈՒԹՅԱՆ ՕՐԵՆՔՈՒՄ ԼՐԱՑՈՒՄՆԵՐ ԿԱՏԱՐԵԼՈՒ ՄԱՍԻՆ»  ԵՎ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Pr="00647FFB">
        <w:rPr>
          <w:rFonts w:ascii="GHEA Grapalat" w:hAnsi="GHEA Grapalat"/>
          <w:b/>
          <w:sz w:val="24"/>
          <w:szCs w:val="24"/>
        </w:rPr>
        <w:t xml:space="preserve">«ՊԵՏԱԿԱՆ ՏՈՒՐՔԻ ՄԱՍԻՆ» ՀԱՅԱՍՏԱՆԻ ՀԱՆՐԱՊԵՏՈՒԹՅԱՆ ՕՐԵՆՔՈՒՄ ԼՐԱՑՈՒՄ ԿԱՏԱՐԵԼՈՒ ՄԱՍԻՆ»  ՀԱՅԱՍՏԱՆԻ ՀԱՆՐԱՊԵՏՈՒԹՅԱՆ ՕՐԵՆՔՆԵՐԻ ՆԱԽԱԳԾԵՐԻ </w:t>
      </w:r>
      <w:r>
        <w:rPr>
          <w:rFonts w:ascii="GHEA Grapalat" w:hAnsi="GHEA Grapalat"/>
          <w:b/>
          <w:sz w:val="24"/>
          <w:szCs w:val="24"/>
        </w:rPr>
        <w:t>ՓԱԹԵԹԻ</w:t>
      </w:r>
      <w:r w:rsidRPr="00E45D06">
        <w:rPr>
          <w:rFonts w:ascii="GHEA Grapalat" w:hAnsi="GHEA Grapalat"/>
          <w:b/>
          <w:sz w:val="24"/>
          <w:szCs w:val="24"/>
        </w:rPr>
        <w:t>ԵՐԱԲԵՐՅԱԼ</w:t>
      </w:r>
    </w:p>
    <w:p w:rsidR="00F17E78" w:rsidRDefault="00F17E78" w:rsidP="00E45D06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F17E78" w:rsidRPr="00E45D06" w:rsidRDefault="00F17E78" w:rsidP="00E45D06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F17E78" w:rsidRDefault="00F17E78" w:rsidP="00E45D06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E45D06">
        <w:rPr>
          <w:rFonts w:ascii="GHEA Grapalat" w:hAnsi="GHEA Grapalat"/>
          <w:sz w:val="24"/>
          <w:szCs w:val="24"/>
        </w:rPr>
        <w:t xml:space="preserve">Հավանություն տալ </w:t>
      </w:r>
      <w:r w:rsidRPr="00647FFB">
        <w:rPr>
          <w:rFonts w:ascii="GHEA Grapalat" w:hAnsi="GHEA Grapalat"/>
          <w:sz w:val="24"/>
          <w:szCs w:val="24"/>
        </w:rPr>
        <w:t>«Հայաստանի Հանրապետության քաղաքացիական օրենսգրքում լրացումներ կտարելու մասին», ««Իրավաբանական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Հայաստանի Հանրապետության օրենքում լրացումներ կատարելու մասին»  և ««Պետական տուրքի մասին» Հայաստանի Հանրապետության օրենքում լրացում կատարելու մասին»  Հայաստանի Հանրապետության օրենքների նախագծերի</w:t>
      </w:r>
      <w:r>
        <w:rPr>
          <w:rFonts w:ascii="GHEA Grapalat" w:hAnsi="GHEA Grapalat"/>
          <w:sz w:val="24"/>
          <w:szCs w:val="24"/>
        </w:rPr>
        <w:t xml:space="preserve"> փաթեթին</w:t>
      </w:r>
      <w:r w:rsidRPr="00E45D06">
        <w:rPr>
          <w:rFonts w:ascii="GHEA Grapalat" w:hAnsi="GHEA Grapalat"/>
          <w:sz w:val="24"/>
          <w:szCs w:val="24"/>
        </w:rPr>
        <w:t xml:space="preserve"> և այն սահմանված կարգով ներկայացնել ՀՀ Ազգային ժողով:</w:t>
      </w:r>
    </w:p>
    <w:p w:rsidR="00F17E78" w:rsidRDefault="00F17E78" w:rsidP="00E45D06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F17E78" w:rsidRDefault="00F17E78" w:rsidP="00E45D06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F17E78" w:rsidRPr="009F2F44" w:rsidRDefault="00F17E78" w:rsidP="00E45D06">
      <w:pPr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                                 </w:t>
      </w:r>
      <w:r>
        <w:rPr>
          <w:rFonts w:ascii="Tahoma" w:hAnsi="Tahoma" w:cs="Tahoma"/>
          <w:sz w:val="24"/>
          <w:szCs w:val="24"/>
        </w:rPr>
        <w:t>Ս. Կարայան</w:t>
      </w:r>
    </w:p>
    <w:sectPr w:rsidR="00F17E78" w:rsidRPr="009F2F44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B9A"/>
    <w:rsid w:val="0007079F"/>
    <w:rsid w:val="00155243"/>
    <w:rsid w:val="001B7248"/>
    <w:rsid w:val="00226E0E"/>
    <w:rsid w:val="002B666C"/>
    <w:rsid w:val="0043173C"/>
    <w:rsid w:val="00647FFB"/>
    <w:rsid w:val="006755F6"/>
    <w:rsid w:val="006D0239"/>
    <w:rsid w:val="009F2F44"/>
    <w:rsid w:val="00AC3B9A"/>
    <w:rsid w:val="00AD264B"/>
    <w:rsid w:val="00C340A2"/>
    <w:rsid w:val="00DC0BFA"/>
    <w:rsid w:val="00E27105"/>
    <w:rsid w:val="00E45D06"/>
    <w:rsid w:val="00E67C16"/>
    <w:rsid w:val="00F1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4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151</Words>
  <Characters>866</Characters>
  <Application>Microsoft Office Outlook</Application>
  <DocSecurity>0</DocSecurity>
  <Lines>0</Lines>
  <Paragraphs>0</Paragraphs>
  <ScaleCrop>false</ScaleCrop>
  <Company>Gov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LevonA</dc:creator>
  <cp:keywords/>
  <dc:description/>
  <cp:lastModifiedBy>AnahitV</cp:lastModifiedBy>
  <cp:revision>8</cp:revision>
  <cp:lastPrinted>2016-10-20T05:43:00Z</cp:lastPrinted>
  <dcterms:created xsi:type="dcterms:W3CDTF">2014-04-16T10:50:00Z</dcterms:created>
  <dcterms:modified xsi:type="dcterms:W3CDTF">2016-10-20T05:43:00Z</dcterms:modified>
</cp:coreProperties>
</file>