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EA" w:rsidRPr="00FE4059" w:rsidRDefault="000B1AEA" w:rsidP="00A3693C">
      <w:pPr>
        <w:spacing w:after="0" w:line="360" w:lineRule="auto"/>
        <w:ind w:firstLine="375"/>
        <w:jc w:val="right"/>
        <w:rPr>
          <w:rFonts w:ascii="GHEA Grapalat" w:eastAsia="Times New Roman" w:hAnsi="GHEA Grapalat" w:cs="Sylfaen"/>
          <w:bCs/>
          <w:sz w:val="27"/>
          <w:u w:val="single"/>
        </w:rPr>
      </w:pPr>
      <w:proofErr w:type="spellStart"/>
      <w:r w:rsidRPr="00FE4059">
        <w:rPr>
          <w:rFonts w:ascii="GHEA Grapalat" w:eastAsia="Times New Roman" w:hAnsi="GHEA Grapalat" w:cs="Sylfaen"/>
          <w:bCs/>
          <w:sz w:val="27"/>
          <w:u w:val="single"/>
        </w:rPr>
        <w:t>Նախագիծ</w:t>
      </w:r>
      <w:proofErr w:type="spellEnd"/>
    </w:p>
    <w:p w:rsidR="000B1AEA" w:rsidRPr="00FE4059" w:rsidRDefault="000B1AEA" w:rsidP="00A3693C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sz w:val="27"/>
        </w:rPr>
      </w:pPr>
    </w:p>
    <w:p w:rsidR="000B1AEA" w:rsidRPr="00FE4059" w:rsidRDefault="000B1AEA" w:rsidP="00A3693C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GHEA Grapalat" w:eastAsia="Times New Roman" w:hAnsi="GHEA Grapalat" w:cs="Sylfaen"/>
          <w:b/>
          <w:bCs/>
          <w:sz w:val="27"/>
        </w:rPr>
        <w:t>ՀԱՅԱՍՏԱՆԻ</w:t>
      </w:r>
      <w:r w:rsidRPr="00FE4059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27"/>
        </w:rPr>
        <w:t>ՀԱՆՐԱՊԵՏՈՒԹՅԱՆ</w:t>
      </w:r>
      <w:r w:rsidRPr="00FE4059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27"/>
        </w:rPr>
        <w:t>ԿԱՌԱՎԱՐՈՒԹՅՈՒՆ</w:t>
      </w:r>
    </w:p>
    <w:p w:rsidR="000B1AEA" w:rsidRPr="00FE4059" w:rsidRDefault="000B1AEA" w:rsidP="00A3693C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Calibri" w:eastAsia="Times New Roman" w:hAnsi="Calibri" w:cs="Calibri"/>
          <w:sz w:val="24"/>
          <w:szCs w:val="24"/>
        </w:rPr>
        <w:t> </w:t>
      </w:r>
    </w:p>
    <w:p w:rsidR="000B1AEA" w:rsidRPr="00FE4059" w:rsidRDefault="000B1AEA" w:rsidP="00A3693C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GHEA Grapalat" w:eastAsia="Times New Roman" w:hAnsi="GHEA Grapalat" w:cs="Sylfaen"/>
          <w:b/>
          <w:bCs/>
          <w:sz w:val="36"/>
        </w:rPr>
        <w:t>Ո</w:t>
      </w:r>
      <w:r w:rsidRPr="00FE4059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36"/>
        </w:rPr>
        <w:t>Ր</w:t>
      </w:r>
      <w:r w:rsidRPr="00FE4059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36"/>
        </w:rPr>
        <w:t>Ո</w:t>
      </w:r>
      <w:r w:rsidRPr="00FE4059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36"/>
        </w:rPr>
        <w:t>Շ</w:t>
      </w:r>
      <w:r w:rsidRPr="00FE4059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36"/>
        </w:rPr>
        <w:t>ՈՒ</w:t>
      </w:r>
      <w:r w:rsidRPr="00FE4059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36"/>
        </w:rPr>
        <w:t>Մ</w:t>
      </w:r>
    </w:p>
    <w:p w:rsidR="000B1AEA" w:rsidRPr="00FE4059" w:rsidRDefault="000B1AEA" w:rsidP="00A3693C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Calibri" w:eastAsia="Times New Roman" w:hAnsi="Calibri" w:cs="Calibri"/>
          <w:sz w:val="24"/>
          <w:szCs w:val="24"/>
        </w:rPr>
        <w:t> </w:t>
      </w:r>
    </w:p>
    <w:p w:rsidR="000B1AEA" w:rsidRPr="00FE4059" w:rsidRDefault="000B1AEA" w:rsidP="00A3693C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______ 2018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N </w:t>
      </w:r>
      <w:r w:rsidR="005A3393" w:rsidRPr="00FE4059">
        <w:rPr>
          <w:rFonts w:ascii="GHEA Grapalat" w:eastAsia="Times New Roman" w:hAnsi="GHEA Grapalat" w:cs="Times New Roman"/>
          <w:sz w:val="24"/>
          <w:szCs w:val="24"/>
        </w:rPr>
        <w:t>___</w:t>
      </w:r>
      <w:r w:rsidRPr="00FE4059">
        <w:rPr>
          <w:rFonts w:ascii="GHEA Grapalat" w:eastAsia="Times New Roman" w:hAnsi="GHEA Grapalat" w:cs="Sylfaen"/>
          <w:sz w:val="24"/>
          <w:szCs w:val="24"/>
        </w:rPr>
        <w:t>Ն</w:t>
      </w:r>
    </w:p>
    <w:p w:rsidR="000B1AEA" w:rsidRPr="00FE4059" w:rsidRDefault="000B1AEA" w:rsidP="00A3693C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Calibri" w:eastAsia="Times New Roman" w:hAnsi="Calibri" w:cs="Calibri"/>
          <w:sz w:val="24"/>
          <w:szCs w:val="24"/>
        </w:rPr>
        <w:t> </w:t>
      </w:r>
    </w:p>
    <w:p w:rsidR="000B1AEA" w:rsidRPr="00FE4059" w:rsidRDefault="000B1AEA" w:rsidP="00A3693C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1997 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ՕԳՈՍՏՈՍԻ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19-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350 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ՈՐՈՇՄԱՆ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ՄԵՋ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0B1AEA" w:rsidRPr="00FE4059" w:rsidRDefault="000B1AEA" w:rsidP="00A3693C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Calibri" w:eastAsia="Times New Roman" w:hAnsi="Calibri" w:cs="Calibri"/>
          <w:sz w:val="24"/>
          <w:szCs w:val="24"/>
        </w:rPr>
        <w:t> </w:t>
      </w:r>
    </w:p>
    <w:p w:rsidR="000B1AEA" w:rsidRPr="00FE4059" w:rsidRDefault="005A3393" w:rsidP="00A3693C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GHEA Grapalat" w:hAnsi="GHEA Grapalat"/>
        </w:rPr>
        <w:t>«</w:t>
      </w:r>
      <w:proofErr w:type="spellStart"/>
      <w:r w:rsidRPr="00FE4059">
        <w:rPr>
          <w:rFonts w:ascii="GHEA Grapalat" w:hAnsi="GHEA Grapalat"/>
        </w:rPr>
        <w:t>Նորմատիվ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/>
        </w:rPr>
        <w:t>իրավական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/>
        </w:rPr>
        <w:t>ակտերի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/>
        </w:rPr>
        <w:t>մասին</w:t>
      </w:r>
      <w:proofErr w:type="spellEnd"/>
      <w:r w:rsidRPr="00FE4059">
        <w:rPr>
          <w:rFonts w:ascii="GHEA Grapalat" w:hAnsi="GHEA Grapalat"/>
          <w:shd w:val="clear" w:color="auto" w:fill="FFFFFF"/>
        </w:rPr>
        <w:t xml:space="preserve">» </w:t>
      </w:r>
      <w:proofErr w:type="spellStart"/>
      <w:r w:rsidRPr="00FE4059">
        <w:rPr>
          <w:rFonts w:ascii="GHEA Grapalat" w:hAnsi="GHEA Grapalat"/>
          <w:shd w:val="clear" w:color="auto" w:fill="FFFFFF"/>
        </w:rPr>
        <w:t>օրենքի</w:t>
      </w:r>
      <w:proofErr w:type="spellEnd"/>
      <w:r w:rsidRPr="00FE4059">
        <w:rPr>
          <w:rFonts w:ascii="GHEA Grapalat" w:hAnsi="GHEA Grapalat"/>
          <w:shd w:val="clear" w:color="auto" w:fill="FFFFFF"/>
        </w:rPr>
        <w:t xml:space="preserve"> 34-րդ </w:t>
      </w:r>
      <w:proofErr w:type="spellStart"/>
      <w:r w:rsidRPr="00FE4059">
        <w:rPr>
          <w:rFonts w:ascii="GHEA Grapalat" w:hAnsi="GHEA Grapalat"/>
          <w:shd w:val="clear" w:color="auto" w:fill="FFFFFF"/>
        </w:rPr>
        <w:t>հոդվածի</w:t>
      </w:r>
      <w:proofErr w:type="spellEnd"/>
      <w:r w:rsidRPr="00FE4059">
        <w:rPr>
          <w:rFonts w:ascii="GHEA Grapalat" w:hAnsi="GHEA Grapalat"/>
          <w:shd w:val="clear" w:color="auto" w:fill="FFFFFF"/>
        </w:rPr>
        <w:t xml:space="preserve"> 1-ին և 2-րդ </w:t>
      </w:r>
      <w:proofErr w:type="spellStart"/>
      <w:r w:rsidRPr="00FE4059">
        <w:rPr>
          <w:rFonts w:ascii="GHEA Grapalat" w:hAnsi="GHEA Grapalat"/>
          <w:shd w:val="clear" w:color="auto" w:fill="FFFFFF"/>
        </w:rPr>
        <w:t>մասերի</w:t>
      </w:r>
      <w:proofErr w:type="spellEnd"/>
      <w:r w:rsidRPr="00FE4059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FE4059">
        <w:rPr>
          <w:rFonts w:ascii="GHEA Grapalat" w:hAnsi="GHEA Grapalat"/>
          <w:shd w:val="clear" w:color="auto" w:fill="FFFFFF"/>
        </w:rPr>
        <w:t>համաձայն</w:t>
      </w:r>
      <w:proofErr w:type="spellEnd"/>
      <w:r w:rsidRPr="00FE4059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B1AEA" w:rsidRPr="00FE4059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0B1AEA"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AEA" w:rsidRPr="00FE4059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0B1AEA"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AEA" w:rsidRPr="00FE4059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="000B1AEA"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B1AEA" w:rsidRPr="00FE4059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proofErr w:type="spellEnd"/>
      <w:r w:rsidR="000B1AEA" w:rsidRPr="00FE405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="000B1AEA" w:rsidRPr="00FE4059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="000B1AEA" w:rsidRPr="00FE405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</w:p>
    <w:p w:rsidR="000B1AEA" w:rsidRPr="00FE4059" w:rsidRDefault="000B1AEA" w:rsidP="00A3693C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1997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օգոստոսի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19-</w:t>
      </w:r>
      <w:r w:rsidRPr="00FE4059">
        <w:rPr>
          <w:rFonts w:ascii="GHEA Grapalat" w:eastAsia="Times New Roman" w:hAnsi="GHEA Grapalat" w:cs="Sylfaen"/>
          <w:sz w:val="24"/>
          <w:szCs w:val="24"/>
        </w:rPr>
        <w:t>ի</w:t>
      </w: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Տեղեկությունները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E4059">
        <w:rPr>
          <w:rFonts w:ascii="GHEA Grapalat" w:eastAsia="Times New Roman" w:hAnsi="GHEA Grapalat" w:cs="Sylfaen"/>
          <w:sz w:val="24"/>
          <w:szCs w:val="24"/>
        </w:rPr>
        <w:t>և</w:t>
      </w: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ծառայողական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գաղտնիքի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շարքը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դասելու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լիազորություններով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օժտված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մարմինների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պաշտոնատար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անձանց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ցանկը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հաստատելու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» N 350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որոշմամբ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հաստատված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Տեղեկությունները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E4059">
        <w:rPr>
          <w:rFonts w:ascii="GHEA Grapalat" w:eastAsia="Times New Roman" w:hAnsi="GHEA Grapalat" w:cs="Sylfaen"/>
          <w:sz w:val="24"/>
          <w:szCs w:val="24"/>
        </w:rPr>
        <w:t>և</w:t>
      </w: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ծառայողական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գաղտնիքի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շարքը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դասելու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լիազորություններով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օժտված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մարմինների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պաշտոնատար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անձանց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ցանկը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E4059" w:rsidRPr="00FE4059">
        <w:rPr>
          <w:rFonts w:ascii="GHEA Grapalat" w:eastAsia="Times New Roman" w:hAnsi="GHEA Grapalat" w:cs="Times New Roman"/>
          <w:sz w:val="24"/>
          <w:szCs w:val="24"/>
        </w:rPr>
        <w:t>19</w:t>
      </w:r>
      <w:r w:rsidRPr="00FE4059">
        <w:rPr>
          <w:rFonts w:ascii="GHEA Grapalat" w:eastAsia="Times New Roman" w:hAnsi="GHEA Grapalat" w:cs="Times New Roman"/>
          <w:sz w:val="24"/>
          <w:szCs w:val="24"/>
        </w:rPr>
        <w:t>-</w:t>
      </w:r>
      <w:r w:rsidRPr="00FE4059">
        <w:rPr>
          <w:rFonts w:ascii="GHEA Grapalat" w:eastAsia="Times New Roman" w:hAnsi="GHEA Grapalat" w:cs="Sylfaen"/>
          <w:sz w:val="24"/>
          <w:szCs w:val="24"/>
        </w:rPr>
        <w:t>րդ</w:t>
      </w: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կետից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հետո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լրացնել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հետևյալ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նոր</w:t>
      </w:r>
      <w:proofErr w:type="spellEnd"/>
      <w:r w:rsidRPr="00FE4059">
        <w:rPr>
          <w:rFonts w:ascii="GHEA Grapalat" w:eastAsia="Times New Roman" w:hAnsi="GHEA Grapalat" w:cs="Sylfaen"/>
          <w:sz w:val="24"/>
          <w:szCs w:val="24"/>
        </w:rPr>
        <w:t>՝</w:t>
      </w: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A3393" w:rsidRPr="00FE4059">
        <w:rPr>
          <w:rFonts w:ascii="GHEA Grapalat" w:eastAsia="Times New Roman" w:hAnsi="GHEA Grapalat" w:cs="Times New Roman"/>
          <w:sz w:val="24"/>
          <w:szCs w:val="24"/>
        </w:rPr>
        <w:t>19.1</w:t>
      </w:r>
      <w:r w:rsidRPr="00FE4059">
        <w:rPr>
          <w:rFonts w:ascii="GHEA Grapalat" w:eastAsia="Times New Roman" w:hAnsi="GHEA Grapalat" w:cs="Times New Roman"/>
          <w:sz w:val="24"/>
          <w:szCs w:val="24"/>
        </w:rPr>
        <w:t>-</w:t>
      </w:r>
      <w:r w:rsidRPr="00FE4059">
        <w:rPr>
          <w:rFonts w:ascii="GHEA Grapalat" w:eastAsia="Times New Roman" w:hAnsi="GHEA Grapalat" w:cs="Sylfaen"/>
          <w:sz w:val="24"/>
          <w:szCs w:val="24"/>
        </w:rPr>
        <w:t>րդ</w:t>
      </w: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կետով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0B1AEA" w:rsidRPr="00FE4059" w:rsidRDefault="000B1AEA" w:rsidP="00A3693C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GHEA Grapalat" w:eastAsia="Times New Roman" w:hAnsi="GHEA Grapalat" w:cs="Times New Roman"/>
          <w:sz w:val="24"/>
          <w:szCs w:val="24"/>
        </w:rPr>
        <w:t>«</w:t>
      </w:r>
      <w:r w:rsidR="005A3393" w:rsidRPr="00FE4059">
        <w:rPr>
          <w:rFonts w:ascii="GHEA Grapalat" w:eastAsia="Times New Roman" w:hAnsi="GHEA Grapalat" w:cs="Times New Roman"/>
          <w:sz w:val="24"/>
          <w:szCs w:val="24"/>
        </w:rPr>
        <w:t>19.1</w:t>
      </w: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="005A3393" w:rsidRPr="00FE4059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="005A3393" w:rsidRPr="00FE4059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A3393" w:rsidRPr="00FE4059">
        <w:rPr>
          <w:rFonts w:ascii="GHEA Grapalat" w:eastAsia="Times New Roman" w:hAnsi="GHEA Grapalat" w:cs="Sylfaen"/>
          <w:sz w:val="24"/>
          <w:szCs w:val="24"/>
        </w:rPr>
        <w:t>վերահսկողական</w:t>
      </w:r>
      <w:proofErr w:type="spellEnd"/>
      <w:r w:rsidR="005A3393" w:rsidRPr="00FE4059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A3393" w:rsidRPr="00FE4059">
        <w:rPr>
          <w:rFonts w:ascii="GHEA Grapalat" w:eastAsia="Times New Roman" w:hAnsi="GHEA Grapalat" w:cs="Sylfaen"/>
          <w:sz w:val="24"/>
          <w:szCs w:val="24"/>
        </w:rPr>
        <w:t>ծառայության</w:t>
      </w:r>
      <w:proofErr w:type="spellEnd"/>
      <w:r w:rsidR="005A3393" w:rsidRPr="00FE4059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3693C">
        <w:rPr>
          <w:rFonts w:ascii="GHEA Grapalat" w:eastAsia="Times New Roman" w:hAnsi="GHEA Grapalat" w:cs="Sylfaen"/>
          <w:sz w:val="24"/>
          <w:szCs w:val="24"/>
        </w:rPr>
        <w:t>պետ</w:t>
      </w:r>
      <w:bookmarkStart w:id="0" w:name="_GoBack"/>
      <w:bookmarkEnd w:id="0"/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>»:</w:t>
      </w:r>
    </w:p>
    <w:p w:rsidR="000B1AEA" w:rsidRPr="00FE4059" w:rsidRDefault="000B1AEA" w:rsidP="00A3693C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որոշումն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ուժի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E4059">
        <w:rPr>
          <w:rFonts w:ascii="GHEA Grapalat" w:eastAsia="Times New Roman" w:hAnsi="GHEA Grapalat" w:cs="Sylfaen"/>
          <w:sz w:val="24"/>
          <w:szCs w:val="24"/>
        </w:rPr>
        <w:t>է</w:t>
      </w:r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մտնում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պաշտոնական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հրապարակմանը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հաջորդող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sz w:val="24"/>
          <w:szCs w:val="24"/>
        </w:rPr>
        <w:t>օրվանից</w:t>
      </w:r>
      <w:proofErr w:type="spellEnd"/>
      <w:r w:rsidRPr="00FE4059">
        <w:rPr>
          <w:rFonts w:ascii="GHEA Grapalat" w:eastAsia="Times New Roman" w:hAnsi="GHEA Grapalat" w:cs="Times New Roman"/>
          <w:sz w:val="24"/>
          <w:szCs w:val="24"/>
        </w:rPr>
        <w:t>: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7"/>
      </w:tblGrid>
      <w:tr w:rsidR="000B1AEA" w:rsidRPr="00FE4059" w:rsidTr="000B1AEA">
        <w:trPr>
          <w:tblCellSpacing w:w="7" w:type="dxa"/>
        </w:trPr>
        <w:tc>
          <w:tcPr>
            <w:tcW w:w="4500" w:type="dxa"/>
            <w:vAlign w:val="center"/>
            <w:hideMark/>
          </w:tcPr>
          <w:p w:rsidR="000B1AEA" w:rsidRPr="00FE4059" w:rsidRDefault="000B1AEA" w:rsidP="00A3693C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E4059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FE4059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Հայաստանի</w:t>
            </w:r>
            <w:proofErr w:type="spellEnd"/>
            <w:r w:rsidRPr="00FE4059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4059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Հանրապետության</w:t>
            </w:r>
            <w:proofErr w:type="spellEnd"/>
            <w:r w:rsidRPr="00FE4059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FE4059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0B1AEA" w:rsidRPr="00FE4059" w:rsidRDefault="005A3393" w:rsidP="00A3693C">
            <w:pPr>
              <w:spacing w:after="0" w:line="36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E4059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Ն</w:t>
            </w:r>
            <w:r w:rsidR="000B1AEA" w:rsidRPr="00FE4059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E4059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Փաշին</w:t>
            </w:r>
            <w:r w:rsidR="000B1AEA" w:rsidRPr="00FE4059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յան</w:t>
            </w:r>
            <w:proofErr w:type="spellEnd"/>
          </w:p>
        </w:tc>
      </w:tr>
    </w:tbl>
    <w:p w:rsidR="004F4624" w:rsidRPr="00FE4059" w:rsidRDefault="004F4624" w:rsidP="00A3693C">
      <w:pPr>
        <w:spacing w:line="360" w:lineRule="auto"/>
        <w:rPr>
          <w:rFonts w:ascii="GHEA Grapalat" w:hAnsi="GHEA Grapalat"/>
        </w:rPr>
      </w:pPr>
    </w:p>
    <w:p w:rsidR="00646A93" w:rsidRPr="00FE4059" w:rsidRDefault="00646A93">
      <w:pPr>
        <w:rPr>
          <w:rFonts w:ascii="GHEA Grapalat" w:hAnsi="GHEA Grapalat"/>
        </w:rPr>
      </w:pPr>
    </w:p>
    <w:p w:rsidR="00A43D38" w:rsidRPr="00FE4059" w:rsidRDefault="00A43D38">
      <w:pPr>
        <w:rPr>
          <w:rFonts w:ascii="GHEA Grapalat" w:hAnsi="GHEA Grapalat"/>
        </w:rPr>
      </w:pPr>
    </w:p>
    <w:p w:rsidR="00646A93" w:rsidRPr="00FE4059" w:rsidRDefault="00646A93" w:rsidP="00646A93">
      <w:pPr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FE4059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ՀԻՄՆԱՎՈՐՈՒՄ</w:t>
      </w:r>
    </w:p>
    <w:p w:rsidR="00515EFD" w:rsidRPr="00FE4059" w:rsidRDefault="00515EFD" w:rsidP="00515EF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«</w:t>
      </w:r>
      <w:proofErr w:type="spellStart"/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proofErr w:type="spellEnd"/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proofErr w:type="spellEnd"/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1997 </w:t>
      </w:r>
      <w:proofErr w:type="spellStart"/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proofErr w:type="spellEnd"/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օգոստոսի</w:t>
      </w:r>
      <w:proofErr w:type="spellEnd"/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19-</w:t>
      </w:r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350 </w:t>
      </w:r>
      <w:proofErr w:type="spellStart"/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որոշման</w:t>
      </w:r>
      <w:proofErr w:type="spellEnd"/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մեջ</w:t>
      </w:r>
      <w:proofErr w:type="spellEnd"/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proofErr w:type="spellEnd"/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proofErr w:type="spellEnd"/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proofErr w:type="spellEnd"/>
      <w:r w:rsidRPr="00FE4059">
        <w:rPr>
          <w:rFonts w:ascii="GHEA Grapalat" w:eastAsia="Times New Roman" w:hAnsi="GHEA Grapalat" w:cs="Sylfaen"/>
          <w:b/>
          <w:bCs/>
          <w:sz w:val="24"/>
          <w:szCs w:val="24"/>
        </w:rPr>
        <w:t>»</w:t>
      </w:r>
      <w:r w:rsidRPr="00FE40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646A93" w:rsidRPr="00FE4059" w:rsidRDefault="00646A93" w:rsidP="00646A93">
      <w:pPr>
        <w:spacing w:line="36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FE4059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="00515EFD" w:rsidRPr="00FE4059"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proofErr w:type="spellEnd"/>
      <w:r w:rsidRPr="00FE4059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proofErr w:type="spellEnd"/>
      <w:r w:rsidRPr="00FE4059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/>
          <w:b/>
          <w:bCs/>
          <w:color w:val="000000"/>
          <w:sz w:val="24"/>
          <w:szCs w:val="24"/>
        </w:rPr>
        <w:t>նախագծի</w:t>
      </w:r>
      <w:proofErr w:type="spellEnd"/>
    </w:p>
    <w:p w:rsidR="00646A93" w:rsidRPr="00FE4059" w:rsidRDefault="00646A93" w:rsidP="00646A93">
      <w:pPr>
        <w:spacing w:line="360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</w:p>
    <w:p w:rsidR="00646A93" w:rsidRPr="00FE4059" w:rsidRDefault="00646A93" w:rsidP="00646A93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GHEA Grapalat" w:hAnsi="GHEA Grapalat"/>
          <w:color w:val="000000"/>
          <w:lang w:val="hy-AM"/>
        </w:rPr>
      </w:pPr>
      <w:r w:rsidRPr="00FE4059">
        <w:rPr>
          <w:rFonts w:ascii="GHEA Grapalat" w:hAnsi="GHEA Grapalat" w:cs="Sylfaen"/>
          <w:b/>
          <w:bCs/>
          <w:color w:val="000000"/>
          <w:lang w:val="hy-AM"/>
        </w:rPr>
        <w:t>Ընթացիկ</w:t>
      </w:r>
      <w:r w:rsidRPr="00FE405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FE4059">
        <w:rPr>
          <w:rFonts w:ascii="GHEA Grapalat" w:hAnsi="GHEA Grapalat" w:cs="Sylfaen"/>
          <w:b/>
          <w:bCs/>
          <w:color w:val="000000"/>
          <w:lang w:val="hy-AM"/>
        </w:rPr>
        <w:t>իրավիճակը</w:t>
      </w:r>
      <w:r w:rsidRPr="00FE405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FE4059">
        <w:rPr>
          <w:rFonts w:ascii="GHEA Grapalat" w:hAnsi="GHEA Grapalat"/>
          <w:b/>
          <w:bCs/>
          <w:color w:val="000000"/>
        </w:rPr>
        <w:t>և</w:t>
      </w:r>
      <w:r w:rsidRPr="00FE405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FE4059">
        <w:rPr>
          <w:rFonts w:ascii="GHEA Grapalat" w:hAnsi="GHEA Grapalat" w:cs="Sylfaen"/>
          <w:b/>
          <w:bCs/>
          <w:color w:val="000000"/>
          <w:lang w:val="hy-AM"/>
        </w:rPr>
        <w:t>իրավական</w:t>
      </w:r>
      <w:r w:rsidRPr="00FE405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FE4059">
        <w:rPr>
          <w:rFonts w:ascii="GHEA Grapalat" w:hAnsi="GHEA Grapalat" w:cs="Sylfaen"/>
          <w:b/>
          <w:bCs/>
          <w:color w:val="000000"/>
          <w:lang w:val="hy-AM"/>
        </w:rPr>
        <w:t>ակտի</w:t>
      </w:r>
      <w:r w:rsidRPr="00FE405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FE4059">
        <w:rPr>
          <w:rFonts w:ascii="GHEA Grapalat" w:hAnsi="GHEA Grapalat" w:cs="Sylfaen"/>
          <w:b/>
          <w:bCs/>
          <w:color w:val="000000"/>
          <w:lang w:val="hy-AM"/>
        </w:rPr>
        <w:t>ընդունման</w:t>
      </w:r>
      <w:r w:rsidRPr="00FE405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FE4059">
        <w:rPr>
          <w:rFonts w:ascii="GHEA Grapalat" w:hAnsi="GHEA Grapalat" w:cs="Sylfaen"/>
          <w:b/>
          <w:bCs/>
          <w:color w:val="000000"/>
          <w:lang w:val="hy-AM"/>
        </w:rPr>
        <w:t>անհրաժեշտությունը</w:t>
      </w:r>
      <w:r w:rsidRPr="00FE4059">
        <w:rPr>
          <w:rFonts w:ascii="GHEA Grapalat" w:hAnsi="GHEA Grapalat"/>
          <w:b/>
          <w:bCs/>
          <w:color w:val="000000"/>
          <w:lang w:val="hy-AM"/>
        </w:rPr>
        <w:t>.</w:t>
      </w:r>
    </w:p>
    <w:p w:rsidR="009C24CD" w:rsidRPr="00FE4059" w:rsidRDefault="00646A93" w:rsidP="00515EFD">
      <w:pPr>
        <w:pStyle w:val="ListParagraph"/>
        <w:spacing w:line="360" w:lineRule="auto"/>
        <w:ind w:left="360" w:firstLine="360"/>
        <w:jc w:val="both"/>
        <w:rPr>
          <w:rStyle w:val="Strong"/>
          <w:rFonts w:ascii="GHEA Grapalat" w:hAnsi="GHEA Grapalat" w:cs="Sylfaen"/>
          <w:b w:val="0"/>
        </w:rPr>
      </w:pPr>
      <w:r w:rsidRPr="00FE4059">
        <w:rPr>
          <w:rFonts w:ascii="GHEA Grapalat" w:hAnsi="GHEA Grapalat" w:cs="Sylfaen"/>
          <w:bCs/>
          <w:color w:val="000000"/>
        </w:rPr>
        <w:t xml:space="preserve">2018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թվականի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ապրիլի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9-ին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ուժի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մեջ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մտել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«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Պետական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վերահսկողական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ծառայության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մասին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» ՀՀ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օրենքը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(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այսուհետ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՝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Օրենք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),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որով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փաստացի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ստեղծվել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պետական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կառավարման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համակարգի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նոր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մարմին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՝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պետական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վերահսկողական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ծառայությունը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(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այսուհետ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՝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Ծառայություն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):  </w:t>
      </w:r>
      <w:proofErr w:type="spellStart"/>
      <w:r w:rsidRPr="00FE4059">
        <w:rPr>
          <w:rFonts w:ascii="GHEA Grapalat" w:hAnsi="GHEA Grapalat" w:cs="Sylfaen"/>
        </w:rPr>
        <w:t>Ծառայությունը</w:t>
      </w:r>
      <w:proofErr w:type="spellEnd"/>
      <w:r w:rsidRPr="00FE4059">
        <w:rPr>
          <w:rFonts w:ascii="GHEA Grapalat" w:hAnsi="GHEA Grapalat"/>
        </w:rPr>
        <w:t xml:space="preserve"> «</w:t>
      </w:r>
      <w:proofErr w:type="spellStart"/>
      <w:r w:rsidRPr="00FE4059">
        <w:rPr>
          <w:rFonts w:ascii="GHEA Grapalat" w:hAnsi="GHEA Grapalat" w:cs="Sylfaen"/>
        </w:rPr>
        <w:t>Պետական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կառավարման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համակարգի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մարմինների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մասին</w:t>
      </w:r>
      <w:proofErr w:type="spellEnd"/>
      <w:r w:rsidRPr="00FE4059">
        <w:rPr>
          <w:rFonts w:ascii="GHEA Grapalat" w:hAnsi="GHEA Grapalat"/>
        </w:rPr>
        <w:t xml:space="preserve">» </w:t>
      </w:r>
      <w:proofErr w:type="spellStart"/>
      <w:r w:rsidRPr="00FE4059">
        <w:rPr>
          <w:rFonts w:ascii="GHEA Grapalat" w:hAnsi="GHEA Grapalat" w:cs="Sylfaen"/>
        </w:rPr>
        <w:t>Հայաստանի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Հանրապետության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օրենքով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սահմանված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պետական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վերահսկողության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ոլորտում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գործող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վարչապետին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ենթակա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մարմին</w:t>
      </w:r>
      <w:proofErr w:type="spellEnd"/>
      <w:r w:rsidRPr="00FE4059">
        <w:rPr>
          <w:rFonts w:ascii="GHEA Grapalat" w:hAnsi="GHEA Grapalat"/>
        </w:rPr>
        <w:t xml:space="preserve"> </w:t>
      </w:r>
      <w:r w:rsidRPr="00FE4059">
        <w:rPr>
          <w:rFonts w:ascii="GHEA Grapalat" w:hAnsi="GHEA Grapalat" w:cs="Sylfaen"/>
        </w:rPr>
        <w:t>է</w:t>
      </w:r>
      <w:r w:rsidRPr="00FE4059">
        <w:rPr>
          <w:rFonts w:ascii="GHEA Grapalat" w:hAnsi="GHEA Grapalat"/>
        </w:rPr>
        <w:t xml:space="preserve">, </w:t>
      </w:r>
      <w:proofErr w:type="spellStart"/>
      <w:r w:rsidRPr="00FE4059">
        <w:rPr>
          <w:rFonts w:ascii="GHEA Grapalat" w:hAnsi="GHEA Grapalat" w:cs="Sylfaen"/>
        </w:rPr>
        <w:t>որի</w:t>
      </w:r>
      <w:proofErr w:type="spellEnd"/>
      <w:r w:rsidRPr="00FE4059">
        <w:rPr>
          <w:rFonts w:ascii="GHEA Grapalat" w:hAnsi="GHEA Grapalat" w:cs="Sylfaen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նպատակն</w:t>
      </w:r>
      <w:proofErr w:type="spellEnd"/>
      <w:r w:rsidRPr="00FE4059">
        <w:rPr>
          <w:rFonts w:ascii="GHEA Grapalat" w:hAnsi="GHEA Grapalat"/>
        </w:rPr>
        <w:t xml:space="preserve"> </w:t>
      </w:r>
      <w:r w:rsidRPr="00FE4059">
        <w:rPr>
          <w:rFonts w:ascii="GHEA Grapalat" w:hAnsi="GHEA Grapalat" w:cs="Sylfaen"/>
        </w:rPr>
        <w:t>է</w:t>
      </w:r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ապահովել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վարչապետին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Հայաստանի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Հանրապետության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Սահմանադրությամբ</w:t>
      </w:r>
      <w:proofErr w:type="spellEnd"/>
      <w:r w:rsidRPr="00FE4059">
        <w:rPr>
          <w:rFonts w:ascii="GHEA Grapalat" w:hAnsi="GHEA Grapalat"/>
        </w:rPr>
        <w:t xml:space="preserve"> </w:t>
      </w:r>
      <w:r w:rsidRPr="00FE4059">
        <w:rPr>
          <w:rFonts w:ascii="GHEA Grapalat" w:hAnsi="GHEA Grapalat" w:cs="Sylfaen"/>
        </w:rPr>
        <w:t>և</w:t>
      </w:r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օրենքներով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վերապահված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վերահսկողական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լիազորությունների</w:t>
      </w:r>
      <w:proofErr w:type="spellEnd"/>
      <w:r w:rsidRPr="00FE4059">
        <w:rPr>
          <w:rFonts w:ascii="GHEA Grapalat" w:hAnsi="GHEA Grapalat"/>
        </w:rPr>
        <w:t xml:space="preserve"> </w:t>
      </w:r>
      <w:proofErr w:type="spellStart"/>
      <w:r w:rsidRPr="00FE4059">
        <w:rPr>
          <w:rFonts w:ascii="GHEA Grapalat" w:hAnsi="GHEA Grapalat" w:cs="Sylfaen"/>
        </w:rPr>
        <w:t>իրականացումը</w:t>
      </w:r>
      <w:proofErr w:type="spellEnd"/>
      <w:r w:rsidRPr="00FE4059">
        <w:rPr>
          <w:rFonts w:ascii="GHEA Grapalat" w:hAnsi="GHEA Grapalat"/>
        </w:rPr>
        <w:t xml:space="preserve">: </w:t>
      </w:r>
      <w:proofErr w:type="spellStart"/>
      <w:r w:rsidR="00515EFD" w:rsidRPr="00FE4059">
        <w:rPr>
          <w:rFonts w:ascii="GHEA Grapalat" w:hAnsi="GHEA Grapalat"/>
        </w:rPr>
        <w:t>Օրենքով</w:t>
      </w:r>
      <w:proofErr w:type="spellEnd"/>
      <w:r w:rsidR="00515EFD" w:rsidRPr="00FE4059">
        <w:rPr>
          <w:rFonts w:ascii="GHEA Grapalat" w:hAnsi="GHEA Grapalat"/>
        </w:rPr>
        <w:t xml:space="preserve"> </w:t>
      </w:r>
      <w:proofErr w:type="spellStart"/>
      <w:r w:rsidR="00515EFD" w:rsidRPr="00FE4059">
        <w:rPr>
          <w:rFonts w:ascii="GHEA Grapalat" w:hAnsi="GHEA Grapalat"/>
        </w:rPr>
        <w:t>նախատեսված</w:t>
      </w:r>
      <w:proofErr w:type="spellEnd"/>
      <w:r w:rsidR="00515EFD" w:rsidRPr="00FE4059">
        <w:rPr>
          <w:rFonts w:ascii="GHEA Grapalat" w:hAnsi="GHEA Grapalat"/>
        </w:rPr>
        <w:t xml:space="preserve"> </w:t>
      </w:r>
      <w:proofErr w:type="spellStart"/>
      <w:r w:rsidR="00515EFD" w:rsidRPr="00FE4059">
        <w:rPr>
          <w:rFonts w:ascii="GHEA Grapalat" w:hAnsi="GHEA Grapalat"/>
        </w:rPr>
        <w:t>լիազորությունները</w:t>
      </w:r>
      <w:proofErr w:type="spellEnd"/>
      <w:r w:rsidR="00515EFD" w:rsidRPr="00FE4059">
        <w:rPr>
          <w:rFonts w:ascii="GHEA Grapalat" w:hAnsi="GHEA Grapalat"/>
        </w:rPr>
        <w:t xml:space="preserve"> </w:t>
      </w:r>
      <w:proofErr w:type="spellStart"/>
      <w:r w:rsidR="00515EFD" w:rsidRPr="00FE4059">
        <w:rPr>
          <w:rFonts w:ascii="GHEA Grapalat" w:hAnsi="GHEA Grapalat"/>
        </w:rPr>
        <w:t>լիարժեք</w:t>
      </w:r>
      <w:proofErr w:type="spellEnd"/>
      <w:r w:rsidR="00515EFD" w:rsidRPr="00FE4059">
        <w:rPr>
          <w:rFonts w:ascii="GHEA Grapalat" w:hAnsi="GHEA Grapalat"/>
        </w:rPr>
        <w:t xml:space="preserve"> </w:t>
      </w:r>
      <w:proofErr w:type="spellStart"/>
      <w:r w:rsidR="00515EFD" w:rsidRPr="00FE4059">
        <w:rPr>
          <w:rFonts w:ascii="GHEA Grapalat" w:hAnsi="GHEA Grapalat"/>
        </w:rPr>
        <w:t>իրականացնելու</w:t>
      </w:r>
      <w:proofErr w:type="spellEnd"/>
      <w:r w:rsidR="00515EFD" w:rsidRPr="00FE4059">
        <w:rPr>
          <w:rFonts w:ascii="GHEA Grapalat" w:hAnsi="GHEA Grapalat"/>
        </w:rPr>
        <w:t xml:space="preserve"> </w:t>
      </w:r>
      <w:proofErr w:type="spellStart"/>
      <w:r w:rsidR="00515EFD" w:rsidRPr="00FE4059">
        <w:rPr>
          <w:rFonts w:ascii="GHEA Grapalat" w:hAnsi="GHEA Grapalat"/>
        </w:rPr>
        <w:t>նպատակով</w:t>
      </w:r>
      <w:proofErr w:type="spellEnd"/>
      <w:r w:rsidR="00515EFD" w:rsidRPr="00FE4059">
        <w:rPr>
          <w:rFonts w:ascii="GHEA Grapalat" w:hAnsi="GHEA Grapalat"/>
        </w:rPr>
        <w:t xml:space="preserve"> </w:t>
      </w:r>
      <w:proofErr w:type="spellStart"/>
      <w:r w:rsidR="00515EFD" w:rsidRPr="00FE4059">
        <w:rPr>
          <w:rFonts w:ascii="GHEA Grapalat" w:hAnsi="GHEA Grapalat"/>
        </w:rPr>
        <w:t>անհրաժեշտ</w:t>
      </w:r>
      <w:proofErr w:type="spellEnd"/>
      <w:r w:rsidR="00515EFD" w:rsidRPr="00FE4059">
        <w:rPr>
          <w:rFonts w:ascii="GHEA Grapalat" w:hAnsi="GHEA Grapalat"/>
        </w:rPr>
        <w:t xml:space="preserve"> է </w:t>
      </w:r>
      <w:proofErr w:type="spellStart"/>
      <w:r w:rsidR="00515EFD" w:rsidRPr="00FE4059">
        <w:rPr>
          <w:rFonts w:ascii="GHEA Grapalat" w:hAnsi="GHEA Grapalat"/>
        </w:rPr>
        <w:t>ծառայության</w:t>
      </w:r>
      <w:proofErr w:type="spellEnd"/>
      <w:r w:rsidR="00515EFD" w:rsidRPr="00FE4059">
        <w:rPr>
          <w:rFonts w:ascii="GHEA Grapalat" w:hAnsi="GHEA Grapalat"/>
        </w:rPr>
        <w:t xml:space="preserve"> </w:t>
      </w:r>
      <w:proofErr w:type="spellStart"/>
      <w:r w:rsidR="00515EFD" w:rsidRPr="00FE4059">
        <w:rPr>
          <w:rFonts w:ascii="GHEA Grapalat" w:hAnsi="GHEA Grapalat"/>
        </w:rPr>
        <w:t>ղեկավարին</w:t>
      </w:r>
      <w:proofErr w:type="spellEnd"/>
      <w:r w:rsidR="00515EFD" w:rsidRPr="00FE4059">
        <w:rPr>
          <w:rFonts w:ascii="GHEA Grapalat" w:hAnsi="GHEA Grapalat"/>
        </w:rPr>
        <w:t xml:space="preserve"> </w:t>
      </w:r>
      <w:proofErr w:type="spellStart"/>
      <w:r w:rsidR="00515EFD" w:rsidRPr="00FE4059">
        <w:rPr>
          <w:rFonts w:ascii="GHEA Grapalat" w:hAnsi="GHEA Grapalat"/>
        </w:rPr>
        <w:t>ներառել</w:t>
      </w:r>
      <w:proofErr w:type="spellEnd"/>
      <w:r w:rsidR="00515EFD" w:rsidRPr="00FE4059">
        <w:rPr>
          <w:rFonts w:ascii="GHEA Grapalat" w:hAnsi="GHEA Grapalat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տեղեկությունները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պետական</w:t>
      </w:r>
      <w:proofErr w:type="spellEnd"/>
      <w:r w:rsidR="009C24CD" w:rsidRPr="00FE4059">
        <w:rPr>
          <w:rStyle w:val="Strong"/>
          <w:rFonts w:ascii="Calibri" w:hAnsi="Calibri" w:cs="Calibri"/>
          <w:b w:val="0"/>
        </w:rPr>
        <w:t> </w:t>
      </w:r>
      <w:r w:rsidR="009C24CD" w:rsidRPr="00FE4059">
        <w:rPr>
          <w:rStyle w:val="Strong"/>
          <w:rFonts w:ascii="GHEA Grapalat" w:hAnsi="GHEA Grapalat" w:cs="Sylfaen"/>
          <w:b w:val="0"/>
        </w:rPr>
        <w:t>և</w:t>
      </w:r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ծառայողական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գաղտնիքի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շարքը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դասելու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լիազորություններով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օժտված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պետական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մարմինների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պաշտոնատար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անձանց</w:t>
      </w:r>
      <w:proofErr w:type="spellEnd"/>
      <w:r w:rsidR="009C24CD" w:rsidRPr="00FE4059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ցանկում</w:t>
      </w:r>
      <w:proofErr w:type="spellEnd"/>
      <w:r w:rsidR="009C24CD" w:rsidRPr="00FE4059">
        <w:rPr>
          <w:rStyle w:val="Strong"/>
          <w:rFonts w:ascii="GHEA Grapalat" w:hAnsi="GHEA Grapalat" w:cs="Sylfaen"/>
          <w:b w:val="0"/>
        </w:rPr>
        <w:t>:</w:t>
      </w:r>
    </w:p>
    <w:p w:rsidR="00646A93" w:rsidRPr="00FE4059" w:rsidRDefault="009C24CD" w:rsidP="009C24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color w:val="000000"/>
        </w:rPr>
      </w:pPr>
      <w:r w:rsidRPr="00FE4059">
        <w:rPr>
          <w:rFonts w:ascii="GHEA Grapalat" w:hAnsi="GHEA Grapalat" w:cs="Sylfaen"/>
          <w:b/>
          <w:bCs/>
          <w:color w:val="000000"/>
          <w:lang w:val="hy-AM"/>
        </w:rPr>
        <w:t xml:space="preserve"> </w:t>
      </w:r>
      <w:r w:rsidR="00646A93" w:rsidRPr="00FE4059">
        <w:rPr>
          <w:rFonts w:ascii="GHEA Grapalat" w:hAnsi="GHEA Grapalat" w:cs="Sylfaen"/>
          <w:b/>
          <w:bCs/>
          <w:color w:val="000000"/>
          <w:lang w:val="hy-AM"/>
        </w:rPr>
        <w:t>Առաջարկվող</w:t>
      </w:r>
      <w:r w:rsidR="00646A93" w:rsidRPr="00FE405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646A93" w:rsidRPr="00FE4059">
        <w:rPr>
          <w:rFonts w:ascii="GHEA Grapalat" w:hAnsi="GHEA Grapalat" w:cs="Sylfaen"/>
          <w:b/>
          <w:bCs/>
          <w:color w:val="000000"/>
          <w:lang w:val="hy-AM"/>
        </w:rPr>
        <w:t>կարգավորման</w:t>
      </w:r>
      <w:r w:rsidR="00646A93" w:rsidRPr="00FE405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646A93" w:rsidRPr="00FE4059">
        <w:rPr>
          <w:rFonts w:ascii="GHEA Grapalat" w:hAnsi="GHEA Grapalat" w:cs="Sylfaen"/>
          <w:b/>
          <w:bCs/>
          <w:color w:val="000000"/>
          <w:lang w:val="hy-AM"/>
        </w:rPr>
        <w:t>բնույթը</w:t>
      </w:r>
    </w:p>
    <w:p w:rsidR="00646A93" w:rsidRPr="00FE4059" w:rsidRDefault="00646A93" w:rsidP="00646A93">
      <w:pPr>
        <w:spacing w:after="0" w:line="360" w:lineRule="auto"/>
        <w:ind w:firstLine="375"/>
        <w:rPr>
          <w:rFonts w:ascii="GHEA Grapalat" w:hAnsi="GHEA Grapalat" w:cs="Sylfaen"/>
          <w:bCs/>
          <w:color w:val="000000"/>
        </w:rPr>
      </w:pPr>
      <w:proofErr w:type="spellStart"/>
      <w:r w:rsidRPr="00FE4059">
        <w:rPr>
          <w:rFonts w:ascii="GHEA Grapalat" w:hAnsi="GHEA Grapalat" w:cs="Sylfaen"/>
          <w:bCs/>
          <w:color w:val="000000"/>
        </w:rPr>
        <w:lastRenderedPageBreak/>
        <w:t>Հիմք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ընդունելով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վերոգրյալն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առաջարկվում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FE4059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1997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օգոստոսի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19-</w:t>
      </w:r>
      <w:r w:rsidRPr="00FE4059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N 350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9C24CD" w:rsidRPr="00FE4059">
        <w:rPr>
          <w:rFonts w:ascii="GHEA Grapalat" w:eastAsia="Times New Roman" w:hAnsi="GHEA Grapalat" w:cs="Sylfaen"/>
          <w:bCs/>
          <w:sz w:val="24"/>
          <w:szCs w:val="24"/>
        </w:rPr>
        <w:t>կատարել</w:t>
      </w:r>
      <w:proofErr w:type="spellEnd"/>
      <w:r w:rsidR="009C24CD" w:rsidRPr="00FE4059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proofErr w:type="spellEnd"/>
      <w:r w:rsidR="009C24CD" w:rsidRPr="00FE4059">
        <w:rPr>
          <w:rFonts w:ascii="GHEA Grapalat" w:eastAsia="Times New Roman" w:hAnsi="GHEA Grapalat" w:cs="Sylfaen"/>
          <w:bCs/>
          <w:sz w:val="24"/>
          <w:szCs w:val="24"/>
        </w:rPr>
        <w:t>:</w:t>
      </w:r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:rsidR="00646A93" w:rsidRPr="00FE4059" w:rsidRDefault="00646A93" w:rsidP="00646A93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GHEA Grapalat" w:hAnsi="GHEA Grapalat" w:cs="Sylfaen"/>
          <w:b/>
          <w:bCs/>
          <w:color w:val="000000"/>
          <w:lang w:val="hy-AM"/>
        </w:rPr>
      </w:pPr>
      <w:r w:rsidRPr="00FE4059">
        <w:rPr>
          <w:rFonts w:ascii="GHEA Grapalat" w:hAnsi="GHEA Grapalat" w:cs="Sylfaen"/>
          <w:b/>
          <w:bCs/>
          <w:color w:val="000000"/>
          <w:lang w:val="hy-AM"/>
        </w:rPr>
        <w:t>Նախագծի մշակման գործընթացում ներգրավված ինստիտուտները</w:t>
      </w:r>
    </w:p>
    <w:p w:rsidR="00646A93" w:rsidRPr="00FE4059" w:rsidRDefault="00646A93" w:rsidP="00646A93">
      <w:pPr>
        <w:spacing w:line="360" w:lineRule="auto"/>
        <w:ind w:left="360" w:firstLine="360"/>
        <w:jc w:val="both"/>
        <w:rPr>
          <w:rFonts w:ascii="GHEA Grapalat" w:hAnsi="GHEA Grapalat" w:cs="Sylfaen"/>
          <w:bCs/>
          <w:color w:val="000000"/>
        </w:rPr>
      </w:pPr>
      <w:proofErr w:type="spellStart"/>
      <w:r w:rsidRPr="00FE4059">
        <w:rPr>
          <w:rFonts w:ascii="GHEA Grapalat" w:hAnsi="GHEA Grapalat" w:cs="Sylfaen"/>
          <w:bCs/>
          <w:color w:val="000000"/>
        </w:rPr>
        <w:t>Նախագիծը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մշակվել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Պետական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վերահսկողական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ծառայության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կողմից</w:t>
      </w:r>
      <w:proofErr w:type="spellEnd"/>
      <w:r w:rsidRPr="00FE4059">
        <w:rPr>
          <w:rFonts w:ascii="GHEA Grapalat" w:hAnsi="GHEA Grapalat" w:cs="Sylfaen"/>
          <w:bCs/>
          <w:color w:val="000000"/>
        </w:rPr>
        <w:t>:</w:t>
      </w:r>
    </w:p>
    <w:p w:rsidR="00646A93" w:rsidRPr="00FE4059" w:rsidRDefault="00646A93" w:rsidP="00646A93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GHEA Grapalat" w:hAnsi="GHEA Grapalat"/>
          <w:color w:val="000000"/>
        </w:rPr>
      </w:pPr>
      <w:r w:rsidRPr="00FE4059">
        <w:rPr>
          <w:rFonts w:ascii="GHEA Grapalat" w:hAnsi="GHEA Grapalat" w:cs="Sylfaen"/>
          <w:b/>
          <w:bCs/>
          <w:color w:val="000000"/>
          <w:lang w:val="hy-AM"/>
        </w:rPr>
        <w:t>Ակնկալվող արդյունքը</w:t>
      </w:r>
      <w:r w:rsidRPr="00FE4059">
        <w:rPr>
          <w:rFonts w:ascii="GHEA Grapalat" w:hAnsi="GHEA Grapalat"/>
          <w:b/>
          <w:color w:val="000000"/>
          <w:lang w:val="hy-AM"/>
        </w:rPr>
        <w:t>.</w:t>
      </w:r>
    </w:p>
    <w:p w:rsidR="00646A93" w:rsidRPr="00FE4059" w:rsidRDefault="00646A93" w:rsidP="00646A93">
      <w:pPr>
        <w:spacing w:line="360" w:lineRule="auto"/>
        <w:ind w:left="360" w:firstLine="360"/>
        <w:jc w:val="both"/>
        <w:rPr>
          <w:rFonts w:ascii="GHEA Grapalat" w:hAnsi="GHEA Grapalat"/>
          <w:color w:val="000000"/>
        </w:rPr>
      </w:pPr>
      <w:proofErr w:type="spellStart"/>
      <w:r w:rsidRPr="00FE4059">
        <w:rPr>
          <w:rFonts w:ascii="GHEA Grapalat" w:hAnsi="GHEA Grapalat" w:cs="Sylfaen"/>
          <w:bCs/>
          <w:color w:val="000000"/>
        </w:rPr>
        <w:t>Նախագծի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ընդունմամբ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ակնկալվում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FE4059">
        <w:rPr>
          <w:rFonts w:ascii="GHEA Grapalat" w:hAnsi="GHEA Grapalat" w:cs="Sylfaen"/>
          <w:bCs/>
          <w:color w:val="000000"/>
        </w:rPr>
        <w:t>ապահովել</w:t>
      </w:r>
      <w:proofErr w:type="spellEnd"/>
      <w:r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9C24CD" w:rsidRPr="00FE4059">
        <w:rPr>
          <w:rFonts w:ascii="GHEA Grapalat" w:hAnsi="GHEA Grapalat" w:cs="Sylfaen"/>
          <w:bCs/>
          <w:color w:val="000000"/>
        </w:rPr>
        <w:t>ծառայության</w:t>
      </w:r>
      <w:proofErr w:type="spellEnd"/>
      <w:r w:rsidR="009C24CD"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9C24CD" w:rsidRPr="00FE4059">
        <w:rPr>
          <w:rFonts w:ascii="GHEA Grapalat" w:hAnsi="GHEA Grapalat" w:cs="Sylfaen"/>
          <w:bCs/>
          <w:color w:val="000000"/>
        </w:rPr>
        <w:t>ղեկավարի</w:t>
      </w:r>
      <w:proofErr w:type="spellEnd"/>
      <w:r w:rsidR="009C24CD"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9C24CD" w:rsidRPr="00FE4059">
        <w:rPr>
          <w:rFonts w:ascii="GHEA Grapalat" w:hAnsi="GHEA Grapalat" w:cs="Sylfaen"/>
          <w:bCs/>
          <w:color w:val="000000"/>
        </w:rPr>
        <w:t>կողմից</w:t>
      </w:r>
      <w:proofErr w:type="spellEnd"/>
      <w:r w:rsidR="009C24CD" w:rsidRPr="00FE405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տեղեկությունները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պետական</w:t>
      </w:r>
      <w:proofErr w:type="spellEnd"/>
      <w:r w:rsidR="009C24CD" w:rsidRPr="00FE4059">
        <w:rPr>
          <w:rStyle w:val="Strong"/>
          <w:rFonts w:ascii="Calibri" w:hAnsi="Calibri" w:cs="Calibri"/>
          <w:b w:val="0"/>
        </w:rPr>
        <w:t> </w:t>
      </w:r>
      <w:r w:rsidR="009C24CD" w:rsidRPr="00FE4059">
        <w:rPr>
          <w:rStyle w:val="Strong"/>
          <w:rFonts w:ascii="GHEA Grapalat" w:hAnsi="GHEA Grapalat" w:cs="Sylfaen"/>
          <w:b w:val="0"/>
        </w:rPr>
        <w:t>և</w:t>
      </w:r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ծառայողական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գաղտնիքի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շարքը</w:t>
      </w:r>
      <w:proofErr w:type="spellEnd"/>
      <w:r w:rsidR="009C24CD" w:rsidRPr="00FE4059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դասելու</w:t>
      </w:r>
      <w:proofErr w:type="spellEnd"/>
      <w:r w:rsidR="009C24CD" w:rsidRPr="00FE4059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լիազորության</w:t>
      </w:r>
      <w:proofErr w:type="spellEnd"/>
      <w:r w:rsidR="009C24CD" w:rsidRPr="00FE4059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C24CD" w:rsidRPr="00FE4059">
        <w:rPr>
          <w:rStyle w:val="Strong"/>
          <w:rFonts w:ascii="GHEA Grapalat" w:hAnsi="GHEA Grapalat" w:cs="Sylfaen"/>
          <w:b w:val="0"/>
        </w:rPr>
        <w:t>իրականացումը</w:t>
      </w:r>
      <w:proofErr w:type="spellEnd"/>
      <w:r w:rsidR="009C24CD" w:rsidRPr="00FE4059">
        <w:rPr>
          <w:rStyle w:val="Strong"/>
          <w:rFonts w:ascii="GHEA Grapalat" w:hAnsi="GHEA Grapalat" w:cs="Sylfaen"/>
          <w:b w:val="0"/>
        </w:rPr>
        <w:t>:</w:t>
      </w:r>
    </w:p>
    <w:p w:rsidR="00646A93" w:rsidRPr="00FE4059" w:rsidRDefault="00646A93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p w:rsidR="00A43D38" w:rsidRPr="00FE4059" w:rsidRDefault="00A43D38" w:rsidP="00646A93">
      <w:pPr>
        <w:jc w:val="both"/>
        <w:rPr>
          <w:rFonts w:ascii="GHEA Grapalat" w:hAnsi="GHEA Grapalat"/>
        </w:rPr>
      </w:pPr>
    </w:p>
    <w:p w:rsidR="009C24CD" w:rsidRPr="00FE4059" w:rsidRDefault="009C24CD" w:rsidP="009C24C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FE4059">
        <w:rPr>
          <w:rFonts w:ascii="GHEA Grapalat" w:hAnsi="GHEA Grapalat" w:cs="Sylfaen"/>
          <w:sz w:val="24"/>
          <w:szCs w:val="24"/>
        </w:rPr>
        <w:t>ՏԵՂԵԿԱՆՔ</w:t>
      </w:r>
    </w:p>
    <w:p w:rsidR="009C24CD" w:rsidRPr="00FE4059" w:rsidRDefault="009C24CD" w:rsidP="009C24CD">
      <w:pPr>
        <w:spacing w:after="0" w:line="240" w:lineRule="auto"/>
        <w:ind w:firstLine="375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FE4059">
        <w:rPr>
          <w:rFonts w:ascii="GHEA Grapalat" w:eastAsia="Times New Roman" w:hAnsi="GHEA Grapalat" w:cs="Sylfaen"/>
          <w:bCs/>
          <w:sz w:val="24"/>
          <w:szCs w:val="24"/>
        </w:rPr>
        <w:t>«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FE4059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1997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օգոստոսի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19-</w:t>
      </w:r>
      <w:r w:rsidRPr="00FE4059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N 350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FE4059">
        <w:rPr>
          <w:rFonts w:ascii="GHEA Grapalat" w:eastAsia="Times New Roman" w:hAnsi="GHEA Grapalat" w:cs="Sylfaen"/>
          <w:bCs/>
          <w:sz w:val="24"/>
          <w:szCs w:val="24"/>
        </w:rPr>
        <w:t>»</w:t>
      </w:r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0C6A3E">
        <w:rPr>
          <w:rFonts w:ascii="GHEA Grapalat" w:eastAsia="Times New Roman" w:hAnsi="GHEA Grapalat" w:cs="Times New Roman"/>
          <w:bCs/>
          <w:sz w:val="24"/>
          <w:szCs w:val="24"/>
        </w:rPr>
        <w:t xml:space="preserve">ՀՀ </w:t>
      </w:r>
      <w:proofErr w:type="spellStart"/>
      <w:r w:rsidRPr="00FE4059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Pr="00FE405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Pr="00FE4059">
        <w:rPr>
          <w:rFonts w:ascii="GHEA Grapalat" w:hAnsi="GHEA Grapalat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անհրաժեշտության</w:t>
      </w:r>
      <w:proofErr w:type="spellEnd"/>
      <w:r w:rsidRPr="00FE40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բացակայության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մասին</w:t>
      </w:r>
      <w:proofErr w:type="spellEnd"/>
    </w:p>
    <w:p w:rsidR="009C24CD" w:rsidRPr="00FE4059" w:rsidRDefault="009C24CD" w:rsidP="009C24CD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C24CD" w:rsidRPr="00FE4059" w:rsidRDefault="009C24CD" w:rsidP="009C24CD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E4059">
        <w:rPr>
          <w:rFonts w:ascii="GHEA Grapalat" w:eastAsia="Times New Roman" w:hAnsi="GHEA Grapalat" w:cs="Sylfaen"/>
          <w:bCs/>
          <w:sz w:val="24"/>
          <w:szCs w:val="24"/>
        </w:rPr>
        <w:t>«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FE4059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1997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օգոստոսի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19-</w:t>
      </w:r>
      <w:r w:rsidRPr="00FE4059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N 350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FE4059">
        <w:rPr>
          <w:rFonts w:ascii="GHEA Grapalat" w:eastAsia="Times New Roman" w:hAnsi="GHEA Grapalat" w:cs="Sylfaen"/>
          <w:bCs/>
          <w:sz w:val="24"/>
          <w:szCs w:val="24"/>
        </w:rPr>
        <w:t>»</w:t>
      </w:r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0C6A3E">
        <w:rPr>
          <w:rFonts w:ascii="GHEA Grapalat" w:eastAsia="Times New Roman" w:hAnsi="GHEA Grapalat" w:cs="Times New Roman"/>
          <w:bCs/>
          <w:sz w:val="24"/>
          <w:szCs w:val="24"/>
        </w:rPr>
        <w:t xml:space="preserve">ՀՀ </w:t>
      </w:r>
      <w:proofErr w:type="spellStart"/>
      <w:r w:rsidRPr="00FE4059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Pr="00FE405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Pr="00FE4059">
        <w:rPr>
          <w:rFonts w:ascii="GHEA Grapalat" w:hAnsi="GHEA Grapalat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առաջանում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>։</w:t>
      </w:r>
    </w:p>
    <w:p w:rsidR="009C24CD" w:rsidRPr="00FE4059" w:rsidRDefault="009C24CD" w:rsidP="009C24CD">
      <w:pPr>
        <w:rPr>
          <w:rFonts w:ascii="GHEA Grapalat" w:hAnsi="GHEA Grapalat"/>
        </w:rPr>
      </w:pPr>
    </w:p>
    <w:p w:rsidR="009C24CD" w:rsidRPr="00FE4059" w:rsidRDefault="009C24CD" w:rsidP="009C24C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FE4059">
        <w:rPr>
          <w:rFonts w:ascii="GHEA Grapalat" w:hAnsi="GHEA Grapalat" w:cs="Sylfaen"/>
          <w:sz w:val="24"/>
          <w:szCs w:val="24"/>
        </w:rPr>
        <w:t>ՏԵՂԵԿԱՆՔ</w:t>
      </w:r>
    </w:p>
    <w:p w:rsidR="009C24CD" w:rsidRPr="00FE4059" w:rsidRDefault="009C24CD" w:rsidP="009C24CD">
      <w:pPr>
        <w:spacing w:line="36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FE4059">
        <w:rPr>
          <w:rFonts w:ascii="GHEA Grapalat" w:eastAsia="Times New Roman" w:hAnsi="GHEA Grapalat" w:cs="Sylfaen"/>
          <w:bCs/>
          <w:sz w:val="24"/>
          <w:szCs w:val="24"/>
        </w:rPr>
        <w:t>«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FE4059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1997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օգոստոսի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19-</w:t>
      </w:r>
      <w:r w:rsidRPr="00FE4059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N 350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FE4059">
        <w:rPr>
          <w:rFonts w:ascii="GHEA Grapalat" w:eastAsia="Times New Roman" w:hAnsi="GHEA Grapalat" w:cs="Sylfaen"/>
          <w:bCs/>
          <w:sz w:val="24"/>
          <w:szCs w:val="24"/>
        </w:rPr>
        <w:t>»</w:t>
      </w:r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0C6A3E">
        <w:rPr>
          <w:rFonts w:ascii="GHEA Grapalat" w:eastAsia="Times New Roman" w:hAnsi="GHEA Grapalat" w:cs="Times New Roman"/>
          <w:bCs/>
          <w:sz w:val="24"/>
          <w:szCs w:val="24"/>
        </w:rPr>
        <w:t xml:space="preserve">ՀՀ </w:t>
      </w:r>
      <w:proofErr w:type="spellStart"/>
      <w:r w:rsidRPr="00FE4059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Pr="00FE405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Pr="00FE405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E405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E405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FE405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FE4059">
        <w:rPr>
          <w:rFonts w:ascii="GHEA Grapalat" w:hAnsi="GHEA Grapalat"/>
          <w:sz w:val="24"/>
          <w:szCs w:val="24"/>
        </w:rPr>
        <w:t xml:space="preserve"> </w:t>
      </w:r>
      <w:r w:rsidRPr="00FE4059">
        <w:rPr>
          <w:rFonts w:ascii="GHEA Grapalat" w:hAnsi="GHEA Grapalat" w:cs="Sylfaen"/>
          <w:sz w:val="24"/>
          <w:szCs w:val="24"/>
        </w:rPr>
        <w:t>և</w:t>
      </w:r>
      <w:r w:rsidRPr="00FE405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փոփոխության</w:t>
      </w:r>
      <w:proofErr w:type="spellEnd"/>
      <w:r w:rsidRPr="00FE405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բացակայության</w:t>
      </w:r>
      <w:proofErr w:type="spellEnd"/>
      <w:r w:rsidRPr="00FE405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մասին</w:t>
      </w:r>
      <w:proofErr w:type="spellEnd"/>
    </w:p>
    <w:p w:rsidR="009C24CD" w:rsidRPr="00FE4059" w:rsidRDefault="009C24CD" w:rsidP="009C24CD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C24CD" w:rsidRPr="00FE4059" w:rsidRDefault="009C24CD" w:rsidP="009C24CD">
      <w:pPr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9C24CD" w:rsidRPr="00FE4059" w:rsidRDefault="009C24CD" w:rsidP="009C24CD">
      <w:pPr>
        <w:spacing w:line="360" w:lineRule="auto"/>
        <w:ind w:firstLine="720"/>
        <w:jc w:val="both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FE4059">
        <w:rPr>
          <w:rFonts w:ascii="GHEA Grapalat" w:eastAsia="Times New Roman" w:hAnsi="GHEA Grapalat" w:cs="Sylfaen"/>
          <w:bCs/>
          <w:sz w:val="24"/>
          <w:szCs w:val="24"/>
        </w:rPr>
        <w:t>«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FE4059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1997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օգոստոսի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19-</w:t>
      </w:r>
      <w:r w:rsidRPr="00FE4059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N 350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FE4059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FE4059">
        <w:rPr>
          <w:rFonts w:ascii="GHEA Grapalat" w:eastAsia="Times New Roman" w:hAnsi="GHEA Grapalat" w:cs="Sylfaen"/>
          <w:bCs/>
          <w:sz w:val="24"/>
          <w:szCs w:val="24"/>
        </w:rPr>
        <w:t>»</w:t>
      </w:r>
      <w:r w:rsidRPr="00FE405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0C6A3E">
        <w:rPr>
          <w:rFonts w:ascii="GHEA Grapalat" w:eastAsia="Times New Roman" w:hAnsi="GHEA Grapalat" w:cs="Times New Roman"/>
          <w:bCs/>
          <w:sz w:val="24"/>
          <w:szCs w:val="24"/>
        </w:rPr>
        <w:t xml:space="preserve">ՀՀ </w:t>
      </w:r>
      <w:proofErr w:type="spellStart"/>
      <w:r w:rsidRPr="00FE4059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Pr="00FE405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Pr="00FE4059">
        <w:rPr>
          <w:rFonts w:ascii="GHEA Grapalat" w:hAnsi="GHEA Grapalat"/>
          <w:bCs/>
          <w:color w:val="000000"/>
        </w:rPr>
        <w:t xml:space="preserve"> </w:t>
      </w:r>
      <w:proofErr w:type="spellStart"/>
      <w:r w:rsidRPr="00FE4059">
        <w:rPr>
          <w:rFonts w:ascii="GHEA Grapalat" w:hAnsi="GHEA Grapalat"/>
          <w:bCs/>
          <w:color w:val="000000"/>
          <w:sz w:val="24"/>
          <w:szCs w:val="24"/>
        </w:rPr>
        <w:t>նախագծի</w:t>
      </w:r>
      <w:proofErr w:type="spellEnd"/>
      <w:r w:rsidRPr="00FE4059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FE405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էական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E4059">
        <w:rPr>
          <w:rFonts w:ascii="GHEA Grapalat" w:hAnsi="GHEA Grapalat" w:cs="Sylfaen"/>
          <w:sz w:val="24"/>
          <w:szCs w:val="24"/>
        </w:rPr>
        <w:t>առաջանում</w:t>
      </w:r>
      <w:proofErr w:type="spellEnd"/>
      <w:r w:rsidRPr="00FE4059">
        <w:rPr>
          <w:rFonts w:ascii="GHEA Grapalat" w:hAnsi="GHEA Grapalat" w:cs="Sylfaen"/>
          <w:sz w:val="24"/>
          <w:szCs w:val="24"/>
        </w:rPr>
        <w:t>:</w:t>
      </w:r>
    </w:p>
    <w:p w:rsidR="009C24CD" w:rsidRPr="00FE4059" w:rsidRDefault="009C24CD" w:rsidP="00646A93">
      <w:pPr>
        <w:jc w:val="both"/>
        <w:rPr>
          <w:rFonts w:ascii="GHEA Grapalat" w:hAnsi="GHEA Grapalat"/>
        </w:rPr>
      </w:pPr>
    </w:p>
    <w:sectPr w:rsidR="009C24CD" w:rsidRPr="00FE4059" w:rsidSect="004F4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C5A06"/>
    <w:multiLevelType w:val="hybridMultilevel"/>
    <w:tmpl w:val="9AD68F94"/>
    <w:lvl w:ilvl="0" w:tplc="F4C6EE40">
      <w:start w:val="1"/>
      <w:numFmt w:val="decimal"/>
      <w:lvlText w:val="%1."/>
      <w:lvlJc w:val="left"/>
      <w:pPr>
        <w:ind w:left="108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B1AEA"/>
    <w:rsid w:val="00056E3D"/>
    <w:rsid w:val="000B1AEA"/>
    <w:rsid w:val="000C6A3E"/>
    <w:rsid w:val="002131E1"/>
    <w:rsid w:val="00303034"/>
    <w:rsid w:val="004C2A81"/>
    <w:rsid w:val="004F4624"/>
    <w:rsid w:val="00515EFD"/>
    <w:rsid w:val="005A3393"/>
    <w:rsid w:val="00646A93"/>
    <w:rsid w:val="009C24CD"/>
    <w:rsid w:val="00A3693C"/>
    <w:rsid w:val="00A43D38"/>
    <w:rsid w:val="00FE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5CAE2"/>
  <w15:docId w15:val="{18D982AF-494B-4CB8-ADDC-5AFB0920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1AEA"/>
    <w:rPr>
      <w:b/>
      <w:bCs/>
    </w:rPr>
  </w:style>
  <w:style w:type="character" w:styleId="Emphasis">
    <w:name w:val="Emphasis"/>
    <w:basedOn w:val="DefaultParagraphFont"/>
    <w:uiPriority w:val="20"/>
    <w:qFormat/>
    <w:rsid w:val="000B1AEA"/>
    <w:rPr>
      <w:i/>
      <w:iCs/>
    </w:rPr>
  </w:style>
  <w:style w:type="paragraph" w:styleId="ListParagraph">
    <w:name w:val="List Paragraph"/>
    <w:basedOn w:val="Normal"/>
    <w:uiPriority w:val="34"/>
    <w:qFormat/>
    <w:rsid w:val="00646A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2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GalustD</dc:creator>
  <cp:keywords/>
  <dc:description/>
  <cp:lastModifiedBy>Vahagn Grigoryan</cp:lastModifiedBy>
  <cp:revision>11</cp:revision>
  <dcterms:created xsi:type="dcterms:W3CDTF">2018-06-26T06:56:00Z</dcterms:created>
  <dcterms:modified xsi:type="dcterms:W3CDTF">2018-07-24T14:11:00Z</dcterms:modified>
</cp:coreProperties>
</file>