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>ՆԱԽԱԳԻԾ</w:t>
      </w:r>
    </w:p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</w:p>
    <w:p w:rsidR="00536920" w:rsidRPr="00502CFB" w:rsidRDefault="00536920" w:rsidP="00502CFB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ՀԱՅԱՍՏԱՆԻ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ՀԱՆՐԱՊԵՏՈՒԹՅԱՆ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ԿԱՌԱՎԱՐՈՒԹՅՈՒՆ</w:t>
      </w:r>
    </w:p>
    <w:p w:rsidR="00536920" w:rsidRPr="00ED0E37" w:rsidRDefault="00536920" w:rsidP="00536920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ՈՐՈՇՈՒՄ</w:t>
      </w:r>
    </w:p>
    <w:p w:rsidR="00536920" w:rsidRPr="00802D71" w:rsidRDefault="00536920" w:rsidP="00802D71">
      <w:pPr>
        <w:spacing w:after="0" w:line="360" w:lineRule="auto"/>
        <w:ind w:left="1440" w:right="60" w:firstLine="72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/>
          <w:sz w:val="24"/>
          <w:szCs w:val="20"/>
        </w:rPr>
        <w:t>Ա</w:t>
      </w:r>
    </w:p>
    <w:p w:rsidR="00536920" w:rsidRDefault="00536920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42FBA">
        <w:rPr>
          <w:rFonts w:ascii="GHEA Grapalat" w:hAnsi="GHEA Grapalat"/>
          <w:sz w:val="24"/>
          <w:szCs w:val="24"/>
          <w:lang w:val="en-US"/>
        </w:rPr>
        <w:t>«</w:t>
      </w:r>
      <w:r w:rsidR="00DB3722">
        <w:rPr>
          <w:rFonts w:ascii="GHEA Grapalat" w:hAnsi="GHEA Grapalat"/>
          <w:sz w:val="24"/>
          <w:szCs w:val="24"/>
          <w:lang w:val="en-US"/>
        </w:rPr>
        <w:t>ՉԱՓԱԳԻՏՈՒԹՅԱՆ ԱԶԳԱՅԻՆ ԻՆՍՏԻՏՈՒՏ»</w:t>
      </w:r>
      <w:r w:rsidR="009A3082">
        <w:rPr>
          <w:rFonts w:ascii="GHEA Grapalat" w:hAnsi="GHEA Grapalat"/>
          <w:sz w:val="24"/>
          <w:szCs w:val="24"/>
          <w:lang w:val="en-US"/>
        </w:rPr>
        <w:t xml:space="preserve"> ՓԱԿ ԲԱԺՆԵՏԻՐԱԿԱՆ </w:t>
      </w:r>
      <w:r w:rsidR="0044322A">
        <w:rPr>
          <w:rFonts w:ascii="GHEA Grapalat" w:hAnsi="GHEA Grapalat"/>
          <w:sz w:val="24"/>
          <w:szCs w:val="24"/>
          <w:lang w:val="en-US"/>
        </w:rPr>
        <w:t xml:space="preserve">ԸՆԿԵՐՈՒԹՅԱՆԸ </w:t>
      </w:r>
      <w:r w:rsidR="0044322A" w:rsidRPr="00842FBA">
        <w:rPr>
          <w:rFonts w:ascii="GHEA Grapalat" w:hAnsi="GHEA Grapalat" w:cs="Times Armenian"/>
          <w:sz w:val="24"/>
          <w:szCs w:val="24"/>
          <w:lang w:val="en-US"/>
        </w:rPr>
        <w:t>ՌԱԴԻՈԱԿՏԻՎ</w:t>
      </w:r>
      <w:r w:rsidR="000D1304">
        <w:rPr>
          <w:rFonts w:ascii="GHEA Grapalat" w:hAnsi="GHEA Grapalat" w:cs="Times Armenian"/>
          <w:sz w:val="24"/>
          <w:szCs w:val="24"/>
          <w:lang w:val="en-US"/>
        </w:rPr>
        <w:t xml:space="preserve"> ՆՅՈՒԹԵՐ</w:t>
      </w:r>
      <w:r w:rsidR="00E52CAD">
        <w:rPr>
          <w:rFonts w:ascii="GHEA Grapalat" w:hAnsi="GHEA Grapalat" w:cs="Times Armenian"/>
          <w:sz w:val="24"/>
          <w:szCs w:val="24"/>
          <w:lang w:val="en-US"/>
        </w:rPr>
        <w:t>Ի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</w:rPr>
        <w:t>ՆԵՐՄՈՒԾ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Մ</w:t>
      </w:r>
      <w:r w:rsidR="00A20FCC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 xml:space="preserve">ԱՆ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>ԼԻՑԵՆԶԻԱ</w:t>
      </w:r>
      <w:r w:rsidRPr="001F2B2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5782" w:rsidRPr="001F2B20">
        <w:rPr>
          <w:rFonts w:ascii="GHEA Grapalat" w:hAnsi="GHEA Grapalat" w:cs="Sylfaen"/>
          <w:sz w:val="24"/>
          <w:szCs w:val="24"/>
        </w:rPr>
        <w:t>ՏԱԼՈՒ</w:t>
      </w:r>
      <w:r w:rsidR="008C5782" w:rsidRPr="001F2B20">
        <w:rPr>
          <w:rFonts w:ascii="GHEA Grapalat" w:hAnsi="GHEA Grapalat" w:cs="Times Armenian"/>
          <w:sz w:val="24"/>
          <w:szCs w:val="24"/>
          <w:lang w:val="en-US"/>
        </w:rPr>
        <w:t xml:space="preserve"> ՄԱՍԻՆ</w:t>
      </w:r>
    </w:p>
    <w:p w:rsidR="008C5782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8C5782" w:rsidRPr="001F2B20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pacing w:val="-8"/>
          <w:sz w:val="24"/>
          <w:szCs w:val="24"/>
          <w:lang w:val="en-US"/>
        </w:rPr>
      </w:pPr>
    </w:p>
    <w:p w:rsidR="00BE67C3" w:rsidRPr="00ED0E37" w:rsidRDefault="00536920" w:rsidP="00BE67C3">
      <w:pPr>
        <w:spacing w:after="0"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ED0E37">
        <w:rPr>
          <w:rFonts w:ascii="GHEA Grapalat" w:eastAsia="Times New Roman" w:hAnsi="GHEA Grapalat"/>
        </w:rPr>
        <w:t>«</w:t>
      </w:r>
      <w:r w:rsidRPr="00ED0E37">
        <w:rPr>
          <w:rFonts w:ascii="GHEA Grapalat" w:eastAsia="Times New Roman" w:hAnsi="GHEA Grapalat" w:cs="Sylfaen"/>
          <w:sz w:val="24"/>
          <w:szCs w:val="24"/>
        </w:rPr>
        <w:t>Լիցենզավորման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»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8-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>, 26-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4E1739">
        <w:rPr>
          <w:rFonts w:ascii="GHEA Grapalat" w:eastAsia="Times New Roman" w:hAnsi="GHEA Grapalat" w:cs="Sylfaen"/>
          <w:sz w:val="24"/>
          <w:szCs w:val="24"/>
        </w:rPr>
        <w:t>ն</w:t>
      </w:r>
      <w:r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43-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2-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և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9136A1">
        <w:rPr>
          <w:rFonts w:ascii="GHEA Grapalat" w:eastAsia="Times New Roman" w:hAnsi="GHEA Grapalat"/>
          <w:sz w:val="24"/>
          <w:szCs w:val="24"/>
        </w:rPr>
        <w:t xml:space="preserve"> 2004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="009136A1">
        <w:rPr>
          <w:rFonts w:ascii="GHEA Grapalat" w:eastAsia="Times New Roman" w:hAnsi="GHEA Grapalat" w:cs="Sylfaen"/>
          <w:sz w:val="24"/>
          <w:szCs w:val="24"/>
        </w:rPr>
        <w:t>դեկտեմբերի 9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/>
          <w:sz w:val="24"/>
          <w:szCs w:val="24"/>
        </w:rPr>
        <w:t xml:space="preserve"> N 1790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որոշմանը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="009136A1"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է</w:t>
      </w:r>
      <w:r w:rsidRPr="00ED0E37">
        <w:rPr>
          <w:rFonts w:ascii="GHEA Grapalat" w:eastAsia="Times New Roman" w:hAnsi="GHEA Grapalat"/>
          <w:sz w:val="24"/>
          <w:szCs w:val="24"/>
        </w:rPr>
        <w:t>.</w:t>
      </w:r>
    </w:p>
    <w:p w:rsidR="008C5782" w:rsidRDefault="00536920" w:rsidP="00AC19E4">
      <w:pPr>
        <w:spacing w:line="360" w:lineRule="auto"/>
        <w:ind w:right="60" w:firstLine="360"/>
        <w:jc w:val="both"/>
        <w:rPr>
          <w:rFonts w:ascii="GHEA Grapalat" w:hAnsi="GHEA Grapalat" w:cs="Sylfaen"/>
          <w:sz w:val="24"/>
          <w:szCs w:val="24"/>
        </w:rPr>
      </w:pPr>
      <w:r w:rsidRPr="00E07EBE">
        <w:rPr>
          <w:rFonts w:ascii="GHEA Grapalat" w:eastAsia="Times New Roman" w:hAnsi="GHEA Grapalat"/>
          <w:sz w:val="24"/>
          <w:szCs w:val="24"/>
        </w:rPr>
        <w:t>«</w:t>
      </w:r>
      <w:r w:rsidR="009A3082">
        <w:rPr>
          <w:rFonts w:ascii="GHEA Grapalat" w:eastAsia="Times New Roman" w:hAnsi="GHEA Grapalat"/>
          <w:sz w:val="24"/>
          <w:szCs w:val="24"/>
        </w:rPr>
        <w:t>Չափագիտության ազգային ինստիտուտ» փակ բաժնետիրական ընկերությանը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(</w:t>
      </w:r>
      <w:r w:rsidRPr="00E07EBE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Pr="00E07EBE">
        <w:rPr>
          <w:rFonts w:ascii="GHEA Grapalat" w:eastAsia="Times New Roman" w:hAnsi="GHEA Grapalat" w:cs="Sylfaen"/>
          <w:sz w:val="24"/>
          <w:szCs w:val="24"/>
        </w:rPr>
        <w:t>անձի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="00682832" w:rsidRPr="00E07EBE">
        <w:rPr>
          <w:rFonts w:ascii="GHEA Grapalat" w:eastAsia="Times New Roman" w:hAnsi="GHEA Grapalat" w:cs="Sylfaen"/>
          <w:sz w:val="24"/>
          <w:szCs w:val="24"/>
        </w:rPr>
        <w:t>գտնվելու</w:t>
      </w:r>
      <w:r w:rsidR="0068283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682832" w:rsidRPr="00E07EBE">
        <w:rPr>
          <w:rFonts w:ascii="GHEA Grapalat" w:eastAsia="Times New Roman" w:hAnsi="GHEA Grapalat" w:cs="Sylfaen"/>
          <w:sz w:val="24"/>
          <w:szCs w:val="24"/>
        </w:rPr>
        <w:t>եւ</w:t>
      </w:r>
      <w:r w:rsidR="0095499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10916">
        <w:rPr>
          <w:rFonts w:ascii="GHEA Grapalat" w:hAnsi="GHEA Grapalat"/>
          <w:sz w:val="24"/>
          <w:szCs w:val="24"/>
        </w:rPr>
        <w:t>գ</w:t>
      </w:r>
      <w:r w:rsidRPr="00E07EBE">
        <w:rPr>
          <w:rFonts w:ascii="GHEA Grapalat" w:eastAsia="Times New Roman" w:hAnsi="GHEA Grapalat" w:cs="Sylfaen"/>
          <w:sz w:val="24"/>
          <w:szCs w:val="24"/>
        </w:rPr>
        <w:t>ործունեության իրականացման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="00F10916">
        <w:rPr>
          <w:rFonts w:ascii="GHEA Grapalat" w:eastAsia="Times New Roman" w:hAnsi="GHEA Grapalat" w:cs="Sylfaen"/>
          <w:sz w:val="24"/>
          <w:szCs w:val="24"/>
        </w:rPr>
        <w:t>վայր</w:t>
      </w:r>
      <w:r w:rsidR="00D37AEE">
        <w:rPr>
          <w:rFonts w:ascii="GHEA Grapalat" w:eastAsia="Times New Roman" w:hAnsi="GHEA Grapalat" w:cs="Sylfaen"/>
          <w:sz w:val="24"/>
          <w:szCs w:val="24"/>
        </w:rPr>
        <w:t>եր</w:t>
      </w:r>
      <w:r w:rsidR="00F10916">
        <w:rPr>
          <w:rFonts w:ascii="GHEA Grapalat" w:eastAsia="Times New Roman" w:hAnsi="GHEA Grapalat" w:cs="Sylfaen"/>
          <w:sz w:val="24"/>
          <w:szCs w:val="24"/>
        </w:rPr>
        <w:t>ը</w:t>
      </w:r>
      <w:r w:rsidR="00A45E83">
        <w:rPr>
          <w:rFonts w:ascii="GHEA Grapalat" w:eastAsia="Times New Roman" w:hAnsi="GHEA Grapalat"/>
          <w:sz w:val="24"/>
          <w:szCs w:val="24"/>
        </w:rPr>
        <w:t>`</w:t>
      </w:r>
      <w:r w:rsidR="00F10916">
        <w:rPr>
          <w:rFonts w:ascii="GHEA Grapalat" w:eastAsia="Times New Roman" w:hAnsi="GHEA Grapalat"/>
          <w:sz w:val="24"/>
          <w:szCs w:val="24"/>
        </w:rPr>
        <w:t xml:space="preserve"> </w:t>
      </w:r>
      <w:r w:rsidR="004528DE">
        <w:rPr>
          <w:rFonts w:ascii="GHEA Grapalat" w:eastAsia="Times New Roman" w:hAnsi="GHEA Grapalat"/>
          <w:sz w:val="24"/>
          <w:szCs w:val="24"/>
        </w:rPr>
        <w:t xml:space="preserve">քաղաք </w:t>
      </w:r>
      <w:r w:rsidR="008F75CA">
        <w:rPr>
          <w:rFonts w:ascii="GHEA Grapalat" w:eastAsia="Times New Roman" w:hAnsi="GHEA Grapalat"/>
          <w:sz w:val="24"/>
          <w:szCs w:val="24"/>
        </w:rPr>
        <w:t xml:space="preserve">Երեւան, </w:t>
      </w:r>
      <w:r w:rsidR="009A3082" w:rsidRPr="00DD6951">
        <w:rPr>
          <w:rFonts w:ascii="GHEA Grapalat" w:hAnsi="GHEA Grapalat"/>
          <w:sz w:val="24"/>
          <w:szCs w:val="24"/>
        </w:rPr>
        <w:t>Կոմիտաս</w:t>
      </w:r>
      <w:r w:rsidR="00682832" w:rsidRPr="00DD6951">
        <w:rPr>
          <w:rFonts w:ascii="GHEA Grapalat" w:hAnsi="GHEA Grapalat"/>
          <w:sz w:val="24"/>
          <w:szCs w:val="24"/>
        </w:rPr>
        <w:t xml:space="preserve">ի </w:t>
      </w:r>
      <w:r w:rsidR="00682832" w:rsidRPr="008A0552">
        <w:rPr>
          <w:rFonts w:ascii="GHEA Grapalat" w:hAnsi="GHEA Grapalat"/>
          <w:sz w:val="24"/>
          <w:szCs w:val="24"/>
        </w:rPr>
        <w:t>49</w:t>
      </w:r>
      <w:r w:rsidR="008A0552" w:rsidRPr="008A0552">
        <w:rPr>
          <w:rFonts w:ascii="GHEA Grapalat" w:hAnsi="GHEA Grapalat"/>
          <w:sz w:val="24"/>
          <w:szCs w:val="24"/>
        </w:rPr>
        <w:t>/4</w:t>
      </w:r>
      <w:r w:rsidRPr="008A0552">
        <w:rPr>
          <w:rFonts w:ascii="GHEA Grapalat" w:eastAsia="Times New Roman" w:hAnsi="GHEA Grapalat"/>
          <w:sz w:val="24"/>
          <w:szCs w:val="24"/>
          <w:lang w:val="hy-AM"/>
        </w:rPr>
        <w:t>) տալ</w:t>
      </w:r>
      <w:r w:rsidR="00DC56D6" w:rsidRPr="00607CDB">
        <w:rPr>
          <w:rFonts w:ascii="GHEA Grapalat" w:eastAsia="Times New Roman" w:hAnsi="GHEA Grapalat"/>
          <w:sz w:val="24"/>
          <w:szCs w:val="24"/>
        </w:rPr>
        <w:t xml:space="preserve"> </w:t>
      </w:r>
      <w:r w:rsidR="00E02D21" w:rsidRPr="00607CDB">
        <w:rPr>
          <w:rFonts w:ascii="GHEA Grapalat" w:eastAsia="Times New Roman" w:hAnsi="GHEA Grapalat"/>
          <w:sz w:val="24"/>
          <w:szCs w:val="24"/>
        </w:rPr>
        <w:t>Հայաստանի Հանրապետություն</w:t>
      </w:r>
      <w:r w:rsidR="00C21F4A" w:rsidRPr="00607CDB">
        <w:rPr>
          <w:rFonts w:ascii="GHEA Grapalat" w:eastAsia="Times New Roman" w:hAnsi="GHEA Grapalat" w:cs="Sylfaen"/>
          <w:sz w:val="24"/>
          <w:szCs w:val="24"/>
        </w:rPr>
        <w:t xml:space="preserve"> ռադիոակտիվ</w:t>
      </w:r>
      <w:r w:rsidR="00C21F4A">
        <w:rPr>
          <w:rFonts w:ascii="GHEA Grapalat" w:eastAsia="Times New Roman" w:hAnsi="GHEA Grapalat" w:cs="Sylfaen"/>
          <w:sz w:val="24"/>
          <w:szCs w:val="24"/>
        </w:rPr>
        <w:t xml:space="preserve"> նյութե</w:t>
      </w:r>
      <w:r w:rsidR="009C3DAD">
        <w:rPr>
          <w:rFonts w:ascii="GHEA Grapalat" w:eastAsia="Times New Roman" w:hAnsi="GHEA Grapalat" w:cs="Sylfaen"/>
          <w:sz w:val="24"/>
          <w:szCs w:val="24"/>
        </w:rPr>
        <w:t>ր</w:t>
      </w:r>
      <w:r w:rsidR="00F579AF">
        <w:rPr>
          <w:rFonts w:ascii="GHEA Grapalat" w:eastAsia="Times New Roman" w:hAnsi="GHEA Grapalat" w:cs="Sylfaen"/>
          <w:sz w:val="24"/>
          <w:szCs w:val="24"/>
        </w:rPr>
        <w:t>ի</w:t>
      </w:r>
      <w:r w:rsidR="009C3DAD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043FC4">
        <w:rPr>
          <w:rFonts w:ascii="GHEA Grapalat" w:eastAsia="Times New Roman" w:hAnsi="GHEA Grapalat" w:cs="Sylfaen"/>
          <w:sz w:val="24"/>
          <w:szCs w:val="24"/>
        </w:rPr>
        <w:t xml:space="preserve">ներմուծման </w:t>
      </w:r>
      <w:r w:rsidR="00043FC4" w:rsidRPr="00F70EBA">
        <w:rPr>
          <w:rFonts w:ascii="GHEA Grapalat" w:eastAsia="Times New Roman" w:hAnsi="GHEA Grapalat" w:cs="Sylfaen"/>
          <w:sz w:val="24"/>
          <w:szCs w:val="24"/>
        </w:rPr>
        <w:t>լիցենզիա</w:t>
      </w:r>
      <w:r w:rsidR="0044322A" w:rsidRPr="00F70EBA">
        <w:rPr>
          <w:rFonts w:ascii="GHEA Grapalat" w:eastAsia="Times New Roman" w:hAnsi="GHEA Grapalat" w:cs="Sylfaen"/>
          <w:sz w:val="24"/>
          <w:szCs w:val="24"/>
        </w:rPr>
        <w:t>՝ մեկ</w:t>
      </w:r>
      <w:r w:rsidR="00802D71" w:rsidRPr="00F70EBA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F70EBA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802D71">
        <w:rPr>
          <w:rFonts w:ascii="GHEA Grapalat" w:hAnsi="GHEA Grapalat" w:cs="Sylfaen"/>
          <w:sz w:val="24"/>
          <w:szCs w:val="24"/>
        </w:rPr>
        <w:t xml:space="preserve"> </w:t>
      </w:r>
      <w:r w:rsidR="009136A1" w:rsidRPr="00802D71">
        <w:rPr>
          <w:rFonts w:ascii="GHEA Grapalat" w:hAnsi="GHEA Grapalat" w:cs="Sylfaen"/>
          <w:sz w:val="24"/>
          <w:szCs w:val="24"/>
        </w:rPr>
        <w:t>ժամկետով</w:t>
      </w:r>
      <w:r w:rsidR="009136A1">
        <w:rPr>
          <w:rFonts w:ascii="GHEA Grapalat" w:hAnsi="GHEA Grapalat" w:cs="Sylfaen"/>
          <w:sz w:val="24"/>
          <w:szCs w:val="24"/>
        </w:rPr>
        <w:t>:</w:t>
      </w:r>
    </w:p>
    <w:p w:rsidR="00A20FCC" w:rsidRDefault="00A20FCC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D02657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ՀՀ ԿԱ  միջուկային անվտանգության կարգավորման 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պետական կոմիտեի նախագահ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Ա.Մարտիրոսյան</w:t>
      </w:r>
    </w:p>
    <w:p w:rsidR="000C0DC7" w:rsidRDefault="000C0DC7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0C0DC7" w:rsidRDefault="000C0DC7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682832" w:rsidRDefault="00682832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822A5C" w:rsidRDefault="00CF05CF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</w:t>
      </w:r>
      <w:r w:rsidR="00536920" w:rsidRPr="00FC6153">
        <w:rPr>
          <w:rFonts w:ascii="GHEA Grapalat" w:hAnsi="GHEA Grapalat" w:cs="Sylfaen"/>
          <w:sz w:val="24"/>
          <w:szCs w:val="24"/>
        </w:rPr>
        <w:t>ԻՄՆԱՎՈՐՈՒՄ</w:t>
      </w:r>
    </w:p>
    <w:p w:rsidR="002F4C1F" w:rsidRDefault="00682832" w:rsidP="00910A54">
      <w:pPr>
        <w:ind w:left="-284" w:right="6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eastAsia="Times New Roman" w:hAnsi="GHEA Grapalat"/>
          <w:sz w:val="24"/>
          <w:szCs w:val="24"/>
        </w:rPr>
        <w:t>«Չափագիտության ազգային ինստիտուտ» փակ բաժնետիրական ընկերությանը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="006E29B9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="00C21F4A">
        <w:rPr>
          <w:rFonts w:ascii="GHEA Grapalat" w:eastAsia="Times New Roman" w:hAnsi="GHEA Grapalat" w:cs="Sylfaen"/>
          <w:sz w:val="24"/>
          <w:szCs w:val="24"/>
        </w:rPr>
        <w:t xml:space="preserve"> նյութեր</w:t>
      </w:r>
      <w:r w:rsidR="00F579AF">
        <w:rPr>
          <w:rFonts w:ascii="GHEA Grapalat" w:eastAsia="Times New Roman" w:hAnsi="GHEA Grapalat" w:cs="Sylfaen"/>
          <w:sz w:val="24"/>
          <w:szCs w:val="24"/>
        </w:rPr>
        <w:t>ի</w:t>
      </w:r>
      <w:r w:rsidR="00A20FCC">
        <w:rPr>
          <w:rFonts w:ascii="GHEA Grapalat" w:eastAsia="Times New Roman" w:hAnsi="GHEA Grapalat" w:cs="Sylfaen"/>
          <w:sz w:val="24"/>
          <w:szCs w:val="24"/>
        </w:rPr>
        <w:t xml:space="preserve"> ներմուծման</w:t>
      </w:r>
      <w:r w:rsidR="00A20FCC" w:rsidRP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20FCC">
        <w:rPr>
          <w:rFonts w:ascii="GHEA Grapalat" w:eastAsia="Times New Roman" w:hAnsi="GHEA Grapalat" w:cs="Sylfaen"/>
          <w:sz w:val="24"/>
          <w:szCs w:val="24"/>
        </w:rPr>
        <w:t xml:space="preserve">լիցենզիա տալու մասին»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A20FCC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A20FCC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ընդունման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անհրաժեշտության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910A54" w:rsidRPr="00910A54" w:rsidRDefault="00910A54" w:rsidP="00910A54">
      <w:pPr>
        <w:ind w:left="-284" w:right="60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536920" w:rsidRPr="000E6552" w:rsidRDefault="00536920" w:rsidP="00536920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0E655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Իրավական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ակտի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անհրաժեշտությունը</w:t>
      </w:r>
      <w:r w:rsidRPr="000E6552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0E6552">
        <w:rPr>
          <w:rFonts w:ascii="GHEA Grapalat" w:hAnsi="GHEA Grapalat" w:cs="Sylfaen"/>
          <w:sz w:val="24"/>
          <w:szCs w:val="24"/>
          <w:lang w:val="af-ZA"/>
        </w:rPr>
        <w:t>նպատակը</w:t>
      </w:r>
      <w:r w:rsidRPr="000E6552">
        <w:rPr>
          <w:rFonts w:ascii="GHEA Grapalat" w:hAnsi="GHEA Grapalat"/>
          <w:sz w:val="24"/>
          <w:szCs w:val="24"/>
          <w:lang w:val="af-ZA"/>
        </w:rPr>
        <w:t xml:space="preserve">) </w:t>
      </w:r>
    </w:p>
    <w:p w:rsidR="000E6552" w:rsidRDefault="00536920" w:rsidP="000E6552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FC6153">
        <w:rPr>
          <w:rFonts w:ascii="GHEA Grapalat" w:hAnsi="GHEA Grapalat"/>
          <w:sz w:val="24"/>
          <w:szCs w:val="24"/>
          <w:lang w:val="af-ZA"/>
        </w:rPr>
        <w:t xml:space="preserve">Իրավական ակտի անհրաժեշտությունը պայմանավորված է </w:t>
      </w:r>
      <w:r w:rsidR="00682832">
        <w:rPr>
          <w:rFonts w:ascii="GHEA Grapalat" w:hAnsi="GHEA Grapalat"/>
          <w:sz w:val="24"/>
          <w:szCs w:val="24"/>
          <w:lang w:val="af-ZA"/>
        </w:rPr>
        <w:t>«</w:t>
      </w:r>
      <w:r w:rsidR="00682832">
        <w:rPr>
          <w:rFonts w:ascii="GHEA Grapalat" w:eastAsia="Times New Roman" w:hAnsi="GHEA Grapalat"/>
          <w:sz w:val="24"/>
          <w:szCs w:val="24"/>
        </w:rPr>
        <w:t>Չափագիտության</w:t>
      </w:r>
      <w:r w:rsidR="00682832"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eastAsia="Times New Roman" w:hAnsi="GHEA Grapalat"/>
          <w:sz w:val="24"/>
          <w:szCs w:val="24"/>
        </w:rPr>
        <w:t>ազգային</w:t>
      </w:r>
      <w:r w:rsidR="00682832"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eastAsia="Times New Roman" w:hAnsi="GHEA Grapalat"/>
          <w:sz w:val="24"/>
          <w:szCs w:val="24"/>
        </w:rPr>
        <w:t>ինստիտուտ</w:t>
      </w:r>
      <w:r w:rsidR="00682832"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682832">
        <w:rPr>
          <w:rFonts w:ascii="GHEA Grapalat" w:eastAsia="Times New Roman" w:hAnsi="GHEA Grapalat"/>
          <w:sz w:val="24"/>
          <w:szCs w:val="24"/>
        </w:rPr>
        <w:t>փակ</w:t>
      </w:r>
      <w:r w:rsidR="00682832"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eastAsia="Times New Roman" w:hAnsi="GHEA Grapalat"/>
          <w:sz w:val="24"/>
          <w:szCs w:val="24"/>
        </w:rPr>
        <w:t>բաժնետիրական</w:t>
      </w:r>
      <w:r w:rsidR="00682832"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eastAsia="Times New Roman" w:hAnsi="GHEA Grapalat"/>
          <w:sz w:val="24"/>
          <w:szCs w:val="24"/>
        </w:rPr>
        <w:t>ընկերությանը</w:t>
      </w:r>
      <w:r w:rsidR="00682832"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FC6153">
        <w:rPr>
          <w:rFonts w:ascii="GHEA Grapalat" w:hAnsi="GHEA Grapalat" w:cs="Sylfaen"/>
          <w:sz w:val="24"/>
          <w:szCs w:val="24"/>
          <w:lang w:val="af-ZA"/>
        </w:rPr>
        <w:t>կողմից ներկայացված հայտին օրենսդրությամբ սահմանված կարգով ընթացք տալու անհրաժեշտությամբ:</w:t>
      </w:r>
    </w:p>
    <w:p w:rsidR="00682832" w:rsidRPr="00682832" w:rsidRDefault="000E6552" w:rsidP="00682832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67B3A">
        <w:rPr>
          <w:rFonts w:ascii="GHEA Grapalat" w:hAnsi="GHEA Grapalat"/>
          <w:sz w:val="24"/>
          <w:szCs w:val="24"/>
          <w:u w:val="single"/>
        </w:rPr>
        <w:t>Կարգավորման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="000A164C" w:rsidRPr="00167B3A">
        <w:rPr>
          <w:rFonts w:ascii="GHEA Grapalat" w:hAnsi="GHEA Grapalat"/>
          <w:sz w:val="24"/>
          <w:szCs w:val="24"/>
          <w:u w:val="single"/>
        </w:rPr>
        <w:t>հարաբերությունների</w:t>
      </w:r>
      <w:r w:rsidR="000A164C"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ներկա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վիճակը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եւ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առկա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խնդիրները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, </w:t>
      </w:r>
      <w:r w:rsidR="00CC3558" w:rsidRPr="00167B3A">
        <w:rPr>
          <w:rFonts w:ascii="GHEA Grapalat" w:hAnsi="GHEA Grapalat"/>
          <w:sz w:val="24"/>
          <w:szCs w:val="24"/>
          <w:u w:val="single"/>
        </w:rPr>
        <w:t>ակնկալվող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Ատոմային էներգիայի </w:t>
      </w:r>
      <w:r w:rsidR="00682832">
        <w:rPr>
          <w:rFonts w:ascii="GHEA Grapalat" w:hAnsi="GHEA Grapalat"/>
          <w:sz w:val="24"/>
          <w:szCs w:val="24"/>
          <w:lang w:val="af-ZA"/>
        </w:rPr>
        <w:t xml:space="preserve">միջազգային գործակալության տեխնիկական աջակցության ծրագրի շրջանակներում 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>«</w:t>
      </w:r>
      <w:r w:rsidR="00682832" w:rsidRPr="00682832">
        <w:rPr>
          <w:rFonts w:ascii="GHEA Grapalat" w:hAnsi="GHEA Grapalat"/>
          <w:sz w:val="24"/>
          <w:szCs w:val="24"/>
        </w:rPr>
        <w:t>Չափագիտության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hAnsi="GHEA Grapalat"/>
          <w:sz w:val="24"/>
          <w:szCs w:val="24"/>
        </w:rPr>
        <w:t>ազգային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hAnsi="GHEA Grapalat"/>
          <w:sz w:val="24"/>
          <w:szCs w:val="24"/>
        </w:rPr>
        <w:t>ինստիտուտ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682832">
        <w:rPr>
          <w:rFonts w:ascii="GHEA Grapalat" w:hAnsi="GHEA Grapalat"/>
          <w:sz w:val="24"/>
          <w:szCs w:val="24"/>
        </w:rPr>
        <w:t>փակ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hAnsi="GHEA Grapalat"/>
          <w:sz w:val="24"/>
          <w:szCs w:val="24"/>
        </w:rPr>
        <w:t>բաժնետիրական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hAnsi="GHEA Grapalat"/>
          <w:sz w:val="24"/>
          <w:szCs w:val="24"/>
        </w:rPr>
        <w:t>ընկերության</w:t>
      </w:r>
      <w:r w:rsid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BE70E4" w:rsidRPr="002B7D15">
        <w:rPr>
          <w:rFonts w:ascii="GHEA Grapalat" w:hAnsi="GHEA Grapalat"/>
          <w:sz w:val="24"/>
          <w:szCs w:val="24"/>
        </w:rPr>
        <w:t>կողմից</w:t>
      </w:r>
      <w:r w:rsidR="00021F45" w:rsidRPr="002B7D1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52C3" w:rsidRPr="002B7D15">
        <w:rPr>
          <w:rFonts w:ascii="GHEA Grapalat" w:hAnsi="GHEA Grapalat" w:cs="Sylfaen"/>
          <w:sz w:val="24"/>
          <w:szCs w:val="24"/>
          <w:lang w:val="af-ZA"/>
        </w:rPr>
        <w:t xml:space="preserve">ներմուծվելու </w:t>
      </w:r>
      <w:r w:rsidR="00B36180" w:rsidRPr="002B7D15">
        <w:rPr>
          <w:rFonts w:ascii="GHEA Grapalat" w:hAnsi="GHEA Grapalat" w:cs="Sylfaen"/>
          <w:sz w:val="24"/>
          <w:szCs w:val="24"/>
          <w:lang w:val="af-ZA"/>
        </w:rPr>
        <w:t>է</w:t>
      </w:r>
      <w:r w:rsidR="006828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ռադիոակտիվ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նյութ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2"/>
          <w:szCs w:val="22"/>
          <w:lang w:val="af-ZA"/>
        </w:rPr>
        <w:t>(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Sr-90, 20MBq </w:t>
      </w:r>
      <w:r w:rsidR="00682832" w:rsidRPr="00682832">
        <w:rPr>
          <w:rFonts w:ascii="GHEA Grapalat" w:hAnsi="GHEA Grapalat"/>
          <w:sz w:val="24"/>
          <w:szCs w:val="24"/>
        </w:rPr>
        <w:t>ակտիվությամբ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>)</w:t>
      </w:r>
      <w:r w:rsidR="00682832">
        <w:rPr>
          <w:rFonts w:ascii="GHEA Grapalat" w:hAnsi="GHEA Grapalat"/>
          <w:sz w:val="24"/>
          <w:szCs w:val="24"/>
          <w:lang w:val="af-ZA"/>
        </w:rPr>
        <w:t xml:space="preserve">, որն 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 </w:t>
      </w:r>
      <w:r w:rsidR="00682832" w:rsidRPr="00682832">
        <w:rPr>
          <w:rFonts w:ascii="GHEA Grapalat" w:hAnsi="GHEA Grapalat"/>
          <w:sz w:val="24"/>
          <w:szCs w:val="24"/>
        </w:rPr>
        <w:t>օգտագործվելու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է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գիտահետազոտական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ուսումնասիրությունների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,  </w:t>
      </w:r>
      <w:r w:rsidR="00682832">
        <w:rPr>
          <w:rFonts w:ascii="GHEA Grapalat" w:hAnsi="GHEA Grapalat"/>
          <w:sz w:val="24"/>
          <w:szCs w:val="24"/>
          <w:lang w:val="af-ZA"/>
        </w:rPr>
        <w:t xml:space="preserve">ինչպես նաեւ </w:t>
      </w:r>
      <w:r w:rsidR="00682832" w:rsidRPr="00682832">
        <w:rPr>
          <w:rFonts w:ascii="GHEA Grapalat" w:hAnsi="GHEA Grapalat"/>
          <w:sz w:val="24"/>
          <w:szCs w:val="24"/>
        </w:rPr>
        <w:t>դոզիմետրիկ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hAnsi="GHEA Grapalat"/>
          <w:sz w:val="24"/>
          <w:szCs w:val="24"/>
        </w:rPr>
        <w:t>ու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ռադիոմետրիկ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hAnsi="GHEA Grapalat"/>
          <w:sz w:val="24"/>
          <w:szCs w:val="24"/>
        </w:rPr>
        <w:t>չափումներ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>
        <w:rPr>
          <w:rFonts w:ascii="GHEA Grapalat" w:hAnsi="GHEA Grapalat"/>
          <w:sz w:val="24"/>
          <w:szCs w:val="24"/>
        </w:rPr>
        <w:t>կատարող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սարքավորումների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կարգաբերման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 w:rsidR="00682832" w:rsidRPr="00682832">
        <w:rPr>
          <w:rFonts w:ascii="GHEA Grapalat" w:hAnsi="GHEA Grapalat"/>
          <w:sz w:val="24"/>
          <w:szCs w:val="24"/>
        </w:rPr>
        <w:t>նպատակով</w:t>
      </w:r>
      <w:r w:rsidR="00682832" w:rsidRPr="00682832">
        <w:rPr>
          <w:rFonts w:ascii="GHEA Grapalat" w:hAnsi="GHEA Grapalat"/>
          <w:sz w:val="24"/>
          <w:szCs w:val="24"/>
          <w:lang w:val="af-ZA"/>
        </w:rPr>
        <w:t>:</w:t>
      </w:r>
    </w:p>
    <w:p w:rsidR="009A58B0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Default="008F75CA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86896" w:rsidRDefault="00E86896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E86896" w:rsidRDefault="00E86896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F05CF" w:rsidRDefault="00CF05CF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F05CF" w:rsidRDefault="00CF05CF" w:rsidP="00D37AEE">
      <w:pPr>
        <w:pStyle w:val="BodyTextIndent2"/>
        <w:spacing w:line="360" w:lineRule="auto"/>
        <w:ind w:left="0" w:right="38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F75CA" w:rsidRPr="0003239C" w:rsidRDefault="00536920" w:rsidP="006E29B9">
      <w:pPr>
        <w:pStyle w:val="BodyTextIndent"/>
        <w:spacing w:line="360" w:lineRule="auto"/>
        <w:ind w:left="0" w:right="60"/>
        <w:jc w:val="center"/>
        <w:rPr>
          <w:rFonts w:ascii="GHEA Grapalat" w:hAnsi="GHEA Grapalat"/>
          <w:sz w:val="24"/>
          <w:szCs w:val="24"/>
          <w:lang w:val="af-ZA"/>
        </w:rPr>
      </w:pPr>
      <w:r w:rsidRPr="0036401F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60613C" w:rsidRPr="00910A54" w:rsidRDefault="00682832" w:rsidP="006E29B9">
      <w:pPr>
        <w:pStyle w:val="BodyTextIndent"/>
        <w:spacing w:line="360" w:lineRule="auto"/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Չափագիտության</w:t>
      </w:r>
      <w:r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ինստիտուտ</w:t>
      </w:r>
      <w:r w:rsidRPr="00682832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փակ</w:t>
      </w:r>
      <w:r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բաժնետիրական</w:t>
      </w:r>
      <w:r w:rsidRPr="006828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ընկերությանը</w:t>
      </w:r>
      <w:r w:rsidR="00F579AF" w:rsidRPr="00F579AF">
        <w:rPr>
          <w:rFonts w:ascii="GHEA Grapalat" w:hAnsi="GHEA Grapalat"/>
          <w:sz w:val="24"/>
          <w:szCs w:val="24"/>
          <w:lang w:val="af-ZA"/>
        </w:rPr>
        <w:t xml:space="preserve"> </w:t>
      </w:r>
      <w:r w:rsidR="00F579AF">
        <w:rPr>
          <w:rFonts w:ascii="GHEA Grapalat" w:hAnsi="GHEA Grapalat" w:cs="Sylfaen"/>
          <w:sz w:val="24"/>
          <w:szCs w:val="24"/>
        </w:rPr>
        <w:t>ռադիոակտիվ</w:t>
      </w:r>
      <w:r w:rsidR="00F579AF" w:rsidRPr="00F579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>
        <w:rPr>
          <w:rFonts w:ascii="GHEA Grapalat" w:hAnsi="GHEA Grapalat" w:cs="Sylfaen"/>
          <w:sz w:val="24"/>
          <w:szCs w:val="24"/>
        </w:rPr>
        <w:t>նյութերի</w:t>
      </w:r>
      <w:r w:rsidR="00F579AF" w:rsidRPr="00F579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579AF">
        <w:rPr>
          <w:rFonts w:ascii="GHEA Grapalat" w:hAnsi="GHEA Grapalat" w:cs="Sylfaen"/>
          <w:sz w:val="24"/>
          <w:szCs w:val="24"/>
        </w:rPr>
        <w:t>ներմուծման</w:t>
      </w:r>
      <w:r w:rsidR="00F579AF" w:rsidRPr="00DE47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475F" w:rsidRPr="00DE475F">
        <w:rPr>
          <w:rFonts w:ascii="GHEA Grapalat" w:hAnsi="GHEA Grapalat" w:cs="Sylfaen"/>
          <w:sz w:val="24"/>
          <w:szCs w:val="24"/>
          <w:lang w:val="hy-AM"/>
        </w:rPr>
        <w:t>լիցենզիա տալու մասին»</w:t>
      </w:r>
      <w:r w:rsidR="00DE475F" w:rsidRPr="00DE47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դեպքում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պետական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043FC4" w:rsidRPr="0036401F">
        <w:rPr>
          <w:rFonts w:ascii="GHEA Grapalat" w:hAnsi="GHEA Grapalat"/>
          <w:sz w:val="24"/>
          <w:szCs w:val="24"/>
          <w:lang w:val="hy-AM"/>
        </w:rPr>
        <w:t>բյուջե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ծախսերի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և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եկամուտների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էական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ավելացումների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կամ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նվազեցումների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մասին</w:t>
      </w:r>
    </w:p>
    <w:p w:rsidR="00D37AEE" w:rsidRDefault="00822A5C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 w:cs="Sylfaen"/>
          <w:sz w:val="24"/>
          <w:szCs w:val="24"/>
          <w:lang w:val="af-ZA"/>
        </w:rPr>
        <w:t xml:space="preserve">Վերոհիշյալ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և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չեն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97BF2">
        <w:rPr>
          <w:rFonts w:ascii="GHEA Grapalat" w:hAnsi="GHEA Grapalat"/>
          <w:sz w:val="24"/>
          <w:szCs w:val="24"/>
          <w:lang w:val="af-ZA"/>
        </w:rPr>
        <w:t>:</w:t>
      </w: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6C53F8" w:rsidRDefault="006C53F8" w:rsidP="002320C9">
      <w:pPr>
        <w:spacing w:before="240" w:line="360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</w:p>
    <w:p w:rsidR="00822A5C" w:rsidRPr="009A58B0" w:rsidRDefault="00822A5C" w:rsidP="002320C9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t>ՏԵՂԵԿԱՆՔ</w:t>
      </w:r>
    </w:p>
    <w:p w:rsidR="00822A5C" w:rsidRPr="000D1304" w:rsidRDefault="00682832" w:rsidP="002320C9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682832">
        <w:rPr>
          <w:rFonts w:ascii="GHEA Grapalat" w:eastAsia="Times New Roman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/>
          <w:sz w:val="24"/>
          <w:szCs w:val="24"/>
        </w:rPr>
        <w:t>Չափագիտության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ազգային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ինստիտուտ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>
        <w:rPr>
          <w:rFonts w:ascii="GHEA Grapalat" w:eastAsia="Times New Roman" w:hAnsi="GHEA Grapalat"/>
          <w:sz w:val="24"/>
          <w:szCs w:val="24"/>
        </w:rPr>
        <w:t>փակ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բաժնետիրական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ընկերությանը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579AF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="00F579AF" w:rsidRPr="00F579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579AF">
        <w:rPr>
          <w:rFonts w:ascii="GHEA Grapalat" w:eastAsia="Times New Roman" w:hAnsi="GHEA Grapalat" w:cs="Sylfaen"/>
          <w:sz w:val="24"/>
          <w:szCs w:val="24"/>
        </w:rPr>
        <w:t>նյութերի</w:t>
      </w:r>
      <w:r w:rsidR="00F579AF" w:rsidRPr="00F579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F579AF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F579AF" w:rsidRPr="00F579A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լիցենզիա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տալու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մասին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af-ZA"/>
        </w:rPr>
        <w:t>»</w:t>
      </w:r>
      <w:r w:rsidR="00DE475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առնչությամբ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այլ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իրավական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ակտերի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 </w:t>
      </w:r>
      <w:r w:rsidR="00822A5C" w:rsidRPr="009A58B0">
        <w:rPr>
          <w:rFonts w:ascii="GHEA Grapalat" w:hAnsi="GHEA Grapalat" w:cs="Sylfaen"/>
          <w:sz w:val="24"/>
          <w:szCs w:val="24"/>
        </w:rPr>
        <w:t>վերաբերյալ</w:t>
      </w:r>
    </w:p>
    <w:p w:rsidR="0060613C" w:rsidRPr="009A58B0" w:rsidRDefault="0060613C" w:rsidP="002F4C1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8F75CA" w:rsidRDefault="00822A5C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r w:rsidRPr="009A58B0">
        <w:rPr>
          <w:rFonts w:ascii="GHEA Grapalat" w:hAnsi="GHEA Grapalat" w:cs="IRTEK Courier"/>
          <w:sz w:val="24"/>
          <w:szCs w:val="24"/>
          <w:lang w:val="es-ES_tradnl"/>
        </w:rPr>
        <w:t>Վերոհիշյալ որոշման ընդունմամբ այլ իրավական ակտերի ընդունում կամ այլ իրավական ակտերի փոփոխություն չի նախատեսվում:</w:t>
      </w: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D37AEE" w:rsidRDefault="00D37AEE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6C53F8" w:rsidRDefault="006C53F8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8F6459" w:rsidRPr="009A58B0" w:rsidRDefault="008F6459" w:rsidP="00597BF2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t>ՏԵՂԵԿԱՆՔ</w:t>
      </w:r>
    </w:p>
    <w:p w:rsidR="00822A5C" w:rsidRPr="009A58B0" w:rsidRDefault="00682832" w:rsidP="00822A5C">
      <w:pPr>
        <w:jc w:val="center"/>
        <w:rPr>
          <w:rFonts w:ascii="GHEA Grapalat" w:hAnsi="GHEA Grapalat" w:cs="Sylfaen"/>
          <w:sz w:val="24"/>
          <w:szCs w:val="24"/>
          <w:lang w:val="es-ES_tradnl"/>
        </w:rPr>
      </w:pPr>
      <w:r w:rsidRPr="00682832">
        <w:rPr>
          <w:rFonts w:ascii="GHEA Grapalat" w:eastAsia="Times New Roman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/>
          <w:sz w:val="24"/>
          <w:szCs w:val="24"/>
        </w:rPr>
        <w:t>Չափագիտության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ազգային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ինստիտուտ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>
        <w:rPr>
          <w:rFonts w:ascii="GHEA Grapalat" w:eastAsia="Times New Roman" w:hAnsi="GHEA Grapalat"/>
          <w:sz w:val="24"/>
          <w:szCs w:val="24"/>
        </w:rPr>
        <w:t>փակ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բաժնետիրական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ընկերությանը</w:t>
      </w:r>
      <w:r w:rsidRPr="00682832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նյութեր</w:t>
      </w:r>
      <w:r w:rsidR="006E29B9">
        <w:rPr>
          <w:rFonts w:ascii="GHEA Grapalat" w:eastAsia="Times New Roman" w:hAnsi="GHEA Grapalat" w:cs="Sylfaen"/>
          <w:sz w:val="24"/>
          <w:szCs w:val="24"/>
        </w:rPr>
        <w:t>ի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լիցենզիա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տալու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DE475F">
        <w:rPr>
          <w:rFonts w:ascii="GHEA Grapalat" w:eastAsia="Times New Roman" w:hAnsi="GHEA Grapalat" w:cs="Sylfaen"/>
          <w:sz w:val="24"/>
          <w:szCs w:val="24"/>
        </w:rPr>
        <w:t>մասին</w:t>
      </w:r>
      <w:r w:rsidR="00DE475F" w:rsidRPr="00DE475F">
        <w:rPr>
          <w:rFonts w:ascii="GHEA Grapalat" w:eastAsia="Times New Roman" w:hAnsi="GHEA Grapalat" w:cs="Sylfaen"/>
          <w:sz w:val="24"/>
          <w:szCs w:val="24"/>
          <w:lang w:val="es-ES_tradnl"/>
        </w:rPr>
        <w:t>»</w:t>
      </w:r>
      <w:r w:rsidR="00DE475F">
        <w:rPr>
          <w:rFonts w:ascii="GHEA Grapalat" w:eastAsia="Times New Roman" w:hAnsi="GHEA Grapalat" w:cs="Sylfaen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ՀՀ</w:t>
      </w:r>
      <w:r w:rsidR="00822A5C"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կառավարության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որոշման նախագծմանը եւ քննարկմանը հասարակության մասնակցության մասին</w:t>
      </w:r>
    </w:p>
    <w:p w:rsidR="00822A5C" w:rsidRPr="009A58B0" w:rsidRDefault="00822A5C" w:rsidP="00822A5C">
      <w:pPr>
        <w:ind w:left="2880" w:firstLine="720"/>
        <w:rPr>
          <w:rFonts w:ascii="GHEA Grapalat" w:hAnsi="GHEA Grapalat"/>
          <w:sz w:val="24"/>
          <w:szCs w:val="24"/>
          <w:lang w:val="es-ES_tradnl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ab/>
      </w:r>
    </w:p>
    <w:p w:rsidR="0061381F" w:rsidRPr="009A58B0" w:rsidRDefault="00822A5C" w:rsidP="00240FEB">
      <w:pPr>
        <w:jc w:val="both"/>
        <w:rPr>
          <w:sz w:val="24"/>
          <w:szCs w:val="24"/>
          <w:lang w:val="hy-AM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>Հասարակությունը ՀՀ կառավարության վերոհիշյալ որոշման նախագծին իրազեկվել է ՀՀ ԿԱ միջուկային անվտանգության կարգավորման պետական կոմիտեի ինտերնետային կայքի՝ www.anra.am միջոցով</w:t>
      </w:r>
      <w:r w:rsidR="00043FC4" w:rsidRPr="009A58B0">
        <w:rPr>
          <w:rFonts w:ascii="GHEA Grapalat" w:hAnsi="GHEA Grapalat"/>
          <w:sz w:val="24"/>
          <w:szCs w:val="24"/>
          <w:lang w:val="es-ES_tradnl"/>
        </w:rPr>
        <w:t>:</w:t>
      </w:r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sectPr w:rsidR="0061381F" w:rsidRPr="009A58B0" w:rsidSect="006138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7494"/>
    <w:multiLevelType w:val="hybridMultilevel"/>
    <w:tmpl w:val="A56A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451"/>
    <w:multiLevelType w:val="multilevel"/>
    <w:tmpl w:val="290C2406"/>
    <w:lvl w:ilvl="0">
      <w:start w:val="1"/>
      <w:numFmt w:val="decimal"/>
      <w:lvlText w:val="%1"/>
      <w:lvlJc w:val="left"/>
      <w:pPr>
        <w:ind w:left="390" w:hanging="39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 Armenian" w:hAnsi="Arial Armen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Armenian" w:hAnsi="Arial Armeni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6920"/>
    <w:rsid w:val="00011492"/>
    <w:rsid w:val="00021F45"/>
    <w:rsid w:val="0003239C"/>
    <w:rsid w:val="00043FC4"/>
    <w:rsid w:val="00084204"/>
    <w:rsid w:val="000972F3"/>
    <w:rsid w:val="000A164C"/>
    <w:rsid w:val="000A42D1"/>
    <w:rsid w:val="000A75D7"/>
    <w:rsid w:val="000C0DC7"/>
    <w:rsid w:val="000D1304"/>
    <w:rsid w:val="000E6552"/>
    <w:rsid w:val="00124D3B"/>
    <w:rsid w:val="00126D72"/>
    <w:rsid w:val="001369ED"/>
    <w:rsid w:val="00167B3A"/>
    <w:rsid w:val="001C1662"/>
    <w:rsid w:val="001C4996"/>
    <w:rsid w:val="001D1F4F"/>
    <w:rsid w:val="001F6889"/>
    <w:rsid w:val="002320C9"/>
    <w:rsid w:val="00240FEB"/>
    <w:rsid w:val="00273444"/>
    <w:rsid w:val="00282095"/>
    <w:rsid w:val="00293461"/>
    <w:rsid w:val="002A6B12"/>
    <w:rsid w:val="002B7D15"/>
    <w:rsid w:val="002C6CC3"/>
    <w:rsid w:val="002D2262"/>
    <w:rsid w:val="002F4C1F"/>
    <w:rsid w:val="00316017"/>
    <w:rsid w:val="00335231"/>
    <w:rsid w:val="0036401F"/>
    <w:rsid w:val="003A47A2"/>
    <w:rsid w:val="003B0EEF"/>
    <w:rsid w:val="004405DF"/>
    <w:rsid w:val="0044322A"/>
    <w:rsid w:val="004528DE"/>
    <w:rsid w:val="004534C6"/>
    <w:rsid w:val="004D50B7"/>
    <w:rsid w:val="004E1739"/>
    <w:rsid w:val="00502CFB"/>
    <w:rsid w:val="00507EC2"/>
    <w:rsid w:val="00525E76"/>
    <w:rsid w:val="00536920"/>
    <w:rsid w:val="00544803"/>
    <w:rsid w:val="0055464F"/>
    <w:rsid w:val="00563746"/>
    <w:rsid w:val="00576977"/>
    <w:rsid w:val="00597BF2"/>
    <w:rsid w:val="005D46DE"/>
    <w:rsid w:val="0060613C"/>
    <w:rsid w:val="00607CDB"/>
    <w:rsid w:val="0061381F"/>
    <w:rsid w:val="006547C9"/>
    <w:rsid w:val="00657E44"/>
    <w:rsid w:val="00667C01"/>
    <w:rsid w:val="00682832"/>
    <w:rsid w:val="00685C7E"/>
    <w:rsid w:val="006B7AE8"/>
    <w:rsid w:val="006C53F8"/>
    <w:rsid w:val="006C7CE0"/>
    <w:rsid w:val="006E29B9"/>
    <w:rsid w:val="00705744"/>
    <w:rsid w:val="00705CE3"/>
    <w:rsid w:val="00787331"/>
    <w:rsid w:val="007A7017"/>
    <w:rsid w:val="0080170A"/>
    <w:rsid w:val="00802D71"/>
    <w:rsid w:val="00820C65"/>
    <w:rsid w:val="00822A5C"/>
    <w:rsid w:val="008454F9"/>
    <w:rsid w:val="008A0552"/>
    <w:rsid w:val="008C3E8D"/>
    <w:rsid w:val="008C5782"/>
    <w:rsid w:val="008F6459"/>
    <w:rsid w:val="008F75CA"/>
    <w:rsid w:val="00910A54"/>
    <w:rsid w:val="009136A1"/>
    <w:rsid w:val="00950E70"/>
    <w:rsid w:val="00954997"/>
    <w:rsid w:val="00955FD1"/>
    <w:rsid w:val="00960525"/>
    <w:rsid w:val="009652C3"/>
    <w:rsid w:val="009947A5"/>
    <w:rsid w:val="009A3082"/>
    <w:rsid w:val="009A58B0"/>
    <w:rsid w:val="009C3DAD"/>
    <w:rsid w:val="009D77D6"/>
    <w:rsid w:val="00A03A6C"/>
    <w:rsid w:val="00A20FCC"/>
    <w:rsid w:val="00A45E83"/>
    <w:rsid w:val="00A87DA0"/>
    <w:rsid w:val="00AC19E4"/>
    <w:rsid w:val="00AD2B9A"/>
    <w:rsid w:val="00AE622B"/>
    <w:rsid w:val="00B17463"/>
    <w:rsid w:val="00B215FD"/>
    <w:rsid w:val="00B36180"/>
    <w:rsid w:val="00B377E0"/>
    <w:rsid w:val="00B40665"/>
    <w:rsid w:val="00B71FD9"/>
    <w:rsid w:val="00BD534F"/>
    <w:rsid w:val="00BE67C3"/>
    <w:rsid w:val="00BE70E4"/>
    <w:rsid w:val="00C21F4A"/>
    <w:rsid w:val="00C230EC"/>
    <w:rsid w:val="00CB5287"/>
    <w:rsid w:val="00CB703E"/>
    <w:rsid w:val="00CC3558"/>
    <w:rsid w:val="00CF05CF"/>
    <w:rsid w:val="00D02657"/>
    <w:rsid w:val="00D25436"/>
    <w:rsid w:val="00D37AEE"/>
    <w:rsid w:val="00D6539E"/>
    <w:rsid w:val="00D748E7"/>
    <w:rsid w:val="00D81AAE"/>
    <w:rsid w:val="00D974C7"/>
    <w:rsid w:val="00DA2D69"/>
    <w:rsid w:val="00DB3722"/>
    <w:rsid w:val="00DC4584"/>
    <w:rsid w:val="00DC56D6"/>
    <w:rsid w:val="00DD6951"/>
    <w:rsid w:val="00DE475F"/>
    <w:rsid w:val="00E02D21"/>
    <w:rsid w:val="00E27497"/>
    <w:rsid w:val="00E51042"/>
    <w:rsid w:val="00E52CAD"/>
    <w:rsid w:val="00E65DBA"/>
    <w:rsid w:val="00E80BFA"/>
    <w:rsid w:val="00E86896"/>
    <w:rsid w:val="00EE08EA"/>
    <w:rsid w:val="00EF7428"/>
    <w:rsid w:val="00F10916"/>
    <w:rsid w:val="00F2466E"/>
    <w:rsid w:val="00F36EC4"/>
    <w:rsid w:val="00F4265B"/>
    <w:rsid w:val="00F4460B"/>
    <w:rsid w:val="00F579AF"/>
    <w:rsid w:val="00F70EBA"/>
    <w:rsid w:val="00F9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qFormat/>
    <w:rsid w:val="00536920"/>
    <w:rPr>
      <w:b/>
      <w:bCs/>
    </w:rPr>
  </w:style>
  <w:style w:type="paragraph" w:styleId="BodyText">
    <w:name w:val="Body Text"/>
    <w:basedOn w:val="Normal"/>
    <w:link w:val="BodyTextChar"/>
    <w:rsid w:val="0053692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369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3692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692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5E13-DFC6-4693-820D-867FA3E0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BakurS</cp:lastModifiedBy>
  <cp:revision>9</cp:revision>
  <cp:lastPrinted>2013-08-16T05:06:00Z</cp:lastPrinted>
  <dcterms:created xsi:type="dcterms:W3CDTF">2013-06-20T09:21:00Z</dcterms:created>
  <dcterms:modified xsi:type="dcterms:W3CDTF">2013-08-16T05:06:00Z</dcterms:modified>
</cp:coreProperties>
</file>