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85" w:rsidRPr="00CB0C85" w:rsidRDefault="00CB0C85" w:rsidP="00CB0C85">
      <w:pPr>
        <w:jc w:val="right"/>
        <w:rPr>
          <w:rFonts w:ascii="GHEA Grapalat" w:hAnsi="GHEA Grapalat" w:cs="Arial Unicode"/>
          <w:b/>
          <w:iCs/>
          <w:sz w:val="24"/>
          <w:szCs w:val="24"/>
          <w:u w:val="single"/>
          <w:lang w:val="fr-FR"/>
        </w:rPr>
      </w:pPr>
      <w:r w:rsidRPr="00CB0C85">
        <w:rPr>
          <w:rFonts w:ascii="GHEA Grapalat" w:hAnsi="GHEA Grapalat" w:cs="Arial Unicode"/>
          <w:b/>
          <w:iCs/>
          <w:sz w:val="24"/>
          <w:szCs w:val="24"/>
          <w:u w:val="single"/>
          <w:lang w:val="fr-FR"/>
        </w:rPr>
        <w:t>ՆԱԽԱԳԻԾ</w:t>
      </w:r>
    </w:p>
    <w:p w:rsidR="00CB0C85" w:rsidRDefault="00CB0C85" w:rsidP="00CB0C85">
      <w:pPr>
        <w:rPr>
          <w:rFonts w:ascii="GHEA Grapalat" w:hAnsi="GHEA Grapalat" w:cs="Arial Unicode"/>
          <w:b/>
          <w:iCs/>
          <w:lang w:val="fr-FR"/>
        </w:rPr>
      </w:pPr>
    </w:p>
    <w:p w:rsidR="00CB0C85" w:rsidRPr="00CB0C85" w:rsidRDefault="00CB0C85" w:rsidP="00CB0C85">
      <w:pPr>
        <w:spacing w:after="0" w:line="360" w:lineRule="auto"/>
        <w:jc w:val="center"/>
        <w:rPr>
          <w:rFonts w:ascii="GHEA Grapalat" w:hAnsi="GHEA Grapalat" w:cs="Arial Unicode"/>
          <w:b/>
          <w:iCs/>
          <w:sz w:val="24"/>
          <w:szCs w:val="24"/>
          <w:lang w:val="fr-FR"/>
        </w:rPr>
      </w:pPr>
      <w:r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>ՀԱՅԱՍՏԱՆԻ ՀԱՆՐԱՊԵՏՈՒԹՅԱՆ ԿԱՌԱՎԱՐՈՒԹՅՈՒՆ</w:t>
      </w:r>
    </w:p>
    <w:p w:rsidR="00CB0C85" w:rsidRPr="00CB0C85" w:rsidRDefault="00CB0C85" w:rsidP="00CB0C85">
      <w:pPr>
        <w:spacing w:after="0" w:line="360" w:lineRule="auto"/>
        <w:jc w:val="center"/>
        <w:rPr>
          <w:rFonts w:ascii="GHEA Grapalat" w:hAnsi="GHEA Grapalat" w:cs="Arial Unicode"/>
          <w:b/>
          <w:iCs/>
          <w:sz w:val="24"/>
          <w:szCs w:val="24"/>
          <w:lang w:val="fr-FR"/>
        </w:rPr>
      </w:pPr>
      <w:r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>ՈՐՈՇՈՒՄ</w:t>
      </w:r>
    </w:p>
    <w:p w:rsidR="00CB0C85" w:rsidRPr="00CB0C85" w:rsidRDefault="00CB0C85" w:rsidP="00CB0C85">
      <w:pPr>
        <w:spacing w:after="0" w:line="360" w:lineRule="auto"/>
        <w:rPr>
          <w:rFonts w:ascii="GHEA Grapalat" w:hAnsi="GHEA Grapalat" w:cs="Arial Unicode"/>
          <w:b/>
          <w:iCs/>
          <w:sz w:val="24"/>
          <w:szCs w:val="24"/>
          <w:lang w:val="fr-FR"/>
        </w:rPr>
      </w:pPr>
    </w:p>
    <w:p w:rsidR="00CB0C85" w:rsidRPr="00CB0C85" w:rsidRDefault="00CB0C85" w:rsidP="00CB0C85">
      <w:pPr>
        <w:pStyle w:val="Heading5"/>
        <w:spacing w:before="0" w:after="0" w:line="360" w:lineRule="auto"/>
        <w:rPr>
          <w:rFonts w:ascii="GHEA Grapalat" w:hAnsi="GHEA Grapalat"/>
          <w:i w:val="0"/>
          <w:iCs w:val="0"/>
          <w:sz w:val="24"/>
          <w:szCs w:val="24"/>
          <w:lang w:val="fr-FR"/>
        </w:rPr>
      </w:pPr>
      <w:r w:rsidRPr="00CB0C85">
        <w:rPr>
          <w:rFonts w:ascii="GHEA Grapalat" w:hAnsi="GHEA Grapalat" w:cs="Arial Unicode"/>
          <w:b w:val="0"/>
          <w:iCs w:val="0"/>
          <w:sz w:val="24"/>
          <w:szCs w:val="24"/>
          <w:lang w:val="fr-FR"/>
        </w:rPr>
        <w:t xml:space="preserve">                                </w:t>
      </w:r>
      <w:r w:rsidR="0068614A">
        <w:rPr>
          <w:rFonts w:ascii="GHEA Grapalat" w:hAnsi="GHEA Grapalat"/>
          <w:i w:val="0"/>
          <w:iCs w:val="0"/>
          <w:sz w:val="24"/>
          <w:szCs w:val="24"/>
          <w:lang w:val="fr-FR"/>
        </w:rPr>
        <w:t xml:space="preserve">                                    </w:t>
      </w:r>
      <w:r w:rsidRPr="00CB0C85">
        <w:rPr>
          <w:rFonts w:ascii="GHEA Grapalat" w:hAnsi="GHEA Grapalat"/>
          <w:i w:val="0"/>
          <w:iCs w:val="0"/>
          <w:sz w:val="24"/>
          <w:szCs w:val="24"/>
          <w:lang w:val="fr-FR"/>
        </w:rPr>
        <w:t xml:space="preserve">2016 </w:t>
      </w:r>
      <w:r w:rsidRPr="00CB0C85">
        <w:rPr>
          <w:rFonts w:ascii="GHEA Grapalat" w:hAnsi="GHEA Grapalat" w:cs="Arial Unicode"/>
          <w:i w:val="0"/>
          <w:iCs w:val="0"/>
          <w:sz w:val="24"/>
          <w:szCs w:val="24"/>
        </w:rPr>
        <w:t>Թ</w:t>
      </w:r>
      <w:r w:rsidRPr="00CB0C85">
        <w:rPr>
          <w:rFonts w:ascii="GHEA Grapalat" w:hAnsi="GHEA Grapalat"/>
          <w:i w:val="0"/>
          <w:iCs w:val="0"/>
          <w:sz w:val="24"/>
          <w:szCs w:val="24"/>
          <w:lang w:val="fr-FR"/>
        </w:rPr>
        <w:t>. N------Ա</w:t>
      </w:r>
    </w:p>
    <w:p w:rsidR="00CB0C85" w:rsidRPr="00CB0C85" w:rsidRDefault="00CB0C85" w:rsidP="00CB0C85">
      <w:pPr>
        <w:spacing w:after="0" w:line="360" w:lineRule="auto"/>
        <w:rPr>
          <w:rFonts w:ascii="GHEA Grapalat" w:hAnsi="GHEA Grapalat" w:cs="Arial Unicode"/>
          <w:b/>
          <w:iCs/>
          <w:sz w:val="24"/>
          <w:szCs w:val="24"/>
          <w:lang w:val="fr-FR"/>
        </w:rPr>
      </w:pPr>
      <w:r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</w:p>
    <w:p w:rsidR="00EE08FF" w:rsidRDefault="008F7B41" w:rsidP="00EE08FF">
      <w:pPr>
        <w:spacing w:after="0"/>
        <w:ind w:left="-900" w:firstLine="720"/>
        <w:jc w:val="center"/>
        <w:rPr>
          <w:rFonts w:ascii="GHEA Grapalat" w:hAnsi="GHEA Grapalat" w:cs="Arial Unicode"/>
          <w:b/>
          <w:iCs/>
          <w:sz w:val="24"/>
          <w:szCs w:val="24"/>
          <w:lang w:val="fr-FR"/>
        </w:rPr>
      </w:pPr>
      <w:r w:rsidRPr="00191537">
        <w:rPr>
          <w:rFonts w:ascii="GHEA Grapalat" w:hAnsi="GHEA Grapalat" w:cs="Sylfaen"/>
          <w:sz w:val="28"/>
          <w:szCs w:val="28"/>
          <w:lang w:val="fr-FR"/>
        </w:rPr>
        <w:t>«</w:t>
      </w:r>
      <w:r w:rsidR="00550860" w:rsidRPr="00191537">
        <w:rPr>
          <w:rFonts w:ascii="GHEA Grapalat" w:hAnsi="GHEA Grapalat"/>
          <w:sz w:val="28"/>
          <w:szCs w:val="28"/>
          <w:lang w:val="hy-AM"/>
        </w:rPr>
        <w:t>«</w:t>
      </w:r>
      <w:r w:rsidR="00CB0C8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>ՀԱՅԱՍՏԱՆԻ ՀԱՆՐԱՊԵՏՈՒԹՅԱՆ ԱՐԴԱՐԱԴԱՏՈՒԹՅԱՆ ՆԱԽԱՐԱՐՈՒԹՅԱՆ ԱՇԽԱՏԱԿԱԶՄ</w:t>
      </w:r>
      <w:r w:rsidR="00550860" w:rsidRPr="00191537">
        <w:rPr>
          <w:rFonts w:ascii="GHEA Grapalat" w:hAnsi="GHEA Grapalat"/>
          <w:sz w:val="28"/>
          <w:szCs w:val="28"/>
          <w:lang w:val="hy-AM"/>
        </w:rPr>
        <w:t>»</w:t>
      </w:r>
      <w:r w:rsidR="00CB0C8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r w:rsidR="00EE08FF">
        <w:rPr>
          <w:rFonts w:ascii="GHEA Grapalat" w:hAnsi="GHEA Grapalat" w:cs="Arial Unicode"/>
          <w:b/>
          <w:iCs/>
          <w:sz w:val="24"/>
          <w:szCs w:val="24"/>
          <w:lang w:val="fr-FR"/>
        </w:rPr>
        <w:t>ՊԵՏԱԿԱՆ ԿԱՌԱՎԱՐՉԱԿԱՆ ՀԻՄՆԱՐԿԻՆ</w:t>
      </w:r>
    </w:p>
    <w:p w:rsidR="00CB0C85" w:rsidRPr="00CB0C85" w:rsidRDefault="00CB0C85" w:rsidP="00EE08FF">
      <w:pPr>
        <w:spacing w:after="0"/>
        <w:ind w:left="-900" w:firstLine="720"/>
        <w:jc w:val="center"/>
        <w:rPr>
          <w:rFonts w:ascii="GHEA Grapalat" w:hAnsi="GHEA Grapalat" w:cs="Arial Unicode"/>
          <w:b/>
          <w:iCs/>
          <w:sz w:val="24"/>
          <w:szCs w:val="24"/>
          <w:lang w:val="fr-FR"/>
        </w:rPr>
      </w:pPr>
      <w:r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>ԳՈՒՅՔ ԱՄՐԱՑՆԵԼՈՒ ՄԱՍԻՆ</w:t>
      </w:r>
      <w:r w:rsidR="00550860" w:rsidRPr="00191537">
        <w:rPr>
          <w:rFonts w:ascii="GHEA Grapalat" w:hAnsi="GHEA Grapalat"/>
          <w:sz w:val="28"/>
          <w:szCs w:val="28"/>
          <w:lang w:val="hy-AM"/>
        </w:rPr>
        <w:t>»</w:t>
      </w:r>
    </w:p>
    <w:p w:rsidR="00CB0C85" w:rsidRPr="00CB0C85" w:rsidRDefault="00CB0C85" w:rsidP="00EE08FF">
      <w:pPr>
        <w:spacing w:after="0"/>
        <w:rPr>
          <w:rFonts w:ascii="GHEA Grapalat" w:hAnsi="GHEA Grapalat" w:cs="Arial Unicode"/>
          <w:sz w:val="24"/>
          <w:szCs w:val="24"/>
          <w:lang w:val="fr-FR"/>
        </w:rPr>
      </w:pPr>
    </w:p>
    <w:p w:rsidR="00CB0C85" w:rsidRPr="00CB0C85" w:rsidRDefault="00CB0C85" w:rsidP="00CB0C85">
      <w:pPr>
        <w:spacing w:after="0" w:line="360" w:lineRule="auto"/>
        <w:ind w:left="-720" w:firstLine="720"/>
        <w:jc w:val="both"/>
        <w:rPr>
          <w:rFonts w:ascii="GHEA Grapalat" w:hAnsi="GHEA Grapalat" w:cs="Arial Unicode"/>
          <w:sz w:val="24"/>
          <w:szCs w:val="24"/>
          <w:lang w:val="fr-FR"/>
        </w:rPr>
      </w:pPr>
      <w:r w:rsidRPr="00CB0C85">
        <w:rPr>
          <w:rFonts w:ascii="GHEA Grapalat" w:hAnsi="GHEA Grapalat" w:cs="Arial Unicode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>Հիմք</w:t>
      </w:r>
      <w:proofErr w:type="spellEnd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>ընդունելով</w:t>
      </w:r>
      <w:proofErr w:type="spellEnd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r w:rsidRPr="00CB0C85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>Պետական</w:t>
      </w:r>
      <w:proofErr w:type="spellEnd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>կառավարչական</w:t>
      </w:r>
      <w:proofErr w:type="spellEnd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>հիմնարկների</w:t>
      </w:r>
      <w:proofErr w:type="spellEnd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iCs/>
          <w:sz w:val="24"/>
          <w:szCs w:val="24"/>
          <w:lang w:val="fr-FR"/>
        </w:rPr>
        <w:t>մասին</w:t>
      </w:r>
      <w:proofErr w:type="spellEnd"/>
      <w:r w:rsidRPr="00CB0C85">
        <w:rPr>
          <w:rFonts w:ascii="GHEA Grapalat" w:hAnsi="GHEA Grapalat"/>
          <w:sz w:val="24"/>
          <w:szCs w:val="24"/>
          <w:lang w:val="hy-AM"/>
        </w:rPr>
        <w:t>»</w:t>
      </w:r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sz w:val="24"/>
          <w:szCs w:val="24"/>
          <w:lang w:val="fr-FR"/>
        </w:rPr>
        <w:t>Հայաստանի</w:t>
      </w:r>
      <w:proofErr w:type="spellEnd"/>
      <w:r w:rsidRPr="00CB0C85">
        <w:rPr>
          <w:rFonts w:ascii="GHEA Grapalat" w:hAnsi="GHEA Grapalat" w:cs="Arial Unicode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sz w:val="24"/>
          <w:szCs w:val="24"/>
          <w:lang w:val="fr-FR"/>
        </w:rPr>
        <w:t>Հանրապետության</w:t>
      </w:r>
      <w:proofErr w:type="spellEnd"/>
      <w:r w:rsidRPr="00CB0C85">
        <w:rPr>
          <w:rFonts w:ascii="GHEA Grapalat" w:hAnsi="GHEA Grapalat" w:cs="Arial Unicode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sz w:val="24"/>
          <w:szCs w:val="24"/>
          <w:lang w:val="fr-FR"/>
        </w:rPr>
        <w:t>օրենքի</w:t>
      </w:r>
      <w:proofErr w:type="spellEnd"/>
      <w:r w:rsidRPr="00CB0C85">
        <w:rPr>
          <w:rFonts w:ascii="GHEA Grapalat" w:hAnsi="GHEA Grapalat" w:cs="Arial Unicode"/>
          <w:sz w:val="24"/>
          <w:szCs w:val="24"/>
          <w:lang w:val="fr-FR"/>
        </w:rPr>
        <w:t xml:space="preserve"> 4-</w:t>
      </w:r>
      <w:proofErr w:type="spellStart"/>
      <w:r w:rsidRPr="00CB0C85">
        <w:rPr>
          <w:rFonts w:ascii="GHEA Grapalat" w:hAnsi="GHEA Grapalat" w:cs="Arial Unicode"/>
          <w:sz w:val="24"/>
          <w:szCs w:val="24"/>
          <w:lang w:val="fr-FR"/>
        </w:rPr>
        <w:t>րդ</w:t>
      </w:r>
      <w:proofErr w:type="spellEnd"/>
      <w:r w:rsidRPr="00CB0C85">
        <w:rPr>
          <w:rFonts w:ascii="GHEA Grapalat" w:hAnsi="GHEA Grapalat" w:cs="Arial Unicode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sz w:val="24"/>
          <w:szCs w:val="24"/>
          <w:lang w:val="fr-FR"/>
        </w:rPr>
        <w:t>հոդվածը</w:t>
      </w:r>
      <w:proofErr w:type="spellEnd"/>
      <w:r w:rsidRPr="00CB0C85">
        <w:rPr>
          <w:rFonts w:ascii="GHEA Grapalat" w:hAnsi="GHEA Grapalat" w:cs="Arial Unicode"/>
          <w:sz w:val="24"/>
          <w:szCs w:val="24"/>
          <w:lang w:val="fr-FR"/>
        </w:rPr>
        <w:t xml:space="preserve">` </w:t>
      </w:r>
      <w:proofErr w:type="spellStart"/>
      <w:r w:rsidRPr="00CB0C85">
        <w:rPr>
          <w:rFonts w:ascii="GHEA Grapalat" w:hAnsi="GHEA Grapalat" w:cs="Arial Unicode"/>
          <w:sz w:val="24"/>
          <w:szCs w:val="24"/>
          <w:lang w:val="fr-FR"/>
        </w:rPr>
        <w:t>Հայաստանի</w:t>
      </w:r>
      <w:proofErr w:type="spellEnd"/>
      <w:r w:rsidRPr="00CB0C85">
        <w:rPr>
          <w:rFonts w:ascii="GHEA Grapalat" w:hAnsi="GHEA Grapalat" w:cs="Arial Unicode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sz w:val="24"/>
          <w:szCs w:val="24"/>
          <w:lang w:val="fr-FR"/>
        </w:rPr>
        <w:t>Հանրապետության</w:t>
      </w:r>
      <w:proofErr w:type="spellEnd"/>
      <w:r w:rsidRPr="00CB0C85">
        <w:rPr>
          <w:rFonts w:ascii="GHEA Grapalat" w:hAnsi="GHEA Grapalat" w:cs="Arial Unicode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sz w:val="24"/>
          <w:szCs w:val="24"/>
          <w:lang w:val="fr-FR"/>
        </w:rPr>
        <w:t>կառավարությունը</w:t>
      </w:r>
      <w:proofErr w:type="spellEnd"/>
      <w:r w:rsidRPr="00CB0C85">
        <w:rPr>
          <w:rFonts w:ascii="GHEA Grapalat" w:hAnsi="GHEA Grapalat" w:cs="Arial Unicode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b/>
          <w:i/>
          <w:sz w:val="24"/>
          <w:szCs w:val="24"/>
          <w:lang w:val="fr-FR"/>
        </w:rPr>
        <w:t>որոշում</w:t>
      </w:r>
      <w:proofErr w:type="spellEnd"/>
      <w:r w:rsidRPr="00CB0C85">
        <w:rPr>
          <w:rFonts w:ascii="GHEA Grapalat" w:hAnsi="GHEA Grapalat" w:cs="Arial Unicode"/>
          <w:b/>
          <w:i/>
          <w:sz w:val="24"/>
          <w:szCs w:val="24"/>
          <w:lang w:val="fr-FR"/>
        </w:rPr>
        <w:t xml:space="preserve"> է.</w:t>
      </w:r>
    </w:p>
    <w:p w:rsidR="00CB0C85" w:rsidRPr="00CB0C85" w:rsidRDefault="00CB0C85" w:rsidP="00210F10">
      <w:pPr>
        <w:spacing w:after="0" w:line="360" w:lineRule="auto"/>
        <w:ind w:left="-72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0C85">
        <w:rPr>
          <w:rFonts w:ascii="GHEA Grapalat" w:hAnsi="GHEA Grapalat"/>
          <w:sz w:val="24"/>
          <w:szCs w:val="24"/>
          <w:lang w:val="fr-FR"/>
        </w:rPr>
        <w:t xml:space="preserve">1.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արդարադատության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նախարարության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քրեակատարողական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վարչության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հաշվեկշռում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հաշվառված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` </w:t>
      </w:r>
      <w:r w:rsidR="0047620A">
        <w:rPr>
          <w:rFonts w:ascii="GHEA Grapalat" w:hAnsi="GHEA Grapalat"/>
          <w:color w:val="000000"/>
          <w:sz w:val="24"/>
          <w:szCs w:val="24"/>
          <w:lang w:val="fr-FR"/>
        </w:rPr>
        <w:t>40600.0</w:t>
      </w:r>
      <w:r w:rsidR="00EE08FF">
        <w:rPr>
          <w:rFonts w:ascii="GHEA Grapalat" w:hAnsi="GHEA Grapalat"/>
          <w:color w:val="000000"/>
          <w:sz w:val="24"/>
          <w:szCs w:val="24"/>
          <w:lang w:val="fr-FR"/>
        </w:rPr>
        <w:t>հազ.դրամ</w:t>
      </w:r>
      <w:r w:rsidRPr="00CB0C85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սկզբնական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արժեքով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գույքը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համաձայն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N 1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հավելվածի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և </w:t>
      </w:r>
      <w:r w:rsidRPr="00CB0C85">
        <w:rPr>
          <w:rFonts w:ascii="GHEA Grapalat" w:hAnsi="GHEA Grapalat" w:cs="Arial Cyr"/>
          <w:sz w:val="24"/>
          <w:szCs w:val="24"/>
          <w:lang w:val="fr-FR"/>
        </w:rPr>
        <w:t>37685,2</w:t>
      </w:r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E08FF">
        <w:rPr>
          <w:rFonts w:ascii="GHEA Grapalat" w:hAnsi="GHEA Grapalat"/>
          <w:sz w:val="24"/>
          <w:szCs w:val="24"/>
          <w:lang w:val="en-US"/>
        </w:rPr>
        <w:t>հազ</w:t>
      </w:r>
      <w:proofErr w:type="spellEnd"/>
      <w:r w:rsidR="00EE08FF" w:rsidRPr="00EE08FF">
        <w:rPr>
          <w:rFonts w:ascii="GHEA Grapalat" w:hAnsi="GHEA Grapalat"/>
          <w:sz w:val="24"/>
          <w:szCs w:val="24"/>
          <w:lang w:val="fr-FR"/>
        </w:rPr>
        <w:t>.</w:t>
      </w:r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CB0C85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proofErr w:type="gram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սկզբնական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արժեքով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ավտոմեքենաները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՝ 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համաձայն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N 2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հավելվածի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վերցնել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CB0C85">
        <w:rPr>
          <w:rFonts w:ascii="GHEA Grapalat" w:hAnsi="GHEA Grapalat"/>
          <w:sz w:val="24"/>
          <w:szCs w:val="24"/>
          <w:lang w:val="fr-FR"/>
        </w:rPr>
        <w:t>ամրացնել</w:t>
      </w:r>
      <w:proofErr w:type="spellEnd"/>
      <w:r w:rsidRPr="00CB0C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0C85">
        <w:rPr>
          <w:rFonts w:ascii="GHEA Grapalat" w:hAnsi="GHEA Grapalat"/>
          <w:sz w:val="24"/>
          <w:szCs w:val="24"/>
          <w:lang w:val="hy-AM"/>
        </w:rPr>
        <w:t>«</w:t>
      </w:r>
      <w:r w:rsidRPr="00CB0C8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B0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B0C8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B0C85">
        <w:rPr>
          <w:rFonts w:ascii="GHEA Grapalat" w:hAnsi="GHEA Grapalat" w:cs="Sylfaen"/>
          <w:sz w:val="24"/>
          <w:szCs w:val="24"/>
          <w:lang w:val="en-US"/>
        </w:rPr>
        <w:t>արդարադատության</w:t>
      </w:r>
      <w:proofErr w:type="spellEnd"/>
      <w:r w:rsidRPr="00CB0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CB0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sz w:val="24"/>
          <w:szCs w:val="24"/>
          <w:lang w:val="hy-AM"/>
        </w:rPr>
        <w:t>աշխատակազմ</w:t>
      </w:r>
      <w:r w:rsidRPr="00CB0C8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B0C8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B0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Pr="00CB0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sz w:val="24"/>
          <w:szCs w:val="24"/>
          <w:lang w:val="hy-AM"/>
        </w:rPr>
        <w:t>հիմնարկին:</w:t>
      </w:r>
    </w:p>
    <w:p w:rsidR="00210F10" w:rsidRDefault="00CB0C85" w:rsidP="00210F10">
      <w:pPr>
        <w:spacing w:after="0" w:line="360" w:lineRule="auto"/>
        <w:ind w:left="-720" w:firstLine="720"/>
        <w:jc w:val="both"/>
        <w:rPr>
          <w:rFonts w:ascii="GHEA Grapalat" w:hAnsi="GHEA Grapalat" w:cs="Times New Roman"/>
          <w:color w:val="000000"/>
          <w:sz w:val="24"/>
          <w:szCs w:val="24"/>
          <w:lang w:val="af-ZA"/>
        </w:rPr>
      </w:pPr>
      <w:r w:rsidRPr="00CB0C85">
        <w:rPr>
          <w:rFonts w:ascii="GHEA Grapalat" w:hAnsi="GHEA Grapalat" w:cs="Times New Roman"/>
          <w:color w:val="000000"/>
          <w:sz w:val="24"/>
          <w:szCs w:val="24"/>
          <w:lang w:val="af-ZA"/>
        </w:rPr>
        <w:t>2. Հայաստանի Հանրապետության արդարադատության նախարարին՝ սույն որոշումն ուժի մեջ մտնելուց հետո մեկամսյա ժամկետում Հայաստանի Հանրապետության արդարադատության նախարարության քրեակատարողական վարչության պետի հետ համատեղ ապահովել սույն որոշման 1-ին կետում նշված գույքի և ավտոմեքենաների հանձնման-ընդունման աշխատանքների կատարումը:</w:t>
      </w:r>
      <w:r w:rsidR="00210F10">
        <w:rPr>
          <w:rFonts w:ascii="GHEA Grapalat" w:hAnsi="GHEA Grapalat" w:cs="Times New Roman"/>
          <w:color w:val="000000"/>
          <w:sz w:val="24"/>
          <w:szCs w:val="24"/>
          <w:lang w:val="af-ZA"/>
        </w:rPr>
        <w:tab/>
      </w:r>
    </w:p>
    <w:p w:rsidR="00210F10" w:rsidRPr="00210F10" w:rsidRDefault="00210F10" w:rsidP="00210F10">
      <w:pPr>
        <w:spacing w:after="0" w:line="360" w:lineRule="auto"/>
        <w:ind w:left="-720" w:firstLine="720"/>
        <w:jc w:val="both"/>
        <w:rPr>
          <w:rFonts w:ascii="GHEA Grapalat" w:hAnsi="GHEA Grapalat" w:cs="Times New Roman"/>
          <w:color w:val="000000"/>
          <w:sz w:val="24"/>
          <w:szCs w:val="24"/>
          <w:lang w:val="af-ZA"/>
        </w:rPr>
      </w:pPr>
      <w:r>
        <w:rPr>
          <w:rFonts w:ascii="GHEA Grapalat" w:hAnsi="GHEA Grapalat"/>
          <w:lang w:val="af-ZA"/>
        </w:rPr>
        <w:t>3</w:t>
      </w:r>
      <w:r w:rsidRPr="00210F10">
        <w:rPr>
          <w:rFonts w:ascii="GHEA Grapalat" w:hAnsi="GHEA Grapalat"/>
          <w:lang w:val="af-ZA"/>
        </w:rPr>
        <w:t xml:space="preserve">. </w:t>
      </w:r>
      <w:r w:rsidRPr="00210F10">
        <w:rPr>
          <w:rFonts w:ascii="GHEA Grapalat" w:hAnsi="GHEA Grapalat" w:cs="Sylfaen"/>
          <w:sz w:val="24"/>
          <w:szCs w:val="24"/>
        </w:rPr>
        <w:t>Սույն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որոշման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210F10">
        <w:rPr>
          <w:rFonts w:ascii="GHEA Grapalat" w:hAnsi="GHEA Grapalat" w:cs="Sylfaen"/>
          <w:sz w:val="24"/>
          <w:szCs w:val="24"/>
        </w:rPr>
        <w:t>ին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կետում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նշված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ավտոմեքենաների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ձևակերպման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ծախսերն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իրականացնել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Հայաստանի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Հանրապետության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արդարադատության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նախարարության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միջոցների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0F10">
        <w:rPr>
          <w:rFonts w:ascii="GHEA Grapalat" w:hAnsi="GHEA Grapalat" w:cs="Sylfaen"/>
          <w:sz w:val="24"/>
          <w:szCs w:val="24"/>
        </w:rPr>
        <w:t>հաշվին։</w:t>
      </w:r>
      <w:r w:rsidRPr="00210F1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10F10" w:rsidRPr="00210F10" w:rsidRDefault="00210F10" w:rsidP="00210F10">
      <w:pPr>
        <w:shd w:val="clear" w:color="auto" w:fill="FFFFFF"/>
        <w:jc w:val="both"/>
        <w:rPr>
          <w:rFonts w:ascii="GHEA Grapalat" w:hAnsi="GHEA Grapalat" w:cs="Sylfaen"/>
          <w:color w:val="000000"/>
          <w:lang w:val="af-ZA"/>
        </w:rPr>
      </w:pPr>
    </w:p>
    <w:p w:rsidR="00CB0C85" w:rsidRPr="00210F10" w:rsidRDefault="00CB0C85" w:rsidP="00CB0C85">
      <w:pPr>
        <w:spacing w:line="360" w:lineRule="auto"/>
        <w:ind w:left="-720" w:firstLine="720"/>
        <w:jc w:val="both"/>
        <w:rPr>
          <w:rFonts w:ascii="GHEA Grapalat" w:hAnsi="GHEA Grapalat" w:cs="Arial Unicode"/>
          <w:lang w:val="af-ZA"/>
        </w:rPr>
      </w:pPr>
    </w:p>
    <w:p w:rsidR="0068614A" w:rsidRPr="00844A80" w:rsidRDefault="00CB0C85" w:rsidP="00844A80">
      <w:pPr>
        <w:spacing w:line="360" w:lineRule="auto"/>
        <w:ind w:left="-450" w:right="189"/>
        <w:jc w:val="both"/>
        <w:rPr>
          <w:rFonts w:ascii="GHEA Grapalat" w:hAnsi="GHEA Grapalat" w:cs="Sylfaen"/>
          <w:lang w:val="fr-FR"/>
        </w:rPr>
      </w:pPr>
      <w:r w:rsidRPr="00A87EC5">
        <w:rPr>
          <w:rFonts w:ascii="GHEA Grapalat" w:hAnsi="GHEA Grapalat"/>
          <w:iCs/>
          <w:lang w:val="fr-FR"/>
        </w:rPr>
        <w:t xml:space="preserve">   </w:t>
      </w:r>
      <w:r>
        <w:rPr>
          <w:rFonts w:ascii="GHEA Grapalat" w:hAnsi="GHEA Grapalat"/>
          <w:iCs/>
          <w:lang w:val="fr-FR"/>
        </w:rPr>
        <w:t xml:space="preserve"> </w:t>
      </w:r>
      <w:r w:rsidRPr="00A87EC5">
        <w:rPr>
          <w:rFonts w:ascii="GHEA Grapalat" w:hAnsi="GHEA Grapalat"/>
          <w:iCs/>
          <w:lang w:val="fr-FR"/>
        </w:rPr>
        <w:t xml:space="preserve"> </w:t>
      </w:r>
    </w:p>
    <w:p w:rsidR="0068614A" w:rsidRPr="00CB0C85" w:rsidRDefault="0068614A" w:rsidP="00213002">
      <w:pPr>
        <w:jc w:val="center"/>
        <w:rPr>
          <w:rFonts w:ascii="GHEA Grapalat" w:hAnsi="GHEA Grapalat"/>
          <w:lang w:val="fr-FR"/>
        </w:rPr>
      </w:pPr>
    </w:p>
    <w:p w:rsidR="00CB0C85" w:rsidRPr="00503899" w:rsidRDefault="00CB0C85" w:rsidP="00CB0C85">
      <w:pPr>
        <w:spacing w:after="120"/>
        <w:jc w:val="right"/>
        <w:rPr>
          <w:rFonts w:ascii="GHEA Grapalat" w:hAnsi="GHEA Grapalat" w:cs="Arial Unicode"/>
          <w:b/>
          <w:iCs/>
          <w:sz w:val="20"/>
          <w:szCs w:val="20"/>
          <w:lang w:val="fr-FR"/>
        </w:rPr>
      </w:pPr>
      <w:proofErr w:type="spellStart"/>
      <w:r w:rsidRPr="00503899">
        <w:rPr>
          <w:rFonts w:ascii="GHEA Grapalat" w:hAnsi="GHEA Grapalat" w:cs="Arial Unicode"/>
          <w:b/>
          <w:iCs/>
          <w:sz w:val="20"/>
          <w:szCs w:val="20"/>
          <w:lang w:val="fr-FR"/>
        </w:rPr>
        <w:t>Հավելված</w:t>
      </w:r>
      <w:proofErr w:type="spellEnd"/>
      <w:r w:rsidRPr="00503899">
        <w:rPr>
          <w:rFonts w:ascii="GHEA Grapalat" w:hAnsi="GHEA Grapalat" w:cs="Arial Unicode"/>
          <w:b/>
          <w:iCs/>
          <w:sz w:val="20"/>
          <w:szCs w:val="20"/>
          <w:lang w:val="fr-FR"/>
        </w:rPr>
        <w:t xml:space="preserve"> N 1</w:t>
      </w:r>
    </w:p>
    <w:p w:rsidR="00CB0C85" w:rsidRPr="00503899" w:rsidRDefault="00CB0C85" w:rsidP="00CB0C85">
      <w:pPr>
        <w:pStyle w:val="Heading5"/>
        <w:spacing w:before="0" w:after="120"/>
        <w:ind w:left="-900" w:firstLine="720"/>
        <w:jc w:val="right"/>
        <w:rPr>
          <w:rFonts w:ascii="GHEA Grapalat" w:hAnsi="GHEA Grapalat" w:cs="Arial Unicode"/>
          <w:i w:val="0"/>
          <w:iCs w:val="0"/>
          <w:sz w:val="20"/>
          <w:szCs w:val="20"/>
          <w:lang w:val="fr-FR"/>
        </w:rPr>
      </w:pPr>
      <w:r w:rsidRPr="00503899">
        <w:rPr>
          <w:rFonts w:ascii="GHEA Grapalat" w:hAnsi="GHEA Grapalat" w:cs="Arial Unicode"/>
          <w:i w:val="0"/>
          <w:iCs w:val="0"/>
          <w:sz w:val="20"/>
          <w:szCs w:val="20"/>
          <w:lang w:val="fr-FR"/>
        </w:rPr>
        <w:t xml:space="preserve">ՀՀ </w:t>
      </w:r>
      <w:proofErr w:type="spellStart"/>
      <w:r w:rsidRPr="00503899">
        <w:rPr>
          <w:rFonts w:ascii="GHEA Grapalat" w:hAnsi="GHEA Grapalat" w:cs="Arial Unicode"/>
          <w:i w:val="0"/>
          <w:iCs w:val="0"/>
          <w:sz w:val="20"/>
          <w:szCs w:val="20"/>
          <w:lang w:val="fr-FR"/>
        </w:rPr>
        <w:t>կառավարության</w:t>
      </w:r>
      <w:proofErr w:type="spellEnd"/>
      <w:r w:rsidRPr="00503899">
        <w:rPr>
          <w:rFonts w:ascii="GHEA Grapalat" w:hAnsi="GHEA Grapalat" w:cs="Arial Unicode"/>
          <w:i w:val="0"/>
          <w:iCs w:val="0"/>
          <w:sz w:val="20"/>
          <w:szCs w:val="20"/>
          <w:lang w:val="fr-FR"/>
        </w:rPr>
        <w:t xml:space="preserve"> </w:t>
      </w:r>
    </w:p>
    <w:p w:rsidR="00CB0C85" w:rsidRPr="00503899" w:rsidRDefault="00CB0C85" w:rsidP="00CB0C85">
      <w:pPr>
        <w:pStyle w:val="Heading5"/>
        <w:spacing w:before="0" w:after="120"/>
        <w:ind w:left="-900" w:firstLine="720"/>
        <w:jc w:val="right"/>
        <w:rPr>
          <w:rFonts w:ascii="GHEA Grapalat" w:hAnsi="GHEA Grapalat" w:cs="Arial Unicode"/>
          <w:bCs w:val="0"/>
          <w:i w:val="0"/>
          <w:sz w:val="20"/>
          <w:szCs w:val="20"/>
          <w:lang w:val="fr-FR"/>
        </w:rPr>
      </w:pPr>
      <w:r w:rsidRPr="00503899">
        <w:rPr>
          <w:rFonts w:ascii="GHEA Grapalat" w:hAnsi="GHEA Grapalat" w:cs="Arial Unicode"/>
          <w:i w:val="0"/>
          <w:iCs w:val="0"/>
          <w:sz w:val="20"/>
          <w:szCs w:val="20"/>
          <w:lang w:val="fr-FR"/>
        </w:rPr>
        <w:t>2016թ</w:t>
      </w:r>
      <w:proofErr w:type="gramStart"/>
      <w:r w:rsidRPr="00503899">
        <w:rPr>
          <w:rFonts w:ascii="GHEA Grapalat" w:hAnsi="GHEA Grapalat" w:cs="Arial Unicode"/>
          <w:i w:val="0"/>
          <w:iCs w:val="0"/>
          <w:sz w:val="20"/>
          <w:szCs w:val="20"/>
          <w:lang w:val="fr-FR"/>
        </w:rPr>
        <w:t>.-------</w:t>
      </w:r>
      <w:proofErr w:type="gramEnd"/>
      <w:r w:rsidRPr="00503899">
        <w:rPr>
          <w:rFonts w:ascii="GHEA Grapalat" w:hAnsi="GHEA Grapalat" w:cs="Arial Unicode"/>
          <w:i w:val="0"/>
          <w:iCs w:val="0"/>
          <w:sz w:val="20"/>
          <w:szCs w:val="20"/>
          <w:lang w:val="fr-FR"/>
        </w:rPr>
        <w:t xml:space="preserve">  --ի</w:t>
      </w:r>
      <w:r w:rsidRPr="00503899">
        <w:rPr>
          <w:rFonts w:ascii="GHEA Grapalat" w:hAnsi="GHEA Grapalat" w:cs="Arial Unicode"/>
          <w:bCs w:val="0"/>
          <w:i w:val="0"/>
          <w:sz w:val="20"/>
          <w:szCs w:val="20"/>
          <w:lang w:val="fr-FR"/>
        </w:rPr>
        <w:t xml:space="preserve">. N---Ա </w:t>
      </w:r>
      <w:proofErr w:type="spellStart"/>
      <w:r w:rsidRPr="00503899">
        <w:rPr>
          <w:rFonts w:ascii="GHEA Grapalat" w:hAnsi="GHEA Grapalat" w:cs="Arial Unicode"/>
          <w:bCs w:val="0"/>
          <w:i w:val="0"/>
          <w:sz w:val="20"/>
          <w:szCs w:val="20"/>
          <w:lang w:val="fr-FR"/>
        </w:rPr>
        <w:t>որոշման</w:t>
      </w:r>
      <w:proofErr w:type="spellEnd"/>
    </w:p>
    <w:p w:rsidR="00CB0C85" w:rsidRPr="00641A5F" w:rsidRDefault="00CB0C85" w:rsidP="00CB0C85">
      <w:pPr>
        <w:jc w:val="right"/>
        <w:rPr>
          <w:rFonts w:ascii="GHEA Grapalat" w:hAnsi="GHEA Grapalat" w:cs="Arial Unicode"/>
          <w:b/>
          <w:iCs/>
          <w:sz w:val="20"/>
          <w:szCs w:val="20"/>
          <w:lang w:val="fr-FR"/>
        </w:rPr>
      </w:pPr>
    </w:p>
    <w:p w:rsidR="00CB0C85" w:rsidRPr="00CB0C85" w:rsidRDefault="00CB0C85" w:rsidP="00CB0C85">
      <w:pPr>
        <w:spacing w:after="120"/>
        <w:jc w:val="center"/>
        <w:rPr>
          <w:rFonts w:ascii="GHEA Grapalat" w:hAnsi="GHEA Grapalat" w:cs="Arial Unicode"/>
          <w:b/>
          <w:i/>
          <w:iCs/>
          <w:sz w:val="24"/>
          <w:szCs w:val="24"/>
          <w:lang w:val="fr-FR"/>
        </w:rPr>
      </w:pP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hy-AM"/>
        </w:rPr>
        <w:t>ՑԱՆԿ</w:t>
      </w:r>
    </w:p>
    <w:p w:rsidR="00CB0C85" w:rsidRPr="00745C22" w:rsidRDefault="00CB0C85" w:rsidP="00CB0C85">
      <w:pPr>
        <w:jc w:val="center"/>
        <w:rPr>
          <w:rFonts w:ascii="GHEA Grapalat" w:hAnsi="GHEA Grapalat" w:cs="Arial Unicode"/>
          <w:b/>
          <w:i/>
          <w:iCs/>
          <w:sz w:val="24"/>
          <w:szCs w:val="24"/>
          <w:lang w:val="fr-FR"/>
        </w:rPr>
      </w:pPr>
      <w:r w:rsidRPr="00CB0C85">
        <w:rPr>
          <w:rFonts w:ascii="GHEA Grapalat" w:hAnsi="GHEA Grapalat"/>
          <w:sz w:val="24"/>
          <w:szCs w:val="24"/>
          <w:lang w:val="hy-AM"/>
        </w:rPr>
        <w:t>«</w:t>
      </w: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ՀԱՅԱՍՏԱՆԻ ՀԱՆՐԱՊԵՏՈՒԹՅԱՆ </w:t>
      </w:r>
      <w:r w:rsidRPr="00CB0C85">
        <w:rPr>
          <w:rFonts w:ascii="GHEA Grapalat" w:hAnsi="GHEA Grapalat" w:cs="Sylfaen"/>
          <w:b/>
          <w:i/>
          <w:sz w:val="24"/>
          <w:szCs w:val="24"/>
          <w:lang w:val="en-US"/>
        </w:rPr>
        <w:t>ԱՐԴԱՐԱԴԱՏՈՒԹՅԱՆ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ՆԱԽԱՐԱՐՈՒԹՅԱՆ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ԱՇԽԱՏԱԿԱԶՄ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>»</w:t>
      </w: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ԿԱՌԱՎԱՐՉԱԿԱՆ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ՀԻՄՆԱՐԿԻՆ</w:t>
      </w: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 ԱՄՐԱՑՎՈՂ </w:t>
      </w: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hy-AM"/>
        </w:rPr>
        <w:t>ԳՈՒՅՔԻ</w:t>
      </w:r>
    </w:p>
    <w:p w:rsidR="00CB0C85" w:rsidRPr="00745C22" w:rsidRDefault="00CB0C85" w:rsidP="00CB0C85">
      <w:pPr>
        <w:jc w:val="center"/>
        <w:rPr>
          <w:rFonts w:ascii="GHEA Grapalat" w:hAnsi="GHEA Grapalat"/>
          <w:sz w:val="24"/>
          <w:szCs w:val="24"/>
          <w:lang w:val="fr-FR"/>
        </w:rPr>
      </w:pPr>
    </w:p>
    <w:tbl>
      <w:tblPr>
        <w:tblStyle w:val="TableGrid"/>
        <w:tblW w:w="10773" w:type="dxa"/>
        <w:tblInd w:w="-459" w:type="dxa"/>
        <w:tblLayout w:type="fixed"/>
        <w:tblLook w:val="04A0"/>
      </w:tblPr>
      <w:tblGrid>
        <w:gridCol w:w="567"/>
        <w:gridCol w:w="2410"/>
        <w:gridCol w:w="992"/>
        <w:gridCol w:w="851"/>
        <w:gridCol w:w="992"/>
        <w:gridCol w:w="1559"/>
        <w:gridCol w:w="1843"/>
        <w:gridCol w:w="1559"/>
      </w:tblGrid>
      <w:tr w:rsidR="00745C22" w:rsidRPr="00277A0B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h/h</w:t>
            </w:r>
          </w:p>
        </w:tc>
        <w:tc>
          <w:tcPr>
            <w:tcW w:w="2410" w:type="dxa"/>
          </w:tcPr>
          <w:p w:rsidR="00745C22" w:rsidRPr="00FB61D7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Անվանումը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Տարե-թիվ</w:t>
            </w:r>
            <w:proofErr w:type="spellEnd"/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Չ/Մ</w:t>
            </w:r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Քանակ</w:t>
            </w:r>
            <w:proofErr w:type="spellEnd"/>
          </w:p>
        </w:tc>
        <w:tc>
          <w:tcPr>
            <w:tcW w:w="1559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Սկզ</w:t>
            </w:r>
            <w:r w:rsidR="00277A0B">
              <w:rPr>
                <w:rFonts w:ascii="GHEA Grapalat" w:hAnsi="GHEA Grapalat"/>
                <w:lang w:val="en-US"/>
              </w:rPr>
              <w:t>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արժեք</w:t>
            </w:r>
            <w:proofErr w:type="spellEnd"/>
          </w:p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  <w:lang w:val="en-US"/>
              </w:rPr>
              <w:t>հազ.դրամ</w:t>
            </w:r>
            <w:proofErr w:type="spellEnd"/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745C2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Մաշվածություն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հազ.դրամ</w:t>
            </w:r>
            <w:proofErr w:type="spellEnd"/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745C22" w:rsidP="00745C2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Հաշվ.արժեք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հազ.դրամ</w:t>
            </w:r>
            <w:proofErr w:type="spellEnd"/>
            <w:r>
              <w:rPr>
                <w:rFonts w:ascii="GHEA Grapalat" w:hAnsi="GHEA Grapalat"/>
                <w:lang w:val="en-US"/>
              </w:rPr>
              <w:t>)</w:t>
            </w:r>
          </w:p>
        </w:tc>
      </w:tr>
      <w:tr w:rsidR="00745C22" w:rsidRPr="00277A0B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Սեղան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 </w:t>
            </w:r>
            <w:proofErr w:type="spellStart"/>
            <w:r>
              <w:rPr>
                <w:rFonts w:ascii="GHEA Grapalat" w:hAnsi="GHEA Grapalat"/>
                <w:lang w:val="en-US"/>
              </w:rPr>
              <w:t>տումբանի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2006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1558,7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1558</w:t>
            </w:r>
            <w:r w:rsidR="005F707C">
              <w:rPr>
                <w:rFonts w:ascii="GHEA Grapalat" w:hAnsi="GHEA Grapalat"/>
                <w:lang w:val="en-US"/>
              </w:rPr>
              <w:t>,7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RPr="004A53FE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Սեղան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 </w:t>
            </w:r>
            <w:proofErr w:type="spellStart"/>
            <w:r>
              <w:rPr>
                <w:rFonts w:ascii="GHEA Grapalat" w:hAnsi="GHEA Grapalat"/>
                <w:lang w:val="en-US"/>
              </w:rPr>
              <w:t>տումբանի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1584,6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1584,6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RPr="004A53FE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Սեղան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 </w:t>
            </w:r>
            <w:proofErr w:type="spellStart"/>
            <w:r>
              <w:rPr>
                <w:rFonts w:ascii="GHEA Grapalat" w:hAnsi="GHEA Grapalat"/>
                <w:lang w:val="en-US"/>
              </w:rPr>
              <w:t>տումբանի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2006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1144,0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1144,0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RPr="004A53FE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Սեղան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 </w:t>
            </w:r>
            <w:proofErr w:type="spellStart"/>
            <w:r>
              <w:rPr>
                <w:rFonts w:ascii="GHEA Grapalat" w:hAnsi="GHEA Grapalat"/>
                <w:lang w:val="en-US"/>
              </w:rPr>
              <w:t>տումբանի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648,0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648,0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RPr="004A53FE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Կցասեղան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2009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420,0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331,8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88,2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Կողադիր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սեղան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2009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360,0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75,6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Աթոռ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2000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218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3946,6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3946,6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Զգեստապահարան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2009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450,0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350,1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99,9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Զգեստապահարան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2006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1619,4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1619,4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Գրապահարան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2006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1709,5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1709,</w:t>
            </w:r>
            <w:r w:rsidR="005F707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Գրապահարան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972,0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972,0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Կոմբինացված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պահարան</w:t>
            </w:r>
            <w:proofErr w:type="spellEnd"/>
          </w:p>
        </w:tc>
        <w:tc>
          <w:tcPr>
            <w:tcW w:w="992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2009</w:t>
            </w:r>
          </w:p>
        </w:tc>
        <w:tc>
          <w:tcPr>
            <w:tcW w:w="851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900,0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711,0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189,0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Բազկաթոռ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գրասենյակային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162,6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162,</w:t>
            </w:r>
            <w:r w:rsidR="005F707C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Երկաթյա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պահարան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2000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37,2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37,2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Երկաթյա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պահարան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>
            <w:proofErr w:type="spellStart"/>
            <w:r w:rsidRPr="00007023"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160767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1467,1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1467,1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Երկաթյա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պահարան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>
            <w:proofErr w:type="spellStart"/>
            <w:r w:rsidRPr="00007023"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720,0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720,0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սեղան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2006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1559" w:type="dxa"/>
          </w:tcPr>
          <w:p w:rsidR="00745C22" w:rsidRDefault="00745C22" w:rsidP="0047620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545,</w:t>
            </w:r>
            <w:r w:rsidR="0047620A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E26CF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545,</w:t>
            </w:r>
            <w:r w:rsidR="00E26CF9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սեղան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384,0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384,0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2002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7429E0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555,1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555,1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2002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7429E0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2603,9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2603,</w:t>
            </w:r>
            <w:r w:rsidR="005F707C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2004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7429E0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1650,0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1650,0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2004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7429E0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456,6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456,6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7429E0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3334,6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3334,6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24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7429E0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1906,8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1906,</w:t>
            </w:r>
            <w:r w:rsidR="005F707C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7429E0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1656,4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1656,4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</w:t>
            </w:r>
          </w:p>
        </w:tc>
        <w:tc>
          <w:tcPr>
            <w:tcW w:w="2410" w:type="dxa"/>
          </w:tcPr>
          <w:p w:rsidR="00745C22" w:rsidRPr="00A07722" w:rsidRDefault="00745C22" w:rsidP="00A077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-2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2008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419,4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419,4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</w:t>
            </w:r>
          </w:p>
        </w:tc>
        <w:tc>
          <w:tcPr>
            <w:tcW w:w="2410" w:type="dxa"/>
          </w:tcPr>
          <w:p w:rsidR="00745C22" w:rsidRPr="00A07722" w:rsidRDefault="00745C22" w:rsidP="00A077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asus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2007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412,5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412,5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</w:t>
            </w:r>
          </w:p>
        </w:tc>
        <w:tc>
          <w:tcPr>
            <w:tcW w:w="2410" w:type="dxa"/>
          </w:tcPr>
          <w:p w:rsidR="00745C22" w:rsidRPr="00C63E5B" w:rsidRDefault="00745C22" w:rsidP="00A07722">
            <w:pPr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2008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287,9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287,9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</w:t>
            </w:r>
          </w:p>
        </w:tc>
        <w:tc>
          <w:tcPr>
            <w:tcW w:w="2410" w:type="dxa"/>
          </w:tcPr>
          <w:p w:rsidR="00745C22" w:rsidRPr="00C63E5B" w:rsidRDefault="00745C22" w:rsidP="00A07722">
            <w:pPr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Համակարգիչ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2008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863,7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863,7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</w:t>
            </w:r>
          </w:p>
        </w:tc>
        <w:tc>
          <w:tcPr>
            <w:tcW w:w="2410" w:type="dxa"/>
          </w:tcPr>
          <w:p w:rsidR="00745C22" w:rsidRPr="00A077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CTX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2004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DD2599" w:rsidRDefault="00DD2599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559" w:type="dxa"/>
          </w:tcPr>
          <w:p w:rsidR="00745C22" w:rsidRDefault="00DD2599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220,4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DD2599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220,4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DD2599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31</w:t>
            </w:r>
          </w:p>
        </w:tc>
        <w:tc>
          <w:tcPr>
            <w:tcW w:w="2410" w:type="dxa"/>
          </w:tcPr>
          <w:p w:rsidR="00745C22" w:rsidRPr="00A077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L</w:t>
            </w:r>
            <w:r>
              <w:rPr>
                <w:rFonts w:ascii="GHEA Grapalat" w:hAnsi="GHEA Grapalat"/>
                <w:lang w:val="en-US"/>
              </w:rPr>
              <w:t>CD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224A53" w:rsidRDefault="00745C22" w:rsidP="009946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1036,9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1036,9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DD2599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32</w:t>
            </w:r>
          </w:p>
        </w:tc>
        <w:tc>
          <w:tcPr>
            <w:tcW w:w="2410" w:type="dxa"/>
          </w:tcPr>
          <w:p w:rsidR="00745C22" w:rsidRPr="00C63E5B" w:rsidRDefault="00745C22" w:rsidP="00745C22">
            <w:pPr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SUMSUNG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2007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695308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220,8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220,8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DD2599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410" w:type="dxa"/>
          </w:tcPr>
          <w:p w:rsidR="00745C22" w:rsidRPr="00C63E5B" w:rsidRDefault="00745C22" w:rsidP="00745C22">
            <w:pPr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SUMSUNG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2006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695308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736,0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736,0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DD2599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410" w:type="dxa"/>
          </w:tcPr>
          <w:p w:rsidR="00745C22" w:rsidRPr="00C63E5B" w:rsidRDefault="00745C22" w:rsidP="00745C22">
            <w:pPr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DELL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2008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92,5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92,5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DD2599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410" w:type="dxa"/>
          </w:tcPr>
          <w:p w:rsidR="00745C22" w:rsidRPr="00C63E5B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17  </w:t>
            </w:r>
            <w:proofErr w:type="spellStart"/>
            <w:r>
              <w:rPr>
                <w:rFonts w:ascii="GHEA Grapalat" w:hAnsi="GHEA Grapalat"/>
                <w:lang w:val="en-US"/>
              </w:rPr>
              <w:t>դույմ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/</w:t>
            </w:r>
            <w:proofErr w:type="spellStart"/>
            <w:r>
              <w:rPr>
                <w:rFonts w:ascii="GHEA Grapalat" w:hAnsi="GHEA Grapalat"/>
                <w:lang w:val="en-US"/>
              </w:rPr>
              <w:t>տափակ</w:t>
            </w:r>
            <w:proofErr w:type="spellEnd"/>
            <w:r>
              <w:rPr>
                <w:rFonts w:ascii="GHEA Grapalat" w:hAnsi="GHEA Grapalat"/>
                <w:lang w:val="en-US"/>
              </w:rPr>
              <w:t>/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2008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283,5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283,5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DD2599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410" w:type="dxa"/>
          </w:tcPr>
          <w:p w:rsidR="00745C22" w:rsidRPr="00A077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2007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124,0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  <w:r w:rsidR="005F707C">
              <w:rPr>
                <w:rFonts w:ascii="GHEA Grapalat" w:hAnsi="GHEA Grapalat"/>
                <w:lang w:val="en-US"/>
              </w:rPr>
              <w:t>4,0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DD2599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37</w:t>
            </w:r>
          </w:p>
        </w:tc>
        <w:tc>
          <w:tcPr>
            <w:tcW w:w="2410" w:type="dxa"/>
          </w:tcPr>
          <w:p w:rsidR="00745C22" w:rsidRPr="00A077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LO</w:t>
            </w:r>
            <w:r>
              <w:rPr>
                <w:rFonts w:ascii="GHEA Grapalat" w:hAnsi="GHEA Grapalat"/>
                <w:lang w:val="en-US"/>
              </w:rPr>
              <w:t>G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2013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43,2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10,8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DD2599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410" w:type="dxa"/>
          </w:tcPr>
          <w:p w:rsidR="00745C22" w:rsidRPr="00C63E5B" w:rsidRDefault="00745C22" w:rsidP="00745C22">
            <w:pPr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ORANGE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2007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125,4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125,4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DD259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</w:t>
            </w:r>
          </w:p>
        </w:tc>
        <w:tc>
          <w:tcPr>
            <w:tcW w:w="2410" w:type="dxa"/>
          </w:tcPr>
          <w:p w:rsidR="00745C22" w:rsidRPr="00C63E5B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Մոնիտոր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 LG </w:t>
            </w:r>
            <w:r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lang w:val="en-US"/>
              </w:rPr>
              <w:t>տափակ</w:t>
            </w:r>
            <w:proofErr w:type="spellEnd"/>
            <w:r>
              <w:rPr>
                <w:rFonts w:ascii="GHEA Grapalat" w:hAnsi="GHEA Grapalat"/>
                <w:lang w:val="en-US"/>
              </w:rPr>
              <w:t>/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2006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745C22" w:rsidRPr="00C63E5B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368,0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368,0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D2599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10" w:type="dxa"/>
          </w:tcPr>
          <w:p w:rsidR="00745C22" w:rsidRPr="00AE17F4" w:rsidRDefault="00745C22" w:rsidP="00745C22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Սկաներ</w:t>
            </w:r>
            <w:proofErr w:type="spellEnd"/>
            <w:r>
              <w:rPr>
                <w:rFonts w:ascii="GHEA Grapalat" w:hAnsi="GHEA Grapalat"/>
              </w:rPr>
              <w:t xml:space="preserve">  HP SCANJET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2000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Pr="00AE17F4" w:rsidRDefault="00745C22" w:rsidP="009946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559" w:type="dxa"/>
          </w:tcPr>
          <w:p w:rsidR="00745C22" w:rsidRPr="00A077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178,4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Pr="00A077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178,</w:t>
            </w:r>
            <w:r w:rsidR="005F707C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Pr="00A077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D259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Քսերոքս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434,5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434,</w:t>
            </w:r>
            <w:r w:rsidR="005F707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D2599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Տպիչ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lang w:val="en-US"/>
              </w:rPr>
              <w:t>պրինտեր</w:t>
            </w:r>
            <w:proofErr w:type="spellEnd"/>
            <w:r>
              <w:rPr>
                <w:rFonts w:ascii="GHEA Grapalat" w:hAnsi="GHEA Grapalat"/>
                <w:lang w:val="en-US"/>
              </w:rPr>
              <w:t>/ LBP 2900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2007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530,1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530,1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D2599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Տպիչ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lang w:val="en-US"/>
              </w:rPr>
              <w:t>պրինտեր</w:t>
            </w:r>
            <w:proofErr w:type="spellEnd"/>
            <w:r>
              <w:rPr>
                <w:rFonts w:ascii="GHEA Grapalat" w:hAnsi="GHEA Grapalat"/>
                <w:lang w:val="en-US"/>
              </w:rPr>
              <w:t>/ L11121E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2003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605,6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605,6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D2599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Տպիչ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lang w:val="en-US"/>
              </w:rPr>
              <w:t>պրինտեր</w:t>
            </w:r>
            <w:proofErr w:type="spellEnd"/>
            <w:r>
              <w:rPr>
                <w:rFonts w:ascii="GHEA Grapalat" w:hAnsi="GHEA Grapalat"/>
                <w:lang w:val="en-US"/>
              </w:rPr>
              <w:t>/  HP 2200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2003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239,0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239,0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D2599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Տպիչ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lang w:val="en-US"/>
              </w:rPr>
              <w:t>պրինտեր</w:t>
            </w:r>
            <w:proofErr w:type="spellEnd"/>
            <w:r>
              <w:rPr>
                <w:rFonts w:ascii="GHEA Grapalat" w:hAnsi="GHEA Grapalat"/>
                <w:lang w:val="en-US"/>
              </w:rPr>
              <w:t>/  MF 3220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2009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52,7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52,7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D2599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Տպիչ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lang w:val="en-US"/>
              </w:rPr>
              <w:t>պրինտեր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/   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2004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156,6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156,6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D2599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2410" w:type="dxa"/>
          </w:tcPr>
          <w:p w:rsidR="00745C22" w:rsidRDefault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Տպիչ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lang w:val="en-US"/>
              </w:rPr>
              <w:t>պրինտեր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/   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2000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472,1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472,</w:t>
            </w:r>
            <w:r w:rsidR="005F707C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D2599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410" w:type="dxa"/>
          </w:tcPr>
          <w:p w:rsidR="00745C22" w:rsidRPr="002468F8" w:rsidRDefault="00745C22" w:rsidP="00745C2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Ֆաքս  </w:t>
            </w:r>
            <w:r>
              <w:rPr>
                <w:rFonts w:ascii="GHEA Grapalat" w:hAnsi="GHEA Grapalat"/>
                <w:lang w:val="hy-AM"/>
              </w:rPr>
              <w:t xml:space="preserve">Panasonic </w:t>
            </w:r>
          </w:p>
        </w:tc>
        <w:tc>
          <w:tcPr>
            <w:tcW w:w="992" w:type="dxa"/>
          </w:tcPr>
          <w:p w:rsidR="00745C22" w:rsidRPr="00D1575A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2007</w:t>
            </w:r>
          </w:p>
        </w:tc>
        <w:tc>
          <w:tcPr>
            <w:tcW w:w="851" w:type="dxa"/>
          </w:tcPr>
          <w:p w:rsidR="00745C22" w:rsidRPr="002468F8" w:rsidRDefault="00745C22" w:rsidP="00745C2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Հատ </w:t>
            </w:r>
          </w:p>
        </w:tc>
        <w:tc>
          <w:tcPr>
            <w:tcW w:w="992" w:type="dxa"/>
          </w:tcPr>
          <w:p w:rsidR="00745C22" w:rsidRPr="002468F8" w:rsidRDefault="00745C22" w:rsidP="009946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297,5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297,</w:t>
            </w:r>
            <w:r w:rsidR="005F707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DD2599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49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Հեռ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ապարատ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Panasonic</w:t>
            </w:r>
          </w:p>
        </w:tc>
        <w:tc>
          <w:tcPr>
            <w:tcW w:w="992" w:type="dxa"/>
          </w:tcPr>
          <w:p w:rsidR="00745C22" w:rsidRPr="009946AF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2007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60,1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60,1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D2599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Օդափոխիչ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lang w:val="en-US"/>
              </w:rPr>
              <w:t>կոնդիցիոներ</w:t>
            </w:r>
            <w:proofErr w:type="spellEnd"/>
            <w:r>
              <w:rPr>
                <w:rFonts w:ascii="GHEA Grapalat" w:hAnsi="GHEA Grapalat"/>
                <w:lang w:val="en-US"/>
              </w:rPr>
              <w:t>/ SATURN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2011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156,</w:t>
            </w:r>
            <w:r w:rsidR="00DE0E65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103,</w:t>
            </w:r>
            <w:r w:rsidR="00DE0E65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53,</w:t>
            </w:r>
            <w:r w:rsidR="00DE0E65"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D259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Սառնարան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 LG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2008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135,4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135,4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D2599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Նոթբուք</w:t>
            </w:r>
            <w:proofErr w:type="spellEnd"/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1164,4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1164,4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745C2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D2599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Բարձրախոս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SPJ10 Genius</w:t>
            </w:r>
          </w:p>
        </w:tc>
        <w:tc>
          <w:tcPr>
            <w:tcW w:w="992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2005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48,6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48,6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745C22" w:rsidTr="00745C22">
        <w:tc>
          <w:tcPr>
            <w:tcW w:w="567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D2599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410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Ձայնարկիչ</w:t>
            </w:r>
            <w:proofErr w:type="spellEnd"/>
          </w:p>
        </w:tc>
        <w:tc>
          <w:tcPr>
            <w:tcW w:w="992" w:type="dxa"/>
          </w:tcPr>
          <w:p w:rsidR="00745C22" w:rsidRPr="000976B4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2006</w:t>
            </w:r>
          </w:p>
        </w:tc>
        <w:tc>
          <w:tcPr>
            <w:tcW w:w="851" w:type="dxa"/>
          </w:tcPr>
          <w:p w:rsidR="00745C22" w:rsidRDefault="00745C22" w:rsidP="00745C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Հատ</w:t>
            </w:r>
          </w:p>
        </w:tc>
        <w:tc>
          <w:tcPr>
            <w:tcW w:w="992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59" w:type="dxa"/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45C22" w:rsidRDefault="00745C22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5C22" w:rsidRDefault="005F707C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504D0D" w:rsidTr="00745C22">
        <w:tc>
          <w:tcPr>
            <w:tcW w:w="567" w:type="dxa"/>
          </w:tcPr>
          <w:p w:rsidR="00504D0D" w:rsidRDefault="00504D0D" w:rsidP="00745C22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410" w:type="dxa"/>
          </w:tcPr>
          <w:p w:rsidR="00504D0D" w:rsidRDefault="00504D0D" w:rsidP="00745C22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Ընդամենը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</w:p>
        </w:tc>
        <w:tc>
          <w:tcPr>
            <w:tcW w:w="992" w:type="dxa"/>
          </w:tcPr>
          <w:p w:rsidR="00504D0D" w:rsidRDefault="00504D0D" w:rsidP="00745C22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504D0D" w:rsidRDefault="00504D0D" w:rsidP="00745C22">
            <w:pPr>
              <w:rPr>
                <w:rFonts w:ascii="GHEA Grapalat" w:hAnsi="GHEA Grapalat"/>
              </w:rPr>
            </w:pPr>
          </w:p>
        </w:tc>
        <w:tc>
          <w:tcPr>
            <w:tcW w:w="992" w:type="dxa"/>
          </w:tcPr>
          <w:p w:rsidR="00504D0D" w:rsidRDefault="00160767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570</w:t>
            </w:r>
          </w:p>
        </w:tc>
        <w:tc>
          <w:tcPr>
            <w:tcW w:w="1559" w:type="dxa"/>
          </w:tcPr>
          <w:p w:rsidR="00504D0D" w:rsidRDefault="0047620A" w:rsidP="009946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40600.0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4D0D" w:rsidRDefault="00DE0E65" w:rsidP="00E26CF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40083</w:t>
            </w:r>
            <w:r w:rsidR="00504D0D">
              <w:rPr>
                <w:rFonts w:ascii="GHEA Grapalat" w:hAnsi="GHEA Grapalat"/>
                <w:lang w:val="en-US"/>
              </w:rPr>
              <w:t>,</w:t>
            </w:r>
            <w:r w:rsidR="00E26CF9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04D0D" w:rsidRDefault="00DE0E65" w:rsidP="00EE08F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51</w:t>
            </w:r>
            <w:r w:rsidR="00EE08FF">
              <w:rPr>
                <w:rFonts w:ascii="GHEA Grapalat" w:hAnsi="GHEA Grapalat"/>
                <w:lang w:val="en-US"/>
              </w:rPr>
              <w:t>6</w:t>
            </w:r>
            <w:r>
              <w:rPr>
                <w:rFonts w:ascii="GHEA Grapalat" w:hAnsi="GHEA Grapalat"/>
                <w:lang w:val="en-US"/>
              </w:rPr>
              <w:t>,</w:t>
            </w:r>
            <w:r w:rsidR="00EE08FF">
              <w:rPr>
                <w:rFonts w:ascii="GHEA Grapalat" w:hAnsi="GHEA Grapalat"/>
                <w:lang w:val="en-US"/>
              </w:rPr>
              <w:t>5</w:t>
            </w:r>
          </w:p>
        </w:tc>
      </w:tr>
    </w:tbl>
    <w:p w:rsidR="00FB61D7" w:rsidRDefault="00FB61D7" w:rsidP="00907787">
      <w:pPr>
        <w:rPr>
          <w:rFonts w:ascii="GHEA Grapalat" w:hAnsi="GHEA Grapalat"/>
          <w:lang w:val="en-US"/>
        </w:rPr>
      </w:pPr>
    </w:p>
    <w:p w:rsidR="00CB0C85" w:rsidRDefault="00CB0C85" w:rsidP="00CB0C8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B0C85" w:rsidRDefault="00CB0C85" w:rsidP="00CB0C8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B0C85" w:rsidRDefault="00CB0C85" w:rsidP="00CB0C8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</w:p>
    <w:p w:rsidR="0068614A" w:rsidRDefault="0068614A" w:rsidP="00CB0C8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8614A" w:rsidRDefault="0068614A" w:rsidP="00CB0C8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8614A" w:rsidRPr="0068614A" w:rsidRDefault="0068614A" w:rsidP="00CB0C85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CB0C85" w:rsidRPr="00CB0C85" w:rsidRDefault="00CB0C85" w:rsidP="00907787">
      <w:pPr>
        <w:rPr>
          <w:rFonts w:ascii="GHEA Grapalat" w:hAnsi="GHEA Grapalat"/>
          <w:lang w:val="fr-FR"/>
        </w:rPr>
      </w:pPr>
    </w:p>
    <w:p w:rsidR="00CB0C85" w:rsidRDefault="00CB0C85" w:rsidP="00907787">
      <w:pPr>
        <w:rPr>
          <w:rFonts w:ascii="GHEA Grapalat" w:hAnsi="GHEA Grapalat"/>
          <w:lang w:val="en-US"/>
        </w:rPr>
      </w:pPr>
    </w:p>
    <w:p w:rsidR="00CB0C85" w:rsidRDefault="00CB0C85" w:rsidP="00907787">
      <w:pPr>
        <w:rPr>
          <w:rFonts w:ascii="GHEA Grapalat" w:hAnsi="GHEA Grapalat"/>
          <w:lang w:val="en-US"/>
        </w:rPr>
      </w:pPr>
    </w:p>
    <w:p w:rsidR="00CB0C85" w:rsidRDefault="00CB0C85" w:rsidP="00907787">
      <w:pPr>
        <w:rPr>
          <w:rFonts w:ascii="GHEA Grapalat" w:hAnsi="GHEA Grapalat"/>
          <w:lang w:val="en-US"/>
        </w:rPr>
      </w:pPr>
    </w:p>
    <w:p w:rsidR="00CB0C85" w:rsidRDefault="00CB0C85" w:rsidP="00907787">
      <w:pPr>
        <w:rPr>
          <w:rFonts w:ascii="GHEA Grapalat" w:hAnsi="GHEA Grapalat"/>
          <w:lang w:val="en-US"/>
        </w:rPr>
      </w:pPr>
    </w:p>
    <w:p w:rsidR="00CB0C85" w:rsidRDefault="00CB0C85" w:rsidP="00907787">
      <w:pPr>
        <w:rPr>
          <w:rFonts w:ascii="GHEA Grapalat" w:hAnsi="GHEA Grapalat"/>
          <w:lang w:val="en-US"/>
        </w:rPr>
      </w:pPr>
    </w:p>
    <w:p w:rsidR="00CB0C85" w:rsidRPr="007C162E" w:rsidRDefault="00CB0C85" w:rsidP="007C162E">
      <w:pPr>
        <w:spacing w:after="0" w:line="240" w:lineRule="auto"/>
        <w:jc w:val="right"/>
        <w:rPr>
          <w:rFonts w:ascii="GHEA Grapalat" w:hAnsi="GHEA Grapalat" w:cs="Arial Unicode"/>
          <w:b/>
          <w:iCs/>
          <w:lang w:val="fr-FR"/>
        </w:rPr>
      </w:pPr>
      <w:proofErr w:type="spellStart"/>
      <w:r w:rsidRPr="007C162E">
        <w:rPr>
          <w:rFonts w:ascii="GHEA Grapalat" w:hAnsi="GHEA Grapalat" w:cs="Arial Unicode"/>
          <w:b/>
          <w:iCs/>
          <w:lang w:val="fr-FR"/>
        </w:rPr>
        <w:t>Հավելված</w:t>
      </w:r>
      <w:proofErr w:type="spellEnd"/>
      <w:r w:rsidRPr="007C162E">
        <w:rPr>
          <w:rFonts w:ascii="GHEA Grapalat" w:hAnsi="GHEA Grapalat" w:cs="Arial Unicode"/>
          <w:b/>
          <w:iCs/>
          <w:lang w:val="fr-FR"/>
        </w:rPr>
        <w:t xml:space="preserve"> N 2</w:t>
      </w:r>
    </w:p>
    <w:p w:rsidR="00CB0C85" w:rsidRPr="007C162E" w:rsidRDefault="00CB0C85" w:rsidP="007C162E">
      <w:pPr>
        <w:pStyle w:val="Heading5"/>
        <w:spacing w:before="0" w:after="0"/>
        <w:ind w:left="-900" w:firstLine="720"/>
        <w:jc w:val="right"/>
        <w:rPr>
          <w:rFonts w:ascii="GHEA Grapalat" w:hAnsi="GHEA Grapalat" w:cs="Arial Unicode"/>
          <w:i w:val="0"/>
          <w:iCs w:val="0"/>
          <w:sz w:val="22"/>
          <w:szCs w:val="22"/>
          <w:lang w:val="fr-FR"/>
        </w:rPr>
      </w:pPr>
      <w:r w:rsidRPr="007C162E">
        <w:rPr>
          <w:rFonts w:ascii="GHEA Grapalat" w:hAnsi="GHEA Grapalat" w:cs="Arial Unicode"/>
          <w:i w:val="0"/>
          <w:iCs w:val="0"/>
          <w:sz w:val="22"/>
          <w:szCs w:val="22"/>
          <w:lang w:val="fr-FR"/>
        </w:rPr>
        <w:t xml:space="preserve">ՀՀ </w:t>
      </w:r>
      <w:proofErr w:type="spellStart"/>
      <w:r w:rsidRPr="007C162E">
        <w:rPr>
          <w:rFonts w:ascii="GHEA Grapalat" w:hAnsi="GHEA Grapalat" w:cs="Arial Unicode"/>
          <w:i w:val="0"/>
          <w:iCs w:val="0"/>
          <w:sz w:val="22"/>
          <w:szCs w:val="22"/>
          <w:lang w:val="fr-FR"/>
        </w:rPr>
        <w:t>կառավարության</w:t>
      </w:r>
      <w:proofErr w:type="spellEnd"/>
      <w:r w:rsidRPr="007C162E">
        <w:rPr>
          <w:rFonts w:ascii="GHEA Grapalat" w:hAnsi="GHEA Grapalat" w:cs="Arial Unicode"/>
          <w:i w:val="0"/>
          <w:iCs w:val="0"/>
          <w:sz w:val="22"/>
          <w:szCs w:val="22"/>
          <w:lang w:val="fr-FR"/>
        </w:rPr>
        <w:t xml:space="preserve"> </w:t>
      </w:r>
    </w:p>
    <w:p w:rsidR="00CB0C85" w:rsidRPr="007C162E" w:rsidRDefault="00CB0C85" w:rsidP="007C162E">
      <w:pPr>
        <w:spacing w:after="0" w:line="240" w:lineRule="auto"/>
        <w:jc w:val="right"/>
        <w:rPr>
          <w:rFonts w:ascii="GHEA Grapalat" w:hAnsi="GHEA Grapalat" w:cs="Arial Unicode"/>
          <w:b/>
          <w:spacing w:val="36"/>
          <w:kern w:val="16"/>
          <w:position w:val="-40"/>
          <w:lang w:val="fr-FR" w:eastAsia="en-US"/>
        </w:rPr>
      </w:pPr>
      <w:r w:rsidRPr="007C162E">
        <w:rPr>
          <w:rFonts w:ascii="GHEA Grapalat" w:hAnsi="GHEA Grapalat" w:cs="Arial Unicode"/>
          <w:b/>
          <w:iCs/>
          <w:lang w:val="fr-FR"/>
        </w:rPr>
        <w:t>2016թ</w:t>
      </w:r>
      <w:proofErr w:type="gramStart"/>
      <w:r w:rsidRPr="007C162E">
        <w:rPr>
          <w:rFonts w:ascii="GHEA Grapalat" w:hAnsi="GHEA Grapalat" w:cs="Arial Unicode"/>
          <w:b/>
          <w:iCs/>
          <w:lang w:val="fr-FR"/>
        </w:rPr>
        <w:t>.-------</w:t>
      </w:r>
      <w:proofErr w:type="gramEnd"/>
      <w:r w:rsidRPr="007C162E">
        <w:rPr>
          <w:rFonts w:ascii="GHEA Grapalat" w:hAnsi="GHEA Grapalat" w:cs="Arial Unicode"/>
          <w:b/>
          <w:iCs/>
          <w:lang w:val="fr-FR"/>
        </w:rPr>
        <w:t xml:space="preserve">  --ի</w:t>
      </w:r>
      <w:r w:rsidRPr="007C162E">
        <w:rPr>
          <w:rFonts w:ascii="GHEA Grapalat" w:hAnsi="GHEA Grapalat" w:cs="Arial Unicode"/>
          <w:b/>
          <w:bCs/>
          <w:lang w:val="fr-FR"/>
        </w:rPr>
        <w:t xml:space="preserve">. N---Ա </w:t>
      </w:r>
      <w:proofErr w:type="spellStart"/>
      <w:r w:rsidRPr="007C162E">
        <w:rPr>
          <w:rFonts w:ascii="GHEA Grapalat" w:hAnsi="GHEA Grapalat" w:cs="Arial Unicode"/>
          <w:b/>
          <w:bCs/>
          <w:lang w:val="fr-FR"/>
        </w:rPr>
        <w:t>որոշման</w:t>
      </w:r>
      <w:proofErr w:type="spellEnd"/>
    </w:p>
    <w:p w:rsidR="00F71A49" w:rsidRPr="007C162E" w:rsidRDefault="00F71A49" w:rsidP="007C162E">
      <w:pPr>
        <w:spacing w:after="0" w:line="240" w:lineRule="auto"/>
        <w:jc w:val="center"/>
        <w:rPr>
          <w:rFonts w:ascii="GHEA Grapalat" w:hAnsi="GHEA Grapalat" w:cs="Arial Unicode"/>
          <w:b/>
          <w:i/>
          <w:iCs/>
          <w:lang w:val="en-US"/>
        </w:rPr>
      </w:pPr>
    </w:p>
    <w:p w:rsidR="00F71A49" w:rsidRDefault="00F71A49" w:rsidP="00CB0C85">
      <w:pPr>
        <w:spacing w:after="0" w:line="360" w:lineRule="auto"/>
        <w:jc w:val="center"/>
        <w:rPr>
          <w:rFonts w:ascii="GHEA Grapalat" w:hAnsi="GHEA Grapalat" w:cs="Arial Unicode"/>
          <w:b/>
          <w:i/>
          <w:iCs/>
          <w:sz w:val="24"/>
          <w:szCs w:val="24"/>
          <w:lang w:val="en-US"/>
        </w:rPr>
      </w:pPr>
    </w:p>
    <w:p w:rsidR="00CB0C85" w:rsidRPr="00CB0C85" w:rsidRDefault="00CB0C85" w:rsidP="00CB0C85">
      <w:pPr>
        <w:spacing w:after="0" w:line="360" w:lineRule="auto"/>
        <w:jc w:val="center"/>
        <w:rPr>
          <w:rFonts w:ascii="GHEA Grapalat" w:hAnsi="GHEA Grapalat" w:cs="Arial Unicode"/>
          <w:b/>
          <w:i/>
          <w:iCs/>
          <w:sz w:val="24"/>
          <w:szCs w:val="24"/>
          <w:lang w:val="fr-FR"/>
        </w:rPr>
      </w:pP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hy-AM"/>
        </w:rPr>
        <w:t>ՑԱՆԿ</w:t>
      </w:r>
    </w:p>
    <w:p w:rsidR="00CB0C85" w:rsidRPr="00745C22" w:rsidRDefault="00CB0C85" w:rsidP="00CB0C85">
      <w:pPr>
        <w:spacing w:after="0" w:line="360" w:lineRule="auto"/>
        <w:jc w:val="center"/>
        <w:rPr>
          <w:rFonts w:ascii="GHEA Grapalat" w:hAnsi="GHEA Grapalat" w:cs="Arial Unicode"/>
          <w:b/>
          <w:i/>
          <w:iCs/>
          <w:sz w:val="24"/>
          <w:szCs w:val="24"/>
          <w:lang w:val="fr-FR"/>
        </w:rPr>
      </w:pPr>
      <w:r w:rsidRPr="00CB0C85">
        <w:rPr>
          <w:rFonts w:ascii="GHEA Grapalat" w:hAnsi="GHEA Grapalat"/>
          <w:sz w:val="24"/>
          <w:szCs w:val="24"/>
          <w:lang w:val="hy-AM"/>
        </w:rPr>
        <w:t>«</w:t>
      </w: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ՀԱՅԱՍՏԱՆԻ ՀԱՆՐԱՊԵՏՈՒԹՅԱՆ </w:t>
      </w:r>
      <w:r w:rsidRPr="00CB0C85">
        <w:rPr>
          <w:rFonts w:ascii="GHEA Grapalat" w:hAnsi="GHEA Grapalat" w:cs="Sylfaen"/>
          <w:b/>
          <w:i/>
          <w:sz w:val="24"/>
          <w:szCs w:val="24"/>
          <w:lang w:val="en-US"/>
        </w:rPr>
        <w:t>ԱՐԴԱՐԱԴԱՏՈՒԹՅԱՆ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ՆԱԽԱՐԱՐՈՒԹՅԱՆ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ԱՇԽԱՏԱԿԱԶՄ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>»</w:t>
      </w: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ԿԱՌԱՎԱՐՉԱԿԱՆ</w:t>
      </w:r>
      <w:r w:rsidRPr="00CB0C8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B0C85">
        <w:rPr>
          <w:rFonts w:ascii="GHEA Grapalat" w:hAnsi="GHEA Grapalat" w:cs="Sylfaen"/>
          <w:b/>
          <w:i/>
          <w:sz w:val="24"/>
          <w:szCs w:val="24"/>
          <w:lang w:val="hy-AM"/>
        </w:rPr>
        <w:t>ՀԻՄՆԱՐԿԻՆ</w:t>
      </w: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fr-FR"/>
        </w:rPr>
        <w:t xml:space="preserve"> ԱՄՐԱՑՎՈՂ ԱՎՏՈՄԵՔԵՆԱՆԵՐԻ</w:t>
      </w:r>
      <w:r w:rsidRPr="00CB0C85">
        <w:rPr>
          <w:rFonts w:ascii="GHEA Grapalat" w:hAnsi="GHEA Grapalat" w:cs="Arial Unicode"/>
          <w:b/>
          <w:i/>
          <w:iCs/>
          <w:sz w:val="24"/>
          <w:szCs w:val="24"/>
          <w:lang w:val="hy-AM"/>
        </w:rPr>
        <w:t xml:space="preserve"> </w:t>
      </w:r>
    </w:p>
    <w:p w:rsidR="00CB0C85" w:rsidRPr="00745C22" w:rsidRDefault="00CB0C85" w:rsidP="00CB0C85">
      <w:pPr>
        <w:spacing w:after="0" w:line="360" w:lineRule="auto"/>
        <w:jc w:val="center"/>
        <w:rPr>
          <w:rFonts w:ascii="GHEA Grapalat" w:hAnsi="GHEA Grapalat" w:cs="Arial Unicode"/>
          <w:b/>
          <w:i/>
          <w:iCs/>
          <w:sz w:val="24"/>
          <w:szCs w:val="24"/>
          <w:lang w:val="fr-FR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614"/>
        <w:gridCol w:w="2080"/>
        <w:gridCol w:w="1559"/>
        <w:gridCol w:w="851"/>
        <w:gridCol w:w="1417"/>
        <w:gridCol w:w="1418"/>
        <w:gridCol w:w="1984"/>
      </w:tblGrid>
      <w:tr w:rsidR="00CB0C85" w:rsidRPr="00CB0C85" w:rsidTr="00CB0C85">
        <w:trPr>
          <w:cantSplit/>
          <w:trHeight w:val="24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745C22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fr-FR"/>
              </w:rPr>
            </w:pPr>
          </w:p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հ</w:t>
            </w:r>
            <w:r w:rsidRPr="00CB0C85">
              <w:rPr>
                <w:rFonts w:ascii="GHEA Grapalat" w:hAnsi="GHEA Grapalat" w:cs="Arial Cyr"/>
                <w:sz w:val="24"/>
                <w:szCs w:val="24"/>
              </w:rPr>
              <w:t>/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Ավտմեքենայի մակնիշը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proofErr w:type="spellStart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Պետ</w:t>
            </w:r>
            <w:proofErr w:type="spellEnd"/>
            <w:r w:rsidRPr="00CB0C85">
              <w:rPr>
                <w:rFonts w:ascii="GHEA Grapalat" w:hAnsi="GHEA Grapalat" w:cs="Arial Cyr"/>
                <w:sz w:val="24"/>
                <w:szCs w:val="24"/>
              </w:rPr>
              <w:t>համարանիշը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 xml:space="preserve"> Արտադրման տարեթիվը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Սկզբնական արժեքը</w:t>
            </w:r>
          </w:p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(</w:t>
            </w:r>
            <w:proofErr w:type="spellStart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հազ.դրամ</w:t>
            </w:r>
            <w:proofErr w:type="spellEnd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Մաշվածությունը</w:t>
            </w:r>
          </w:p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(</w:t>
            </w:r>
            <w:proofErr w:type="spellStart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հազ.դրամ</w:t>
            </w:r>
            <w:proofErr w:type="spellEnd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0C85" w:rsidRPr="00CB0C85" w:rsidRDefault="00CB0C85" w:rsidP="00CB0C85">
            <w:pPr>
              <w:spacing w:after="0" w:line="360" w:lineRule="auto"/>
              <w:ind w:left="113" w:right="113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proofErr w:type="spellStart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Հաշվեկշռային</w:t>
            </w:r>
            <w:proofErr w:type="spellEnd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արժեքը</w:t>
            </w:r>
            <w:proofErr w:type="spellEnd"/>
          </w:p>
          <w:p w:rsidR="00CB0C85" w:rsidRPr="00CB0C85" w:rsidRDefault="00CB0C85" w:rsidP="00CB0C85">
            <w:pPr>
              <w:spacing w:after="0" w:line="360" w:lineRule="auto"/>
              <w:ind w:left="113" w:right="113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(</w:t>
            </w:r>
            <w:proofErr w:type="spellStart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հազ.դրամ</w:t>
            </w:r>
            <w:proofErr w:type="spellEnd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)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 xml:space="preserve">Chevrolet </w:t>
            </w:r>
            <w:r w:rsidRPr="00CB0C8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Aveo</w:t>
            </w:r>
            <w:proofErr w:type="spellEnd"/>
            <w:r w:rsidRPr="00CB0C85">
              <w:rPr>
                <w:rFonts w:ascii="GHEA Grapalat" w:hAnsi="GHEA Grapalat"/>
                <w:i/>
                <w:sz w:val="24"/>
                <w:szCs w:val="24"/>
                <w:lang w:val="hy-AM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 xml:space="preserve">008 </w:t>
            </w:r>
            <w:r w:rsidRPr="00CB0C85">
              <w:rPr>
                <w:rFonts w:ascii="GHEA Grapalat" w:hAnsi="GHEA Grapalat" w:cs="Arial Cyr"/>
                <w:sz w:val="24"/>
                <w:szCs w:val="24"/>
              </w:rPr>
              <w:t>ՏՏ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 xml:space="preserve">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  <w:lang w:val="en-US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5360,0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3860,7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1499,3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ՎԱԶ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 xml:space="preserve">   </w:t>
            </w:r>
            <w:r w:rsidRPr="00CB0C85">
              <w:rPr>
                <w:rFonts w:ascii="GHEA Grapalat" w:hAnsi="GHEA Grapalat" w:cs="Arial Cyr"/>
                <w:sz w:val="24"/>
                <w:szCs w:val="24"/>
              </w:rPr>
              <w:t>21065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013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2377,0</w:t>
            </w: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2377,0</w:t>
            </w: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3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ԳԱԶ   311000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015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3529,8</w:t>
            </w: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3529,8</w:t>
            </w: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4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ԳԱԶ   3102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019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5834,4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5834,4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5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ՎԱԶ   21213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034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2856,6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2856,6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6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ԳԱԶ   311000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037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2297,6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2297,6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7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ՎԱԶ   21213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048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2915,0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2915,0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8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ՎԱԶ   21213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075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2915,0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2915,0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9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ՎԱԶ   21213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134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3675,0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3675,0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10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ՎԱԶ  21074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136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2395,0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11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ԳԱԶ   311000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143 ՏՏ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3529,8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Sylfaen" w:hAnsi="Sylfaen" w:cs="Arial Cyr"/>
                <w:sz w:val="24"/>
                <w:szCs w:val="24"/>
              </w:rPr>
              <w:t> </w:t>
            </w: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3529,8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0</w:t>
            </w:r>
          </w:p>
        </w:tc>
      </w:tr>
      <w:tr w:rsidR="00CB0C85" w:rsidRPr="00CB0C85" w:rsidTr="00CB0C85">
        <w:trPr>
          <w:trHeight w:val="2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proofErr w:type="spellStart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Ընդամենը</w:t>
            </w:r>
            <w:proofErr w:type="spellEnd"/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rPr>
                <w:rFonts w:ascii="GHEA Grapalat" w:hAnsi="GHEA Grapalat" w:cs="Arial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37685,2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36185,9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C85" w:rsidRPr="00CB0C85" w:rsidRDefault="00CB0C85" w:rsidP="00CB0C85">
            <w:pPr>
              <w:spacing w:after="0" w:line="360" w:lineRule="auto"/>
              <w:jc w:val="center"/>
              <w:rPr>
                <w:rFonts w:ascii="GHEA Grapalat" w:hAnsi="GHEA Grapalat" w:cs="Arial Cyr"/>
                <w:sz w:val="24"/>
                <w:szCs w:val="24"/>
                <w:lang w:val="en-US"/>
              </w:rPr>
            </w:pPr>
            <w:r w:rsidRPr="00CB0C85">
              <w:rPr>
                <w:rFonts w:ascii="GHEA Grapalat" w:hAnsi="GHEA Grapalat" w:cs="Arial Cyr"/>
                <w:sz w:val="24"/>
                <w:szCs w:val="24"/>
                <w:lang w:val="en-US"/>
              </w:rPr>
              <w:t>1499,3</w:t>
            </w:r>
          </w:p>
        </w:tc>
      </w:tr>
    </w:tbl>
    <w:p w:rsidR="00CB0C85" w:rsidRDefault="00CB0C85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68614A" w:rsidRDefault="0068614A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68614A" w:rsidRDefault="0068614A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68614A" w:rsidRDefault="0068614A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7C162E" w:rsidRDefault="007C162E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7C162E" w:rsidRDefault="007C162E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7C162E" w:rsidRDefault="007C162E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7C162E" w:rsidRDefault="007C162E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68614A" w:rsidRDefault="0068614A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en-US"/>
        </w:rPr>
      </w:pPr>
    </w:p>
    <w:p w:rsidR="0068614A" w:rsidRPr="0068614A" w:rsidRDefault="0068614A" w:rsidP="0068614A">
      <w:pPr>
        <w:jc w:val="center"/>
        <w:rPr>
          <w:rFonts w:ascii="GHEA Grapalat" w:hAnsi="GHEA Grapalat" w:cs="Arial Unicode"/>
          <w:b/>
          <w:sz w:val="24"/>
          <w:szCs w:val="24"/>
          <w:lang w:val="fr-FR"/>
        </w:rPr>
      </w:pPr>
      <w:r w:rsidRPr="0068614A">
        <w:rPr>
          <w:rFonts w:ascii="GHEA Grapalat" w:hAnsi="GHEA Grapalat" w:cs="Arial Unicode"/>
          <w:b/>
          <w:sz w:val="24"/>
          <w:szCs w:val="24"/>
          <w:lang w:val="fr-FR"/>
        </w:rPr>
        <w:t>Հ Ի Մ Ն Ա Վ Ո Ր Ո Ւ Մ</w:t>
      </w:r>
    </w:p>
    <w:p w:rsidR="0068614A" w:rsidRPr="0068614A" w:rsidRDefault="0068614A" w:rsidP="0068614A">
      <w:pPr>
        <w:jc w:val="center"/>
        <w:rPr>
          <w:rFonts w:ascii="GHEA Grapalat" w:hAnsi="GHEA Grapalat" w:cs="Arial Unicode"/>
          <w:b/>
          <w:sz w:val="24"/>
          <w:szCs w:val="24"/>
          <w:lang w:val="fr-FR"/>
        </w:rPr>
      </w:pPr>
    </w:p>
    <w:p w:rsidR="0068614A" w:rsidRPr="0068614A" w:rsidRDefault="0068614A" w:rsidP="0068614A">
      <w:pPr>
        <w:ind w:left="-720" w:right="-185" w:firstLine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8614A">
        <w:rPr>
          <w:rFonts w:ascii="GHEA Grapalat" w:hAnsi="GHEA Grapalat"/>
          <w:b/>
          <w:sz w:val="24"/>
          <w:szCs w:val="24"/>
          <w:lang w:val="hy-AM"/>
        </w:rPr>
        <w:t>«</w:t>
      </w:r>
      <w:r w:rsidRPr="0068614A">
        <w:rPr>
          <w:rFonts w:ascii="GHEA Grapalat" w:hAnsi="GHEA Grapalat" w:cs="Arial Unicode"/>
          <w:b/>
          <w:iCs/>
          <w:sz w:val="24"/>
          <w:szCs w:val="24"/>
          <w:lang w:val="fr-FR"/>
        </w:rPr>
        <w:t>ՀԱՅԱՍՏԱՆԻ ՀԱՆՐԱՊԵՏՈՒԹՅԱՆ ԱՐԴԱՐԱԴԱՏՈՒԹՅԱՆ ՆԱԽԱՐԱՐՈՒԹՅԱՆ ԱՇԽԱՏԱԿԱԶՄԻՆ ԳՈՒՅՔ ԱՄՐԱՑՆԵԼՈՒ ՄԱՍԻՆ</w:t>
      </w:r>
      <w:r w:rsidRPr="0068614A">
        <w:rPr>
          <w:rFonts w:ascii="GHEA Grapalat" w:hAnsi="GHEA Grapalat"/>
          <w:b/>
          <w:sz w:val="24"/>
          <w:szCs w:val="24"/>
          <w:lang w:val="hy-AM"/>
        </w:rPr>
        <w:t>»</w:t>
      </w:r>
      <w:r w:rsidRPr="0068614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 w:cs="Arial Unicode"/>
          <w:b/>
          <w:iCs/>
          <w:sz w:val="24"/>
          <w:szCs w:val="24"/>
          <w:lang w:val="fr-FR"/>
        </w:rPr>
        <w:t>ՀԱՅԱՍՏԱՆԻ ՀԱՐԱՊԵՏՈՒԹՅԱՆ ԿԱՌԱՎԱՐՈՒԹՅԱՆ ՈՐՈՇՄԱՆ</w:t>
      </w:r>
    </w:p>
    <w:p w:rsidR="0068614A" w:rsidRPr="0068614A" w:rsidRDefault="0068614A" w:rsidP="0068614A">
      <w:pPr>
        <w:ind w:left="-270" w:right="279"/>
        <w:jc w:val="center"/>
        <w:rPr>
          <w:rFonts w:ascii="GHEA Grapalat" w:hAnsi="GHEA Grapalat" w:cs="Arial Unicode"/>
          <w:b/>
          <w:iCs/>
          <w:sz w:val="24"/>
          <w:szCs w:val="24"/>
          <w:lang w:val="fr-FR"/>
        </w:rPr>
      </w:pPr>
    </w:p>
    <w:p w:rsidR="0068614A" w:rsidRPr="0068614A" w:rsidRDefault="0068614A" w:rsidP="0068614A">
      <w:pPr>
        <w:spacing w:line="360" w:lineRule="auto"/>
        <w:ind w:firstLine="375"/>
        <w:jc w:val="both"/>
        <w:rPr>
          <w:rFonts w:ascii="GHEA Grapalat" w:hAnsi="GHEA Grapalat" w:cs="Times Armenian"/>
          <w:b/>
          <w:sz w:val="24"/>
          <w:szCs w:val="24"/>
          <w:u w:val="single"/>
          <w:lang w:val="af-ZA"/>
        </w:rPr>
      </w:pPr>
      <w:r w:rsidRPr="0068614A">
        <w:rPr>
          <w:rFonts w:ascii="GHEA Grapalat" w:hAnsi="GHEA Grapalat"/>
          <w:b/>
          <w:sz w:val="24"/>
          <w:szCs w:val="24"/>
          <w:u w:val="single"/>
          <w:lang w:val="hy-AM"/>
        </w:rPr>
        <w:t>Ընթացիկ իրավիճակը և</w:t>
      </w:r>
      <w:r w:rsidRPr="0068614A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Pr="0068614A">
        <w:rPr>
          <w:rFonts w:ascii="GHEA Grapalat" w:hAnsi="GHEA Grapalat"/>
          <w:b/>
          <w:sz w:val="24"/>
          <w:szCs w:val="24"/>
          <w:u w:val="single"/>
          <w:lang w:val="hy-AM"/>
        </w:rPr>
        <w:t>իրավական ակտի ընդունման անհրաժեշտությունը</w:t>
      </w:r>
    </w:p>
    <w:p w:rsidR="0068614A" w:rsidRPr="0068614A" w:rsidRDefault="0068614A" w:rsidP="0068614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</w:pPr>
      <w:proofErr w:type="spellStart"/>
      <w:r w:rsidRPr="0068614A">
        <w:rPr>
          <w:rFonts w:ascii="GHEA Grapalat" w:hAnsi="GHEA Grapalat"/>
          <w:lang w:val="fr-FR"/>
        </w:rPr>
        <w:t>Հայաստանի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Հանրապետության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կառավարության</w:t>
      </w:r>
      <w:proofErr w:type="spellEnd"/>
      <w:r w:rsidRPr="0068614A">
        <w:rPr>
          <w:rFonts w:ascii="GHEA Grapalat" w:hAnsi="GHEA Grapalat"/>
          <w:lang w:val="fr-FR"/>
        </w:rPr>
        <w:t xml:space="preserve"> 2016 </w:t>
      </w:r>
      <w:proofErr w:type="spellStart"/>
      <w:r w:rsidRPr="0068614A">
        <w:rPr>
          <w:rFonts w:ascii="GHEA Grapalat" w:hAnsi="GHEA Grapalat"/>
          <w:lang w:val="fr-FR"/>
        </w:rPr>
        <w:t>թվականի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մայիսի</w:t>
      </w:r>
      <w:proofErr w:type="spellEnd"/>
      <w:r w:rsidRPr="0068614A">
        <w:rPr>
          <w:rFonts w:ascii="GHEA Grapalat" w:hAnsi="GHEA Grapalat"/>
          <w:lang w:val="fr-FR"/>
        </w:rPr>
        <w:t xml:space="preserve"> 26-ի          N 555-Ն </w:t>
      </w:r>
      <w:proofErr w:type="spellStart"/>
      <w:r w:rsidRPr="0068614A">
        <w:rPr>
          <w:rFonts w:ascii="GHEA Grapalat" w:hAnsi="GHEA Grapalat"/>
          <w:lang w:val="fr-FR"/>
        </w:rPr>
        <w:t>որոշմամբ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Հայաստանի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Հանրապետության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արդարադատության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նախարարության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համակարգում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ստեղծվել</w:t>
      </w:r>
      <w:proofErr w:type="spellEnd"/>
      <w:r w:rsidRPr="0068614A">
        <w:rPr>
          <w:rFonts w:ascii="GHEA Grapalat" w:hAnsi="GHEA Grapalat"/>
          <w:lang w:val="fr-FR"/>
        </w:rPr>
        <w:t xml:space="preserve"> է </w:t>
      </w:r>
      <w:proofErr w:type="spellStart"/>
      <w:r w:rsidRPr="0068614A">
        <w:rPr>
          <w:rFonts w:ascii="GHEA Grapalat" w:hAnsi="GHEA Grapalat"/>
          <w:lang w:val="fr-FR"/>
        </w:rPr>
        <w:t>Պրոբացիայի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պետական</w:t>
      </w:r>
      <w:proofErr w:type="spellEnd"/>
      <w:r w:rsidRPr="0068614A">
        <w:rPr>
          <w:rFonts w:ascii="GHEA Grapalat" w:hAnsi="GHEA Grapalat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lang w:val="fr-FR"/>
        </w:rPr>
        <w:t>ծառայությունը</w:t>
      </w:r>
      <w:proofErr w:type="spellEnd"/>
      <w:r w:rsidRPr="0068614A">
        <w:rPr>
          <w:rFonts w:ascii="GHEA Grapalat" w:hAnsi="GHEA Grapalat"/>
          <w:lang w:val="fr-FR"/>
        </w:rPr>
        <w:t xml:space="preserve">, </w:t>
      </w:r>
      <w:proofErr w:type="spellStart"/>
      <w:r w:rsidRPr="0068614A">
        <w:rPr>
          <w:rFonts w:ascii="GHEA Grapalat" w:hAnsi="GHEA Grapalat"/>
          <w:lang w:val="fr-FR"/>
        </w:rPr>
        <w:t>իսկ</w:t>
      </w:r>
      <w:proofErr w:type="spellEnd"/>
      <w:r w:rsidRPr="0068614A">
        <w:rPr>
          <w:rFonts w:ascii="GHEA Grapalat" w:hAnsi="GHEA Grapalat"/>
          <w:lang w:val="fr-FR"/>
        </w:rPr>
        <w:t xml:space="preserve">  </w:t>
      </w:r>
      <w:r w:rsidRPr="0068614A">
        <w:rPr>
          <w:rFonts w:ascii="GHEA Grapalat" w:hAnsi="GHEA Grapalat" w:cs="IRTEK Courier"/>
          <w:lang w:val="hy-AM"/>
        </w:rPr>
        <w:t xml:space="preserve">«Պրոբացիայի մասին» </w:t>
      </w:r>
      <w:r w:rsidRPr="0068614A">
        <w:rPr>
          <w:rFonts w:ascii="GHEA Grapalat" w:hAnsi="GHEA Grapalat" w:cs="IRTEK Courier"/>
          <w:bCs/>
          <w:lang w:val="hy-AM"/>
        </w:rPr>
        <w:t xml:space="preserve">Հայաստանի Հանրապետության օրենքի 61-րդ հոդվածի </w:t>
      </w:r>
      <w:r w:rsidRPr="0068614A">
        <w:rPr>
          <w:rFonts w:ascii="GHEA Grapalat" w:hAnsi="GHEA Grapalat" w:cs="IRTEK Courier"/>
          <w:bCs/>
          <w:lang w:val="fr-FR"/>
        </w:rPr>
        <w:t xml:space="preserve"> 2</w:t>
      </w:r>
      <w:r w:rsidRPr="0068614A">
        <w:rPr>
          <w:rFonts w:ascii="GHEA Grapalat" w:hAnsi="GHEA Grapalat" w:cs="IRTEK Courier"/>
          <w:bCs/>
          <w:lang w:val="hy-AM"/>
        </w:rPr>
        <w:t>-</w:t>
      </w:r>
      <w:proofErr w:type="spellStart"/>
      <w:r w:rsidRPr="0068614A">
        <w:rPr>
          <w:rFonts w:ascii="GHEA Grapalat" w:hAnsi="GHEA Grapalat" w:cs="IRTEK Courier"/>
          <w:bCs/>
          <w:lang w:val="en-US"/>
        </w:rPr>
        <w:t>րդ</w:t>
      </w:r>
      <w:proofErr w:type="spellEnd"/>
      <w:r w:rsidRPr="0068614A">
        <w:rPr>
          <w:rFonts w:ascii="GHEA Grapalat" w:hAnsi="GHEA Grapalat" w:cs="IRTEK Courier"/>
          <w:bCs/>
          <w:lang w:val="hy-AM"/>
        </w:rPr>
        <w:t xml:space="preserve"> մասի համաձայն՝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en-US"/>
        </w:rPr>
        <w:t>պ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րոբացիայի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ծառայության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ստեղծման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պահից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դադարում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է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Հայաստանի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Հանրապետության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արդարադատության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նախարարության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քրեակատարողական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վարչության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այլընտրանքային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պատիժների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կատարման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բաժնի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</w:rPr>
        <w:t>գործունեությունը</w:t>
      </w:r>
      <w:r w:rsidRPr="0068614A">
        <w:rPr>
          <w:rFonts w:ascii="GHEA Grapalat" w:hAnsi="GHEA Grapalat"/>
          <w:bCs/>
          <w:i/>
          <w:color w:val="000000"/>
          <w:shd w:val="clear" w:color="auto" w:fill="FFFFFF"/>
          <w:lang w:val="fr-FR"/>
        </w:rPr>
        <w:t>:</w:t>
      </w:r>
    </w:p>
    <w:p w:rsidR="0068614A" w:rsidRPr="0068614A" w:rsidRDefault="0068614A" w:rsidP="0068614A">
      <w:pPr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614A">
        <w:rPr>
          <w:rFonts w:ascii="GHEA Grapalat" w:hAnsi="GHEA Grapalat"/>
          <w:sz w:val="24"/>
          <w:szCs w:val="24"/>
          <w:lang w:val="hy-AM"/>
        </w:rPr>
        <w:t xml:space="preserve">Հաշվի առնելով վերոգրյալը անհրաժեշտություն է առաջացել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արդարադատության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նախարարության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քրեակատարողական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վարչության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հաշվեկշռում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հաշվառված</w:t>
      </w:r>
      <w:proofErr w:type="spellEnd"/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en-US"/>
        </w:rPr>
        <w:t>գույքը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614A">
        <w:rPr>
          <w:rFonts w:ascii="GHEA Grapalat" w:hAnsi="GHEA Grapalat"/>
          <w:sz w:val="24"/>
          <w:szCs w:val="24"/>
          <w:lang w:val="en-US"/>
        </w:rPr>
        <w:t>և</w:t>
      </w:r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en-US"/>
        </w:rPr>
        <w:t>ավտոմեքենաները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68614A">
        <w:rPr>
          <w:rFonts w:ascii="GHEA Grapalat" w:hAnsi="GHEA Grapalat"/>
          <w:sz w:val="24"/>
          <w:szCs w:val="24"/>
          <w:lang w:val="en-US"/>
        </w:rPr>
        <w:t>որոնք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en-US"/>
        </w:rPr>
        <w:t>օգտագործվել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Ա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յլընտրանքային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պատիժների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կատարման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բաժնի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գործունեությունը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ապահովելու</w:t>
      </w:r>
      <w:proofErr w:type="spellEnd"/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նպատակով</w:t>
      </w:r>
      <w:proofErr w:type="spellEnd"/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վերցնել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68614A">
        <w:rPr>
          <w:rFonts w:ascii="GHEA Grapalat" w:hAnsi="GHEA Grapalat"/>
          <w:sz w:val="24"/>
          <w:szCs w:val="24"/>
          <w:lang w:val="fr-FR"/>
        </w:rPr>
        <w:t>ամրացնել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614A">
        <w:rPr>
          <w:rFonts w:ascii="GHEA Grapalat" w:hAnsi="GHEA Grapalat"/>
          <w:sz w:val="24"/>
          <w:szCs w:val="24"/>
          <w:lang w:val="hy-AM"/>
        </w:rPr>
        <w:t>«</w:t>
      </w:r>
      <w:r w:rsidRPr="0068614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արդարադատության</w:t>
      </w:r>
      <w:proofErr w:type="spellEnd"/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աշխատակազմ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հիմնարկին:</w:t>
      </w:r>
    </w:p>
    <w:p w:rsidR="0068614A" w:rsidRPr="0068614A" w:rsidRDefault="0068614A" w:rsidP="0068614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        </w:t>
      </w:r>
      <w:proofErr w:type="spellStart"/>
      <w:r w:rsidRPr="0068614A">
        <w:rPr>
          <w:rFonts w:ascii="GHEA Grapalat" w:hAnsi="GHEA Grapalat" w:cs="Sylfaen"/>
          <w:b/>
          <w:sz w:val="24"/>
          <w:szCs w:val="24"/>
          <w:u w:val="single"/>
          <w:lang w:val="en-US"/>
        </w:rPr>
        <w:t>Առաջարկվող</w:t>
      </w:r>
      <w:proofErr w:type="spellEnd"/>
      <w:r w:rsidRPr="0068614A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b/>
          <w:sz w:val="24"/>
          <w:szCs w:val="24"/>
          <w:u w:val="single"/>
          <w:lang w:val="en-US"/>
        </w:rPr>
        <w:t>լուծումները</w:t>
      </w:r>
      <w:proofErr w:type="spellEnd"/>
    </w:p>
    <w:p w:rsidR="0068614A" w:rsidRPr="0068614A" w:rsidRDefault="0068614A" w:rsidP="0068614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8614A">
        <w:rPr>
          <w:rFonts w:ascii="GHEA Grapalat" w:hAnsi="GHEA Grapalat"/>
          <w:sz w:val="24"/>
          <w:szCs w:val="24"/>
          <w:lang w:val="fr-FR" w:eastAsia="en-US"/>
        </w:rPr>
        <w:t xml:space="preserve">        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Ներկայացված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նախագծով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առաջարկվում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en-US"/>
        </w:rPr>
        <w:t>է</w:t>
      </w:r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արդարադատության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պրոբացիայի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ծառայության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գործունեությունն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ապահովելու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նպատակով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68614A">
        <w:rPr>
          <w:rFonts w:ascii="GHEA Grapalat" w:hAnsi="GHEA Grapalat"/>
          <w:sz w:val="24"/>
          <w:szCs w:val="24"/>
          <w:lang w:val="hy-AM"/>
        </w:rPr>
        <w:t>«</w:t>
      </w:r>
      <w:r w:rsidRPr="0068614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lastRenderedPageBreak/>
        <w:t>արդարադատության</w:t>
      </w:r>
      <w:proofErr w:type="spellEnd"/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աշխատակազմ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hy-AM"/>
        </w:rPr>
        <w:t>հիմնարկին</w:t>
      </w:r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ամրացնել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արդարադատության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քրեակատարողական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ա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յլընտրանքային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պատիժների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կատարման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861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բաժնի</w:t>
      </w:r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օգտագործվող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գույքը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8614A">
        <w:rPr>
          <w:rFonts w:ascii="GHEA Grapalat" w:hAnsi="GHEA Grapalat" w:cs="Sylfaen"/>
          <w:sz w:val="24"/>
          <w:szCs w:val="24"/>
          <w:lang w:val="en-US"/>
        </w:rPr>
        <w:t>և</w:t>
      </w:r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Sylfaen"/>
          <w:sz w:val="24"/>
          <w:szCs w:val="24"/>
          <w:lang w:val="en-US"/>
        </w:rPr>
        <w:t>ավտոմեքենաները</w:t>
      </w:r>
      <w:proofErr w:type="spellEnd"/>
      <w:r w:rsidRPr="0068614A">
        <w:rPr>
          <w:rFonts w:ascii="GHEA Grapalat" w:hAnsi="GHEA Grapalat" w:cs="Sylfaen"/>
          <w:sz w:val="24"/>
          <w:szCs w:val="24"/>
          <w:lang w:val="fr-FR"/>
        </w:rPr>
        <w:t xml:space="preserve">:  </w:t>
      </w:r>
    </w:p>
    <w:p w:rsidR="0068614A" w:rsidRPr="0068614A" w:rsidRDefault="0068614A" w:rsidP="0068614A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68614A">
        <w:rPr>
          <w:rFonts w:ascii="GHEA Grapalat" w:hAnsi="GHEA Grapalat" w:cs="Sylfaen"/>
          <w:b/>
          <w:sz w:val="24"/>
          <w:szCs w:val="24"/>
          <w:lang w:val="fr-FR"/>
        </w:rPr>
        <w:t xml:space="preserve">         </w:t>
      </w:r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b/>
          <w:sz w:val="24"/>
          <w:szCs w:val="24"/>
          <w:u w:val="single"/>
          <w:lang w:val="en-US"/>
        </w:rPr>
        <w:t>Ակնկալվող</w:t>
      </w:r>
      <w:proofErr w:type="spellEnd"/>
      <w:r w:rsidRPr="0068614A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b/>
          <w:sz w:val="24"/>
          <w:szCs w:val="24"/>
          <w:u w:val="single"/>
          <w:lang w:val="en-US"/>
        </w:rPr>
        <w:t>արդյունքը</w:t>
      </w:r>
      <w:proofErr w:type="spellEnd"/>
    </w:p>
    <w:p w:rsidR="0068614A" w:rsidRPr="0068614A" w:rsidRDefault="0068614A" w:rsidP="0068614A">
      <w:pPr>
        <w:spacing w:line="360" w:lineRule="auto"/>
        <w:ind w:firstLine="708"/>
        <w:jc w:val="both"/>
        <w:rPr>
          <w:rFonts w:ascii="GHEA Grapalat" w:hAnsi="GHEA Grapalat" w:cs="Arial Unicode"/>
          <w:iCs/>
          <w:sz w:val="24"/>
          <w:szCs w:val="24"/>
          <w:lang w:val="fr-FR"/>
        </w:rPr>
      </w:pPr>
      <w:r w:rsidRPr="0068614A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Հայաստանի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Հանրապետության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արդարադատության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նախարարության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աշխատակազմին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գույք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ամրացնելու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մասին</w:t>
      </w:r>
      <w:proofErr w:type="spellEnd"/>
      <w:r w:rsidRPr="0068614A">
        <w:rPr>
          <w:rFonts w:ascii="GHEA Grapalat" w:hAnsi="GHEA Grapalat"/>
          <w:sz w:val="24"/>
          <w:szCs w:val="24"/>
          <w:lang w:val="hy-AM"/>
        </w:rPr>
        <w:t>»</w:t>
      </w:r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ՀՀ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կառավարության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r w:rsidRPr="0068614A">
        <w:rPr>
          <w:rFonts w:ascii="GHEA Grapalat" w:hAnsi="GHEA Grapalat"/>
          <w:sz w:val="24"/>
          <w:szCs w:val="24"/>
          <w:lang w:val="fr-FR"/>
        </w:rPr>
        <w:t>ո</w:t>
      </w:r>
      <w:r w:rsidRPr="0068614A">
        <w:rPr>
          <w:rFonts w:ascii="GHEA Grapalat" w:hAnsi="GHEA Grapalat"/>
          <w:sz w:val="24"/>
          <w:szCs w:val="24"/>
          <w:lang w:val="hy-AM"/>
        </w:rPr>
        <w:t xml:space="preserve">րոշման նախագծի ընդունմամբ կստեղծվի համապատասխան նախադրյալներ </w:t>
      </w:r>
      <w:proofErr w:type="spellStart"/>
      <w:r w:rsidRPr="0068614A">
        <w:rPr>
          <w:rFonts w:ascii="GHEA Grapalat" w:hAnsi="GHEA Grapalat"/>
          <w:sz w:val="24"/>
          <w:szCs w:val="24"/>
          <w:lang w:val="en-US"/>
        </w:rPr>
        <w:t>Պրոբացիայի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68614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68614A">
        <w:rPr>
          <w:rFonts w:ascii="GHEA Grapalat" w:hAnsi="GHEA Grapalat"/>
          <w:sz w:val="24"/>
          <w:szCs w:val="24"/>
          <w:lang w:val="hy-AM"/>
        </w:rPr>
        <w:t xml:space="preserve"> գործո</w:t>
      </w:r>
      <w:proofErr w:type="spellStart"/>
      <w:r w:rsidRPr="0068614A">
        <w:rPr>
          <w:rFonts w:ascii="GHEA Grapalat" w:hAnsi="GHEA Grapalat"/>
          <w:sz w:val="24"/>
          <w:szCs w:val="24"/>
          <w:lang w:val="en-US"/>
        </w:rPr>
        <w:t>ւնեությունն</w:t>
      </w:r>
      <w:proofErr w:type="spellEnd"/>
      <w:r w:rsidRPr="0068614A">
        <w:rPr>
          <w:rFonts w:ascii="GHEA Grapalat" w:hAnsi="GHEA Grapalat"/>
          <w:sz w:val="24"/>
          <w:szCs w:val="24"/>
          <w:lang w:val="hy-AM"/>
        </w:rPr>
        <w:t xml:space="preserve"> ապահովելու ուղղությամբ:</w:t>
      </w:r>
    </w:p>
    <w:p w:rsidR="0068614A" w:rsidRDefault="0068614A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7C162E" w:rsidRPr="0068614A" w:rsidRDefault="007C162E" w:rsidP="0068614A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 w:eastAsia="en-US"/>
        </w:rPr>
      </w:pPr>
    </w:p>
    <w:p w:rsidR="0068614A" w:rsidRPr="0068614A" w:rsidRDefault="0068614A" w:rsidP="0068614A">
      <w:pPr>
        <w:ind w:right="279"/>
        <w:jc w:val="center"/>
        <w:rPr>
          <w:rFonts w:ascii="GHEA Grapalat" w:hAnsi="GHEA Grapalat" w:cs="Arial Unicode"/>
          <w:b/>
          <w:sz w:val="24"/>
          <w:szCs w:val="24"/>
          <w:lang w:val="fr-FR"/>
        </w:rPr>
      </w:pPr>
      <w:r w:rsidRPr="0068614A">
        <w:rPr>
          <w:rFonts w:ascii="GHEA Grapalat" w:hAnsi="GHEA Grapalat" w:cs="Arial Unicode"/>
          <w:b/>
          <w:sz w:val="24"/>
          <w:szCs w:val="24"/>
          <w:lang w:val="fr-FR"/>
        </w:rPr>
        <w:t>Տ Ե Ղ Ե Կ Ա Ն Ք</w:t>
      </w:r>
    </w:p>
    <w:p w:rsidR="0068614A" w:rsidRPr="0068614A" w:rsidRDefault="0068614A" w:rsidP="0068614A">
      <w:pPr>
        <w:ind w:right="279"/>
        <w:jc w:val="center"/>
        <w:rPr>
          <w:rFonts w:ascii="GHEA Grapalat" w:hAnsi="GHEA Grapalat" w:cs="Arial Unicode"/>
          <w:b/>
          <w:sz w:val="24"/>
          <w:szCs w:val="24"/>
          <w:lang w:val="fr-FR"/>
        </w:rPr>
      </w:pPr>
    </w:p>
    <w:p w:rsidR="0068614A" w:rsidRPr="0068614A" w:rsidRDefault="0068614A" w:rsidP="0068614A">
      <w:pPr>
        <w:ind w:left="-720" w:right="-185" w:firstLine="36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68614A">
        <w:rPr>
          <w:rFonts w:ascii="GHEA Grapalat" w:hAnsi="GHEA Grapalat"/>
          <w:b/>
          <w:sz w:val="24"/>
          <w:szCs w:val="24"/>
          <w:lang w:val="hy-AM"/>
        </w:rPr>
        <w:t>«</w:t>
      </w:r>
      <w:r w:rsidRPr="0068614A">
        <w:rPr>
          <w:rFonts w:ascii="GHEA Grapalat" w:hAnsi="GHEA Grapalat" w:cs="Arial Unicode"/>
          <w:b/>
          <w:iCs/>
          <w:sz w:val="24"/>
          <w:szCs w:val="24"/>
          <w:lang w:val="fr-FR"/>
        </w:rPr>
        <w:t>ՀԱՅԱՍՏԱՆԻ ՀԱՆՐԱՊԵՏՈՒԹՅԱՆ ԱՐԴԱՐԱԴԱՏՈՒԹՅԱՆ ՆԱԽԱՐԱՐՈՒԹՅԱՆ ԱՇԽԱՏԱԿԱԶՄԻՆ ԳՈՒՅՔ ԱՄՐԱՑՆԵԼՈՒ ՄԱՍԻՆ</w:t>
      </w:r>
      <w:r w:rsidRPr="0068614A">
        <w:rPr>
          <w:rFonts w:ascii="GHEA Grapalat" w:hAnsi="GHEA Grapalat"/>
          <w:b/>
          <w:sz w:val="24"/>
          <w:szCs w:val="24"/>
          <w:lang w:val="hy-AM"/>
        </w:rPr>
        <w:t>»</w:t>
      </w:r>
      <w:r w:rsidRPr="0068614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 w:cs="Arial Unicode"/>
          <w:b/>
          <w:sz w:val="24"/>
          <w:szCs w:val="24"/>
          <w:lang w:val="fr-FR"/>
        </w:rPr>
        <w:t>ՀԱՅԱՍՏԱՆԻ ՀԱՆՐԱՊԵՏՈՒԹՅԱՆ ԿԱՌԱՎԱՐՈՒԹՅԱՆ ՈՐՈՇՄԱՆ  ԿԱՊԱԿՑՈՒԹՅԱՄԲ ԱՅԼ ԻՐԱՎԱԿԱՆ ԱԿՏԵՐՈՒՄ ՓՈՓՈԽՈՒԹՅՈՒՆՆԵՐ ԵՎ ԼՐԱՑՈՒՄՆԵՐ ԿԱՏԱՐԵԼՈՒ ԱՆՀՐԱԺԵՇՏՈՒԹՅԱՆ ԿԱՄ ԲԱՑԱԿԱՅՈՒԹՅԱՆ ՄԱՍԻՆ</w:t>
      </w:r>
    </w:p>
    <w:p w:rsidR="0068614A" w:rsidRPr="0068614A" w:rsidRDefault="0068614A" w:rsidP="007C162E">
      <w:pPr>
        <w:tabs>
          <w:tab w:val="left" w:pos="7110"/>
        </w:tabs>
        <w:spacing w:line="360" w:lineRule="auto"/>
        <w:ind w:left="-270" w:right="27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68614A"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68614A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Հայաստանի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Հանրապետության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արդարադատության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նախարարության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աշխատակազմին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գույք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ամրացնելու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մասին</w:t>
      </w:r>
      <w:proofErr w:type="spellEnd"/>
      <w:r w:rsidRPr="0068614A">
        <w:rPr>
          <w:rFonts w:ascii="GHEA Grapalat" w:hAnsi="GHEA Grapalat"/>
          <w:sz w:val="24"/>
          <w:szCs w:val="24"/>
          <w:lang w:val="hy-AM"/>
        </w:rPr>
        <w:t>»</w:t>
      </w:r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ՀՀ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կառավարության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r w:rsidRPr="0068614A">
        <w:rPr>
          <w:rFonts w:ascii="GHEA Grapalat" w:hAnsi="GHEA Grapalat"/>
          <w:sz w:val="24"/>
          <w:szCs w:val="24"/>
          <w:lang w:val="fr-FR"/>
        </w:rPr>
        <w:t>ո</w:t>
      </w:r>
      <w:r w:rsidRPr="0068614A">
        <w:rPr>
          <w:rFonts w:ascii="GHEA Grapalat" w:hAnsi="GHEA Grapalat"/>
          <w:sz w:val="24"/>
          <w:szCs w:val="24"/>
          <w:lang w:val="hy-AM"/>
        </w:rPr>
        <w:t>րոշման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նախագծի ընդունումն այլ իրավական ակտերում փոփոխություններ և լրացումներ կատարելու անհրաժեշտություն չի </w:t>
      </w:r>
      <w:r w:rsidRPr="0068614A">
        <w:rPr>
          <w:rFonts w:ascii="GHEA Grapalat" w:hAnsi="GHEA Grapalat"/>
          <w:sz w:val="24"/>
          <w:szCs w:val="24"/>
        </w:rPr>
        <w:t>առաջացնում</w:t>
      </w:r>
      <w:r w:rsidRPr="0068614A">
        <w:rPr>
          <w:rFonts w:ascii="GHEA Grapalat" w:hAnsi="GHEA Grapalat"/>
          <w:sz w:val="24"/>
          <w:szCs w:val="24"/>
          <w:lang w:val="af-ZA"/>
        </w:rPr>
        <w:t>:</w:t>
      </w:r>
    </w:p>
    <w:p w:rsidR="0068614A" w:rsidRPr="0068614A" w:rsidRDefault="0068614A" w:rsidP="0068614A">
      <w:pPr>
        <w:tabs>
          <w:tab w:val="left" w:pos="3907"/>
          <w:tab w:val="left" w:pos="7110"/>
        </w:tabs>
        <w:ind w:right="279"/>
        <w:rPr>
          <w:rFonts w:ascii="GHEA Grapalat" w:hAnsi="GHEA Grapalat"/>
          <w:b/>
          <w:sz w:val="24"/>
          <w:szCs w:val="24"/>
          <w:lang w:val="af-ZA"/>
        </w:rPr>
      </w:pPr>
    </w:p>
    <w:p w:rsidR="0068614A" w:rsidRPr="0068614A" w:rsidRDefault="0068614A" w:rsidP="0068614A">
      <w:pPr>
        <w:tabs>
          <w:tab w:val="left" w:pos="7110"/>
        </w:tabs>
        <w:ind w:right="279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8614A">
        <w:rPr>
          <w:rFonts w:ascii="GHEA Grapalat" w:hAnsi="GHEA Grapalat"/>
          <w:b/>
          <w:sz w:val="24"/>
          <w:szCs w:val="24"/>
          <w:lang w:val="af-ZA"/>
        </w:rPr>
        <w:t>Տ Ե Ղ Ե Կ Ա Ն Ք</w:t>
      </w:r>
    </w:p>
    <w:p w:rsidR="0068614A" w:rsidRPr="0068614A" w:rsidRDefault="0068614A" w:rsidP="0068614A">
      <w:pPr>
        <w:ind w:left="-720" w:right="-185" w:firstLine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8614A">
        <w:rPr>
          <w:rFonts w:ascii="GHEA Grapalat" w:hAnsi="GHEA Grapalat"/>
          <w:b/>
          <w:sz w:val="24"/>
          <w:szCs w:val="24"/>
          <w:lang w:val="hy-AM"/>
        </w:rPr>
        <w:t>«</w:t>
      </w:r>
      <w:r w:rsidRPr="0068614A">
        <w:rPr>
          <w:rFonts w:ascii="GHEA Grapalat" w:hAnsi="GHEA Grapalat" w:cs="Arial Unicode"/>
          <w:b/>
          <w:iCs/>
          <w:sz w:val="24"/>
          <w:szCs w:val="24"/>
          <w:lang w:val="fr-FR"/>
        </w:rPr>
        <w:t>ՀԱՅԱՍՏԱՆԻ ՀԱՆՐԱՊԵՏՈՒԹՅԱՆ ԱՐԴԱՐԱԴԱՏՈՒԹՅԱՆ ՆԱԽԱՐԱՐՈՒԹՅԱՆ ԱՇԽԱՏԱԿԱԶՄԻՆ ԳՈՒՅՔ ԱՄՐԱՑՆԵԼՈՒ ՄԱՍԻՆ</w:t>
      </w:r>
      <w:r w:rsidRPr="0068614A">
        <w:rPr>
          <w:rFonts w:ascii="GHEA Grapalat" w:hAnsi="GHEA Grapalat"/>
          <w:b/>
          <w:sz w:val="24"/>
          <w:szCs w:val="24"/>
          <w:lang w:val="hy-AM"/>
        </w:rPr>
        <w:t>»</w:t>
      </w:r>
      <w:r w:rsidRPr="0068614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 w:cs="Arial Unicode"/>
          <w:b/>
          <w:sz w:val="24"/>
          <w:szCs w:val="24"/>
          <w:lang w:val="fr-FR"/>
        </w:rPr>
        <w:t>ՀԱՅԱՍՏԱՆԻ ՀԱՆՐԱՊԵՏՈՒԹՅԱՆ ԿԱՌԱՎԱՐՈՒԹՅԱՆ ՈՐՈՇՄԱՆ ԿԱՊԱԿՑՈՒԹՅԱՄԲ ՊԵՏԱԿԱՆ ԲՅՈՒՋԵՈՒՄ ԾԱԽՍԵՐԻ ԵՎ ԵԿԱՄՈՒՏՆԵՐԻ ԱՎԵԼԱՑՄԱՆ ԿԱՄ ՆՎԱԶԵՑՄԱՆ ՄԱՍԻՆ</w:t>
      </w:r>
    </w:p>
    <w:p w:rsidR="0068614A" w:rsidRPr="0068614A" w:rsidRDefault="0068614A" w:rsidP="007C162E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68614A" w:rsidRPr="0068614A" w:rsidRDefault="0068614A" w:rsidP="007C162E">
      <w:pPr>
        <w:spacing w:line="360" w:lineRule="auto"/>
        <w:ind w:left="-270" w:right="27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    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68614A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Հայաստանի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Հանրապետության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արդարադատության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նախարարության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աշխատակազմին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գույք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ամրացնելու</w:t>
      </w:r>
      <w:proofErr w:type="spellEnd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>մասին</w:t>
      </w:r>
      <w:proofErr w:type="spellEnd"/>
      <w:r w:rsidRPr="0068614A">
        <w:rPr>
          <w:rFonts w:ascii="GHEA Grapalat" w:hAnsi="GHEA Grapalat"/>
          <w:sz w:val="24"/>
          <w:szCs w:val="24"/>
          <w:lang w:val="hy-AM"/>
        </w:rPr>
        <w:t>»</w:t>
      </w:r>
      <w:r w:rsidRPr="0068614A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ՀՀ կառավարության </w:t>
      </w:r>
      <w:r w:rsidRPr="0068614A">
        <w:rPr>
          <w:rFonts w:ascii="GHEA Grapalat" w:hAnsi="GHEA Grapalat"/>
          <w:sz w:val="24"/>
          <w:szCs w:val="24"/>
        </w:rPr>
        <w:t>որոշման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նախագծի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ընդունումը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Հայաստանի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Հանրապետության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պետական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բյուջեում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ծախսերի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և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եկամուտների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ավելացում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կամ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նվազեցում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չի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614A">
        <w:rPr>
          <w:rFonts w:ascii="GHEA Grapalat" w:hAnsi="GHEA Grapalat"/>
          <w:sz w:val="24"/>
          <w:szCs w:val="24"/>
        </w:rPr>
        <w:t>առաջացնում</w:t>
      </w:r>
      <w:r w:rsidRPr="0068614A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8614A" w:rsidRPr="0068614A" w:rsidRDefault="0068614A" w:rsidP="0068614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8614A" w:rsidRPr="0068614A" w:rsidRDefault="0068614A" w:rsidP="00F71A49">
      <w:pPr>
        <w:spacing w:after="0" w:line="240" w:lineRule="auto"/>
        <w:rPr>
          <w:rFonts w:ascii="GHEA Grapalat" w:hAnsi="GHEA Grapalat" w:cs="Arial Armenian"/>
          <w:b/>
          <w:sz w:val="24"/>
          <w:szCs w:val="24"/>
          <w:lang w:val="fr-FR"/>
        </w:rPr>
      </w:pPr>
    </w:p>
    <w:sectPr w:rsidR="0068614A" w:rsidRPr="0068614A" w:rsidSect="00745C2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1D7"/>
    <w:rsid w:val="00003707"/>
    <w:rsid w:val="0004611F"/>
    <w:rsid w:val="00056485"/>
    <w:rsid w:val="00093CA9"/>
    <w:rsid w:val="000976B4"/>
    <w:rsid w:val="000B1C19"/>
    <w:rsid w:val="000B7709"/>
    <w:rsid w:val="000E4101"/>
    <w:rsid w:val="00160767"/>
    <w:rsid w:val="00191537"/>
    <w:rsid w:val="001D1DBA"/>
    <w:rsid w:val="00210F10"/>
    <w:rsid w:val="00213002"/>
    <w:rsid w:val="00224A53"/>
    <w:rsid w:val="002468F8"/>
    <w:rsid w:val="00277A0B"/>
    <w:rsid w:val="002A2B4E"/>
    <w:rsid w:val="00360E4E"/>
    <w:rsid w:val="00381EF3"/>
    <w:rsid w:val="003D67DC"/>
    <w:rsid w:val="00447E64"/>
    <w:rsid w:val="0047620A"/>
    <w:rsid w:val="004A08ED"/>
    <w:rsid w:val="004A53FE"/>
    <w:rsid w:val="004C567D"/>
    <w:rsid w:val="004D47BD"/>
    <w:rsid w:val="00504D0D"/>
    <w:rsid w:val="00514481"/>
    <w:rsid w:val="00550860"/>
    <w:rsid w:val="00571DD7"/>
    <w:rsid w:val="005F707C"/>
    <w:rsid w:val="00635222"/>
    <w:rsid w:val="0068614A"/>
    <w:rsid w:val="00695308"/>
    <w:rsid w:val="006B147F"/>
    <w:rsid w:val="007429E0"/>
    <w:rsid w:val="00745C22"/>
    <w:rsid w:val="00782C4D"/>
    <w:rsid w:val="007C162E"/>
    <w:rsid w:val="0083318E"/>
    <w:rsid w:val="00844A80"/>
    <w:rsid w:val="008F7B41"/>
    <w:rsid w:val="00907787"/>
    <w:rsid w:val="00940B7C"/>
    <w:rsid w:val="009521FF"/>
    <w:rsid w:val="009946AF"/>
    <w:rsid w:val="009B21D6"/>
    <w:rsid w:val="00A07722"/>
    <w:rsid w:val="00AE17F4"/>
    <w:rsid w:val="00B24450"/>
    <w:rsid w:val="00B92F58"/>
    <w:rsid w:val="00C63E5B"/>
    <w:rsid w:val="00CB0C85"/>
    <w:rsid w:val="00D1575A"/>
    <w:rsid w:val="00DD2599"/>
    <w:rsid w:val="00DE0E65"/>
    <w:rsid w:val="00E26CF9"/>
    <w:rsid w:val="00EE08FF"/>
    <w:rsid w:val="00F71A49"/>
    <w:rsid w:val="00FB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7F"/>
  </w:style>
  <w:style w:type="paragraph" w:styleId="Heading5">
    <w:name w:val="heading 5"/>
    <w:basedOn w:val="Normal"/>
    <w:next w:val="Normal"/>
    <w:link w:val="Heading5Char"/>
    <w:semiHidden/>
    <w:unhideWhenUsed/>
    <w:qFormat/>
    <w:rsid w:val="00CB0C85"/>
    <w:p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1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semiHidden/>
    <w:rsid w:val="00CB0C8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mechtex">
    <w:name w:val="mechtex"/>
    <w:basedOn w:val="Normal"/>
    <w:link w:val="mechtexChar"/>
    <w:rsid w:val="00CB0C8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CB0C85"/>
    <w:rPr>
      <w:rFonts w:ascii="Arial Armenian" w:eastAsia="Times New Roman" w:hAnsi="Arial Armenian" w:cs="Times New Roman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86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1180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Ministry of Justice of the Republic of Armenia</cp:lastModifiedBy>
  <cp:revision>13</cp:revision>
  <cp:lastPrinted>2016-07-26T11:49:00Z</cp:lastPrinted>
  <dcterms:created xsi:type="dcterms:W3CDTF">2016-07-27T07:16:00Z</dcterms:created>
  <dcterms:modified xsi:type="dcterms:W3CDTF">2016-08-11T11:34:00Z</dcterms:modified>
</cp:coreProperties>
</file>