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14" w:rsidRDefault="00322814" w:rsidP="00322814">
      <w:pPr>
        <w:tabs>
          <w:tab w:val="center" w:pos="2520"/>
          <w:tab w:val="left" w:pos="3261"/>
        </w:tabs>
        <w:spacing w:line="360" w:lineRule="auto"/>
        <w:ind w:right="1980"/>
        <w:jc w:val="center"/>
        <w:rPr>
          <w:rFonts w:ascii="GHEA Mariam" w:hAnsi="GHEA Mariam"/>
          <w:b/>
          <w:sz w:val="28"/>
          <w:szCs w:val="24"/>
          <w:lang w:val="fr-FR"/>
        </w:rPr>
      </w:pPr>
      <w:r>
        <w:rPr>
          <w:rFonts w:ascii="GHEA Mariam" w:hAnsi="GHEA Mariam"/>
          <w:b/>
          <w:sz w:val="28"/>
          <w:szCs w:val="24"/>
          <w:lang w:val="en-US"/>
        </w:rPr>
        <w:t>ԱՄՓՈՓԱԹԵՐԹ</w:t>
      </w:r>
    </w:p>
    <w:p w:rsidR="00322814" w:rsidRDefault="00322814" w:rsidP="00322814">
      <w:pPr>
        <w:ind w:firstLine="720"/>
        <w:jc w:val="center"/>
        <w:rPr>
          <w:rFonts w:ascii="GHEA Mariam" w:hAnsi="GHEA Mariam"/>
          <w:b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af-ZA"/>
        </w:rPr>
        <w:t>«ԱՍՊԱՐ  ԱՐՄՍ» ՍԱՀՄԱՆԱՓԱԿ  ՊԱՏԱՍԽԱՆԱՏՎՈՒԹՅԱՄԲ  ԸՆԿԵՐՈՒԹՅԱՆԸ «ԶԵՆՔԻ ԱՐՏԱԴՐՈՒԹՅԱՆ» ԼԻՑԵՆԶԻԱ  ՀԱՏԿԱՑՆԵԼՈՒ  ՄԱՍԻՆ»</w:t>
      </w:r>
      <w:r>
        <w:rPr>
          <w:rFonts w:ascii="GHEA Mariam" w:hAnsi="GHEA Mariam"/>
          <w:sz w:val="24"/>
          <w:szCs w:val="24"/>
          <w:lang w:val="af-ZA"/>
        </w:rPr>
        <w:t xml:space="preserve"> </w:t>
      </w:r>
      <w:r>
        <w:rPr>
          <w:rFonts w:ascii="GHEA Mariam" w:hAnsi="GHEA Mariam"/>
          <w:b/>
          <w:bCs/>
          <w:sz w:val="24"/>
          <w:szCs w:val="24"/>
          <w:lang w:val="fr-FR"/>
        </w:rPr>
        <w:t>ՀՀ ԿԱՌԱՎԱՐՈՒԹՅԱՆ</w:t>
      </w:r>
      <w:r>
        <w:rPr>
          <w:rFonts w:ascii="GHEA Mariam" w:hAnsi="GHEA Mariam" w:cs="Sylfaen"/>
          <w:b/>
          <w:sz w:val="24"/>
          <w:szCs w:val="24"/>
          <w:lang w:val="fr-FR"/>
        </w:rPr>
        <w:t xml:space="preserve"> </w:t>
      </w:r>
      <w:r>
        <w:rPr>
          <w:rFonts w:ascii="GHEA Mariam" w:hAnsi="GHEA Mariam" w:cs="Sylfaen"/>
          <w:b/>
          <w:sz w:val="24"/>
          <w:szCs w:val="24"/>
          <w:lang w:val="hy-AM"/>
        </w:rPr>
        <w:t>ՈՐՈՇՄԱՆ</w:t>
      </w:r>
      <w:r>
        <w:rPr>
          <w:rFonts w:ascii="GHEA Mariam" w:hAnsi="GHEA Mariam" w:cs="Sylfaen"/>
          <w:b/>
          <w:sz w:val="24"/>
          <w:szCs w:val="24"/>
          <w:lang w:val="es-ES"/>
        </w:rPr>
        <w:t xml:space="preserve"> </w:t>
      </w:r>
      <w:r>
        <w:rPr>
          <w:rFonts w:ascii="GHEA Mariam" w:hAnsi="GHEA Mariam" w:cs="Sylfaen"/>
          <w:b/>
          <w:sz w:val="24"/>
          <w:szCs w:val="24"/>
          <w:lang w:val="hy-AM"/>
        </w:rPr>
        <w:t xml:space="preserve">ՆԱԽԱԳԾԻ </w:t>
      </w:r>
      <w:r>
        <w:rPr>
          <w:rFonts w:ascii="GHEA Mariam" w:hAnsi="GHEA Mariam" w:cs="Aharoni"/>
          <w:b/>
          <w:sz w:val="24"/>
          <w:szCs w:val="24"/>
          <w:lang w:val="hy-AM"/>
        </w:rPr>
        <w:t>ԿԱՊԱԿՑՈՒԹՅԱՄԲ</w:t>
      </w:r>
      <w:r>
        <w:rPr>
          <w:rFonts w:ascii="GHEA Mariam" w:hAnsi="GHEA Mariam" w:cs="Aharoni"/>
          <w:b/>
          <w:sz w:val="24"/>
          <w:szCs w:val="24"/>
          <w:lang w:val="fr-FR"/>
        </w:rPr>
        <w:t xml:space="preserve"> </w:t>
      </w:r>
      <w:r>
        <w:rPr>
          <w:rFonts w:ascii="GHEA Mariam" w:hAnsi="GHEA Mariam"/>
          <w:b/>
          <w:sz w:val="24"/>
          <w:szCs w:val="24"/>
          <w:lang w:val="en-US"/>
        </w:rPr>
        <w:t>ՍՏԱՑՎԱԾ</w:t>
      </w:r>
      <w:r>
        <w:rPr>
          <w:rFonts w:ascii="GHEA Mariam" w:hAnsi="GHEA Mariam"/>
          <w:b/>
          <w:sz w:val="24"/>
          <w:szCs w:val="24"/>
          <w:lang w:val="hy-AM"/>
        </w:rPr>
        <w:t xml:space="preserve"> ԱՌԱՋԱՐԿՈՒԹՅՈՒՆՆԵՐԻ ՎԵՐԱԲԵՐՅԱԼ</w:t>
      </w:r>
    </w:p>
    <w:p w:rsidR="00322814" w:rsidRDefault="00322814" w:rsidP="00322814">
      <w:pPr>
        <w:ind w:firstLine="720"/>
        <w:jc w:val="center"/>
        <w:rPr>
          <w:rFonts w:ascii="GHEA Mariam" w:hAnsi="GHEA Mariam"/>
          <w:b/>
          <w:sz w:val="24"/>
          <w:szCs w:val="24"/>
          <w:lang w:val="hy-AM"/>
        </w:rPr>
      </w:pPr>
    </w:p>
    <w:tbl>
      <w:tblPr>
        <w:tblW w:w="15390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19"/>
        <w:gridCol w:w="5162"/>
        <w:gridCol w:w="2214"/>
        <w:gridCol w:w="5295"/>
      </w:tblGrid>
      <w:tr w:rsidR="00322814" w:rsidTr="00F86C92">
        <w:trPr>
          <w:trHeight w:val="2160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jc w:val="center"/>
              <w:rPr>
                <w:rFonts w:ascii="GHEA Mariam" w:hAnsi="GHEA Mariam" w:cs="Sylfaen"/>
                <w:b/>
                <w:i/>
                <w:lang w:val="hy-AM"/>
              </w:rPr>
            </w:pPr>
            <w:r>
              <w:rPr>
                <w:rFonts w:ascii="GHEA Mariam" w:hAnsi="GHEA Mariam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322814" w:rsidRDefault="00322814">
            <w:pPr>
              <w:jc w:val="center"/>
              <w:rPr>
                <w:rFonts w:ascii="GHEA Mariam" w:hAnsi="GHEA Mariam"/>
                <w:b/>
                <w:i/>
                <w:lang w:val="hy-AM"/>
              </w:rPr>
            </w:pPr>
            <w:r>
              <w:rPr>
                <w:rFonts w:ascii="GHEA Mariam" w:hAnsi="GHEA Mariam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ind w:firstLine="252"/>
              <w:jc w:val="center"/>
              <w:rPr>
                <w:rFonts w:ascii="GHEA Mariam" w:hAnsi="GHEA Mariam"/>
                <w:b/>
                <w:i/>
                <w:lang w:val="hy-AM"/>
              </w:rPr>
            </w:pPr>
            <w:r>
              <w:rPr>
                <w:rFonts w:ascii="GHEA Mariam" w:hAnsi="GHEA Mariam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jc w:val="center"/>
              <w:rPr>
                <w:rFonts w:ascii="GHEA Mariam" w:hAnsi="GHEA Mariam"/>
                <w:b/>
                <w:i/>
              </w:rPr>
            </w:pPr>
            <w:r>
              <w:rPr>
                <w:rFonts w:ascii="GHEA Mariam" w:hAnsi="GHEA Mariam" w:cs="Sylfaen"/>
                <w:b/>
                <w:i/>
              </w:rPr>
              <w:t>Եզրակացություն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jc w:val="center"/>
              <w:rPr>
                <w:rFonts w:ascii="GHEA Mariam" w:hAnsi="GHEA Mariam" w:cs="Sylfaen"/>
                <w:b/>
                <w:i/>
              </w:rPr>
            </w:pPr>
            <w:r>
              <w:rPr>
                <w:rFonts w:ascii="GHEA Mariam" w:hAnsi="GHEA Mariam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322814" w:rsidTr="00322814">
        <w:trPr>
          <w:trHeight w:val="314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14" w:rsidRDefault="00322814">
            <w:pPr>
              <w:spacing w:after="0"/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14" w:rsidRDefault="00322814">
            <w:pPr>
              <w:spacing w:after="0"/>
              <w:ind w:firstLine="252"/>
              <w:rPr>
                <w:rFonts w:ascii="GHEA Mariam" w:hAnsi="GHEA Mariam"/>
                <w:lang w:val="hy-AM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14" w:rsidRDefault="00322814">
            <w:pPr>
              <w:spacing w:after="0"/>
              <w:rPr>
                <w:rFonts w:ascii="GHEA Mariam" w:hAnsi="GHEA Mariam"/>
                <w:lang w:val="hy-AM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14" w:rsidRDefault="00322814">
            <w:pPr>
              <w:spacing w:after="0"/>
              <w:rPr>
                <w:rFonts w:ascii="GHEA Mariam" w:hAnsi="GHEA Mariam"/>
                <w:lang w:val="hy-AM"/>
              </w:rPr>
            </w:pPr>
          </w:p>
        </w:tc>
      </w:tr>
      <w:tr w:rsidR="00322814" w:rsidRPr="003530A2" w:rsidTr="00F86C92">
        <w:trPr>
          <w:trHeight w:val="1661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spacing w:after="0"/>
              <w:jc w:val="center"/>
              <w:rPr>
                <w:rFonts w:ascii="GHEA Mariam" w:hAnsi="GHEA Mariam"/>
                <w:b/>
                <w:lang w:val="fr-FR"/>
              </w:rPr>
            </w:pPr>
            <w:r>
              <w:rPr>
                <w:rFonts w:ascii="GHEA Mariam" w:hAnsi="GHEA Mariam"/>
                <w:b/>
              </w:rPr>
              <w:t>ՀՀ</w:t>
            </w:r>
            <w:r>
              <w:rPr>
                <w:rFonts w:ascii="GHEA Mariam" w:hAnsi="GHEA Mariam"/>
                <w:b/>
                <w:lang w:val="fr-FR"/>
              </w:rPr>
              <w:t xml:space="preserve"> </w:t>
            </w:r>
            <w:r>
              <w:rPr>
                <w:rFonts w:ascii="GHEA Mariam" w:hAnsi="GHEA Mariam"/>
                <w:b/>
              </w:rPr>
              <w:t>ֆինանսների</w:t>
            </w:r>
            <w:r>
              <w:rPr>
                <w:rFonts w:ascii="GHEA Mariam" w:hAnsi="GHEA Mariam"/>
                <w:b/>
                <w:lang w:val="fr-FR"/>
              </w:rPr>
              <w:t xml:space="preserve"> </w:t>
            </w:r>
            <w:r>
              <w:rPr>
                <w:rFonts w:ascii="GHEA Mariam" w:hAnsi="GHEA Mariam"/>
                <w:b/>
              </w:rPr>
              <w:t>նախարարություն</w:t>
            </w:r>
          </w:p>
          <w:p w:rsidR="00322814" w:rsidRDefault="00322814">
            <w:pPr>
              <w:spacing w:after="0"/>
              <w:jc w:val="center"/>
              <w:rPr>
                <w:rFonts w:ascii="GHEA Mariam" w:hAnsi="GHEA Mariam"/>
                <w:b/>
                <w:lang w:val="fr-FR"/>
              </w:rPr>
            </w:pPr>
            <w:r>
              <w:rPr>
                <w:rFonts w:ascii="GHEA Mariam" w:hAnsi="GHEA Mariam"/>
                <w:b/>
                <w:lang w:val="fr-FR"/>
              </w:rPr>
              <w:t>21.06.2016</w:t>
            </w:r>
            <w:r>
              <w:rPr>
                <w:rFonts w:ascii="GHEA Mariam" w:hAnsi="GHEA Mariam"/>
                <w:b/>
              </w:rPr>
              <w:t>թ</w:t>
            </w:r>
            <w:r>
              <w:rPr>
                <w:rFonts w:ascii="GHEA Mariam" w:hAnsi="GHEA Mariam"/>
                <w:b/>
                <w:lang w:val="fr-FR"/>
              </w:rPr>
              <w:t>.</w:t>
            </w:r>
          </w:p>
          <w:p w:rsidR="00322814" w:rsidRDefault="00322814">
            <w:pPr>
              <w:spacing w:after="0"/>
              <w:jc w:val="center"/>
              <w:rPr>
                <w:rFonts w:ascii="GHEA Mariam" w:hAnsi="GHEA Mariam"/>
                <w:b/>
                <w:lang w:val="fr-FR"/>
              </w:rPr>
            </w:pPr>
            <w:r>
              <w:rPr>
                <w:rFonts w:ascii="GHEA Mariam" w:hAnsi="GHEA Mariam"/>
                <w:b/>
                <w:lang w:val="fr-FR"/>
              </w:rPr>
              <w:t>N 01/11-1/16819-16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spacing w:line="240" w:lineRule="auto"/>
              <w:jc w:val="both"/>
              <w:rPr>
                <w:rFonts w:ascii="GHEA Mariam" w:hAnsi="GHEA Mariam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Դիտողություններ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առաջարկություններ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չու</w:t>
            </w:r>
            <w:r>
              <w:rPr>
                <w:rFonts w:ascii="GHEA Grapalat" w:hAnsi="GHEA Grapalat" w:cs="Sylfaen"/>
                <w:lang w:val="fr-FR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նենք</w:t>
            </w:r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14" w:rsidRDefault="00322814">
            <w:pPr>
              <w:spacing w:after="0"/>
              <w:jc w:val="both"/>
              <w:rPr>
                <w:rFonts w:ascii="GHEA Mariam" w:hAnsi="GHEA Mariam"/>
                <w:lang w:val="fr-FR"/>
              </w:rPr>
            </w:pPr>
            <w:r>
              <w:rPr>
                <w:rFonts w:ascii="GHEA Mariam" w:hAnsi="GHEA Mariam"/>
                <w:lang w:val="fr-FR"/>
              </w:rPr>
              <w:t>Ընդունվել է ի գի-տություն</w:t>
            </w:r>
            <w:r>
              <w:rPr>
                <w:rFonts w:cs="Calibri"/>
                <w:lang w:val="fr-FR"/>
              </w:rPr>
              <w:t> </w:t>
            </w:r>
            <w:r>
              <w:rPr>
                <w:rFonts w:ascii="GHEA Mariam" w:hAnsi="GHEA Mariam"/>
                <w:lang w:val="fr-FR"/>
              </w:rPr>
              <w:t>: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14" w:rsidRDefault="00322814">
            <w:pPr>
              <w:spacing w:after="0"/>
              <w:jc w:val="both"/>
              <w:rPr>
                <w:rFonts w:ascii="GHEA Mariam" w:hAnsi="GHEA Mariam" w:cs="Sylfaen"/>
                <w:lang w:val="fr-FR"/>
              </w:rPr>
            </w:pPr>
          </w:p>
          <w:p w:rsidR="00322814" w:rsidRDefault="00322814">
            <w:pPr>
              <w:spacing w:after="0"/>
              <w:jc w:val="both"/>
              <w:rPr>
                <w:rFonts w:ascii="GHEA Mariam" w:hAnsi="GHEA Mariam" w:cs="Sylfaen"/>
                <w:lang w:val="fr-FR"/>
              </w:rPr>
            </w:pPr>
          </w:p>
          <w:p w:rsidR="00322814" w:rsidRDefault="00322814">
            <w:pPr>
              <w:spacing w:after="0"/>
              <w:jc w:val="both"/>
              <w:rPr>
                <w:rFonts w:ascii="GHEA Mariam" w:hAnsi="GHEA Mariam"/>
                <w:lang w:val="fr-FR"/>
              </w:rPr>
            </w:pPr>
          </w:p>
        </w:tc>
      </w:tr>
      <w:tr w:rsidR="00E53AAA" w:rsidRPr="003530A2" w:rsidTr="00322814">
        <w:trPr>
          <w:trHeight w:val="3511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5B" w:rsidRDefault="0087645B" w:rsidP="0087645B">
            <w:pPr>
              <w:spacing w:after="0"/>
              <w:jc w:val="center"/>
              <w:rPr>
                <w:rFonts w:ascii="GHEA Mariam" w:hAnsi="GHEA Mariam"/>
                <w:b/>
                <w:lang w:val="fr-FR"/>
              </w:rPr>
            </w:pPr>
            <w:r>
              <w:rPr>
                <w:rFonts w:ascii="GHEA Mariam" w:hAnsi="GHEA Mariam"/>
                <w:b/>
              </w:rPr>
              <w:t>ՀՀ</w:t>
            </w:r>
            <w:r>
              <w:rPr>
                <w:rFonts w:ascii="GHEA Mariam" w:hAnsi="GHEA Mariam"/>
                <w:b/>
                <w:lang w:val="fr-FR"/>
              </w:rPr>
              <w:t xml:space="preserve"> </w:t>
            </w:r>
            <w:r>
              <w:rPr>
                <w:rFonts w:ascii="GHEA Mariam" w:hAnsi="GHEA Mariam"/>
                <w:b/>
                <w:lang w:val="en-US"/>
              </w:rPr>
              <w:t>արդարադատության</w:t>
            </w:r>
            <w:r w:rsidRPr="003530A2">
              <w:rPr>
                <w:rFonts w:ascii="GHEA Mariam" w:hAnsi="GHEA Mariam"/>
                <w:b/>
                <w:lang w:val="fr-FR"/>
              </w:rPr>
              <w:t xml:space="preserve"> </w:t>
            </w:r>
            <w:r>
              <w:rPr>
                <w:rFonts w:ascii="GHEA Mariam" w:hAnsi="GHEA Mariam"/>
                <w:b/>
              </w:rPr>
              <w:t>նախարարություն</w:t>
            </w:r>
          </w:p>
          <w:p w:rsidR="003530A2" w:rsidRPr="003530A2" w:rsidRDefault="003530A2" w:rsidP="003530A2">
            <w:pPr>
              <w:spacing w:after="0" w:line="312" w:lineRule="atLeast"/>
              <w:jc w:val="center"/>
              <w:rPr>
                <w:rFonts w:ascii="GHEA Mariam" w:hAnsi="GHEA Mariam"/>
                <w:color w:val="000000"/>
                <w:sz w:val="24"/>
                <w:szCs w:val="24"/>
                <w:lang w:val="fr-FR"/>
              </w:rPr>
            </w:pPr>
            <w:r w:rsidRPr="003530A2">
              <w:rPr>
                <w:rFonts w:ascii="GHEA Mariam" w:hAnsi="GHEA Mariam"/>
                <w:color w:val="000000"/>
                <w:sz w:val="24"/>
                <w:szCs w:val="24"/>
                <w:lang w:val="fr-FR"/>
              </w:rPr>
              <w:t>01.07.2016</w:t>
            </w:r>
            <w:r>
              <w:rPr>
                <w:rFonts w:ascii="GHEA Mariam" w:hAnsi="GHEA Mariam"/>
                <w:color w:val="000000"/>
                <w:sz w:val="24"/>
                <w:szCs w:val="24"/>
                <w:lang w:val="en-US"/>
              </w:rPr>
              <w:t>թ</w:t>
            </w:r>
            <w:r w:rsidRPr="003530A2">
              <w:rPr>
                <w:rFonts w:ascii="GHEA Mariam" w:hAnsi="GHEA Mariam"/>
                <w:color w:val="000000"/>
                <w:sz w:val="24"/>
                <w:szCs w:val="24"/>
                <w:lang w:val="fr-FR"/>
              </w:rPr>
              <w:t>.</w:t>
            </w:r>
          </w:p>
          <w:p w:rsidR="003530A2" w:rsidRPr="003530A2" w:rsidRDefault="003530A2" w:rsidP="003530A2">
            <w:pPr>
              <w:spacing w:after="0" w:line="312" w:lineRule="atLeast"/>
              <w:jc w:val="center"/>
              <w:rPr>
                <w:rFonts w:ascii="GHEA Mariam" w:hAnsi="GHEA Mariam"/>
                <w:color w:val="000000"/>
                <w:sz w:val="24"/>
                <w:szCs w:val="24"/>
                <w:lang w:val="fr-FR"/>
              </w:rPr>
            </w:pPr>
            <w:r w:rsidRPr="003530A2">
              <w:rPr>
                <w:rFonts w:ascii="GHEA Mariam" w:hAnsi="GHEA Mariam"/>
                <w:color w:val="000000"/>
                <w:sz w:val="24"/>
                <w:szCs w:val="24"/>
                <w:lang w:val="fr-FR"/>
              </w:rPr>
              <w:t>N 01/8355-16</w:t>
            </w:r>
          </w:p>
          <w:p w:rsidR="00E53AAA" w:rsidRPr="00E53AAA" w:rsidRDefault="00E53AAA" w:rsidP="00F86C92">
            <w:pPr>
              <w:spacing w:after="0" w:line="312" w:lineRule="atLeast"/>
              <w:rPr>
                <w:rFonts w:ascii="GHEA Mariam" w:hAnsi="GHEA Mariam"/>
                <w:b/>
                <w:lang w:val="fr-FR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AA" w:rsidRPr="00E53AAA" w:rsidRDefault="003530A2" w:rsidP="009524F8">
            <w:pPr>
              <w:spacing w:line="240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Նախագիծը համապատասխանում է ՀՀ օրենսդրության պահանջներին</w:t>
            </w:r>
            <w:r>
              <w:rPr>
                <w:rFonts w:cs="Calibri"/>
                <w:lang w:val="fr-FR"/>
              </w:rPr>
              <w:t> </w:t>
            </w:r>
            <w:r>
              <w:rPr>
                <w:rFonts w:ascii="GHEA Grapalat" w:hAnsi="GHEA Grapalat" w:cs="Sylfaen"/>
                <w:lang w:val="fr-FR"/>
              </w:rPr>
              <w:t>:</w:t>
            </w:r>
            <w:r w:rsidR="0087645B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AA" w:rsidRDefault="003530A2">
            <w:pPr>
              <w:spacing w:after="0"/>
              <w:jc w:val="both"/>
              <w:rPr>
                <w:rFonts w:ascii="GHEA Mariam" w:hAnsi="GHEA Mariam"/>
                <w:lang w:val="fr-FR"/>
              </w:rPr>
            </w:pPr>
            <w:r>
              <w:rPr>
                <w:rFonts w:ascii="GHEA Mariam" w:hAnsi="GHEA Mariam"/>
                <w:lang w:val="fr-FR"/>
              </w:rPr>
              <w:t>Ընդունվել է ի գիտություն</w:t>
            </w:r>
            <w:r>
              <w:rPr>
                <w:rFonts w:cs="Calibri"/>
                <w:lang w:val="fr-FR"/>
              </w:rPr>
              <w:t> </w:t>
            </w:r>
            <w:r>
              <w:rPr>
                <w:rFonts w:ascii="GHEA Mariam" w:hAnsi="GHEA Mariam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AA" w:rsidRDefault="00E53AAA">
            <w:pPr>
              <w:spacing w:after="0"/>
              <w:jc w:val="both"/>
              <w:rPr>
                <w:rFonts w:ascii="GHEA Mariam" w:hAnsi="GHEA Mariam" w:cs="Sylfaen"/>
                <w:lang w:val="fr-FR"/>
              </w:rPr>
            </w:pPr>
          </w:p>
        </w:tc>
      </w:tr>
    </w:tbl>
    <w:p w:rsidR="00F86C92" w:rsidRPr="00F86C92" w:rsidRDefault="00322814" w:rsidP="00F86C92">
      <w:pPr>
        <w:tabs>
          <w:tab w:val="center" w:pos="2520"/>
        </w:tabs>
        <w:ind w:right="1980"/>
        <w:jc w:val="center"/>
        <w:rPr>
          <w:rFonts w:ascii="GHEA Mariam" w:hAnsi="GHEA Mariam"/>
          <w:b/>
          <w:sz w:val="24"/>
          <w:szCs w:val="24"/>
          <w:lang w:val="fr-FR"/>
        </w:rPr>
      </w:pPr>
      <w:r>
        <w:rPr>
          <w:rFonts w:ascii="GHEA Mariam" w:hAnsi="GHEA Mariam"/>
          <w:b/>
          <w:sz w:val="24"/>
          <w:szCs w:val="24"/>
          <w:lang w:val="fr-FR"/>
        </w:rPr>
        <w:t xml:space="preserve">     </w:t>
      </w:r>
    </w:p>
    <w:sectPr w:rsidR="00F86C92" w:rsidRPr="00F86C92" w:rsidSect="00F42EDF">
      <w:pgSz w:w="15840" w:h="12240" w:orient="landscape"/>
      <w:pgMar w:top="567" w:right="1134" w:bottom="567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56F4"/>
    <w:rsid w:val="000552E4"/>
    <w:rsid w:val="0013756D"/>
    <w:rsid w:val="001D1378"/>
    <w:rsid w:val="00322814"/>
    <w:rsid w:val="003530A2"/>
    <w:rsid w:val="0087645B"/>
    <w:rsid w:val="009524F8"/>
    <w:rsid w:val="00A40DE5"/>
    <w:rsid w:val="00A656F4"/>
    <w:rsid w:val="00BF0DE5"/>
    <w:rsid w:val="00D874F5"/>
    <w:rsid w:val="00E4715C"/>
    <w:rsid w:val="00E53AAA"/>
    <w:rsid w:val="00F42EDF"/>
    <w:rsid w:val="00F8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81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BakurS</cp:lastModifiedBy>
  <cp:revision>6</cp:revision>
  <cp:lastPrinted>2016-08-02T12:05:00Z</cp:lastPrinted>
  <dcterms:created xsi:type="dcterms:W3CDTF">2016-07-16T07:28:00Z</dcterms:created>
  <dcterms:modified xsi:type="dcterms:W3CDTF">2016-08-04T08:13:00Z</dcterms:modified>
</cp:coreProperties>
</file>