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883" w:rsidRDefault="00285883">
      <w:bookmarkStart w:id="0" w:name="_GoBack"/>
      <w:bookmarkEnd w:id="0"/>
    </w:p>
    <w:p w:rsidR="00285883" w:rsidRPr="00F9511D" w:rsidRDefault="00285883" w:rsidP="00285883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F9511D">
        <w:rPr>
          <w:rFonts w:ascii="GHEA Grapalat" w:hAnsi="GHEA Grapalat" w:cs="Sylfaen"/>
          <w:sz w:val="24"/>
          <w:szCs w:val="24"/>
        </w:rPr>
        <w:t>ՆԱԽԱԳԻԾ</w:t>
      </w:r>
    </w:p>
    <w:p w:rsidR="00285883" w:rsidRPr="00F9511D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F9511D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F9511D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F9511D" w:rsidRDefault="00285883" w:rsidP="00285883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F9511D">
        <w:rPr>
          <w:rFonts w:ascii="GHEA Grapalat" w:hAnsi="GHEA Grapalat" w:cs="Sylfaen"/>
          <w:sz w:val="24"/>
          <w:szCs w:val="24"/>
        </w:rPr>
        <w:t>ՀԱՅԱ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>U</w:t>
      </w:r>
      <w:r w:rsidRPr="00F9511D">
        <w:rPr>
          <w:rFonts w:ascii="GHEA Grapalat" w:hAnsi="GHEA Grapalat" w:cs="Sylfaen"/>
          <w:sz w:val="24"/>
          <w:szCs w:val="24"/>
        </w:rPr>
        <w:t>ՏԱՆԻ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ՀԱՆՐԱՊԵՏՈՒԹՅԱՆ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ԿԱՌԱՎԱՐՈՒԹՅ</w:t>
      </w:r>
      <w:r w:rsidRPr="00F9511D">
        <w:rPr>
          <w:rFonts w:ascii="GHEA Grapalat" w:hAnsi="GHEA Grapalat" w:cs="Sylfaen"/>
          <w:sz w:val="24"/>
          <w:szCs w:val="24"/>
          <w:lang w:val="en-US"/>
        </w:rPr>
        <w:t>ՈՒ</w:t>
      </w:r>
      <w:r w:rsidRPr="00F9511D">
        <w:rPr>
          <w:rFonts w:ascii="GHEA Grapalat" w:hAnsi="GHEA Grapalat" w:cs="Sylfaen"/>
          <w:sz w:val="24"/>
          <w:szCs w:val="24"/>
        </w:rPr>
        <w:t>Ն</w:t>
      </w:r>
    </w:p>
    <w:p w:rsidR="00285883" w:rsidRPr="00F9511D" w:rsidRDefault="00285883" w:rsidP="00285883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F9511D">
        <w:rPr>
          <w:rFonts w:ascii="GHEA Grapalat" w:hAnsi="GHEA Grapalat" w:cs="Sylfaen"/>
          <w:sz w:val="24"/>
          <w:szCs w:val="24"/>
        </w:rPr>
        <w:t>ՈՐՈՇՈՒՄ</w:t>
      </w:r>
    </w:p>
    <w:p w:rsidR="00285883" w:rsidRPr="00F9511D" w:rsidRDefault="00285883" w:rsidP="00285883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5883" w:rsidRPr="00F9511D" w:rsidRDefault="00285883" w:rsidP="00285883">
      <w:pPr>
        <w:spacing w:line="276" w:lineRule="auto"/>
        <w:ind w:hanging="142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>--------------------------- 2019 թ. № ---------  -Ա</w:t>
      </w:r>
    </w:p>
    <w:p w:rsidR="00285883" w:rsidRPr="00F9511D" w:rsidRDefault="00285883" w:rsidP="00285883">
      <w:pPr>
        <w:spacing w:line="276" w:lineRule="auto"/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F9511D" w:rsidRDefault="00285883" w:rsidP="00285883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285883" w:rsidRPr="00F9511D" w:rsidRDefault="00285883" w:rsidP="00285883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F9511D">
        <w:rPr>
          <w:rFonts w:ascii="GHEA Grapalat" w:hAnsi="GHEA Grapalat"/>
          <w:sz w:val="24"/>
          <w:szCs w:val="24"/>
          <w:lang w:val="af-ZA"/>
        </w:rPr>
        <w:t xml:space="preserve">ՍՊՈՐՏԻ ԲՆԱԳԱՎԱՌՈՒՄ ՆՇԱՆԱԿԱԼԻ ՆՎԱՃՈՒՄՆԵՐ ՈՒՆԵՑՈՂ </w:t>
      </w:r>
    </w:p>
    <w:p w:rsidR="00285883" w:rsidRPr="00F9511D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9511D">
        <w:rPr>
          <w:rFonts w:ascii="GHEA Grapalat" w:hAnsi="GHEA Grapalat" w:cs="Sylfaen"/>
          <w:sz w:val="24"/>
          <w:szCs w:val="24"/>
          <w:lang w:val="af-ZA"/>
        </w:rPr>
        <w:t>Մ</w:t>
      </w:r>
      <w:r w:rsidRPr="00F9511D">
        <w:rPr>
          <w:rFonts w:ascii="GHEA Grapalat" w:hAnsi="GHEA Grapalat" w:cs="Sylfaen"/>
          <w:sz w:val="24"/>
          <w:szCs w:val="24"/>
          <w:lang w:val="en-US"/>
        </w:rPr>
        <w:t>Ի</w:t>
      </w:r>
      <w:r w:rsidRPr="00F95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511D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F95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511D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F95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ՇԱՐՔԱՅԻՆ ԿԱԶՄԻ </w:t>
      </w:r>
      <w:r w:rsidRPr="00F9511D">
        <w:rPr>
          <w:rFonts w:ascii="GHEA Grapalat" w:hAnsi="GHEA Grapalat" w:cs="Sylfaen"/>
          <w:sz w:val="24"/>
          <w:szCs w:val="24"/>
          <w:lang w:val="af-ZA"/>
        </w:rPr>
        <w:t xml:space="preserve">ՊԱՐՏԱԴԻՐ </w:t>
      </w:r>
    </w:p>
    <w:p w:rsidR="00285883" w:rsidRPr="00F9511D" w:rsidRDefault="00285883" w:rsidP="00285883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F9511D">
        <w:rPr>
          <w:rFonts w:ascii="GHEA Grapalat" w:hAnsi="GHEA Grapalat" w:cs="Sylfaen"/>
          <w:sz w:val="24"/>
          <w:szCs w:val="24"/>
        </w:rPr>
        <w:t>ԶԻՆՎՈՐԱԿԱՆ</w:t>
      </w:r>
      <w:r w:rsidRPr="00F95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ԾԱՌԱՅՈՒԹՅԱՆ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2019 ԹՎԱԿԱՆԻ</w:t>
      </w:r>
    </w:p>
    <w:p w:rsidR="00285883" w:rsidRPr="00F9511D" w:rsidRDefault="00285883" w:rsidP="00285883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ԱՄԱՌԱՅԻՆ </w:t>
      </w:r>
      <w:r w:rsidRPr="00F9511D">
        <w:rPr>
          <w:rFonts w:ascii="GHEA Grapalat" w:hAnsi="GHEA Grapalat" w:cs="Sylfaen"/>
          <w:sz w:val="24"/>
          <w:szCs w:val="24"/>
        </w:rPr>
        <w:t>ԶՈՐԱԿՈՉԻՑ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ՏԱՐԿԵՏՈՒՄ</w:t>
      </w:r>
      <w:r w:rsidRPr="00F95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ՏԱԼՈՒ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ՄԱ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>U</w:t>
      </w:r>
      <w:r w:rsidRPr="00F9511D">
        <w:rPr>
          <w:rFonts w:ascii="GHEA Grapalat" w:hAnsi="GHEA Grapalat" w:cs="Sylfaen"/>
          <w:sz w:val="24"/>
          <w:szCs w:val="24"/>
        </w:rPr>
        <w:t>ԻՆ</w:t>
      </w:r>
    </w:p>
    <w:p w:rsidR="00285883" w:rsidRPr="00F9511D" w:rsidRDefault="00285883" w:rsidP="00285883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5883" w:rsidRPr="00BE4286" w:rsidRDefault="00285883" w:rsidP="00285883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F9511D" w:rsidRDefault="00285883" w:rsidP="00285883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F9511D">
        <w:rPr>
          <w:rFonts w:ascii="GHEA Grapalat" w:hAnsi="GHEA Grapalat" w:cs="Sylfaen"/>
          <w:sz w:val="24"/>
          <w:szCs w:val="24"/>
        </w:rPr>
        <w:t>Համաձայն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  <w:lang w:val="fr-FR"/>
        </w:rPr>
        <w:t>«</w:t>
      </w:r>
      <w:r w:rsidRPr="00F9511D">
        <w:rPr>
          <w:rFonts w:ascii="GHEA Grapalat" w:hAnsi="GHEA Grapalat" w:cs="Sylfaen"/>
          <w:sz w:val="24"/>
          <w:szCs w:val="24"/>
        </w:rPr>
        <w:t>Զինվորական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ծառայության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և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զինծառայողի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կարգավիճակի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մասին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F9511D">
        <w:rPr>
          <w:rFonts w:ascii="GHEA Grapalat" w:hAnsi="GHEA Grapalat" w:cs="Sylfaen"/>
          <w:sz w:val="24"/>
          <w:szCs w:val="24"/>
        </w:rPr>
        <w:t>Հայաստանի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Հանրապետության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օրենք</w:t>
      </w:r>
      <w:r w:rsidRPr="00F9511D">
        <w:rPr>
          <w:rFonts w:ascii="GHEA Grapalat" w:hAnsi="GHEA Grapalat" w:cs="Sylfaen"/>
          <w:sz w:val="24"/>
          <w:szCs w:val="24"/>
          <w:lang w:val="en-US"/>
        </w:rPr>
        <w:t>ի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22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F9511D">
        <w:rPr>
          <w:rFonts w:ascii="GHEA Grapalat" w:hAnsi="GHEA Grapalat" w:cs="Sylfaen"/>
          <w:sz w:val="24"/>
          <w:szCs w:val="24"/>
        </w:rPr>
        <w:t>րդ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հոդվածի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r w:rsidRPr="00F9511D">
        <w:rPr>
          <w:rFonts w:ascii="GHEA Grapalat" w:hAnsi="GHEA Grapalat" w:cs="Sylfaen"/>
          <w:sz w:val="24"/>
          <w:szCs w:val="24"/>
          <w:lang w:val="en-US"/>
        </w:rPr>
        <w:t>րդ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F9511D">
        <w:rPr>
          <w:rFonts w:ascii="GHEA Grapalat" w:hAnsi="GHEA Grapalat" w:cs="Sylfaen"/>
          <w:sz w:val="24"/>
          <w:szCs w:val="24"/>
          <w:lang w:val="fr-FR"/>
        </w:rPr>
        <w:t>,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Հայաստանի Հանրապետության կառավարության 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2018 թվականի ապրիլի 12-ի 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>№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450-Ն որոշմամբ սահմանված կարգի </w:t>
      </w:r>
      <w:r w:rsidRPr="009728D1">
        <w:rPr>
          <w:rFonts w:ascii="GHEA Grapalat" w:hAnsi="GHEA Grapalat" w:cs="Sylfaen"/>
          <w:sz w:val="24"/>
          <w:szCs w:val="24"/>
          <w:lang w:val="fr-FR"/>
        </w:rPr>
        <w:t>5-րդ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կետի 1-ին, 2-ր</w:t>
      </w:r>
      <w:r>
        <w:rPr>
          <w:rFonts w:ascii="GHEA Grapalat" w:hAnsi="GHEA Grapalat" w:cs="Sylfaen"/>
          <w:sz w:val="24"/>
          <w:szCs w:val="24"/>
          <w:lang w:val="fr-FR"/>
        </w:rPr>
        <w:t>դ ու 3-րդ ենթակետերի և 6-րդ կետ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ի՝ </w:t>
      </w:r>
      <w:r w:rsidRPr="00F9511D">
        <w:rPr>
          <w:rFonts w:ascii="GHEA Grapalat" w:hAnsi="GHEA Grapalat" w:cs="Sylfaen"/>
          <w:sz w:val="24"/>
          <w:szCs w:val="24"/>
        </w:rPr>
        <w:t>Հայա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>u</w:t>
      </w:r>
      <w:r w:rsidRPr="00F9511D">
        <w:rPr>
          <w:rFonts w:ascii="GHEA Grapalat" w:hAnsi="GHEA Grapalat" w:cs="Sylfaen"/>
          <w:sz w:val="24"/>
          <w:szCs w:val="24"/>
        </w:rPr>
        <w:t>տանի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Հանրապետության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կառավարությունը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որոշում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է</w:t>
      </w:r>
      <w:r w:rsidRPr="00F9511D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285883" w:rsidRPr="00F9511D" w:rsidRDefault="00285883" w:rsidP="00285883">
      <w:pPr>
        <w:spacing w:line="360" w:lineRule="auto"/>
        <w:ind w:firstLine="54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9511D">
        <w:rPr>
          <w:rFonts w:ascii="GHEA Grapalat" w:hAnsi="GHEA Grapalat" w:cs="Sylfaen"/>
          <w:sz w:val="24"/>
          <w:szCs w:val="24"/>
          <w:lang w:val="fr-FR"/>
        </w:rPr>
        <w:t>1.</w:t>
      </w:r>
      <w:r w:rsidRPr="00F9511D">
        <w:rPr>
          <w:rFonts w:ascii="Courier New" w:hAnsi="Courier New" w:cs="Courier New"/>
          <w:sz w:val="24"/>
          <w:szCs w:val="24"/>
          <w:lang w:val="fr-FR"/>
        </w:rPr>
        <w:t> </w:t>
      </w:r>
      <w:r w:rsidRPr="00F9511D">
        <w:rPr>
          <w:rFonts w:ascii="GHEA Grapalat" w:hAnsi="GHEA Grapalat" w:cs="Sylfaen"/>
          <w:sz w:val="24"/>
          <w:szCs w:val="24"/>
          <w:lang w:val="fr-FR"/>
        </w:rPr>
        <w:t>շարքային կազմի պ</w:t>
      </w:r>
      <w:r w:rsidRPr="00F9511D">
        <w:rPr>
          <w:rFonts w:ascii="GHEA Grapalat" w:hAnsi="GHEA Grapalat" w:cs="Sylfaen"/>
          <w:sz w:val="24"/>
          <w:szCs w:val="24"/>
        </w:rPr>
        <w:t>արտադիր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զինվորական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ծառայության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F9511D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 w:rsidRPr="00F9511D">
        <w:rPr>
          <w:rFonts w:ascii="GHEA Grapalat" w:hAnsi="GHEA Grapalat" w:cs="Sylfaen"/>
          <w:sz w:val="24"/>
          <w:szCs w:val="24"/>
        </w:rPr>
        <w:t>զորակոչից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մինչև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2023 </w:t>
      </w:r>
      <w:r w:rsidRPr="00F9511D">
        <w:rPr>
          <w:rFonts w:ascii="GHEA Grapalat" w:hAnsi="GHEA Grapalat" w:cs="Sylfaen"/>
          <w:sz w:val="24"/>
          <w:szCs w:val="24"/>
        </w:rPr>
        <w:t>թվականի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 w:rsidRPr="00F9511D">
        <w:rPr>
          <w:rFonts w:ascii="GHEA Grapalat" w:hAnsi="GHEA Grapalat" w:cs="Sylfaen"/>
          <w:sz w:val="24"/>
          <w:szCs w:val="24"/>
          <w:lang w:val="en-US"/>
        </w:rPr>
        <w:t>զորակոչը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տարկետում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sz w:val="24"/>
          <w:szCs w:val="24"/>
        </w:rPr>
        <w:t>տալ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մի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շարք</w:t>
      </w:r>
      <w:r w:rsidRPr="00F9511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9511D">
        <w:rPr>
          <w:rFonts w:ascii="GHEA Grapalat" w:hAnsi="GHEA Grapalat" w:cs="Sylfaen"/>
          <w:bCs/>
          <w:sz w:val="24"/>
          <w:szCs w:val="24"/>
          <w:lang w:val="en-US"/>
        </w:rPr>
        <w:t>քաղաքացիների՝</w:t>
      </w:r>
      <w:r w:rsidRPr="00F9511D">
        <w:rPr>
          <w:rFonts w:ascii="GHEA Grapalat" w:hAnsi="GHEA Grapalat" w:cs="Sylfaen"/>
          <w:sz w:val="24"/>
          <w:szCs w:val="24"/>
          <w:lang w:val="fr-FR"/>
        </w:rPr>
        <w:t xml:space="preserve">  համաձայն հավելվածի։</w:t>
      </w:r>
    </w:p>
    <w:p w:rsidR="00285883" w:rsidRPr="00F9511D" w:rsidRDefault="00285883" w:rsidP="00285883">
      <w:pPr>
        <w:rPr>
          <w:sz w:val="24"/>
          <w:szCs w:val="24"/>
          <w:lang w:val="fr-FR"/>
        </w:rPr>
      </w:pPr>
    </w:p>
    <w:p w:rsidR="00285883" w:rsidRP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Default="00285883">
      <w:pPr>
        <w:rPr>
          <w:lang w:val="fr-FR"/>
        </w:rPr>
      </w:pPr>
    </w:p>
    <w:p w:rsidR="00285883" w:rsidRPr="00026252" w:rsidRDefault="00285883" w:rsidP="00285883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026252">
        <w:rPr>
          <w:rFonts w:ascii="GHEA Grapalat" w:hAnsi="GHEA Grapalat"/>
          <w:sz w:val="24"/>
          <w:szCs w:val="24"/>
        </w:rPr>
        <w:t>ՀԻՄՆԱՎՈՐՈՒՄ</w:t>
      </w:r>
    </w:p>
    <w:p w:rsidR="00285883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26252">
        <w:rPr>
          <w:rFonts w:ascii="GHEA Grapalat" w:hAnsi="GHEA Grapalat" w:cs="Sylfaen"/>
          <w:sz w:val="24"/>
          <w:szCs w:val="24"/>
          <w:lang w:val="af-ZA"/>
        </w:rPr>
        <w:t>«</w:t>
      </w:r>
      <w:r w:rsidRPr="00026252">
        <w:rPr>
          <w:rFonts w:ascii="GHEA Grapalat" w:hAnsi="GHEA Grapalat"/>
          <w:sz w:val="24"/>
          <w:szCs w:val="24"/>
          <w:lang w:val="af-ZA"/>
        </w:rPr>
        <w:t xml:space="preserve">ՍՊՈՐՏԻ ԲՆԱԳԱՎԱՌՈՒՄ ՆՇԱՆԱԿԱԼԻ ՆՎԱՃՈՒՄՆԵՐ ՈՒՆԵՑՈՂ </w:t>
      </w:r>
      <w:r w:rsidRPr="00026252">
        <w:rPr>
          <w:rFonts w:ascii="GHEA Grapalat" w:hAnsi="GHEA Grapalat" w:cs="Sylfaen"/>
          <w:sz w:val="24"/>
          <w:szCs w:val="24"/>
          <w:lang w:val="af-ZA"/>
        </w:rPr>
        <w:t>Մ</w:t>
      </w:r>
      <w:r w:rsidRPr="00026252">
        <w:rPr>
          <w:rFonts w:ascii="GHEA Grapalat" w:hAnsi="GHEA Grapalat" w:cs="Sylfaen"/>
          <w:sz w:val="24"/>
          <w:szCs w:val="24"/>
          <w:lang w:val="en-US"/>
        </w:rPr>
        <w:t>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fr-FR"/>
        </w:rPr>
        <w:t xml:space="preserve">ՇԱՐՔԱՅԻՆ ԿԱԶՄԻ 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ՊԱՐՏԱԴԻՐ </w:t>
      </w:r>
      <w:r w:rsidRPr="00026252">
        <w:rPr>
          <w:rFonts w:ascii="GHEA Grapalat" w:hAnsi="GHEA Grapalat" w:cs="Sylfaen"/>
          <w:sz w:val="24"/>
          <w:szCs w:val="24"/>
        </w:rPr>
        <w:t>ԶԻՆՎՈՐԱԿԱՆ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ԾԱՌԱՅՈՒԹՅԱՆ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 xml:space="preserve"> 2019 ԹՎԱԿԱՆԻ ԱՄԱՌԱՅԻՆ </w:t>
      </w:r>
      <w:r w:rsidRPr="00026252">
        <w:rPr>
          <w:rFonts w:ascii="GHEA Grapalat" w:hAnsi="GHEA Grapalat" w:cs="Sylfaen"/>
          <w:sz w:val="24"/>
          <w:szCs w:val="24"/>
        </w:rPr>
        <w:t>ԶՈՐԱԿՈՉԻՑ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ՏԱՐԿԵՏՈՒՄ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ՏԱԼՈՒ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26252">
        <w:rPr>
          <w:rFonts w:ascii="GHEA Grapalat" w:hAnsi="GHEA Grapalat" w:cs="Sylfaen"/>
          <w:sz w:val="24"/>
          <w:szCs w:val="24"/>
        </w:rPr>
        <w:t>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» </w:t>
      </w:r>
    </w:p>
    <w:p w:rsidR="00285883" w:rsidRPr="00026252" w:rsidRDefault="00285883" w:rsidP="00285883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26252">
        <w:rPr>
          <w:rFonts w:ascii="GHEA Grapalat" w:hAnsi="GHEA Grapalat" w:cs="Sylfaen"/>
          <w:sz w:val="24"/>
          <w:szCs w:val="24"/>
        </w:rPr>
        <w:t>ՀԱՅԱՍՏԱՆԻ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ՀԱՆՐԱՊԵՏՈՒԹՅԱՆ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ԿԱՌԱՎԱՐՈՒԹՅԱՆ</w:t>
      </w:r>
      <w:r w:rsidRPr="00026252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85883" w:rsidRPr="00026252" w:rsidRDefault="00285883" w:rsidP="00285883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26252">
        <w:rPr>
          <w:rFonts w:ascii="GHEA Grapalat" w:hAnsi="GHEA Grapalat" w:cs="Sylfaen"/>
          <w:sz w:val="24"/>
          <w:szCs w:val="24"/>
        </w:rPr>
        <w:t>ՈՐՈՇՄԱՆ</w:t>
      </w:r>
      <w:r w:rsidRPr="000262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ԸՆԴՈՒՆՄԱՆ</w:t>
      </w:r>
    </w:p>
    <w:p w:rsidR="00285883" w:rsidRPr="00026252" w:rsidRDefault="00285883" w:rsidP="00285883">
      <w:pPr>
        <w:ind w:firstLine="27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5883" w:rsidRPr="00026252" w:rsidRDefault="00285883" w:rsidP="00285883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26252">
        <w:rPr>
          <w:rFonts w:ascii="GHEA Grapalat" w:hAnsi="GHEA Grapalat" w:cs="Sylfaen"/>
          <w:sz w:val="24"/>
          <w:szCs w:val="24"/>
          <w:lang w:val="en-US"/>
        </w:rPr>
        <w:t>Ֆ</w:t>
      </w:r>
      <w:r w:rsidRPr="00026252">
        <w:rPr>
          <w:rFonts w:ascii="GHEA Grapalat" w:hAnsi="GHEA Grapalat" w:cs="Sylfaen"/>
          <w:sz w:val="24"/>
          <w:szCs w:val="24"/>
        </w:rPr>
        <w:t>իզիկական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կուլտուրայի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սպորտի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շարունակական </w:t>
      </w:r>
      <w:r w:rsidRPr="00026252">
        <w:rPr>
          <w:rFonts w:ascii="GHEA Grapalat" w:hAnsi="GHEA Grapalat" w:cs="Sylfaen"/>
          <w:sz w:val="24"/>
          <w:szCs w:val="24"/>
        </w:rPr>
        <w:t>զարգաց</w:t>
      </w:r>
      <w:r w:rsidRPr="00026252">
        <w:rPr>
          <w:rFonts w:ascii="GHEA Grapalat" w:hAnsi="GHEA Grapalat" w:cs="Sylfaen"/>
          <w:sz w:val="24"/>
          <w:szCs w:val="24"/>
          <w:lang w:val="en-US"/>
        </w:rPr>
        <w:t>ման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մարզիկների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մարզակա</w:t>
      </w:r>
      <w:r w:rsidRPr="00026252">
        <w:rPr>
          <w:rFonts w:ascii="GHEA Grapalat" w:hAnsi="GHEA Grapalat" w:cs="Sylfaen"/>
          <w:sz w:val="24"/>
          <w:szCs w:val="24"/>
        </w:rPr>
        <w:t>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վարպետությունը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բարձրացնելու</w:t>
      </w:r>
      <w:r w:rsidRPr="00026252">
        <w:rPr>
          <w:rFonts w:ascii="GHEA Grapalat" w:hAnsi="GHEA Grapalat" w:cs="Sylfaen"/>
          <w:sz w:val="24"/>
          <w:szCs w:val="24"/>
          <w:lang w:val="fr-FR"/>
        </w:rPr>
        <w:t>,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մարզական </w:t>
      </w:r>
      <w:r w:rsidRPr="00026252">
        <w:rPr>
          <w:rFonts w:ascii="GHEA Grapalat" w:hAnsi="GHEA Grapalat" w:cs="Sylfaen"/>
          <w:sz w:val="24"/>
          <w:szCs w:val="24"/>
        </w:rPr>
        <w:t>բարձր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նվաճումներ</w:t>
      </w:r>
      <w:r w:rsidRPr="000262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ունենալ</w:t>
      </w:r>
      <w:r w:rsidRPr="00026252">
        <w:rPr>
          <w:rFonts w:ascii="GHEA Grapalat" w:hAnsi="GHEA Grapalat" w:cs="Sylfaen"/>
          <w:sz w:val="24"/>
          <w:szCs w:val="24"/>
        </w:rPr>
        <w:t>ու</w:t>
      </w:r>
      <w:r w:rsidRPr="000262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համար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անհրաժեշտ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է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ապահովել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Հայաստանի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Հանրապետության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հավաքական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թիմերի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լավագույն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մարզիկների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մարզումային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գործընթացի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անընդհատությունը</w:t>
      </w:r>
      <w:r w:rsidRPr="0002625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85883" w:rsidRPr="00026252" w:rsidRDefault="00285883" w:rsidP="00285883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26252">
        <w:rPr>
          <w:rFonts w:ascii="GHEA Grapalat" w:hAnsi="GHEA Grapalat" w:cs="Sylfaen"/>
          <w:sz w:val="24"/>
          <w:szCs w:val="24"/>
          <w:lang w:val="af-ZA"/>
        </w:rPr>
        <w:t>Մ</w:t>
      </w:r>
      <w:r w:rsidRPr="00026252">
        <w:rPr>
          <w:rFonts w:ascii="GHEA Grapalat" w:hAnsi="GHEA Grapalat" w:cs="Sylfaen"/>
          <w:sz w:val="24"/>
          <w:szCs w:val="24"/>
        </w:rPr>
        <w:t>իջազգային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մրցումներին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մասնակցելը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սպորտի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զարգացման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անբաժանելի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բաղկացուցիչ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մաս</w:t>
      </w:r>
      <w:r w:rsidRPr="00026252">
        <w:rPr>
          <w:rFonts w:ascii="GHEA Grapalat" w:hAnsi="GHEA Grapalat" w:cs="Sylfaen"/>
          <w:sz w:val="24"/>
          <w:szCs w:val="24"/>
          <w:lang w:val="en-US"/>
        </w:rPr>
        <w:t>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է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026252">
        <w:rPr>
          <w:rFonts w:ascii="GHEA Grapalat" w:hAnsi="GHEA Grapalat" w:cs="Sylfaen"/>
          <w:sz w:val="24"/>
          <w:szCs w:val="24"/>
        </w:rPr>
        <w:t>Հայաստանի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Հանրապետությունը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անդամակցում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է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համաշխարհային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օլիմպիական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շարժմանը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առավել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բարձր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արդյունքներ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ցուցաբերած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մարզիկները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միջազգային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մրցասպարեզներում՝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ամառային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ձմեռային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օլիմպիական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խաղերում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Եվրոպայի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աշխարհի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առաջնություններում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026252">
        <w:rPr>
          <w:rFonts w:ascii="GHEA Grapalat" w:hAnsi="GHEA Grapalat" w:cs="Sylfaen"/>
          <w:sz w:val="24"/>
          <w:szCs w:val="24"/>
        </w:rPr>
        <w:t>մեծահասակների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երիտասարդների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պատանիների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026252">
        <w:rPr>
          <w:rFonts w:ascii="GHEA Grapalat" w:hAnsi="GHEA Grapalat" w:cs="Sylfaen"/>
          <w:sz w:val="24"/>
          <w:szCs w:val="24"/>
        </w:rPr>
        <w:t>ամառային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ձմեռային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պատանեկան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օլիմպիական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խաղ</w:t>
      </w:r>
      <w:r w:rsidRPr="00026252">
        <w:rPr>
          <w:rFonts w:ascii="GHEA Grapalat" w:hAnsi="GHEA Grapalat" w:cs="Sylfaen"/>
          <w:sz w:val="24"/>
          <w:szCs w:val="24"/>
          <w:lang w:val="en-US"/>
        </w:rPr>
        <w:t>եր</w:t>
      </w:r>
      <w:r w:rsidRPr="00026252">
        <w:rPr>
          <w:rFonts w:ascii="GHEA Grapalat" w:hAnsi="GHEA Grapalat" w:cs="Sylfaen"/>
          <w:sz w:val="24"/>
          <w:szCs w:val="24"/>
        </w:rPr>
        <w:t>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համաշխարհային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ունիվերսիադաներում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միջազգային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մրցաշարերում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մեդալներ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նվաճելով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բարձր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են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պահ</w:t>
      </w:r>
      <w:r w:rsidRPr="00026252">
        <w:rPr>
          <w:rFonts w:ascii="GHEA Grapalat" w:hAnsi="GHEA Grapalat" w:cs="Sylfaen"/>
          <w:sz w:val="24"/>
          <w:szCs w:val="24"/>
          <w:lang w:val="en-US"/>
        </w:rPr>
        <w:t>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մեր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պետության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պատիվն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ու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հեղինակությունը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285883" w:rsidRPr="00026252" w:rsidRDefault="00285883" w:rsidP="00285883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26252">
        <w:rPr>
          <w:rFonts w:ascii="GHEA Grapalat" w:hAnsi="GHEA Grapalat" w:cs="Sylfaen"/>
          <w:sz w:val="24"/>
          <w:szCs w:val="24"/>
        </w:rPr>
        <w:t>Մարզական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արդյունքների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հետևողական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բարձրացումը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կազմակերպված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գործընթաց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է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26252">
        <w:rPr>
          <w:rFonts w:ascii="GHEA Grapalat" w:hAnsi="GHEA Grapalat" w:cs="Sylfaen"/>
          <w:sz w:val="24"/>
          <w:szCs w:val="24"/>
        </w:rPr>
        <w:t>որը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կընդհատվի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կխաթարվի</w:t>
      </w:r>
      <w:r w:rsidRPr="00026252">
        <w:rPr>
          <w:rFonts w:ascii="GHEA Grapalat" w:hAnsi="GHEA Grapalat" w:cs="Sylfaen"/>
          <w:sz w:val="24"/>
          <w:szCs w:val="24"/>
          <w:lang w:val="af-ZA"/>
        </w:rPr>
        <w:t>, ե</w:t>
      </w:r>
      <w:r w:rsidRPr="00026252">
        <w:rPr>
          <w:rFonts w:ascii="GHEA Grapalat" w:hAnsi="GHEA Grapalat" w:cs="Sylfaen"/>
          <w:sz w:val="24"/>
          <w:szCs w:val="24"/>
        </w:rPr>
        <w:t>թե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պատանեկան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երիտասարդական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տարիքում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ինտենսիվ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կերպով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մարզված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որոշակի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բարձր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արդյունք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ցուցաբերած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մարզիկ</w:t>
      </w:r>
      <w:r w:rsidRPr="00026252">
        <w:rPr>
          <w:rFonts w:ascii="GHEA Grapalat" w:hAnsi="GHEA Grapalat" w:cs="Sylfaen"/>
          <w:sz w:val="24"/>
          <w:szCs w:val="24"/>
          <w:lang w:val="en-US"/>
        </w:rPr>
        <w:t>ներ</w:t>
      </w:r>
      <w:r w:rsidRPr="00026252">
        <w:rPr>
          <w:rFonts w:ascii="GHEA Grapalat" w:hAnsi="GHEA Grapalat" w:cs="Sylfaen"/>
          <w:sz w:val="24"/>
          <w:szCs w:val="24"/>
        </w:rPr>
        <w:t>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պարտադիր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զինվորական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ծառայութ</w:t>
      </w:r>
      <w:r w:rsidRPr="00026252">
        <w:rPr>
          <w:rFonts w:ascii="GHEA Grapalat" w:hAnsi="GHEA Grapalat" w:cs="Sylfaen"/>
          <w:sz w:val="24"/>
          <w:szCs w:val="24"/>
          <w:lang w:val="en-US"/>
        </w:rPr>
        <w:t>յունից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 չստանան</w:t>
      </w:r>
      <w:r w:rsidRPr="00026252">
        <w:rPr>
          <w:rFonts w:ascii="GHEA Grapalat" w:hAnsi="GHEA Grapalat" w:cs="Sylfaen"/>
          <w:sz w:val="24"/>
          <w:szCs w:val="24"/>
          <w:lang w:val="en-US"/>
        </w:rPr>
        <w:t>։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85883" w:rsidRPr="00026252" w:rsidRDefault="00285883" w:rsidP="00285883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26252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Հայաստանի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Հանրապետության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հավաքական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թիմերում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ընդգրկված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լավագույն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մարզիկների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պարտադիր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զինվորական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ծառայության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զորակոչից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տարկետում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տալը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կնպաստի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սպորտի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բնագավառի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բնականոն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գործունեությանը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բարձր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մարզական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արդյունքների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ձեռքբերմանը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285883" w:rsidRPr="00026252" w:rsidRDefault="00285883" w:rsidP="00285883">
      <w:pPr>
        <w:ind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026252">
        <w:rPr>
          <w:rFonts w:ascii="GHEA Grapalat" w:hAnsi="GHEA Grapalat" w:cs="Sylfaen"/>
          <w:sz w:val="24"/>
          <w:szCs w:val="24"/>
          <w:lang w:val="af-ZA"/>
        </w:rPr>
        <w:t>«</w:t>
      </w:r>
      <w:r w:rsidRPr="00026252">
        <w:rPr>
          <w:rFonts w:ascii="GHEA Grapalat" w:hAnsi="GHEA Grapalat"/>
          <w:sz w:val="24"/>
          <w:szCs w:val="24"/>
          <w:lang w:val="af-ZA"/>
        </w:rPr>
        <w:t xml:space="preserve">Սպորտի բնագավառում նշանակալի նվաճումներ ունեցող </w:t>
      </w:r>
      <w:r w:rsidRPr="00026252">
        <w:rPr>
          <w:rFonts w:ascii="GHEA Grapalat" w:hAnsi="GHEA Grapalat" w:cs="Sylfaen"/>
          <w:sz w:val="24"/>
          <w:szCs w:val="24"/>
          <w:lang w:val="af-ZA"/>
        </w:rPr>
        <w:t>մ</w:t>
      </w:r>
      <w:r w:rsidRPr="00026252">
        <w:rPr>
          <w:rFonts w:ascii="GHEA Grapalat" w:hAnsi="GHEA Grapalat" w:cs="Sylfaen"/>
          <w:sz w:val="24"/>
          <w:szCs w:val="24"/>
          <w:lang w:val="en-US"/>
        </w:rPr>
        <w:t>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fr-FR"/>
        </w:rPr>
        <w:t xml:space="preserve">շարքային կազմի 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պարտադիր </w:t>
      </w:r>
      <w:r w:rsidRPr="00026252">
        <w:rPr>
          <w:rFonts w:ascii="GHEA Grapalat" w:hAnsi="GHEA Grapalat" w:cs="Sylfaen"/>
          <w:sz w:val="24"/>
          <w:szCs w:val="24"/>
        </w:rPr>
        <w:t>զինվորական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ծառայության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 xml:space="preserve"> 2019 թվականի ամառային </w:t>
      </w:r>
      <w:r w:rsidRPr="00026252">
        <w:rPr>
          <w:rFonts w:ascii="GHEA Grapalat" w:hAnsi="GHEA Grapalat" w:cs="Sylfaen"/>
          <w:sz w:val="24"/>
          <w:szCs w:val="24"/>
        </w:rPr>
        <w:t>զորակոչից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տարկետում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տալու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մա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26252">
        <w:rPr>
          <w:rFonts w:ascii="GHEA Grapalat" w:hAnsi="GHEA Grapalat" w:cs="Sylfaen"/>
          <w:sz w:val="24"/>
          <w:szCs w:val="24"/>
        </w:rPr>
        <w:t>ին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26252">
        <w:rPr>
          <w:rFonts w:ascii="GHEA Grapalat" w:hAnsi="GHEA Grapalat" w:cs="Sylfaen"/>
          <w:sz w:val="24"/>
          <w:szCs w:val="24"/>
        </w:rPr>
        <w:t>Հայաստանի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Հանրապետության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կառավարության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որոշման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նախագիծը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կազմված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է՝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ելնելով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վերոհիշյալից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և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հիմք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ընդունելով</w:t>
      </w:r>
      <w:r w:rsidRPr="0002625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Հայաստանի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Հանրապետության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կառավարության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026252">
        <w:rPr>
          <w:rFonts w:ascii="GHEA Grapalat" w:hAnsi="GHEA Grapalat" w:cs="Sylfaen"/>
          <w:sz w:val="24"/>
          <w:szCs w:val="24"/>
        </w:rPr>
        <w:t>թվականի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ապրիլի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026252">
        <w:rPr>
          <w:rFonts w:ascii="GHEA Grapalat" w:hAnsi="GHEA Grapalat" w:cs="Sylfaen"/>
          <w:sz w:val="24"/>
          <w:szCs w:val="24"/>
        </w:rPr>
        <w:t>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IRTEK Courier"/>
          <w:sz w:val="24"/>
          <w:szCs w:val="24"/>
          <w:lang w:val="fr-FR"/>
        </w:rPr>
        <w:t>№</w:t>
      </w:r>
      <w:r w:rsidRPr="00026252">
        <w:rPr>
          <w:rFonts w:ascii="Courier New" w:hAnsi="Courier New" w:cs="Courier New"/>
          <w:sz w:val="24"/>
          <w:szCs w:val="24"/>
          <w:lang w:val="fr-FR"/>
        </w:rPr>
        <w:t> </w:t>
      </w:r>
      <w:r w:rsidRPr="00026252">
        <w:rPr>
          <w:rFonts w:ascii="GHEA Grapalat" w:hAnsi="GHEA Grapalat" w:cs="Sylfaen"/>
          <w:sz w:val="24"/>
          <w:szCs w:val="24"/>
          <w:lang w:val="af-ZA"/>
        </w:rPr>
        <w:t>450-</w:t>
      </w:r>
      <w:r w:rsidRPr="00026252">
        <w:rPr>
          <w:rFonts w:ascii="GHEA Grapalat" w:hAnsi="GHEA Grapalat" w:cs="Sylfaen"/>
          <w:sz w:val="24"/>
          <w:szCs w:val="24"/>
        </w:rPr>
        <w:t>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</w:rPr>
        <w:t>որոշման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Pr="00026252">
        <w:rPr>
          <w:rFonts w:ascii="GHEA Grapalat" w:hAnsi="GHEA Grapalat" w:cs="Sylfaen"/>
          <w:sz w:val="24"/>
          <w:szCs w:val="24"/>
          <w:lang w:val="en-US"/>
        </w:rPr>
        <w:t>րդ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6-րդ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կետ</w:t>
      </w:r>
      <w:r>
        <w:rPr>
          <w:rFonts w:ascii="GHEA Grapalat" w:hAnsi="GHEA Grapalat" w:cs="Sylfaen"/>
          <w:sz w:val="24"/>
          <w:szCs w:val="24"/>
          <w:lang w:val="en-US"/>
        </w:rPr>
        <w:t>եր</w:t>
      </w:r>
      <w:r w:rsidRPr="00026252">
        <w:rPr>
          <w:rFonts w:ascii="GHEA Grapalat" w:hAnsi="GHEA Grapalat" w:cs="Sylfaen"/>
          <w:sz w:val="24"/>
          <w:szCs w:val="24"/>
          <w:lang w:val="en-US"/>
        </w:rPr>
        <w:t>ի</w:t>
      </w:r>
      <w:r w:rsidRPr="000262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252">
        <w:rPr>
          <w:rFonts w:ascii="GHEA Grapalat" w:hAnsi="GHEA Grapalat" w:cs="Sylfaen"/>
          <w:sz w:val="24"/>
          <w:szCs w:val="24"/>
          <w:lang w:val="en-US"/>
        </w:rPr>
        <w:t>պահանջները։</w:t>
      </w:r>
    </w:p>
    <w:p w:rsidR="00285883" w:rsidRPr="00026252" w:rsidRDefault="00285883" w:rsidP="00285883">
      <w:pPr>
        <w:rPr>
          <w:sz w:val="24"/>
          <w:szCs w:val="24"/>
          <w:lang w:val="af-ZA"/>
        </w:rPr>
      </w:pPr>
    </w:p>
    <w:p w:rsidR="00285883" w:rsidRPr="00026252" w:rsidRDefault="00285883" w:rsidP="00285883">
      <w:pPr>
        <w:rPr>
          <w:sz w:val="24"/>
          <w:szCs w:val="24"/>
          <w:lang w:val="af-ZA"/>
        </w:rPr>
      </w:pPr>
    </w:p>
    <w:p w:rsidR="00285883" w:rsidRDefault="00285883">
      <w:pPr>
        <w:rPr>
          <w:lang w:val="af-ZA"/>
        </w:rPr>
      </w:pPr>
    </w:p>
    <w:p w:rsidR="00285883" w:rsidRDefault="00285883">
      <w:pPr>
        <w:rPr>
          <w:lang w:val="af-ZA"/>
        </w:rPr>
      </w:pPr>
    </w:p>
    <w:p w:rsidR="00285883" w:rsidRDefault="00285883">
      <w:pPr>
        <w:rPr>
          <w:lang w:val="af-ZA"/>
        </w:rPr>
      </w:pPr>
    </w:p>
    <w:p w:rsidR="0059692C" w:rsidRDefault="0059692C">
      <w:pPr>
        <w:rPr>
          <w:lang w:val="af-ZA"/>
        </w:rPr>
      </w:pPr>
    </w:p>
    <w:p w:rsidR="0059692C" w:rsidRDefault="0059692C">
      <w:pPr>
        <w:rPr>
          <w:lang w:val="af-ZA"/>
        </w:rPr>
      </w:pPr>
    </w:p>
    <w:p w:rsidR="0059692C" w:rsidRDefault="0059692C">
      <w:pPr>
        <w:rPr>
          <w:lang w:val="af-ZA"/>
        </w:rPr>
      </w:pPr>
    </w:p>
    <w:p w:rsidR="0059692C" w:rsidRDefault="0059692C">
      <w:pPr>
        <w:rPr>
          <w:lang w:val="af-ZA"/>
        </w:rPr>
      </w:pPr>
    </w:p>
    <w:p w:rsidR="00285883" w:rsidRDefault="00285883">
      <w:pPr>
        <w:rPr>
          <w:lang w:val="af-ZA"/>
        </w:rPr>
      </w:pPr>
    </w:p>
    <w:p w:rsidR="00285883" w:rsidRDefault="00285883">
      <w:pPr>
        <w:rPr>
          <w:lang w:val="af-ZA"/>
        </w:rPr>
      </w:pPr>
    </w:p>
    <w:p w:rsidR="00285883" w:rsidRPr="006749FB" w:rsidRDefault="00285883" w:rsidP="00285883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6749FB">
        <w:rPr>
          <w:rFonts w:ascii="GHEA Grapalat" w:hAnsi="GHEA Grapalat"/>
          <w:sz w:val="24"/>
          <w:szCs w:val="24"/>
        </w:rPr>
        <w:t>ՏԵՂԵԿԱՆՔ</w:t>
      </w:r>
    </w:p>
    <w:p w:rsidR="00285883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749FB">
        <w:rPr>
          <w:rFonts w:ascii="GHEA Grapalat" w:hAnsi="GHEA Grapalat" w:cs="Sylfaen"/>
          <w:sz w:val="24"/>
          <w:szCs w:val="24"/>
          <w:lang w:val="af-ZA"/>
        </w:rPr>
        <w:t>«</w:t>
      </w:r>
      <w:r w:rsidRPr="006749FB">
        <w:rPr>
          <w:rFonts w:ascii="GHEA Grapalat" w:hAnsi="GHEA Grapalat"/>
          <w:sz w:val="24"/>
          <w:szCs w:val="24"/>
          <w:lang w:val="af-ZA"/>
        </w:rPr>
        <w:t xml:space="preserve">ՍՊՈՐՏԻ ԲՆԱԳԱՎԱՌՈՒՄ ՆՇԱՆԱԿԱԼԻ ՆՎԱՃՈՒՄՆԵՐ ՈՒՆԵՑՈՂ </w:t>
      </w:r>
      <w:r w:rsidRPr="006749FB">
        <w:rPr>
          <w:rFonts w:ascii="GHEA Grapalat" w:hAnsi="GHEA Grapalat" w:cs="Sylfaen"/>
          <w:sz w:val="24"/>
          <w:szCs w:val="24"/>
          <w:lang w:val="af-ZA"/>
        </w:rPr>
        <w:t>Մ</w:t>
      </w:r>
      <w:r w:rsidRPr="006749FB">
        <w:rPr>
          <w:rFonts w:ascii="GHEA Grapalat" w:hAnsi="GHEA Grapalat" w:cs="Sylfaen"/>
          <w:sz w:val="24"/>
          <w:szCs w:val="24"/>
          <w:lang w:val="en-US"/>
        </w:rPr>
        <w:t>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fr-FR"/>
        </w:rPr>
        <w:t xml:space="preserve">ՇԱՐՔԱՅԻՆ ԿԱԶՄԻ 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ՊԱՐՏԱԴԻՐ </w:t>
      </w:r>
      <w:r w:rsidRPr="006749FB">
        <w:rPr>
          <w:rFonts w:ascii="GHEA Grapalat" w:hAnsi="GHEA Grapalat" w:cs="Sylfaen"/>
          <w:sz w:val="24"/>
          <w:szCs w:val="24"/>
        </w:rPr>
        <w:t>ԶԻՆՎՈՐԱԿԱՆ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ԾԱՌԱՅՈՒԹՅԱՆ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2019 ԹՎԱԿԱՆԻ ԱՄԱՌԱՅԻՆ </w:t>
      </w:r>
      <w:r w:rsidRPr="006749FB">
        <w:rPr>
          <w:rFonts w:ascii="GHEA Grapalat" w:hAnsi="GHEA Grapalat" w:cs="Sylfaen"/>
          <w:sz w:val="24"/>
          <w:szCs w:val="24"/>
        </w:rPr>
        <w:t>ԶՈՐԱԿՈՉԻՑ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ՏԱՐԿԵՏՈՒՄ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ՏԱԼՈՒ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ՄԱ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749FB">
        <w:rPr>
          <w:rFonts w:ascii="GHEA Grapalat" w:hAnsi="GHEA Grapalat" w:cs="Sylfaen"/>
          <w:sz w:val="24"/>
          <w:szCs w:val="24"/>
        </w:rPr>
        <w:t>ԻՆ</w:t>
      </w:r>
      <w:r w:rsidRPr="006749FB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85883" w:rsidRPr="006749FB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749FB">
        <w:rPr>
          <w:rFonts w:ascii="GHEA Grapalat" w:hAnsi="GHEA Grapalat" w:cs="Sylfaen"/>
          <w:sz w:val="24"/>
          <w:szCs w:val="24"/>
        </w:rPr>
        <w:t>ՀԱՅԱՍՏԱՆԻ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ՀԱՆՐԱՊԵՏՈՒԹՅԱՆ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ԿԱՌԱՎԱՐՈՒԹՅԱՆ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ՈՐՈՇՄԱՆ</w:t>
      </w:r>
      <w:r w:rsidRPr="008A216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6749F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6749F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ՀԱՅԱՍՏԱՆԻ</w:t>
      </w:r>
      <w:r w:rsidRPr="006749F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ՀԱՆՐԱՊԵՏՈՒԹՅԱՆ</w:t>
      </w:r>
      <w:r w:rsidRPr="008A216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/>
          <w:sz w:val="24"/>
          <w:szCs w:val="24"/>
        </w:rPr>
        <w:t>ՊԵՏԱԿԱՆ</w:t>
      </w:r>
      <w:r w:rsidRPr="006749F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/>
          <w:sz w:val="24"/>
          <w:szCs w:val="24"/>
        </w:rPr>
        <w:t>ԲՅՈՒՋԵՈՒՄ</w:t>
      </w:r>
      <w:r w:rsidRPr="006749F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/>
          <w:sz w:val="24"/>
          <w:szCs w:val="24"/>
        </w:rPr>
        <w:t>ԾԱԽՍԵՐԻ</w:t>
      </w:r>
      <w:r w:rsidRPr="006749F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ԵՎ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ԵԿԱՄՈՒՏՆԵՐԻ</w:t>
      </w:r>
      <w:r w:rsidRPr="0029353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ԷԱԿԱՆ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ԱՎԵԼԱՑՄԱՆ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ՆՎԱԶԵՑՄԱՆ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ՄԱՍԻՆ</w:t>
      </w:r>
    </w:p>
    <w:p w:rsidR="00285883" w:rsidRPr="006749FB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6749FB" w:rsidRDefault="00285883" w:rsidP="00285883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749FB">
        <w:rPr>
          <w:rFonts w:ascii="GHEA Grapalat" w:hAnsi="GHEA Grapalat" w:cs="Sylfaen"/>
          <w:sz w:val="24"/>
          <w:szCs w:val="24"/>
          <w:lang w:val="af-ZA"/>
        </w:rPr>
        <w:tab/>
        <w:t>«</w:t>
      </w:r>
      <w:r w:rsidRPr="006749FB">
        <w:rPr>
          <w:rFonts w:ascii="GHEA Grapalat" w:hAnsi="GHEA Grapalat"/>
          <w:sz w:val="24"/>
          <w:szCs w:val="24"/>
          <w:lang w:val="af-ZA"/>
        </w:rPr>
        <w:t xml:space="preserve">Սպորտի բնագավառում նշանակալի նվաճումներ ունեցող </w:t>
      </w:r>
      <w:r w:rsidRPr="006749FB">
        <w:rPr>
          <w:rFonts w:ascii="GHEA Grapalat" w:hAnsi="GHEA Grapalat" w:cs="Sylfaen"/>
          <w:sz w:val="24"/>
          <w:szCs w:val="24"/>
          <w:lang w:val="af-ZA"/>
        </w:rPr>
        <w:t>մ</w:t>
      </w:r>
      <w:r w:rsidRPr="006749FB">
        <w:rPr>
          <w:rFonts w:ascii="GHEA Grapalat" w:hAnsi="GHEA Grapalat" w:cs="Sylfaen"/>
          <w:sz w:val="24"/>
          <w:szCs w:val="24"/>
          <w:lang w:val="en-US"/>
        </w:rPr>
        <w:t>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fr-FR"/>
        </w:rPr>
        <w:t xml:space="preserve">շարքային կազմի 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պարտադիր </w:t>
      </w:r>
      <w:r w:rsidRPr="006749FB">
        <w:rPr>
          <w:rFonts w:ascii="GHEA Grapalat" w:hAnsi="GHEA Grapalat" w:cs="Sylfaen"/>
          <w:sz w:val="24"/>
          <w:szCs w:val="24"/>
        </w:rPr>
        <w:t>զինվորական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ծառայության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2019 թվականի ամառային </w:t>
      </w:r>
      <w:r w:rsidRPr="006749FB">
        <w:rPr>
          <w:rFonts w:ascii="GHEA Grapalat" w:hAnsi="GHEA Grapalat" w:cs="Sylfaen"/>
          <w:sz w:val="24"/>
          <w:szCs w:val="24"/>
        </w:rPr>
        <w:t>զորակոչից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տարկետում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տալու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մա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749FB">
        <w:rPr>
          <w:rFonts w:ascii="GHEA Grapalat" w:hAnsi="GHEA Grapalat" w:cs="Sylfaen"/>
          <w:sz w:val="24"/>
          <w:szCs w:val="24"/>
        </w:rPr>
        <w:t>ին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749FB">
        <w:rPr>
          <w:rFonts w:ascii="GHEA Grapalat" w:hAnsi="GHEA Grapalat" w:cs="Sylfaen"/>
          <w:sz w:val="24"/>
          <w:szCs w:val="24"/>
        </w:rPr>
        <w:t>Հայաստանի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Հանրապետության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կառավարության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որոշման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ընդունման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կապակցությամբ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Հայաստանի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Հանրապետության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պետական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բյուջեում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ծախսերի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ու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եկամուտների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էական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կամ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նվազեցում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չի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85883" w:rsidRDefault="00285883" w:rsidP="00285883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9692C" w:rsidRDefault="0059692C" w:rsidP="00285883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9692C" w:rsidRPr="006749FB" w:rsidRDefault="0059692C" w:rsidP="00285883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6749FB" w:rsidRDefault="00285883" w:rsidP="00285883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285883" w:rsidRPr="006749FB" w:rsidRDefault="00285883" w:rsidP="00285883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6749FB">
        <w:rPr>
          <w:rFonts w:ascii="GHEA Grapalat" w:hAnsi="GHEA Grapalat"/>
          <w:sz w:val="24"/>
          <w:szCs w:val="24"/>
        </w:rPr>
        <w:t>ՏԵՂԵԿԱՆՔ</w:t>
      </w:r>
    </w:p>
    <w:p w:rsidR="00285883" w:rsidRDefault="00285883" w:rsidP="00285883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6749FB">
        <w:rPr>
          <w:rFonts w:ascii="GHEA Grapalat" w:hAnsi="GHEA Grapalat" w:cs="Sylfaen"/>
          <w:sz w:val="24"/>
          <w:szCs w:val="24"/>
          <w:lang w:val="af-ZA"/>
        </w:rPr>
        <w:t>«</w:t>
      </w:r>
      <w:r w:rsidRPr="006749FB">
        <w:rPr>
          <w:rFonts w:ascii="GHEA Grapalat" w:hAnsi="GHEA Grapalat"/>
          <w:sz w:val="24"/>
          <w:szCs w:val="24"/>
          <w:lang w:val="af-ZA"/>
        </w:rPr>
        <w:t xml:space="preserve">ՍՊՈՐՏԻ ԲՆԱԳԱՎԱՌՈՒՄ ՆՇԱՆԱԿԱԼԻ ՆՎԱՃՈՒՄՆԵՐ ՈՒՆԵՑՈՂ </w:t>
      </w:r>
      <w:r w:rsidRPr="006749FB">
        <w:rPr>
          <w:rFonts w:ascii="GHEA Grapalat" w:hAnsi="GHEA Grapalat" w:cs="Sylfaen"/>
          <w:sz w:val="24"/>
          <w:szCs w:val="24"/>
          <w:lang w:val="af-ZA"/>
        </w:rPr>
        <w:t>Մ</w:t>
      </w:r>
      <w:r w:rsidRPr="006749FB">
        <w:rPr>
          <w:rFonts w:ascii="GHEA Grapalat" w:hAnsi="GHEA Grapalat" w:cs="Sylfaen"/>
          <w:sz w:val="24"/>
          <w:szCs w:val="24"/>
          <w:lang w:val="en-US"/>
        </w:rPr>
        <w:t>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fr-FR"/>
        </w:rPr>
        <w:t xml:space="preserve">ՇԱՐՔԱՅԻՆ ԿԱԶՄԻ 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ՊԱՐՏԱԴԻՐ </w:t>
      </w:r>
      <w:r w:rsidRPr="006749FB">
        <w:rPr>
          <w:rFonts w:ascii="GHEA Grapalat" w:hAnsi="GHEA Grapalat" w:cs="Sylfaen"/>
          <w:sz w:val="24"/>
          <w:szCs w:val="24"/>
        </w:rPr>
        <w:t>ԶԻՆՎՈՐԱԿԱՆ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ԾԱՌԱՅՈՒԹՅԱՆ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2019 ԹՎԱԿԱՆԻ ԱՄԱՌԱՅԻՆ </w:t>
      </w:r>
      <w:r w:rsidRPr="006749FB">
        <w:rPr>
          <w:rFonts w:ascii="GHEA Grapalat" w:hAnsi="GHEA Grapalat" w:cs="Sylfaen"/>
          <w:sz w:val="24"/>
          <w:szCs w:val="24"/>
        </w:rPr>
        <w:t>ԶՈՐԱԿՈՉԻՑ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ՏԱՐԿԵՏՈՒՄ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ՏԱԼՈՒ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ՄԱ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749FB">
        <w:rPr>
          <w:rFonts w:ascii="GHEA Grapalat" w:hAnsi="GHEA Grapalat" w:cs="Sylfaen"/>
          <w:sz w:val="24"/>
          <w:szCs w:val="24"/>
        </w:rPr>
        <w:t>ԻՆ</w:t>
      </w:r>
      <w:r w:rsidRPr="006749FB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ՀԱՅԱՍՏԱՆԻ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ՀԱՆՐԱՊԵՏՈՒԹՅԱՆ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ԿԱՌԱՎԱՐՈՒԹՅԱՆ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ՈՐՈՇՄԱՆ</w:t>
      </w:r>
      <w:r w:rsidRPr="008A21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6749F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6749F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ՆՈՐՄԱՏԻՎ ԱՅԼ </w:t>
      </w:r>
      <w:r w:rsidRPr="006749FB">
        <w:rPr>
          <w:rFonts w:ascii="GHEA Grapalat" w:hAnsi="GHEA Grapalat" w:cs="Sylfaen"/>
          <w:sz w:val="24"/>
          <w:szCs w:val="24"/>
        </w:rPr>
        <w:t>ԻՐԱՎԱԿԱՆ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ԱԿՏԵՐԻ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ԸՆԴՈՒՆՄԱՆ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ԵՎ ԳՈՐԾՈՂ ԻՐԱՎԱԿԱՆ ԱԿՏԵՐՈՒՄ ՓՈՓՈԽՈՒԹՅՈՒՆՆԵՐ </w:t>
      </w:r>
    </w:p>
    <w:p w:rsidR="00285883" w:rsidRPr="002A553F" w:rsidRDefault="00285883" w:rsidP="00285883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ԿԱՏԱՐԵԼՈՒ </w:t>
      </w:r>
      <w:r w:rsidRPr="006749FB">
        <w:rPr>
          <w:rFonts w:ascii="GHEA Grapalat" w:hAnsi="GHEA Grapalat" w:cs="Sylfaen"/>
          <w:sz w:val="24"/>
          <w:szCs w:val="24"/>
        </w:rPr>
        <w:t>ԱՆՀՐԱԺԵՇՏՈՒԹՅԱՆ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ԲԱՑԱԿԱՅՈՒԹՅԱՆ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ՄԱՍԻՆ</w:t>
      </w:r>
    </w:p>
    <w:p w:rsidR="00285883" w:rsidRPr="006749FB" w:rsidRDefault="00285883" w:rsidP="0028588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5883" w:rsidRPr="006749FB" w:rsidRDefault="00285883" w:rsidP="00285883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749FB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85883" w:rsidRDefault="00285883" w:rsidP="0059692C">
      <w:pPr>
        <w:spacing w:line="276" w:lineRule="auto"/>
        <w:jc w:val="both"/>
        <w:rPr>
          <w:lang w:val="af-ZA"/>
        </w:rPr>
      </w:pPr>
      <w:r w:rsidRPr="006749FB">
        <w:rPr>
          <w:rFonts w:ascii="GHEA Grapalat" w:hAnsi="GHEA Grapalat" w:cs="Sylfaen"/>
          <w:sz w:val="24"/>
          <w:szCs w:val="24"/>
          <w:lang w:val="af-ZA"/>
        </w:rPr>
        <w:tab/>
        <w:t>«</w:t>
      </w:r>
      <w:r w:rsidRPr="006749FB">
        <w:rPr>
          <w:rFonts w:ascii="GHEA Grapalat" w:hAnsi="GHEA Grapalat"/>
          <w:sz w:val="24"/>
          <w:szCs w:val="24"/>
          <w:lang w:val="af-ZA"/>
        </w:rPr>
        <w:t xml:space="preserve">Սպորտի բնագավառում նշանակալի նվաճումներ ունեցող </w:t>
      </w:r>
      <w:r w:rsidRPr="006749FB">
        <w:rPr>
          <w:rFonts w:ascii="GHEA Grapalat" w:hAnsi="GHEA Grapalat" w:cs="Sylfaen"/>
          <w:sz w:val="24"/>
          <w:szCs w:val="24"/>
          <w:lang w:val="af-ZA"/>
        </w:rPr>
        <w:t>մ</w:t>
      </w:r>
      <w:r w:rsidRPr="006749FB">
        <w:rPr>
          <w:rFonts w:ascii="GHEA Grapalat" w:hAnsi="GHEA Grapalat" w:cs="Sylfaen"/>
          <w:sz w:val="24"/>
          <w:szCs w:val="24"/>
          <w:lang w:val="en-US"/>
        </w:rPr>
        <w:t>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  <w:lang w:val="fr-FR"/>
        </w:rPr>
        <w:t xml:space="preserve">շարքային կազմի 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պարտադիր </w:t>
      </w:r>
      <w:r w:rsidRPr="006749FB">
        <w:rPr>
          <w:rFonts w:ascii="GHEA Grapalat" w:hAnsi="GHEA Grapalat" w:cs="Sylfaen"/>
          <w:sz w:val="24"/>
          <w:szCs w:val="24"/>
        </w:rPr>
        <w:t>զինվորական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ծառայության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2019 թվականի ամառային </w:t>
      </w:r>
      <w:r w:rsidRPr="006749FB">
        <w:rPr>
          <w:rFonts w:ascii="GHEA Grapalat" w:hAnsi="GHEA Grapalat" w:cs="Sylfaen"/>
          <w:sz w:val="24"/>
          <w:szCs w:val="24"/>
        </w:rPr>
        <w:t>զորակոչից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տարկետում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տալու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մա</w:t>
      </w:r>
      <w:r w:rsidRPr="006749FB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749FB">
        <w:rPr>
          <w:rFonts w:ascii="GHEA Grapalat" w:hAnsi="GHEA Grapalat" w:cs="Sylfaen"/>
          <w:sz w:val="24"/>
          <w:szCs w:val="24"/>
        </w:rPr>
        <w:t>ին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749FB">
        <w:rPr>
          <w:rFonts w:ascii="GHEA Grapalat" w:hAnsi="GHEA Grapalat" w:cs="Sylfaen"/>
          <w:sz w:val="24"/>
          <w:szCs w:val="24"/>
        </w:rPr>
        <w:t>Հայաստանի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Հանրապետության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կառավարության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որոշման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ընդունման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կապակցությամբ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նորմատիվ </w:t>
      </w:r>
      <w:r w:rsidRPr="006749FB">
        <w:rPr>
          <w:rFonts w:ascii="GHEA Grapalat" w:hAnsi="GHEA Grapalat" w:cs="Sylfaen"/>
          <w:sz w:val="24"/>
          <w:szCs w:val="24"/>
          <w:lang w:val="en-US"/>
        </w:rPr>
        <w:t>այլ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իրավական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ակտերի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ընդունման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գործող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իրավական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ակտերում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փոփոխություններ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կատարելու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անհրաժեշտություն</w:t>
      </w:r>
      <w:r w:rsidRPr="006749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749FB">
        <w:rPr>
          <w:rFonts w:ascii="GHEA Grapalat" w:hAnsi="GHEA Grapalat" w:cs="Sylfaen"/>
          <w:sz w:val="24"/>
          <w:szCs w:val="24"/>
        </w:rPr>
        <w:t>չկա</w:t>
      </w:r>
      <w:r w:rsidRPr="006749F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85883" w:rsidRDefault="00285883">
      <w:pPr>
        <w:rPr>
          <w:lang w:val="af-ZA"/>
        </w:rPr>
      </w:pPr>
    </w:p>
    <w:p w:rsidR="00285883" w:rsidRDefault="00285883">
      <w:pPr>
        <w:rPr>
          <w:lang w:val="af-ZA"/>
        </w:rPr>
      </w:pPr>
    </w:p>
    <w:p w:rsidR="00285883" w:rsidRDefault="00285883">
      <w:pPr>
        <w:rPr>
          <w:lang w:val="af-ZA"/>
        </w:rPr>
        <w:sectPr w:rsidR="00285883" w:rsidSect="00285883">
          <w:pgSz w:w="12240" w:h="15840"/>
          <w:pgMar w:top="810" w:right="850" w:bottom="1134" w:left="1350" w:header="720" w:footer="720" w:gutter="0"/>
          <w:cols w:space="720"/>
          <w:docGrid w:linePitch="360"/>
        </w:sectPr>
      </w:pPr>
    </w:p>
    <w:tbl>
      <w:tblPr>
        <w:tblStyle w:val="TableGrid"/>
        <w:tblW w:w="1435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10"/>
        <w:gridCol w:w="2610"/>
        <w:gridCol w:w="6356"/>
        <w:gridCol w:w="2243"/>
        <w:gridCol w:w="2339"/>
      </w:tblGrid>
      <w:tr w:rsidR="00285883" w:rsidRPr="00AA06F9" w:rsidTr="00AA06F9">
        <w:trPr>
          <w:trHeight w:val="1786"/>
        </w:trPr>
        <w:tc>
          <w:tcPr>
            <w:tcW w:w="14358" w:type="dxa"/>
            <w:gridSpan w:val="5"/>
          </w:tcPr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«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ՍՊՈՐՏԻ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ԲՆԱԳԱՎԱՌՈՒՄ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ՆՇԱՆԱԿԱԼԻ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ՆՎԱՃՈՒՄՆԵՐ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ՈՒՆԵՑՈՂ</w:t>
            </w:r>
            <w:r w:rsidRPr="00AA06F9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ՄԻ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ՇԱՐՔ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ՇԱՐՔԱՅԻՆ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ԿԱԶՄԻ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A06F9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ԾԱՌԱՅՈՒԹՅԱՆ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2019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ԱՄԱՌԱՅԻՆ </w:t>
            </w:r>
            <w:r w:rsidRPr="00AA06F9">
              <w:rPr>
                <w:rFonts w:ascii="GHEA Grapalat" w:hAnsi="GHEA Grapalat" w:cs="Sylfaen"/>
                <w:sz w:val="24"/>
                <w:szCs w:val="24"/>
              </w:rPr>
              <w:t>ԶՈՐԱԿՈՉԻ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Ց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sz w:val="24"/>
                <w:szCs w:val="24"/>
              </w:rPr>
              <w:t>ՏԱՐԿԵՏ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>ՈՒՄ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ՏԱԼՈՒ </w:t>
            </w:r>
            <w:r w:rsidRPr="00AA06F9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AA06F9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AA06F9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ԿԱՌԱՎԱՐՈՒԹՅԱՆ ՈՐՈՇՄԱՆ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AA06F9">
              <w:rPr>
                <w:rFonts w:ascii="GHEA Grapalat" w:hAnsi="GHEA Grapalat"/>
                <w:sz w:val="24"/>
                <w:szCs w:val="24"/>
              </w:rPr>
              <w:t>ԾԻ</w:t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</w:rPr>
              <w:t>ԱՌԱՐԿՈՒԹՅՈՒՆՆԵՐԻ</w:t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/>
                <w:sz w:val="24"/>
                <w:szCs w:val="24"/>
              </w:rPr>
              <w:t>ԵՎ</w:t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/>
                <w:sz w:val="24"/>
                <w:szCs w:val="24"/>
              </w:rPr>
              <w:t>ԱՌԱՋԱՐԿՈՒԹՅՈՒՆՆԵՐԻ</w:t>
            </w:r>
          </w:p>
        </w:tc>
      </w:tr>
      <w:tr w:rsidR="00AA06F9" w:rsidRPr="00AA06F9" w:rsidTr="00AA06F9">
        <w:tc>
          <w:tcPr>
            <w:tcW w:w="810" w:type="dxa"/>
          </w:tcPr>
          <w:p w:rsidR="00285883" w:rsidRPr="00AA06F9" w:rsidRDefault="00285883" w:rsidP="00AA06F9">
            <w:pPr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Հ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>.</w:t>
            </w:r>
            <w:r w:rsidR="00AA06F9"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r w:rsidR="00AA06F9"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հ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>.</w:t>
            </w:r>
          </w:p>
        </w:tc>
        <w:tc>
          <w:tcPr>
            <w:tcW w:w="2610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հեղինակը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, 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գրության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ամսաթիվը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և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համարը</w:t>
            </w:r>
          </w:p>
        </w:tc>
        <w:tc>
          <w:tcPr>
            <w:tcW w:w="6356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բովանդակությունը</w:t>
            </w:r>
          </w:p>
        </w:tc>
        <w:tc>
          <w:tcPr>
            <w:tcW w:w="2243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2339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Կատարված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AA06F9">
              <w:rPr>
                <w:rFonts w:ascii="GHEA Grapalat" w:hAnsi="GHEA Grapalat" w:cs="Sylfaen"/>
                <w:b/>
                <w:i/>
                <w:sz w:val="24"/>
                <w:szCs w:val="24"/>
              </w:rPr>
              <w:t>փոփոխությունը</w:t>
            </w:r>
          </w:p>
        </w:tc>
      </w:tr>
      <w:tr w:rsidR="00AA06F9" w:rsidRPr="00AA06F9" w:rsidTr="00AA06F9">
        <w:tc>
          <w:tcPr>
            <w:tcW w:w="810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  <w:t>1</w:t>
            </w:r>
          </w:p>
        </w:tc>
        <w:tc>
          <w:tcPr>
            <w:tcW w:w="2610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  <w:t>2</w:t>
            </w:r>
          </w:p>
        </w:tc>
        <w:tc>
          <w:tcPr>
            <w:tcW w:w="6356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  <w:t>3</w:t>
            </w:r>
          </w:p>
        </w:tc>
        <w:tc>
          <w:tcPr>
            <w:tcW w:w="2243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AA06F9">
              <w:rPr>
                <w:rFonts w:ascii="GHEA Grapalat" w:hAnsi="GHEA Grapalat" w:cs="Sylfaen"/>
                <w:i/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AA06F9">
              <w:rPr>
                <w:rFonts w:ascii="GHEA Grapalat" w:hAnsi="GHEA Grapalat" w:cs="Sylfaen"/>
                <w:i/>
                <w:sz w:val="24"/>
                <w:szCs w:val="24"/>
              </w:rPr>
              <w:t>5</w:t>
            </w:r>
          </w:p>
        </w:tc>
      </w:tr>
      <w:tr w:rsidR="00AA06F9" w:rsidRPr="00AA06F9" w:rsidTr="0014403E">
        <w:trPr>
          <w:trHeight w:val="4940"/>
        </w:trPr>
        <w:tc>
          <w:tcPr>
            <w:tcW w:w="810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A06F9">
              <w:rPr>
                <w:rFonts w:ascii="GHEA Grapalat" w:hAnsi="GHEA Grapalat" w:cs="Sylfaen"/>
                <w:sz w:val="24"/>
                <w:szCs w:val="24"/>
              </w:rPr>
              <w:t>1.</w:t>
            </w:r>
          </w:p>
        </w:tc>
        <w:tc>
          <w:tcPr>
            <w:tcW w:w="2610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>ՀՀ պաշտպանության նախարարություն</w:t>
            </w:r>
          </w:p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13.06.2019 թ.                       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AA06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ՊՆ</w:t>
            </w:r>
            <w:r w:rsidRPr="00AA06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/510/883-2019 </w:t>
            </w:r>
            <w:r w:rsidRPr="00AA06F9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356" w:type="dxa"/>
          </w:tcPr>
          <w:p w:rsidR="00285883" w:rsidRPr="00AA06F9" w:rsidRDefault="00285883" w:rsidP="00AA06F9">
            <w:pPr>
              <w:tabs>
                <w:tab w:val="left" w:pos="522"/>
              </w:tabs>
              <w:ind w:firstLine="3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 xml:space="preserve">2019 թվականի մայիսի 17-ի Սպորտի և երիտասարդության հարցերի նախարարի առաջին տեղակալի N 1/06/675-19 գրությամբ ներկայացված «Սպորտի բնագավառում նշանակալի նվաճումներ ունեցող մի շարք քաղաքացիների շարքային կազմի պարտադիր զինվորական ծառայության 2019 թվականի ամառային զորակոչից տարկետում տալու մասին» ՀՀ կառավարության որոշման նախագծի քննարկման </w:t>
            </w:r>
            <w:r w:rsidR="00AA06F9" w:rsidRPr="00AA06F9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րդյունքներով</w:t>
            </w:r>
            <w:r w:rsidRPr="00AA06F9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հայտնում</w:t>
            </w:r>
            <w:r w:rsidRPr="00AA06F9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եմ</w:t>
            </w:r>
            <w:r w:rsidRPr="00AA06F9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հետևյալը.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 xml:space="preserve">1. նախագծի նախաբանում անհրաժեշտ է «5-րդ և 6-րդ կետերի» բառերը փոխարինել «5-րդ կետի 1-ին, 2-րդ ու 3-րդ ենթակետերի և 6-րդ կետի» բառերով,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AA06F9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1-ին հավելվածով պարտադիր զինվորական ծառայության 2019թ. ամառային զորակոչից տարկետման են ներկայացվել Հայաստանի ֆուտբոլի մինչև 19 տարեկանների ազգային հավաքական թիմի 15 և մինչև 21 տարեկանների ազգային հավաքական թիմի 2 անդամներ: Սպորտի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բնագավառում նշանակալի նվաճումների համար տարկետման կարգը սահմանող ՀՀ կառավարության 2018 թվականի ապրիլի 12-ի N 450-Ն որոշման 5-րդ կետի 3-րդ ենթակետի համաձայն` համապատասխան հավաքականում տարկետման իրավունք կարող է տրամադրվել ոչ ավելի, քան 30 մարզիկի: 2018թ. ամառային և ձմեռային զորակոչի շրջանակներում Հայաստանի ֆուտբոլի մինչև </w:t>
            </w:r>
            <w:r w:rsidRPr="00AA06F9">
              <w:rPr>
                <w:rFonts w:ascii="GHEA Grapalat" w:hAnsi="GHEA Grapalat"/>
                <w:b/>
                <w:sz w:val="24"/>
                <w:szCs w:val="24"/>
                <w:lang w:val="hy-AM"/>
              </w:rPr>
              <w:t>19 տարեկանների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հավաքականում ընդգրկված լինելու հիմքով տարկետում են ստացել թվով 25 մարզիկներ, որի արդյունքում նշված թվի և նախագծով ներկայացված մարզիկների, ինչպես նաև 2019թ. ամառային զորակոչի շրջանակներում ներկայացված Կառավարության մեկ այլ որոշման նախագծով Հայաստանի ֆուտբոլի մինչև 19 տարեկանների ազգային հավաքական թիմի 3 անդամի տարկետում տրամադրելու շրջանակում ընդհանուր քանակը կազմում է 43, որը 13-ով գերազանցում է թույլատրելի քանակը: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2. Նախագծի 2-րդ հավելվածով ներկայացված`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  1)</w:t>
            </w:r>
            <w:r w:rsidRPr="00AA06F9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>Վահե Պողոսյանին տարկետում տալու անհրաժեշտությունը բացակայում է, քանի որ վերջինս մինչև 2020թ. ամառային զորակոչը օգտվում է օրենքով սահմանված տարկետման իրավունքից՝ «Զինվորական ծառայության և զինծառայողի կարգավիճակի մասին» ՀՀ օրենքի 73-րդ հոդվածի 3-րդ մասի համաձայն (նախկին ուսումնական տարկետում),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  2)</w:t>
            </w:r>
            <w:r w:rsidRPr="00AA06F9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 xml:space="preserve">Ժիրայր Սարգսյանի կարգավիճակը չի համապատասխանում 12.04.2018թ. N 450-Ն որոշման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5-րդ կետով տարկետման տրամադրելու համար սահմանված չափորոշիչներին (5-րդ տեղը զբաղեցրել է առանց առնվազն մեկ հաղթանակի),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  3) Դավիթ Քարամյանին և Գևորգ Ղազանչյանին տարկետում տրամադրելը գտնում ենք ոչ նպատակահարմար, հաշվի առնելով, որ վերջիններս համաձայն նախագծին կից ներկայացված փաստաթղթերի հանդիսանում են բասկետբոլի Եվրոպայի պատանիների C խմբի առաջնության հաղթողներ, որի կապակցությամբ նրանց կարգավիճակը չի համապատասխանում 12.04.2018թ. N 450-Ն որոշման 5-րդ կետի 1-ին ենթակետով տարկետման տրամադրելու համար սահմանված չափորոշիչներին, 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    4)</w:t>
            </w:r>
            <w:r w:rsidR="00AA06F9" w:rsidRPr="00AA06F9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Pr="00AA06F9">
              <w:rPr>
                <w:rFonts w:ascii="GHEA Grapalat" w:hAnsi="GHEA Grapalat"/>
                <w:sz w:val="24"/>
                <w:szCs w:val="24"/>
                <w:lang w:val="hy-AM"/>
              </w:rPr>
              <w:t xml:space="preserve">մյուս քաղաքացիներին տարկետում տրամադրելու վերաբերյալ առարկություններ չունենք: </w:t>
            </w:r>
          </w:p>
        </w:tc>
        <w:tc>
          <w:tcPr>
            <w:tcW w:w="2243" w:type="dxa"/>
          </w:tcPr>
          <w:p w:rsidR="00285883" w:rsidRPr="00AA06F9" w:rsidRDefault="00285883" w:rsidP="00AA06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A06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է։</w:t>
            </w:r>
          </w:p>
          <w:p w:rsidR="00285883" w:rsidRPr="00AA06F9" w:rsidRDefault="00285883" w:rsidP="00AA06F9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339" w:type="dxa"/>
          </w:tcPr>
          <w:p w:rsidR="00285883" w:rsidRPr="00AA06F9" w:rsidRDefault="00285883" w:rsidP="00AA06F9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Կատարվել են համապատասխան փոփոխություններ։ </w:t>
            </w:r>
          </w:p>
        </w:tc>
      </w:tr>
      <w:tr w:rsidR="00AA06F9" w:rsidRPr="00AA06F9" w:rsidTr="00AA06F9">
        <w:tc>
          <w:tcPr>
            <w:tcW w:w="810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2.</w:t>
            </w:r>
          </w:p>
        </w:tc>
        <w:tc>
          <w:tcPr>
            <w:tcW w:w="2610" w:type="dxa"/>
          </w:tcPr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>ՀՀ արդարադատության նախարարություն</w:t>
            </w:r>
          </w:p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85883" w:rsidRPr="00AA06F9" w:rsidRDefault="00285883" w:rsidP="00AA06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03.07.2019 թ.                      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AA06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/27.4/14734-2019</w:t>
            </w:r>
          </w:p>
          <w:p w:rsidR="00285883" w:rsidRPr="00AA06F9" w:rsidRDefault="00285883" w:rsidP="00AA06F9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AA06F9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  <w:p w:rsidR="00285883" w:rsidRPr="00AA06F9" w:rsidRDefault="00285883" w:rsidP="00AA06F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356" w:type="dxa"/>
          </w:tcPr>
          <w:p w:rsidR="00285883" w:rsidRPr="00AA06F9" w:rsidRDefault="00AA06F9" w:rsidP="00AA06F9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af-ZA"/>
              </w:rPr>
              <w:t>Սպորտի բնագավառում նշանակալի նվաճումներ ունեցող մ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շարք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քաղաքացիների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շարքային կազմի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պարտադիր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զինվորական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ծառայության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2019 թվականի ամառային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զորակոչից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տարկետում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տալու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մա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fr-FR"/>
              </w:rPr>
              <w:t>u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ին»</w:t>
            </w:r>
            <w:r w:rsidR="00285883" w:rsidRPr="00AA06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85883" w:rsidRPr="00AA06F9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</w:t>
            </w:r>
            <w:r w:rsidR="00285883" w:rsidRPr="00AA06F9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285883" w:rsidRPr="00AA06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որոշման նախագծի վերաբերյալ դիտողություններ և առաջարկություններ չունենք:</w:t>
            </w:r>
          </w:p>
          <w:p w:rsidR="00285883" w:rsidRPr="00AA06F9" w:rsidRDefault="00285883" w:rsidP="00AA06F9">
            <w:pPr>
              <w:tabs>
                <w:tab w:val="left" w:pos="522"/>
              </w:tabs>
              <w:ind w:firstLine="3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43" w:type="dxa"/>
          </w:tcPr>
          <w:p w:rsidR="00285883" w:rsidRPr="00AA06F9" w:rsidRDefault="00285883" w:rsidP="00AA06F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A06F9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ի գիտություն</w:t>
            </w:r>
            <w:r w:rsidR="00EF415A">
              <w:rPr>
                <w:rFonts w:ascii="GHEA Grapalat" w:hAnsi="GHEA Grapalat" w:cs="Sylfaen"/>
                <w:sz w:val="24"/>
                <w:szCs w:val="24"/>
                <w:lang w:val="en-US"/>
              </w:rPr>
              <w:t>։</w:t>
            </w:r>
            <w:r w:rsidRPr="00AA06F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285883" w:rsidRPr="00AA06F9" w:rsidRDefault="00285883" w:rsidP="00AA06F9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339" w:type="dxa"/>
          </w:tcPr>
          <w:p w:rsidR="00285883" w:rsidRPr="00AA06F9" w:rsidRDefault="00285883" w:rsidP="00AA06F9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285883" w:rsidRDefault="00285883" w:rsidP="00EF415A">
      <w:pPr>
        <w:rPr>
          <w:lang w:val="af-ZA"/>
        </w:rPr>
      </w:pPr>
    </w:p>
    <w:p w:rsidR="00EF415A" w:rsidRPr="00285883" w:rsidRDefault="00EF415A" w:rsidP="00EF415A">
      <w:pPr>
        <w:rPr>
          <w:lang w:val="af-ZA"/>
        </w:rPr>
      </w:pPr>
    </w:p>
    <w:sectPr w:rsidR="00EF415A" w:rsidRPr="00285883" w:rsidSect="00AA06F9">
      <w:pgSz w:w="15840" w:h="12240" w:orient="landscape"/>
      <w:pgMar w:top="1080" w:right="1138" w:bottom="1354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0D"/>
    <w:rsid w:val="0014403E"/>
    <w:rsid w:val="00285883"/>
    <w:rsid w:val="0059692C"/>
    <w:rsid w:val="00762786"/>
    <w:rsid w:val="00AA06F9"/>
    <w:rsid w:val="00BC630D"/>
    <w:rsid w:val="00BE4286"/>
    <w:rsid w:val="00DD2D21"/>
    <w:rsid w:val="00EF415A"/>
    <w:rsid w:val="00FD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7A246E6-F75C-4E98-98AF-DB84425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285883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5883"/>
    <w:rPr>
      <w:rFonts w:ascii="Arial Armenian" w:eastAsia="Times New Roman" w:hAnsi="Arial Armenian" w:cs="Times New Roman"/>
      <w:b/>
      <w:szCs w:val="20"/>
      <w:lang w:val="en-GB" w:eastAsia="ru-RU"/>
    </w:rPr>
  </w:style>
  <w:style w:type="table" w:styleId="TableGrid">
    <w:name w:val="Table Grid"/>
    <w:basedOn w:val="TableNormal"/>
    <w:rsid w:val="00285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>Mulberry 2.0</cp:keywords>
  <cp:lastModifiedBy>Bela Galstyan</cp:lastModifiedBy>
  <cp:revision>2</cp:revision>
  <dcterms:created xsi:type="dcterms:W3CDTF">2019-07-24T12:50:00Z</dcterms:created>
  <dcterms:modified xsi:type="dcterms:W3CDTF">2019-07-24T12:50:00Z</dcterms:modified>
</cp:coreProperties>
</file>