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9F" w:rsidRPr="00482B34" w:rsidRDefault="007E44D0" w:rsidP="004F17AA">
      <w:pPr>
        <w:spacing w:line="360" w:lineRule="auto"/>
        <w:jc w:val="right"/>
        <w:rPr>
          <w:rFonts w:ascii="GHEA Grapalat" w:hAnsi="GHEA Grapalat"/>
          <w:i/>
          <w:u w:val="single"/>
          <w:lang w:val="en-US"/>
        </w:rPr>
      </w:pP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Pr="00482B34">
        <w:rPr>
          <w:rFonts w:ascii="GHEA Grapalat" w:hAnsi="GHEA Grapalat"/>
          <w:i/>
          <w:u w:val="single"/>
          <w:lang w:val="en-US"/>
        </w:rPr>
        <w:t>ՆԱԽԱԳԻԾ</w:t>
      </w:r>
    </w:p>
    <w:p w:rsidR="007E44D0" w:rsidRPr="001E3B26" w:rsidRDefault="007E44D0" w:rsidP="004F17AA">
      <w:pPr>
        <w:spacing w:line="360" w:lineRule="auto"/>
        <w:rPr>
          <w:rFonts w:ascii="GHEA Grapalat" w:hAnsi="GHEA Grapalat"/>
          <w:lang w:val="en-US"/>
        </w:rPr>
      </w:pPr>
    </w:p>
    <w:p w:rsidR="0075574A" w:rsidRPr="00482B34" w:rsidRDefault="007E44D0" w:rsidP="004F17AA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482B34">
        <w:rPr>
          <w:rFonts w:ascii="GHEA Grapalat" w:hAnsi="GHEA Grapalat"/>
          <w:b/>
          <w:lang w:val="en-US"/>
        </w:rPr>
        <w:t>ՀԱՅԱՍՏԱՆԻ ՀԱՆՐԱՊԵՏՈՒԹՅԱՆ ԿԱՌԱՎԱՐՈՒԹՅՈՒՆ</w:t>
      </w:r>
    </w:p>
    <w:p w:rsidR="007E44D0" w:rsidRPr="004F17AA" w:rsidRDefault="007E44D0" w:rsidP="004F17AA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4F17AA">
        <w:rPr>
          <w:rFonts w:ascii="GHEA Grapalat" w:hAnsi="GHEA Grapalat"/>
          <w:b/>
          <w:lang w:val="en-US"/>
        </w:rPr>
        <w:t>Ո Ր Ո Շ ՈՒ Մ</w:t>
      </w:r>
    </w:p>
    <w:p w:rsidR="007E44D0" w:rsidRPr="001E3B26" w:rsidRDefault="007E44D0" w:rsidP="004F17AA">
      <w:pPr>
        <w:spacing w:line="360" w:lineRule="auto"/>
        <w:rPr>
          <w:rFonts w:ascii="GHEA Grapalat" w:hAnsi="GHEA Grapalat"/>
          <w:lang w:val="en-US"/>
        </w:rPr>
      </w:pPr>
    </w:p>
    <w:p w:rsidR="007E44D0" w:rsidRPr="001E3B26" w:rsidRDefault="007E44D0" w:rsidP="004F17AA">
      <w:pPr>
        <w:spacing w:line="360" w:lineRule="auto"/>
        <w:rPr>
          <w:rFonts w:ascii="GHEA Grapalat" w:hAnsi="GHEA Grapalat"/>
          <w:lang w:val="en-US"/>
        </w:rPr>
      </w:pPr>
      <w:r w:rsidRPr="001E3B26">
        <w:rPr>
          <w:rFonts w:ascii="GHEA Grapalat" w:hAnsi="GHEA Grapalat"/>
          <w:lang w:val="en-US"/>
        </w:rPr>
        <w:tab/>
      </w:r>
      <w:r w:rsidRPr="001E3B26">
        <w:rPr>
          <w:rFonts w:ascii="GHEA Grapalat" w:hAnsi="GHEA Grapalat"/>
          <w:lang w:val="en-US"/>
        </w:rPr>
        <w:tab/>
      </w:r>
      <w:r w:rsidR="001E4A58" w:rsidRPr="00482B34">
        <w:rPr>
          <w:rFonts w:ascii="GHEA Grapalat" w:hAnsi="GHEA Grapalat"/>
          <w:lang w:val="en-US"/>
        </w:rPr>
        <w:t>«</w:t>
      </w:r>
      <w:r w:rsidRPr="001E3B26">
        <w:rPr>
          <w:rFonts w:ascii="GHEA Grapalat" w:hAnsi="GHEA Grapalat"/>
          <w:lang w:val="en-US"/>
        </w:rPr>
        <w:t>____</w:t>
      </w:r>
      <w:proofErr w:type="gramStart"/>
      <w:r w:rsidR="001E4A58" w:rsidRPr="00482B34">
        <w:rPr>
          <w:rFonts w:ascii="GHEA Grapalat" w:hAnsi="GHEA Grapalat"/>
          <w:lang w:val="en-US"/>
        </w:rPr>
        <w:t>»</w:t>
      </w:r>
      <w:r w:rsidRPr="001E3B26">
        <w:rPr>
          <w:rFonts w:ascii="GHEA Grapalat" w:hAnsi="GHEA Grapalat"/>
          <w:lang w:val="en-US"/>
        </w:rPr>
        <w:t xml:space="preserve">  _</w:t>
      </w:r>
      <w:proofErr w:type="gramEnd"/>
      <w:r w:rsidRPr="001E3B26">
        <w:rPr>
          <w:rFonts w:ascii="GHEA Grapalat" w:hAnsi="GHEA Grapalat"/>
          <w:lang w:val="en-US"/>
        </w:rPr>
        <w:t xml:space="preserve">______________2018 </w:t>
      </w:r>
      <w:proofErr w:type="spellStart"/>
      <w:r w:rsidRPr="001E3B26">
        <w:rPr>
          <w:rFonts w:ascii="GHEA Grapalat" w:hAnsi="GHEA Grapalat"/>
          <w:lang w:val="en-US"/>
        </w:rPr>
        <w:t>թվականի</w:t>
      </w:r>
      <w:proofErr w:type="spellEnd"/>
      <w:r w:rsidRPr="001E3B26">
        <w:rPr>
          <w:rFonts w:ascii="GHEA Grapalat" w:hAnsi="GHEA Grapalat"/>
          <w:lang w:val="en-US"/>
        </w:rPr>
        <w:t xml:space="preserve"> N</w:t>
      </w:r>
      <w:r w:rsidR="009E25E1" w:rsidRPr="001E3B26">
        <w:rPr>
          <w:rFonts w:ascii="GHEA Grapalat" w:hAnsi="GHEA Grapalat"/>
          <w:lang w:val="en-US"/>
        </w:rPr>
        <w:t xml:space="preserve"> </w:t>
      </w:r>
      <w:r w:rsidRPr="001E3B26">
        <w:rPr>
          <w:rFonts w:ascii="GHEA Grapalat" w:hAnsi="GHEA Grapalat"/>
          <w:lang w:val="en-US"/>
        </w:rPr>
        <w:t>____</w:t>
      </w:r>
      <w:r w:rsidR="009E25E1" w:rsidRPr="001E3B26">
        <w:rPr>
          <w:rFonts w:ascii="GHEA Grapalat" w:hAnsi="GHEA Grapalat"/>
          <w:lang w:val="en-US"/>
        </w:rPr>
        <w:t xml:space="preserve"> </w:t>
      </w:r>
      <w:r w:rsidRPr="001E3B26">
        <w:rPr>
          <w:rFonts w:ascii="GHEA Grapalat" w:hAnsi="GHEA Grapalat"/>
          <w:lang w:val="en-US"/>
        </w:rPr>
        <w:t>-Ն</w:t>
      </w:r>
    </w:p>
    <w:p w:rsidR="007E44D0" w:rsidRPr="001E3B26" w:rsidRDefault="007E44D0" w:rsidP="004F17AA">
      <w:pPr>
        <w:spacing w:line="360" w:lineRule="auto"/>
        <w:rPr>
          <w:rFonts w:ascii="GHEA Grapalat" w:hAnsi="GHEA Grapalat"/>
          <w:lang w:val="en-US"/>
        </w:rPr>
      </w:pPr>
    </w:p>
    <w:p w:rsidR="00CA525E" w:rsidRPr="001E3B26" w:rsidRDefault="00397E4C" w:rsidP="004F17A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1E3B26">
        <w:rPr>
          <w:rFonts w:ascii="GHEA Grapalat" w:hAnsi="GHEA Grapalat"/>
        </w:rPr>
        <w:t xml:space="preserve"> </w:t>
      </w:r>
      <w:r w:rsidR="00CA525E" w:rsidRPr="001E3B26">
        <w:rPr>
          <w:rFonts w:ascii="Calibri" w:hAnsi="Calibri" w:cs="Calibri"/>
        </w:rPr>
        <w:t> </w:t>
      </w:r>
    </w:p>
    <w:p w:rsidR="007E44D0" w:rsidRPr="00482B34" w:rsidRDefault="00CA525E" w:rsidP="004F17AA">
      <w:pPr>
        <w:spacing w:line="360" w:lineRule="auto"/>
        <w:jc w:val="center"/>
        <w:rPr>
          <w:rFonts w:ascii="GHEA Grapalat" w:hAnsi="GHEA Grapalat"/>
          <w:lang w:val="en-US"/>
        </w:rPr>
      </w:pPr>
      <w:r w:rsidRPr="00482B34">
        <w:rPr>
          <w:rStyle w:val="Strong"/>
          <w:rFonts w:ascii="GHEA Grapalat" w:hAnsi="GHEA Grapalat"/>
        </w:rPr>
        <w:t>ՈՐՈՇԱԿԻ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ԿԱՏԵԳՈՐԻԱ</w:t>
      </w:r>
      <w:r w:rsidR="00482B34" w:rsidRPr="00482B34">
        <w:rPr>
          <w:rStyle w:val="Strong"/>
          <w:rFonts w:ascii="GHEA Grapalat" w:hAnsi="GHEA Grapalat"/>
          <w:lang w:val="hy-AM"/>
        </w:rPr>
        <w:t>ՆԵՐ</w:t>
      </w:r>
      <w:r w:rsidRPr="00482B34">
        <w:rPr>
          <w:rStyle w:val="Strong"/>
          <w:rFonts w:ascii="GHEA Grapalat" w:hAnsi="GHEA Grapalat"/>
        </w:rPr>
        <w:t>Ի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ԱՆՁԱՆՑ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ՀԱՅԱՍՏԱՆԻ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ՀԱՆՐԱՊԵՏՈՒԹՅԱՆ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ՄՈՒՏՔԻ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ՎԻԶԱ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ՁԵՌՔ</w:t>
      </w:r>
      <w:r w:rsidRPr="00482B34">
        <w:rPr>
          <w:rStyle w:val="Strong"/>
          <w:rFonts w:ascii="GHEA Grapalat" w:hAnsi="GHEA Grapalat"/>
          <w:lang w:val="en-US"/>
        </w:rPr>
        <w:t xml:space="preserve"> </w:t>
      </w:r>
      <w:r w:rsidRPr="00482B34">
        <w:rPr>
          <w:rStyle w:val="Strong"/>
          <w:rFonts w:ascii="GHEA Grapalat" w:hAnsi="GHEA Grapalat"/>
        </w:rPr>
        <w:t>ԲԵՐԵԼՈՒ</w:t>
      </w:r>
      <w:r w:rsidR="00482B34" w:rsidRPr="00482B34">
        <w:rPr>
          <w:rStyle w:val="Strong"/>
          <w:rFonts w:ascii="GHEA Grapalat" w:hAnsi="GHEA Grapalat"/>
          <w:lang w:val="hy-AM"/>
        </w:rPr>
        <w:t xml:space="preserve"> </w:t>
      </w:r>
      <w:r w:rsidR="007E44D0" w:rsidRPr="00482B34">
        <w:rPr>
          <w:rFonts w:ascii="GHEA Grapalat" w:hAnsi="GHEA Grapalat"/>
          <w:b/>
          <w:lang w:val="en-US"/>
        </w:rPr>
        <w:t>ՊԱՀԱՆՋԻՑ ԱԶԱՏԵԼՈՒ</w:t>
      </w:r>
      <w:r w:rsidR="00482B34" w:rsidRPr="00482B34">
        <w:rPr>
          <w:rFonts w:ascii="GHEA Grapalat" w:hAnsi="GHEA Grapalat"/>
          <w:b/>
          <w:lang w:val="hy-AM"/>
        </w:rPr>
        <w:t xml:space="preserve"> ԵՎ</w:t>
      </w:r>
      <w:r w:rsidR="007E44D0" w:rsidRPr="00482B34">
        <w:rPr>
          <w:rFonts w:ascii="GHEA Grapalat" w:hAnsi="GHEA Grapalat"/>
          <w:b/>
          <w:lang w:val="en-US"/>
        </w:rPr>
        <w:t xml:space="preserve"> </w:t>
      </w:r>
      <w:r w:rsidR="00482B34" w:rsidRPr="00482B34">
        <w:rPr>
          <w:rFonts w:ascii="GHEA Grapalat" w:hAnsi="GHEA Grapalat"/>
          <w:b/>
          <w:lang w:val="en-US"/>
        </w:rPr>
        <w:t>ՄՈՒՏՔԻ ՎԻԶԱ ՁԵՌՔ ԲԵՐԵԼՈՒ ԿԱՐԳԸ ԺԱՄԱՆԱԿԱՎՈՐԱՊԵՍ ԴՅՈՒՐԱՑՆԵԼՈՒ ՄԱՍԻՆ</w:t>
      </w:r>
    </w:p>
    <w:p w:rsidR="005E63DF" w:rsidRDefault="005E63DF" w:rsidP="004F17AA">
      <w:pPr>
        <w:spacing w:line="360" w:lineRule="auto"/>
        <w:ind w:left="-1152"/>
        <w:jc w:val="center"/>
        <w:rPr>
          <w:rFonts w:ascii="GHEA Grapalat" w:hAnsi="GHEA Grapalat"/>
          <w:lang w:val="en-US"/>
        </w:rPr>
      </w:pPr>
    </w:p>
    <w:p w:rsidR="004F17AA" w:rsidRPr="001E3B26" w:rsidRDefault="004F17AA" w:rsidP="004F17AA">
      <w:pPr>
        <w:spacing w:line="360" w:lineRule="auto"/>
        <w:ind w:left="-1152"/>
        <w:jc w:val="center"/>
        <w:rPr>
          <w:rFonts w:ascii="GHEA Grapalat" w:hAnsi="GHEA Grapalat"/>
          <w:lang w:val="en-US"/>
        </w:rPr>
      </w:pPr>
    </w:p>
    <w:p w:rsidR="007E44D0" w:rsidRPr="001E3B26" w:rsidRDefault="007E44D0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proofErr w:type="spellStart"/>
      <w:r w:rsidRPr="001E3B26">
        <w:rPr>
          <w:rFonts w:ascii="GHEA Grapalat" w:hAnsi="GHEA Grapalat"/>
          <w:lang w:val="en-US"/>
        </w:rPr>
        <w:t>Համաձայն</w:t>
      </w:r>
      <w:proofErr w:type="spellEnd"/>
      <w:r w:rsidRPr="001E3B26">
        <w:rPr>
          <w:rFonts w:ascii="GHEA Grapalat" w:hAnsi="GHEA Grapalat"/>
          <w:lang w:val="en-US"/>
        </w:rPr>
        <w:t xml:space="preserve"> </w:t>
      </w:r>
      <w:r w:rsidR="001E4A58" w:rsidRPr="00482B34">
        <w:rPr>
          <w:rFonts w:ascii="GHEA Grapalat" w:hAnsi="GHEA Grapalat"/>
          <w:lang w:val="en-US"/>
        </w:rPr>
        <w:t>«</w:t>
      </w:r>
      <w:proofErr w:type="spellStart"/>
      <w:r w:rsidRPr="001E3B26">
        <w:rPr>
          <w:rFonts w:ascii="GHEA Grapalat" w:hAnsi="GHEA Grapalat"/>
          <w:lang w:val="en-US"/>
        </w:rPr>
        <w:t>Օտարերկրացիների</w:t>
      </w:r>
      <w:proofErr w:type="spellEnd"/>
      <w:r w:rsidRPr="001E3B26">
        <w:rPr>
          <w:rFonts w:ascii="GHEA Grapalat" w:hAnsi="GHEA Grapalat"/>
          <w:lang w:val="en-US"/>
        </w:rPr>
        <w:t xml:space="preserve"> </w:t>
      </w:r>
      <w:proofErr w:type="spellStart"/>
      <w:r w:rsidRPr="001E3B26">
        <w:rPr>
          <w:rFonts w:ascii="GHEA Grapalat" w:hAnsi="GHEA Grapalat"/>
          <w:lang w:val="en-US"/>
        </w:rPr>
        <w:t>մասին</w:t>
      </w:r>
      <w:proofErr w:type="spellEnd"/>
      <w:r w:rsidR="001E4A58" w:rsidRPr="00482B34">
        <w:rPr>
          <w:rFonts w:ascii="GHEA Grapalat" w:hAnsi="GHEA Grapalat"/>
          <w:lang w:val="en-US"/>
        </w:rPr>
        <w:t>»</w:t>
      </w:r>
      <w:r w:rsidRPr="001E3B26">
        <w:rPr>
          <w:rFonts w:ascii="GHEA Grapalat" w:hAnsi="GHEA Grapalat"/>
          <w:lang w:val="en-US"/>
        </w:rPr>
        <w:t xml:space="preserve"> </w:t>
      </w:r>
      <w:proofErr w:type="spellStart"/>
      <w:r w:rsidRPr="001E3B26">
        <w:rPr>
          <w:rFonts w:ascii="GHEA Grapalat" w:hAnsi="GHEA Grapalat"/>
          <w:lang w:val="en-US"/>
        </w:rPr>
        <w:t>Հայաստանի</w:t>
      </w:r>
      <w:proofErr w:type="spellEnd"/>
      <w:r w:rsidRPr="001E3B26">
        <w:rPr>
          <w:rFonts w:ascii="GHEA Grapalat" w:hAnsi="GHEA Grapalat"/>
          <w:lang w:val="en-US"/>
        </w:rPr>
        <w:t xml:space="preserve"> </w:t>
      </w:r>
      <w:proofErr w:type="spellStart"/>
      <w:r w:rsidRPr="001E3B26">
        <w:rPr>
          <w:rFonts w:ascii="GHEA Grapalat" w:hAnsi="GHEA Grapalat"/>
          <w:lang w:val="en-US"/>
        </w:rPr>
        <w:t>Հանրապետության</w:t>
      </w:r>
      <w:proofErr w:type="spellEnd"/>
      <w:r w:rsidRPr="001E3B26">
        <w:rPr>
          <w:rFonts w:ascii="GHEA Grapalat" w:hAnsi="GHEA Grapalat"/>
          <w:lang w:val="en-US"/>
        </w:rPr>
        <w:t xml:space="preserve"> </w:t>
      </w:r>
      <w:proofErr w:type="spellStart"/>
      <w:r w:rsidRPr="001E3B26">
        <w:rPr>
          <w:rFonts w:ascii="GHEA Grapalat" w:hAnsi="GHEA Grapalat"/>
          <w:lang w:val="en-US"/>
        </w:rPr>
        <w:t>օրենքի</w:t>
      </w:r>
      <w:proofErr w:type="spellEnd"/>
      <w:r w:rsidRPr="001E3B26">
        <w:rPr>
          <w:rFonts w:ascii="GHEA Grapalat" w:hAnsi="GHEA Grapalat"/>
          <w:lang w:val="en-US"/>
        </w:rPr>
        <w:t xml:space="preserve"> 9-րդ </w:t>
      </w:r>
      <w:proofErr w:type="spellStart"/>
      <w:r w:rsidRPr="001E3B26">
        <w:rPr>
          <w:rFonts w:ascii="GHEA Grapalat" w:hAnsi="GHEA Grapalat"/>
          <w:lang w:val="en-US"/>
        </w:rPr>
        <w:t>հոդվածի</w:t>
      </w:r>
      <w:proofErr w:type="spellEnd"/>
      <w:r w:rsidR="00482B34">
        <w:rPr>
          <w:rFonts w:ascii="GHEA Grapalat" w:hAnsi="GHEA Grapalat"/>
          <w:lang w:val="hy-AM"/>
        </w:rPr>
        <w:t xml:space="preserve"> 4-րդ և</w:t>
      </w:r>
      <w:r w:rsidRPr="001E3B26">
        <w:rPr>
          <w:rFonts w:ascii="GHEA Grapalat" w:hAnsi="GHEA Grapalat"/>
          <w:lang w:val="en-US"/>
        </w:rPr>
        <w:t xml:space="preserve"> 5-րդ </w:t>
      </w:r>
      <w:proofErr w:type="spellStart"/>
      <w:r w:rsidRPr="001E3B26">
        <w:rPr>
          <w:rFonts w:ascii="GHEA Grapalat" w:hAnsi="GHEA Grapalat"/>
          <w:lang w:val="en-US"/>
        </w:rPr>
        <w:t>մաս</w:t>
      </w:r>
      <w:proofErr w:type="spellEnd"/>
      <w:r w:rsidR="00482B34">
        <w:rPr>
          <w:rFonts w:ascii="GHEA Grapalat" w:hAnsi="GHEA Grapalat"/>
          <w:lang w:val="hy-AM"/>
        </w:rPr>
        <w:t>եր</w:t>
      </w:r>
      <w:r w:rsidRPr="001E3B26">
        <w:rPr>
          <w:rFonts w:ascii="GHEA Grapalat" w:hAnsi="GHEA Grapalat"/>
          <w:lang w:val="en-US"/>
        </w:rPr>
        <w:t xml:space="preserve">ի </w:t>
      </w:r>
      <w:proofErr w:type="spellStart"/>
      <w:r w:rsidRPr="001E3B26">
        <w:rPr>
          <w:rFonts w:ascii="GHEA Grapalat" w:hAnsi="GHEA Grapalat"/>
          <w:lang w:val="en-US"/>
        </w:rPr>
        <w:t>Հայաստան</w:t>
      </w:r>
      <w:r w:rsidR="0001586A" w:rsidRPr="001E3B26">
        <w:rPr>
          <w:rFonts w:ascii="GHEA Grapalat" w:hAnsi="GHEA Grapalat"/>
          <w:lang w:val="en-US"/>
        </w:rPr>
        <w:t>ի</w:t>
      </w:r>
      <w:proofErr w:type="spellEnd"/>
      <w:r w:rsidR="0001586A" w:rsidRPr="001E3B26">
        <w:rPr>
          <w:rFonts w:ascii="GHEA Grapalat" w:hAnsi="GHEA Grapalat"/>
          <w:lang w:val="en-US"/>
        </w:rPr>
        <w:t xml:space="preserve"> </w:t>
      </w:r>
      <w:proofErr w:type="spellStart"/>
      <w:r w:rsidR="0001586A" w:rsidRPr="001E3B26">
        <w:rPr>
          <w:rFonts w:ascii="GHEA Grapalat" w:hAnsi="GHEA Grapalat"/>
          <w:lang w:val="en-US"/>
        </w:rPr>
        <w:t>Հանրապետության</w:t>
      </w:r>
      <w:proofErr w:type="spellEnd"/>
      <w:r w:rsidR="0001586A" w:rsidRPr="001E3B26">
        <w:rPr>
          <w:rFonts w:ascii="GHEA Grapalat" w:hAnsi="GHEA Grapalat"/>
          <w:lang w:val="en-US"/>
        </w:rPr>
        <w:t xml:space="preserve"> </w:t>
      </w:r>
      <w:proofErr w:type="spellStart"/>
      <w:r w:rsidR="0001586A" w:rsidRPr="001E3B26">
        <w:rPr>
          <w:rFonts w:ascii="GHEA Grapalat" w:hAnsi="GHEA Grapalat"/>
          <w:lang w:val="en-US"/>
        </w:rPr>
        <w:t>կառավարությունն</w:t>
      </w:r>
      <w:proofErr w:type="spellEnd"/>
      <w:r w:rsidRPr="001E3B26">
        <w:rPr>
          <w:rFonts w:ascii="GHEA Grapalat" w:hAnsi="GHEA Grapalat"/>
          <w:lang w:val="en-US"/>
        </w:rPr>
        <w:t xml:space="preserve"> </w:t>
      </w:r>
      <w:proofErr w:type="spellStart"/>
      <w:r w:rsidRPr="001E3B26">
        <w:rPr>
          <w:rFonts w:ascii="GHEA Grapalat" w:hAnsi="GHEA Grapalat"/>
          <w:lang w:val="en-US"/>
        </w:rPr>
        <w:t>որոշում</w:t>
      </w:r>
      <w:proofErr w:type="spellEnd"/>
      <w:r w:rsidRPr="001E3B26">
        <w:rPr>
          <w:rFonts w:ascii="GHEA Grapalat" w:hAnsi="GHEA Grapalat"/>
          <w:lang w:val="en-US"/>
        </w:rPr>
        <w:t xml:space="preserve"> է՝</w:t>
      </w:r>
    </w:p>
    <w:p w:rsidR="009E25E1" w:rsidRDefault="009E25E1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r w:rsidRPr="001E3B26">
        <w:rPr>
          <w:rFonts w:ascii="GHEA Grapalat" w:hAnsi="GHEA Grapalat"/>
          <w:lang w:val="en-US"/>
        </w:rPr>
        <w:t>1.</w:t>
      </w:r>
      <w:r w:rsidR="00B6639D" w:rsidRPr="001E3B26">
        <w:rPr>
          <w:rFonts w:ascii="GHEA Grapalat" w:hAnsi="GHEA Grapalat"/>
          <w:lang w:val="en-US"/>
        </w:rPr>
        <w:t xml:space="preserve"> </w:t>
      </w:r>
      <w:r w:rsidR="00BE2BFE" w:rsidRPr="00482B34">
        <w:rPr>
          <w:rFonts w:ascii="GHEA Grapalat" w:hAnsi="GHEA Grapalat"/>
          <w:lang w:val="en-US"/>
        </w:rPr>
        <w:t xml:space="preserve">2018 </w:t>
      </w:r>
      <w:r w:rsidR="00BE2BFE" w:rsidRPr="001E3B26">
        <w:rPr>
          <w:rFonts w:ascii="GHEA Grapalat" w:hAnsi="GHEA Grapalat"/>
        </w:rPr>
        <w:t>թվականի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հոկտեմբերի</w:t>
      </w:r>
      <w:r w:rsidR="00BE2BFE" w:rsidRPr="00482B34">
        <w:rPr>
          <w:rFonts w:ascii="GHEA Grapalat" w:hAnsi="GHEA Grapalat"/>
          <w:lang w:val="en-US"/>
        </w:rPr>
        <w:t xml:space="preserve"> 10–11-</w:t>
      </w:r>
      <w:r w:rsidR="00BE2BFE" w:rsidRPr="001E3B26">
        <w:rPr>
          <w:rFonts w:ascii="GHEA Grapalat" w:hAnsi="GHEA Grapalat"/>
        </w:rPr>
        <w:t>ը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Երևանում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կայանալիք</w:t>
      </w:r>
      <w:r w:rsidR="00BE2BFE" w:rsidRPr="00482B34">
        <w:rPr>
          <w:rFonts w:ascii="GHEA Grapalat" w:hAnsi="GHEA Grapalat"/>
          <w:lang w:val="en-US"/>
        </w:rPr>
        <w:t xml:space="preserve">` </w:t>
      </w:r>
      <w:r w:rsidR="00BE2BFE" w:rsidRPr="001E3B26">
        <w:rPr>
          <w:rFonts w:ascii="GHEA Grapalat" w:hAnsi="GHEA Grapalat"/>
        </w:rPr>
        <w:t>Ֆրան</w:t>
      </w:r>
      <w:r w:rsidR="00AA440C" w:rsidRPr="001E3B26">
        <w:rPr>
          <w:rFonts w:ascii="GHEA Grapalat" w:hAnsi="GHEA Grapalat"/>
          <w:lang w:val="en-US"/>
        </w:rPr>
        <w:t>կ</w:t>
      </w:r>
      <w:r w:rsidR="00BE2BFE" w:rsidRPr="001E3B26">
        <w:rPr>
          <w:rFonts w:ascii="GHEA Grapalat" w:hAnsi="GHEA Grapalat"/>
        </w:rPr>
        <w:t>ոֆոնիայի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միջազգային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կազմակերպության</w:t>
      </w:r>
      <w:r w:rsidR="00BE2BFE" w:rsidRPr="00482B34">
        <w:rPr>
          <w:rFonts w:ascii="GHEA Grapalat" w:hAnsi="GHEA Grapalat"/>
          <w:lang w:val="en-US"/>
        </w:rPr>
        <w:t xml:space="preserve"> 17-</w:t>
      </w:r>
      <w:r w:rsidR="00BE2BFE" w:rsidRPr="001E3B26">
        <w:rPr>
          <w:rFonts w:ascii="GHEA Grapalat" w:hAnsi="GHEA Grapalat"/>
        </w:rPr>
        <w:t>րդ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գագաթնաժողովին</w:t>
      </w:r>
      <w:r w:rsidR="00482B34">
        <w:rPr>
          <w:rFonts w:ascii="GHEA Grapalat" w:hAnsi="GHEA Grapalat"/>
          <w:lang w:val="hy-AM"/>
        </w:rPr>
        <w:t xml:space="preserve"> (այսուհետ՝ Գագաթնաժողով)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մասնակցելու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նպատակով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Հայաստանի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Հանրապետություն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ժամանող</w:t>
      </w:r>
      <w:r w:rsidR="00BE2BFE" w:rsidRPr="001E3B26">
        <w:rPr>
          <w:rFonts w:ascii="GHEA Grapalat" w:hAnsi="GHEA Grapalat"/>
          <w:lang w:val="en-US"/>
        </w:rPr>
        <w:t>՝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օտարերկրյա</w:t>
      </w:r>
      <w:r w:rsidR="00BE2BFE" w:rsidRPr="00482B34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պետութ</w:t>
      </w:r>
      <w:r w:rsidR="00ED7D82" w:rsidRPr="001E3B26">
        <w:rPr>
          <w:rFonts w:ascii="GHEA Grapalat" w:hAnsi="GHEA Grapalat"/>
        </w:rPr>
        <w:t>յունների</w:t>
      </w:r>
      <w:r w:rsidR="00ED7D82" w:rsidRPr="00482B34">
        <w:rPr>
          <w:rFonts w:ascii="GHEA Grapalat" w:hAnsi="GHEA Grapalat"/>
          <w:lang w:val="en-US"/>
        </w:rPr>
        <w:t xml:space="preserve"> </w:t>
      </w:r>
      <w:r w:rsidR="0091083B" w:rsidRPr="001E3B26">
        <w:rPr>
          <w:rFonts w:ascii="GHEA Grapalat" w:hAnsi="GHEA Grapalat"/>
          <w:lang w:val="en-US"/>
        </w:rPr>
        <w:t xml:space="preserve">և </w:t>
      </w:r>
      <w:proofErr w:type="spellStart"/>
      <w:r w:rsidR="0091083B" w:rsidRPr="001E3B26">
        <w:rPr>
          <w:rFonts w:ascii="GHEA Grapalat" w:hAnsi="GHEA Grapalat"/>
          <w:lang w:val="en-US"/>
        </w:rPr>
        <w:t>միջազգային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</w:t>
      </w:r>
      <w:proofErr w:type="spellStart"/>
      <w:r w:rsidR="0091083B" w:rsidRPr="001E3B26">
        <w:rPr>
          <w:rFonts w:ascii="GHEA Grapalat" w:hAnsi="GHEA Grapalat"/>
          <w:lang w:val="en-US"/>
        </w:rPr>
        <w:t>կազմակերպությունների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</w:t>
      </w:r>
      <w:proofErr w:type="spellStart"/>
      <w:r w:rsidR="0091083B" w:rsidRPr="001E3B26">
        <w:rPr>
          <w:rFonts w:ascii="GHEA Grapalat" w:hAnsi="GHEA Grapalat"/>
          <w:lang w:val="en-US"/>
        </w:rPr>
        <w:t>պաշտոնական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</w:t>
      </w:r>
      <w:r w:rsidR="00BE2BFE" w:rsidRPr="001E3B26">
        <w:rPr>
          <w:rFonts w:ascii="GHEA Grapalat" w:hAnsi="GHEA Grapalat"/>
        </w:rPr>
        <w:t>պատվիրակությունների</w:t>
      </w:r>
      <w:r w:rsidR="0091083B" w:rsidRPr="001E3B26">
        <w:rPr>
          <w:rFonts w:ascii="GHEA Grapalat" w:hAnsi="GHEA Grapalat"/>
          <w:lang w:val="en-US"/>
        </w:rPr>
        <w:t xml:space="preserve"> </w:t>
      </w:r>
      <w:proofErr w:type="spellStart"/>
      <w:r w:rsidR="0091083B" w:rsidRPr="001E3B26">
        <w:rPr>
          <w:rFonts w:ascii="GHEA Grapalat" w:hAnsi="GHEA Grapalat"/>
          <w:lang w:val="en-US"/>
        </w:rPr>
        <w:t>ղեկավարներին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և </w:t>
      </w:r>
      <w:proofErr w:type="spellStart"/>
      <w:r w:rsidR="0091083B" w:rsidRPr="001E3B26">
        <w:rPr>
          <w:rFonts w:ascii="GHEA Grapalat" w:hAnsi="GHEA Grapalat"/>
          <w:lang w:val="en-US"/>
        </w:rPr>
        <w:t>նրանց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</w:t>
      </w:r>
      <w:proofErr w:type="spellStart"/>
      <w:r w:rsidR="0091083B" w:rsidRPr="001E3B26">
        <w:rPr>
          <w:rFonts w:ascii="GHEA Grapalat" w:hAnsi="GHEA Grapalat"/>
          <w:lang w:val="en-US"/>
        </w:rPr>
        <w:t>ուղեկցող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</w:t>
      </w:r>
      <w:proofErr w:type="spellStart"/>
      <w:r w:rsidR="0091083B" w:rsidRPr="001E3B26">
        <w:rPr>
          <w:rFonts w:ascii="GHEA Grapalat" w:hAnsi="GHEA Grapalat"/>
          <w:lang w:val="en-US"/>
        </w:rPr>
        <w:t>անձանց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ազատել</w:t>
      </w:r>
      <w:proofErr w:type="spellEnd"/>
      <w:r w:rsidR="006137EC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Հայաստանի</w:t>
      </w:r>
      <w:proofErr w:type="spellEnd"/>
      <w:r w:rsidR="006137EC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Հանրապետության</w:t>
      </w:r>
      <w:proofErr w:type="spellEnd"/>
      <w:r w:rsidR="006137EC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մուտքի</w:t>
      </w:r>
      <w:proofErr w:type="spellEnd"/>
      <w:r w:rsidR="006137EC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վիզա</w:t>
      </w:r>
      <w:proofErr w:type="spellEnd"/>
      <w:r w:rsidR="006137EC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ձեռք</w:t>
      </w:r>
      <w:proofErr w:type="spellEnd"/>
      <w:r w:rsidR="006137EC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բերելու</w:t>
      </w:r>
      <w:proofErr w:type="spellEnd"/>
      <w:r w:rsidR="006137EC" w:rsidRPr="001E3B26">
        <w:rPr>
          <w:rFonts w:ascii="GHEA Grapalat" w:hAnsi="GHEA Grapalat"/>
          <w:lang w:val="en-US"/>
        </w:rPr>
        <w:t xml:space="preserve"> </w:t>
      </w:r>
      <w:proofErr w:type="spellStart"/>
      <w:r w:rsidR="006137EC" w:rsidRPr="001E3B26">
        <w:rPr>
          <w:rFonts w:ascii="GHEA Grapalat" w:hAnsi="GHEA Grapalat"/>
          <w:lang w:val="en-US"/>
        </w:rPr>
        <w:t>պահանջից</w:t>
      </w:r>
      <w:proofErr w:type="spellEnd"/>
      <w:r w:rsidR="006137EC" w:rsidRPr="001E3B26">
        <w:rPr>
          <w:rFonts w:ascii="GHEA Grapalat" w:hAnsi="GHEA Grapalat"/>
          <w:lang w:val="en-US"/>
        </w:rPr>
        <w:t>:</w:t>
      </w:r>
    </w:p>
    <w:p w:rsidR="00482B34" w:rsidRPr="00482B34" w:rsidRDefault="00482B34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2. </w:t>
      </w:r>
      <w:r w:rsidRPr="006F2DF9">
        <w:rPr>
          <w:rFonts w:ascii="GHEA Grapalat" w:hAnsi="GHEA Grapalat"/>
        </w:rPr>
        <w:t>Սահմանել</w:t>
      </w:r>
      <w:r w:rsidRPr="00482B34">
        <w:rPr>
          <w:rFonts w:ascii="GHEA Grapalat" w:hAnsi="GHEA Grapalat"/>
          <w:lang w:val="en-US"/>
        </w:rPr>
        <w:t xml:space="preserve">, </w:t>
      </w:r>
      <w:r w:rsidRPr="006F2DF9">
        <w:rPr>
          <w:rFonts w:ascii="GHEA Grapalat" w:hAnsi="GHEA Grapalat"/>
        </w:rPr>
        <w:t>որ</w:t>
      </w:r>
      <w:r w:rsidRPr="00482B3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Գ</w:t>
      </w:r>
      <w:r w:rsidRPr="006F2DF9">
        <w:rPr>
          <w:rFonts w:ascii="GHEA Grapalat" w:hAnsi="GHEA Grapalat"/>
        </w:rPr>
        <w:t>ագաթնաժողովին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մասնակցելու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նպատակով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Հայաստանի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Հանրապետություն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ժամանող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օտարերկրյա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քաղաքացիները</w:t>
      </w:r>
      <w:r w:rsidRPr="00482B34">
        <w:rPr>
          <w:rFonts w:ascii="GHEA Grapalat" w:hAnsi="GHEA Grapalat"/>
          <w:lang w:val="en-US"/>
        </w:rPr>
        <w:t xml:space="preserve">, </w:t>
      </w:r>
      <w:r w:rsidRPr="006F2DF9">
        <w:rPr>
          <w:rFonts w:ascii="GHEA Grapalat" w:hAnsi="GHEA Grapalat"/>
        </w:rPr>
        <w:t>ովքեր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ներառված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են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ՀՀ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կառավարության</w:t>
      </w:r>
      <w:r w:rsidRPr="00482B34">
        <w:rPr>
          <w:rFonts w:ascii="GHEA Grapalat" w:hAnsi="GHEA Grapalat"/>
          <w:lang w:val="en-US"/>
        </w:rPr>
        <w:t xml:space="preserve"> 2008 </w:t>
      </w:r>
      <w:r w:rsidRPr="006F2DF9">
        <w:rPr>
          <w:rFonts w:ascii="GHEA Grapalat" w:hAnsi="GHEA Grapalat"/>
        </w:rPr>
        <w:t>թվականի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ապրիլի</w:t>
      </w:r>
      <w:r w:rsidRPr="00482B34">
        <w:rPr>
          <w:rFonts w:ascii="GHEA Grapalat" w:hAnsi="GHEA Grapalat"/>
          <w:lang w:val="en-US"/>
        </w:rPr>
        <w:t xml:space="preserve"> 4-</w:t>
      </w:r>
      <w:r w:rsidRPr="006F2DF9">
        <w:rPr>
          <w:rFonts w:ascii="GHEA Grapalat" w:hAnsi="GHEA Grapalat"/>
        </w:rPr>
        <w:t>ի</w:t>
      </w:r>
      <w:r w:rsidRPr="00482B34">
        <w:rPr>
          <w:rFonts w:ascii="GHEA Grapalat" w:hAnsi="GHEA Grapalat"/>
          <w:lang w:val="en-US"/>
        </w:rPr>
        <w:t xml:space="preserve"> N 329</w:t>
      </w:r>
      <w:r w:rsidR="00A34D78">
        <w:rPr>
          <w:rFonts w:ascii="GHEA Grapalat" w:hAnsi="GHEA Grapalat"/>
          <w:lang w:val="hy-AM"/>
        </w:rPr>
        <w:t>-Ն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որոշմամբ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հաստատված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ցանկում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և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չեն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մտնում</w:t>
      </w:r>
      <w:r w:rsidRPr="00482B3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 xml:space="preserve">սույն որոշման 1-ին </w:t>
      </w:r>
      <w:proofErr w:type="spellStart"/>
      <w:r>
        <w:rPr>
          <w:rFonts w:ascii="GHEA Grapalat" w:hAnsi="GHEA Grapalat"/>
          <w:lang w:val="hy-AM"/>
        </w:rPr>
        <w:t>կետում</w:t>
      </w:r>
      <w:proofErr w:type="spellEnd"/>
      <w:r>
        <w:rPr>
          <w:rFonts w:ascii="GHEA Grapalat" w:hAnsi="GHEA Grapalat"/>
          <w:lang w:val="hy-AM"/>
        </w:rPr>
        <w:t xml:space="preserve"> նշված </w:t>
      </w:r>
      <w:r w:rsidRPr="006F2DF9">
        <w:rPr>
          <w:rFonts w:ascii="GHEA Grapalat" w:hAnsi="GHEA Grapalat"/>
        </w:rPr>
        <w:t>պաշտոնական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պատվիրակությունների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մեջ</w:t>
      </w:r>
      <w:r w:rsidRPr="00482B34">
        <w:rPr>
          <w:rFonts w:ascii="GHEA Grapalat" w:hAnsi="GHEA Grapalat"/>
          <w:lang w:val="en-US"/>
        </w:rPr>
        <w:t xml:space="preserve">, </w:t>
      </w:r>
      <w:r w:rsidRPr="006F2DF9">
        <w:rPr>
          <w:rFonts w:ascii="GHEA Grapalat" w:hAnsi="GHEA Grapalat"/>
        </w:rPr>
        <w:t>Հայաստանի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Հանրապետության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մուտքի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վիզա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կարող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են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ստանալ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Հայաստանի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Հանրապետության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սահմանային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անցման</w:t>
      </w:r>
      <w:r w:rsidRPr="00482B34">
        <w:rPr>
          <w:rFonts w:ascii="GHEA Grapalat" w:hAnsi="GHEA Grapalat"/>
          <w:lang w:val="en-US"/>
        </w:rPr>
        <w:t xml:space="preserve"> </w:t>
      </w:r>
      <w:r w:rsidRPr="006F2DF9">
        <w:rPr>
          <w:rFonts w:ascii="GHEA Grapalat" w:hAnsi="GHEA Grapalat"/>
        </w:rPr>
        <w:t>կետերում</w:t>
      </w:r>
      <w:r w:rsidRPr="00482B34">
        <w:rPr>
          <w:rFonts w:ascii="GHEA Grapalat" w:hAnsi="GHEA Grapalat"/>
          <w:lang w:val="en-US"/>
        </w:rPr>
        <w:t>:</w:t>
      </w:r>
    </w:p>
    <w:p w:rsidR="00B6639D" w:rsidRDefault="00482B34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3</w:t>
      </w:r>
      <w:r w:rsidR="009E25E1" w:rsidRPr="001E3B26">
        <w:rPr>
          <w:rFonts w:ascii="GHEA Grapalat" w:hAnsi="GHEA Grapalat"/>
          <w:lang w:val="en-US"/>
        </w:rPr>
        <w:t xml:space="preserve">. </w:t>
      </w:r>
      <w:proofErr w:type="spellStart"/>
      <w:r w:rsidR="00B6639D" w:rsidRPr="001E3B26">
        <w:rPr>
          <w:rFonts w:ascii="GHEA Grapalat" w:hAnsi="GHEA Grapalat"/>
          <w:lang w:val="en-US"/>
        </w:rPr>
        <w:t>Սահմանել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, </w:t>
      </w:r>
      <w:proofErr w:type="spellStart"/>
      <w:r w:rsidR="00B6639D" w:rsidRPr="001E3B26">
        <w:rPr>
          <w:rFonts w:ascii="GHEA Grapalat" w:hAnsi="GHEA Grapalat"/>
          <w:lang w:val="en-US"/>
        </w:rPr>
        <w:t>որ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սույն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որոշման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1-ին </w:t>
      </w:r>
      <w:proofErr w:type="spellStart"/>
      <w:r w:rsidR="00B6639D" w:rsidRPr="001E3B26">
        <w:rPr>
          <w:rFonts w:ascii="GHEA Grapalat" w:hAnsi="GHEA Grapalat"/>
          <w:lang w:val="en-US"/>
        </w:rPr>
        <w:t>կետում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նշված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91083B" w:rsidRPr="001E3B26">
        <w:rPr>
          <w:rFonts w:ascii="GHEA Grapalat" w:hAnsi="GHEA Grapalat"/>
          <w:lang w:val="en-US"/>
        </w:rPr>
        <w:t>անձինք</w:t>
      </w:r>
      <w:proofErr w:type="spellEnd"/>
      <w:r w:rsidR="0091083B" w:rsidRPr="001E3B26">
        <w:rPr>
          <w:rFonts w:ascii="GHEA Grapalat" w:hAnsi="GHEA Grapalat"/>
          <w:lang w:val="en-US"/>
        </w:rPr>
        <w:t xml:space="preserve"> </w:t>
      </w:r>
      <w:proofErr w:type="spellStart"/>
      <w:r w:rsidR="00F64277" w:rsidRPr="001E3B26">
        <w:rPr>
          <w:rFonts w:ascii="GHEA Grapalat" w:hAnsi="GHEA Grapalat"/>
          <w:lang w:val="en-US"/>
        </w:rPr>
        <w:t>առանց</w:t>
      </w:r>
      <w:proofErr w:type="spellEnd"/>
      <w:r w:rsidR="00F64277" w:rsidRPr="001E3B26">
        <w:rPr>
          <w:rFonts w:ascii="GHEA Grapalat" w:hAnsi="GHEA Grapalat"/>
          <w:lang w:val="en-US"/>
        </w:rPr>
        <w:t xml:space="preserve"> </w:t>
      </w:r>
      <w:proofErr w:type="spellStart"/>
      <w:r w:rsidR="00F64277" w:rsidRPr="001E3B26">
        <w:rPr>
          <w:rFonts w:ascii="GHEA Grapalat" w:hAnsi="GHEA Grapalat"/>
          <w:lang w:val="en-US"/>
        </w:rPr>
        <w:t>Հայաստանի</w:t>
      </w:r>
      <w:proofErr w:type="spellEnd"/>
      <w:r w:rsidR="00F64277" w:rsidRPr="001E3B26">
        <w:rPr>
          <w:rFonts w:ascii="GHEA Grapalat" w:hAnsi="GHEA Grapalat"/>
          <w:lang w:val="en-US"/>
        </w:rPr>
        <w:t xml:space="preserve"> </w:t>
      </w:r>
      <w:proofErr w:type="spellStart"/>
      <w:r w:rsidR="00F64277" w:rsidRPr="001E3B26">
        <w:rPr>
          <w:rFonts w:ascii="GHEA Grapalat" w:hAnsi="GHEA Grapalat"/>
          <w:lang w:val="en-US"/>
        </w:rPr>
        <w:t>Հանրապետության</w:t>
      </w:r>
      <w:proofErr w:type="spellEnd"/>
      <w:r w:rsidR="00F64277" w:rsidRPr="001E3B26">
        <w:rPr>
          <w:rFonts w:ascii="GHEA Grapalat" w:hAnsi="GHEA Grapalat"/>
          <w:lang w:val="en-US"/>
        </w:rPr>
        <w:t xml:space="preserve"> </w:t>
      </w:r>
      <w:proofErr w:type="spellStart"/>
      <w:r w:rsidR="00F64277" w:rsidRPr="001E3B26">
        <w:rPr>
          <w:rFonts w:ascii="GHEA Grapalat" w:hAnsi="GHEA Grapalat"/>
          <w:lang w:val="en-US"/>
        </w:rPr>
        <w:t>մուտքի</w:t>
      </w:r>
      <w:proofErr w:type="spellEnd"/>
      <w:r w:rsidR="00F64277" w:rsidRPr="001E3B26">
        <w:rPr>
          <w:rFonts w:ascii="GHEA Grapalat" w:hAnsi="GHEA Grapalat"/>
          <w:lang w:val="en-US"/>
        </w:rPr>
        <w:t xml:space="preserve"> </w:t>
      </w:r>
      <w:proofErr w:type="spellStart"/>
      <w:r w:rsidR="00F64277" w:rsidRPr="001E3B26">
        <w:rPr>
          <w:rFonts w:ascii="GHEA Grapalat" w:hAnsi="GHEA Grapalat"/>
          <w:lang w:val="en-US"/>
        </w:rPr>
        <w:t>վիզայի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կարող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են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գտնվել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Հայաստանի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Հանրապետության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proofErr w:type="spellStart"/>
      <w:r w:rsidR="00B6639D" w:rsidRPr="001E3B26">
        <w:rPr>
          <w:rFonts w:ascii="GHEA Grapalat" w:hAnsi="GHEA Grapalat"/>
          <w:lang w:val="en-US"/>
        </w:rPr>
        <w:t>տարածքում</w:t>
      </w:r>
      <w:proofErr w:type="spellEnd"/>
      <w:r w:rsidR="00B6639D" w:rsidRPr="001E3B26">
        <w:rPr>
          <w:rFonts w:ascii="GHEA Grapalat" w:hAnsi="GHEA Grapalat"/>
          <w:lang w:val="en-US"/>
        </w:rPr>
        <w:t xml:space="preserve"> </w:t>
      </w:r>
      <w:r w:rsidR="00433661" w:rsidRPr="001E3B26">
        <w:rPr>
          <w:rFonts w:ascii="GHEA Grapalat" w:hAnsi="GHEA Grapalat"/>
          <w:lang w:val="en-US"/>
        </w:rPr>
        <w:t xml:space="preserve">2018 </w:t>
      </w:r>
      <w:proofErr w:type="spellStart"/>
      <w:r w:rsidR="00433661" w:rsidRPr="001E3B26">
        <w:rPr>
          <w:rFonts w:ascii="GHEA Grapalat" w:hAnsi="GHEA Grapalat"/>
          <w:lang w:val="en-US"/>
        </w:rPr>
        <w:t>թվականի</w:t>
      </w:r>
      <w:proofErr w:type="spellEnd"/>
      <w:r w:rsidR="00433661" w:rsidRPr="001E3B26">
        <w:rPr>
          <w:rFonts w:ascii="GHEA Grapalat" w:hAnsi="GHEA Grapalat"/>
          <w:lang w:val="en-US"/>
        </w:rPr>
        <w:t xml:space="preserve"> </w:t>
      </w:r>
      <w:proofErr w:type="spellStart"/>
      <w:r w:rsidR="007B141E">
        <w:rPr>
          <w:rFonts w:ascii="GHEA Grapalat" w:hAnsi="GHEA Grapalat"/>
          <w:lang w:val="en-US"/>
        </w:rPr>
        <w:t>հոկտեմբերի</w:t>
      </w:r>
      <w:proofErr w:type="spellEnd"/>
      <w:r w:rsidR="007B141E">
        <w:rPr>
          <w:rFonts w:ascii="GHEA Grapalat" w:hAnsi="GHEA Grapalat"/>
          <w:lang w:val="en-US"/>
        </w:rPr>
        <w:t xml:space="preserve"> </w:t>
      </w:r>
      <w:r w:rsidR="00961526">
        <w:rPr>
          <w:rFonts w:ascii="GHEA Grapalat" w:hAnsi="GHEA Grapalat"/>
          <w:lang w:val="hy-AM"/>
        </w:rPr>
        <w:t>3</w:t>
      </w:r>
      <w:r w:rsidR="00B2542C">
        <w:rPr>
          <w:rFonts w:ascii="GHEA Grapalat" w:hAnsi="GHEA Grapalat"/>
          <w:lang w:val="en-US"/>
        </w:rPr>
        <w:t>-</w:t>
      </w:r>
      <w:proofErr w:type="spellStart"/>
      <w:r w:rsidR="00B2542C">
        <w:rPr>
          <w:rFonts w:ascii="GHEA Grapalat" w:hAnsi="GHEA Grapalat"/>
          <w:lang w:val="en-US"/>
        </w:rPr>
        <w:t>ից</w:t>
      </w:r>
      <w:proofErr w:type="spellEnd"/>
      <w:r w:rsidR="00BE2BFE" w:rsidRPr="001E3B26">
        <w:rPr>
          <w:rFonts w:ascii="GHEA Grapalat" w:hAnsi="GHEA Grapalat"/>
          <w:lang w:val="en-US"/>
        </w:rPr>
        <w:t xml:space="preserve"> </w:t>
      </w:r>
      <w:r w:rsidR="0065247E">
        <w:rPr>
          <w:rFonts w:ascii="GHEA Grapalat" w:hAnsi="GHEA Grapalat"/>
          <w:lang w:val="en-US"/>
        </w:rPr>
        <w:t>1</w:t>
      </w:r>
      <w:r w:rsidR="00961526">
        <w:rPr>
          <w:rFonts w:ascii="GHEA Grapalat" w:hAnsi="GHEA Grapalat"/>
          <w:lang w:val="hy-AM"/>
        </w:rPr>
        <w:t>5</w:t>
      </w:r>
      <w:r w:rsidR="00BE2BFE" w:rsidRPr="001E3B26">
        <w:rPr>
          <w:rFonts w:ascii="GHEA Grapalat" w:hAnsi="GHEA Grapalat"/>
          <w:lang w:val="en-US"/>
        </w:rPr>
        <w:t>-ը</w:t>
      </w:r>
      <w:r w:rsidR="00B6639D" w:rsidRPr="001E3B26">
        <w:rPr>
          <w:rFonts w:ascii="GHEA Grapalat" w:hAnsi="GHEA Grapalat"/>
          <w:lang w:val="en-US"/>
        </w:rPr>
        <w:t>:</w:t>
      </w:r>
    </w:p>
    <w:p w:rsidR="00482B34" w:rsidRPr="00482B34" w:rsidRDefault="00482B34" w:rsidP="004F17AA">
      <w:pPr>
        <w:pStyle w:val="NormalWeb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lastRenderedPageBreak/>
        <w:t xml:space="preserve">4. </w:t>
      </w:r>
      <w:proofErr w:type="spellStart"/>
      <w:r w:rsidRPr="006F2DF9">
        <w:rPr>
          <w:rFonts w:ascii="GHEA Grapalat" w:hAnsi="GHEA Grapalat"/>
        </w:rPr>
        <w:t>Սահմանել</w:t>
      </w:r>
      <w:proofErr w:type="spellEnd"/>
      <w:r w:rsidRPr="006F2DF9">
        <w:rPr>
          <w:rFonts w:ascii="GHEA Grapalat" w:hAnsi="GHEA Grapalat"/>
        </w:rPr>
        <w:t xml:space="preserve">, </w:t>
      </w:r>
      <w:proofErr w:type="spellStart"/>
      <w:r w:rsidRPr="006F2DF9">
        <w:rPr>
          <w:rFonts w:ascii="GHEA Grapalat" w:hAnsi="GHEA Grapalat"/>
        </w:rPr>
        <w:t>որ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սույն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որոշման</w:t>
      </w:r>
      <w:proofErr w:type="spellEnd"/>
      <w:r w:rsidRPr="006F2DF9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2</w:t>
      </w:r>
      <w:r w:rsidRPr="006F2DF9"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hy-AM"/>
        </w:rPr>
        <w:t>րդ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կետում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նշված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օտարերկրյա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քաղաքացիներին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Հայաստանի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Հանրապետության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մուտքի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վիզան</w:t>
      </w:r>
      <w:proofErr w:type="spellEnd"/>
      <w:r w:rsidRPr="006F2DF9">
        <w:rPr>
          <w:rFonts w:ascii="GHEA Grapalat" w:hAnsi="GHEA Grapalat"/>
        </w:rPr>
        <w:t xml:space="preserve"> </w:t>
      </w:r>
      <w:proofErr w:type="spellStart"/>
      <w:r w:rsidRPr="006F2DF9">
        <w:rPr>
          <w:rFonts w:ascii="GHEA Grapalat" w:hAnsi="GHEA Grapalat"/>
        </w:rPr>
        <w:t>տրվում</w:t>
      </w:r>
      <w:proofErr w:type="spellEnd"/>
      <w:r w:rsidRPr="006F2DF9">
        <w:rPr>
          <w:rFonts w:ascii="GHEA Grapalat" w:hAnsi="GHEA Grapalat"/>
        </w:rPr>
        <w:t xml:space="preserve"> </w:t>
      </w:r>
      <w:r w:rsidR="00B2542C">
        <w:rPr>
          <w:rFonts w:ascii="GHEA Grapalat" w:hAnsi="GHEA Grapalat"/>
        </w:rPr>
        <w:t xml:space="preserve">է 2018 </w:t>
      </w:r>
      <w:proofErr w:type="spellStart"/>
      <w:r w:rsidR="00B2542C">
        <w:rPr>
          <w:rFonts w:ascii="GHEA Grapalat" w:hAnsi="GHEA Grapalat"/>
        </w:rPr>
        <w:t>թվականի</w:t>
      </w:r>
      <w:proofErr w:type="spellEnd"/>
      <w:r w:rsidR="00B2542C">
        <w:rPr>
          <w:rFonts w:ascii="GHEA Grapalat" w:hAnsi="GHEA Grapalat"/>
        </w:rPr>
        <w:t xml:space="preserve"> </w:t>
      </w:r>
      <w:proofErr w:type="spellStart"/>
      <w:r w:rsidR="00B2542C">
        <w:rPr>
          <w:rFonts w:ascii="GHEA Grapalat" w:hAnsi="GHEA Grapalat"/>
        </w:rPr>
        <w:t>հոկտեմբերի</w:t>
      </w:r>
      <w:proofErr w:type="spellEnd"/>
      <w:r w:rsidR="00B2542C">
        <w:rPr>
          <w:rFonts w:ascii="GHEA Grapalat" w:hAnsi="GHEA Grapalat"/>
        </w:rPr>
        <w:t xml:space="preserve"> </w:t>
      </w:r>
      <w:r w:rsidR="00961526">
        <w:rPr>
          <w:rFonts w:ascii="GHEA Grapalat" w:hAnsi="GHEA Grapalat"/>
          <w:lang w:val="hy-AM"/>
        </w:rPr>
        <w:t>3</w:t>
      </w:r>
      <w:r w:rsidR="00B2542C">
        <w:rPr>
          <w:rFonts w:ascii="GHEA Grapalat" w:hAnsi="GHEA Grapalat"/>
        </w:rPr>
        <w:t>-</w:t>
      </w:r>
      <w:proofErr w:type="spellStart"/>
      <w:r w:rsidR="00B2542C">
        <w:rPr>
          <w:rFonts w:ascii="GHEA Grapalat" w:hAnsi="GHEA Grapalat"/>
        </w:rPr>
        <w:t>ից</w:t>
      </w:r>
      <w:proofErr w:type="spellEnd"/>
      <w:r w:rsidRPr="006F2DF9">
        <w:rPr>
          <w:rFonts w:ascii="GHEA Grapalat" w:hAnsi="GHEA Grapalat"/>
        </w:rPr>
        <w:t xml:space="preserve"> 1</w:t>
      </w:r>
      <w:r w:rsidR="00961526">
        <w:rPr>
          <w:rFonts w:ascii="GHEA Grapalat" w:hAnsi="GHEA Grapalat"/>
          <w:lang w:val="hy-AM"/>
        </w:rPr>
        <w:t>5</w:t>
      </w:r>
      <w:r w:rsidRPr="006F2DF9">
        <w:rPr>
          <w:rFonts w:ascii="GHEA Grapalat" w:hAnsi="GHEA Grapalat"/>
        </w:rPr>
        <w:t xml:space="preserve">-ը </w:t>
      </w:r>
      <w:proofErr w:type="spellStart"/>
      <w:r w:rsidRPr="006F2DF9">
        <w:rPr>
          <w:rFonts w:ascii="GHEA Grapalat" w:hAnsi="GHEA Grapalat"/>
        </w:rPr>
        <w:t>ժամկետով</w:t>
      </w:r>
      <w:proofErr w:type="spellEnd"/>
      <w:r w:rsidRPr="006F2DF9">
        <w:rPr>
          <w:rFonts w:ascii="GHEA Grapalat" w:hAnsi="GHEA Grapalat"/>
        </w:rPr>
        <w:t>:</w:t>
      </w:r>
    </w:p>
    <w:p w:rsidR="0091083B" w:rsidRPr="001E3B26" w:rsidRDefault="00482B34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5</w:t>
      </w:r>
      <w:r w:rsidR="00B6639D" w:rsidRPr="001E3B26">
        <w:rPr>
          <w:rFonts w:ascii="GHEA Grapalat" w:hAnsi="GHEA Grapalat"/>
          <w:lang w:val="en-US"/>
        </w:rPr>
        <w:t xml:space="preserve">. </w:t>
      </w:r>
      <w:r w:rsidR="00021FA3">
        <w:rPr>
          <w:rFonts w:ascii="GHEA Grapalat" w:hAnsi="GHEA Grapalat"/>
          <w:lang w:val="hy-AM"/>
        </w:rPr>
        <w:t>Ա</w:t>
      </w:r>
      <w:proofErr w:type="spellStart"/>
      <w:r w:rsidR="00042975" w:rsidRPr="001E3B26">
        <w:rPr>
          <w:rFonts w:ascii="GHEA Grapalat" w:hAnsi="GHEA Grapalat"/>
          <w:lang w:val="en-US"/>
        </w:rPr>
        <w:t>րտաքին</w:t>
      </w:r>
      <w:proofErr w:type="spellEnd"/>
      <w:r w:rsidR="00042975" w:rsidRPr="001E3B26">
        <w:rPr>
          <w:rFonts w:ascii="GHEA Grapalat" w:hAnsi="GHEA Grapalat"/>
          <w:lang w:val="en-US"/>
        </w:rPr>
        <w:t xml:space="preserve"> </w:t>
      </w:r>
      <w:proofErr w:type="spellStart"/>
      <w:r w:rsidR="00042975" w:rsidRPr="001E3B26">
        <w:rPr>
          <w:rFonts w:ascii="GHEA Grapalat" w:hAnsi="GHEA Grapalat"/>
          <w:lang w:val="en-US"/>
        </w:rPr>
        <w:t>գործերի</w:t>
      </w:r>
      <w:proofErr w:type="spellEnd"/>
      <w:r w:rsidR="00042975" w:rsidRPr="001E3B26">
        <w:rPr>
          <w:rFonts w:ascii="GHEA Grapalat" w:hAnsi="GHEA Grapalat"/>
          <w:lang w:val="en-US"/>
        </w:rPr>
        <w:t xml:space="preserve"> </w:t>
      </w:r>
      <w:proofErr w:type="spellStart"/>
      <w:r w:rsidR="00042975" w:rsidRPr="001E3B26">
        <w:rPr>
          <w:rFonts w:ascii="GHEA Grapalat" w:hAnsi="GHEA Grapalat"/>
          <w:lang w:val="en-US"/>
        </w:rPr>
        <w:t>նախարարին</w:t>
      </w:r>
      <w:proofErr w:type="spellEnd"/>
      <w:r w:rsidR="00042975" w:rsidRPr="001E3B26">
        <w:rPr>
          <w:rFonts w:ascii="GHEA Grapalat" w:hAnsi="GHEA Grapalat"/>
          <w:lang w:val="en-US"/>
        </w:rPr>
        <w:t xml:space="preserve">՝ </w:t>
      </w:r>
    </w:p>
    <w:p w:rsidR="0091083B" w:rsidRPr="001E3B26" w:rsidRDefault="0091083B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r w:rsidRPr="004516A0">
        <w:rPr>
          <w:rFonts w:ascii="GHEA Grapalat" w:hAnsi="GHEA Grapalat"/>
          <w:lang w:val="en-US"/>
        </w:rPr>
        <w:t xml:space="preserve">1) </w:t>
      </w:r>
      <w:r w:rsidR="004516A0" w:rsidRPr="004516A0">
        <w:rPr>
          <w:rFonts w:ascii="GHEA Grapalat" w:hAnsi="GHEA Grapalat"/>
          <w:lang w:val="hy-AM"/>
        </w:rPr>
        <w:t xml:space="preserve">սույն որոշման 1-ին և 2-րդ կետերում նշված </w:t>
      </w:r>
      <w:proofErr w:type="spellStart"/>
      <w:r w:rsidR="004516A0" w:rsidRPr="004516A0">
        <w:rPr>
          <w:rFonts w:ascii="GHEA Grapalat" w:hAnsi="GHEA Grapalat"/>
          <w:lang w:val="hy-AM"/>
        </w:rPr>
        <w:t>օտարերկյա</w:t>
      </w:r>
      <w:proofErr w:type="spellEnd"/>
      <w:r w:rsidR="004516A0" w:rsidRPr="004516A0">
        <w:rPr>
          <w:rFonts w:ascii="GHEA Grapalat" w:hAnsi="GHEA Grapalat"/>
          <w:lang w:val="hy-AM"/>
        </w:rPr>
        <w:t xml:space="preserve"> քաղաքացիների վերաբերյալ տեղեկատվությունը </w:t>
      </w:r>
      <w:proofErr w:type="spellStart"/>
      <w:r w:rsidR="004516A0" w:rsidRPr="004516A0">
        <w:rPr>
          <w:rFonts w:ascii="GHEA Grapalat" w:hAnsi="GHEA Grapalat"/>
          <w:lang w:val="hy-AM"/>
        </w:rPr>
        <w:t>ստացվելուն</w:t>
      </w:r>
      <w:proofErr w:type="spellEnd"/>
      <w:r w:rsidR="004516A0" w:rsidRPr="004516A0">
        <w:rPr>
          <w:rFonts w:ascii="GHEA Grapalat" w:hAnsi="GHEA Grapalat"/>
          <w:lang w:val="hy-AM"/>
        </w:rPr>
        <w:t xml:space="preserve"> պես` համապատասխան ցուցակով, անհապաղ ներկայացնել</w:t>
      </w:r>
      <w:r w:rsidRPr="001E3B26">
        <w:rPr>
          <w:rFonts w:ascii="GHEA Grapalat" w:hAnsi="GHEA Grapalat"/>
          <w:lang w:val="en-US"/>
        </w:rPr>
        <w:t xml:space="preserve"> </w:t>
      </w:r>
      <w:proofErr w:type="spellStart"/>
      <w:r w:rsidR="00C50D3A" w:rsidRPr="001E3B26">
        <w:rPr>
          <w:rFonts w:ascii="GHEA Grapalat" w:hAnsi="GHEA Grapalat"/>
          <w:lang w:val="en-US"/>
        </w:rPr>
        <w:t>Հայաստանի</w:t>
      </w:r>
      <w:proofErr w:type="spellEnd"/>
      <w:r w:rsidR="00C50D3A" w:rsidRPr="001E3B26">
        <w:rPr>
          <w:rFonts w:ascii="GHEA Grapalat" w:hAnsi="GHEA Grapalat"/>
          <w:lang w:val="en-US"/>
        </w:rPr>
        <w:t xml:space="preserve"> </w:t>
      </w:r>
      <w:proofErr w:type="spellStart"/>
      <w:r w:rsidR="00C50D3A" w:rsidRPr="001E3B26">
        <w:rPr>
          <w:rFonts w:ascii="GHEA Grapalat" w:hAnsi="GHEA Grapalat"/>
          <w:lang w:val="en-US"/>
        </w:rPr>
        <w:t>Հանրապետության</w:t>
      </w:r>
      <w:proofErr w:type="spellEnd"/>
      <w:r w:rsidR="00C50D3A" w:rsidRPr="001E3B26">
        <w:rPr>
          <w:rFonts w:ascii="GHEA Grapalat" w:hAnsi="GHEA Grapalat"/>
          <w:lang w:val="en-US"/>
        </w:rPr>
        <w:t xml:space="preserve"> </w:t>
      </w:r>
      <w:proofErr w:type="spellStart"/>
      <w:r w:rsidR="00C50D3A" w:rsidRPr="001E3B26">
        <w:rPr>
          <w:rFonts w:ascii="GHEA Grapalat" w:hAnsi="GHEA Grapalat"/>
          <w:lang w:val="en-US"/>
        </w:rPr>
        <w:t>ոստիկանություն</w:t>
      </w:r>
      <w:proofErr w:type="spellEnd"/>
      <w:r w:rsidR="00C50D3A" w:rsidRPr="001E3B26">
        <w:rPr>
          <w:rFonts w:ascii="GHEA Grapalat" w:hAnsi="GHEA Grapalat"/>
          <w:lang w:val="en-US"/>
        </w:rPr>
        <w:t xml:space="preserve"> և </w:t>
      </w:r>
      <w:proofErr w:type="spellStart"/>
      <w:r w:rsidR="00C50D3A" w:rsidRPr="001E3B26">
        <w:rPr>
          <w:rFonts w:ascii="GHEA Grapalat" w:hAnsi="GHEA Grapalat"/>
          <w:lang w:val="en-US"/>
        </w:rPr>
        <w:t>Հայաստանի</w:t>
      </w:r>
      <w:proofErr w:type="spellEnd"/>
      <w:r w:rsidR="00C50D3A" w:rsidRPr="001E3B26">
        <w:rPr>
          <w:rFonts w:ascii="GHEA Grapalat" w:hAnsi="GHEA Grapalat"/>
          <w:lang w:val="en-US"/>
        </w:rPr>
        <w:t xml:space="preserve"> </w:t>
      </w:r>
      <w:proofErr w:type="spellStart"/>
      <w:r w:rsidR="00C50D3A" w:rsidRPr="001E3B26">
        <w:rPr>
          <w:rFonts w:ascii="GHEA Grapalat" w:hAnsi="GHEA Grapalat"/>
          <w:lang w:val="en-US"/>
        </w:rPr>
        <w:t>Հանրապետության</w:t>
      </w:r>
      <w:proofErr w:type="spellEnd"/>
      <w:r w:rsidR="00C50D3A" w:rsidRPr="001E3B26">
        <w:rPr>
          <w:rFonts w:ascii="GHEA Grapalat" w:hAnsi="GHEA Grapalat"/>
          <w:lang w:val="en-US"/>
        </w:rPr>
        <w:t xml:space="preserve"> </w:t>
      </w:r>
      <w:proofErr w:type="spellStart"/>
      <w:r w:rsidR="00C50D3A" w:rsidRPr="001E3B26">
        <w:rPr>
          <w:rFonts w:ascii="GHEA Grapalat" w:hAnsi="GHEA Grapalat"/>
          <w:lang w:val="en-US"/>
        </w:rPr>
        <w:t>ազգային</w:t>
      </w:r>
      <w:proofErr w:type="spellEnd"/>
      <w:r w:rsidR="00C50D3A" w:rsidRPr="001E3B26">
        <w:rPr>
          <w:rFonts w:ascii="GHEA Grapalat" w:hAnsi="GHEA Grapalat"/>
          <w:lang w:val="en-US"/>
        </w:rPr>
        <w:t xml:space="preserve"> </w:t>
      </w:r>
      <w:proofErr w:type="spellStart"/>
      <w:r w:rsidR="00C50D3A" w:rsidRPr="001E3B26">
        <w:rPr>
          <w:rFonts w:ascii="GHEA Grapalat" w:hAnsi="GHEA Grapalat"/>
          <w:lang w:val="en-US"/>
        </w:rPr>
        <w:t>անվտանգության</w:t>
      </w:r>
      <w:proofErr w:type="spellEnd"/>
      <w:r w:rsidR="00C50D3A" w:rsidRPr="001E3B26">
        <w:rPr>
          <w:rFonts w:ascii="GHEA Grapalat" w:hAnsi="GHEA Grapalat"/>
          <w:lang w:val="en-US"/>
        </w:rPr>
        <w:t xml:space="preserve"> </w:t>
      </w:r>
      <w:proofErr w:type="spellStart"/>
      <w:r w:rsidR="00C50D3A" w:rsidRPr="001E3B26">
        <w:rPr>
          <w:rFonts w:ascii="GHEA Grapalat" w:hAnsi="GHEA Grapalat"/>
          <w:lang w:val="en-US"/>
        </w:rPr>
        <w:t>ծառայություն</w:t>
      </w:r>
      <w:proofErr w:type="spellEnd"/>
      <w:r w:rsidR="002A7808">
        <w:rPr>
          <w:rFonts w:ascii="GHEA Grapalat" w:hAnsi="GHEA Grapalat"/>
          <w:lang w:val="hy-AM"/>
        </w:rPr>
        <w:t>.</w:t>
      </w:r>
      <w:r w:rsidR="00470C38" w:rsidRPr="001E3B26">
        <w:rPr>
          <w:rFonts w:ascii="GHEA Grapalat" w:hAnsi="GHEA Grapalat"/>
          <w:lang w:val="en-US"/>
        </w:rPr>
        <w:t xml:space="preserve"> </w:t>
      </w:r>
    </w:p>
    <w:p w:rsidR="00C50D3A" w:rsidRPr="001E3B26" w:rsidRDefault="0091083B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r w:rsidRPr="001E3B26">
        <w:rPr>
          <w:rFonts w:ascii="GHEA Grapalat" w:hAnsi="GHEA Grapalat"/>
          <w:lang w:val="en-US"/>
        </w:rPr>
        <w:t xml:space="preserve">2) </w:t>
      </w:r>
      <w:r w:rsidR="00470C38" w:rsidRPr="001E3B26">
        <w:rPr>
          <w:rFonts w:ascii="GHEA Grapalat" w:hAnsi="GHEA Grapalat"/>
          <w:lang w:val="en-US"/>
        </w:rPr>
        <w:t xml:space="preserve"> </w:t>
      </w:r>
      <w:proofErr w:type="spellStart"/>
      <w:r w:rsidR="00470C38" w:rsidRPr="001E3B26">
        <w:rPr>
          <w:rFonts w:ascii="GHEA Grapalat" w:hAnsi="GHEA Grapalat"/>
          <w:lang w:val="en-US"/>
        </w:rPr>
        <w:t>ցուցակնե</w:t>
      </w:r>
      <w:r w:rsidR="00482B34">
        <w:rPr>
          <w:rFonts w:ascii="GHEA Grapalat" w:hAnsi="GHEA Grapalat"/>
          <w:lang w:val="en-US"/>
        </w:rPr>
        <w:t>րում</w:t>
      </w:r>
      <w:proofErr w:type="spellEnd"/>
      <w:r w:rsidR="00482B34">
        <w:rPr>
          <w:rFonts w:ascii="GHEA Grapalat" w:hAnsi="GHEA Grapalat"/>
          <w:lang w:val="en-US"/>
        </w:rPr>
        <w:t xml:space="preserve"> </w:t>
      </w:r>
      <w:proofErr w:type="spellStart"/>
      <w:r w:rsidR="00482B34">
        <w:rPr>
          <w:rFonts w:ascii="GHEA Grapalat" w:hAnsi="GHEA Grapalat"/>
          <w:lang w:val="en-US"/>
        </w:rPr>
        <w:t>ընդգրկված</w:t>
      </w:r>
      <w:proofErr w:type="spellEnd"/>
      <w:r w:rsidR="00482B34">
        <w:rPr>
          <w:rFonts w:ascii="GHEA Grapalat" w:hAnsi="GHEA Grapalat"/>
          <w:lang w:val="en-US"/>
        </w:rPr>
        <w:t xml:space="preserve"> </w:t>
      </w:r>
      <w:proofErr w:type="spellStart"/>
      <w:r w:rsidR="00482B34">
        <w:rPr>
          <w:rFonts w:ascii="GHEA Grapalat" w:hAnsi="GHEA Grapalat"/>
          <w:lang w:val="en-US"/>
        </w:rPr>
        <w:t>անձանց</w:t>
      </w:r>
      <w:proofErr w:type="spellEnd"/>
      <w:r w:rsidR="00482B34">
        <w:rPr>
          <w:rFonts w:ascii="GHEA Grapalat" w:hAnsi="GHEA Grapalat"/>
          <w:lang w:val="en-US"/>
        </w:rPr>
        <w:t xml:space="preserve"> </w:t>
      </w:r>
      <w:proofErr w:type="spellStart"/>
      <w:r w:rsidR="00482B34">
        <w:rPr>
          <w:rFonts w:ascii="GHEA Grapalat" w:hAnsi="GHEA Grapalat"/>
          <w:lang w:val="en-US"/>
        </w:rPr>
        <w:t>ծանուցել</w:t>
      </w:r>
      <w:proofErr w:type="spellEnd"/>
      <w:r w:rsidR="00482B34">
        <w:rPr>
          <w:rFonts w:ascii="GHEA Grapalat" w:hAnsi="GHEA Grapalat"/>
          <w:lang w:val="en-US"/>
        </w:rPr>
        <w:t xml:space="preserve"> </w:t>
      </w:r>
      <w:proofErr w:type="spellStart"/>
      <w:r w:rsidR="007907F1" w:rsidRPr="001E3B26">
        <w:rPr>
          <w:rFonts w:ascii="GHEA Grapalat" w:hAnsi="GHEA Grapalat"/>
          <w:lang w:val="en-US"/>
        </w:rPr>
        <w:t>սո</w:t>
      </w:r>
      <w:r w:rsidR="00D46D62" w:rsidRPr="001E3B26">
        <w:rPr>
          <w:rFonts w:ascii="GHEA Grapalat" w:hAnsi="GHEA Grapalat"/>
          <w:lang w:val="en-US"/>
        </w:rPr>
        <w:t>ւ</w:t>
      </w:r>
      <w:r w:rsidR="007907F1" w:rsidRPr="001E3B26">
        <w:rPr>
          <w:rFonts w:ascii="GHEA Grapalat" w:hAnsi="GHEA Grapalat"/>
          <w:lang w:val="en-US"/>
        </w:rPr>
        <w:t>յն</w:t>
      </w:r>
      <w:proofErr w:type="spellEnd"/>
      <w:r w:rsidR="007907F1" w:rsidRPr="001E3B26">
        <w:rPr>
          <w:rFonts w:ascii="GHEA Grapalat" w:hAnsi="GHEA Grapalat"/>
          <w:lang w:val="en-US"/>
        </w:rPr>
        <w:t xml:space="preserve"> </w:t>
      </w:r>
      <w:proofErr w:type="spellStart"/>
      <w:r w:rsidR="007907F1" w:rsidRPr="001E3B26">
        <w:rPr>
          <w:rFonts w:ascii="GHEA Grapalat" w:hAnsi="GHEA Grapalat"/>
          <w:lang w:val="en-US"/>
        </w:rPr>
        <w:t>որոշման</w:t>
      </w:r>
      <w:proofErr w:type="spellEnd"/>
      <w:r w:rsidR="007907F1" w:rsidRPr="001E3B26">
        <w:rPr>
          <w:rFonts w:ascii="GHEA Grapalat" w:hAnsi="GHEA Grapalat"/>
          <w:lang w:val="en-US"/>
        </w:rPr>
        <w:t xml:space="preserve"> </w:t>
      </w:r>
      <w:proofErr w:type="spellStart"/>
      <w:r w:rsidR="007907F1" w:rsidRPr="001E3B26">
        <w:rPr>
          <w:rFonts w:ascii="GHEA Grapalat" w:hAnsi="GHEA Grapalat"/>
          <w:lang w:val="en-US"/>
        </w:rPr>
        <w:t>մասին</w:t>
      </w:r>
      <w:proofErr w:type="spellEnd"/>
      <w:r w:rsidR="00C50D3A" w:rsidRPr="001E3B26">
        <w:rPr>
          <w:rFonts w:ascii="GHEA Grapalat" w:hAnsi="GHEA Grapalat"/>
          <w:lang w:val="en-US"/>
        </w:rPr>
        <w:t>:</w:t>
      </w:r>
    </w:p>
    <w:p w:rsidR="007E44D0" w:rsidRPr="001E3B26" w:rsidRDefault="00482B34" w:rsidP="004F17AA">
      <w:pPr>
        <w:spacing w:line="360" w:lineRule="auto"/>
        <w:ind w:firstLine="706"/>
        <w:jc w:val="both"/>
        <w:rPr>
          <w:rFonts w:ascii="GHEA Grapalat" w:hAnsi="GHEA Grapalat"/>
          <w:lang w:val="en-US"/>
        </w:rPr>
      </w:pPr>
      <w:r w:rsidRPr="004516A0">
        <w:rPr>
          <w:rFonts w:ascii="GHEA Grapalat" w:hAnsi="GHEA Grapalat"/>
          <w:lang w:val="hy-AM"/>
        </w:rPr>
        <w:t>6</w:t>
      </w:r>
      <w:r w:rsidR="007B6891" w:rsidRPr="004516A0">
        <w:rPr>
          <w:rFonts w:ascii="GHEA Grapalat" w:hAnsi="GHEA Grapalat"/>
          <w:lang w:val="en-US"/>
        </w:rPr>
        <w:t xml:space="preserve">. </w:t>
      </w:r>
      <w:r w:rsidR="0005746D" w:rsidRPr="004516A0">
        <w:rPr>
          <w:rFonts w:ascii="GHEA Grapalat" w:hAnsi="GHEA Grapalat"/>
        </w:rPr>
        <w:t>Սույն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որոշումն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ուժի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մեջ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է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մտնում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պաշտոնական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հրապարակմանը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հաջորդող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</w:rPr>
        <w:t>օրվանից</w:t>
      </w:r>
      <w:r w:rsidR="0005746D" w:rsidRPr="004516A0">
        <w:rPr>
          <w:rFonts w:ascii="GHEA Grapalat" w:hAnsi="GHEA Grapalat"/>
          <w:lang w:val="hy-AM"/>
        </w:rPr>
        <w:t xml:space="preserve"> և տարածվում </w:t>
      </w:r>
      <w:proofErr w:type="spellStart"/>
      <w:r w:rsidR="0005746D" w:rsidRPr="004516A0">
        <w:rPr>
          <w:rFonts w:ascii="GHEA Grapalat" w:hAnsi="GHEA Grapalat"/>
          <w:lang w:val="hy-AM"/>
        </w:rPr>
        <w:t>մի</w:t>
      </w:r>
      <w:bookmarkStart w:id="0" w:name="_GoBack"/>
      <w:bookmarkEnd w:id="0"/>
      <w:r w:rsidR="0005746D" w:rsidRPr="004516A0">
        <w:rPr>
          <w:rFonts w:ascii="GHEA Grapalat" w:hAnsi="GHEA Grapalat"/>
          <w:lang w:val="hy-AM"/>
        </w:rPr>
        <w:t>նչև</w:t>
      </w:r>
      <w:proofErr w:type="spellEnd"/>
      <w:r w:rsidR="0005746D" w:rsidRPr="004516A0">
        <w:rPr>
          <w:rFonts w:ascii="GHEA Grapalat" w:hAnsi="GHEA Grapalat"/>
          <w:lang w:val="hy-AM"/>
        </w:rPr>
        <w:t xml:space="preserve"> </w:t>
      </w:r>
      <w:r w:rsidR="0005746D" w:rsidRPr="004516A0">
        <w:rPr>
          <w:rFonts w:ascii="GHEA Grapalat" w:hAnsi="GHEA Grapalat"/>
          <w:lang w:val="en-US"/>
        </w:rPr>
        <w:t xml:space="preserve">2018 </w:t>
      </w:r>
      <w:r w:rsidR="0005746D" w:rsidRPr="004516A0">
        <w:rPr>
          <w:rFonts w:ascii="GHEA Grapalat" w:hAnsi="GHEA Grapalat"/>
        </w:rPr>
        <w:t>թվականի</w:t>
      </w:r>
      <w:r w:rsidR="0005746D" w:rsidRPr="004516A0">
        <w:rPr>
          <w:rFonts w:ascii="GHEA Grapalat" w:hAnsi="GHEA Grapalat"/>
          <w:lang w:val="en-US"/>
        </w:rPr>
        <w:t xml:space="preserve"> </w:t>
      </w:r>
      <w:r w:rsidR="0005746D" w:rsidRPr="004516A0">
        <w:rPr>
          <w:rFonts w:ascii="GHEA Grapalat" w:hAnsi="GHEA Grapalat"/>
          <w:lang w:val="hy-AM"/>
        </w:rPr>
        <w:t>հոկտեմբերի 15-ը ծագած հարաբերությունների վրա</w:t>
      </w:r>
      <w:r w:rsidR="0005746D" w:rsidRPr="004516A0">
        <w:rPr>
          <w:rFonts w:ascii="GHEA Grapalat" w:hAnsi="GHEA Grapalat"/>
        </w:rPr>
        <w:t>։</w:t>
      </w:r>
    </w:p>
    <w:p w:rsidR="005E63DF" w:rsidRDefault="005E63DF" w:rsidP="004F17AA">
      <w:pPr>
        <w:spacing w:line="360" w:lineRule="auto"/>
        <w:rPr>
          <w:rFonts w:ascii="GHEA Grapalat" w:hAnsi="GHEA Grapalat"/>
          <w:lang w:val="en-US"/>
        </w:rPr>
      </w:pPr>
    </w:p>
    <w:p w:rsidR="004F17AA" w:rsidRPr="001E3B26" w:rsidRDefault="004F17AA" w:rsidP="004F17AA">
      <w:pPr>
        <w:spacing w:line="360" w:lineRule="auto"/>
        <w:rPr>
          <w:rFonts w:ascii="GHEA Grapalat" w:hAnsi="GHEA Grapalat"/>
          <w:lang w:val="en-US"/>
        </w:rPr>
      </w:pPr>
    </w:p>
    <w:p w:rsidR="00A544EB" w:rsidRPr="00F5091D" w:rsidRDefault="007E44D0" w:rsidP="004F17AA">
      <w:pPr>
        <w:spacing w:line="360" w:lineRule="auto"/>
        <w:rPr>
          <w:rFonts w:ascii="GHEA Grapalat" w:hAnsi="GHEA Grapalat"/>
          <w:b/>
          <w:lang w:val="hy-AM"/>
        </w:rPr>
      </w:pPr>
      <w:r w:rsidRPr="00F5091D">
        <w:rPr>
          <w:rFonts w:ascii="GHEA Grapalat" w:hAnsi="GHEA Grapalat"/>
          <w:b/>
          <w:lang w:val="hy-AM"/>
        </w:rPr>
        <w:tab/>
      </w:r>
      <w:r w:rsidR="00A544EB" w:rsidRPr="00F5091D">
        <w:rPr>
          <w:rFonts w:ascii="GHEA Grapalat" w:hAnsi="GHEA Grapalat"/>
          <w:b/>
          <w:lang w:val="hy-AM"/>
        </w:rPr>
        <w:t>ՀԱՅԱՍՏԱՆԻ ՀԱՆՐԱՊԵՏՈՒԹՅԱՆ</w:t>
      </w:r>
    </w:p>
    <w:p w:rsidR="001A3C01" w:rsidRPr="00F5091D" w:rsidRDefault="00F5091D" w:rsidP="00F5091D">
      <w:pPr>
        <w:spacing w:line="360" w:lineRule="auto"/>
        <w:rPr>
          <w:rFonts w:ascii="GHEA Grapalat" w:hAnsi="GHEA Grapalat"/>
          <w:b/>
          <w:lang w:val="hy-AM"/>
        </w:rPr>
      </w:pPr>
      <w:r w:rsidRPr="00F5091D">
        <w:rPr>
          <w:rFonts w:ascii="GHEA Grapalat" w:hAnsi="GHEA Grapalat"/>
          <w:b/>
          <w:lang w:val="hy-AM"/>
        </w:rPr>
        <w:tab/>
      </w:r>
      <w:r w:rsidRPr="00F5091D">
        <w:rPr>
          <w:rFonts w:ascii="GHEA Grapalat" w:hAnsi="GHEA Grapalat"/>
          <w:b/>
          <w:lang w:val="hy-AM"/>
        </w:rPr>
        <w:tab/>
        <w:t xml:space="preserve">       </w:t>
      </w:r>
      <w:r w:rsidR="00A544EB" w:rsidRPr="00F5091D">
        <w:rPr>
          <w:rFonts w:ascii="GHEA Grapalat" w:hAnsi="GHEA Grapalat"/>
          <w:b/>
          <w:lang w:val="hy-AM"/>
        </w:rPr>
        <w:t xml:space="preserve">ՎԱՐՉԱՊԵՏ          </w:t>
      </w:r>
      <w:r w:rsidRPr="00F5091D">
        <w:rPr>
          <w:rFonts w:ascii="GHEA Grapalat" w:hAnsi="GHEA Grapalat"/>
          <w:b/>
          <w:lang w:val="hy-AM"/>
        </w:rPr>
        <w:t xml:space="preserve">                                 Ն</w:t>
      </w:r>
      <w:r w:rsidR="00A544EB" w:rsidRPr="00F5091D">
        <w:rPr>
          <w:rFonts w:ascii="GHEA Grapalat" w:hAnsi="GHEA Grapalat"/>
          <w:b/>
          <w:lang w:val="hy-AM"/>
        </w:rPr>
        <w:t>.</w:t>
      </w:r>
      <w:r w:rsidR="004F17AA" w:rsidRPr="00F5091D">
        <w:rPr>
          <w:rFonts w:ascii="GHEA Grapalat" w:hAnsi="GHEA Grapalat"/>
          <w:b/>
          <w:lang w:val="hy-AM"/>
        </w:rPr>
        <w:t xml:space="preserve"> </w:t>
      </w:r>
      <w:r w:rsidRPr="00F5091D">
        <w:rPr>
          <w:rFonts w:ascii="GHEA Grapalat" w:hAnsi="GHEA Grapalat"/>
          <w:b/>
          <w:lang w:val="hy-AM"/>
        </w:rPr>
        <w:t>ՓԱՇԻՆՅԱՆ</w:t>
      </w:r>
    </w:p>
    <w:p w:rsidR="00B2542C" w:rsidRDefault="00B2542C" w:rsidP="0075574A">
      <w:pPr>
        <w:rPr>
          <w:rFonts w:ascii="GHEA Grapalat" w:hAnsi="GHEA Grapalat"/>
          <w:lang w:val="hy-AM"/>
        </w:rPr>
      </w:pPr>
    </w:p>
    <w:p w:rsidR="00594B0C" w:rsidRDefault="00594B0C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4F17AA" w:rsidRDefault="004F17AA" w:rsidP="0075574A">
      <w:pPr>
        <w:rPr>
          <w:b/>
          <w:lang w:val="hy-AM"/>
        </w:rPr>
      </w:pPr>
    </w:p>
    <w:p w:rsidR="007D2826" w:rsidRDefault="007D2826" w:rsidP="0075574A">
      <w:pPr>
        <w:rPr>
          <w:b/>
          <w:lang w:val="hy-AM"/>
        </w:rPr>
      </w:pPr>
    </w:p>
    <w:p w:rsidR="007D2826" w:rsidRDefault="007D2826" w:rsidP="0075574A">
      <w:pPr>
        <w:rPr>
          <w:b/>
          <w:lang w:val="hy-AM"/>
        </w:rPr>
      </w:pPr>
    </w:p>
    <w:p w:rsidR="007D2826" w:rsidRDefault="007D2826" w:rsidP="0075574A">
      <w:pPr>
        <w:rPr>
          <w:b/>
          <w:lang w:val="hy-AM"/>
        </w:rPr>
      </w:pPr>
    </w:p>
    <w:p w:rsidR="007D2826" w:rsidRDefault="007D2826" w:rsidP="0075574A">
      <w:pPr>
        <w:rPr>
          <w:b/>
          <w:lang w:val="hy-AM"/>
        </w:rPr>
      </w:pPr>
    </w:p>
    <w:p w:rsidR="007D2826" w:rsidRDefault="007D2826" w:rsidP="0075574A">
      <w:pPr>
        <w:rPr>
          <w:b/>
          <w:lang w:val="hy-AM"/>
        </w:rPr>
      </w:pPr>
    </w:p>
    <w:p w:rsidR="00E438F2" w:rsidRDefault="00E438F2" w:rsidP="00A16AF5">
      <w:pPr>
        <w:jc w:val="center"/>
        <w:rPr>
          <w:rFonts w:ascii="GHEA Grapalat" w:hAnsi="GHEA Grapalat"/>
          <w:b/>
          <w:lang w:val="hy-AM"/>
        </w:rPr>
      </w:pPr>
    </w:p>
    <w:p w:rsidR="00594B0C" w:rsidRPr="00A16AF5" w:rsidRDefault="00594B0C" w:rsidP="00A16AF5">
      <w:pPr>
        <w:jc w:val="center"/>
        <w:rPr>
          <w:rFonts w:ascii="GHEA Grapalat" w:hAnsi="GHEA Grapalat"/>
          <w:b/>
          <w:lang w:val="hy-AM"/>
        </w:rPr>
      </w:pPr>
      <w:r w:rsidRPr="00A16AF5">
        <w:rPr>
          <w:rFonts w:ascii="GHEA Grapalat" w:hAnsi="GHEA Grapalat"/>
          <w:b/>
          <w:lang w:val="hy-AM"/>
        </w:rPr>
        <w:t>ՀԻՄՆԱՎՈՐՈՒՄ</w:t>
      </w:r>
    </w:p>
    <w:p w:rsidR="00594B0C" w:rsidRPr="00A16AF5" w:rsidRDefault="00594B0C" w:rsidP="00A16AF5">
      <w:pPr>
        <w:jc w:val="center"/>
        <w:rPr>
          <w:rFonts w:ascii="GHEA Grapalat" w:hAnsi="GHEA Grapalat"/>
          <w:lang w:val="hy-AM"/>
        </w:rPr>
      </w:pPr>
    </w:p>
    <w:p w:rsidR="00594B0C" w:rsidRPr="00A16AF5" w:rsidRDefault="00594B0C" w:rsidP="00A16AF5">
      <w:pPr>
        <w:pStyle w:val="NormalWeb"/>
        <w:spacing w:before="0" w:beforeAutospacing="0" w:after="0" w:afterAutospacing="0"/>
        <w:jc w:val="center"/>
        <w:rPr>
          <w:rFonts w:ascii="GHEA Grapalat" w:hAnsi="GHEA Grapalat" w:cs="GHEA Mariam"/>
          <w:b/>
          <w:lang w:val="hy-AM"/>
        </w:rPr>
      </w:pPr>
      <w:r w:rsidRPr="00A16AF5">
        <w:rPr>
          <w:rFonts w:ascii="GHEA Grapalat" w:hAnsi="GHEA Grapalat"/>
          <w:b/>
          <w:lang w:val="hy-AM"/>
        </w:rPr>
        <w:t>«</w:t>
      </w:r>
      <w:r w:rsidR="00A16AF5" w:rsidRPr="00A16AF5">
        <w:rPr>
          <w:rFonts w:ascii="GHEA Grapalat" w:hAnsi="GHEA Grapalat"/>
          <w:b/>
          <w:lang w:val="hy-AM"/>
        </w:rPr>
        <w:t xml:space="preserve">Որոշակի կատեգորիաների անձանց </w:t>
      </w:r>
      <w:r w:rsidR="00A16AF5">
        <w:rPr>
          <w:rFonts w:ascii="GHEA Grapalat" w:hAnsi="GHEA Grapalat"/>
          <w:b/>
          <w:lang w:val="hy-AM"/>
        </w:rPr>
        <w:t>Հ</w:t>
      </w:r>
      <w:r w:rsidR="00A16AF5" w:rsidRPr="00A16AF5">
        <w:rPr>
          <w:rFonts w:ascii="GHEA Grapalat" w:hAnsi="GHEA Grapalat"/>
          <w:b/>
          <w:lang w:val="hy-AM"/>
        </w:rPr>
        <w:t xml:space="preserve">այաստանի </w:t>
      </w:r>
      <w:r w:rsidR="00A16AF5">
        <w:rPr>
          <w:rFonts w:ascii="GHEA Grapalat" w:hAnsi="GHEA Grapalat"/>
          <w:b/>
          <w:lang w:val="hy-AM"/>
        </w:rPr>
        <w:t>Հ</w:t>
      </w:r>
      <w:r w:rsidR="00A16AF5" w:rsidRPr="00A16AF5">
        <w:rPr>
          <w:rFonts w:ascii="GHEA Grapalat" w:hAnsi="GHEA Grapalat"/>
          <w:b/>
          <w:lang w:val="hy-AM"/>
        </w:rPr>
        <w:t xml:space="preserve">անրապետության մուտքի վիզա ձեռք բերելու պահանջից ազատելու </w:t>
      </w:r>
      <w:r w:rsidR="00A16AF5">
        <w:rPr>
          <w:rFonts w:ascii="GHEA Grapalat" w:hAnsi="GHEA Grapalat"/>
          <w:b/>
          <w:lang w:val="hy-AM"/>
        </w:rPr>
        <w:t>և</w:t>
      </w:r>
      <w:r w:rsidR="00A16AF5" w:rsidRPr="00A16AF5">
        <w:rPr>
          <w:rFonts w:ascii="GHEA Grapalat" w:hAnsi="GHEA Grapalat"/>
          <w:b/>
          <w:lang w:val="hy-AM"/>
        </w:rPr>
        <w:t xml:space="preserve"> մուտքի վիզա ձեռք բերելու կարգը ժամանակավորապես դյուրացնելու մասին</w:t>
      </w:r>
      <w:r w:rsidRPr="00A16AF5">
        <w:rPr>
          <w:rFonts w:ascii="GHEA Grapalat" w:hAnsi="GHEA Grapalat"/>
          <w:lang w:val="hy-AM"/>
        </w:rPr>
        <w:t>»</w:t>
      </w:r>
      <w:r w:rsidRPr="00A16AF5">
        <w:rPr>
          <w:rFonts w:ascii="GHEA Grapalat" w:hAnsi="GHEA Grapalat"/>
          <w:b/>
          <w:lang w:val="hy-AM"/>
        </w:rPr>
        <w:t xml:space="preserve"> </w:t>
      </w:r>
      <w:r w:rsidRPr="00A16AF5">
        <w:rPr>
          <w:rFonts w:ascii="GHEA Grapalat" w:hAnsi="GHEA Grapalat" w:cs="GHEA Mariam"/>
          <w:b/>
          <w:lang w:val="hy-AM"/>
        </w:rPr>
        <w:t>ՀՀ կառավարության որոշման ընդունման անհրաժեշտության վերաբերյալ</w:t>
      </w:r>
    </w:p>
    <w:p w:rsidR="00594B0C" w:rsidRPr="00A16AF5" w:rsidRDefault="00594B0C" w:rsidP="00594B0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Mariam"/>
          <w:b/>
          <w:lang w:val="hy-AM"/>
        </w:rPr>
      </w:pPr>
    </w:p>
    <w:p w:rsidR="00594B0C" w:rsidRPr="00A16AF5" w:rsidRDefault="00594B0C" w:rsidP="00594B0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Mariam"/>
          <w:lang w:val="hy-AM"/>
        </w:rPr>
      </w:pPr>
    </w:p>
    <w:p w:rsidR="00594B0C" w:rsidRPr="006941D8" w:rsidRDefault="00594B0C" w:rsidP="00594B0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6941D8">
        <w:rPr>
          <w:rFonts w:ascii="GHEA Grapalat" w:hAnsi="GHEA Grapalat"/>
          <w:lang w:val="hy-AM"/>
        </w:rPr>
        <w:t>Որոշման ընդունման անհրաժեշտությունը պայմանավորված է 2018 թվականի հոկտեմբերի 10–11-ը Երևանում կայանալիք` Ֆրանկոֆոնիայի միջազգային կազմակերպության 17-րդ գագաթնաժողովին մասնակցելու նպատակով Հայաստանի Հանրապետություն ժամանող՝ օտարերկրյա պետությունների և միջազգային կազմակերպությունների պաշտոնական պատվիրակությունների ղեկավարների և նրանց ուղեկցող՝ օտարերկրյա քաղաքացիներ հանդիսացող անձանց</w:t>
      </w:r>
      <w:r>
        <w:rPr>
          <w:rFonts w:ascii="GHEA Grapalat" w:hAnsi="GHEA Grapalat" w:cs="Sylfaen"/>
          <w:lang w:val="hy-AM"/>
        </w:rPr>
        <w:t xml:space="preserve">, ինչպես նաև </w:t>
      </w:r>
      <w:r w:rsidRPr="006941D8">
        <w:rPr>
          <w:rFonts w:ascii="GHEA Grapalat" w:hAnsi="GHEA Grapalat"/>
          <w:lang w:val="hy-AM"/>
        </w:rPr>
        <w:t>ՀՀ կառավարության 2008 թվականի ապրիլի 4-ի N 329</w:t>
      </w:r>
      <w:r w:rsidR="00961526">
        <w:rPr>
          <w:rFonts w:ascii="GHEA Grapalat" w:hAnsi="GHEA Grapalat"/>
          <w:lang w:val="hy-AM"/>
        </w:rPr>
        <w:t>-Ն</w:t>
      </w:r>
      <w:r w:rsidRPr="006941D8">
        <w:rPr>
          <w:rFonts w:ascii="GHEA Grapalat" w:hAnsi="GHEA Grapalat"/>
          <w:lang w:val="hy-AM"/>
        </w:rPr>
        <w:t xml:space="preserve"> որոշմամբ հաստատված ցանկում</w:t>
      </w:r>
      <w:r>
        <w:rPr>
          <w:rFonts w:ascii="GHEA Grapalat" w:hAnsi="GHEA Grapalat"/>
          <w:lang w:val="hy-AM"/>
        </w:rPr>
        <w:t xml:space="preserve"> ներառված պետությունների</w:t>
      </w:r>
      <w:r w:rsidRPr="006941D8">
        <w:rPr>
          <w:rFonts w:ascii="GHEA Grapalat" w:hAnsi="GHEA Grapalat"/>
          <w:lang w:val="hy-AM"/>
        </w:rPr>
        <w:t xml:space="preserve"> քաղաքացիների </w:t>
      </w:r>
      <w:r w:rsidRPr="006941D8">
        <w:rPr>
          <w:rFonts w:ascii="GHEA Grapalat" w:hAnsi="GHEA Grapalat" w:cs="Sylfaen"/>
          <w:lang w:val="hy-AM"/>
        </w:rPr>
        <w:t xml:space="preserve">մուտքը Հայաստանի Հանրապետության տարածք դյուրացնելու </w:t>
      </w:r>
      <w:r w:rsidRPr="006941D8">
        <w:rPr>
          <w:rFonts w:ascii="GHEA Grapalat" w:hAnsi="GHEA Grapalat"/>
          <w:lang w:val="hy-AM"/>
        </w:rPr>
        <w:t>նպատակով:</w:t>
      </w:r>
    </w:p>
    <w:p w:rsidR="00594B0C" w:rsidRPr="006941D8" w:rsidRDefault="00594B0C" w:rsidP="00594B0C">
      <w:pPr>
        <w:rPr>
          <w:rFonts w:ascii="GHEA Grapalat" w:hAnsi="GHEA Grapalat"/>
          <w:lang w:val="hy-AM"/>
        </w:rPr>
      </w:pPr>
    </w:p>
    <w:p w:rsidR="00594B0C" w:rsidRPr="006941D8" w:rsidRDefault="00594B0C" w:rsidP="00594B0C">
      <w:pPr>
        <w:ind w:firstLine="708"/>
        <w:jc w:val="center"/>
        <w:rPr>
          <w:rFonts w:ascii="GHEA Grapalat" w:hAnsi="GHEA Grapalat"/>
          <w:lang w:val="hy-AM"/>
        </w:rPr>
      </w:pPr>
    </w:p>
    <w:p w:rsidR="00594B0C" w:rsidRPr="006941D8" w:rsidRDefault="00594B0C" w:rsidP="00A16AF5">
      <w:pPr>
        <w:jc w:val="center"/>
        <w:rPr>
          <w:rFonts w:ascii="GHEA Grapalat" w:hAnsi="GHEA Grapalat"/>
          <w:b/>
          <w:lang w:val="hy-AM"/>
        </w:rPr>
      </w:pPr>
      <w:r w:rsidRPr="006941D8">
        <w:rPr>
          <w:rFonts w:ascii="GHEA Grapalat" w:hAnsi="GHEA Grapalat"/>
          <w:b/>
          <w:lang w:val="hy-AM"/>
        </w:rPr>
        <w:t>ՏԵՂԵԿԱՆՔ</w:t>
      </w:r>
    </w:p>
    <w:p w:rsidR="00594B0C" w:rsidRPr="006941D8" w:rsidRDefault="00594B0C" w:rsidP="00594B0C">
      <w:pPr>
        <w:ind w:left="2832" w:firstLine="708"/>
        <w:jc w:val="both"/>
        <w:rPr>
          <w:rFonts w:ascii="GHEA Grapalat" w:hAnsi="GHEA Grapalat"/>
          <w:b/>
          <w:lang w:val="hy-AM"/>
        </w:rPr>
      </w:pPr>
    </w:p>
    <w:p w:rsidR="00594B0C" w:rsidRPr="006941D8" w:rsidRDefault="00A16AF5" w:rsidP="00594B0C">
      <w:pPr>
        <w:autoSpaceDE w:val="0"/>
        <w:autoSpaceDN w:val="0"/>
        <w:adjustRightInd w:val="0"/>
        <w:jc w:val="center"/>
        <w:rPr>
          <w:rFonts w:ascii="GHEA Grapalat" w:eastAsia="MS Mincho" w:hAnsi="GHEA Grapalat" w:cs="GHEAMariam"/>
          <w:b/>
          <w:lang w:val="hy-AM" w:eastAsia="ja-JP"/>
        </w:rPr>
      </w:pPr>
      <w:r w:rsidRPr="00A16AF5">
        <w:rPr>
          <w:rFonts w:ascii="GHEA Grapalat" w:hAnsi="GHEA Grapalat"/>
          <w:b/>
          <w:lang w:val="hy-AM"/>
        </w:rPr>
        <w:t xml:space="preserve">«Որոշակի կատեգորիաների անձանց </w:t>
      </w:r>
      <w:r>
        <w:rPr>
          <w:rFonts w:ascii="GHEA Grapalat" w:hAnsi="GHEA Grapalat"/>
          <w:b/>
          <w:lang w:val="hy-AM"/>
        </w:rPr>
        <w:t>Հ</w:t>
      </w:r>
      <w:r w:rsidRPr="00A16AF5">
        <w:rPr>
          <w:rFonts w:ascii="GHEA Grapalat" w:hAnsi="GHEA Grapalat"/>
          <w:b/>
          <w:lang w:val="hy-AM"/>
        </w:rPr>
        <w:t xml:space="preserve">այաստանի </w:t>
      </w:r>
      <w:r>
        <w:rPr>
          <w:rFonts w:ascii="GHEA Grapalat" w:hAnsi="GHEA Grapalat"/>
          <w:b/>
          <w:lang w:val="hy-AM"/>
        </w:rPr>
        <w:t>Հ</w:t>
      </w:r>
      <w:r w:rsidRPr="00A16AF5">
        <w:rPr>
          <w:rFonts w:ascii="GHEA Grapalat" w:hAnsi="GHEA Grapalat"/>
          <w:b/>
          <w:lang w:val="hy-AM"/>
        </w:rPr>
        <w:t xml:space="preserve">անրապետության մուտքի վիզա ձեռք բերելու պահանջից ազատելու </w:t>
      </w:r>
      <w:r>
        <w:rPr>
          <w:rFonts w:ascii="GHEA Grapalat" w:hAnsi="GHEA Grapalat"/>
          <w:b/>
          <w:lang w:val="hy-AM"/>
        </w:rPr>
        <w:t>և</w:t>
      </w:r>
      <w:r w:rsidRPr="00A16AF5">
        <w:rPr>
          <w:rFonts w:ascii="GHEA Grapalat" w:hAnsi="GHEA Grapalat"/>
          <w:b/>
          <w:lang w:val="hy-AM"/>
        </w:rPr>
        <w:t xml:space="preserve"> մուտքի վիզա ձեռք բերելու կարգը ժամանակավորապես դյուրացնելու մասին</w:t>
      </w:r>
      <w:r w:rsidRPr="00A16AF5">
        <w:rPr>
          <w:rFonts w:ascii="GHEA Grapalat" w:hAnsi="GHEA Grapalat"/>
          <w:lang w:val="hy-AM"/>
        </w:rPr>
        <w:t>»</w:t>
      </w:r>
      <w:r w:rsidRPr="00A16AF5">
        <w:rPr>
          <w:rFonts w:ascii="GHEA Grapalat" w:hAnsi="GHEA Grapalat"/>
          <w:b/>
          <w:lang w:val="hy-AM"/>
        </w:rPr>
        <w:t xml:space="preserve"> </w:t>
      </w:r>
      <w:r w:rsidR="00594B0C" w:rsidRPr="006941D8">
        <w:rPr>
          <w:rFonts w:ascii="GHEA Grapalat" w:hAnsi="GHEA Grapalat" w:cs="GHEA Mariam"/>
          <w:b/>
          <w:lang w:val="hy-AM"/>
        </w:rPr>
        <w:t xml:space="preserve">ՀՀ կառավարության որոշման ընդունման կապակցությամբ </w:t>
      </w:r>
      <w:r w:rsidR="00594B0C" w:rsidRPr="006941D8">
        <w:rPr>
          <w:rFonts w:ascii="GHEA Grapalat" w:hAnsi="GHEA Grapalat" w:cs="Sylfaen"/>
          <w:b/>
          <w:lang w:val="hy-AM"/>
        </w:rPr>
        <w:t>իրավական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այլ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ակտերում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փոփոխություններ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կատարելու</w:t>
      </w:r>
      <w:r w:rsidR="00594B0C" w:rsidRPr="001E3B26">
        <w:rPr>
          <w:rFonts w:ascii="GHEA Grapalat" w:hAnsi="GHEA Grapalat"/>
          <w:b/>
          <w:lang w:val="af-ZA"/>
        </w:rPr>
        <w:t xml:space="preserve"> վերաբերյալ</w:t>
      </w:r>
    </w:p>
    <w:p w:rsidR="00594B0C" w:rsidRPr="006941D8" w:rsidRDefault="00594B0C" w:rsidP="00594B0C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</w:p>
    <w:p w:rsidR="00594B0C" w:rsidRPr="006941D8" w:rsidRDefault="00594B0C" w:rsidP="00594B0C">
      <w:pPr>
        <w:rPr>
          <w:rFonts w:ascii="GHEA Grapalat" w:hAnsi="GHEA Grapalat"/>
          <w:lang w:val="hy-AM"/>
        </w:rPr>
      </w:pPr>
    </w:p>
    <w:p w:rsidR="00594B0C" w:rsidRPr="006941D8" w:rsidRDefault="00594B0C" w:rsidP="00594B0C">
      <w:pPr>
        <w:ind w:firstLine="708"/>
        <w:jc w:val="both"/>
        <w:rPr>
          <w:rFonts w:ascii="GHEA Grapalat" w:hAnsi="GHEA Grapalat"/>
          <w:lang w:val="hy-AM"/>
        </w:rPr>
      </w:pPr>
      <w:r w:rsidRPr="006941D8">
        <w:rPr>
          <w:rFonts w:ascii="GHEA Grapalat" w:hAnsi="GHEA Grapalat"/>
          <w:lang w:val="hy-AM"/>
        </w:rPr>
        <w:t>Որոշման ընդունման դեպքում այլ իրավական ակտերի ընդունման անհրաժեշտություն չի առաջանա:</w:t>
      </w:r>
    </w:p>
    <w:p w:rsidR="00594B0C" w:rsidRPr="006941D8" w:rsidRDefault="00594B0C" w:rsidP="00594B0C">
      <w:pPr>
        <w:ind w:firstLine="708"/>
        <w:jc w:val="both"/>
        <w:rPr>
          <w:rFonts w:ascii="GHEA Grapalat" w:hAnsi="GHEA Grapalat"/>
          <w:lang w:val="hy-AM"/>
        </w:rPr>
      </w:pPr>
    </w:p>
    <w:p w:rsidR="00594B0C" w:rsidRPr="006941D8" w:rsidRDefault="00594B0C" w:rsidP="00594B0C">
      <w:pPr>
        <w:ind w:firstLine="708"/>
        <w:jc w:val="center"/>
        <w:rPr>
          <w:rFonts w:ascii="GHEA Grapalat" w:hAnsi="GHEA Grapalat"/>
          <w:lang w:val="hy-AM"/>
        </w:rPr>
      </w:pPr>
    </w:p>
    <w:p w:rsidR="00594B0C" w:rsidRPr="006941D8" w:rsidRDefault="00594B0C" w:rsidP="00594B0C">
      <w:pPr>
        <w:jc w:val="center"/>
        <w:rPr>
          <w:rFonts w:ascii="GHEA Grapalat" w:hAnsi="GHEA Grapalat"/>
          <w:b/>
          <w:lang w:val="hy-AM"/>
        </w:rPr>
      </w:pPr>
      <w:r w:rsidRPr="006941D8">
        <w:rPr>
          <w:rFonts w:ascii="GHEA Grapalat" w:hAnsi="GHEA Grapalat"/>
          <w:b/>
          <w:lang w:val="hy-AM"/>
        </w:rPr>
        <w:t>ՏԵՂԵԿԱՆՔ</w:t>
      </w:r>
    </w:p>
    <w:p w:rsidR="00594B0C" w:rsidRPr="006941D8" w:rsidRDefault="00594B0C" w:rsidP="00594B0C">
      <w:pPr>
        <w:jc w:val="center"/>
        <w:rPr>
          <w:rFonts w:ascii="GHEA Grapalat" w:hAnsi="GHEA Grapalat"/>
          <w:lang w:val="hy-AM"/>
        </w:rPr>
      </w:pPr>
    </w:p>
    <w:p w:rsidR="00594B0C" w:rsidRPr="006941D8" w:rsidRDefault="00A16AF5" w:rsidP="00594B0C">
      <w:pPr>
        <w:jc w:val="center"/>
        <w:rPr>
          <w:rFonts w:ascii="GHEA Grapalat" w:hAnsi="GHEA Grapalat"/>
          <w:b/>
          <w:lang w:val="hy-AM"/>
        </w:rPr>
      </w:pPr>
      <w:r w:rsidRPr="00A16AF5">
        <w:rPr>
          <w:rFonts w:ascii="GHEA Grapalat" w:hAnsi="GHEA Grapalat"/>
          <w:b/>
          <w:lang w:val="hy-AM"/>
        </w:rPr>
        <w:t xml:space="preserve">«Որոշակի կատեգորիաների անձանց </w:t>
      </w:r>
      <w:r>
        <w:rPr>
          <w:rFonts w:ascii="GHEA Grapalat" w:hAnsi="GHEA Grapalat"/>
          <w:b/>
          <w:lang w:val="hy-AM"/>
        </w:rPr>
        <w:t>Հ</w:t>
      </w:r>
      <w:r w:rsidRPr="00A16AF5">
        <w:rPr>
          <w:rFonts w:ascii="GHEA Grapalat" w:hAnsi="GHEA Grapalat"/>
          <w:b/>
          <w:lang w:val="hy-AM"/>
        </w:rPr>
        <w:t xml:space="preserve">այաստանի </w:t>
      </w:r>
      <w:r>
        <w:rPr>
          <w:rFonts w:ascii="GHEA Grapalat" w:hAnsi="GHEA Grapalat"/>
          <w:b/>
          <w:lang w:val="hy-AM"/>
        </w:rPr>
        <w:t>Հ</w:t>
      </w:r>
      <w:r w:rsidRPr="00A16AF5">
        <w:rPr>
          <w:rFonts w:ascii="GHEA Grapalat" w:hAnsi="GHEA Grapalat"/>
          <w:b/>
          <w:lang w:val="hy-AM"/>
        </w:rPr>
        <w:t xml:space="preserve">անրապետության մուտքի վիզա ձեռք բերելու պահանջից ազատելու </w:t>
      </w:r>
      <w:r>
        <w:rPr>
          <w:rFonts w:ascii="GHEA Grapalat" w:hAnsi="GHEA Grapalat"/>
          <w:b/>
          <w:lang w:val="hy-AM"/>
        </w:rPr>
        <w:t>և</w:t>
      </w:r>
      <w:r w:rsidRPr="00A16AF5">
        <w:rPr>
          <w:rFonts w:ascii="GHEA Grapalat" w:hAnsi="GHEA Grapalat"/>
          <w:b/>
          <w:lang w:val="hy-AM"/>
        </w:rPr>
        <w:t xml:space="preserve"> մուտքի վիզա ձեռք բերելու կարգը ժամանակավորապես դյուրացնելու մասին</w:t>
      </w:r>
      <w:r w:rsidRPr="00A16AF5">
        <w:rPr>
          <w:rFonts w:ascii="GHEA Grapalat" w:hAnsi="GHEA Grapalat"/>
          <w:lang w:val="hy-AM"/>
        </w:rPr>
        <w:t>»</w:t>
      </w:r>
      <w:r w:rsidRPr="00A16AF5">
        <w:rPr>
          <w:rFonts w:ascii="GHEA Grapalat" w:hAnsi="GHEA Grapalat"/>
          <w:b/>
          <w:lang w:val="hy-AM"/>
        </w:rPr>
        <w:t xml:space="preserve"> </w:t>
      </w:r>
      <w:r w:rsidR="00594B0C" w:rsidRPr="006941D8">
        <w:rPr>
          <w:rFonts w:ascii="GHEA Grapalat" w:hAnsi="GHEA Grapalat" w:cs="GHEA Mariam"/>
          <w:b/>
          <w:lang w:val="hy-AM"/>
        </w:rPr>
        <w:t xml:space="preserve">ՀՀ կառավարության որոշման ընդունման </w:t>
      </w:r>
      <w:r w:rsidR="00594B0C" w:rsidRPr="001E3B26">
        <w:rPr>
          <w:rFonts w:ascii="GHEA Grapalat" w:hAnsi="GHEA Grapalat" w:cs="Sylfaen"/>
          <w:b/>
          <w:lang w:val="pl-PL"/>
        </w:rPr>
        <w:t>դեպքում պետական բյուջեում ծախսերի և եկամուտների ավելացումների կամ նվազեցումների վերաբերյալ</w:t>
      </w:r>
    </w:p>
    <w:p w:rsidR="00594B0C" w:rsidRPr="006941D8" w:rsidRDefault="00594B0C" w:rsidP="00594B0C">
      <w:pPr>
        <w:ind w:firstLine="708"/>
        <w:jc w:val="center"/>
        <w:rPr>
          <w:rFonts w:ascii="GHEA Grapalat" w:hAnsi="GHEA Grapalat"/>
          <w:lang w:val="hy-AM"/>
        </w:rPr>
      </w:pPr>
    </w:p>
    <w:p w:rsidR="00594B0C" w:rsidRPr="001E3B26" w:rsidRDefault="00594B0C" w:rsidP="00594B0C">
      <w:pPr>
        <w:spacing w:line="276" w:lineRule="auto"/>
        <w:ind w:firstLine="720"/>
        <w:jc w:val="both"/>
        <w:rPr>
          <w:rFonts w:ascii="GHEA Grapalat" w:hAnsi="GHEA Grapalat" w:cs="Sylfaen"/>
          <w:b/>
          <w:lang w:val="pl-PL"/>
        </w:rPr>
      </w:pPr>
      <w:r w:rsidRPr="006941D8">
        <w:rPr>
          <w:rFonts w:ascii="GHEA Grapalat" w:hAnsi="GHEA Grapalat" w:cs="Sylfaen"/>
          <w:lang w:val="hy-AM"/>
        </w:rPr>
        <w:t xml:space="preserve">Որոշման </w:t>
      </w:r>
      <w:r w:rsidRPr="006941D8">
        <w:rPr>
          <w:rFonts w:ascii="GHEA Grapalat" w:hAnsi="GHEA Grapalat"/>
          <w:lang w:val="hy-AM"/>
        </w:rPr>
        <w:t xml:space="preserve">ընդունման դեպքում </w:t>
      </w:r>
      <w:r w:rsidRPr="001E3B26">
        <w:rPr>
          <w:rFonts w:ascii="GHEA Grapalat" w:hAnsi="GHEA Grapalat" w:cs="Sylfaen"/>
          <w:lang w:val="pl-PL"/>
        </w:rPr>
        <w:t>պետական բյուջեում ծախսերի և եկամուտների էական ավելացումներ կամ նվազեցումներ չեն նախատեսվում:</w:t>
      </w:r>
    </w:p>
    <w:p w:rsidR="00594B0C" w:rsidRPr="00594B0C" w:rsidRDefault="00594B0C" w:rsidP="0075574A">
      <w:pPr>
        <w:rPr>
          <w:b/>
          <w:lang w:val="pl-PL"/>
        </w:rPr>
      </w:pPr>
    </w:p>
    <w:sectPr w:rsidR="00594B0C" w:rsidRPr="00594B0C" w:rsidSect="007D2826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190"/>
    <w:multiLevelType w:val="hybridMultilevel"/>
    <w:tmpl w:val="13A284AA"/>
    <w:lvl w:ilvl="0" w:tplc="BB645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E72CC"/>
    <w:multiLevelType w:val="hybridMultilevel"/>
    <w:tmpl w:val="3ED25824"/>
    <w:lvl w:ilvl="0" w:tplc="FF70F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4A"/>
    <w:rsid w:val="0001586A"/>
    <w:rsid w:val="00021FA3"/>
    <w:rsid w:val="00042975"/>
    <w:rsid w:val="0005746D"/>
    <w:rsid w:val="000E2020"/>
    <w:rsid w:val="00101B15"/>
    <w:rsid w:val="00120A4B"/>
    <w:rsid w:val="001751BC"/>
    <w:rsid w:val="00195698"/>
    <w:rsid w:val="001A3C01"/>
    <w:rsid w:val="001C1B25"/>
    <w:rsid w:val="001E3A5A"/>
    <w:rsid w:val="001E3B26"/>
    <w:rsid w:val="001E4A58"/>
    <w:rsid w:val="001F4432"/>
    <w:rsid w:val="001F5FA8"/>
    <w:rsid w:val="00240CBF"/>
    <w:rsid w:val="002A7808"/>
    <w:rsid w:val="002D31A4"/>
    <w:rsid w:val="002E78C7"/>
    <w:rsid w:val="002F699A"/>
    <w:rsid w:val="003036A4"/>
    <w:rsid w:val="00311CC2"/>
    <w:rsid w:val="003122DF"/>
    <w:rsid w:val="003148E4"/>
    <w:rsid w:val="00325DB0"/>
    <w:rsid w:val="00352836"/>
    <w:rsid w:val="00391F65"/>
    <w:rsid w:val="00397E4C"/>
    <w:rsid w:val="003A3D8D"/>
    <w:rsid w:val="003C7417"/>
    <w:rsid w:val="003D1F54"/>
    <w:rsid w:val="003F2927"/>
    <w:rsid w:val="00433661"/>
    <w:rsid w:val="00440B8C"/>
    <w:rsid w:val="004516A0"/>
    <w:rsid w:val="00470C38"/>
    <w:rsid w:val="00482B34"/>
    <w:rsid w:val="004B7619"/>
    <w:rsid w:val="004C2324"/>
    <w:rsid w:val="004D1723"/>
    <w:rsid w:val="004F17AA"/>
    <w:rsid w:val="00502505"/>
    <w:rsid w:val="005571ED"/>
    <w:rsid w:val="00591AFA"/>
    <w:rsid w:val="00594B0C"/>
    <w:rsid w:val="00597AE4"/>
    <w:rsid w:val="005E63DF"/>
    <w:rsid w:val="0060684C"/>
    <w:rsid w:val="00611EBD"/>
    <w:rsid w:val="006137EC"/>
    <w:rsid w:val="006467D4"/>
    <w:rsid w:val="0065247E"/>
    <w:rsid w:val="0066569F"/>
    <w:rsid w:val="006941D8"/>
    <w:rsid w:val="006B5E61"/>
    <w:rsid w:val="006C0488"/>
    <w:rsid w:val="006D2CC0"/>
    <w:rsid w:val="006D68B5"/>
    <w:rsid w:val="007237C2"/>
    <w:rsid w:val="00750453"/>
    <w:rsid w:val="00753075"/>
    <w:rsid w:val="0075574A"/>
    <w:rsid w:val="007907F1"/>
    <w:rsid w:val="007B141E"/>
    <w:rsid w:val="007B6891"/>
    <w:rsid w:val="007C31DD"/>
    <w:rsid w:val="007D2826"/>
    <w:rsid w:val="007E44D0"/>
    <w:rsid w:val="00850F69"/>
    <w:rsid w:val="00857E83"/>
    <w:rsid w:val="00862EE0"/>
    <w:rsid w:val="00864FF6"/>
    <w:rsid w:val="00874839"/>
    <w:rsid w:val="008825F0"/>
    <w:rsid w:val="008E324E"/>
    <w:rsid w:val="008E6C66"/>
    <w:rsid w:val="0091083B"/>
    <w:rsid w:val="009127FA"/>
    <w:rsid w:val="0091793F"/>
    <w:rsid w:val="009236B9"/>
    <w:rsid w:val="00931DB3"/>
    <w:rsid w:val="00961526"/>
    <w:rsid w:val="00975329"/>
    <w:rsid w:val="0099763B"/>
    <w:rsid w:val="009A79B4"/>
    <w:rsid w:val="009B0F09"/>
    <w:rsid w:val="009E25E1"/>
    <w:rsid w:val="00A16AF5"/>
    <w:rsid w:val="00A34D78"/>
    <w:rsid w:val="00A35107"/>
    <w:rsid w:val="00A544EB"/>
    <w:rsid w:val="00AA440C"/>
    <w:rsid w:val="00AC6374"/>
    <w:rsid w:val="00AD07F1"/>
    <w:rsid w:val="00AF6C0D"/>
    <w:rsid w:val="00B23A25"/>
    <w:rsid w:val="00B2542C"/>
    <w:rsid w:val="00B36D14"/>
    <w:rsid w:val="00B6639D"/>
    <w:rsid w:val="00B76004"/>
    <w:rsid w:val="00B76754"/>
    <w:rsid w:val="00B86C88"/>
    <w:rsid w:val="00B94A74"/>
    <w:rsid w:val="00BE2BFE"/>
    <w:rsid w:val="00BF04FA"/>
    <w:rsid w:val="00C43C54"/>
    <w:rsid w:val="00C50D3A"/>
    <w:rsid w:val="00C676DE"/>
    <w:rsid w:val="00C83275"/>
    <w:rsid w:val="00C972DE"/>
    <w:rsid w:val="00CA525E"/>
    <w:rsid w:val="00CD2B91"/>
    <w:rsid w:val="00D46D62"/>
    <w:rsid w:val="00D511E0"/>
    <w:rsid w:val="00D7627F"/>
    <w:rsid w:val="00DC5DCA"/>
    <w:rsid w:val="00E438F2"/>
    <w:rsid w:val="00E548D3"/>
    <w:rsid w:val="00E55E4C"/>
    <w:rsid w:val="00E72D70"/>
    <w:rsid w:val="00E86055"/>
    <w:rsid w:val="00ED7D82"/>
    <w:rsid w:val="00F4251A"/>
    <w:rsid w:val="00F42D5B"/>
    <w:rsid w:val="00F5091D"/>
    <w:rsid w:val="00F60E65"/>
    <w:rsid w:val="00F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D13E"/>
  <w15:docId w15:val="{FBF47910-B7A7-428D-8CB6-B87E5D93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5574A"/>
    <w:pPr>
      <w:keepNext/>
      <w:outlineLvl w:val="0"/>
    </w:pPr>
    <w:rPr>
      <w:rFonts w:ascii="Times Armenian" w:hAnsi="Times Armenian"/>
      <w:sz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5574A"/>
    <w:pPr>
      <w:keepNext/>
      <w:outlineLvl w:val="2"/>
    </w:pPr>
    <w:rPr>
      <w:rFonts w:ascii="Times Armenian" w:hAnsi="Times Armenian"/>
      <w:sz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74A"/>
    <w:rPr>
      <w:rFonts w:ascii="Times Armenian" w:eastAsia="Times New Roman" w:hAnsi="Times Armenian" w:cs="Times New Roman"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5574A"/>
    <w:rPr>
      <w:rFonts w:ascii="Times Armenian" w:eastAsia="Times New Roman" w:hAnsi="Times Armenian" w:cs="Times New Roman"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75574A"/>
    <w:rPr>
      <w:rFonts w:ascii="Times Armenian" w:hAnsi="Times Armenian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5574A"/>
    <w:rPr>
      <w:rFonts w:ascii="Times Armenian" w:eastAsia="Times New Roman" w:hAnsi="Times Armenian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E4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58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931DB3"/>
    <w:rPr>
      <w:b/>
      <w:bCs/>
    </w:rPr>
  </w:style>
  <w:style w:type="paragraph" w:styleId="NormalWeb">
    <w:name w:val="Normal (Web)"/>
    <w:basedOn w:val="Normal"/>
    <w:uiPriority w:val="99"/>
    <w:unhideWhenUsed/>
    <w:rsid w:val="00C8327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40F1-A245-4BC5-BF71-E2AB0C76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Tigran H. Galstyan</cp:lastModifiedBy>
  <cp:revision>7</cp:revision>
  <cp:lastPrinted>2018-07-03T12:48:00Z</cp:lastPrinted>
  <dcterms:created xsi:type="dcterms:W3CDTF">2018-07-03T08:16:00Z</dcterms:created>
  <dcterms:modified xsi:type="dcterms:W3CDTF">2018-07-06T11:31:00Z</dcterms:modified>
</cp:coreProperties>
</file>