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7F" w:rsidRPr="001C67D9" w:rsidRDefault="00F41B7F" w:rsidP="00F41B7F">
      <w:pPr>
        <w:spacing w:before="240" w:after="24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1C67D9">
        <w:rPr>
          <w:rFonts w:ascii="GHEA Grapalat" w:hAnsi="GHEA Grapalat" w:cs="Sylfaen"/>
          <w:b/>
          <w:sz w:val="28"/>
          <w:szCs w:val="28"/>
          <w:lang w:val="af-ZA"/>
        </w:rPr>
        <w:t>Ա Մ Փ Ո Փ Ա Թ Ե Ր Թ</w:t>
      </w:r>
    </w:p>
    <w:p w:rsidR="00F41B7F" w:rsidRPr="001C67D9" w:rsidRDefault="00F41B7F" w:rsidP="00F41B7F">
      <w:pPr>
        <w:jc w:val="center"/>
        <w:rPr>
          <w:rFonts w:ascii="GHEA Grapalat" w:hAnsi="GHEA Grapalat" w:cs="Sylfaen"/>
          <w:b/>
          <w:i/>
          <w:lang w:val="af-ZA"/>
        </w:rPr>
      </w:pPr>
      <w:r w:rsidRPr="001C67D9">
        <w:rPr>
          <w:rFonts w:ascii="GHEA Grapalat" w:hAnsi="GHEA Grapalat" w:cs="Times Armenian"/>
          <w:b/>
          <w:i/>
          <w:lang w:val="af-ZA"/>
        </w:rPr>
        <w:t>«</w:t>
      </w:r>
      <w:r w:rsidRPr="001C67D9">
        <w:rPr>
          <w:rFonts w:ascii="GHEA Grapalat" w:hAnsi="GHEA Grapalat" w:cs="Times Armenian"/>
          <w:b/>
          <w:i/>
          <w:lang w:val="ru-RU"/>
        </w:rPr>
        <w:t>Հայաստանի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Հանրապետության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2007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հոկտեմբերի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1268-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2008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ապրիլի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329-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որոշումներ</w:t>
      </w:r>
      <w:proofErr w:type="spellStart"/>
      <w:r w:rsidRPr="001C67D9">
        <w:rPr>
          <w:rFonts w:ascii="GHEA Grapalat" w:hAnsi="GHEA Grapalat" w:cs="Times Armenian"/>
          <w:b/>
          <w:i/>
        </w:rPr>
        <w:t>ում</w:t>
      </w:r>
      <w:proofErr w:type="spellEnd"/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լրացումներ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փոփոխություն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կատարելու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մասին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» </w:t>
      </w:r>
      <w:r w:rsidRPr="001C67D9">
        <w:rPr>
          <w:rFonts w:ascii="GHEA Grapalat" w:hAnsi="GHEA Grapalat" w:cs="Times Armenian"/>
          <w:b/>
          <w:i/>
          <w:lang w:val="ru-RU"/>
        </w:rPr>
        <w:t>ՀՀ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որոշման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Sylfaen"/>
          <w:b/>
          <w:i/>
          <w:lang w:val="hy-AM"/>
        </w:rPr>
        <w:t>նախագծի</w:t>
      </w:r>
      <w:r w:rsidRPr="001C67D9">
        <w:rPr>
          <w:rFonts w:ascii="GHEA Grapalat" w:hAnsi="GHEA Grapalat" w:cs="Times Armenian"/>
          <w:b/>
          <w:i/>
          <w:lang w:val="hy-AM"/>
        </w:rPr>
        <w:t xml:space="preserve"> </w:t>
      </w:r>
      <w:r w:rsidRPr="001C67D9">
        <w:rPr>
          <w:rFonts w:ascii="GHEA Grapalat" w:hAnsi="GHEA Grapalat" w:cs="Sylfaen"/>
          <w:b/>
          <w:i/>
          <w:lang w:val="af-ZA"/>
        </w:rPr>
        <w:t>վերաբերյալ ՀՀ կառավարության աշխատակազմի իրավաբանական վարչության եզրակացության վերաբերյալ</w:t>
      </w:r>
    </w:p>
    <w:p w:rsidR="00F41B7F" w:rsidRPr="001C67D9" w:rsidRDefault="00F41B7F" w:rsidP="00F41B7F">
      <w:pPr>
        <w:jc w:val="center"/>
        <w:rPr>
          <w:rFonts w:ascii="GHEA Grapalat" w:hAnsi="GHEA Grapalat"/>
          <w:i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5760"/>
        <w:gridCol w:w="4264"/>
        <w:gridCol w:w="2756"/>
      </w:tblGrid>
      <w:tr w:rsidR="00F41B7F" w:rsidRPr="001C67D9" w:rsidTr="00B97B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B97B03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F41B7F" w:rsidRPr="001C67D9" w:rsidRDefault="00F41B7F" w:rsidP="00B97B0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B97B03">
            <w:pPr>
              <w:ind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B97B03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B97B03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F41B7F" w:rsidRPr="001C67D9" w:rsidTr="00B97B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1B7F" w:rsidRPr="001C67D9" w:rsidRDefault="00F41B7F" w:rsidP="00B97B03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1B7F" w:rsidRPr="001C67D9" w:rsidRDefault="00F41B7F" w:rsidP="00B97B03">
            <w:pPr>
              <w:ind w:firstLine="25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1B7F" w:rsidRPr="001C67D9" w:rsidRDefault="00F41B7F" w:rsidP="00B97B03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41B7F" w:rsidRPr="001C67D9" w:rsidRDefault="00F41B7F" w:rsidP="00B97B03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F41B7F" w:rsidRPr="001C67D9" w:rsidTr="00B97B0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F41B7F">
            <w:pPr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>ՀՀ</w:t>
            </w:r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կառավարություն</w:t>
            </w:r>
            <w:proofErr w:type="spellEnd"/>
          </w:p>
          <w:p w:rsidR="00F41B7F" w:rsidRPr="001C67D9" w:rsidRDefault="00F41B7F" w:rsidP="00F41B7F">
            <w:pPr>
              <w:rPr>
                <w:rFonts w:ascii="GHEA Grapalat" w:hAnsi="GHEA Grapalat"/>
              </w:rPr>
            </w:pPr>
            <w:proofErr w:type="spellStart"/>
            <w:r w:rsidRPr="001C67D9">
              <w:rPr>
                <w:rFonts w:ascii="GHEA Grapalat" w:hAnsi="GHEA Grapalat"/>
              </w:rPr>
              <w:t>Իրավաբանական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վարչություն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883A49" w:rsidP="00F41B7F">
            <w:pPr>
              <w:numPr>
                <w:ilvl w:val="0"/>
                <w:numId w:val="3"/>
              </w:numPr>
              <w:jc w:val="both"/>
              <w:rPr>
                <w:rFonts w:ascii="GHEA Grapalat" w:hAnsi="GHEA Grapalat" w:cs="Sylfaen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Օրենքն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ասում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67D9">
              <w:rPr>
                <w:rFonts w:ascii="GHEA Grapalat" w:hAnsi="GHEA Grapalat" w:cs="Sylfaen"/>
              </w:rPr>
              <w:t>փաստաթղթերի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41B7F" w:rsidRPr="001C67D9">
              <w:rPr>
                <w:rFonts w:ascii="GHEA Grapalat" w:hAnsi="GHEA Grapalat" w:cs="Sylfaen"/>
              </w:rPr>
              <w:t>ցանկը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F41B7F" w:rsidRPr="001C67D9">
              <w:rPr>
                <w:rFonts w:ascii="GHEA Grapalat" w:hAnsi="GHEA Grapalat" w:cs="Sylfaen"/>
              </w:rPr>
              <w:t>ոչ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41B7F" w:rsidRPr="001C67D9">
              <w:rPr>
                <w:rFonts w:ascii="GHEA Grapalat" w:hAnsi="GHEA Grapalat" w:cs="Sylfaen"/>
              </w:rPr>
              <w:t>թե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 xml:space="preserve"> «</w:t>
            </w:r>
            <w:proofErr w:type="spellStart"/>
            <w:r w:rsidR="00F41B7F" w:rsidRPr="001C67D9">
              <w:rPr>
                <w:rFonts w:ascii="GHEA Grapalat" w:hAnsi="GHEA Grapalat" w:cs="Sylfaen"/>
              </w:rPr>
              <w:t>որևէ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41B7F" w:rsidRPr="001C67D9">
              <w:rPr>
                <w:rFonts w:ascii="GHEA Grapalat" w:hAnsi="GHEA Grapalat" w:cs="Sylfaen"/>
              </w:rPr>
              <w:t>մեկը</w:t>
            </w:r>
            <w:proofErr w:type="spellEnd"/>
            <w:r w:rsidR="00F41B7F" w:rsidRPr="001C67D9">
              <w:rPr>
                <w:rFonts w:ascii="GHEA Grapalat" w:hAnsi="GHEA Grapalat" w:cs="Sylfaen"/>
              </w:rPr>
              <w:t>»:</w:t>
            </w:r>
          </w:p>
          <w:p w:rsidR="00883A49" w:rsidRPr="001C67D9" w:rsidRDefault="00883A49" w:rsidP="00883A49">
            <w:pPr>
              <w:jc w:val="both"/>
              <w:rPr>
                <w:rFonts w:ascii="GHEA Grapalat" w:hAnsi="GHEA Grapalat" w:cs="Sylfaen"/>
              </w:rPr>
            </w:pPr>
          </w:p>
          <w:p w:rsidR="00883A49" w:rsidRPr="001C67D9" w:rsidRDefault="00883A49" w:rsidP="00883A49">
            <w:pPr>
              <w:jc w:val="both"/>
              <w:rPr>
                <w:rFonts w:ascii="GHEA Grapalat" w:hAnsi="GHEA Grapalat" w:cs="Sylfaen"/>
              </w:rPr>
            </w:pPr>
          </w:p>
          <w:p w:rsidR="00C95C4E" w:rsidRPr="001C67D9" w:rsidRDefault="00C95C4E" w:rsidP="00883A49">
            <w:pPr>
              <w:jc w:val="both"/>
              <w:rPr>
                <w:rFonts w:ascii="GHEA Grapalat" w:hAnsi="GHEA Grapalat" w:cs="Sylfaen"/>
              </w:rPr>
            </w:pPr>
          </w:p>
          <w:p w:rsidR="00C95C4E" w:rsidRPr="001C67D9" w:rsidRDefault="00C95C4E" w:rsidP="00883A49">
            <w:pPr>
              <w:jc w:val="both"/>
              <w:rPr>
                <w:rFonts w:ascii="GHEA Grapalat" w:hAnsi="GHEA Grapalat" w:cs="Sylfaen"/>
              </w:rPr>
            </w:pPr>
          </w:p>
          <w:p w:rsidR="00F41B7F" w:rsidRPr="001C67D9" w:rsidRDefault="00F41B7F" w:rsidP="00F41B7F">
            <w:pPr>
              <w:numPr>
                <w:ilvl w:val="0"/>
                <w:numId w:val="3"/>
              </w:numPr>
              <w:jc w:val="both"/>
              <w:rPr>
                <w:rFonts w:ascii="GHEA Grapalat" w:hAnsi="GHEA Grapalat" w:cs="Sylfaen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Դատական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ակտերի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նմուշների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հարցումը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կարող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67D9">
              <w:rPr>
                <w:rFonts w:ascii="GHEA Grapalat" w:hAnsi="GHEA Grapalat" w:cs="Sylfaen"/>
              </w:rPr>
              <w:t>ժամանակատար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գործընթաց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լինել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անհնարին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դարձնել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դրանց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իսկությունը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ՀՀ </w:t>
            </w:r>
            <w:proofErr w:type="spellStart"/>
            <w:r w:rsidRPr="001C67D9">
              <w:rPr>
                <w:rFonts w:ascii="GHEA Grapalat" w:hAnsi="GHEA Grapalat" w:cs="Sylfaen"/>
              </w:rPr>
              <w:t>սահմանային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անցման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կետերում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հյուպատոսական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հիմնարկներում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տեղում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ճշտելու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խնդիրը</w:t>
            </w:r>
            <w:proofErr w:type="spellEnd"/>
            <w:r w:rsidRPr="001C67D9">
              <w:rPr>
                <w:rFonts w:ascii="GHEA Grapalat" w:hAnsi="GHEA Grapalat" w:cs="Sylfaen"/>
              </w:rPr>
              <w:t>:</w:t>
            </w:r>
          </w:p>
          <w:p w:rsidR="00883A49" w:rsidRPr="001C67D9" w:rsidRDefault="00883A49" w:rsidP="00883A49">
            <w:pPr>
              <w:jc w:val="both"/>
              <w:rPr>
                <w:rFonts w:ascii="GHEA Grapalat" w:hAnsi="GHEA Grapalat" w:cs="Sylfaen"/>
              </w:rPr>
            </w:pPr>
          </w:p>
          <w:p w:rsidR="00F41B7F" w:rsidRPr="001C67D9" w:rsidRDefault="00F41B7F" w:rsidP="00883A49">
            <w:pPr>
              <w:numPr>
                <w:ilvl w:val="0"/>
                <w:numId w:val="3"/>
              </w:numPr>
              <w:jc w:val="both"/>
              <w:rPr>
                <w:rFonts w:ascii="GHEA Grapalat" w:hAnsi="GHEA Grapalat" w:cs="Sylfaen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Պարզ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չէ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թե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C67D9">
              <w:rPr>
                <w:rFonts w:ascii="GHEA Grapalat" w:hAnsi="GHEA Grapalat" w:cs="Sylfaen"/>
              </w:rPr>
              <w:t>պապի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տատի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քրոջ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եղբոր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ծննդյան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վկայականով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ինչպես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կարող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67D9">
              <w:rPr>
                <w:rFonts w:ascii="GHEA Grapalat" w:hAnsi="GHEA Grapalat" w:cs="Sylfaen"/>
              </w:rPr>
              <w:t>որոշվել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ազգությամբ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հայ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լինելու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lastRenderedPageBreak/>
              <w:t>հանգամանքը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առավել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ևս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երբ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հստակ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չէ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թե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նրանց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ազգակցական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կապը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հավաստող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ինչ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փաստաթուղթ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67D9">
              <w:rPr>
                <w:rFonts w:ascii="GHEA Grapalat" w:hAnsi="GHEA Grapalat" w:cs="Sylfaen"/>
              </w:rPr>
              <w:t>ներկայացվելու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: 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C95C4E" w:rsidP="00C95C4E">
            <w:pPr>
              <w:jc w:val="both"/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lastRenderedPageBreak/>
              <w:t xml:space="preserve">1. </w:t>
            </w:r>
            <w:proofErr w:type="spellStart"/>
            <w:r w:rsidRPr="001C67D9">
              <w:rPr>
                <w:rFonts w:ascii="GHEA Grapalat" w:hAnsi="GHEA Grapalat"/>
              </w:rPr>
              <w:t>Առարկությունն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ընդունելի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չէ</w:t>
            </w:r>
            <w:proofErr w:type="spellEnd"/>
            <w:r w:rsidRPr="001C67D9">
              <w:rPr>
                <w:rFonts w:ascii="GHEA Grapalat" w:hAnsi="GHEA Grapalat"/>
              </w:rPr>
              <w:t xml:space="preserve">, </w:t>
            </w:r>
            <w:proofErr w:type="spellStart"/>
            <w:r w:rsidRPr="001C67D9">
              <w:rPr>
                <w:rFonts w:ascii="GHEA Grapalat" w:hAnsi="GHEA Grapalat"/>
              </w:rPr>
              <w:t>քանի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որ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որ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փաստաթղթերից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որևէ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մեկի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ներկայացնելու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հանգամանքը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չի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բացառում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փաստաթղթերի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ցանկի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առկայությունը</w:t>
            </w:r>
            <w:proofErr w:type="spellEnd"/>
            <w:r w:rsidRPr="001C67D9">
              <w:rPr>
                <w:rFonts w:ascii="GHEA Grapalat" w:hAnsi="GHEA Grapalat"/>
              </w:rPr>
              <w:t>:</w:t>
            </w:r>
          </w:p>
          <w:p w:rsidR="00066912" w:rsidRPr="001C67D9" w:rsidRDefault="00066912" w:rsidP="00066912">
            <w:pPr>
              <w:jc w:val="both"/>
              <w:rPr>
                <w:rFonts w:ascii="GHEA Grapalat" w:hAnsi="GHEA Grapalat"/>
              </w:rPr>
            </w:pPr>
          </w:p>
          <w:p w:rsidR="00066912" w:rsidRPr="001C67D9" w:rsidRDefault="00066912" w:rsidP="00066912">
            <w:pPr>
              <w:jc w:val="both"/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 xml:space="preserve">2. </w:t>
            </w:r>
            <w:proofErr w:type="spellStart"/>
            <w:r w:rsidRPr="001C67D9">
              <w:rPr>
                <w:rFonts w:ascii="GHEA Grapalat" w:hAnsi="GHEA Grapalat"/>
              </w:rPr>
              <w:t>Առաջարկության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հիման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վրա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նախագծից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հանվել</w:t>
            </w:r>
            <w:proofErr w:type="spellEnd"/>
            <w:r w:rsidRPr="001C67D9">
              <w:rPr>
                <w:rFonts w:ascii="GHEA Grapalat" w:hAnsi="GHEA Grapalat"/>
              </w:rPr>
              <w:t xml:space="preserve"> է </w:t>
            </w:r>
            <w:proofErr w:type="spellStart"/>
            <w:r w:rsidRPr="001C67D9">
              <w:rPr>
                <w:rFonts w:ascii="GHEA Grapalat" w:hAnsi="GHEA Grapalat"/>
              </w:rPr>
              <w:t>դատական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ակտը</w:t>
            </w:r>
            <w:proofErr w:type="spellEnd"/>
            <w:r w:rsidRPr="001C67D9">
              <w:rPr>
                <w:rFonts w:ascii="GHEA Grapalat" w:hAnsi="GHEA Grapalat"/>
              </w:rPr>
              <w:t xml:space="preserve">` </w:t>
            </w:r>
            <w:proofErr w:type="spellStart"/>
            <w:r w:rsidRPr="001C67D9">
              <w:rPr>
                <w:rFonts w:ascii="GHEA Grapalat" w:hAnsi="GHEA Grapalat"/>
              </w:rPr>
              <w:t>որպես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ազգությունը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հիմնավորող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փաստաթղթի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տեսակ</w:t>
            </w:r>
            <w:proofErr w:type="spellEnd"/>
            <w:r w:rsidRPr="001C67D9">
              <w:rPr>
                <w:rFonts w:ascii="GHEA Grapalat" w:hAnsi="GHEA Grapalat"/>
              </w:rPr>
              <w:t>:</w:t>
            </w:r>
          </w:p>
          <w:p w:rsidR="00066912" w:rsidRPr="001C67D9" w:rsidRDefault="00066912" w:rsidP="00066912">
            <w:pPr>
              <w:jc w:val="both"/>
              <w:rPr>
                <w:rFonts w:ascii="GHEA Grapalat" w:hAnsi="GHEA Grapalat"/>
              </w:rPr>
            </w:pPr>
          </w:p>
          <w:p w:rsidR="00066912" w:rsidRPr="001C67D9" w:rsidRDefault="00066912" w:rsidP="00066912">
            <w:pPr>
              <w:jc w:val="both"/>
              <w:rPr>
                <w:rFonts w:ascii="GHEA Grapalat" w:hAnsi="GHEA Grapalat"/>
              </w:rPr>
            </w:pPr>
          </w:p>
          <w:p w:rsidR="00066912" w:rsidRPr="001C67D9" w:rsidRDefault="00066912" w:rsidP="00066912">
            <w:pPr>
              <w:jc w:val="both"/>
              <w:rPr>
                <w:rFonts w:ascii="GHEA Grapalat" w:hAnsi="GHEA Grapalat"/>
              </w:rPr>
            </w:pPr>
          </w:p>
          <w:p w:rsidR="00066912" w:rsidRPr="001C67D9" w:rsidRDefault="001045C7" w:rsidP="001045C7">
            <w:pPr>
              <w:jc w:val="both"/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 xml:space="preserve">3. </w:t>
            </w:r>
            <w:proofErr w:type="spellStart"/>
            <w:r w:rsidR="00066912" w:rsidRPr="001C67D9">
              <w:rPr>
                <w:rFonts w:ascii="GHEA Grapalat" w:hAnsi="GHEA Grapalat"/>
              </w:rPr>
              <w:t>Առաջարկության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/>
              </w:rPr>
              <w:t>հիման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/>
              </w:rPr>
              <w:t>վրա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/>
              </w:rPr>
              <w:t>նախագծից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/>
              </w:rPr>
              <w:t>հանվել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/>
              </w:rPr>
              <w:t>են</w:t>
            </w:r>
            <w:proofErr w:type="spellEnd"/>
            <w:r w:rsidR="00066912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պապի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տատի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,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քրոջ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կամ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եղբոր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ծննդյան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lastRenderedPageBreak/>
              <w:t>վկայականները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որպես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ազգությունը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հիմնավորող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փաստաթղթեր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հանդիսանալու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վերաբերյալ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66912" w:rsidRPr="001C67D9">
              <w:rPr>
                <w:rFonts w:ascii="GHEA Grapalat" w:hAnsi="GHEA Grapalat" w:cs="Sylfaen"/>
              </w:rPr>
              <w:t>դրույթները</w:t>
            </w:r>
            <w:proofErr w:type="spellEnd"/>
            <w:r w:rsidR="00066912" w:rsidRPr="001C67D9">
              <w:rPr>
                <w:rFonts w:ascii="GHEA Grapalat" w:hAnsi="GHEA Grapalat" w:cs="Sylfaen"/>
              </w:rPr>
              <w:t>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7F" w:rsidRPr="001C67D9" w:rsidRDefault="00F41B7F" w:rsidP="00B97B03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F41B7F" w:rsidRPr="001C67D9" w:rsidRDefault="00F41B7F" w:rsidP="00F41B7F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1C67D9">
        <w:rPr>
          <w:rFonts w:ascii="GHEA Grapalat" w:hAnsi="GHEA Grapalat"/>
          <w:b/>
          <w:i/>
          <w:sz w:val="28"/>
          <w:szCs w:val="28"/>
          <w:lang w:val="hy-AM"/>
        </w:rPr>
        <w:lastRenderedPageBreak/>
        <w:t xml:space="preserve">ՀՀ </w:t>
      </w:r>
      <w:r w:rsidRPr="001C67D9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6E1B19" w:rsidRPr="001C67D9" w:rsidRDefault="00F41B7F" w:rsidP="00F41B7F">
      <w:pPr>
        <w:spacing w:before="240" w:after="240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1C67D9">
        <w:rPr>
          <w:rFonts w:ascii="GHEA Grapalat" w:hAnsi="GHEA Grapalat"/>
        </w:rPr>
        <w:br w:type="page"/>
      </w:r>
      <w:r w:rsidR="006E1B19" w:rsidRPr="001C67D9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Ա Մ Փ Ո Փ Ա Թ Ե Ր Թ</w:t>
      </w:r>
    </w:p>
    <w:p w:rsidR="006E1B19" w:rsidRPr="001C67D9" w:rsidRDefault="006E1B19" w:rsidP="006E1B19">
      <w:pPr>
        <w:jc w:val="center"/>
        <w:rPr>
          <w:rFonts w:ascii="GHEA Grapalat" w:hAnsi="GHEA Grapalat" w:cs="Sylfaen"/>
          <w:b/>
          <w:i/>
          <w:lang w:val="af-ZA"/>
        </w:rPr>
      </w:pPr>
      <w:r w:rsidRPr="001C67D9">
        <w:rPr>
          <w:rFonts w:ascii="GHEA Grapalat" w:hAnsi="GHEA Grapalat" w:cs="Times Armenian"/>
          <w:b/>
          <w:i/>
          <w:lang w:val="af-ZA"/>
        </w:rPr>
        <w:t>«</w:t>
      </w:r>
      <w:r w:rsidRPr="001C67D9">
        <w:rPr>
          <w:rFonts w:ascii="GHEA Grapalat" w:hAnsi="GHEA Grapalat" w:cs="Times Armenian"/>
          <w:b/>
          <w:i/>
          <w:lang w:val="ru-RU"/>
        </w:rPr>
        <w:t>Հայաստանի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Հանրապետության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2007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հոկտեմբերի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1268-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2008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ապրիլի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329-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որոշումներ</w:t>
      </w:r>
      <w:proofErr w:type="spellStart"/>
      <w:r w:rsidRPr="001C67D9">
        <w:rPr>
          <w:rFonts w:ascii="GHEA Grapalat" w:hAnsi="GHEA Grapalat" w:cs="Times Armenian"/>
          <w:b/>
          <w:i/>
        </w:rPr>
        <w:t>ում</w:t>
      </w:r>
      <w:proofErr w:type="spellEnd"/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լրացումներ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փոփոխություն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կատարելու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մասին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» </w:t>
      </w:r>
      <w:r w:rsidRPr="001C67D9">
        <w:rPr>
          <w:rFonts w:ascii="GHEA Grapalat" w:hAnsi="GHEA Grapalat" w:cs="Times Armenian"/>
          <w:b/>
          <w:i/>
          <w:lang w:val="ru-RU"/>
        </w:rPr>
        <w:t>ՀՀ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որոշման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Sylfaen"/>
          <w:b/>
          <w:i/>
          <w:lang w:val="hy-AM"/>
        </w:rPr>
        <w:t>նախագծի</w:t>
      </w:r>
      <w:r w:rsidRPr="001C67D9">
        <w:rPr>
          <w:rFonts w:ascii="GHEA Grapalat" w:hAnsi="GHEA Grapalat" w:cs="Times Armenian"/>
          <w:b/>
          <w:i/>
          <w:lang w:val="hy-AM"/>
        </w:rPr>
        <w:t xml:space="preserve"> </w:t>
      </w:r>
      <w:r w:rsidRPr="001C67D9">
        <w:rPr>
          <w:rFonts w:ascii="GHEA Grapalat" w:hAnsi="GHEA Grapalat" w:cs="Sylfaen"/>
          <w:b/>
          <w:i/>
          <w:lang w:val="af-ZA"/>
        </w:rPr>
        <w:t xml:space="preserve">վերաբերյալ ստացված դիտողությունների և առաջարկությունների, դրանց ընդունման կամ չընդունման վերաբերյալ </w:t>
      </w:r>
    </w:p>
    <w:p w:rsidR="006E1B19" w:rsidRPr="001C67D9" w:rsidRDefault="006E1B19" w:rsidP="006E1B19">
      <w:pPr>
        <w:pStyle w:val="BodyText3"/>
        <w:rPr>
          <w:rFonts w:ascii="GHEA Grapalat" w:hAnsi="GHEA Grapalat"/>
          <w:i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5760"/>
        <w:gridCol w:w="4264"/>
        <w:gridCol w:w="2756"/>
      </w:tblGrid>
      <w:tr w:rsidR="006E1B19" w:rsidRPr="001C67D9" w:rsidTr="00135EC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6E1B19" w:rsidRPr="001C67D9" w:rsidRDefault="006E1B19" w:rsidP="00135ECE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ind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6E1B19" w:rsidRPr="001C67D9" w:rsidTr="00135EC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E1B19" w:rsidRPr="001C67D9" w:rsidRDefault="006E1B19" w:rsidP="00135ECE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E1B19" w:rsidRPr="001C67D9" w:rsidRDefault="006E1B19" w:rsidP="00135ECE">
            <w:pPr>
              <w:ind w:firstLine="25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E1B19" w:rsidRPr="001C67D9" w:rsidRDefault="006E1B19" w:rsidP="00135E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E1B19" w:rsidRPr="001C67D9" w:rsidRDefault="006E1B19" w:rsidP="00135E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6E1B19" w:rsidRPr="001C67D9" w:rsidTr="00135EC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rPr>
                <w:rFonts w:ascii="GHEA Grapalat" w:hAnsi="GHEA Grapalat"/>
                <w:lang w:val="ru-RU"/>
              </w:rPr>
            </w:pPr>
            <w:r w:rsidRPr="001C67D9">
              <w:rPr>
                <w:rFonts w:ascii="GHEA Grapalat" w:hAnsi="GHEA Grapalat"/>
              </w:rPr>
              <w:t>ՀՀ</w:t>
            </w:r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արտաքին</w:t>
            </w:r>
            <w:proofErr w:type="spellEnd"/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գործերի</w:t>
            </w:r>
            <w:proofErr w:type="spellEnd"/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6E1B19" w:rsidRPr="001C67D9" w:rsidRDefault="006E1B19" w:rsidP="00135ECE">
            <w:pPr>
              <w:rPr>
                <w:rFonts w:ascii="GHEA Grapalat" w:hAnsi="GHEA Grapalat"/>
                <w:lang w:val="ru-RU"/>
              </w:rPr>
            </w:pPr>
            <w:r w:rsidRPr="001C67D9">
              <w:rPr>
                <w:rFonts w:ascii="GHEA Grapalat" w:hAnsi="GHEA Grapalat"/>
                <w:lang w:val="ru-RU"/>
              </w:rPr>
              <w:t>28.04.2012</w:t>
            </w:r>
            <w:r w:rsidRPr="001C67D9">
              <w:rPr>
                <w:rFonts w:ascii="GHEA Grapalat" w:hAnsi="GHEA Grapalat"/>
              </w:rPr>
              <w:t>թ</w:t>
            </w:r>
            <w:r w:rsidRPr="001C67D9">
              <w:rPr>
                <w:rFonts w:ascii="GHEA Grapalat" w:hAnsi="GHEA Grapalat"/>
                <w:lang w:val="ru-RU"/>
              </w:rPr>
              <w:t>.</w:t>
            </w:r>
          </w:p>
          <w:p w:rsidR="006E1B19" w:rsidRPr="001C67D9" w:rsidRDefault="006E1B19" w:rsidP="006E1B19">
            <w:pPr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>16/04685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6E1B19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չկան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19" w:rsidRPr="001C67D9" w:rsidRDefault="006E1B19" w:rsidP="00135ECE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135ECE" w:rsidRPr="001C67D9" w:rsidRDefault="00135ECE" w:rsidP="00135ECE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135ECE" w:rsidRPr="001C67D9" w:rsidRDefault="00135ECE" w:rsidP="00135ECE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135ECE" w:rsidRPr="001C67D9" w:rsidRDefault="00135ECE" w:rsidP="00135ECE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1C67D9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1C67D9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66345F" w:rsidRPr="001C67D9" w:rsidRDefault="006E1B19" w:rsidP="00135ECE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1C67D9">
        <w:rPr>
          <w:rFonts w:ascii="GHEA Grapalat" w:hAnsi="GHEA Grapalat"/>
        </w:rPr>
        <w:br w:type="page"/>
      </w:r>
      <w:r w:rsidR="00F7440D" w:rsidRPr="001C67D9">
        <w:rPr>
          <w:rFonts w:ascii="GHEA Grapalat" w:hAnsi="GHEA Grapalat" w:cs="Sylfaen"/>
          <w:b/>
          <w:sz w:val="28"/>
          <w:szCs w:val="28"/>
          <w:lang w:val="af-ZA"/>
        </w:rPr>
        <w:lastRenderedPageBreak/>
        <w:t>Ա Մ Փ Ո Փ Ա Թ Ե Ր Թ</w:t>
      </w:r>
    </w:p>
    <w:p w:rsidR="00F7440D" w:rsidRPr="001C67D9" w:rsidRDefault="00CC1DBB" w:rsidP="00C065A7">
      <w:pPr>
        <w:jc w:val="center"/>
        <w:rPr>
          <w:rFonts w:ascii="GHEA Grapalat" w:hAnsi="GHEA Grapalat" w:cs="Sylfaen"/>
          <w:b/>
          <w:i/>
          <w:lang w:val="af-ZA"/>
        </w:rPr>
      </w:pPr>
      <w:r w:rsidRPr="001C67D9">
        <w:rPr>
          <w:rFonts w:ascii="GHEA Grapalat" w:hAnsi="GHEA Grapalat" w:cs="Times Armenian"/>
          <w:b/>
          <w:i/>
          <w:lang w:val="af-ZA"/>
        </w:rPr>
        <w:t>«</w:t>
      </w:r>
      <w:r w:rsidRPr="001C67D9">
        <w:rPr>
          <w:rFonts w:ascii="GHEA Grapalat" w:hAnsi="GHEA Grapalat" w:cs="Times Armenian"/>
          <w:b/>
          <w:i/>
          <w:lang w:val="ru-RU"/>
        </w:rPr>
        <w:t>Հայաստանի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Հանրապետության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2007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հոկտեմբերի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1268-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2008 </w:t>
      </w:r>
      <w:r w:rsidRPr="001C67D9">
        <w:rPr>
          <w:rFonts w:ascii="GHEA Grapalat" w:hAnsi="GHEA Grapalat" w:cs="Times Armenian"/>
          <w:b/>
          <w:i/>
          <w:lang w:val="ru-RU"/>
        </w:rPr>
        <w:t>թվականի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ապրիլի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4-</w:t>
      </w:r>
      <w:r w:rsidRPr="001C67D9">
        <w:rPr>
          <w:rFonts w:ascii="GHEA Grapalat" w:hAnsi="GHEA Grapalat" w:cs="Times Armenian"/>
          <w:b/>
          <w:i/>
          <w:lang w:val="ru-RU"/>
        </w:rPr>
        <w:t>ի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N 329-</w:t>
      </w:r>
      <w:r w:rsidRPr="001C67D9">
        <w:rPr>
          <w:rFonts w:ascii="GHEA Grapalat" w:hAnsi="GHEA Grapalat" w:cs="Times Armenian"/>
          <w:b/>
          <w:i/>
          <w:lang w:val="ru-RU"/>
        </w:rPr>
        <w:t>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որոշումներ</w:t>
      </w:r>
      <w:proofErr w:type="spellStart"/>
      <w:r w:rsidRPr="001C67D9">
        <w:rPr>
          <w:rFonts w:ascii="GHEA Grapalat" w:hAnsi="GHEA Grapalat" w:cs="Times Armenian"/>
          <w:b/>
          <w:i/>
        </w:rPr>
        <w:t>ում</w:t>
      </w:r>
      <w:proofErr w:type="spellEnd"/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լրացումներ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և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փոփոխություն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կատարելու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մասին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» </w:t>
      </w:r>
      <w:r w:rsidRPr="001C67D9">
        <w:rPr>
          <w:rFonts w:ascii="GHEA Grapalat" w:hAnsi="GHEA Grapalat" w:cs="Times Armenian"/>
          <w:b/>
          <w:i/>
          <w:lang w:val="ru-RU"/>
        </w:rPr>
        <w:t>ՀՀ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կառավարության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Pr="001C67D9">
        <w:rPr>
          <w:rFonts w:ascii="GHEA Grapalat" w:hAnsi="GHEA Grapalat" w:cs="Times Armenian"/>
          <w:b/>
          <w:i/>
          <w:lang w:val="ru-RU"/>
        </w:rPr>
        <w:t>որոշման</w:t>
      </w:r>
      <w:r w:rsidRPr="001C67D9">
        <w:rPr>
          <w:rFonts w:ascii="GHEA Grapalat" w:hAnsi="GHEA Grapalat" w:cs="Times Armenian"/>
          <w:b/>
          <w:i/>
          <w:lang w:val="af-ZA"/>
        </w:rPr>
        <w:t xml:space="preserve"> </w:t>
      </w:r>
      <w:r w:rsidR="0066345F" w:rsidRPr="001C67D9">
        <w:rPr>
          <w:rFonts w:ascii="GHEA Grapalat" w:hAnsi="GHEA Grapalat" w:cs="Sylfaen"/>
          <w:b/>
          <w:i/>
          <w:lang w:val="hy-AM"/>
        </w:rPr>
        <w:t>նախագծի</w:t>
      </w:r>
      <w:r w:rsidR="0066345F" w:rsidRPr="001C67D9">
        <w:rPr>
          <w:rFonts w:ascii="GHEA Grapalat" w:hAnsi="GHEA Grapalat" w:cs="Times Armenian"/>
          <w:b/>
          <w:i/>
          <w:lang w:val="hy-AM"/>
        </w:rPr>
        <w:t xml:space="preserve"> </w:t>
      </w:r>
      <w:r w:rsidR="00A550FC" w:rsidRPr="001C67D9">
        <w:rPr>
          <w:rFonts w:ascii="GHEA Grapalat" w:hAnsi="GHEA Grapalat" w:cs="Sylfaen"/>
          <w:b/>
          <w:i/>
          <w:lang w:val="af-ZA"/>
        </w:rPr>
        <w:t>վերաբերյալ ստացված դիտողությունների և առաջարկությունների, դրանց ընդունման</w:t>
      </w:r>
      <w:r w:rsidR="000A1DF0" w:rsidRPr="001C67D9">
        <w:rPr>
          <w:rFonts w:ascii="GHEA Grapalat" w:hAnsi="GHEA Grapalat" w:cs="Sylfaen"/>
          <w:b/>
          <w:i/>
          <w:lang w:val="af-ZA"/>
        </w:rPr>
        <w:t xml:space="preserve"> կամ չընդունման վերաբերյալ</w:t>
      </w:r>
      <w:r w:rsidR="00A550FC" w:rsidRPr="001C67D9">
        <w:rPr>
          <w:rFonts w:ascii="GHEA Grapalat" w:hAnsi="GHEA Grapalat" w:cs="Sylfaen"/>
          <w:b/>
          <w:i/>
          <w:lang w:val="af-ZA"/>
        </w:rPr>
        <w:t xml:space="preserve"> </w:t>
      </w:r>
    </w:p>
    <w:p w:rsidR="00F7440D" w:rsidRPr="001C67D9" w:rsidRDefault="00F7440D" w:rsidP="00F7440D">
      <w:pPr>
        <w:pStyle w:val="BodyText3"/>
        <w:rPr>
          <w:rFonts w:ascii="GHEA Grapalat" w:hAnsi="GHEA Grapalat"/>
          <w:i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6552"/>
        <w:gridCol w:w="3472"/>
        <w:gridCol w:w="2756"/>
      </w:tblGrid>
      <w:tr w:rsidR="00F7440D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D" w:rsidRPr="001C67D9" w:rsidRDefault="00F7440D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F7440D" w:rsidRPr="001C67D9" w:rsidRDefault="00F7440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bookmarkStart w:id="0" w:name="_GoBack"/>
            <w:bookmarkEnd w:id="0"/>
            <w:r w:rsidRPr="001C67D9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D" w:rsidRPr="001C67D9" w:rsidRDefault="00F7440D">
            <w:pPr>
              <w:ind w:firstLine="252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hy-AM"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D" w:rsidRPr="001C67D9" w:rsidRDefault="00F7440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0D" w:rsidRPr="001C67D9" w:rsidRDefault="00F7440D">
            <w:pPr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F7440D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7440D" w:rsidRPr="001C67D9" w:rsidRDefault="00F7440D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7440D" w:rsidRPr="001C67D9" w:rsidRDefault="00F7440D">
            <w:pPr>
              <w:ind w:firstLine="252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7440D" w:rsidRPr="001C67D9" w:rsidRDefault="00F7440D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7440D" w:rsidRPr="001C67D9" w:rsidRDefault="00F7440D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8C2A0B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5F" w:rsidRPr="001C67D9" w:rsidRDefault="00CC1DBB" w:rsidP="00CC1DBB">
            <w:pPr>
              <w:rPr>
                <w:rFonts w:ascii="GHEA Grapalat" w:hAnsi="GHEA Grapalat"/>
                <w:lang w:val="ru-RU"/>
              </w:rPr>
            </w:pPr>
            <w:r w:rsidRPr="001C67D9">
              <w:rPr>
                <w:rFonts w:ascii="GHEA Grapalat" w:hAnsi="GHEA Grapalat"/>
              </w:rPr>
              <w:t>ՀՀ</w:t>
            </w:r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արտաքին</w:t>
            </w:r>
            <w:proofErr w:type="spellEnd"/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գործերի</w:t>
            </w:r>
            <w:proofErr w:type="spellEnd"/>
            <w:r w:rsidRPr="001C67D9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CC1DBB" w:rsidRPr="001C67D9" w:rsidRDefault="00CC1DBB" w:rsidP="00CC1DBB">
            <w:pPr>
              <w:rPr>
                <w:rFonts w:ascii="GHEA Grapalat" w:hAnsi="GHEA Grapalat"/>
                <w:lang w:val="ru-RU"/>
              </w:rPr>
            </w:pPr>
            <w:r w:rsidRPr="001C67D9">
              <w:rPr>
                <w:rFonts w:ascii="GHEA Grapalat" w:hAnsi="GHEA Grapalat"/>
                <w:lang w:val="ru-RU"/>
              </w:rPr>
              <w:t>07.03.2012</w:t>
            </w:r>
            <w:r w:rsidRPr="001C67D9">
              <w:rPr>
                <w:rFonts w:ascii="GHEA Grapalat" w:hAnsi="GHEA Grapalat"/>
              </w:rPr>
              <w:t>թ</w:t>
            </w:r>
            <w:r w:rsidRPr="001C67D9">
              <w:rPr>
                <w:rFonts w:ascii="GHEA Grapalat" w:hAnsi="GHEA Grapalat"/>
                <w:lang w:val="ru-RU"/>
              </w:rPr>
              <w:t>.</w:t>
            </w:r>
          </w:p>
          <w:p w:rsidR="00CC1DBB" w:rsidRPr="001C67D9" w:rsidRDefault="00CC1DBB" w:rsidP="00CC1DBB">
            <w:pPr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>18-1/1/05474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0B" w:rsidRPr="001C67D9" w:rsidRDefault="00CC1DBB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  <w:r w:rsidRPr="001C67D9">
              <w:rPr>
                <w:rFonts w:ascii="GHEA Grapalat" w:hAnsi="GHEA Grapalat" w:cs="Sylfaen"/>
              </w:rPr>
              <w:t xml:space="preserve">1.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1-ին </w:t>
            </w:r>
            <w:proofErr w:type="spellStart"/>
            <w:r w:rsidRPr="001C67D9">
              <w:rPr>
                <w:rFonts w:ascii="GHEA Grapalat" w:hAnsi="GHEA Grapalat" w:cs="Sylfaen"/>
              </w:rPr>
              <w:t>կետում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«(</w:t>
            </w:r>
            <w:proofErr w:type="spellStart"/>
            <w:r w:rsidRPr="001C67D9">
              <w:rPr>
                <w:rFonts w:ascii="GHEA Grapalat" w:hAnsi="GHEA Grapalat" w:cs="Sylfaen"/>
              </w:rPr>
              <w:t>այսուհետ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որոշում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)» </w:t>
            </w:r>
            <w:proofErr w:type="spellStart"/>
            <w:r w:rsidRPr="001C67D9">
              <w:rPr>
                <w:rFonts w:ascii="GHEA Grapalat" w:hAnsi="GHEA Grapalat" w:cs="Sylfaen"/>
              </w:rPr>
              <w:t>բառերից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հետո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ավելացնել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C67D9">
              <w:rPr>
                <w:rFonts w:ascii="GHEA Grapalat" w:hAnsi="GHEA Grapalat" w:cs="Sylfaen"/>
              </w:rPr>
              <w:t>նախաբանում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բառը</w:t>
            </w:r>
            <w:proofErr w:type="spellEnd"/>
            <w:r w:rsidRPr="001C67D9">
              <w:rPr>
                <w:rFonts w:ascii="GHEA Grapalat" w:hAnsi="GHEA Grapalat" w:cs="Sylfaen"/>
              </w:rPr>
              <w:t>:</w:t>
            </w:r>
          </w:p>
          <w:p w:rsidR="00640FF6" w:rsidRPr="001C67D9" w:rsidRDefault="00640FF6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</w:p>
          <w:p w:rsidR="00F241C9" w:rsidRPr="001C67D9" w:rsidRDefault="00F241C9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</w:p>
          <w:p w:rsidR="00F97E62" w:rsidRPr="001C67D9" w:rsidRDefault="00F97E62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</w:p>
          <w:p w:rsidR="00CC1DBB" w:rsidRPr="001C67D9" w:rsidRDefault="00CC1DBB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  <w:r w:rsidRPr="001C67D9">
              <w:rPr>
                <w:rFonts w:ascii="GHEA Grapalat" w:hAnsi="GHEA Grapalat" w:cs="Sylfaen"/>
              </w:rPr>
              <w:t xml:space="preserve">2. </w:t>
            </w:r>
            <w:proofErr w:type="spellStart"/>
            <w:r w:rsidRPr="001C67D9">
              <w:rPr>
                <w:rFonts w:ascii="GHEA Grapalat" w:hAnsi="GHEA Grapalat" w:cs="Sylfaen"/>
              </w:rPr>
              <w:t>Հստակեցնել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լրացված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10-րդ </w:t>
            </w:r>
            <w:proofErr w:type="spellStart"/>
            <w:r w:rsidRPr="001C67D9">
              <w:rPr>
                <w:rFonts w:ascii="GHEA Grapalat" w:hAnsi="GHEA Grapalat" w:cs="Sylfaen"/>
              </w:rPr>
              <w:t>ենթակետի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«բ» </w:t>
            </w:r>
            <w:proofErr w:type="spellStart"/>
            <w:r w:rsidRPr="001C67D9">
              <w:rPr>
                <w:rFonts w:ascii="GHEA Grapalat" w:hAnsi="GHEA Grapalat" w:cs="Sylfaen"/>
              </w:rPr>
              <w:t>կետով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սահմանված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«</w:t>
            </w:r>
            <w:proofErr w:type="spellStart"/>
            <w:r w:rsidRPr="001C67D9">
              <w:rPr>
                <w:rFonts w:ascii="GHEA Grapalat" w:hAnsi="GHEA Grapalat" w:cs="Sylfaen"/>
              </w:rPr>
              <w:t>Հայաստանի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միջազգային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պայմանագրերով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ճանաչված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` </w:t>
            </w:r>
            <w:proofErr w:type="spellStart"/>
            <w:r w:rsidRPr="001C67D9">
              <w:rPr>
                <w:rFonts w:ascii="GHEA Grapalat" w:hAnsi="GHEA Grapalat" w:cs="Sylfaen"/>
              </w:rPr>
              <w:t>ազգությունը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հավաստող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դատական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ակտ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հասկացությունը</w:t>
            </w:r>
            <w:proofErr w:type="spellEnd"/>
            <w:r w:rsidRPr="001C67D9">
              <w:rPr>
                <w:rFonts w:ascii="GHEA Grapalat" w:hAnsi="GHEA Grapalat" w:cs="Sylfaen"/>
              </w:rPr>
              <w:t>:</w:t>
            </w:r>
          </w:p>
          <w:p w:rsidR="00C13895" w:rsidRPr="001C67D9" w:rsidRDefault="00C13895" w:rsidP="0005699D">
            <w:pPr>
              <w:ind w:left="-108" w:firstLine="18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25" w:rsidRPr="001C67D9" w:rsidRDefault="00E17F66" w:rsidP="00543571">
            <w:pPr>
              <w:jc w:val="both"/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 xml:space="preserve">1. </w:t>
            </w:r>
            <w:proofErr w:type="spellStart"/>
            <w:r w:rsidRPr="001C67D9">
              <w:rPr>
                <w:rFonts w:ascii="GHEA Grapalat" w:hAnsi="GHEA Grapalat"/>
              </w:rPr>
              <w:t>Առաջարկությունն</w:t>
            </w:r>
            <w:proofErr w:type="spellEnd"/>
            <w:r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Pr="001C67D9">
              <w:rPr>
                <w:rFonts w:ascii="GHEA Grapalat" w:hAnsi="GHEA Grapalat"/>
              </w:rPr>
              <w:t>ընդունվել</w:t>
            </w:r>
            <w:proofErr w:type="spellEnd"/>
            <w:r w:rsidRPr="001C67D9">
              <w:rPr>
                <w:rFonts w:ascii="GHEA Grapalat" w:hAnsi="GHEA Grapalat"/>
              </w:rPr>
              <w:t xml:space="preserve"> է:</w:t>
            </w:r>
          </w:p>
          <w:p w:rsidR="00E17F66" w:rsidRPr="001C67D9" w:rsidRDefault="00E17F66" w:rsidP="00543571">
            <w:pPr>
              <w:jc w:val="both"/>
              <w:rPr>
                <w:rFonts w:ascii="GHEA Grapalat" w:hAnsi="GHEA Grapalat"/>
              </w:rPr>
            </w:pPr>
          </w:p>
          <w:p w:rsidR="00640FF6" w:rsidRPr="001C67D9" w:rsidRDefault="00640FF6" w:rsidP="00543571">
            <w:pPr>
              <w:jc w:val="both"/>
              <w:rPr>
                <w:rFonts w:ascii="GHEA Grapalat" w:hAnsi="GHEA Grapalat"/>
              </w:rPr>
            </w:pPr>
          </w:p>
          <w:p w:rsidR="00F97E62" w:rsidRPr="001C67D9" w:rsidRDefault="00F97E62" w:rsidP="00F97E62">
            <w:pPr>
              <w:jc w:val="both"/>
              <w:rPr>
                <w:rFonts w:ascii="GHEA Grapalat" w:hAnsi="GHEA Grapalat"/>
              </w:rPr>
            </w:pPr>
          </w:p>
          <w:p w:rsidR="00E17F66" w:rsidRPr="001C67D9" w:rsidRDefault="00E17F66" w:rsidP="00F97E62">
            <w:pPr>
              <w:jc w:val="both"/>
              <w:rPr>
                <w:rFonts w:ascii="GHEA Grapalat" w:hAnsi="GHEA Grapalat"/>
              </w:rPr>
            </w:pPr>
            <w:r w:rsidRPr="001C67D9">
              <w:rPr>
                <w:rFonts w:ascii="GHEA Grapalat" w:hAnsi="GHEA Grapalat"/>
              </w:rPr>
              <w:t xml:space="preserve">2. </w:t>
            </w:r>
            <w:proofErr w:type="spellStart"/>
            <w:r w:rsidR="00F81B2E" w:rsidRPr="001C67D9">
              <w:rPr>
                <w:rFonts w:ascii="GHEA Grapalat" w:hAnsi="GHEA Grapalat"/>
              </w:rPr>
              <w:t>Առաջարկությունը</w:t>
            </w:r>
            <w:proofErr w:type="spellEnd"/>
            <w:r w:rsidR="00F81B2E" w:rsidRPr="001C67D9">
              <w:rPr>
                <w:rFonts w:ascii="GHEA Grapalat" w:hAnsi="GHEA Grapalat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/>
              </w:rPr>
              <w:t>ը</w:t>
            </w:r>
            <w:r w:rsidR="00F81B2E" w:rsidRPr="001C67D9">
              <w:rPr>
                <w:rFonts w:ascii="GHEA Grapalat" w:hAnsi="GHEA Grapalat"/>
              </w:rPr>
              <w:t>նդունվել</w:t>
            </w:r>
            <w:proofErr w:type="spellEnd"/>
            <w:r w:rsidR="00F97E62" w:rsidRPr="001C67D9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ED" w:rsidRPr="001C67D9" w:rsidRDefault="00640FF6" w:rsidP="00AE2B25">
            <w:pPr>
              <w:jc w:val="both"/>
              <w:rPr>
                <w:rFonts w:ascii="GHEA Grapalat" w:hAnsi="GHEA Grapalat" w:cs="Sylfaen"/>
              </w:rPr>
            </w:pPr>
            <w:r w:rsidRPr="001C67D9">
              <w:rPr>
                <w:rFonts w:ascii="GHEA Grapalat" w:hAnsi="GHEA Grapalat" w:cs="Sylfaen"/>
              </w:rPr>
              <w:t>«(</w:t>
            </w:r>
            <w:proofErr w:type="spellStart"/>
            <w:r w:rsidRPr="001C67D9">
              <w:rPr>
                <w:rFonts w:ascii="GHEA Grapalat" w:hAnsi="GHEA Grapalat" w:cs="Sylfaen"/>
              </w:rPr>
              <w:t>այսուհետ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որոշում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)» </w:t>
            </w:r>
            <w:proofErr w:type="spellStart"/>
            <w:r w:rsidRPr="001C67D9">
              <w:rPr>
                <w:rFonts w:ascii="GHEA Grapalat" w:hAnsi="GHEA Grapalat" w:cs="Sylfaen"/>
              </w:rPr>
              <w:t>բառերից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հետո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լրացվել</w:t>
            </w:r>
            <w:proofErr w:type="spellEnd"/>
            <w:r w:rsidR="00F241C9" w:rsidRPr="001C67D9">
              <w:rPr>
                <w:rFonts w:ascii="GHEA Grapalat" w:hAnsi="GHEA Grapalat" w:cs="Sylfaen"/>
              </w:rPr>
              <w:t xml:space="preserve"> </w:t>
            </w:r>
            <w:r w:rsidRPr="001C67D9">
              <w:rPr>
                <w:rFonts w:ascii="GHEA Grapalat" w:hAnsi="GHEA Grapalat" w:cs="Sylfaen"/>
              </w:rPr>
              <w:t>է  «</w:t>
            </w:r>
            <w:proofErr w:type="spellStart"/>
            <w:r w:rsidRPr="001C67D9">
              <w:rPr>
                <w:rFonts w:ascii="GHEA Grapalat" w:hAnsi="GHEA Grapalat" w:cs="Sylfaen"/>
              </w:rPr>
              <w:t>նախաբանում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բառը</w:t>
            </w:r>
            <w:proofErr w:type="spellEnd"/>
            <w:r w:rsidRPr="001C67D9">
              <w:rPr>
                <w:rFonts w:ascii="GHEA Grapalat" w:hAnsi="GHEA Grapalat" w:cs="Sylfaen"/>
              </w:rPr>
              <w:t>:</w:t>
            </w:r>
          </w:p>
          <w:p w:rsidR="00F97E62" w:rsidRPr="001C67D9" w:rsidRDefault="00F97E62" w:rsidP="00AE2B25">
            <w:pPr>
              <w:jc w:val="both"/>
              <w:rPr>
                <w:rFonts w:ascii="GHEA Grapalat" w:hAnsi="GHEA Grapalat" w:cs="Sylfaen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  <w:r w:rsidRPr="001C67D9">
              <w:rPr>
                <w:rFonts w:ascii="GHEA Grapalat" w:hAnsi="GHEA Grapalat" w:cs="Sylfaen"/>
              </w:rPr>
              <w:t xml:space="preserve">2.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լրամշակման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կետը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հանվել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է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նախագծից</w:t>
            </w:r>
            <w:proofErr w:type="spellEnd"/>
            <w:r w:rsidRPr="001C67D9">
              <w:rPr>
                <w:rFonts w:ascii="GHEA Grapalat" w:hAnsi="GHEA Grapalat" w:cs="Sylfaen"/>
              </w:rPr>
              <w:t>:</w:t>
            </w:r>
          </w:p>
        </w:tc>
      </w:tr>
      <w:tr w:rsidR="00CC1DBB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BB" w:rsidRPr="001C67D9" w:rsidRDefault="00CC1DBB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 xml:space="preserve">ՀՀ սփյուռքի նախարարություն </w:t>
            </w:r>
          </w:p>
          <w:p w:rsidR="004D54BE" w:rsidRPr="001C67D9" w:rsidRDefault="004D54BE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14.03.2012թ.</w:t>
            </w:r>
          </w:p>
          <w:p w:rsidR="004D54BE" w:rsidRPr="001C67D9" w:rsidRDefault="004D54BE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01/05.1/431-12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80" w:rsidRPr="001C67D9" w:rsidRDefault="004F378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1.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2-րդ կետի 10-րդ ենթակետում ազգությամբ հայ լինելու հանգամանքը հիմնավորող փաստաթղթերի ցանկում առաջարկում ենք, նշել նաև «ազգությամբ հայ լինելու հանգամանքը հիմնավորող </w:t>
            </w:r>
            <w:proofErr w:type="spellStart"/>
            <w:r w:rsidRPr="001C67D9">
              <w:rPr>
                <w:rFonts w:ascii="GHEA Grapalat" w:hAnsi="GHEA Grapalat" w:cs="Sylfaen"/>
              </w:rPr>
              <w:t>կրոնական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կառույցների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կողմից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տրվող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փաստաթուղթը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բառերը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.</w:t>
            </w: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C3EA5" w:rsidRPr="001C67D9" w:rsidRDefault="00BC3EA5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C3EA5" w:rsidRPr="001C67D9" w:rsidRDefault="00BC3EA5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F3780" w:rsidRPr="001C67D9" w:rsidRDefault="004F378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2.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2-րդ կետի 11-րդ ենթակետի «</w:t>
            </w:r>
            <w:proofErr w:type="spellStart"/>
            <w:r w:rsidRPr="001C67D9">
              <w:rPr>
                <w:rFonts w:ascii="GHEA Grapalat" w:hAnsi="GHEA Grapalat" w:cs="Sylfaen"/>
              </w:rPr>
              <w:t>պետական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բառն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առաջարկում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ենք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փոխարինել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«</w:t>
            </w:r>
            <w:proofErr w:type="spellStart"/>
            <w:r w:rsidRPr="001C67D9">
              <w:rPr>
                <w:rFonts w:ascii="GHEA Grapalat" w:hAnsi="GHEA Grapalat" w:cs="Sylfaen"/>
              </w:rPr>
              <w:t>օրինական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1C67D9">
              <w:rPr>
                <w:rFonts w:ascii="GHEA Grapalat" w:hAnsi="GHEA Grapalat" w:cs="Sylfaen"/>
              </w:rPr>
              <w:t>կամ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այլ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համարժեք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բառով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հաշվի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առնելով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որ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որոշ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պետություններում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ամուսնության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պետական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գրանցմանը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հավասարեցվում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r w:rsidRPr="001C67D9">
              <w:rPr>
                <w:rFonts w:ascii="GHEA Grapalat" w:hAnsi="GHEA Grapalat" w:cs="Sylfaen"/>
              </w:rPr>
              <w:t>է</w:t>
            </w:r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նաև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E17F66" w:rsidRPr="001C67D9">
              <w:rPr>
                <w:rFonts w:ascii="GHEA Grapalat" w:hAnsi="GHEA Grapalat" w:cs="Sylfaen"/>
              </w:rPr>
              <w:t>եկեղեց</w:t>
            </w:r>
            <w:r w:rsidRPr="001C67D9">
              <w:rPr>
                <w:rFonts w:ascii="GHEA Grapalat" w:hAnsi="GHEA Grapalat" w:cs="Sylfaen"/>
              </w:rPr>
              <w:t>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ամուսնությունը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.</w:t>
            </w:r>
          </w:p>
          <w:p w:rsidR="00941990" w:rsidRPr="001C67D9" w:rsidRDefault="0094199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C3EA5" w:rsidRPr="001C67D9" w:rsidRDefault="00BC3EA5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C3EA5" w:rsidRPr="001C67D9" w:rsidRDefault="00BC3EA5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F3780" w:rsidRPr="001C67D9" w:rsidRDefault="004F378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3. Առաջարկում ենք </w:t>
            </w:r>
            <w:proofErr w:type="spellStart"/>
            <w:r w:rsidRPr="001C67D9">
              <w:rPr>
                <w:rFonts w:ascii="GHEA Grapalat" w:hAnsi="GHEA Grapalat" w:cs="Sylfaen"/>
              </w:rPr>
              <w:t>Հայաստանի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սահմանային անցման կետերում մուտքի վիզա ստանալու հնարավորություն նախատեսել նաև ազգությամբ հայ անձի հետ միասին Հայաստանի Հանրապետություն ժամանող </w:t>
            </w:r>
            <w:proofErr w:type="spellStart"/>
            <w:r w:rsidRPr="001C67D9">
              <w:rPr>
                <w:rFonts w:ascii="GHEA Grapalat" w:hAnsi="GHEA Grapalat" w:cs="Sylfaen"/>
              </w:rPr>
              <w:t>մերձավոր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ազգականների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համար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`</w:t>
            </w:r>
          </w:p>
          <w:p w:rsidR="004F3780" w:rsidRPr="001C67D9" w:rsidRDefault="004F3780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-ն</w:t>
            </w:r>
            <w:proofErr w:type="spellStart"/>
            <w:r w:rsidRPr="001C67D9">
              <w:rPr>
                <w:rFonts w:ascii="GHEA Grapalat" w:hAnsi="GHEA Grapalat" w:cs="Sylfaen"/>
              </w:rPr>
              <w:t>ախագծի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2-րդ կետի 11-րդ ենթակետում «ամուսնության պետական գրանցումը հաստատող փաստաթուղթը» բառերից հետո լրացնելով «իսկ </w:t>
            </w:r>
            <w:proofErr w:type="spellStart"/>
            <w:r w:rsidRPr="001C67D9">
              <w:rPr>
                <w:rFonts w:ascii="GHEA Grapalat" w:hAnsi="GHEA Grapalat" w:cs="Sylfaen"/>
              </w:rPr>
              <w:lastRenderedPageBreak/>
              <w:t>մերձավոր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ազգականները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1C67D9">
              <w:rPr>
                <w:rFonts w:ascii="GHEA Grapalat" w:hAnsi="GHEA Grapalat" w:cs="Sylfaen"/>
              </w:rPr>
              <w:t>ծնող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եղբայր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քույր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զավակ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տատ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պապ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թոռ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)` </w:t>
            </w:r>
            <w:proofErr w:type="spellStart"/>
            <w:r w:rsidRPr="001C67D9">
              <w:rPr>
                <w:rFonts w:ascii="GHEA Grapalat" w:hAnsi="GHEA Grapalat" w:cs="Sylfaen"/>
              </w:rPr>
              <w:t>անմիջական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ազգակցությունն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ապացուցող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պաշտոնական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փաստաթղթերի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հիման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վրա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:» բառերը.</w:t>
            </w:r>
          </w:p>
          <w:p w:rsidR="00F97E62" w:rsidRPr="001C67D9" w:rsidRDefault="004F3780" w:rsidP="00BC3EA5">
            <w:pPr>
              <w:ind w:firstLine="180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-ն</w:t>
            </w:r>
            <w:proofErr w:type="spellStart"/>
            <w:r w:rsidRPr="001C67D9">
              <w:rPr>
                <w:rFonts w:ascii="GHEA Grapalat" w:hAnsi="GHEA Grapalat" w:cs="Sylfaen"/>
              </w:rPr>
              <w:t>ախագծի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3-րդ կետի 1.2 ենթակետում «Հայաստանի Հանրապետություն ժամանող» բառերից հետո լրացնելով «</w:t>
            </w:r>
            <w:proofErr w:type="spellStart"/>
            <w:r w:rsidRPr="001C67D9">
              <w:rPr>
                <w:rFonts w:ascii="GHEA Grapalat" w:hAnsi="GHEA Grapalat" w:cs="Sylfaen"/>
              </w:rPr>
              <w:t>մերձավոր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ազգականները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1C67D9">
              <w:rPr>
                <w:rFonts w:ascii="GHEA Grapalat" w:hAnsi="GHEA Grapalat" w:cs="Sylfaen"/>
              </w:rPr>
              <w:t>ծնող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եղբայր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քույր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զավակ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տատ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պապ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1C67D9">
              <w:rPr>
                <w:rFonts w:ascii="GHEA Grapalat" w:hAnsi="GHEA Grapalat" w:cs="Sylfaen"/>
              </w:rPr>
              <w:t>թոռ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)» բառերը: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BB" w:rsidRPr="001C67D9" w:rsidRDefault="00E17F66" w:rsidP="00F81B2E">
            <w:pPr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lastRenderedPageBreak/>
              <w:t>1.</w:t>
            </w:r>
            <w:r w:rsidR="00DF24E7" w:rsidRPr="001C67D9">
              <w:rPr>
                <w:rFonts w:ascii="GHEA Grapalat" w:hAnsi="GHEA Grapalat"/>
                <w:lang w:val="af-ZA"/>
              </w:rPr>
              <w:t xml:space="preserve"> Առաջարկություն</w:t>
            </w:r>
            <w:r w:rsidR="00A64070" w:rsidRPr="001C67D9">
              <w:rPr>
                <w:rFonts w:ascii="GHEA Grapalat" w:hAnsi="GHEA Grapalat"/>
                <w:lang w:val="af-ZA"/>
              </w:rPr>
              <w:t>ն</w:t>
            </w:r>
            <w:r w:rsidR="00DF24E7" w:rsidRPr="001C67D9">
              <w:rPr>
                <w:rFonts w:ascii="GHEA Grapalat" w:hAnsi="GHEA Grapalat"/>
                <w:lang w:val="af-ZA"/>
              </w:rPr>
              <w:t xml:space="preserve"> ընդունվել</w:t>
            </w:r>
            <w:r w:rsidR="00A64070" w:rsidRPr="001C67D9">
              <w:rPr>
                <w:rFonts w:ascii="GHEA Grapalat" w:hAnsi="GHEA Grapalat"/>
                <w:lang w:val="af-ZA"/>
              </w:rPr>
              <w:t xml:space="preserve"> է</w:t>
            </w:r>
            <w:r w:rsidR="00F97E62" w:rsidRPr="001C67D9">
              <w:rPr>
                <w:rFonts w:ascii="GHEA Grapalat" w:hAnsi="GHEA Grapalat"/>
                <w:lang w:val="af-ZA"/>
              </w:rPr>
              <w:t xml:space="preserve"> մասնակիորեն</w:t>
            </w:r>
            <w:r w:rsidR="00A64070" w:rsidRPr="001C67D9">
              <w:rPr>
                <w:rFonts w:ascii="GHEA Grapalat" w:hAnsi="GHEA Grapalat"/>
                <w:lang w:val="af-ZA"/>
              </w:rPr>
              <w:t>:</w:t>
            </w:r>
            <w:r w:rsidR="00640FF6" w:rsidRPr="001C67D9">
              <w:rPr>
                <w:rFonts w:ascii="GHEA Grapalat" w:hAnsi="GHEA Grapalat"/>
                <w:lang w:val="af-ZA"/>
              </w:rPr>
              <w:t xml:space="preserve"> </w:t>
            </w:r>
          </w:p>
          <w:p w:rsidR="00E17F66" w:rsidRPr="001C67D9" w:rsidRDefault="00E17F66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E17F66" w:rsidRPr="001C67D9" w:rsidRDefault="00E17F66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64070" w:rsidRPr="001C67D9" w:rsidRDefault="00A6407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64070" w:rsidRPr="001C67D9" w:rsidRDefault="00A6407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64070" w:rsidRPr="001C67D9" w:rsidRDefault="00A6407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A64070" w:rsidRPr="001C67D9" w:rsidRDefault="00A6407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97E62" w:rsidRPr="001C67D9" w:rsidRDefault="00F97E62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97E62" w:rsidRPr="001C67D9" w:rsidRDefault="00F97E62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97E62" w:rsidRPr="001C67D9" w:rsidRDefault="00F97E62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97E62" w:rsidRPr="001C67D9" w:rsidRDefault="00F97E62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E17F66" w:rsidRPr="001C67D9" w:rsidRDefault="00E17F66" w:rsidP="00F81B2E">
            <w:pPr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2. Առաջարկություն</w:t>
            </w:r>
            <w:r w:rsidR="00F81B2E" w:rsidRPr="001C67D9">
              <w:rPr>
                <w:rFonts w:ascii="GHEA Grapalat" w:hAnsi="GHEA Grapalat"/>
                <w:lang w:val="af-ZA"/>
              </w:rPr>
              <w:t>ն</w:t>
            </w:r>
            <w:r w:rsidR="00640FF6" w:rsidRPr="001C67D9">
              <w:rPr>
                <w:rFonts w:ascii="GHEA Grapalat" w:hAnsi="GHEA Grapalat"/>
                <w:lang w:val="af-ZA"/>
              </w:rPr>
              <w:t xml:space="preserve"> ընդուն</w:t>
            </w:r>
            <w:r w:rsidR="00F97E62" w:rsidRPr="001C67D9">
              <w:rPr>
                <w:rFonts w:ascii="GHEA Grapalat" w:hAnsi="GHEA Grapalat"/>
                <w:lang w:val="af-ZA"/>
              </w:rPr>
              <w:t>ելի է, սակայն կետը հանվել է նախագծից լրամշակման ընթացքում:</w:t>
            </w:r>
            <w:r w:rsidR="00640FF6" w:rsidRPr="001C67D9">
              <w:rPr>
                <w:rFonts w:ascii="GHEA Grapalat" w:hAnsi="GHEA Grapalat"/>
                <w:lang w:val="af-ZA"/>
              </w:rPr>
              <w:t>:</w:t>
            </w:r>
          </w:p>
          <w:p w:rsidR="00640FF6" w:rsidRPr="001C67D9" w:rsidRDefault="00640FF6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40FF6" w:rsidRPr="001C67D9" w:rsidRDefault="00640FF6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40FF6" w:rsidRPr="001C67D9" w:rsidRDefault="00640FF6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F81B2E" w:rsidRPr="001C67D9" w:rsidRDefault="00F81B2E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941990" w:rsidRPr="001C67D9" w:rsidRDefault="00941990" w:rsidP="00F81B2E">
            <w:pPr>
              <w:jc w:val="both"/>
              <w:rPr>
                <w:rFonts w:ascii="GHEA Grapalat" w:hAnsi="GHEA Grapalat"/>
                <w:lang w:val="af-ZA"/>
              </w:rPr>
            </w:pPr>
          </w:p>
          <w:p w:rsidR="00640FF6" w:rsidRPr="001C67D9" w:rsidRDefault="00640FF6" w:rsidP="00F97E62">
            <w:pPr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3. Առաջարկություն</w:t>
            </w:r>
            <w:r w:rsidR="00F97E62" w:rsidRPr="001C67D9">
              <w:rPr>
                <w:rFonts w:ascii="GHEA Grapalat" w:hAnsi="GHEA Grapalat"/>
                <w:lang w:val="af-ZA"/>
              </w:rPr>
              <w:t>ը չի ընդունվել, քանի որ չի բխում</w:t>
            </w:r>
            <w:r w:rsidR="002938C1" w:rsidRPr="001C67D9">
              <w:rPr>
                <w:rFonts w:ascii="GHEA Grapalat" w:hAnsi="GHEA Grapalat"/>
                <w:lang w:val="af-ZA"/>
              </w:rPr>
              <w:t>ն</w:t>
            </w:r>
            <w:r w:rsidRPr="001C67D9">
              <w:rPr>
                <w:rFonts w:ascii="GHEA Grapalat" w:hAnsi="GHEA Grapalat"/>
                <w:lang w:val="af-ZA"/>
              </w:rPr>
              <w:t xml:space="preserve"> </w:t>
            </w:r>
            <w:r w:rsidR="00F97E62" w:rsidRPr="001C67D9">
              <w:rPr>
                <w:rFonts w:ascii="GHEA Grapalat" w:hAnsi="GHEA Grapalat"/>
                <w:lang w:val="af-ZA"/>
              </w:rPr>
              <w:t>«Օտարերկրացիների մասին» ՀՀ օրենքի 9-րդ հոդվածից: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BB" w:rsidRPr="001C67D9" w:rsidRDefault="00941990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lastRenderedPageBreak/>
              <w:t xml:space="preserve">Ազգությամբ հայ լինելու հանգամանքը հիմնավորող </w:t>
            </w:r>
            <w:proofErr w:type="spellStart"/>
            <w:r w:rsidRPr="001C67D9">
              <w:rPr>
                <w:rFonts w:ascii="GHEA Grapalat" w:hAnsi="GHEA Grapalat" w:cs="Sylfaen"/>
              </w:rPr>
              <w:t>կրոնական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կառույցների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կողմից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տրված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փաստաթուղթը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կարող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r w:rsidR="00F97E62" w:rsidRPr="001C67D9">
              <w:rPr>
                <w:rFonts w:ascii="GHEA Grapalat" w:hAnsi="GHEA Grapalat" w:cs="Sylfaen"/>
              </w:rPr>
              <w:lastRenderedPageBreak/>
              <w:t>է</w:t>
            </w:r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ներկայացվել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դիվանագիտական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մարմնին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վերջինիս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կողմից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հաստատելու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համար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`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հիմք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ընդունելով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2-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րդ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կետով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կատարվող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F97E62" w:rsidRPr="001C67D9">
              <w:rPr>
                <w:rFonts w:ascii="GHEA Grapalat" w:hAnsi="GHEA Grapalat" w:cs="Sylfaen"/>
              </w:rPr>
              <w:t>լրացման</w:t>
            </w:r>
            <w:proofErr w:type="spellEnd"/>
            <w:r w:rsidR="00F97E62" w:rsidRPr="001C67D9">
              <w:rPr>
                <w:rFonts w:ascii="GHEA Grapalat" w:hAnsi="GHEA Grapalat" w:cs="Sylfaen"/>
                <w:lang w:val="af-ZA"/>
              </w:rPr>
              <w:t xml:space="preserve"> «գ» պարբերությունը</w:t>
            </w:r>
            <w:r w:rsidRPr="001C67D9">
              <w:rPr>
                <w:rFonts w:ascii="GHEA Grapalat" w:hAnsi="GHEA Grapalat" w:cs="Sylfaen"/>
                <w:lang w:val="af-ZA"/>
              </w:rPr>
              <w:t>:</w:t>
            </w:r>
          </w:p>
          <w:p w:rsidR="00F81B2E" w:rsidRPr="001C67D9" w:rsidRDefault="00F81B2E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2938C1" w:rsidRPr="001C67D9" w:rsidRDefault="002938C1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F97E62" w:rsidRPr="001C67D9" w:rsidRDefault="00F97E62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2938C1" w:rsidRPr="001C67D9" w:rsidRDefault="002938C1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2938C1" w:rsidRPr="001C67D9" w:rsidRDefault="002938C1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360DCD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360DCD" w:rsidP="00360DCD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lastRenderedPageBreak/>
              <w:t>ՀՀ ազգային անվտանգության ծառայություն</w:t>
            </w:r>
          </w:p>
          <w:p w:rsidR="00370CFD" w:rsidRPr="001C67D9" w:rsidRDefault="00841A12" w:rsidP="00360DCD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16.03.20</w:t>
            </w:r>
            <w:r w:rsidR="007F530E" w:rsidRPr="001C67D9">
              <w:rPr>
                <w:rFonts w:ascii="GHEA Grapalat" w:hAnsi="GHEA Grapalat"/>
                <w:lang w:val="af-ZA"/>
              </w:rPr>
              <w:t>12թ.</w:t>
            </w:r>
          </w:p>
          <w:p w:rsidR="007F530E" w:rsidRPr="001C67D9" w:rsidRDefault="007F530E" w:rsidP="00360DCD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7F530E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1. </w:t>
            </w:r>
            <w:proofErr w:type="spellStart"/>
            <w:r w:rsidRPr="001C67D9">
              <w:rPr>
                <w:rFonts w:ascii="GHEA Grapalat" w:hAnsi="GHEA Grapalat" w:cs="Sylfaen"/>
              </w:rPr>
              <w:t>Նախագծի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2-</w:t>
            </w:r>
            <w:proofErr w:type="spellStart"/>
            <w:r w:rsidRPr="001C67D9">
              <w:rPr>
                <w:rFonts w:ascii="GHEA Grapalat" w:hAnsi="GHEA Grapalat" w:cs="Sylfaen"/>
              </w:rPr>
              <w:t>րդ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կետում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ազգությամբ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հայ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լինելու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հանգամանքը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հիմնավորող</w:t>
            </w:r>
            <w:proofErr w:type="spellEnd"/>
            <w:r w:rsidR="00231C44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31C44" w:rsidRPr="001C67D9">
              <w:rPr>
                <w:rFonts w:ascii="GHEA Grapalat" w:hAnsi="GHEA Grapalat" w:cs="Sylfaen"/>
              </w:rPr>
              <w:t>փաստաթղթերի</w:t>
            </w:r>
            <w:proofErr w:type="spellEnd"/>
            <w:r w:rsidR="00231C44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31C44" w:rsidRPr="001C67D9">
              <w:rPr>
                <w:rFonts w:ascii="GHEA Grapalat" w:hAnsi="GHEA Grapalat" w:cs="Sylfaen"/>
              </w:rPr>
              <w:t>ցանկը</w:t>
            </w:r>
            <w:proofErr w:type="spellEnd"/>
            <w:r w:rsidR="00231C44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31C44" w:rsidRPr="001C67D9">
              <w:rPr>
                <w:rFonts w:ascii="GHEA Grapalat" w:hAnsi="GHEA Grapalat" w:cs="Sylfaen"/>
              </w:rPr>
              <w:t>շարադրել</w:t>
            </w:r>
            <w:proofErr w:type="spellEnd"/>
            <w:r w:rsidR="00231C44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231C44" w:rsidRPr="001C67D9">
              <w:rPr>
                <w:rFonts w:ascii="GHEA Grapalat" w:hAnsi="GHEA Grapalat" w:cs="Sylfaen"/>
              </w:rPr>
              <w:t>հետևյալ</w:t>
            </w:r>
            <w:proofErr w:type="spellEnd"/>
            <w:r w:rsidR="00231C44" w:rsidRPr="001C67D9">
              <w:rPr>
                <w:rFonts w:ascii="GHEA Grapalat" w:hAnsi="GHEA Grapalat" w:cs="Sylfaen"/>
                <w:lang w:val="af-ZA"/>
              </w:rPr>
              <w:t xml:space="preserve"> </w:t>
            </w:r>
            <w:r w:rsidR="00151F1A" w:rsidRPr="001C67D9">
              <w:rPr>
                <w:rFonts w:ascii="GHEA Grapalat" w:hAnsi="GHEA Grapalat" w:cs="Sylfaen"/>
                <w:lang w:val="af-ZA"/>
              </w:rPr>
              <w:t>խմբագրությամբ.</w:t>
            </w:r>
          </w:p>
          <w:p w:rsidR="00151F1A" w:rsidRPr="001C67D9" w:rsidRDefault="00151F1A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«ա. ցանկում ընդգրկված պետությունների </w:t>
            </w:r>
            <w:r w:rsidR="008823E9" w:rsidRPr="001C67D9">
              <w:rPr>
                <w:rFonts w:ascii="GHEA Grapalat" w:hAnsi="GHEA Grapalat" w:cs="Sylfaen"/>
                <w:lang w:val="af-ZA"/>
              </w:rPr>
              <w:t xml:space="preserve">պետական մարմինների կողմից տրված </w:t>
            </w:r>
            <w:r w:rsidR="00833D59" w:rsidRPr="001C67D9">
              <w:rPr>
                <w:rFonts w:ascii="GHEA Grapalat" w:hAnsi="GHEA Grapalat" w:cs="Sylfaen"/>
                <w:lang w:val="af-ZA"/>
              </w:rPr>
              <w:t>ծննդյան վկայական</w:t>
            </w:r>
          </w:p>
          <w:p w:rsidR="00833D59" w:rsidRPr="001C67D9" w:rsidRDefault="00833D59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բ. Հայաստանի Հանրապետության միջազգային պայմանագրերով </w:t>
            </w:r>
            <w:r w:rsidR="00EA7F8F" w:rsidRPr="001C67D9">
              <w:rPr>
                <w:rFonts w:ascii="GHEA Grapalat" w:hAnsi="GHEA Grapalat" w:cs="Sylfaen"/>
                <w:lang w:val="af-ZA"/>
              </w:rPr>
              <w:t>ճանաչված` ազգությունը հաստատող դատական ակտ</w:t>
            </w:r>
          </w:p>
          <w:p w:rsidR="00EA7F8F" w:rsidRPr="001C67D9" w:rsidRDefault="00EA7F8F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գ. ծնողի, պապի, տատի, քրոջ կամ եղբոր</w:t>
            </w:r>
            <w:r w:rsidR="009A1CA8" w:rsidRPr="001C67D9">
              <w:rPr>
                <w:rFonts w:ascii="GHEA Grapalat" w:hAnsi="GHEA Grapalat" w:cs="Sylfaen"/>
                <w:lang w:val="af-ZA"/>
              </w:rPr>
              <w:t>` ցանկում ընդգրկված պետությունների պետական մարմինների կողմից տրված ծննդյան վկայական</w:t>
            </w:r>
          </w:p>
          <w:p w:rsidR="009A1CA8" w:rsidRPr="001C67D9" w:rsidRDefault="009A1CA8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դ. ազգությամբ հայ լինելու հանգամանքը հիմնավորող</w:t>
            </w:r>
            <w:r w:rsidR="003A0AD1" w:rsidRPr="001C67D9">
              <w:rPr>
                <w:rFonts w:ascii="GHEA Grapalat" w:hAnsi="GHEA Grapalat" w:cs="Sylfaen"/>
                <w:lang w:val="af-ZA"/>
              </w:rPr>
              <w:t>` ցանկում ընդգրկված պետությունների պետական մարմինների կողմից տրված այլ փաստաթուխթ»:</w:t>
            </w:r>
          </w:p>
          <w:p w:rsidR="00B67F61" w:rsidRPr="001C67D9" w:rsidRDefault="00B67F61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Նույն կետով առաջարկվող նոր` 11-րդ ենթակետը հանել:</w:t>
            </w:r>
          </w:p>
          <w:p w:rsidR="00F97E62" w:rsidRPr="001C67D9" w:rsidRDefault="00F97E62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C3EA5" w:rsidRPr="001C67D9" w:rsidRDefault="00BC3EA5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67F61" w:rsidRPr="001C67D9" w:rsidRDefault="00B67F61" w:rsidP="0005699D">
            <w:pPr>
              <w:tabs>
                <w:tab w:val="left" w:pos="1350"/>
              </w:tabs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2. </w:t>
            </w:r>
            <w:r w:rsidR="0005699D" w:rsidRPr="001C67D9">
              <w:rPr>
                <w:rFonts w:ascii="GHEA Grapalat" w:hAnsi="GHEA Grapalat" w:cs="Sylfaen"/>
                <w:lang w:val="af-ZA"/>
              </w:rPr>
              <w:t xml:space="preserve">3-րդ կետից հանել «,ինչպես նաև նրանց հետ միասին ՀՀ ժամանող </w:t>
            </w:r>
            <w:r w:rsidR="00785A9D" w:rsidRPr="001C67D9">
              <w:rPr>
                <w:rFonts w:ascii="GHEA Grapalat" w:hAnsi="GHEA Grapalat" w:cs="Sylfaen"/>
                <w:lang w:val="af-ZA"/>
              </w:rPr>
              <w:t>ազգությամբ հայ չհանդիսացող ամուսինները» բառերը:</w:t>
            </w:r>
            <w:r w:rsidRPr="001C67D9">
              <w:rPr>
                <w:rFonts w:ascii="GHEA Grapalat" w:hAnsi="GHEA Grapalat" w:cs="Sylfaen"/>
                <w:lang w:val="af-ZA"/>
              </w:rPr>
              <w:tab/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F97E62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1. Առաջարկությունը չի ընդունվել, քանի որ նախագի</w:t>
            </w:r>
            <w:r w:rsidR="00B16B3C" w:rsidRPr="001C67D9">
              <w:rPr>
                <w:rFonts w:ascii="GHEA Grapalat" w:hAnsi="GHEA Grapalat"/>
                <w:lang w:val="af-ZA"/>
              </w:rPr>
              <w:t>ծն ամբողջությամբ լրամշակվել է 1</w:t>
            </w:r>
            <w:r w:rsidRPr="001C67D9">
              <w:rPr>
                <w:rFonts w:ascii="GHEA Grapalat" w:hAnsi="GHEA Grapalat"/>
                <w:lang w:val="af-ZA"/>
              </w:rPr>
              <w:t>8.07.2012</w:t>
            </w:r>
            <w:r w:rsidR="00B16B3C" w:rsidRPr="001C67D9">
              <w:rPr>
                <w:rFonts w:ascii="GHEA Grapalat" w:hAnsi="GHEA Grapalat"/>
                <w:lang w:val="af-ZA"/>
              </w:rPr>
              <w:t>թ. ՀՀ ոստիկանությունում կազմակերպված համատեղ քննարկման արդյունքում:</w:t>
            </w: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C3EA5" w:rsidRPr="001C67D9" w:rsidRDefault="00BC3EA5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  <w:p w:rsidR="00B16B3C" w:rsidRPr="001C67D9" w:rsidRDefault="00B16B3C" w:rsidP="00B16B3C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2. Առաջարկությունն ընդունվել է: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360DCD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C3EA5" w:rsidRPr="001C67D9" w:rsidRDefault="00BC3EA5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C3EA5" w:rsidRPr="001C67D9" w:rsidRDefault="00BC3EA5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  <w:p w:rsidR="00B16B3C" w:rsidRPr="001C67D9" w:rsidRDefault="00B16B3C" w:rsidP="00B16B3C">
            <w:pPr>
              <w:jc w:val="both"/>
              <w:rPr>
                <w:rFonts w:ascii="GHEA Grapalat" w:hAnsi="GHEA Grapalat"/>
                <w:lang w:val="af-ZA" w:eastAsia="en-US"/>
              </w:rPr>
            </w:pPr>
            <w:r w:rsidRPr="001C67D9">
              <w:rPr>
                <w:rFonts w:ascii="GHEA Grapalat" w:hAnsi="GHEA Grapalat"/>
                <w:lang w:val="af-ZA" w:eastAsia="en-US"/>
              </w:rPr>
              <w:t>2.</w:t>
            </w:r>
            <w:r w:rsidRPr="001C67D9">
              <w:rPr>
                <w:rFonts w:ascii="GHEA Grapalat" w:hAnsi="GHEA Grapalat" w:cs="Sylfaen"/>
                <w:lang w:val="af-ZA"/>
              </w:rPr>
              <w:t xml:space="preserve"> Նախագծից հանվել են ՀՀ ժամանող ազգությամբ հայ </w:t>
            </w:r>
            <w:r w:rsidRPr="001C67D9">
              <w:rPr>
                <w:rFonts w:ascii="GHEA Grapalat" w:hAnsi="GHEA Grapalat" w:cs="Sylfaen"/>
                <w:lang w:val="af-ZA"/>
              </w:rPr>
              <w:lastRenderedPageBreak/>
              <w:t>չհանդիսացող ամուսիններին վերաբերող դրույթները:</w:t>
            </w:r>
          </w:p>
        </w:tc>
      </w:tr>
      <w:tr w:rsidR="00360DCD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360DCD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lastRenderedPageBreak/>
              <w:t>ՀՀ Նախագահի աշխատակազմ</w:t>
            </w:r>
          </w:p>
          <w:p w:rsidR="00954775" w:rsidRPr="001C67D9" w:rsidRDefault="00954775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22.03.2012թ.</w:t>
            </w:r>
          </w:p>
          <w:p w:rsidR="007513E9" w:rsidRPr="001C67D9" w:rsidRDefault="00954775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Ղ-474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B60246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«ՀՀ կառաավարության </w:t>
            </w:r>
            <w:r w:rsidR="003816A9" w:rsidRPr="001C67D9">
              <w:rPr>
                <w:rFonts w:ascii="GHEA Grapalat" w:hAnsi="GHEA Grapalat" w:cs="Sylfaen"/>
                <w:lang w:val="af-ZA"/>
              </w:rPr>
              <w:t>2007 թվականի հոկտեմբերի 4-ի N 1268-Ն և 2008 թվականի ապրիլի 4-ի N</w:t>
            </w:r>
            <w:r w:rsidR="00251CCC" w:rsidRPr="001C67D9">
              <w:rPr>
                <w:rFonts w:ascii="GHEA Grapalat" w:hAnsi="GHEA Grapalat" w:cs="Sylfaen"/>
                <w:lang w:val="af-ZA"/>
              </w:rPr>
              <w:t xml:space="preserve"> 329-Ն որոշումներում փոփոխություն և լրացումներ կատարելու մասին» ՀՀ կառավարության որոշման նախագծի 2-րդ կետով լրացում է կատարվում</w:t>
            </w:r>
            <w:r w:rsidR="00363E4F" w:rsidRPr="001C67D9">
              <w:rPr>
                <w:rFonts w:ascii="GHEA Grapalat" w:hAnsi="GHEA Grapalat" w:cs="Sylfaen"/>
                <w:lang w:val="af-ZA"/>
              </w:rPr>
              <w:t xml:space="preserve"> 2007 թվականի հոկտեմբերի 4-ի N 1268-Ն որոշմամբ հաստատված հավելված</w:t>
            </w:r>
            <w:r w:rsidR="00F0383E" w:rsidRPr="001C67D9">
              <w:rPr>
                <w:rFonts w:ascii="GHEA Grapalat" w:hAnsi="GHEA Grapalat" w:cs="Sylfaen"/>
                <w:lang w:val="af-ZA"/>
              </w:rPr>
              <w:t xml:space="preserve">ի 1-ին կետում, որի </w:t>
            </w:r>
            <w:r w:rsidR="00885A60" w:rsidRPr="001C67D9">
              <w:rPr>
                <w:rFonts w:ascii="GHEA Grapalat" w:hAnsi="GHEA Grapalat" w:cs="Sylfaen"/>
                <w:lang w:val="af-ZA"/>
              </w:rPr>
              <w:t xml:space="preserve">համաձայն 2008 թվականի ապրիլի 4-ի N 329-Ն որոշմամբ հաստատված ցանկում ընդգրկված պետությունների </w:t>
            </w:r>
            <w:r w:rsidR="00D63CBB" w:rsidRPr="001C67D9">
              <w:rPr>
                <w:rFonts w:ascii="GHEA Grapalat" w:hAnsi="GHEA Grapalat" w:cs="Sylfaen"/>
                <w:lang w:val="af-ZA"/>
              </w:rPr>
              <w:t xml:space="preserve">ազգությամբ հայ քաղաքացու ազգությամբ հայ չհանդիսացող ամուսինը ՀՀ սահմանային անցման կետում ՀՀ մուտքի վիզա ստանալու համար </w:t>
            </w:r>
            <w:r w:rsidR="00F42AE9" w:rsidRPr="001C67D9">
              <w:rPr>
                <w:rFonts w:ascii="GHEA Grapalat" w:hAnsi="GHEA Grapalat" w:cs="Sylfaen"/>
                <w:lang w:val="af-ZA"/>
              </w:rPr>
              <w:t xml:space="preserve">ներկայացնում է ամուսնության </w:t>
            </w:r>
            <w:r w:rsidR="00124A96" w:rsidRPr="001C67D9">
              <w:rPr>
                <w:rFonts w:ascii="GHEA Grapalat" w:hAnsi="GHEA Grapalat" w:cs="Sylfaen"/>
                <w:lang w:val="af-ZA"/>
              </w:rPr>
              <w:t>պետական գրանցումը հաստատող փաստաթուղթ:</w:t>
            </w:r>
          </w:p>
          <w:p w:rsidR="00124A96" w:rsidRPr="001C67D9" w:rsidRDefault="00124A96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>Սակայն «</w:t>
            </w:r>
            <w:r w:rsidR="009E39A6" w:rsidRPr="001C67D9">
              <w:rPr>
                <w:rFonts w:ascii="GHEA Grapalat" w:hAnsi="GHEA Grapalat" w:cs="Sylfaen"/>
                <w:lang w:val="af-ZA"/>
              </w:rPr>
              <w:t xml:space="preserve">Օտարերկրացիների մասին» ՀՀ օրենքի 9-րդ հոդվածի 4-րդ մասով սահմանվում է, որ ՀՀ կառավարությունը սահմանում է այն պետությունների ցանկը, </w:t>
            </w:r>
            <w:r w:rsidR="00310E93" w:rsidRPr="001C67D9">
              <w:rPr>
                <w:rFonts w:ascii="GHEA Grapalat" w:hAnsi="GHEA Grapalat" w:cs="Sylfaen"/>
                <w:lang w:val="af-ZA"/>
              </w:rPr>
              <w:t xml:space="preserve">որոնց քաղաքացիները մուտքի վիզա ստանալու համար կարող են դիմել միայն օտարերկրյա պետություններում </w:t>
            </w:r>
            <w:r w:rsidR="008438D6" w:rsidRPr="001C67D9">
              <w:rPr>
                <w:rFonts w:ascii="GHEA Grapalat" w:hAnsi="GHEA Grapalat" w:cs="Sylfaen"/>
                <w:lang w:val="af-ZA"/>
              </w:rPr>
              <w:t xml:space="preserve">ՀՀ դիվանագիտական ծառայություններ կամ հյուպատոսական հիմնարկներ և միայն հրավերի հիման վրա, իսկ 4.1-րդ մասով վերոնշյալ պետությունների </w:t>
            </w:r>
            <w:r w:rsidR="009D2F87" w:rsidRPr="001C67D9">
              <w:rPr>
                <w:rFonts w:ascii="GHEA Grapalat" w:hAnsi="GHEA Grapalat" w:cs="Sylfaen"/>
                <w:lang w:val="af-ZA"/>
              </w:rPr>
              <w:t xml:space="preserve">ազգությամբ հայ քաղաքացիները ՀՀ սահմանային անցման կետերում կարող են ստանալ մուտքի վիզա առանց հրավերի, այսինքն` ազգությամբ հայ քաղաքացու </w:t>
            </w:r>
            <w:r w:rsidR="00661564" w:rsidRPr="001C67D9">
              <w:rPr>
                <w:rFonts w:ascii="GHEA Grapalat" w:hAnsi="GHEA Grapalat" w:cs="Sylfaen"/>
                <w:lang w:val="af-ZA"/>
              </w:rPr>
              <w:t xml:space="preserve">ազգությամբ հայ չհանդիսացող </w:t>
            </w:r>
            <w:r w:rsidR="00661564" w:rsidRPr="001C67D9">
              <w:rPr>
                <w:rFonts w:ascii="GHEA Grapalat" w:hAnsi="GHEA Grapalat" w:cs="Sylfaen"/>
                <w:lang w:val="af-ZA"/>
              </w:rPr>
              <w:lastRenderedPageBreak/>
              <w:t>ամուսինը մուտքի վիզա չի կարող ստանալ առանց հրավերի, եթե նա ՀՀ կառավարության կողմից սահմանված որևէ պետության քաղաքացի է:</w:t>
            </w:r>
          </w:p>
          <w:p w:rsidR="007C5EF9" w:rsidRPr="001C67D9" w:rsidRDefault="007C5EF9" w:rsidP="0005699D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r w:rsidRPr="001C67D9">
              <w:rPr>
                <w:rFonts w:ascii="GHEA Grapalat" w:hAnsi="GHEA Grapalat" w:cs="Sylfaen"/>
                <w:lang w:val="af-ZA"/>
              </w:rPr>
              <w:t xml:space="preserve">Ելնելով վերոգրյալից` անհրաժեշտ է նախագծի 2-րդ կետը համապատասխանեցնել «Օտարերկրացիների մասին» ՀՀ օրենքի պահանջներին: </w:t>
            </w:r>
            <w:r w:rsidR="00370CFD" w:rsidRPr="001C67D9">
              <w:rPr>
                <w:rFonts w:ascii="GHEA Grapalat" w:hAnsi="GHEA Grapalat" w:cs="Sylfaen"/>
                <w:lang w:val="af-ZA"/>
              </w:rPr>
              <w:t>Սույն դիտողությունը վերաբերում է նաև նախագծի 3-րդ կետին: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BC3EA5" w:rsidP="00D45A3D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lastRenderedPageBreak/>
              <w:t>Առաջարկությունը ընդունվել է 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CD" w:rsidRPr="001C67D9" w:rsidRDefault="00360DCD" w:rsidP="00AE2B25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F97E62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ind w:right="-108"/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lastRenderedPageBreak/>
              <w:t>ՀՀ ազգային անվտանգության խորհուրդ</w:t>
            </w:r>
          </w:p>
          <w:p w:rsidR="00F97E62" w:rsidRPr="001C67D9" w:rsidRDefault="00F97E62" w:rsidP="00F97E62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14.03.2012թ.</w:t>
            </w:r>
          </w:p>
          <w:p w:rsidR="00F97E62" w:rsidRPr="001C67D9" w:rsidRDefault="00F97E62" w:rsidP="00F97E62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ԱԽ-1/252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չկան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  <w:tr w:rsidR="00F97E62" w:rsidRPr="001C67D9" w:rsidTr="00BC3EA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ՀՀ ֆինանսների նախարարություն</w:t>
            </w:r>
          </w:p>
          <w:p w:rsidR="00F97E62" w:rsidRPr="001C67D9" w:rsidRDefault="00F97E62" w:rsidP="00F97E62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14.03.2012թ.</w:t>
            </w:r>
          </w:p>
          <w:p w:rsidR="00F97E62" w:rsidRPr="001C67D9" w:rsidRDefault="00F97E62" w:rsidP="00F97E62">
            <w:pPr>
              <w:rPr>
                <w:rFonts w:ascii="GHEA Grapalat" w:hAnsi="GHEA Grapalat"/>
                <w:lang w:val="af-ZA"/>
              </w:rPr>
            </w:pPr>
            <w:r w:rsidRPr="001C67D9">
              <w:rPr>
                <w:rFonts w:ascii="GHEA Grapalat" w:hAnsi="GHEA Grapalat"/>
                <w:lang w:val="af-ZA"/>
              </w:rPr>
              <w:t>1/4.1-4/2881-12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ind w:firstLine="180"/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 w:rsidRPr="001C67D9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1C67D9">
              <w:rPr>
                <w:rFonts w:ascii="GHEA Grapalat" w:hAnsi="GHEA Grapalat" w:cs="Sylfaen"/>
              </w:rPr>
              <w:t>առարկություններ</w:t>
            </w:r>
            <w:proofErr w:type="spellEnd"/>
            <w:r w:rsidRPr="001C67D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1C67D9">
              <w:rPr>
                <w:rFonts w:ascii="GHEA Grapalat" w:hAnsi="GHEA Grapalat" w:cs="Sylfaen"/>
              </w:rPr>
              <w:t>չկան</w:t>
            </w:r>
            <w:proofErr w:type="spellEnd"/>
            <w:r w:rsidRPr="001C67D9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ind w:right="252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2" w:rsidRPr="001C67D9" w:rsidRDefault="00F97E62" w:rsidP="00F97E62">
            <w:pPr>
              <w:jc w:val="both"/>
              <w:rPr>
                <w:rFonts w:ascii="GHEA Grapalat" w:hAnsi="GHEA Grapalat"/>
                <w:lang w:val="af-ZA" w:eastAsia="en-US"/>
              </w:rPr>
            </w:pPr>
          </w:p>
        </w:tc>
      </w:tr>
    </w:tbl>
    <w:p w:rsidR="00F7440D" w:rsidRPr="001C67D9" w:rsidRDefault="00F7440D" w:rsidP="00E2422D">
      <w:pPr>
        <w:rPr>
          <w:rFonts w:ascii="GHEA Grapalat" w:hAnsi="GHEA Grapalat"/>
          <w:b/>
          <w:i/>
          <w:sz w:val="28"/>
          <w:szCs w:val="28"/>
          <w:lang w:val="af-ZA"/>
        </w:rPr>
      </w:pPr>
    </w:p>
    <w:p w:rsidR="00F7440D" w:rsidRPr="001C67D9" w:rsidRDefault="00F7440D" w:rsidP="00F7440D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1C67D9">
        <w:rPr>
          <w:rFonts w:ascii="GHEA Grapalat" w:hAnsi="GHEA Grapalat"/>
          <w:b/>
          <w:i/>
          <w:sz w:val="28"/>
          <w:szCs w:val="28"/>
          <w:lang w:val="hy-AM"/>
        </w:rPr>
        <w:t xml:space="preserve">ՀՀ </w:t>
      </w:r>
      <w:r w:rsidRPr="001C67D9">
        <w:rPr>
          <w:rFonts w:ascii="GHEA Grapalat" w:hAnsi="GHEA Grapalat"/>
          <w:b/>
          <w:i/>
          <w:sz w:val="28"/>
          <w:szCs w:val="28"/>
        </w:rPr>
        <w:t>ՈՍՏԻԿԱՆՈՒԹՅՈՒՆ</w:t>
      </w:r>
    </w:p>
    <w:p w:rsidR="009C1AE5" w:rsidRPr="001C67D9" w:rsidRDefault="009C1AE5">
      <w:pPr>
        <w:rPr>
          <w:rFonts w:ascii="GHEA Grapalat" w:hAnsi="GHEA Grapalat"/>
        </w:rPr>
      </w:pPr>
    </w:p>
    <w:sectPr w:rsidR="009C1AE5" w:rsidRPr="001C67D9" w:rsidSect="00BC3EA5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4AB"/>
    <w:multiLevelType w:val="hybridMultilevel"/>
    <w:tmpl w:val="A6F455C0"/>
    <w:lvl w:ilvl="0" w:tplc="1340ED4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06F13F2"/>
    <w:multiLevelType w:val="hybridMultilevel"/>
    <w:tmpl w:val="D14E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8671D"/>
    <w:multiLevelType w:val="hybridMultilevel"/>
    <w:tmpl w:val="BC3A7276"/>
    <w:lvl w:ilvl="0" w:tplc="1DFCBDB0">
      <w:start w:val="4"/>
      <w:numFmt w:val="bullet"/>
      <w:lvlText w:val="-"/>
      <w:lvlJc w:val="left"/>
      <w:pPr>
        <w:ind w:left="626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">
    <w:nsid w:val="45470827"/>
    <w:multiLevelType w:val="hybridMultilevel"/>
    <w:tmpl w:val="CC6C062E"/>
    <w:lvl w:ilvl="0" w:tplc="A59AB29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6F013DD0"/>
    <w:multiLevelType w:val="hybridMultilevel"/>
    <w:tmpl w:val="E8AA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7440D"/>
    <w:rsid w:val="00014452"/>
    <w:rsid w:val="00035F6D"/>
    <w:rsid w:val="0005699D"/>
    <w:rsid w:val="00066912"/>
    <w:rsid w:val="000A1DF0"/>
    <w:rsid w:val="000F6FED"/>
    <w:rsid w:val="001045C7"/>
    <w:rsid w:val="001107D5"/>
    <w:rsid w:val="00124A96"/>
    <w:rsid w:val="00135ECE"/>
    <w:rsid w:val="00151F1A"/>
    <w:rsid w:val="00165FA8"/>
    <w:rsid w:val="00185104"/>
    <w:rsid w:val="001A337D"/>
    <w:rsid w:val="001C67D9"/>
    <w:rsid w:val="002104F5"/>
    <w:rsid w:val="00231C44"/>
    <w:rsid w:val="002448B2"/>
    <w:rsid w:val="00251CCC"/>
    <w:rsid w:val="002938C1"/>
    <w:rsid w:val="002C4FA1"/>
    <w:rsid w:val="002D6B75"/>
    <w:rsid w:val="00310E93"/>
    <w:rsid w:val="00360DCD"/>
    <w:rsid w:val="00363E4F"/>
    <w:rsid w:val="00370CFD"/>
    <w:rsid w:val="003816A9"/>
    <w:rsid w:val="003A0AD1"/>
    <w:rsid w:val="003D368B"/>
    <w:rsid w:val="003F18AD"/>
    <w:rsid w:val="0040435E"/>
    <w:rsid w:val="00420C7C"/>
    <w:rsid w:val="004D54BE"/>
    <w:rsid w:val="004F3780"/>
    <w:rsid w:val="00543571"/>
    <w:rsid w:val="005807E6"/>
    <w:rsid w:val="0059266C"/>
    <w:rsid w:val="005C0021"/>
    <w:rsid w:val="00640FF6"/>
    <w:rsid w:val="006535DA"/>
    <w:rsid w:val="00661564"/>
    <w:rsid w:val="0066345F"/>
    <w:rsid w:val="006A0E13"/>
    <w:rsid w:val="006E1B19"/>
    <w:rsid w:val="007468E2"/>
    <w:rsid w:val="007513E9"/>
    <w:rsid w:val="00785A9D"/>
    <w:rsid w:val="007C5EF9"/>
    <w:rsid w:val="007E326A"/>
    <w:rsid w:val="007F530E"/>
    <w:rsid w:val="00800274"/>
    <w:rsid w:val="00833D59"/>
    <w:rsid w:val="00841A12"/>
    <w:rsid w:val="008426D7"/>
    <w:rsid w:val="008438D6"/>
    <w:rsid w:val="008823E9"/>
    <w:rsid w:val="00883A49"/>
    <w:rsid w:val="00885A60"/>
    <w:rsid w:val="008C2A0B"/>
    <w:rsid w:val="00940562"/>
    <w:rsid w:val="00941990"/>
    <w:rsid w:val="00946B9E"/>
    <w:rsid w:val="00954775"/>
    <w:rsid w:val="009A1CA8"/>
    <w:rsid w:val="009C1AE5"/>
    <w:rsid w:val="009D2F87"/>
    <w:rsid w:val="009E39A6"/>
    <w:rsid w:val="00A173B9"/>
    <w:rsid w:val="00A550FC"/>
    <w:rsid w:val="00A64070"/>
    <w:rsid w:val="00AB5D3D"/>
    <w:rsid w:val="00AE2B25"/>
    <w:rsid w:val="00B16B3C"/>
    <w:rsid w:val="00B60246"/>
    <w:rsid w:val="00B67F61"/>
    <w:rsid w:val="00B95C73"/>
    <w:rsid w:val="00B97B03"/>
    <w:rsid w:val="00BB17B6"/>
    <w:rsid w:val="00BC3EA5"/>
    <w:rsid w:val="00C065A7"/>
    <w:rsid w:val="00C13895"/>
    <w:rsid w:val="00C65986"/>
    <w:rsid w:val="00C95C4E"/>
    <w:rsid w:val="00CC1DBB"/>
    <w:rsid w:val="00CE5C2F"/>
    <w:rsid w:val="00D27793"/>
    <w:rsid w:val="00D45A3D"/>
    <w:rsid w:val="00D63CBB"/>
    <w:rsid w:val="00D90C3E"/>
    <w:rsid w:val="00D94EB3"/>
    <w:rsid w:val="00DA6449"/>
    <w:rsid w:val="00DC6E63"/>
    <w:rsid w:val="00DD1430"/>
    <w:rsid w:val="00DF24E7"/>
    <w:rsid w:val="00E17F66"/>
    <w:rsid w:val="00E2422D"/>
    <w:rsid w:val="00E24374"/>
    <w:rsid w:val="00E31B01"/>
    <w:rsid w:val="00E5678F"/>
    <w:rsid w:val="00EA30DD"/>
    <w:rsid w:val="00EA3E25"/>
    <w:rsid w:val="00EA7F8F"/>
    <w:rsid w:val="00EE56D4"/>
    <w:rsid w:val="00F025F6"/>
    <w:rsid w:val="00F0383E"/>
    <w:rsid w:val="00F11B6B"/>
    <w:rsid w:val="00F241C9"/>
    <w:rsid w:val="00F41B7F"/>
    <w:rsid w:val="00F42AE9"/>
    <w:rsid w:val="00F6510A"/>
    <w:rsid w:val="00F7440D"/>
    <w:rsid w:val="00F81B2E"/>
    <w:rsid w:val="00F97E62"/>
    <w:rsid w:val="00FE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40D"/>
    <w:rPr>
      <w:rFonts w:ascii="Times Armenian" w:hAnsi="Times Armenian"/>
      <w:sz w:val="24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3Char">
    <w:name w:val="Body Text 3 Char"/>
    <w:link w:val="BodyText3"/>
    <w:locked/>
    <w:rsid w:val="00F7440D"/>
    <w:rPr>
      <w:rFonts w:ascii="Times Armenian" w:hAnsi="Times Armenian"/>
      <w:b/>
      <w:bCs/>
      <w:sz w:val="24"/>
      <w:szCs w:val="24"/>
      <w:lang w:val="hy-AM" w:eastAsia="ru-RU" w:bidi="ar-SA"/>
    </w:rPr>
  </w:style>
  <w:style w:type="paragraph" w:styleId="BodyText3">
    <w:name w:val="Body Text 3"/>
    <w:basedOn w:val="Normal"/>
    <w:link w:val="BodyText3Char"/>
    <w:rsid w:val="00F7440D"/>
    <w:pPr>
      <w:jc w:val="center"/>
    </w:pPr>
    <w:rPr>
      <w:b/>
      <w:bCs/>
      <w:lang w:val="hy-AM"/>
    </w:rPr>
  </w:style>
  <w:style w:type="paragraph" w:styleId="BalloonText">
    <w:name w:val="Balloon Text"/>
    <w:basedOn w:val="Normal"/>
    <w:link w:val="BalloonTextChar"/>
    <w:rsid w:val="00035F6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035F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1118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LiaA</cp:lastModifiedBy>
  <cp:revision>2</cp:revision>
  <cp:lastPrinted>2012-07-18T12:53:00Z</cp:lastPrinted>
  <dcterms:created xsi:type="dcterms:W3CDTF">2012-07-20T08:44:00Z</dcterms:created>
  <dcterms:modified xsi:type="dcterms:W3CDTF">2012-07-20T08:44:00Z</dcterms:modified>
</cp:coreProperties>
</file>