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CA9" w:rsidRPr="00CF1167" w:rsidRDefault="00BD2CA9" w:rsidP="00BD2CA9">
      <w:pPr>
        <w:jc w:val="right"/>
        <w:rPr>
          <w:rFonts w:ascii="GHEA Grapalat" w:eastAsia="Calibri" w:hAnsi="GHEA Grapalat" w:cs="Times New Roman"/>
          <w:lang w:val="hy-AM"/>
        </w:rPr>
      </w:pPr>
      <w:r w:rsidRPr="00CF1167">
        <w:rPr>
          <w:rFonts w:ascii="GHEA Grapalat" w:eastAsia="Calibri" w:hAnsi="GHEA Grapalat" w:cs="Sylfaen"/>
          <w:lang w:val="hy-AM"/>
        </w:rPr>
        <w:t>ՆԱԽԱԳԻԾ</w:t>
      </w:r>
    </w:p>
    <w:p w:rsidR="00BD2CA9" w:rsidRDefault="00BD2CA9" w:rsidP="00BD2CA9">
      <w:pPr>
        <w:jc w:val="right"/>
        <w:rPr>
          <w:rFonts w:ascii="GHEA Grapalat" w:hAnsi="GHEA Grapalat"/>
          <w:b/>
          <w:sz w:val="24"/>
          <w:szCs w:val="24"/>
        </w:rPr>
      </w:pPr>
    </w:p>
    <w:p w:rsidR="00BD2CA9" w:rsidRPr="00BD2CA9" w:rsidRDefault="00BD2CA9" w:rsidP="00BD2CA9">
      <w:pPr>
        <w:spacing w:after="0" w:line="240" w:lineRule="auto"/>
        <w:ind w:firstLine="34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BD2CA9">
        <w:rPr>
          <w:rFonts w:ascii="GHEA Grapalat" w:eastAsia="Times New Roman" w:hAnsi="GHEA Grapalat" w:cs="Sylfaen"/>
          <w:b/>
          <w:bCs/>
          <w:sz w:val="27"/>
        </w:rPr>
        <w:t>ՀԱՅԱՍՏԱՆԻ</w:t>
      </w:r>
      <w:r w:rsidRPr="00BD2CA9">
        <w:rPr>
          <w:rFonts w:ascii="GHEA Grapalat" w:eastAsia="Times New Roman" w:hAnsi="GHEA Grapalat" w:cs="Times New Roman"/>
          <w:b/>
          <w:bCs/>
          <w:sz w:val="27"/>
        </w:rPr>
        <w:t xml:space="preserve"> </w:t>
      </w:r>
      <w:r w:rsidRPr="00BD2CA9">
        <w:rPr>
          <w:rFonts w:ascii="GHEA Grapalat" w:eastAsia="Times New Roman" w:hAnsi="GHEA Grapalat" w:cs="Sylfaen"/>
          <w:b/>
          <w:bCs/>
          <w:sz w:val="27"/>
        </w:rPr>
        <w:t>ՀԱՆՐԱՊԵՏՈՒԹՅԱՆ</w:t>
      </w:r>
      <w:r w:rsidRPr="00BD2CA9">
        <w:rPr>
          <w:rFonts w:ascii="GHEA Grapalat" w:eastAsia="Times New Roman" w:hAnsi="GHEA Grapalat" w:cs="Times New Roman"/>
          <w:b/>
          <w:bCs/>
          <w:sz w:val="27"/>
        </w:rPr>
        <w:t xml:space="preserve"> </w:t>
      </w:r>
      <w:r w:rsidRPr="00BD2CA9">
        <w:rPr>
          <w:rFonts w:ascii="GHEA Grapalat" w:eastAsia="Times New Roman" w:hAnsi="GHEA Grapalat" w:cs="Sylfaen"/>
          <w:b/>
          <w:bCs/>
          <w:sz w:val="27"/>
        </w:rPr>
        <w:t>ԿԱՌԱՎԱՐՈՒԹՅՈՒՆ</w:t>
      </w:r>
    </w:p>
    <w:p w:rsidR="00BD2CA9" w:rsidRPr="00BD2CA9" w:rsidRDefault="00BD2CA9" w:rsidP="00BD2CA9">
      <w:pPr>
        <w:spacing w:after="0" w:line="240" w:lineRule="auto"/>
        <w:ind w:firstLine="340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BD2CA9" w:rsidRPr="009947D0" w:rsidRDefault="00BD2CA9" w:rsidP="00BD2CA9">
      <w:pPr>
        <w:spacing w:after="0" w:line="240" w:lineRule="auto"/>
        <w:ind w:firstLine="340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9947D0">
        <w:rPr>
          <w:rFonts w:ascii="GHEA Grapalat" w:eastAsia="Times New Roman" w:hAnsi="GHEA Grapalat" w:cs="Sylfaen"/>
          <w:b/>
          <w:bCs/>
          <w:sz w:val="36"/>
          <w:szCs w:val="36"/>
        </w:rPr>
        <w:t>Ո</w:t>
      </w:r>
      <w:r w:rsidRPr="009947D0">
        <w:rPr>
          <w:rFonts w:ascii="GHEA Grapalat" w:eastAsia="Times New Roman" w:hAnsi="GHEA Grapalat" w:cs="Times New Roman"/>
          <w:b/>
          <w:bCs/>
          <w:sz w:val="36"/>
          <w:szCs w:val="36"/>
        </w:rPr>
        <w:t xml:space="preserve"> </w:t>
      </w:r>
      <w:r w:rsidRPr="009947D0">
        <w:rPr>
          <w:rFonts w:ascii="GHEA Grapalat" w:eastAsia="Times New Roman" w:hAnsi="GHEA Grapalat" w:cs="Sylfaen"/>
          <w:b/>
          <w:bCs/>
          <w:sz w:val="36"/>
          <w:szCs w:val="36"/>
        </w:rPr>
        <w:t>Ր</w:t>
      </w:r>
      <w:r w:rsidRPr="009947D0">
        <w:rPr>
          <w:rFonts w:ascii="GHEA Grapalat" w:eastAsia="Times New Roman" w:hAnsi="GHEA Grapalat" w:cs="Times New Roman"/>
          <w:b/>
          <w:bCs/>
          <w:sz w:val="36"/>
          <w:szCs w:val="36"/>
        </w:rPr>
        <w:t xml:space="preserve"> </w:t>
      </w:r>
      <w:r w:rsidRPr="009947D0">
        <w:rPr>
          <w:rFonts w:ascii="GHEA Grapalat" w:eastAsia="Times New Roman" w:hAnsi="GHEA Grapalat" w:cs="Sylfaen"/>
          <w:b/>
          <w:bCs/>
          <w:sz w:val="36"/>
          <w:szCs w:val="36"/>
        </w:rPr>
        <w:t>Ո</w:t>
      </w:r>
      <w:r w:rsidRPr="009947D0">
        <w:rPr>
          <w:rFonts w:ascii="GHEA Grapalat" w:eastAsia="Times New Roman" w:hAnsi="GHEA Grapalat" w:cs="Times New Roman"/>
          <w:b/>
          <w:bCs/>
          <w:sz w:val="36"/>
          <w:szCs w:val="36"/>
        </w:rPr>
        <w:t xml:space="preserve"> </w:t>
      </w:r>
      <w:r w:rsidRPr="009947D0">
        <w:rPr>
          <w:rFonts w:ascii="GHEA Grapalat" w:eastAsia="Times New Roman" w:hAnsi="GHEA Grapalat" w:cs="Sylfaen"/>
          <w:b/>
          <w:bCs/>
          <w:sz w:val="36"/>
          <w:szCs w:val="36"/>
        </w:rPr>
        <w:t>Շ</w:t>
      </w:r>
      <w:r w:rsidRPr="009947D0">
        <w:rPr>
          <w:rFonts w:ascii="GHEA Grapalat" w:eastAsia="Times New Roman" w:hAnsi="GHEA Grapalat" w:cs="Times New Roman"/>
          <w:b/>
          <w:bCs/>
          <w:sz w:val="36"/>
          <w:szCs w:val="36"/>
        </w:rPr>
        <w:t xml:space="preserve"> </w:t>
      </w:r>
      <w:r w:rsidRPr="009947D0">
        <w:rPr>
          <w:rFonts w:ascii="GHEA Grapalat" w:eastAsia="Times New Roman" w:hAnsi="GHEA Grapalat" w:cs="Sylfaen"/>
          <w:b/>
          <w:bCs/>
          <w:sz w:val="36"/>
          <w:szCs w:val="36"/>
        </w:rPr>
        <w:t>ՈՒ</w:t>
      </w:r>
      <w:r w:rsidRPr="009947D0">
        <w:rPr>
          <w:rFonts w:ascii="GHEA Grapalat" w:eastAsia="Times New Roman" w:hAnsi="GHEA Grapalat" w:cs="Times New Roman"/>
          <w:b/>
          <w:bCs/>
          <w:sz w:val="36"/>
          <w:szCs w:val="36"/>
        </w:rPr>
        <w:t xml:space="preserve"> </w:t>
      </w:r>
      <w:r w:rsidRPr="009947D0">
        <w:rPr>
          <w:rFonts w:ascii="GHEA Grapalat" w:eastAsia="Times New Roman" w:hAnsi="GHEA Grapalat" w:cs="Sylfaen"/>
          <w:b/>
          <w:bCs/>
          <w:sz w:val="36"/>
          <w:szCs w:val="36"/>
        </w:rPr>
        <w:t>Մ</w:t>
      </w:r>
    </w:p>
    <w:p w:rsidR="00BD2CA9" w:rsidRPr="00BD2CA9" w:rsidRDefault="00BD2CA9" w:rsidP="00BD2CA9">
      <w:pPr>
        <w:spacing w:after="0" w:line="240" w:lineRule="auto"/>
        <w:ind w:firstLine="340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BD2CA9" w:rsidRPr="00CF1167" w:rsidRDefault="00BD2CA9" w:rsidP="00BD2CA9">
      <w:pPr>
        <w:jc w:val="center"/>
        <w:rPr>
          <w:rFonts w:ascii="GHEA Grapalat" w:eastAsia="Calibri" w:hAnsi="GHEA Grapalat" w:cs="Times New Roman"/>
          <w:lang w:val="hy-AM"/>
        </w:rPr>
      </w:pPr>
      <w:r w:rsidRPr="00CF1167">
        <w:rPr>
          <w:rFonts w:ascii="GHEA Grapalat" w:eastAsia="Calibri" w:hAnsi="GHEA Grapalat" w:cs="Times New Roman"/>
          <w:lang w:val="hy-AM"/>
        </w:rPr>
        <w:t xml:space="preserve">------------- 2012 </w:t>
      </w:r>
      <w:r w:rsidRPr="00CF1167">
        <w:rPr>
          <w:rFonts w:ascii="GHEA Grapalat" w:eastAsia="Calibri" w:hAnsi="GHEA Grapalat" w:cs="Sylfaen"/>
          <w:lang w:val="hy-AM"/>
        </w:rPr>
        <w:t>թվականի</w:t>
      </w:r>
      <w:r>
        <w:rPr>
          <w:rFonts w:ascii="GHEA Grapalat" w:hAnsi="GHEA Grapalat" w:cs="Times Armenian"/>
          <w:lang w:val="hy-AM"/>
        </w:rPr>
        <w:t xml:space="preserve"> N------ </w:t>
      </w:r>
      <w:r w:rsidRPr="00CF1167">
        <w:rPr>
          <w:rFonts w:ascii="GHEA Grapalat" w:eastAsia="Calibri" w:hAnsi="GHEA Grapalat" w:cs="Times New Roman"/>
          <w:lang w:val="hy-AM"/>
        </w:rPr>
        <w:t xml:space="preserve"> </w:t>
      </w:r>
    </w:p>
    <w:p w:rsidR="00BD2CA9" w:rsidRPr="00BD2CA9" w:rsidRDefault="00BD2CA9" w:rsidP="00BD2CA9">
      <w:pPr>
        <w:spacing w:after="0" w:line="240" w:lineRule="auto"/>
        <w:ind w:firstLine="340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BD2CA9" w:rsidRDefault="00BD2CA9" w:rsidP="00BD2CA9">
      <w:pPr>
        <w:spacing w:after="0" w:line="240" w:lineRule="auto"/>
        <w:ind w:firstLine="340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  <w:r w:rsidRPr="00BD2CA9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BD2CA9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BD2CA9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BD2CA9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BD2CA9">
        <w:rPr>
          <w:rFonts w:ascii="GHEA Grapalat" w:eastAsia="Times New Roman" w:hAnsi="GHEA Grapalat" w:cs="Sylfaen"/>
          <w:b/>
          <w:bCs/>
          <w:sz w:val="24"/>
          <w:szCs w:val="24"/>
        </w:rPr>
        <w:t>ԿԱՌԱՎԱՐՈՒԹՅԱՆ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2001</w:t>
      </w:r>
      <w:r w:rsidRPr="00BD2CA9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BD2CA9">
        <w:rPr>
          <w:rFonts w:ascii="GHEA Grapalat" w:eastAsia="Times New Roman" w:hAnsi="GHEA Grapalat" w:cs="Sylfaen"/>
          <w:b/>
          <w:bCs/>
          <w:sz w:val="24"/>
          <w:szCs w:val="24"/>
        </w:rPr>
        <w:t>ԹՎԱԿԱՆԻ</w:t>
      </w:r>
      <w:r w:rsidRPr="00BD2CA9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ՀՈՒԼԻՍԻ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25</w:t>
      </w:r>
      <w:r w:rsidRPr="00BD2CA9">
        <w:rPr>
          <w:rFonts w:ascii="GHEA Grapalat" w:eastAsia="Times New Roman" w:hAnsi="GHEA Grapalat" w:cs="Times New Roman"/>
          <w:b/>
          <w:bCs/>
          <w:sz w:val="24"/>
          <w:szCs w:val="24"/>
        </w:rPr>
        <w:t>-</w:t>
      </w:r>
      <w:r w:rsidRPr="00BD2CA9">
        <w:rPr>
          <w:rFonts w:ascii="GHEA Grapalat" w:eastAsia="Times New Roman" w:hAnsi="GHEA Grapalat" w:cs="Sylfaen"/>
          <w:b/>
          <w:bCs/>
          <w:sz w:val="24"/>
          <w:szCs w:val="24"/>
        </w:rPr>
        <w:t>Ի</w:t>
      </w:r>
      <w:r w:rsidRPr="00BD2CA9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N 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670</w:t>
      </w:r>
      <w:r w:rsidRPr="00BD2CA9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BD2CA9">
        <w:rPr>
          <w:rFonts w:ascii="GHEA Grapalat" w:eastAsia="Times New Roman" w:hAnsi="GHEA Grapalat" w:cs="Sylfaen"/>
          <w:b/>
          <w:bCs/>
          <w:sz w:val="24"/>
          <w:szCs w:val="24"/>
        </w:rPr>
        <w:t>ՈՐՈՇՈՒՄՆ</w:t>
      </w:r>
      <w:r w:rsidRPr="00BD2CA9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BD2CA9">
        <w:rPr>
          <w:rFonts w:ascii="GHEA Grapalat" w:eastAsia="Times New Roman" w:hAnsi="GHEA Grapalat" w:cs="Sylfaen"/>
          <w:b/>
          <w:bCs/>
          <w:sz w:val="24"/>
          <w:szCs w:val="24"/>
        </w:rPr>
        <w:t>ՈՒԺԸ</w:t>
      </w:r>
      <w:r w:rsidRPr="00BD2CA9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BD2CA9">
        <w:rPr>
          <w:rFonts w:ascii="GHEA Grapalat" w:eastAsia="Times New Roman" w:hAnsi="GHEA Grapalat" w:cs="Sylfaen"/>
          <w:b/>
          <w:bCs/>
          <w:sz w:val="24"/>
          <w:szCs w:val="24"/>
        </w:rPr>
        <w:t>ԿՈՐՑՐԱԾ</w:t>
      </w:r>
      <w:r w:rsidRPr="00BD2CA9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BD2CA9">
        <w:rPr>
          <w:rFonts w:ascii="GHEA Grapalat" w:eastAsia="Times New Roman" w:hAnsi="GHEA Grapalat" w:cs="Sylfaen"/>
          <w:b/>
          <w:bCs/>
          <w:sz w:val="24"/>
          <w:szCs w:val="24"/>
        </w:rPr>
        <w:t>ՃԱՆԱՉԵԼՈՒ</w:t>
      </w:r>
      <w:r w:rsidRPr="00BD2CA9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BD2CA9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</w:p>
    <w:p w:rsidR="000A1E09" w:rsidRPr="00BD2CA9" w:rsidRDefault="000A1E09" w:rsidP="00BD2CA9">
      <w:pPr>
        <w:spacing w:after="0" w:line="240" w:lineRule="auto"/>
        <w:ind w:firstLine="340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A74B99" w:rsidRDefault="00A74B99" w:rsidP="00695DB9">
      <w:pPr>
        <w:spacing w:after="0" w:line="360" w:lineRule="auto"/>
        <w:ind w:firstLine="340"/>
        <w:rPr>
          <w:rFonts w:ascii="GHEA Grapalat" w:eastAsia="Times New Roman" w:hAnsi="GHEA Grapalat" w:cs="Sylfaen"/>
          <w:sz w:val="24"/>
          <w:szCs w:val="24"/>
        </w:rPr>
      </w:pPr>
    </w:p>
    <w:p w:rsidR="00BD2CA9" w:rsidRPr="00695DB9" w:rsidRDefault="00BD2CA9" w:rsidP="00695DB9">
      <w:pPr>
        <w:spacing w:after="0" w:line="360" w:lineRule="auto"/>
        <w:ind w:firstLine="340"/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</w:pPr>
      <w:r w:rsidRPr="00695DB9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695DB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95DB9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695DB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95DB9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կառավարությունը</w:t>
      </w:r>
      <w:r w:rsidR="00E43D01" w:rsidRPr="00695DB9">
        <w:rPr>
          <w:rFonts w:ascii="Times New Roman" w:eastAsia="Times New Roman" w:hAnsi="Times New Roman" w:cs="Times New Roman"/>
          <w:sz w:val="24"/>
          <w:szCs w:val="24"/>
          <w:lang w:val="hy-AM"/>
        </w:rPr>
        <w:t xml:space="preserve"> </w:t>
      </w:r>
      <w:r w:rsidRPr="00695DB9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/>
        </w:rPr>
        <w:t>որոշում</w:t>
      </w:r>
      <w:r w:rsidRPr="00695DB9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 </w:t>
      </w:r>
      <w:r w:rsidRPr="00695DB9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/>
        </w:rPr>
        <w:t>է</w:t>
      </w:r>
      <w:r w:rsidRPr="00695DB9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.</w:t>
      </w:r>
    </w:p>
    <w:p w:rsidR="00BD2CA9" w:rsidRPr="00695DB9" w:rsidRDefault="00BD2CA9" w:rsidP="00695DB9">
      <w:pPr>
        <w:pStyle w:val="ListParagraph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95DB9">
        <w:rPr>
          <w:rFonts w:ascii="GHEA Grapalat" w:eastAsia="Times New Roman" w:hAnsi="GHEA Grapalat" w:cs="Sylfaen"/>
          <w:sz w:val="24"/>
          <w:szCs w:val="24"/>
          <w:lang w:val="hy-AM"/>
        </w:rPr>
        <w:t>Ուժը</w:t>
      </w:r>
      <w:r w:rsidRPr="00695DB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95DB9">
        <w:rPr>
          <w:rFonts w:ascii="GHEA Grapalat" w:eastAsia="Times New Roman" w:hAnsi="GHEA Grapalat" w:cs="Sylfaen"/>
          <w:sz w:val="24"/>
          <w:szCs w:val="24"/>
          <w:lang w:val="hy-AM"/>
        </w:rPr>
        <w:t>կորցրած</w:t>
      </w:r>
      <w:r w:rsidRPr="00695DB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95DB9">
        <w:rPr>
          <w:rFonts w:ascii="GHEA Grapalat" w:eastAsia="Times New Roman" w:hAnsi="GHEA Grapalat" w:cs="Sylfaen"/>
          <w:sz w:val="24"/>
          <w:szCs w:val="24"/>
          <w:lang w:val="hy-AM"/>
        </w:rPr>
        <w:t>ճանաչել</w:t>
      </w:r>
      <w:r w:rsidRPr="00695DB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95DB9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695DB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95DB9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695DB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95DB9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</w:t>
      </w:r>
      <w:r w:rsidR="00695DB9" w:rsidRPr="00695DB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95DB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2001</w:t>
      </w:r>
      <w:r w:rsidRPr="00695DB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95DB9">
        <w:rPr>
          <w:rFonts w:ascii="GHEA Grapalat" w:eastAsia="Times New Roman" w:hAnsi="GHEA Grapalat" w:cs="Sylfaen"/>
          <w:sz w:val="24"/>
          <w:szCs w:val="24"/>
          <w:lang w:val="hy-AM"/>
        </w:rPr>
        <w:t>թվականի</w:t>
      </w:r>
      <w:r w:rsidRPr="00695DB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95DB9">
        <w:rPr>
          <w:rFonts w:ascii="GHEA Grapalat" w:eastAsia="Times New Roman" w:hAnsi="GHEA Grapalat" w:cs="Sylfaen"/>
          <w:bCs/>
          <w:sz w:val="24"/>
          <w:szCs w:val="24"/>
          <w:lang w:val="hy-AM"/>
        </w:rPr>
        <w:t>հուլիսի</w:t>
      </w:r>
      <w:r w:rsidRPr="00695DB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25-</w:t>
      </w:r>
      <w:r w:rsidRPr="00695DB9">
        <w:rPr>
          <w:rFonts w:ascii="GHEA Grapalat" w:eastAsia="Times New Roman" w:hAnsi="GHEA Grapalat" w:cs="Sylfaen"/>
          <w:bCs/>
          <w:sz w:val="24"/>
          <w:szCs w:val="24"/>
          <w:lang w:val="hy-AM"/>
        </w:rPr>
        <w:t>ի</w:t>
      </w:r>
      <w:r w:rsidRPr="00695DB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695DB9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BA3049" w:rsidRPr="00BA3049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Pr="00695DB9">
        <w:rPr>
          <w:rFonts w:ascii="GHEA Grapalat" w:eastAsia="Times New Roman" w:hAnsi="GHEA Grapalat" w:cs="Sylfaen"/>
          <w:sz w:val="24"/>
          <w:szCs w:val="24"/>
          <w:lang w:val="hy-AM"/>
        </w:rPr>
        <w:t>րավաբանական անձանց առանձնացված ստորաբաժանումների և հիմնարկների հաշվառման կարգը հաստատելու մասին</w:t>
      </w:r>
      <w:r w:rsidRPr="00695DB9">
        <w:rPr>
          <w:rFonts w:ascii="GHEA Grapalat" w:hAnsi="GHEA Grapalat"/>
          <w:bCs/>
          <w:color w:val="545454"/>
          <w:sz w:val="24"/>
          <w:szCs w:val="24"/>
          <w:shd w:val="clear" w:color="auto" w:fill="F6F6F6"/>
          <w:lang w:val="hy-AM"/>
        </w:rPr>
        <w:t>»</w:t>
      </w:r>
      <w:r w:rsidRPr="00695DB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</w:t>
      </w:r>
      <w:r w:rsidR="00D37F13" w:rsidRPr="00BA3049">
        <w:rPr>
          <w:rFonts w:ascii="GHEA Grapalat" w:eastAsia="Times New Roman" w:hAnsi="GHEA Grapalat" w:cs="Times New Roman"/>
          <w:sz w:val="24"/>
          <w:szCs w:val="24"/>
          <w:lang w:val="hy-AM"/>
        </w:rPr>
        <w:t>670</w:t>
      </w:r>
      <w:r w:rsidRPr="00695DB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95DB9">
        <w:rPr>
          <w:rFonts w:ascii="GHEA Grapalat" w:eastAsia="Times New Roman" w:hAnsi="GHEA Grapalat" w:cs="Sylfaen"/>
          <w:sz w:val="24"/>
          <w:szCs w:val="24"/>
          <w:lang w:val="hy-AM"/>
        </w:rPr>
        <w:t>որոշումը</w:t>
      </w:r>
      <w:r w:rsidRPr="00695DB9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BD2CA9" w:rsidRPr="0093222C" w:rsidRDefault="00BD2CA9" w:rsidP="002F772C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322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2. </w:t>
      </w:r>
      <w:r w:rsidRPr="0093222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Սույն</w:t>
      </w:r>
      <w:r w:rsidRPr="009322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3222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որոշումն</w:t>
      </w:r>
      <w:r w:rsidRPr="009322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3222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ուժի</w:t>
      </w:r>
      <w:r w:rsidRPr="009322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3222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մեջ</w:t>
      </w:r>
      <w:r w:rsidRPr="009322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3222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է</w:t>
      </w:r>
      <w:r w:rsidRPr="009322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3222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մտնում</w:t>
      </w:r>
      <w:r w:rsidRPr="009322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3222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պաշտոնական</w:t>
      </w:r>
      <w:r w:rsidRPr="009322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3222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հրապարակման</w:t>
      </w:r>
      <w:r w:rsidRPr="009322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3222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օրվան</w:t>
      </w:r>
      <w:r w:rsidRPr="009322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3222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հաջորդող</w:t>
      </w:r>
      <w:r w:rsidRPr="009322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3222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տասներորդ</w:t>
      </w:r>
      <w:r w:rsidRPr="009322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3222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օրը</w:t>
      </w:r>
      <w:r w:rsidRPr="0093222C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E43D01" w:rsidRPr="0093222C" w:rsidRDefault="00E43D01" w:rsidP="00BD2CA9">
      <w:pPr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</w:p>
    <w:p w:rsidR="00E43D01" w:rsidRPr="0093222C" w:rsidRDefault="00E43D01" w:rsidP="00BD2CA9">
      <w:pPr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</w:p>
    <w:p w:rsidR="00E43D01" w:rsidRPr="0093222C" w:rsidRDefault="00E43D01" w:rsidP="00BD2CA9">
      <w:pPr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</w:p>
    <w:p w:rsidR="00E43D01" w:rsidRPr="0093222C" w:rsidRDefault="00E43D01" w:rsidP="00BD2CA9">
      <w:pPr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</w:p>
    <w:p w:rsidR="00E43D01" w:rsidRDefault="00E43D01" w:rsidP="00BD2CA9">
      <w:pPr>
        <w:jc w:val="center"/>
        <w:rPr>
          <w:rFonts w:ascii="GHEA Grapalat" w:eastAsia="Calibri" w:hAnsi="GHEA Grapalat" w:cs="Sylfaen"/>
          <w:b/>
          <w:sz w:val="24"/>
          <w:szCs w:val="24"/>
        </w:rPr>
      </w:pPr>
    </w:p>
    <w:p w:rsidR="00A74B99" w:rsidRDefault="00A74B99" w:rsidP="00BD2CA9">
      <w:pPr>
        <w:jc w:val="center"/>
        <w:rPr>
          <w:rFonts w:ascii="GHEA Grapalat" w:eastAsia="Calibri" w:hAnsi="GHEA Grapalat" w:cs="Sylfaen"/>
          <w:b/>
          <w:sz w:val="24"/>
          <w:szCs w:val="24"/>
        </w:rPr>
      </w:pPr>
    </w:p>
    <w:p w:rsidR="00A74B99" w:rsidRDefault="00A74B99" w:rsidP="00BD2CA9">
      <w:pPr>
        <w:jc w:val="center"/>
        <w:rPr>
          <w:rFonts w:ascii="GHEA Grapalat" w:eastAsia="Calibri" w:hAnsi="GHEA Grapalat" w:cs="Sylfaen"/>
          <w:b/>
          <w:sz w:val="24"/>
          <w:szCs w:val="24"/>
        </w:rPr>
      </w:pPr>
    </w:p>
    <w:p w:rsidR="00A74B99" w:rsidRPr="00A74B99" w:rsidRDefault="00A74B99" w:rsidP="00BD2CA9">
      <w:pPr>
        <w:jc w:val="center"/>
        <w:rPr>
          <w:rFonts w:ascii="GHEA Grapalat" w:eastAsia="Calibri" w:hAnsi="GHEA Grapalat" w:cs="Sylfaen"/>
          <w:b/>
          <w:sz w:val="24"/>
          <w:szCs w:val="24"/>
        </w:rPr>
      </w:pPr>
    </w:p>
    <w:p w:rsidR="00E43D01" w:rsidRPr="0093222C" w:rsidRDefault="00E43D01" w:rsidP="00BD2CA9">
      <w:pPr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</w:p>
    <w:p w:rsidR="00BD2CA9" w:rsidRPr="00221C1E" w:rsidRDefault="00E43D01" w:rsidP="00BD2CA9">
      <w:pPr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2F0C03">
        <w:rPr>
          <w:rFonts w:ascii="GHEA Grapalat" w:eastAsia="Calibri" w:hAnsi="GHEA Grapalat" w:cs="Times Armenian"/>
          <w:b/>
          <w:sz w:val="24"/>
          <w:szCs w:val="24"/>
          <w:lang w:val="hy-AM"/>
        </w:rPr>
        <w:lastRenderedPageBreak/>
        <w:t>Հ</w:t>
      </w:r>
      <w:r w:rsidR="00BD2CA9" w:rsidRPr="00221C1E">
        <w:rPr>
          <w:rFonts w:ascii="GHEA Grapalat" w:eastAsia="Calibri" w:hAnsi="GHEA Grapalat" w:cs="Times Armenian"/>
          <w:b/>
          <w:sz w:val="24"/>
          <w:szCs w:val="24"/>
          <w:lang w:val="hy-AM"/>
        </w:rPr>
        <w:t xml:space="preserve"> </w:t>
      </w:r>
      <w:r w:rsidR="00BD2CA9" w:rsidRPr="00221C1E">
        <w:rPr>
          <w:rFonts w:ascii="GHEA Grapalat" w:eastAsia="Calibri" w:hAnsi="GHEA Grapalat" w:cs="Sylfaen"/>
          <w:b/>
          <w:sz w:val="24"/>
          <w:szCs w:val="24"/>
          <w:lang w:val="hy-AM"/>
        </w:rPr>
        <w:t>Ի</w:t>
      </w:r>
      <w:r w:rsidR="00BD2CA9" w:rsidRPr="00221C1E">
        <w:rPr>
          <w:rFonts w:ascii="GHEA Grapalat" w:eastAsia="Calibri" w:hAnsi="GHEA Grapalat" w:cs="Times Armenian"/>
          <w:b/>
          <w:sz w:val="24"/>
          <w:szCs w:val="24"/>
          <w:lang w:val="hy-AM"/>
        </w:rPr>
        <w:t xml:space="preserve"> </w:t>
      </w:r>
      <w:r w:rsidR="00BD2CA9" w:rsidRPr="00221C1E">
        <w:rPr>
          <w:rFonts w:ascii="GHEA Grapalat" w:eastAsia="Calibri" w:hAnsi="GHEA Grapalat" w:cs="Sylfaen"/>
          <w:b/>
          <w:sz w:val="24"/>
          <w:szCs w:val="24"/>
          <w:lang w:val="hy-AM"/>
        </w:rPr>
        <w:t>Մ</w:t>
      </w:r>
      <w:r w:rsidR="00BD2CA9" w:rsidRPr="00221C1E">
        <w:rPr>
          <w:rFonts w:ascii="GHEA Grapalat" w:eastAsia="Calibri" w:hAnsi="GHEA Grapalat" w:cs="Times Armenian"/>
          <w:b/>
          <w:sz w:val="24"/>
          <w:szCs w:val="24"/>
          <w:lang w:val="hy-AM"/>
        </w:rPr>
        <w:t xml:space="preserve"> </w:t>
      </w:r>
      <w:r w:rsidR="00BD2CA9" w:rsidRPr="00221C1E">
        <w:rPr>
          <w:rFonts w:ascii="GHEA Grapalat" w:eastAsia="Calibri" w:hAnsi="GHEA Grapalat" w:cs="Sylfaen"/>
          <w:b/>
          <w:sz w:val="24"/>
          <w:szCs w:val="24"/>
          <w:lang w:val="hy-AM"/>
        </w:rPr>
        <w:t>Ն</w:t>
      </w:r>
      <w:r w:rsidR="00BD2CA9" w:rsidRPr="00221C1E">
        <w:rPr>
          <w:rFonts w:ascii="GHEA Grapalat" w:eastAsia="Calibri" w:hAnsi="GHEA Grapalat" w:cs="Times Armenian"/>
          <w:b/>
          <w:sz w:val="24"/>
          <w:szCs w:val="24"/>
          <w:lang w:val="hy-AM"/>
        </w:rPr>
        <w:t xml:space="preserve"> </w:t>
      </w:r>
      <w:r w:rsidR="00BD2CA9" w:rsidRPr="00221C1E">
        <w:rPr>
          <w:rFonts w:ascii="GHEA Grapalat" w:eastAsia="Calibri" w:hAnsi="GHEA Grapalat" w:cs="Sylfaen"/>
          <w:b/>
          <w:sz w:val="24"/>
          <w:szCs w:val="24"/>
          <w:lang w:val="hy-AM"/>
        </w:rPr>
        <w:t>Ա</w:t>
      </w:r>
      <w:r w:rsidR="00BD2CA9" w:rsidRPr="00221C1E">
        <w:rPr>
          <w:rFonts w:ascii="GHEA Grapalat" w:eastAsia="Calibri" w:hAnsi="GHEA Grapalat" w:cs="Times Armenian"/>
          <w:b/>
          <w:sz w:val="24"/>
          <w:szCs w:val="24"/>
          <w:lang w:val="hy-AM"/>
        </w:rPr>
        <w:t xml:space="preserve"> </w:t>
      </w:r>
      <w:r w:rsidR="00BD2CA9" w:rsidRPr="00221C1E">
        <w:rPr>
          <w:rFonts w:ascii="GHEA Grapalat" w:eastAsia="Calibri" w:hAnsi="GHEA Grapalat" w:cs="Sylfaen"/>
          <w:b/>
          <w:sz w:val="24"/>
          <w:szCs w:val="24"/>
          <w:lang w:val="hy-AM"/>
        </w:rPr>
        <w:t>Վ</w:t>
      </w:r>
      <w:r w:rsidR="00BD2CA9" w:rsidRPr="00221C1E">
        <w:rPr>
          <w:rFonts w:ascii="GHEA Grapalat" w:eastAsia="Calibri" w:hAnsi="GHEA Grapalat" w:cs="Times Armenian"/>
          <w:b/>
          <w:sz w:val="24"/>
          <w:szCs w:val="24"/>
          <w:lang w:val="hy-AM"/>
        </w:rPr>
        <w:t xml:space="preserve"> </w:t>
      </w:r>
      <w:r w:rsidR="00BD2CA9" w:rsidRPr="00221C1E">
        <w:rPr>
          <w:rFonts w:ascii="GHEA Grapalat" w:eastAsia="Calibri" w:hAnsi="GHEA Grapalat" w:cs="Sylfaen"/>
          <w:b/>
          <w:sz w:val="24"/>
          <w:szCs w:val="24"/>
          <w:lang w:val="hy-AM"/>
        </w:rPr>
        <w:t>Ո</w:t>
      </w:r>
      <w:r w:rsidR="00BD2CA9" w:rsidRPr="00221C1E">
        <w:rPr>
          <w:rFonts w:ascii="GHEA Grapalat" w:eastAsia="Calibri" w:hAnsi="GHEA Grapalat" w:cs="Times Armenian"/>
          <w:b/>
          <w:sz w:val="24"/>
          <w:szCs w:val="24"/>
          <w:lang w:val="hy-AM"/>
        </w:rPr>
        <w:t xml:space="preserve"> </w:t>
      </w:r>
      <w:r w:rsidR="00BD2CA9" w:rsidRPr="00221C1E">
        <w:rPr>
          <w:rFonts w:ascii="GHEA Grapalat" w:eastAsia="Calibri" w:hAnsi="GHEA Grapalat" w:cs="Sylfaen"/>
          <w:b/>
          <w:sz w:val="24"/>
          <w:szCs w:val="24"/>
          <w:lang w:val="hy-AM"/>
        </w:rPr>
        <w:t>Ր</w:t>
      </w:r>
      <w:r w:rsidR="00BD2CA9" w:rsidRPr="00221C1E">
        <w:rPr>
          <w:rFonts w:ascii="GHEA Grapalat" w:eastAsia="Calibri" w:hAnsi="GHEA Grapalat" w:cs="Times Armenian"/>
          <w:b/>
          <w:sz w:val="24"/>
          <w:szCs w:val="24"/>
          <w:lang w:val="hy-AM"/>
        </w:rPr>
        <w:t xml:space="preserve"> </w:t>
      </w:r>
      <w:r w:rsidR="00BD2CA9" w:rsidRPr="00221C1E">
        <w:rPr>
          <w:rFonts w:ascii="GHEA Grapalat" w:eastAsia="Calibri" w:hAnsi="GHEA Grapalat" w:cs="Sylfaen"/>
          <w:b/>
          <w:sz w:val="24"/>
          <w:szCs w:val="24"/>
          <w:lang w:val="hy-AM"/>
        </w:rPr>
        <w:t>ՈՒ</w:t>
      </w:r>
      <w:r w:rsidR="00BD2CA9" w:rsidRPr="00221C1E">
        <w:rPr>
          <w:rFonts w:ascii="GHEA Grapalat" w:eastAsia="Calibri" w:hAnsi="GHEA Grapalat" w:cs="Times Armenian"/>
          <w:b/>
          <w:sz w:val="24"/>
          <w:szCs w:val="24"/>
          <w:lang w:val="hy-AM"/>
        </w:rPr>
        <w:t xml:space="preserve"> </w:t>
      </w:r>
      <w:r w:rsidR="00BD2CA9" w:rsidRPr="00221C1E">
        <w:rPr>
          <w:rFonts w:ascii="GHEA Grapalat" w:eastAsia="Calibri" w:hAnsi="GHEA Grapalat" w:cs="Sylfaen"/>
          <w:b/>
          <w:sz w:val="24"/>
          <w:szCs w:val="24"/>
          <w:lang w:val="hy-AM"/>
        </w:rPr>
        <w:t>Մ</w:t>
      </w:r>
    </w:p>
    <w:p w:rsidR="00BD2CA9" w:rsidRPr="00572D08" w:rsidRDefault="00BD2CA9" w:rsidP="00BD2CA9">
      <w:pPr>
        <w:spacing w:after="0" w:line="240" w:lineRule="auto"/>
        <w:ind w:firstLine="340"/>
        <w:jc w:val="center"/>
        <w:rPr>
          <w:rFonts w:ascii="GHEA Grapalat" w:eastAsia="Calibri" w:hAnsi="GHEA Grapalat" w:cs="Sylfaen"/>
          <w:b/>
          <w:bCs/>
          <w:sz w:val="24"/>
          <w:szCs w:val="24"/>
          <w:lang w:val="hy-AM"/>
        </w:rPr>
      </w:pPr>
      <w:r w:rsidRPr="00F942E8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«</w:t>
      </w:r>
      <w:r w:rsidR="00F942E8" w:rsidRPr="00F942E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Հայաստանի</w:t>
      </w:r>
      <w:r w:rsidR="00F942E8" w:rsidRPr="00F942E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F942E8" w:rsidRPr="00F942E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Հանրապետության</w:t>
      </w:r>
      <w:r w:rsidR="00F942E8" w:rsidRPr="00F942E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F942E8" w:rsidRPr="00F942E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կառավարության</w:t>
      </w:r>
      <w:r w:rsidR="00F942E8" w:rsidRPr="00F942E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2001 </w:t>
      </w:r>
      <w:r w:rsidR="00F942E8" w:rsidRPr="00F942E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թվականի</w:t>
      </w:r>
      <w:r w:rsidR="00F942E8" w:rsidRPr="00F942E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F942E8" w:rsidRPr="00F942E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հուլիսի</w:t>
      </w:r>
      <w:r w:rsidR="00F942E8" w:rsidRPr="00F942E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25-</w:t>
      </w:r>
      <w:r w:rsidR="00F942E8" w:rsidRPr="00F942E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ի</w:t>
      </w:r>
      <w:r w:rsidR="00F942E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F942E8" w:rsidRPr="00F942E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N 670 </w:t>
      </w:r>
      <w:r w:rsidR="00F942E8" w:rsidRPr="00F942E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որոշումն</w:t>
      </w:r>
      <w:r w:rsidR="00F942E8" w:rsidRPr="00F942E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F942E8" w:rsidRPr="00F942E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ուժը</w:t>
      </w:r>
      <w:r w:rsidR="00F942E8" w:rsidRPr="00F942E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F942E8" w:rsidRPr="00F942E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կորցրած</w:t>
      </w:r>
      <w:r w:rsidR="00F942E8" w:rsidRPr="00F942E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F942E8" w:rsidRPr="00F942E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ճանաչելու</w:t>
      </w:r>
      <w:r w:rsidR="00F942E8" w:rsidRPr="00F942E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F942E8" w:rsidRPr="00F942E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մասին</w:t>
      </w:r>
      <w:r w:rsidRPr="00F942E8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»</w:t>
      </w:r>
      <w:r w:rsidRPr="00F942E8">
        <w:rPr>
          <w:rFonts w:ascii="GHEA Grapalat" w:eastAsia="Calibri" w:hAnsi="GHEA Grapalat" w:cs="Times Armenian"/>
          <w:b/>
          <w:bCs/>
          <w:lang w:val="hy-AM"/>
        </w:rPr>
        <w:t xml:space="preserve"> </w:t>
      </w:r>
      <w:r w:rsidRPr="00F942E8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Հայաստանի</w:t>
      </w:r>
      <w:r w:rsidRPr="00F942E8">
        <w:rPr>
          <w:rFonts w:ascii="GHEA Grapalat" w:eastAsia="Calibri" w:hAnsi="GHEA Grapalat" w:cs="Times Armenian"/>
          <w:b/>
          <w:bCs/>
          <w:sz w:val="24"/>
          <w:szCs w:val="24"/>
          <w:lang w:val="hy-AM"/>
        </w:rPr>
        <w:t xml:space="preserve"> </w:t>
      </w:r>
      <w:r w:rsidRPr="00F942E8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Հանրապետության</w:t>
      </w:r>
      <w:r w:rsidRPr="00F942E8">
        <w:rPr>
          <w:rFonts w:ascii="GHEA Grapalat" w:eastAsia="Calibri" w:hAnsi="GHEA Grapalat" w:cs="Times Armenian"/>
          <w:b/>
          <w:bCs/>
          <w:sz w:val="24"/>
          <w:szCs w:val="24"/>
          <w:lang w:val="hy-AM"/>
        </w:rPr>
        <w:t xml:space="preserve"> </w:t>
      </w:r>
      <w:r w:rsidR="00221C1E" w:rsidRPr="00F942E8"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կառավարության</w:t>
      </w:r>
      <w:r w:rsidRPr="00F942E8">
        <w:rPr>
          <w:rFonts w:ascii="GHEA Grapalat" w:eastAsia="Calibri" w:hAnsi="GHEA Grapalat" w:cs="Times Armenian"/>
          <w:b/>
          <w:bCs/>
          <w:sz w:val="24"/>
          <w:szCs w:val="24"/>
          <w:lang w:val="hy-AM"/>
        </w:rPr>
        <w:t xml:space="preserve"> </w:t>
      </w:r>
      <w:r w:rsidRPr="00F942E8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որոշման</w:t>
      </w:r>
      <w:r w:rsidRPr="00F942E8">
        <w:rPr>
          <w:rFonts w:ascii="GHEA Grapalat" w:eastAsia="Calibri" w:hAnsi="GHEA Grapalat" w:cs="Times Armenian"/>
          <w:b/>
          <w:bCs/>
          <w:sz w:val="24"/>
          <w:szCs w:val="24"/>
          <w:lang w:val="hy-AM"/>
        </w:rPr>
        <w:t xml:space="preserve"> </w:t>
      </w:r>
      <w:r w:rsidRPr="00F942E8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ընդունման</w:t>
      </w:r>
      <w:r w:rsidRPr="00F942E8">
        <w:rPr>
          <w:rFonts w:ascii="GHEA Grapalat" w:eastAsia="Calibri" w:hAnsi="GHEA Grapalat" w:cs="Times Armenian"/>
          <w:b/>
          <w:bCs/>
          <w:sz w:val="24"/>
          <w:szCs w:val="24"/>
          <w:lang w:val="hy-AM"/>
        </w:rPr>
        <w:t xml:space="preserve"> </w:t>
      </w:r>
      <w:r w:rsidRPr="00F942E8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անհրաժեշտության</w:t>
      </w:r>
    </w:p>
    <w:p w:rsidR="00572D08" w:rsidRPr="00572D08" w:rsidRDefault="00572D08" w:rsidP="00BD2CA9">
      <w:pPr>
        <w:spacing w:after="0" w:line="240" w:lineRule="auto"/>
        <w:ind w:firstLine="34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572D08" w:rsidRPr="00572D08" w:rsidRDefault="00572D08" w:rsidP="00BD2CA9">
      <w:pPr>
        <w:spacing w:after="0" w:line="240" w:lineRule="auto"/>
        <w:ind w:firstLine="34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572D08" w:rsidRPr="00C671B4" w:rsidRDefault="00572D08" w:rsidP="00572D08">
      <w:pPr>
        <w:pStyle w:val="BodyText"/>
        <w:jc w:val="both"/>
        <w:rPr>
          <w:rFonts w:ascii="GHEA Grapalat" w:hAnsi="GHEA Grapalat"/>
          <w:u w:val="single"/>
          <w:lang w:val="hy-AM"/>
        </w:rPr>
      </w:pPr>
      <w:r w:rsidRPr="00572D08">
        <w:rPr>
          <w:rFonts w:ascii="GHEA Grapalat" w:hAnsi="GHEA Grapalat"/>
          <w:u w:val="single"/>
          <w:lang w:val="hy-AM"/>
        </w:rPr>
        <w:t>Իրավական ակտի ընդունման անհրաժեշտությունը</w:t>
      </w:r>
    </w:p>
    <w:p w:rsidR="00572D08" w:rsidRPr="00C671B4" w:rsidRDefault="00572D08" w:rsidP="00572D08">
      <w:pPr>
        <w:pStyle w:val="BodyText"/>
        <w:jc w:val="both"/>
        <w:rPr>
          <w:rFonts w:ascii="GHEA Grapalat" w:hAnsi="GHEA Grapalat"/>
          <w:u w:val="single"/>
          <w:lang w:val="hy-AM"/>
        </w:rPr>
      </w:pPr>
    </w:p>
    <w:p w:rsidR="00BD2CA9" w:rsidRPr="00572D08" w:rsidRDefault="00BD2CA9" w:rsidP="0093222C">
      <w:pPr>
        <w:widowControl w:val="0"/>
        <w:adjustRightInd w:val="0"/>
        <w:spacing w:line="360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21C1E">
        <w:rPr>
          <w:rFonts w:ascii="GHEA Grapalat" w:eastAsia="Calibri" w:hAnsi="GHEA Grapalat" w:cs="Sylfaen"/>
          <w:lang w:val="hy-AM"/>
        </w:rPr>
        <w:t>«</w:t>
      </w:r>
      <w:r w:rsidR="00221C1E" w:rsidRPr="00F942E8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Հայաստանի</w:t>
      </w:r>
      <w:r w:rsidR="00221C1E" w:rsidRPr="00F942E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221C1E" w:rsidRPr="00F942E8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Հանրապետության</w:t>
      </w:r>
      <w:r w:rsidR="00221C1E" w:rsidRPr="00F942E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221C1E" w:rsidRPr="00F942E8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կառավարության</w:t>
      </w:r>
      <w:r w:rsidR="00221C1E" w:rsidRPr="00F942E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2001 </w:t>
      </w:r>
      <w:r w:rsidR="00221C1E" w:rsidRPr="00F942E8">
        <w:rPr>
          <w:rFonts w:ascii="GHEA Grapalat" w:eastAsia="Times New Roman" w:hAnsi="GHEA Grapalat" w:cs="Sylfaen"/>
          <w:bCs/>
          <w:sz w:val="24"/>
          <w:szCs w:val="24"/>
          <w:lang w:val="hy-AM"/>
        </w:rPr>
        <w:t>թվականի</w:t>
      </w:r>
      <w:r w:rsidR="00221C1E" w:rsidRPr="00F942E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221C1E" w:rsidRPr="00F942E8">
        <w:rPr>
          <w:rFonts w:ascii="GHEA Grapalat" w:eastAsia="Times New Roman" w:hAnsi="GHEA Grapalat" w:cs="Sylfaen"/>
          <w:bCs/>
          <w:sz w:val="24"/>
          <w:szCs w:val="24"/>
          <w:lang w:val="hy-AM"/>
        </w:rPr>
        <w:t>հուլիսի</w:t>
      </w:r>
      <w:r w:rsidR="00221C1E" w:rsidRPr="00F942E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25-</w:t>
      </w:r>
      <w:r w:rsidR="00221C1E" w:rsidRPr="00F942E8">
        <w:rPr>
          <w:rFonts w:ascii="GHEA Grapalat" w:eastAsia="Times New Roman" w:hAnsi="GHEA Grapalat" w:cs="Sylfaen"/>
          <w:bCs/>
          <w:sz w:val="24"/>
          <w:szCs w:val="24"/>
          <w:lang w:val="hy-AM"/>
        </w:rPr>
        <w:t>ի</w:t>
      </w:r>
      <w:r w:rsidR="00221C1E" w:rsidRPr="00F942E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N 670 </w:t>
      </w:r>
      <w:r w:rsidR="00221C1E" w:rsidRPr="00F942E8"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որոշումն</w:t>
      </w:r>
      <w:r w:rsidR="00221C1E" w:rsidRPr="00F942E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221C1E" w:rsidRPr="00F942E8">
        <w:rPr>
          <w:rFonts w:ascii="GHEA Grapalat" w:eastAsia="Times New Roman" w:hAnsi="GHEA Grapalat" w:cs="Sylfaen"/>
          <w:bCs/>
          <w:sz w:val="24"/>
          <w:szCs w:val="24"/>
          <w:lang w:val="hy-AM"/>
        </w:rPr>
        <w:t>ուժը</w:t>
      </w:r>
      <w:r w:rsidR="00221C1E" w:rsidRPr="00F942E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221C1E" w:rsidRPr="00F942E8">
        <w:rPr>
          <w:rFonts w:ascii="GHEA Grapalat" w:eastAsia="Times New Roman" w:hAnsi="GHEA Grapalat" w:cs="Sylfaen"/>
          <w:bCs/>
          <w:sz w:val="24"/>
          <w:szCs w:val="24"/>
          <w:lang w:val="hy-AM"/>
        </w:rPr>
        <w:t>կորցրած</w:t>
      </w:r>
      <w:r w:rsidR="00221C1E" w:rsidRPr="00F942E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221C1E" w:rsidRPr="00F942E8">
        <w:rPr>
          <w:rFonts w:ascii="GHEA Grapalat" w:eastAsia="Times New Roman" w:hAnsi="GHEA Grapalat" w:cs="Sylfaen"/>
          <w:bCs/>
          <w:sz w:val="24"/>
          <w:szCs w:val="24"/>
          <w:lang w:val="hy-AM"/>
        </w:rPr>
        <w:t>ճանաչելու</w:t>
      </w:r>
      <w:r w:rsidR="00221C1E" w:rsidRPr="00F942E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221C1E" w:rsidRPr="00F942E8">
        <w:rPr>
          <w:rFonts w:ascii="GHEA Grapalat" w:eastAsia="Times New Roman" w:hAnsi="GHEA Grapalat" w:cs="Sylfaen"/>
          <w:bCs/>
          <w:sz w:val="24"/>
          <w:szCs w:val="24"/>
          <w:lang w:val="hy-AM"/>
        </w:rPr>
        <w:t>մասին» ՀՀ կառավարության որոշման ընդունման անհրաժեշտությունը</w:t>
      </w:r>
      <w:r w:rsidR="00221C1E" w:rsidRPr="00F942E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942E8">
        <w:rPr>
          <w:rFonts w:ascii="GHEA Grapalat" w:eastAsia="Calibri" w:hAnsi="GHEA Grapalat" w:cs="Sylfaen"/>
          <w:sz w:val="24"/>
          <w:szCs w:val="24"/>
          <w:lang w:val="hy-AM"/>
        </w:rPr>
        <w:t>պայմանավորված</w:t>
      </w:r>
      <w:r w:rsidRPr="00F942E8">
        <w:rPr>
          <w:rFonts w:ascii="GHEA Grapalat" w:eastAsia="Calibri" w:hAnsi="GHEA Grapalat" w:cs="Times Armenian"/>
          <w:sz w:val="24"/>
          <w:szCs w:val="24"/>
          <w:lang w:val="hy-AM"/>
        </w:rPr>
        <w:t xml:space="preserve"> </w:t>
      </w:r>
      <w:r w:rsidRPr="00F942E8">
        <w:rPr>
          <w:rFonts w:ascii="GHEA Grapalat" w:eastAsia="Calibri" w:hAnsi="GHEA Grapalat" w:cs="Sylfaen"/>
          <w:sz w:val="24"/>
          <w:szCs w:val="24"/>
          <w:lang w:val="hy-AM"/>
        </w:rPr>
        <w:t>է</w:t>
      </w:r>
      <w:r w:rsidRPr="00F942E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221C1E" w:rsidRPr="00F942E8">
        <w:rPr>
          <w:rFonts w:ascii="GHEA Grapalat" w:hAnsi="GHEA Grapalat"/>
          <w:sz w:val="24"/>
          <w:szCs w:val="24"/>
          <w:lang w:val="hy-AM"/>
        </w:rPr>
        <w:t xml:space="preserve">2012 թվականի մարտի 19-ի </w:t>
      </w:r>
      <w:r w:rsidR="00221C1E" w:rsidRPr="00F942E8">
        <w:rPr>
          <w:rFonts w:ascii="GHEA Grapalat" w:hAnsi="GHEA Grapalat" w:cs="Sylfaen"/>
          <w:sz w:val="24"/>
          <w:szCs w:val="24"/>
          <w:lang w:val="hy-AM"/>
        </w:rPr>
        <w:t xml:space="preserve">«Իրավաբանական </w:t>
      </w:r>
      <w:r w:rsidRPr="00F942E8">
        <w:rPr>
          <w:rFonts w:ascii="GHEA Grapalat" w:eastAsia="Calibri" w:hAnsi="GHEA Grapalat" w:cs="Times Armenian"/>
          <w:sz w:val="24"/>
          <w:szCs w:val="24"/>
          <w:lang w:val="hy-AM"/>
        </w:rPr>
        <w:t xml:space="preserve"> </w:t>
      </w:r>
      <w:r w:rsidR="00221C1E" w:rsidRPr="00F942E8">
        <w:rPr>
          <w:rFonts w:ascii="GHEA Grapalat" w:hAnsi="GHEA Grapalat" w:cs="Times Armenian"/>
          <w:sz w:val="24"/>
          <w:szCs w:val="24"/>
          <w:lang w:val="hy-AM"/>
        </w:rPr>
        <w:t xml:space="preserve">անձանց պետական գրանցման մասին» ՀՀ օրենքում փոփոխություն կատարելու մասին» </w:t>
      </w:r>
      <w:r w:rsidR="00221C1E" w:rsidRPr="00F942E8">
        <w:rPr>
          <w:rFonts w:ascii="GHEA Grapalat" w:hAnsi="GHEA Grapalat"/>
          <w:sz w:val="24"/>
          <w:szCs w:val="24"/>
          <w:lang w:val="hy-AM"/>
        </w:rPr>
        <w:t xml:space="preserve">ՀՕ-127-Ն </w:t>
      </w:r>
      <w:r w:rsidR="00221C1E" w:rsidRPr="00F942E8">
        <w:rPr>
          <w:rFonts w:ascii="GHEA Grapalat" w:hAnsi="GHEA Grapalat" w:cs="Times Armenian"/>
          <w:sz w:val="24"/>
          <w:szCs w:val="24"/>
          <w:lang w:val="hy-AM"/>
        </w:rPr>
        <w:t>ՀՀ օրենքի ընդունմամբ</w:t>
      </w:r>
      <w:r w:rsidRPr="00F942E8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:rsidR="00572D08" w:rsidRPr="00C671B4" w:rsidRDefault="00572D08" w:rsidP="00572D08">
      <w:pPr>
        <w:spacing w:line="360" w:lineRule="auto"/>
        <w:jc w:val="both"/>
        <w:rPr>
          <w:rFonts w:ascii="GHEA Grapalat" w:hAnsi="GHEA Grapalat"/>
          <w:b/>
          <w:u w:val="single"/>
          <w:lang w:val="hy-AM"/>
        </w:rPr>
      </w:pPr>
      <w:r w:rsidRPr="00572D08">
        <w:rPr>
          <w:rFonts w:ascii="GHEA Grapalat" w:hAnsi="GHEA Grapalat"/>
          <w:b/>
          <w:u w:val="single"/>
          <w:lang w:val="hy-AM"/>
        </w:rPr>
        <w:t>Ընթացիկ իրավիճակը և խնդիրները</w:t>
      </w:r>
    </w:p>
    <w:p w:rsidR="00572D08" w:rsidRPr="00C671B4" w:rsidRDefault="00572D08" w:rsidP="0093222C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C671B4">
        <w:rPr>
          <w:rFonts w:ascii="GHEA Grapalat" w:eastAsia="Times New Roman" w:hAnsi="GHEA Grapalat" w:cs="Sylfaen"/>
          <w:sz w:val="24"/>
          <w:szCs w:val="24"/>
          <w:lang w:val="hy-AM"/>
        </w:rPr>
        <w:t>Իրավաբանական անձանց առանձնացված ստորաբաժանումների և հիմնարկների հաշվառման կարգը արդեն իսկ ներառված է «</w:t>
      </w:r>
      <w:r w:rsidRPr="00C671B4">
        <w:rPr>
          <w:rFonts w:ascii="GHEA Grapalat" w:hAnsi="GHEA Grapalat"/>
          <w:bCs/>
          <w:sz w:val="24"/>
          <w:szCs w:val="24"/>
          <w:lang w:val="hy-AM"/>
        </w:rPr>
        <w:t>Ի</w:t>
      </w:r>
      <w:r w:rsidRPr="00572D08">
        <w:rPr>
          <w:rFonts w:ascii="GHEA Grapalat" w:hAnsi="GHEA Grapalat"/>
          <w:bCs/>
          <w:sz w:val="24"/>
          <w:szCs w:val="24"/>
          <w:lang w:val="hy-AM"/>
        </w:rPr>
        <w:t>րավաբանական անձանց պետական գրանցման, իրավաբանական անձանց առանձնացված ստորաբաժանումների, հիմնարկների եվ անհատ ձեռնարկատերերի պետական հաշվառման մասին</w:t>
      </w:r>
      <w:r w:rsidRPr="00C671B4">
        <w:rPr>
          <w:rFonts w:ascii="GHEA Grapalat" w:hAnsi="GHEA Grapalat"/>
          <w:bCs/>
          <w:sz w:val="24"/>
          <w:szCs w:val="24"/>
          <w:lang w:val="hy-AM"/>
        </w:rPr>
        <w:t xml:space="preserve">» </w:t>
      </w:r>
      <w:r w:rsidRPr="00572D08">
        <w:rPr>
          <w:rFonts w:ascii="GHEA Grapalat" w:hAnsi="GHEA Grapalat"/>
          <w:sz w:val="24"/>
          <w:szCs w:val="24"/>
          <w:lang w:val="hy-AM"/>
        </w:rPr>
        <w:t>ՀՀ օրենք</w:t>
      </w:r>
      <w:r w:rsidRPr="00C671B4">
        <w:rPr>
          <w:rFonts w:ascii="GHEA Grapalat" w:hAnsi="GHEA Grapalat"/>
          <w:sz w:val="24"/>
          <w:szCs w:val="24"/>
          <w:lang w:val="hy-AM"/>
        </w:rPr>
        <w:t>ում, և հավելյալ կարգ սահմանելու անհրաժեշտությունը բացակայում է:</w:t>
      </w:r>
    </w:p>
    <w:p w:rsidR="00A628BF" w:rsidRPr="00C671B4" w:rsidRDefault="00572D08" w:rsidP="00A628BF">
      <w:pPr>
        <w:tabs>
          <w:tab w:val="right" w:pos="9972"/>
        </w:tabs>
        <w:spacing w:line="360" w:lineRule="auto"/>
        <w:jc w:val="both"/>
        <w:rPr>
          <w:rFonts w:ascii="GHEA Grapalat" w:hAnsi="GHEA Grapalat"/>
          <w:b/>
          <w:u w:val="single"/>
          <w:lang w:val="hy-AM"/>
        </w:rPr>
      </w:pPr>
      <w:r w:rsidRPr="00572D08">
        <w:rPr>
          <w:rFonts w:ascii="GHEA Grapalat" w:hAnsi="GHEA Grapalat"/>
          <w:b/>
          <w:u w:val="single"/>
          <w:lang w:val="hy-AM"/>
        </w:rPr>
        <w:t>Կարգավորման նպատակը և ակնկալվող արդյունքը</w:t>
      </w:r>
    </w:p>
    <w:p w:rsidR="00572D08" w:rsidRPr="00A628BF" w:rsidRDefault="00A628BF" w:rsidP="00A628BF">
      <w:pPr>
        <w:tabs>
          <w:tab w:val="right" w:pos="9972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628BF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Pr="00A628BF">
        <w:rPr>
          <w:rFonts w:ascii="GHEA Grapalat" w:hAnsi="GHEA Grapalat"/>
          <w:bCs/>
          <w:sz w:val="24"/>
          <w:szCs w:val="24"/>
          <w:lang w:val="hy-AM"/>
        </w:rPr>
        <w:t>Ի</w:t>
      </w:r>
      <w:r w:rsidRPr="00572D08">
        <w:rPr>
          <w:rFonts w:ascii="GHEA Grapalat" w:hAnsi="GHEA Grapalat"/>
          <w:bCs/>
          <w:sz w:val="24"/>
          <w:szCs w:val="24"/>
          <w:lang w:val="hy-AM"/>
        </w:rPr>
        <w:t>րավաբանական անձանց պետական գրանցման</w:t>
      </w:r>
      <w:r w:rsidR="00792B98">
        <w:rPr>
          <w:rFonts w:ascii="GHEA Grapalat" w:hAnsi="GHEA Grapalat"/>
          <w:bCs/>
          <w:sz w:val="24"/>
          <w:szCs w:val="24"/>
          <w:lang w:val="hy-AM"/>
        </w:rPr>
        <w:t>,</w:t>
      </w:r>
      <w:r w:rsidR="00792B98" w:rsidRPr="00C671B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72D08">
        <w:rPr>
          <w:rFonts w:ascii="GHEA Grapalat" w:hAnsi="GHEA Grapalat"/>
          <w:bCs/>
          <w:sz w:val="24"/>
          <w:szCs w:val="24"/>
          <w:lang w:val="hy-AM"/>
        </w:rPr>
        <w:t xml:space="preserve">իրավաբանական անձանց առանձնացված ստորաբաժանումների, հիմնարկների </w:t>
      </w:r>
      <w:r w:rsidR="00792B98" w:rsidRPr="00C671B4">
        <w:rPr>
          <w:rFonts w:ascii="GHEA Grapalat" w:hAnsi="GHEA Grapalat"/>
          <w:bCs/>
          <w:sz w:val="24"/>
          <w:szCs w:val="24"/>
          <w:lang w:val="hy-AM"/>
        </w:rPr>
        <w:t>և</w:t>
      </w:r>
      <w:r w:rsidRPr="00572D08">
        <w:rPr>
          <w:rFonts w:ascii="GHEA Grapalat" w:hAnsi="GHEA Grapalat"/>
          <w:bCs/>
          <w:sz w:val="24"/>
          <w:szCs w:val="24"/>
          <w:lang w:val="hy-AM"/>
        </w:rPr>
        <w:t xml:space="preserve"> անհատ ձեռնարկատերերի պետական հաշվառման մասին</w:t>
      </w:r>
      <w:r w:rsidRPr="00A628BF">
        <w:rPr>
          <w:rFonts w:ascii="GHEA Grapalat" w:hAnsi="GHEA Grapalat"/>
          <w:bCs/>
          <w:sz w:val="24"/>
          <w:szCs w:val="24"/>
          <w:lang w:val="hy-AM"/>
        </w:rPr>
        <w:t xml:space="preserve">» </w:t>
      </w:r>
      <w:r w:rsidRPr="00572D08">
        <w:rPr>
          <w:rFonts w:ascii="GHEA Grapalat" w:hAnsi="GHEA Grapalat"/>
          <w:sz w:val="24"/>
          <w:szCs w:val="24"/>
          <w:lang w:val="hy-AM"/>
        </w:rPr>
        <w:t>ՀՀ օրենք</w:t>
      </w:r>
      <w:r>
        <w:rPr>
          <w:rFonts w:ascii="GHEA Grapalat" w:hAnsi="GHEA Grapalat"/>
          <w:sz w:val="24"/>
          <w:szCs w:val="24"/>
          <w:lang w:val="hy-AM"/>
        </w:rPr>
        <w:t>ո</w:t>
      </w:r>
      <w:r w:rsidRPr="00A628BF">
        <w:rPr>
          <w:rFonts w:ascii="GHEA Grapalat" w:hAnsi="GHEA Grapalat"/>
          <w:sz w:val="24"/>
          <w:szCs w:val="24"/>
          <w:lang w:val="hy-AM"/>
        </w:rPr>
        <w:t>վ նախատեսված</w:t>
      </w:r>
      <w:r w:rsidR="00792B98" w:rsidRPr="00C671B4">
        <w:rPr>
          <w:rFonts w:ascii="GHEA Grapalat" w:hAnsi="GHEA Grapalat"/>
          <w:sz w:val="24"/>
          <w:szCs w:val="24"/>
          <w:lang w:val="hy-AM"/>
        </w:rPr>
        <w:t xml:space="preserve"> է</w:t>
      </w:r>
      <w:r w:rsidR="00792B98" w:rsidRPr="00C671B4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իրավաբանական անձանց առանձնացված ստորաբաժանումներ</w:t>
      </w:r>
      <w:r w:rsidR="00695DB9">
        <w:rPr>
          <w:rFonts w:ascii="GHEA Grapalat" w:eastAsia="Times New Roman" w:hAnsi="GHEA Grapalat" w:cs="Sylfaen"/>
          <w:sz w:val="24"/>
          <w:szCs w:val="24"/>
          <w:lang w:val="hy-AM"/>
        </w:rPr>
        <w:t>ի և հիմնարկների հաշվառման կարգ</w:t>
      </w:r>
      <w:r w:rsidR="0093222C" w:rsidRPr="0093222C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="00695DB9" w:rsidRPr="00695DB9">
        <w:rPr>
          <w:rFonts w:ascii="GHEA Grapalat" w:eastAsia="Times New Roman" w:hAnsi="GHEA Grapalat" w:cs="Sylfaen"/>
          <w:sz w:val="24"/>
          <w:szCs w:val="24"/>
          <w:lang w:val="hy-AM"/>
        </w:rPr>
        <w:t>: Վերոգրյալ օրենքը չի նախատեսում ի</w:t>
      </w:r>
      <w:r w:rsidR="00695DB9" w:rsidRPr="00572D08">
        <w:rPr>
          <w:rFonts w:ascii="GHEA Grapalat" w:hAnsi="GHEA Grapalat"/>
          <w:bCs/>
          <w:sz w:val="24"/>
          <w:szCs w:val="24"/>
          <w:lang w:val="hy-AM"/>
        </w:rPr>
        <w:t>րավաբանական անձանց պետական գրանցման</w:t>
      </w:r>
      <w:r w:rsidR="00695DB9">
        <w:rPr>
          <w:rFonts w:ascii="GHEA Grapalat" w:hAnsi="GHEA Grapalat"/>
          <w:bCs/>
          <w:sz w:val="24"/>
          <w:szCs w:val="24"/>
          <w:lang w:val="hy-AM"/>
        </w:rPr>
        <w:t>,</w:t>
      </w:r>
      <w:r w:rsidR="00695DB9" w:rsidRPr="00C671B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95DB9" w:rsidRPr="00572D08">
        <w:rPr>
          <w:rFonts w:ascii="GHEA Grapalat" w:hAnsi="GHEA Grapalat"/>
          <w:bCs/>
          <w:sz w:val="24"/>
          <w:szCs w:val="24"/>
          <w:lang w:val="hy-AM"/>
        </w:rPr>
        <w:t xml:space="preserve">իրավաբանական անձանց առանձնացված ստորաբաժանումների, հիմնարկների </w:t>
      </w:r>
      <w:r w:rsidR="00695DB9" w:rsidRPr="00C671B4">
        <w:rPr>
          <w:rFonts w:ascii="GHEA Grapalat" w:hAnsi="GHEA Grapalat"/>
          <w:bCs/>
          <w:sz w:val="24"/>
          <w:szCs w:val="24"/>
          <w:lang w:val="hy-AM"/>
        </w:rPr>
        <w:t>և</w:t>
      </w:r>
      <w:r w:rsidR="00695DB9" w:rsidRPr="00572D08">
        <w:rPr>
          <w:rFonts w:ascii="GHEA Grapalat" w:hAnsi="GHEA Grapalat"/>
          <w:bCs/>
          <w:sz w:val="24"/>
          <w:szCs w:val="24"/>
          <w:lang w:val="hy-AM"/>
        </w:rPr>
        <w:t xml:space="preserve"> անհատ ձեռնարկատերերի պետական հաշվառման </w:t>
      </w:r>
      <w:r w:rsidR="00695DB9" w:rsidRPr="00695DB9">
        <w:rPr>
          <w:rFonts w:ascii="GHEA Grapalat" w:hAnsi="GHEA Grapalat"/>
          <w:bCs/>
          <w:sz w:val="24"/>
          <w:szCs w:val="24"/>
          <w:lang w:val="hy-AM"/>
        </w:rPr>
        <w:t xml:space="preserve">առանձին կարգի </w:t>
      </w:r>
      <w:r w:rsidR="00745ADB">
        <w:rPr>
          <w:rFonts w:ascii="GHEA Grapalat" w:hAnsi="GHEA Grapalat"/>
          <w:bCs/>
          <w:sz w:val="24"/>
          <w:szCs w:val="24"/>
          <w:lang w:val="hy-AM"/>
        </w:rPr>
        <w:t>ընդուն</w:t>
      </w:r>
      <w:r w:rsidR="00745ADB" w:rsidRPr="00745ADB">
        <w:rPr>
          <w:rFonts w:ascii="GHEA Grapalat" w:hAnsi="GHEA Grapalat"/>
          <w:bCs/>
          <w:sz w:val="24"/>
          <w:szCs w:val="24"/>
          <w:lang w:val="hy-AM"/>
        </w:rPr>
        <w:t xml:space="preserve">ումը: </w:t>
      </w:r>
      <w:r w:rsidR="00745ADB" w:rsidRPr="00745ADB">
        <w:rPr>
          <w:rFonts w:ascii="GHEA Grapalat" w:eastAsia="Times New Roman" w:hAnsi="GHEA Grapalat" w:cs="Sylfaen"/>
          <w:sz w:val="24"/>
          <w:szCs w:val="24"/>
          <w:lang w:val="hy-AM"/>
        </w:rPr>
        <w:t>Ա</w:t>
      </w:r>
      <w:r w:rsidR="00792B98" w:rsidRPr="00C671B4">
        <w:rPr>
          <w:rFonts w:ascii="GHEA Grapalat" w:eastAsia="Times New Roman" w:hAnsi="GHEA Grapalat" w:cs="Sylfaen"/>
          <w:sz w:val="24"/>
          <w:szCs w:val="24"/>
          <w:lang w:val="hy-AM"/>
        </w:rPr>
        <w:t>յդ իսկ պատճառով</w:t>
      </w:r>
      <w:r w:rsidR="00745ADB" w:rsidRPr="00745ADB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  <w:r w:rsidR="00792B98" w:rsidRPr="00C671B4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անհրաժեշտ է ուժը կորցրած ճանաչել </w:t>
      </w:r>
      <w:r w:rsidR="00792B98" w:rsidRPr="00F942E8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Հայաստանի</w:t>
      </w:r>
      <w:r w:rsidR="00792B98" w:rsidRPr="00F942E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792B98" w:rsidRPr="00F942E8">
        <w:rPr>
          <w:rFonts w:ascii="GHEA Grapalat" w:eastAsia="Times New Roman" w:hAnsi="GHEA Grapalat" w:cs="Sylfaen"/>
          <w:bCs/>
          <w:sz w:val="24"/>
          <w:szCs w:val="24"/>
          <w:lang w:val="hy-AM"/>
        </w:rPr>
        <w:lastRenderedPageBreak/>
        <w:t>Հանրապետության</w:t>
      </w:r>
      <w:r w:rsidR="00792B98" w:rsidRPr="00F942E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792B98" w:rsidRPr="00F942E8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կառավարության</w:t>
      </w:r>
      <w:r w:rsidR="00792B98" w:rsidRPr="00F942E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2001 </w:t>
      </w:r>
      <w:r w:rsidR="00792B98" w:rsidRPr="00F942E8">
        <w:rPr>
          <w:rFonts w:ascii="GHEA Grapalat" w:eastAsia="Times New Roman" w:hAnsi="GHEA Grapalat" w:cs="Sylfaen"/>
          <w:bCs/>
          <w:sz w:val="24"/>
          <w:szCs w:val="24"/>
          <w:lang w:val="hy-AM"/>
        </w:rPr>
        <w:t>թվականի</w:t>
      </w:r>
      <w:r w:rsidR="00792B98" w:rsidRPr="00F942E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792B98" w:rsidRPr="00F942E8">
        <w:rPr>
          <w:rFonts w:ascii="GHEA Grapalat" w:eastAsia="Times New Roman" w:hAnsi="GHEA Grapalat" w:cs="Sylfaen"/>
          <w:bCs/>
          <w:sz w:val="24"/>
          <w:szCs w:val="24"/>
          <w:lang w:val="hy-AM"/>
        </w:rPr>
        <w:t>հուլիսի</w:t>
      </w:r>
      <w:r w:rsidR="00792B98" w:rsidRPr="00F942E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25-</w:t>
      </w:r>
      <w:r w:rsidR="00792B98" w:rsidRPr="00F942E8">
        <w:rPr>
          <w:rFonts w:ascii="GHEA Grapalat" w:eastAsia="Times New Roman" w:hAnsi="GHEA Grapalat" w:cs="Sylfaen"/>
          <w:bCs/>
          <w:sz w:val="24"/>
          <w:szCs w:val="24"/>
          <w:lang w:val="hy-AM"/>
        </w:rPr>
        <w:t>ի</w:t>
      </w:r>
      <w:r w:rsidR="00792B98" w:rsidRPr="00F942E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N 670 </w:t>
      </w:r>
      <w:r w:rsidR="002F0C03"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որոշ</w:t>
      </w:r>
      <w:r w:rsidR="00792B98">
        <w:rPr>
          <w:rFonts w:ascii="GHEA Grapalat" w:eastAsia="Times New Roman" w:hAnsi="GHEA Grapalat" w:cs="Sylfaen"/>
          <w:bCs/>
          <w:sz w:val="24"/>
          <w:szCs w:val="24"/>
          <w:lang w:val="hy-AM"/>
        </w:rPr>
        <w:t>մ</w:t>
      </w:r>
      <w:r w:rsidR="00792B98" w:rsidRPr="00C671B4">
        <w:rPr>
          <w:rFonts w:ascii="GHEA Grapalat" w:eastAsia="Times New Roman" w:hAnsi="GHEA Grapalat" w:cs="Sylfaen"/>
          <w:bCs/>
          <w:sz w:val="24"/>
          <w:szCs w:val="24"/>
          <w:lang w:val="hy-AM"/>
        </w:rPr>
        <w:t>ամբ հաստատված</w:t>
      </w:r>
      <w:r w:rsidR="00792B98" w:rsidRPr="00C671B4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գործող կարգը</w:t>
      </w:r>
      <w:r w:rsidR="00572D08" w:rsidRPr="00A628BF">
        <w:rPr>
          <w:rFonts w:ascii="GHEA Grapalat" w:hAnsi="GHEA Grapalat"/>
          <w:sz w:val="24"/>
          <w:szCs w:val="24"/>
          <w:lang w:val="hy-AM"/>
        </w:rPr>
        <w:t>:</w:t>
      </w:r>
    </w:p>
    <w:p w:rsidR="00572D08" w:rsidRPr="00A628BF" w:rsidRDefault="00572D08" w:rsidP="00572D08">
      <w:pPr>
        <w:widowControl w:val="0"/>
        <w:adjustRightInd w:val="0"/>
        <w:spacing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72D08">
        <w:rPr>
          <w:rFonts w:ascii="GHEA Grapalat" w:hAnsi="GHEA Grapalat"/>
          <w:lang w:val="hy-AM"/>
        </w:rPr>
        <w:br w:type="page"/>
      </w:r>
    </w:p>
    <w:p w:rsidR="00BD2CA9" w:rsidRPr="00B01ECB" w:rsidRDefault="00BD2CA9" w:rsidP="00BD2CA9">
      <w:pPr>
        <w:spacing w:line="360" w:lineRule="auto"/>
        <w:jc w:val="center"/>
        <w:rPr>
          <w:rFonts w:ascii="GHEA Grapalat" w:eastAsia="Calibri" w:hAnsi="GHEA Grapalat" w:cs="Times New Roman"/>
          <w:b/>
          <w:bCs/>
          <w:lang w:val="pt-BR"/>
        </w:rPr>
      </w:pPr>
      <w:r w:rsidRPr="00B01ECB">
        <w:rPr>
          <w:rFonts w:ascii="GHEA Grapalat" w:eastAsia="Calibri" w:hAnsi="GHEA Grapalat" w:cs="Sylfaen"/>
          <w:b/>
          <w:bCs/>
          <w:lang w:val="pt-BR"/>
        </w:rPr>
        <w:lastRenderedPageBreak/>
        <w:t>Տ</w:t>
      </w:r>
      <w:r w:rsidRPr="00B01ECB">
        <w:rPr>
          <w:rFonts w:ascii="GHEA Grapalat" w:eastAsia="Calibri" w:hAnsi="GHEA Grapalat" w:cs="Times Armenian"/>
          <w:b/>
          <w:bCs/>
          <w:lang w:val="pt-BR"/>
        </w:rPr>
        <w:t xml:space="preserve"> </w:t>
      </w:r>
      <w:r w:rsidRPr="00B01ECB">
        <w:rPr>
          <w:rFonts w:ascii="GHEA Grapalat" w:eastAsia="Calibri" w:hAnsi="GHEA Grapalat" w:cs="Sylfaen"/>
          <w:b/>
          <w:bCs/>
          <w:lang w:val="pt-BR"/>
        </w:rPr>
        <w:t>Ե</w:t>
      </w:r>
      <w:r w:rsidRPr="00B01ECB">
        <w:rPr>
          <w:rFonts w:ascii="GHEA Grapalat" w:eastAsia="Calibri" w:hAnsi="GHEA Grapalat" w:cs="Times Armenian"/>
          <w:b/>
          <w:bCs/>
          <w:lang w:val="pt-BR"/>
        </w:rPr>
        <w:t xml:space="preserve"> </w:t>
      </w:r>
      <w:r w:rsidRPr="00B01ECB">
        <w:rPr>
          <w:rFonts w:ascii="GHEA Grapalat" w:eastAsia="Calibri" w:hAnsi="GHEA Grapalat" w:cs="Sylfaen"/>
          <w:b/>
          <w:bCs/>
          <w:lang w:val="pt-BR"/>
        </w:rPr>
        <w:t>Ղ</w:t>
      </w:r>
      <w:r w:rsidRPr="00B01ECB">
        <w:rPr>
          <w:rFonts w:ascii="GHEA Grapalat" w:eastAsia="Calibri" w:hAnsi="GHEA Grapalat" w:cs="Times Armenian"/>
          <w:b/>
          <w:bCs/>
          <w:lang w:val="pt-BR"/>
        </w:rPr>
        <w:t xml:space="preserve"> </w:t>
      </w:r>
      <w:r w:rsidRPr="00B01ECB">
        <w:rPr>
          <w:rFonts w:ascii="GHEA Grapalat" w:eastAsia="Calibri" w:hAnsi="GHEA Grapalat" w:cs="Sylfaen"/>
          <w:b/>
          <w:bCs/>
          <w:lang w:val="pt-BR"/>
        </w:rPr>
        <w:t>Ե</w:t>
      </w:r>
      <w:r w:rsidRPr="00B01ECB">
        <w:rPr>
          <w:rFonts w:ascii="GHEA Grapalat" w:eastAsia="Calibri" w:hAnsi="GHEA Grapalat" w:cs="Times Armenian"/>
          <w:b/>
          <w:bCs/>
          <w:lang w:val="pt-BR"/>
        </w:rPr>
        <w:t xml:space="preserve"> </w:t>
      </w:r>
      <w:r w:rsidRPr="00B01ECB">
        <w:rPr>
          <w:rFonts w:ascii="GHEA Grapalat" w:eastAsia="Calibri" w:hAnsi="GHEA Grapalat" w:cs="Sylfaen"/>
          <w:b/>
          <w:bCs/>
          <w:lang w:val="pt-BR"/>
        </w:rPr>
        <w:t>Կ</w:t>
      </w:r>
      <w:r w:rsidRPr="00B01ECB">
        <w:rPr>
          <w:rFonts w:ascii="GHEA Grapalat" w:eastAsia="Calibri" w:hAnsi="GHEA Grapalat" w:cs="Times Armenian"/>
          <w:b/>
          <w:bCs/>
          <w:lang w:val="pt-BR"/>
        </w:rPr>
        <w:t xml:space="preserve"> </w:t>
      </w:r>
      <w:r w:rsidRPr="00B01ECB">
        <w:rPr>
          <w:rFonts w:ascii="GHEA Grapalat" w:eastAsia="Calibri" w:hAnsi="GHEA Grapalat" w:cs="Sylfaen"/>
          <w:b/>
          <w:bCs/>
          <w:lang w:val="pt-BR"/>
        </w:rPr>
        <w:t>Ա</w:t>
      </w:r>
      <w:r w:rsidRPr="00B01ECB">
        <w:rPr>
          <w:rFonts w:ascii="GHEA Grapalat" w:eastAsia="Calibri" w:hAnsi="GHEA Grapalat" w:cs="Times Armenian"/>
          <w:b/>
          <w:bCs/>
          <w:lang w:val="pt-BR"/>
        </w:rPr>
        <w:t xml:space="preserve"> </w:t>
      </w:r>
      <w:r w:rsidRPr="00B01ECB">
        <w:rPr>
          <w:rFonts w:ascii="GHEA Grapalat" w:eastAsia="Calibri" w:hAnsi="GHEA Grapalat" w:cs="Sylfaen"/>
          <w:b/>
          <w:bCs/>
          <w:lang w:val="pt-BR"/>
        </w:rPr>
        <w:t>Ն</w:t>
      </w:r>
      <w:r w:rsidRPr="00B01ECB">
        <w:rPr>
          <w:rFonts w:ascii="GHEA Grapalat" w:eastAsia="Calibri" w:hAnsi="GHEA Grapalat" w:cs="Times Armenian"/>
          <w:b/>
          <w:bCs/>
          <w:lang w:val="pt-BR"/>
        </w:rPr>
        <w:t xml:space="preserve"> </w:t>
      </w:r>
      <w:r w:rsidRPr="00B01ECB">
        <w:rPr>
          <w:rFonts w:ascii="GHEA Grapalat" w:eastAsia="Calibri" w:hAnsi="GHEA Grapalat" w:cs="Sylfaen"/>
          <w:b/>
          <w:bCs/>
          <w:lang w:val="pt-BR"/>
        </w:rPr>
        <w:t>Ք  N 1</w:t>
      </w:r>
    </w:p>
    <w:p w:rsidR="00BD2CA9" w:rsidRPr="00F942E8" w:rsidRDefault="00BD2CA9" w:rsidP="0082458C">
      <w:pPr>
        <w:widowControl w:val="0"/>
        <w:adjustRightInd w:val="0"/>
        <w:spacing w:line="240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EF4E6F">
        <w:rPr>
          <w:rFonts w:ascii="GHEA Grapalat" w:eastAsia="Calibri" w:hAnsi="GHEA Grapalat" w:cs="Sylfaen"/>
          <w:lang w:val="hy-AM"/>
        </w:rPr>
        <w:t>«</w:t>
      </w:r>
      <w:r w:rsidR="0082458C" w:rsidRPr="0093222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</w:t>
      </w:r>
      <w:r w:rsidR="0082458C" w:rsidRPr="00F942E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այաստանի</w:t>
      </w:r>
      <w:r w:rsidR="0082458C" w:rsidRPr="00F942E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82458C" w:rsidRPr="0093222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</w:t>
      </w:r>
      <w:r w:rsidR="0082458C" w:rsidRPr="00F942E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անրապետության</w:t>
      </w:r>
      <w:r w:rsidR="0082458C" w:rsidRPr="00F942E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82458C" w:rsidRPr="00F942E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կառավարության</w:t>
      </w:r>
      <w:r w:rsidR="0082458C" w:rsidRPr="00F942E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2001 </w:t>
      </w:r>
      <w:r w:rsidR="0082458C" w:rsidRPr="00F942E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թվականի</w:t>
      </w:r>
      <w:r w:rsidR="0082458C" w:rsidRPr="00F942E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82458C" w:rsidRPr="00F942E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հուլիսի</w:t>
      </w:r>
      <w:r w:rsidR="0082458C" w:rsidRPr="00F942E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25-</w:t>
      </w:r>
      <w:r w:rsidR="0082458C" w:rsidRPr="00F942E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ի</w:t>
      </w:r>
      <w:r w:rsidR="0082458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82458C" w:rsidRPr="0082458C">
        <w:rPr>
          <w:rFonts w:ascii="GHEA Grapalat" w:eastAsia="Times New Roman" w:hAnsi="GHEA Grapalat" w:cs="Times New Roman"/>
          <w:b/>
          <w:bCs/>
          <w:sz w:val="24"/>
          <w:szCs w:val="24"/>
          <w:lang w:val="pt-BR"/>
        </w:rPr>
        <w:t>N</w:t>
      </w:r>
      <w:r w:rsidR="0082458C" w:rsidRPr="00F942E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670 </w:t>
      </w:r>
      <w:r w:rsidR="0082458C" w:rsidRPr="00F942E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որոշումն</w:t>
      </w:r>
      <w:r w:rsidR="0082458C" w:rsidRPr="00F942E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82458C" w:rsidRPr="00F942E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ուժը</w:t>
      </w:r>
      <w:r w:rsidR="0082458C" w:rsidRPr="00F942E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82458C" w:rsidRPr="00F942E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կորցրած</w:t>
      </w:r>
      <w:r w:rsidR="0082458C" w:rsidRPr="00F942E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82458C" w:rsidRPr="00F942E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ճանաչելու</w:t>
      </w:r>
      <w:r w:rsidR="0082458C" w:rsidRPr="00F942E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82458C" w:rsidRPr="00F942E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մասին</w:t>
      </w:r>
      <w:r w:rsidRPr="00F942E8">
        <w:rPr>
          <w:rFonts w:ascii="GHEA Grapalat" w:eastAsia="Calibri" w:hAnsi="GHEA Grapalat" w:cs="Sylfaen"/>
          <w:b/>
          <w:sz w:val="24"/>
          <w:szCs w:val="24"/>
          <w:lang w:val="hy-AM"/>
        </w:rPr>
        <w:t>»</w:t>
      </w:r>
      <w:r w:rsidRPr="00F942E8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F942E8">
        <w:rPr>
          <w:rFonts w:ascii="GHEA Grapalat" w:eastAsia="Calibri" w:hAnsi="GHEA Grapalat" w:cs="Sylfaen"/>
          <w:b/>
          <w:sz w:val="24"/>
          <w:szCs w:val="24"/>
          <w:lang w:val="hy-AM"/>
        </w:rPr>
        <w:t>Հայաստանի Հանրապետության</w:t>
      </w:r>
      <w:r w:rsidRPr="00F942E8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="00F942E8" w:rsidRPr="0093222C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F942E8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F942E8">
        <w:rPr>
          <w:rFonts w:ascii="GHEA Grapalat" w:eastAsia="Calibri" w:hAnsi="GHEA Grapalat" w:cs="Sylfaen"/>
          <w:b/>
          <w:sz w:val="24"/>
          <w:szCs w:val="24"/>
          <w:lang w:val="hy-AM"/>
        </w:rPr>
        <w:t>որոշումն</w:t>
      </w:r>
      <w:r w:rsidRPr="00F942E8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F942E8">
        <w:rPr>
          <w:rFonts w:ascii="GHEA Grapalat" w:eastAsia="Calibri" w:hAnsi="GHEA Grapalat" w:cs="Sylfaen"/>
          <w:b/>
          <w:sz w:val="24"/>
          <w:szCs w:val="24"/>
          <w:lang w:val="hy-AM"/>
        </w:rPr>
        <w:t>ընդունելու</w:t>
      </w:r>
      <w:r w:rsidRPr="00F942E8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դեպքում  </w:t>
      </w:r>
      <w:r w:rsidRPr="00F942E8">
        <w:rPr>
          <w:rFonts w:ascii="GHEA Grapalat" w:eastAsia="Calibri" w:hAnsi="GHEA Grapalat" w:cs="Sylfaen"/>
          <w:b/>
          <w:sz w:val="24"/>
          <w:szCs w:val="24"/>
          <w:lang w:val="hy-AM"/>
        </w:rPr>
        <w:t>պետական</w:t>
      </w:r>
      <w:r w:rsidRPr="00F942E8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կամ տեղական ինքնակառավարման մարմինների բյուջեներում ծախսերի և եկամուտների էական ավելացումների կամ նվազեցումների մասին</w:t>
      </w:r>
    </w:p>
    <w:p w:rsidR="00F942E8" w:rsidRPr="0082458C" w:rsidRDefault="00F942E8" w:rsidP="00BD2CA9">
      <w:pPr>
        <w:widowControl w:val="0"/>
        <w:adjustRightInd w:val="0"/>
        <w:spacing w:line="360" w:lineRule="auto"/>
        <w:ind w:firstLine="720"/>
        <w:jc w:val="both"/>
        <w:rPr>
          <w:rFonts w:ascii="GHEA Grapalat" w:hAnsi="GHEA Grapalat" w:cs="Sylfaen"/>
          <w:lang w:val="pt-BR"/>
        </w:rPr>
      </w:pPr>
    </w:p>
    <w:p w:rsidR="00BD2CA9" w:rsidRPr="00F942E8" w:rsidRDefault="00BD2CA9" w:rsidP="00BD2CA9">
      <w:pPr>
        <w:widowControl w:val="0"/>
        <w:adjustRightInd w:val="0"/>
        <w:spacing w:line="360" w:lineRule="auto"/>
        <w:ind w:firstLine="720"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EF4E6F">
        <w:rPr>
          <w:rFonts w:ascii="GHEA Grapalat" w:eastAsia="Calibri" w:hAnsi="GHEA Grapalat" w:cs="Sylfaen"/>
          <w:lang w:val="hy-AM"/>
        </w:rPr>
        <w:t>«</w:t>
      </w:r>
      <w:r w:rsidR="00F942E8" w:rsidRPr="00F942E8">
        <w:rPr>
          <w:rFonts w:ascii="GHEA Grapalat" w:eastAsia="Times New Roman" w:hAnsi="GHEA Grapalat" w:cs="Sylfaen"/>
          <w:bCs/>
          <w:sz w:val="24"/>
          <w:szCs w:val="24"/>
        </w:rPr>
        <w:t>Հ</w:t>
      </w:r>
      <w:r w:rsidR="00F942E8" w:rsidRPr="00F942E8">
        <w:rPr>
          <w:rFonts w:ascii="GHEA Grapalat" w:eastAsia="Times New Roman" w:hAnsi="GHEA Grapalat" w:cs="Sylfaen"/>
          <w:bCs/>
          <w:sz w:val="24"/>
          <w:szCs w:val="24"/>
          <w:lang w:val="hy-AM"/>
        </w:rPr>
        <w:t>այաստանի</w:t>
      </w:r>
      <w:r w:rsidR="00F942E8" w:rsidRPr="00F942E8">
        <w:rPr>
          <w:rFonts w:ascii="GHEA Grapalat" w:eastAsia="Times New Roman" w:hAnsi="GHEA Grapalat" w:cs="Sylfaen"/>
          <w:bCs/>
          <w:sz w:val="24"/>
          <w:szCs w:val="24"/>
          <w:lang w:val="pt-BR"/>
        </w:rPr>
        <w:t xml:space="preserve"> </w:t>
      </w:r>
      <w:r w:rsidR="00F942E8" w:rsidRPr="00F942E8">
        <w:rPr>
          <w:rFonts w:ascii="GHEA Grapalat" w:eastAsia="Times New Roman" w:hAnsi="GHEA Grapalat" w:cs="Times New Roman"/>
          <w:bCs/>
          <w:sz w:val="24"/>
          <w:szCs w:val="24"/>
        </w:rPr>
        <w:t>Հ</w:t>
      </w:r>
      <w:r w:rsidR="00F942E8" w:rsidRPr="00F942E8">
        <w:rPr>
          <w:rFonts w:ascii="GHEA Grapalat" w:eastAsia="Times New Roman" w:hAnsi="GHEA Grapalat" w:cs="Sylfaen"/>
          <w:bCs/>
          <w:sz w:val="24"/>
          <w:szCs w:val="24"/>
          <w:lang w:val="hy-AM"/>
        </w:rPr>
        <w:t>անրապետության</w:t>
      </w:r>
      <w:r w:rsidR="00F942E8" w:rsidRPr="00F942E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F942E8" w:rsidRPr="00F942E8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կառավարության</w:t>
      </w:r>
      <w:r w:rsidR="00F942E8" w:rsidRPr="00F942E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2001 </w:t>
      </w:r>
      <w:r w:rsidR="00F942E8" w:rsidRPr="00F942E8">
        <w:rPr>
          <w:rFonts w:ascii="GHEA Grapalat" w:eastAsia="Times New Roman" w:hAnsi="GHEA Grapalat" w:cs="Sylfaen"/>
          <w:bCs/>
          <w:sz w:val="24"/>
          <w:szCs w:val="24"/>
          <w:lang w:val="hy-AM"/>
        </w:rPr>
        <w:t>թվականի</w:t>
      </w:r>
      <w:r w:rsidR="00F942E8" w:rsidRPr="00F942E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F942E8" w:rsidRPr="00F942E8">
        <w:rPr>
          <w:rFonts w:ascii="GHEA Grapalat" w:eastAsia="Times New Roman" w:hAnsi="GHEA Grapalat" w:cs="Sylfaen"/>
          <w:bCs/>
          <w:sz w:val="24"/>
          <w:szCs w:val="24"/>
          <w:lang w:val="hy-AM"/>
        </w:rPr>
        <w:t>հուլիսի</w:t>
      </w:r>
      <w:r w:rsidR="00F942E8" w:rsidRPr="00F942E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25-</w:t>
      </w:r>
      <w:r w:rsidR="00F942E8" w:rsidRPr="00F942E8">
        <w:rPr>
          <w:rFonts w:ascii="GHEA Grapalat" w:eastAsia="Times New Roman" w:hAnsi="GHEA Grapalat" w:cs="Sylfaen"/>
          <w:bCs/>
          <w:sz w:val="24"/>
          <w:szCs w:val="24"/>
          <w:lang w:val="hy-AM"/>
        </w:rPr>
        <w:t>ի</w:t>
      </w:r>
      <w:r w:rsidR="00F942E8" w:rsidRPr="00F942E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F942E8" w:rsidRPr="00F942E8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>N</w:t>
      </w:r>
      <w:r w:rsidR="00F942E8" w:rsidRPr="00F942E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670 </w:t>
      </w:r>
      <w:r w:rsidR="00F942E8" w:rsidRPr="00F942E8"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որոշումն</w:t>
      </w:r>
      <w:r w:rsidR="00F942E8" w:rsidRPr="00F942E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F942E8" w:rsidRPr="00F942E8">
        <w:rPr>
          <w:rFonts w:ascii="GHEA Grapalat" w:eastAsia="Times New Roman" w:hAnsi="GHEA Grapalat" w:cs="Sylfaen"/>
          <w:bCs/>
          <w:sz w:val="24"/>
          <w:szCs w:val="24"/>
          <w:lang w:val="hy-AM"/>
        </w:rPr>
        <w:t>ուժը</w:t>
      </w:r>
      <w:r w:rsidR="00F942E8" w:rsidRPr="00F942E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F942E8" w:rsidRPr="00F942E8">
        <w:rPr>
          <w:rFonts w:ascii="GHEA Grapalat" w:eastAsia="Times New Roman" w:hAnsi="GHEA Grapalat" w:cs="Sylfaen"/>
          <w:bCs/>
          <w:sz w:val="24"/>
          <w:szCs w:val="24"/>
          <w:lang w:val="hy-AM"/>
        </w:rPr>
        <w:t>կորցրած</w:t>
      </w:r>
      <w:r w:rsidR="00F942E8" w:rsidRPr="00F942E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F942E8" w:rsidRPr="00F942E8">
        <w:rPr>
          <w:rFonts w:ascii="GHEA Grapalat" w:eastAsia="Times New Roman" w:hAnsi="GHEA Grapalat" w:cs="Sylfaen"/>
          <w:bCs/>
          <w:sz w:val="24"/>
          <w:szCs w:val="24"/>
          <w:lang w:val="hy-AM"/>
        </w:rPr>
        <w:t>ճանաչելու</w:t>
      </w:r>
      <w:r w:rsidR="00F942E8" w:rsidRPr="00F942E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F942E8" w:rsidRPr="00F942E8">
        <w:rPr>
          <w:rFonts w:ascii="GHEA Grapalat" w:eastAsia="Times New Roman" w:hAnsi="GHEA Grapalat" w:cs="Sylfaen"/>
          <w:bCs/>
          <w:sz w:val="24"/>
          <w:szCs w:val="24"/>
          <w:lang w:val="hy-AM"/>
        </w:rPr>
        <w:t>մասին</w:t>
      </w:r>
      <w:r w:rsidRPr="00F942E8">
        <w:rPr>
          <w:rFonts w:ascii="GHEA Grapalat" w:eastAsia="Calibri" w:hAnsi="GHEA Grapalat" w:cs="Sylfaen"/>
          <w:sz w:val="24"/>
          <w:szCs w:val="24"/>
          <w:lang w:val="hy-AM"/>
        </w:rPr>
        <w:t>»</w:t>
      </w:r>
      <w:r w:rsidRPr="00F942E8">
        <w:rPr>
          <w:rFonts w:ascii="GHEA Grapalat" w:eastAsia="Calibri" w:hAnsi="GHEA Grapalat" w:cs="Times Armenian"/>
          <w:sz w:val="24"/>
          <w:szCs w:val="24"/>
          <w:lang w:val="hy-AM"/>
        </w:rPr>
        <w:t xml:space="preserve"> </w:t>
      </w:r>
      <w:r w:rsidRPr="00F942E8">
        <w:rPr>
          <w:rFonts w:ascii="GHEA Grapalat" w:eastAsia="Calibri" w:hAnsi="GHEA Grapalat" w:cs="Sylfaen"/>
          <w:sz w:val="24"/>
          <w:szCs w:val="24"/>
          <w:lang w:val="hy-AM"/>
        </w:rPr>
        <w:t>Հայաստանի</w:t>
      </w:r>
      <w:r w:rsidRPr="00F942E8">
        <w:rPr>
          <w:rFonts w:ascii="GHEA Grapalat" w:eastAsia="Calibri" w:hAnsi="GHEA Grapalat" w:cs="Times Armenian"/>
          <w:sz w:val="24"/>
          <w:szCs w:val="24"/>
          <w:lang w:val="hy-AM"/>
        </w:rPr>
        <w:t xml:space="preserve"> </w:t>
      </w:r>
      <w:r w:rsidRPr="00F942E8">
        <w:rPr>
          <w:rFonts w:ascii="GHEA Grapalat" w:eastAsia="Calibri" w:hAnsi="GHEA Grapalat" w:cs="Sylfaen"/>
          <w:sz w:val="24"/>
          <w:szCs w:val="24"/>
          <w:lang w:val="hy-AM"/>
        </w:rPr>
        <w:t>Հանրապետության</w:t>
      </w:r>
      <w:r w:rsidRPr="00F942E8">
        <w:rPr>
          <w:rFonts w:ascii="GHEA Grapalat" w:eastAsia="Calibri" w:hAnsi="GHEA Grapalat" w:cs="Times Armenian"/>
          <w:sz w:val="24"/>
          <w:szCs w:val="24"/>
          <w:lang w:val="hy-AM"/>
        </w:rPr>
        <w:t xml:space="preserve"> </w:t>
      </w:r>
      <w:proofErr w:type="spellStart"/>
      <w:r w:rsidR="00F942E8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F942E8">
        <w:rPr>
          <w:rFonts w:ascii="GHEA Grapalat" w:eastAsia="Calibri" w:hAnsi="GHEA Grapalat" w:cs="Times Armenian"/>
          <w:sz w:val="24"/>
          <w:szCs w:val="24"/>
          <w:lang w:val="hy-AM"/>
        </w:rPr>
        <w:t xml:space="preserve"> </w:t>
      </w:r>
      <w:r w:rsidRPr="00F942E8">
        <w:rPr>
          <w:rFonts w:ascii="GHEA Grapalat" w:eastAsia="Calibri" w:hAnsi="GHEA Grapalat" w:cs="Sylfaen"/>
          <w:sz w:val="24"/>
          <w:szCs w:val="24"/>
          <w:lang w:val="hy-AM"/>
        </w:rPr>
        <w:t>որոշումն</w:t>
      </w:r>
      <w:r w:rsidRPr="00F942E8">
        <w:rPr>
          <w:rFonts w:ascii="GHEA Grapalat" w:eastAsia="Calibri" w:hAnsi="GHEA Grapalat" w:cs="Times Armenian"/>
          <w:sz w:val="24"/>
          <w:szCs w:val="24"/>
          <w:lang w:val="hy-AM"/>
        </w:rPr>
        <w:t xml:space="preserve"> </w:t>
      </w:r>
      <w:r w:rsidRPr="00F942E8">
        <w:rPr>
          <w:rFonts w:ascii="GHEA Grapalat" w:eastAsia="Calibri" w:hAnsi="GHEA Grapalat" w:cs="Sylfaen"/>
          <w:sz w:val="24"/>
          <w:szCs w:val="24"/>
          <w:lang w:val="hy-AM"/>
        </w:rPr>
        <w:t>ընդունելու դեպքում</w:t>
      </w:r>
      <w:r w:rsidRPr="00F942E8">
        <w:rPr>
          <w:rFonts w:ascii="GHEA Grapalat" w:eastAsia="Calibri" w:hAnsi="GHEA Grapalat" w:cs="Times Armenian"/>
          <w:sz w:val="24"/>
          <w:szCs w:val="24"/>
          <w:lang w:val="hy-AM"/>
        </w:rPr>
        <w:t xml:space="preserve"> </w:t>
      </w:r>
      <w:r w:rsidRPr="00F942E8">
        <w:rPr>
          <w:rFonts w:ascii="GHEA Grapalat" w:eastAsia="Calibri" w:hAnsi="GHEA Grapalat" w:cs="Sylfaen"/>
          <w:sz w:val="24"/>
          <w:szCs w:val="24"/>
          <w:lang w:val="hy-AM"/>
        </w:rPr>
        <w:t>պետական</w:t>
      </w:r>
      <w:r w:rsidRPr="00F942E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կամ տեղական ինքնակառավարման մարմինների բյուջեներում ծախսերի և եկամուտների էական ավելացումներ կամ նվազեցումներ </w:t>
      </w:r>
      <w:r w:rsidRPr="00F942E8">
        <w:rPr>
          <w:rFonts w:ascii="GHEA Grapalat" w:eastAsia="Calibri" w:hAnsi="GHEA Grapalat" w:cs="Sylfaen"/>
          <w:sz w:val="24"/>
          <w:szCs w:val="24"/>
          <w:lang w:val="hy-AM"/>
        </w:rPr>
        <w:t>չեն</w:t>
      </w:r>
      <w:r w:rsidRPr="00F942E8">
        <w:rPr>
          <w:rFonts w:ascii="GHEA Grapalat" w:eastAsia="Calibri" w:hAnsi="GHEA Grapalat" w:cs="Times Armenian"/>
          <w:sz w:val="24"/>
          <w:szCs w:val="24"/>
          <w:lang w:val="hy-AM"/>
        </w:rPr>
        <w:t xml:space="preserve"> </w:t>
      </w:r>
      <w:r w:rsidRPr="00F942E8">
        <w:rPr>
          <w:rFonts w:ascii="GHEA Grapalat" w:eastAsia="Calibri" w:hAnsi="GHEA Grapalat" w:cs="Sylfaen"/>
          <w:sz w:val="24"/>
          <w:szCs w:val="24"/>
          <w:lang w:val="hy-AM"/>
        </w:rPr>
        <w:t>նախատեսվում</w:t>
      </w:r>
      <w:r w:rsidRPr="00F942E8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:rsidR="00BD2CA9" w:rsidRPr="00572D08" w:rsidRDefault="00BD2CA9" w:rsidP="00BD2CA9">
      <w:pPr>
        <w:spacing w:line="360" w:lineRule="auto"/>
        <w:jc w:val="center"/>
        <w:rPr>
          <w:rFonts w:ascii="GHEA Grapalat" w:eastAsia="Calibri" w:hAnsi="GHEA Grapalat" w:cs="Sylfaen"/>
          <w:b/>
          <w:bCs/>
          <w:lang w:val="pt-BR"/>
        </w:rPr>
      </w:pPr>
    </w:p>
    <w:p w:rsidR="00E43D01" w:rsidRPr="00572D08" w:rsidRDefault="00E43D01" w:rsidP="00BD2CA9">
      <w:pPr>
        <w:spacing w:line="360" w:lineRule="auto"/>
        <w:jc w:val="center"/>
        <w:rPr>
          <w:rFonts w:ascii="GHEA Grapalat" w:eastAsia="Calibri" w:hAnsi="GHEA Grapalat" w:cs="Sylfaen"/>
          <w:b/>
          <w:bCs/>
          <w:lang w:val="pt-BR"/>
        </w:rPr>
      </w:pPr>
    </w:p>
    <w:p w:rsidR="00BD2CA9" w:rsidRPr="00EF4E6F" w:rsidRDefault="00BD2CA9" w:rsidP="00BD2CA9">
      <w:pPr>
        <w:spacing w:line="360" w:lineRule="auto"/>
        <w:jc w:val="center"/>
        <w:rPr>
          <w:rFonts w:ascii="GHEA Grapalat" w:eastAsia="Calibri" w:hAnsi="GHEA Grapalat" w:cs="Times New Roman"/>
          <w:b/>
          <w:bCs/>
          <w:lang w:val="hy-AM"/>
        </w:rPr>
      </w:pPr>
      <w:r w:rsidRPr="00EF4E6F">
        <w:rPr>
          <w:rFonts w:ascii="GHEA Grapalat" w:eastAsia="Calibri" w:hAnsi="GHEA Grapalat" w:cs="Sylfaen"/>
          <w:b/>
          <w:bCs/>
          <w:lang w:val="hy-AM"/>
        </w:rPr>
        <w:t>Տ</w:t>
      </w:r>
      <w:r w:rsidRPr="00EF4E6F">
        <w:rPr>
          <w:rFonts w:ascii="GHEA Grapalat" w:eastAsia="Calibri" w:hAnsi="GHEA Grapalat" w:cs="Times Armenian"/>
          <w:b/>
          <w:bCs/>
          <w:lang w:val="hy-AM"/>
        </w:rPr>
        <w:t xml:space="preserve"> </w:t>
      </w:r>
      <w:r w:rsidRPr="00EF4E6F">
        <w:rPr>
          <w:rFonts w:ascii="GHEA Grapalat" w:eastAsia="Calibri" w:hAnsi="GHEA Grapalat" w:cs="Sylfaen"/>
          <w:b/>
          <w:bCs/>
          <w:lang w:val="hy-AM"/>
        </w:rPr>
        <w:t>Ե</w:t>
      </w:r>
      <w:r w:rsidRPr="00EF4E6F">
        <w:rPr>
          <w:rFonts w:ascii="GHEA Grapalat" w:eastAsia="Calibri" w:hAnsi="GHEA Grapalat" w:cs="Times Armenian"/>
          <w:b/>
          <w:bCs/>
          <w:lang w:val="hy-AM"/>
        </w:rPr>
        <w:t xml:space="preserve"> </w:t>
      </w:r>
      <w:r w:rsidRPr="00EF4E6F">
        <w:rPr>
          <w:rFonts w:ascii="GHEA Grapalat" w:eastAsia="Calibri" w:hAnsi="GHEA Grapalat" w:cs="Sylfaen"/>
          <w:b/>
          <w:bCs/>
          <w:lang w:val="hy-AM"/>
        </w:rPr>
        <w:t>Ղ</w:t>
      </w:r>
      <w:r w:rsidRPr="00EF4E6F">
        <w:rPr>
          <w:rFonts w:ascii="GHEA Grapalat" w:eastAsia="Calibri" w:hAnsi="GHEA Grapalat" w:cs="Times Armenian"/>
          <w:b/>
          <w:bCs/>
          <w:lang w:val="hy-AM"/>
        </w:rPr>
        <w:t xml:space="preserve"> </w:t>
      </w:r>
      <w:r w:rsidRPr="00EF4E6F">
        <w:rPr>
          <w:rFonts w:ascii="GHEA Grapalat" w:eastAsia="Calibri" w:hAnsi="GHEA Grapalat" w:cs="Sylfaen"/>
          <w:b/>
          <w:bCs/>
          <w:lang w:val="hy-AM"/>
        </w:rPr>
        <w:t>Ե</w:t>
      </w:r>
      <w:r w:rsidRPr="00EF4E6F">
        <w:rPr>
          <w:rFonts w:ascii="GHEA Grapalat" w:eastAsia="Calibri" w:hAnsi="GHEA Grapalat" w:cs="Times Armenian"/>
          <w:b/>
          <w:bCs/>
          <w:lang w:val="hy-AM"/>
        </w:rPr>
        <w:t xml:space="preserve"> </w:t>
      </w:r>
      <w:r w:rsidRPr="00EF4E6F">
        <w:rPr>
          <w:rFonts w:ascii="GHEA Grapalat" w:eastAsia="Calibri" w:hAnsi="GHEA Grapalat" w:cs="Sylfaen"/>
          <w:b/>
          <w:bCs/>
          <w:lang w:val="hy-AM"/>
        </w:rPr>
        <w:t>Կ</w:t>
      </w:r>
      <w:r w:rsidRPr="00EF4E6F">
        <w:rPr>
          <w:rFonts w:ascii="GHEA Grapalat" w:eastAsia="Calibri" w:hAnsi="GHEA Grapalat" w:cs="Times Armenian"/>
          <w:b/>
          <w:bCs/>
          <w:lang w:val="hy-AM"/>
        </w:rPr>
        <w:t xml:space="preserve"> </w:t>
      </w:r>
      <w:r w:rsidRPr="00EF4E6F">
        <w:rPr>
          <w:rFonts w:ascii="GHEA Grapalat" w:eastAsia="Calibri" w:hAnsi="GHEA Grapalat" w:cs="Sylfaen"/>
          <w:b/>
          <w:bCs/>
          <w:lang w:val="hy-AM"/>
        </w:rPr>
        <w:t>Ա</w:t>
      </w:r>
      <w:r w:rsidRPr="00EF4E6F">
        <w:rPr>
          <w:rFonts w:ascii="GHEA Grapalat" w:eastAsia="Calibri" w:hAnsi="GHEA Grapalat" w:cs="Times Armenian"/>
          <w:b/>
          <w:bCs/>
          <w:lang w:val="hy-AM"/>
        </w:rPr>
        <w:t xml:space="preserve"> </w:t>
      </w:r>
      <w:r w:rsidRPr="00EF4E6F">
        <w:rPr>
          <w:rFonts w:ascii="GHEA Grapalat" w:eastAsia="Calibri" w:hAnsi="GHEA Grapalat" w:cs="Sylfaen"/>
          <w:b/>
          <w:bCs/>
          <w:lang w:val="hy-AM"/>
        </w:rPr>
        <w:t>Ն</w:t>
      </w:r>
      <w:r w:rsidRPr="00EF4E6F">
        <w:rPr>
          <w:rFonts w:ascii="GHEA Grapalat" w:eastAsia="Calibri" w:hAnsi="GHEA Grapalat" w:cs="Times Armenian"/>
          <w:b/>
          <w:bCs/>
          <w:lang w:val="hy-AM"/>
        </w:rPr>
        <w:t xml:space="preserve"> </w:t>
      </w:r>
      <w:r w:rsidRPr="00EF4E6F">
        <w:rPr>
          <w:rFonts w:ascii="GHEA Grapalat" w:eastAsia="Calibri" w:hAnsi="GHEA Grapalat" w:cs="Sylfaen"/>
          <w:b/>
          <w:bCs/>
          <w:lang w:val="hy-AM"/>
        </w:rPr>
        <w:t>Ք  N 2</w:t>
      </w:r>
    </w:p>
    <w:p w:rsidR="00BD2CA9" w:rsidRPr="00F942E8" w:rsidRDefault="00BD2CA9" w:rsidP="0082458C">
      <w:pPr>
        <w:widowControl w:val="0"/>
        <w:adjustRightInd w:val="0"/>
        <w:spacing w:line="240" w:lineRule="auto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EF4E6F">
        <w:rPr>
          <w:rFonts w:ascii="GHEA Grapalat" w:eastAsia="Calibri" w:hAnsi="GHEA Grapalat" w:cs="Sylfaen"/>
          <w:lang w:val="hy-AM"/>
        </w:rPr>
        <w:t>«</w:t>
      </w:r>
      <w:r w:rsidR="00F942E8" w:rsidRPr="0082458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Հայաստանի</w:t>
      </w:r>
      <w:r w:rsidR="00F942E8" w:rsidRPr="0082458C">
        <w:rPr>
          <w:rFonts w:ascii="GHEA Grapalat" w:eastAsia="Times New Roman" w:hAnsi="GHEA Grapalat" w:cs="Sylfaen"/>
          <w:b/>
          <w:bCs/>
          <w:sz w:val="24"/>
          <w:szCs w:val="24"/>
          <w:lang w:val="pt-BR"/>
        </w:rPr>
        <w:t xml:space="preserve"> </w:t>
      </w:r>
      <w:r w:rsidR="00F942E8" w:rsidRPr="0082458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</w:t>
      </w:r>
      <w:r w:rsidR="00F942E8" w:rsidRPr="0082458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անրապետության</w:t>
      </w:r>
      <w:r w:rsidR="00F942E8" w:rsidRPr="0082458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F942E8" w:rsidRPr="0082458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կառավարության</w:t>
      </w:r>
      <w:r w:rsidR="00F942E8" w:rsidRPr="0082458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2001 </w:t>
      </w:r>
      <w:r w:rsidR="00F942E8" w:rsidRPr="0082458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թվականի</w:t>
      </w:r>
      <w:r w:rsidR="00F942E8" w:rsidRPr="0082458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F942E8" w:rsidRPr="0082458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հուլիսի</w:t>
      </w:r>
      <w:r w:rsidR="00F942E8" w:rsidRPr="0082458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25-</w:t>
      </w:r>
      <w:r w:rsidR="00F942E8" w:rsidRPr="0082458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ի</w:t>
      </w:r>
      <w:r w:rsidR="00F942E8" w:rsidRPr="0082458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F942E8" w:rsidRPr="0082458C">
        <w:rPr>
          <w:rFonts w:ascii="GHEA Grapalat" w:eastAsia="Times New Roman" w:hAnsi="GHEA Grapalat" w:cs="Times New Roman"/>
          <w:b/>
          <w:bCs/>
          <w:sz w:val="24"/>
          <w:szCs w:val="24"/>
          <w:lang w:val="pt-BR"/>
        </w:rPr>
        <w:t>N</w:t>
      </w:r>
      <w:r w:rsidR="00F942E8" w:rsidRPr="0082458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670 </w:t>
      </w:r>
      <w:r w:rsidR="00F942E8" w:rsidRPr="0082458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որոշումն</w:t>
      </w:r>
      <w:r w:rsidR="00F942E8" w:rsidRPr="0082458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F942E8" w:rsidRPr="0082458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ուժը</w:t>
      </w:r>
      <w:r w:rsidR="00F942E8" w:rsidRPr="0082458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F942E8" w:rsidRPr="0082458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կորցրած</w:t>
      </w:r>
      <w:r w:rsidR="00F942E8" w:rsidRPr="0082458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F942E8" w:rsidRPr="0082458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ճանաչելու</w:t>
      </w:r>
      <w:r w:rsidR="00F942E8" w:rsidRPr="0082458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F942E8" w:rsidRPr="0082458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մասին</w:t>
      </w:r>
      <w:r w:rsidRPr="0082458C">
        <w:rPr>
          <w:rFonts w:ascii="GHEA Grapalat" w:eastAsia="Calibri" w:hAnsi="GHEA Grapalat" w:cs="Sylfaen"/>
          <w:b/>
          <w:lang w:val="hy-AM"/>
        </w:rPr>
        <w:t>»</w:t>
      </w:r>
      <w:r w:rsidRPr="0082458C">
        <w:rPr>
          <w:rFonts w:ascii="GHEA Grapalat" w:eastAsia="Calibri" w:hAnsi="GHEA Grapalat" w:cs="Times New Roman"/>
          <w:b/>
          <w:lang w:val="hy-AM"/>
        </w:rPr>
        <w:t xml:space="preserve">  </w:t>
      </w:r>
      <w:r w:rsidRPr="0082458C">
        <w:rPr>
          <w:rFonts w:ascii="GHEA Grapalat" w:eastAsia="Calibri" w:hAnsi="GHEA Grapalat" w:cs="Sylfaen"/>
          <w:b/>
          <w:sz w:val="24"/>
          <w:szCs w:val="24"/>
          <w:lang w:val="hy-AM"/>
        </w:rPr>
        <w:t>Հայաստանի Հանրապետության</w:t>
      </w:r>
      <w:r w:rsidRPr="0082458C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="00F942E8" w:rsidRPr="0082458C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82458C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82458C">
        <w:rPr>
          <w:rFonts w:ascii="GHEA Grapalat" w:eastAsia="Calibri" w:hAnsi="GHEA Grapalat" w:cs="Sylfaen"/>
          <w:b/>
          <w:sz w:val="24"/>
          <w:szCs w:val="24"/>
          <w:lang w:val="hy-AM"/>
        </w:rPr>
        <w:t>որոշման</w:t>
      </w:r>
      <w:r w:rsidRPr="0082458C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82458C">
        <w:rPr>
          <w:rFonts w:ascii="GHEA Grapalat" w:eastAsia="Calibri" w:hAnsi="GHEA Grapalat" w:cs="Sylfaen"/>
          <w:b/>
          <w:sz w:val="24"/>
          <w:szCs w:val="24"/>
          <w:lang w:val="hy-AM"/>
        </w:rPr>
        <w:t>ընդունման</w:t>
      </w:r>
      <w:r w:rsidRPr="0082458C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82458C">
        <w:rPr>
          <w:rFonts w:ascii="GHEA Grapalat" w:eastAsia="Calibri" w:hAnsi="GHEA Grapalat" w:cs="Sylfaen"/>
          <w:b/>
          <w:sz w:val="24"/>
          <w:szCs w:val="24"/>
          <w:lang w:val="hy-AM"/>
        </w:rPr>
        <w:t>կապակցությամբ</w:t>
      </w:r>
      <w:r w:rsidRPr="0082458C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այլ իրավական ակտերի ընդունման անհրաժեշտության բացակայության մասին</w:t>
      </w:r>
    </w:p>
    <w:p w:rsidR="00BD2CA9" w:rsidRPr="00EF4E6F" w:rsidRDefault="00BD2CA9" w:rsidP="00BD2CA9">
      <w:pPr>
        <w:spacing w:line="360" w:lineRule="auto"/>
        <w:jc w:val="center"/>
        <w:rPr>
          <w:rFonts w:ascii="GHEA Grapalat" w:eastAsia="Calibri" w:hAnsi="GHEA Grapalat" w:cs="Times New Roman"/>
          <w:lang w:val="hy-AM"/>
        </w:rPr>
      </w:pPr>
    </w:p>
    <w:p w:rsidR="00BD2CA9" w:rsidRPr="00BD2CA9" w:rsidRDefault="00BD2CA9" w:rsidP="0082458C">
      <w:pPr>
        <w:widowControl w:val="0"/>
        <w:adjustRightInd w:val="0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pt-BR"/>
        </w:rPr>
      </w:pPr>
      <w:r w:rsidRPr="0082458C">
        <w:rPr>
          <w:rFonts w:ascii="GHEA Grapalat" w:eastAsia="Calibri" w:hAnsi="GHEA Grapalat" w:cs="Sylfaen"/>
          <w:sz w:val="24"/>
          <w:szCs w:val="24"/>
          <w:lang w:val="hy-AM"/>
        </w:rPr>
        <w:t>«</w:t>
      </w:r>
      <w:r w:rsidR="00F942E8" w:rsidRPr="0082458C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Հայաստանի</w:t>
      </w:r>
      <w:r w:rsidR="00F942E8" w:rsidRPr="0082458C">
        <w:rPr>
          <w:rFonts w:ascii="GHEA Grapalat" w:eastAsia="Times New Roman" w:hAnsi="GHEA Grapalat" w:cs="Sylfaen"/>
          <w:bCs/>
          <w:sz w:val="24"/>
          <w:szCs w:val="24"/>
          <w:lang w:val="pt-BR"/>
        </w:rPr>
        <w:t xml:space="preserve"> </w:t>
      </w:r>
      <w:r w:rsidR="00F942E8" w:rsidRPr="0082458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</w:t>
      </w:r>
      <w:r w:rsidR="00F942E8" w:rsidRPr="0082458C">
        <w:rPr>
          <w:rFonts w:ascii="GHEA Grapalat" w:eastAsia="Times New Roman" w:hAnsi="GHEA Grapalat" w:cs="Sylfaen"/>
          <w:bCs/>
          <w:sz w:val="24"/>
          <w:szCs w:val="24"/>
          <w:lang w:val="hy-AM"/>
        </w:rPr>
        <w:t>անրապետության</w:t>
      </w:r>
      <w:r w:rsidR="00F942E8" w:rsidRPr="0082458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F942E8" w:rsidRPr="0082458C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կառավարության</w:t>
      </w:r>
      <w:r w:rsidR="00F942E8" w:rsidRPr="0082458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2001 </w:t>
      </w:r>
      <w:r w:rsidR="00F942E8" w:rsidRPr="0082458C">
        <w:rPr>
          <w:rFonts w:ascii="GHEA Grapalat" w:eastAsia="Times New Roman" w:hAnsi="GHEA Grapalat" w:cs="Sylfaen"/>
          <w:bCs/>
          <w:sz w:val="24"/>
          <w:szCs w:val="24"/>
          <w:lang w:val="hy-AM"/>
        </w:rPr>
        <w:t>թվականի</w:t>
      </w:r>
      <w:r w:rsidR="00F942E8" w:rsidRPr="0082458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F942E8" w:rsidRPr="0082458C">
        <w:rPr>
          <w:rFonts w:ascii="GHEA Grapalat" w:eastAsia="Times New Roman" w:hAnsi="GHEA Grapalat" w:cs="Sylfaen"/>
          <w:bCs/>
          <w:sz w:val="24"/>
          <w:szCs w:val="24"/>
          <w:lang w:val="hy-AM"/>
        </w:rPr>
        <w:t>հուլիսի</w:t>
      </w:r>
      <w:r w:rsidR="00F942E8" w:rsidRPr="0082458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25-</w:t>
      </w:r>
      <w:r w:rsidR="00F942E8" w:rsidRPr="0082458C">
        <w:rPr>
          <w:rFonts w:ascii="GHEA Grapalat" w:eastAsia="Times New Roman" w:hAnsi="GHEA Grapalat" w:cs="Sylfaen"/>
          <w:bCs/>
          <w:sz w:val="24"/>
          <w:szCs w:val="24"/>
          <w:lang w:val="hy-AM"/>
        </w:rPr>
        <w:t>ի</w:t>
      </w:r>
      <w:r w:rsidR="00F942E8" w:rsidRPr="0082458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F942E8" w:rsidRPr="0082458C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>N</w:t>
      </w:r>
      <w:r w:rsidR="00F942E8" w:rsidRPr="0082458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670 </w:t>
      </w:r>
      <w:r w:rsidR="00F942E8" w:rsidRPr="0082458C"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որոշումն</w:t>
      </w:r>
      <w:r w:rsidR="00F942E8" w:rsidRPr="0082458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F942E8" w:rsidRPr="0082458C">
        <w:rPr>
          <w:rFonts w:ascii="GHEA Grapalat" w:eastAsia="Times New Roman" w:hAnsi="GHEA Grapalat" w:cs="Sylfaen"/>
          <w:bCs/>
          <w:sz w:val="24"/>
          <w:szCs w:val="24"/>
          <w:lang w:val="hy-AM"/>
        </w:rPr>
        <w:t>ուժը</w:t>
      </w:r>
      <w:r w:rsidR="00F942E8" w:rsidRPr="0082458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F942E8" w:rsidRPr="0082458C">
        <w:rPr>
          <w:rFonts w:ascii="GHEA Grapalat" w:eastAsia="Times New Roman" w:hAnsi="GHEA Grapalat" w:cs="Sylfaen"/>
          <w:bCs/>
          <w:sz w:val="24"/>
          <w:szCs w:val="24"/>
          <w:lang w:val="hy-AM"/>
        </w:rPr>
        <w:t>կորցրած</w:t>
      </w:r>
      <w:r w:rsidR="00F942E8" w:rsidRPr="0082458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F942E8" w:rsidRPr="0082458C">
        <w:rPr>
          <w:rFonts w:ascii="GHEA Grapalat" w:eastAsia="Times New Roman" w:hAnsi="GHEA Grapalat" w:cs="Sylfaen"/>
          <w:bCs/>
          <w:sz w:val="24"/>
          <w:szCs w:val="24"/>
          <w:lang w:val="hy-AM"/>
        </w:rPr>
        <w:t>ճանաչելու</w:t>
      </w:r>
      <w:r w:rsidR="00F942E8" w:rsidRPr="0082458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F942E8" w:rsidRPr="0082458C">
        <w:rPr>
          <w:rFonts w:ascii="GHEA Grapalat" w:eastAsia="Times New Roman" w:hAnsi="GHEA Grapalat" w:cs="Sylfaen"/>
          <w:bCs/>
          <w:sz w:val="24"/>
          <w:szCs w:val="24"/>
          <w:lang w:val="hy-AM"/>
        </w:rPr>
        <w:t>մասին</w:t>
      </w:r>
      <w:r w:rsidRPr="0082458C">
        <w:rPr>
          <w:rFonts w:ascii="GHEA Grapalat" w:eastAsia="Calibri" w:hAnsi="GHEA Grapalat" w:cs="Sylfaen"/>
          <w:sz w:val="24"/>
          <w:szCs w:val="24"/>
          <w:lang w:val="hy-AM"/>
        </w:rPr>
        <w:t>»</w:t>
      </w:r>
      <w:r w:rsidRPr="0082458C">
        <w:rPr>
          <w:rFonts w:ascii="GHEA Grapalat" w:eastAsia="Calibri" w:hAnsi="GHEA Grapalat" w:cs="Times Armenian"/>
          <w:sz w:val="24"/>
          <w:szCs w:val="24"/>
          <w:lang w:val="hy-AM"/>
        </w:rPr>
        <w:t xml:space="preserve"> </w:t>
      </w:r>
      <w:r w:rsidRPr="0082458C">
        <w:rPr>
          <w:rFonts w:ascii="GHEA Grapalat" w:eastAsia="Calibri" w:hAnsi="GHEA Grapalat" w:cs="Sylfaen"/>
          <w:sz w:val="24"/>
          <w:szCs w:val="24"/>
          <w:lang w:val="hy-AM"/>
        </w:rPr>
        <w:t>Հայաստանի</w:t>
      </w:r>
      <w:r w:rsidRPr="0082458C">
        <w:rPr>
          <w:rFonts w:ascii="GHEA Grapalat" w:eastAsia="Calibri" w:hAnsi="GHEA Grapalat" w:cs="Times Armenian"/>
          <w:sz w:val="24"/>
          <w:szCs w:val="24"/>
          <w:lang w:val="hy-AM"/>
        </w:rPr>
        <w:t xml:space="preserve"> </w:t>
      </w:r>
      <w:r w:rsidRPr="0082458C">
        <w:rPr>
          <w:rFonts w:ascii="GHEA Grapalat" w:eastAsia="Calibri" w:hAnsi="GHEA Grapalat" w:cs="Sylfaen"/>
          <w:sz w:val="24"/>
          <w:szCs w:val="24"/>
          <w:lang w:val="hy-AM"/>
        </w:rPr>
        <w:t>Հանրապետության</w:t>
      </w:r>
      <w:r w:rsidRPr="0082458C">
        <w:rPr>
          <w:rFonts w:ascii="GHEA Grapalat" w:eastAsia="Calibri" w:hAnsi="GHEA Grapalat" w:cs="Times Armenian"/>
          <w:sz w:val="24"/>
          <w:szCs w:val="24"/>
          <w:lang w:val="hy-AM"/>
        </w:rPr>
        <w:t xml:space="preserve"> </w:t>
      </w:r>
      <w:r w:rsidR="00F942E8" w:rsidRPr="0082458C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82458C">
        <w:rPr>
          <w:rFonts w:ascii="GHEA Grapalat" w:eastAsia="Calibri" w:hAnsi="GHEA Grapalat" w:cs="Times Armenian"/>
          <w:sz w:val="24"/>
          <w:szCs w:val="24"/>
          <w:lang w:val="hy-AM"/>
        </w:rPr>
        <w:t xml:space="preserve"> </w:t>
      </w:r>
      <w:r w:rsidRPr="0082458C">
        <w:rPr>
          <w:rFonts w:ascii="GHEA Grapalat" w:eastAsia="Calibri" w:hAnsi="GHEA Grapalat" w:cs="Sylfaen"/>
          <w:sz w:val="24"/>
          <w:szCs w:val="24"/>
          <w:lang w:val="hy-AM"/>
        </w:rPr>
        <w:t>որոշման</w:t>
      </w:r>
      <w:r w:rsidRPr="0082458C">
        <w:rPr>
          <w:rFonts w:ascii="GHEA Grapalat" w:eastAsia="Calibri" w:hAnsi="GHEA Grapalat" w:cs="Times Armenian"/>
          <w:sz w:val="24"/>
          <w:szCs w:val="24"/>
          <w:lang w:val="hy-AM"/>
        </w:rPr>
        <w:t xml:space="preserve"> </w:t>
      </w:r>
      <w:r w:rsidRPr="0082458C">
        <w:rPr>
          <w:rFonts w:ascii="GHEA Grapalat" w:eastAsia="Calibri" w:hAnsi="GHEA Grapalat" w:cs="Sylfaen"/>
          <w:sz w:val="24"/>
          <w:szCs w:val="24"/>
          <w:lang w:val="hy-AM"/>
        </w:rPr>
        <w:t>ընդունման</w:t>
      </w:r>
      <w:r w:rsidRPr="0082458C">
        <w:rPr>
          <w:rFonts w:ascii="GHEA Grapalat" w:eastAsia="Calibri" w:hAnsi="GHEA Grapalat" w:cs="Times Armenian"/>
          <w:sz w:val="24"/>
          <w:szCs w:val="24"/>
          <w:lang w:val="hy-AM"/>
        </w:rPr>
        <w:t xml:space="preserve"> </w:t>
      </w:r>
      <w:r w:rsidRPr="0082458C">
        <w:rPr>
          <w:rFonts w:ascii="GHEA Grapalat" w:eastAsia="Calibri" w:hAnsi="GHEA Grapalat" w:cs="Sylfaen"/>
          <w:sz w:val="24"/>
          <w:szCs w:val="24"/>
          <w:lang w:val="hy-AM"/>
        </w:rPr>
        <w:t>կապակցությամբ</w:t>
      </w:r>
      <w:r w:rsidRPr="0082458C">
        <w:rPr>
          <w:rFonts w:ascii="GHEA Grapalat" w:eastAsia="Calibri" w:hAnsi="GHEA Grapalat" w:cs="Times Armenian"/>
          <w:sz w:val="24"/>
          <w:szCs w:val="24"/>
          <w:lang w:val="hy-AM"/>
        </w:rPr>
        <w:t xml:space="preserve"> այլ իրավական ակտեր ընդունելու անհրաժեշտությունը բացակայում</w:t>
      </w:r>
      <w:r w:rsidRPr="0082458C">
        <w:rPr>
          <w:rFonts w:ascii="GHEA Grapalat" w:eastAsia="Calibri" w:hAnsi="GHEA Grapalat" w:cs="Times Armenian"/>
          <w:sz w:val="24"/>
          <w:szCs w:val="24"/>
          <w:lang w:val="fr-FR"/>
        </w:rPr>
        <w:t xml:space="preserve"> է</w:t>
      </w:r>
      <w:r w:rsidRPr="0082458C">
        <w:rPr>
          <w:rFonts w:ascii="GHEA Grapalat" w:eastAsia="Calibri" w:hAnsi="GHEA Grapalat" w:cs="Times New Roman"/>
          <w:sz w:val="24"/>
          <w:szCs w:val="24"/>
          <w:lang w:val="fr-FR"/>
        </w:rPr>
        <w:t>:</w:t>
      </w:r>
    </w:p>
    <w:sectPr w:rsidR="00BD2CA9" w:rsidRPr="00BD2CA9" w:rsidSect="000B2C1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15556"/>
    <w:multiLevelType w:val="hybridMultilevel"/>
    <w:tmpl w:val="C1C2AE7A"/>
    <w:lvl w:ilvl="0" w:tplc="CD2EF050">
      <w:start w:val="1"/>
      <w:numFmt w:val="decimal"/>
      <w:lvlText w:val="%1."/>
      <w:lvlJc w:val="left"/>
      <w:pPr>
        <w:ind w:left="97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BD2CA9"/>
    <w:rsid w:val="000A1E09"/>
    <w:rsid w:val="000B2C11"/>
    <w:rsid w:val="00103E84"/>
    <w:rsid w:val="001D40B8"/>
    <w:rsid w:val="00221C1E"/>
    <w:rsid w:val="002F0C03"/>
    <w:rsid w:val="002F772C"/>
    <w:rsid w:val="00480F23"/>
    <w:rsid w:val="00572D08"/>
    <w:rsid w:val="005F0D63"/>
    <w:rsid w:val="00633029"/>
    <w:rsid w:val="00653333"/>
    <w:rsid w:val="00695DB9"/>
    <w:rsid w:val="00724F3D"/>
    <w:rsid w:val="00745ADB"/>
    <w:rsid w:val="00792B98"/>
    <w:rsid w:val="007B421B"/>
    <w:rsid w:val="0082458C"/>
    <w:rsid w:val="00872D68"/>
    <w:rsid w:val="008B30EF"/>
    <w:rsid w:val="0093222C"/>
    <w:rsid w:val="00972CB0"/>
    <w:rsid w:val="009947D0"/>
    <w:rsid w:val="009B1DAD"/>
    <w:rsid w:val="009D022D"/>
    <w:rsid w:val="00A628BF"/>
    <w:rsid w:val="00A74B99"/>
    <w:rsid w:val="00A916BA"/>
    <w:rsid w:val="00AE0C70"/>
    <w:rsid w:val="00BA3049"/>
    <w:rsid w:val="00BD2CA9"/>
    <w:rsid w:val="00C671B4"/>
    <w:rsid w:val="00D37F13"/>
    <w:rsid w:val="00DA26CE"/>
    <w:rsid w:val="00DB32D2"/>
    <w:rsid w:val="00E05AFC"/>
    <w:rsid w:val="00E43D01"/>
    <w:rsid w:val="00EE3C97"/>
    <w:rsid w:val="00F24053"/>
    <w:rsid w:val="00F942E8"/>
    <w:rsid w:val="00F94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C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2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BD2CA9"/>
    <w:rPr>
      <w:b/>
      <w:bCs/>
    </w:rPr>
  </w:style>
  <w:style w:type="character" w:customStyle="1" w:styleId="apple-converted-space">
    <w:name w:val="apple-converted-space"/>
    <w:basedOn w:val="DefaultParagraphFont"/>
    <w:rsid w:val="00BD2CA9"/>
  </w:style>
  <w:style w:type="paragraph" w:styleId="ListParagraph">
    <w:name w:val="List Paragraph"/>
    <w:basedOn w:val="Normal"/>
    <w:uiPriority w:val="34"/>
    <w:qFormat/>
    <w:rsid w:val="00BD2CA9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F94A56"/>
    <w:pPr>
      <w:spacing w:after="0" w:line="240" w:lineRule="auto"/>
      <w:jc w:val="center"/>
    </w:pPr>
    <w:rPr>
      <w:rFonts w:ascii="Times Armenian" w:eastAsia="Times New Roman" w:hAnsi="Times Armenian" w:cs="Times Armeni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F94A56"/>
    <w:rPr>
      <w:rFonts w:ascii="Times Armenian" w:eastAsia="Times New Roman" w:hAnsi="Times Armenian" w:cs="Times Armeni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 Hakobyan</dc:creator>
  <cp:lastModifiedBy>NairaH</cp:lastModifiedBy>
  <cp:revision>21</cp:revision>
  <dcterms:created xsi:type="dcterms:W3CDTF">2012-06-18T06:01:00Z</dcterms:created>
  <dcterms:modified xsi:type="dcterms:W3CDTF">2012-07-12T11:20:00Z</dcterms:modified>
</cp:coreProperties>
</file>