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C9" w:rsidRDefault="00D601C9" w:rsidP="00D601C9">
      <w:pPr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9445F2" w:rsidRDefault="009445F2" w:rsidP="00D601C9">
      <w:pPr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D601C9" w:rsidRDefault="00D601C9" w:rsidP="00D601C9">
      <w:pPr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  <w:r>
        <w:rPr>
          <w:rFonts w:ascii="GHEA Grapalat" w:hAnsi="GHEA Grapalat" w:cs="GHEA Grapalat"/>
          <w:b/>
          <w:bCs/>
          <w:i/>
          <w:iCs/>
          <w:sz w:val="28"/>
          <w:szCs w:val="28"/>
        </w:rPr>
        <w:t>Հ Ի Մ Ն Ա Վ Ո Ր ՈՒ</w:t>
      </w:r>
      <w:r>
        <w:rPr>
          <w:rFonts w:ascii="GHEA Grapalat" w:hAnsi="GHEA Grapalat" w:cs="GHEA Grapalat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8"/>
          <w:szCs w:val="28"/>
        </w:rPr>
        <w:t>Մ</w:t>
      </w:r>
    </w:p>
    <w:p w:rsidR="00D601C9" w:rsidRDefault="00D601C9" w:rsidP="00D601C9">
      <w:pPr>
        <w:tabs>
          <w:tab w:val="left" w:pos="2151"/>
          <w:tab w:val="left" w:pos="3000"/>
          <w:tab w:val="center" w:pos="4320"/>
        </w:tabs>
        <w:ind w:left="-540"/>
        <w:jc w:val="center"/>
        <w:rPr>
          <w:rFonts w:ascii="GHEA Grapalat" w:hAnsi="GHEA Grapalat" w:cs="Sylfaen"/>
          <w:b/>
          <w:i/>
          <w:sz w:val="20"/>
          <w:szCs w:val="20"/>
        </w:rPr>
      </w:pPr>
      <w:r>
        <w:rPr>
          <w:rFonts w:ascii="GHEA Grapalat" w:hAnsi="GHEA Grapalat" w:cs="Sylfaen"/>
          <w:b/>
          <w:i/>
          <w:sz w:val="20"/>
          <w:szCs w:val="20"/>
        </w:rPr>
        <w:t xml:space="preserve">«ՀԱՅԱՍՏԱՆԻ ՀԱՆՐԱՊԵՏՈՒԹՅԱՆ ԿԱՌԱՎԱՐՈՒԹՅԱՆ 2003 ԹՎԱԿԱՆԻ ՀՈՒՆՎԱՐԻ 23-Ի ԹԻՎ 174-Ն  ՈՐՈՇՄՍՆ ՄԵՋ ՓՈՓՈԽՈՒԹՅՈՒՆՆԵՐ ԿԱՏԱՐԵԼՈՒ ՄԱՍԻՆ»  </w:t>
      </w:r>
      <w:r>
        <w:rPr>
          <w:rFonts w:ascii="GHEA Grapalat" w:hAnsi="GHEA Grapalat"/>
          <w:b/>
          <w:i/>
          <w:sz w:val="20"/>
          <w:szCs w:val="20"/>
        </w:rPr>
        <w:t>ՀՀ ԿԱՌԱՎԱՐՈՒԹՅԱՆ ՈՐՈՇՄԱՆ ՆԱԽԱԳԾԻ</w:t>
      </w:r>
    </w:p>
    <w:p w:rsidR="00D601C9" w:rsidRPr="006C39F1" w:rsidRDefault="00D601C9" w:rsidP="00D601C9">
      <w:pPr>
        <w:spacing w:after="0" w:line="360" w:lineRule="auto"/>
        <w:ind w:left="-539" w:right="-79"/>
        <w:jc w:val="both"/>
        <w:rPr>
          <w:rFonts w:ascii="GHEA Grapalat" w:hAnsi="GHEA Grapalat" w:cs="Sylfaen"/>
          <w:sz w:val="24"/>
          <w:szCs w:val="24"/>
        </w:rPr>
      </w:pP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       1. Անհրաժեշտությունը.</w:t>
      </w:r>
      <w:r w:rsidRPr="006C39F1">
        <w:rPr>
          <w:rFonts w:ascii="GHEA Grapalat" w:hAnsi="GHEA Grapalat" w:cs="GHEA Grapalat"/>
          <w:sz w:val="24"/>
          <w:szCs w:val="24"/>
        </w:rPr>
        <w:t xml:space="preserve"> </w:t>
      </w:r>
      <w:r w:rsidRPr="006C39F1">
        <w:rPr>
          <w:rFonts w:ascii="GHEA Grapalat" w:hAnsi="GHEA Grapalat" w:cs="Sylfaen"/>
          <w:sz w:val="24"/>
          <w:szCs w:val="24"/>
          <w:lang w:val="af-ZA"/>
        </w:rPr>
        <w:t>«</w:t>
      </w:r>
      <w:r w:rsidRPr="006C39F1">
        <w:rPr>
          <w:rFonts w:ascii="GHEA Grapalat" w:hAnsi="GHEA Grapalat"/>
          <w:sz w:val="24"/>
          <w:szCs w:val="24"/>
        </w:rPr>
        <w:t>Հայաստանի Հանրապետության կառավարութ</w:t>
      </w:r>
      <w:r w:rsidR="006C39F1">
        <w:rPr>
          <w:rFonts w:ascii="GHEA Grapalat" w:hAnsi="GHEA Grapalat"/>
          <w:sz w:val="24"/>
          <w:szCs w:val="24"/>
        </w:rPr>
        <w:t xml:space="preserve">յան 2003 թվականի հունվարի 23-ի </w:t>
      </w:r>
      <w:r w:rsidRPr="006C39F1">
        <w:rPr>
          <w:rFonts w:ascii="GHEA Grapalat" w:hAnsi="GHEA Grapalat"/>
          <w:sz w:val="24"/>
          <w:szCs w:val="24"/>
        </w:rPr>
        <w:t>թիվ 174-Ն որոշման մեջ փոփոխություններ կատարելու մասին» ՀՀ կառավարության որոշման նախագ</w:t>
      </w:r>
      <w:r w:rsidR="00FC6BC9" w:rsidRPr="006C39F1">
        <w:rPr>
          <w:rFonts w:ascii="GHEA Grapalat" w:hAnsi="GHEA Grapalat"/>
          <w:sz w:val="24"/>
          <w:szCs w:val="24"/>
        </w:rPr>
        <w:t>ծի</w:t>
      </w:r>
      <w:r w:rsidR="003915E0" w:rsidRPr="006C39F1">
        <w:rPr>
          <w:rFonts w:ascii="GHEA Grapalat" w:hAnsi="GHEA Grapalat"/>
          <w:sz w:val="24"/>
          <w:szCs w:val="24"/>
        </w:rPr>
        <w:t xml:space="preserve"> (այսուհետ` նախագիծ)</w:t>
      </w:r>
      <w:r w:rsidR="00FC6BC9" w:rsidRPr="006C39F1">
        <w:rPr>
          <w:rFonts w:ascii="GHEA Grapalat" w:hAnsi="GHEA Grapalat"/>
          <w:sz w:val="24"/>
          <w:szCs w:val="24"/>
        </w:rPr>
        <w:t xml:space="preserve"> ընդունման անհրաժեշտությունը պայմանավորված է ««</w:t>
      </w:r>
      <w:r w:rsidR="003915E0" w:rsidRPr="006C39F1">
        <w:rPr>
          <w:rFonts w:ascii="GHEA Grapalat" w:hAnsi="GHEA Grapalat"/>
          <w:sz w:val="24"/>
          <w:szCs w:val="24"/>
        </w:rPr>
        <w:t>Ոստիկանությունում ծառայության մասին</w:t>
      </w:r>
      <w:r w:rsidR="00FC6BC9" w:rsidRPr="006C39F1">
        <w:rPr>
          <w:rFonts w:ascii="GHEA Grapalat" w:hAnsi="GHEA Grapalat"/>
          <w:sz w:val="24"/>
          <w:szCs w:val="24"/>
        </w:rPr>
        <w:t>»</w:t>
      </w:r>
      <w:r w:rsidR="003915E0" w:rsidRPr="006C39F1">
        <w:rPr>
          <w:rFonts w:ascii="GHEA Grapalat" w:hAnsi="GHEA Grapalat"/>
          <w:sz w:val="24"/>
          <w:szCs w:val="24"/>
        </w:rPr>
        <w:t xml:space="preserve"> Հայաստանի Հանրապետության օրենքում փոփոխություններ և լրացումներ կատարելու մասին» ՀՀ օրենքի ընդունմամբ:</w:t>
      </w:r>
      <w:r w:rsidR="008A50F5" w:rsidRPr="006C39F1">
        <w:rPr>
          <w:rFonts w:ascii="GHEA Grapalat" w:hAnsi="GHEA Grapalat"/>
          <w:sz w:val="24"/>
          <w:szCs w:val="24"/>
        </w:rPr>
        <w:t xml:space="preserve"> </w:t>
      </w:r>
    </w:p>
    <w:p w:rsidR="00D601C9" w:rsidRPr="006C39F1" w:rsidRDefault="00D601C9" w:rsidP="00D601C9">
      <w:pPr>
        <w:spacing w:after="0" w:line="360" w:lineRule="auto"/>
        <w:ind w:left="-539" w:right="-79"/>
        <w:jc w:val="both"/>
        <w:rPr>
          <w:rFonts w:ascii="GHEA Grapalat" w:hAnsi="GHEA Grapalat" w:cs="GHEA Grapalat"/>
          <w:sz w:val="24"/>
          <w:szCs w:val="24"/>
        </w:rPr>
      </w:pPr>
      <w:r w:rsidRPr="006C39F1">
        <w:rPr>
          <w:rFonts w:ascii="GHEA Grapalat" w:hAnsi="GHEA Grapalat" w:cs="GHEA Grapalat"/>
          <w:sz w:val="24"/>
          <w:szCs w:val="24"/>
        </w:rPr>
        <w:t xml:space="preserve">       </w:t>
      </w: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>2. Ընթացիկ իրավիճակը և խնդիրները.</w:t>
      </w:r>
      <w:r w:rsidRPr="006C39F1">
        <w:rPr>
          <w:rFonts w:ascii="GHEA Grapalat" w:hAnsi="GHEA Grapalat" w:cs="GHEA Grapalat"/>
          <w:sz w:val="24"/>
          <w:szCs w:val="24"/>
        </w:rPr>
        <w:t xml:space="preserve"> </w:t>
      </w:r>
      <w:r w:rsidR="008A50F5" w:rsidRPr="006C39F1">
        <w:rPr>
          <w:rFonts w:ascii="GHEA Grapalat" w:hAnsi="GHEA Grapalat" w:cs="GHEA Grapalat"/>
          <w:sz w:val="24"/>
          <w:szCs w:val="24"/>
        </w:rPr>
        <w:t>2011 թվականի դեկտեմբերի 8-ին փոփոխություններ և լրացումներ են կատարվել «Ոստիկանությունում ծառայության մասին» ՀՀ օրենքում, որի արդյունքում օրենքի 16-րդ հոդվածից հանվել է «որակավորում» բառը, իսկ 2-րդ և 3-րդ մասերը ճանաչվել են ուժը կորցրած: Բացի այդ օրե</w:t>
      </w:r>
      <w:r w:rsidR="006C39F1">
        <w:rPr>
          <w:rFonts w:ascii="GHEA Grapalat" w:hAnsi="GHEA Grapalat" w:cs="GHEA Grapalat"/>
          <w:sz w:val="24"/>
          <w:szCs w:val="24"/>
        </w:rPr>
        <w:t>նքը լրացվել է 14.1 հոդվածով, որն</w:t>
      </w:r>
      <w:r w:rsidR="008A50F5" w:rsidRPr="006C39F1">
        <w:rPr>
          <w:rFonts w:ascii="GHEA Grapalat" w:hAnsi="GHEA Grapalat" w:cs="GHEA Grapalat"/>
          <w:sz w:val="24"/>
          <w:szCs w:val="24"/>
        </w:rPr>
        <w:t xml:space="preserve"> ուժի մեջ է մտնելու 2014 թվականի հունվարի 1-ից:</w:t>
      </w:r>
      <w:r w:rsidR="008A50F5" w:rsidRPr="006C39F1">
        <w:rPr>
          <w:rFonts w:ascii="GHEA Grapalat" w:hAnsi="GHEA Grapalat"/>
          <w:sz w:val="24"/>
          <w:szCs w:val="24"/>
        </w:rPr>
        <w:t>:</w:t>
      </w:r>
    </w:p>
    <w:p w:rsidR="00D601C9" w:rsidRPr="006C39F1" w:rsidRDefault="00D601C9" w:rsidP="00D601C9">
      <w:pPr>
        <w:spacing w:after="0" w:line="360" w:lineRule="auto"/>
        <w:ind w:left="-540" w:right="-81"/>
        <w:jc w:val="both"/>
        <w:rPr>
          <w:rFonts w:ascii="GHEA Grapalat" w:hAnsi="GHEA Grapalat" w:cs="GHEA Grapalat"/>
          <w:sz w:val="24"/>
          <w:szCs w:val="24"/>
        </w:rPr>
      </w:pP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     3. Տվյալ բնագավառում իրականացվող քաղաքականությունը.</w:t>
      </w:r>
      <w:r w:rsidRPr="006C39F1">
        <w:rPr>
          <w:rFonts w:ascii="GHEA Grapalat" w:hAnsi="GHEA Grapalat" w:cs="GHEA Grapalat"/>
          <w:sz w:val="24"/>
          <w:szCs w:val="24"/>
        </w:rPr>
        <w:t xml:space="preserve"> Որոշման ընդունման արդյունքում գործող քաղաքականության մեջ, ըստ էության, փոփոխություններ չեն ակնկալվում:</w:t>
      </w:r>
    </w:p>
    <w:p w:rsidR="000B2109" w:rsidRPr="006C39F1" w:rsidRDefault="00D601C9" w:rsidP="00D601C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bCs/>
          <w:iCs/>
          <w:sz w:val="24"/>
          <w:szCs w:val="24"/>
        </w:rPr>
      </w:pP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4. Կարգավորման նպատակը և բնույթը. </w:t>
      </w:r>
      <w:r w:rsidR="000B2109" w:rsidRPr="006C39F1">
        <w:rPr>
          <w:rFonts w:ascii="GHEA Grapalat" w:hAnsi="GHEA Grapalat" w:cs="GHEA Grapalat"/>
          <w:bCs/>
          <w:iCs/>
          <w:sz w:val="24"/>
          <w:szCs w:val="24"/>
        </w:rPr>
        <w:t xml:space="preserve">Ներկայացված նախագծով ոստիկանության ծառայողի վերապատրաստում անցնելու գործընթացը կհամապատասխանեցվի </w:t>
      </w:r>
      <w:r w:rsidR="000B2109" w:rsidRPr="006C39F1">
        <w:rPr>
          <w:rFonts w:ascii="GHEA Grapalat" w:hAnsi="GHEA Grapalat" w:cs="GHEA Grapalat"/>
          <w:sz w:val="24"/>
          <w:szCs w:val="24"/>
        </w:rPr>
        <w:t>«Ոստիկանությունում ծառայության մասին» ՀՀ օրե</w:t>
      </w:r>
      <w:r w:rsidR="00B57CFD" w:rsidRPr="006C39F1">
        <w:rPr>
          <w:rFonts w:ascii="GHEA Grapalat" w:hAnsi="GHEA Grapalat" w:cs="GHEA Grapalat"/>
          <w:sz w:val="24"/>
          <w:szCs w:val="24"/>
        </w:rPr>
        <w:t>նքի պահանջներին</w:t>
      </w:r>
      <w:r w:rsidR="000B2109" w:rsidRPr="006C39F1">
        <w:rPr>
          <w:rFonts w:ascii="GHEA Grapalat" w:hAnsi="GHEA Grapalat" w:cs="GHEA Grapalat"/>
          <w:sz w:val="24"/>
          <w:szCs w:val="24"/>
        </w:rPr>
        <w:t>:</w:t>
      </w:r>
      <w:r w:rsidR="007C6D20">
        <w:rPr>
          <w:rFonts w:ascii="GHEA Grapalat" w:hAnsi="GHEA Grapalat" w:cs="GHEA Grapalat"/>
          <w:sz w:val="24"/>
          <w:szCs w:val="24"/>
        </w:rPr>
        <w:t xml:space="preserve"> Նախագծով նախատեսվում է նաև ոստիկանության ծառայողի վերապատրաստման ուսումնական պլանները ոստիկանության պետի կամ նրա տեղակալի հաստատմանը ներկայացնել առանց ոստիկանության կադրային ստորաբաժանման հետ համաձայնեցնելու, քանի որ դրանք նախապատրաստվում են ոստիկանության կրթահամալիրի կողմից, և համաձայնեցման անհրաժեշություն չկա:</w:t>
      </w:r>
    </w:p>
    <w:p w:rsidR="00D601C9" w:rsidRDefault="00D601C9" w:rsidP="00D601C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sz w:val="24"/>
          <w:szCs w:val="24"/>
        </w:rPr>
      </w:pP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>5.</w:t>
      </w:r>
      <w:r w:rsidRPr="006C39F1">
        <w:rPr>
          <w:rFonts w:ascii="GHEA Grapalat" w:hAnsi="GHEA Grapalat" w:cs="GHEA Grapalat"/>
          <w:sz w:val="24"/>
          <w:szCs w:val="24"/>
        </w:rPr>
        <w:t xml:space="preserve"> </w:t>
      </w: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Նախագծի  մշակման գործընթացում ներգրավված ինստիտուտները և անձինք. </w:t>
      </w:r>
      <w:r w:rsidRPr="006C39F1">
        <w:rPr>
          <w:rFonts w:ascii="GHEA Grapalat" w:hAnsi="GHEA Grapalat" w:cs="GHEA Grapalat"/>
          <w:sz w:val="24"/>
          <w:szCs w:val="24"/>
        </w:rPr>
        <w:t>Նախագիծը մշակվել է</w:t>
      </w:r>
      <w:r w:rsidR="000B2109" w:rsidRPr="006C39F1">
        <w:rPr>
          <w:rFonts w:ascii="GHEA Grapalat" w:hAnsi="GHEA Grapalat" w:cs="GHEA Grapalat"/>
          <w:sz w:val="24"/>
          <w:szCs w:val="24"/>
        </w:rPr>
        <w:t xml:space="preserve"> «Հայաստանի Հանրապետության</w:t>
      </w:r>
      <w:r w:rsidR="001865FB">
        <w:rPr>
          <w:rFonts w:ascii="GHEA Grapalat" w:hAnsi="GHEA Grapalat" w:cs="GHEA Grapalat"/>
          <w:sz w:val="24"/>
          <w:szCs w:val="24"/>
        </w:rPr>
        <w:t xml:space="preserve"> ոստիկանության կրթահամալիր» Պետական ոչ առևտրային կազմակերպության</w:t>
      </w:r>
      <w:r w:rsidR="000B2109" w:rsidRPr="006C39F1">
        <w:rPr>
          <w:rFonts w:ascii="GHEA Grapalat" w:hAnsi="GHEA Grapalat" w:cs="GHEA Grapalat"/>
          <w:sz w:val="24"/>
          <w:szCs w:val="24"/>
        </w:rPr>
        <w:t xml:space="preserve"> և</w:t>
      </w:r>
      <w:r w:rsidRPr="006C39F1">
        <w:rPr>
          <w:rFonts w:ascii="GHEA Grapalat" w:hAnsi="GHEA Grapalat" w:cs="GHEA Grapalat"/>
          <w:sz w:val="24"/>
          <w:szCs w:val="24"/>
        </w:rPr>
        <w:t xml:space="preserve"> ՀՀ ոստիկանության իրավաբանական վարչության կողմից:</w:t>
      </w:r>
    </w:p>
    <w:p w:rsidR="007C6D20" w:rsidRDefault="007C6D20" w:rsidP="00D601C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sz w:val="24"/>
          <w:szCs w:val="24"/>
        </w:rPr>
      </w:pPr>
    </w:p>
    <w:p w:rsidR="007C6D20" w:rsidRDefault="007C6D20" w:rsidP="00D601C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sz w:val="24"/>
          <w:szCs w:val="24"/>
        </w:rPr>
      </w:pPr>
    </w:p>
    <w:p w:rsidR="00FC6ABD" w:rsidRDefault="00FC6ABD" w:rsidP="000B210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sz w:val="24"/>
          <w:szCs w:val="24"/>
        </w:rPr>
      </w:pPr>
    </w:p>
    <w:p w:rsidR="00FC6ABD" w:rsidRDefault="00FC6ABD" w:rsidP="000B210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sz w:val="24"/>
          <w:szCs w:val="24"/>
        </w:rPr>
      </w:pPr>
    </w:p>
    <w:p w:rsidR="000B2109" w:rsidRPr="006C39F1" w:rsidRDefault="00D601C9" w:rsidP="000B210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bCs/>
          <w:iCs/>
          <w:sz w:val="24"/>
          <w:szCs w:val="24"/>
        </w:rPr>
      </w:pP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6. Ակնկալվող արդյունքը.  </w:t>
      </w:r>
      <w:r w:rsidR="000B2109" w:rsidRPr="006C39F1">
        <w:rPr>
          <w:rFonts w:ascii="GHEA Grapalat" w:hAnsi="GHEA Grapalat" w:cs="GHEA Grapalat"/>
          <w:bCs/>
          <w:iCs/>
          <w:sz w:val="24"/>
          <w:szCs w:val="24"/>
        </w:rPr>
        <w:t xml:space="preserve">Որոշման ընդունման արդյունքում ոստիկանության ծառայողի վերապատրաստում անցնելու գործընթացը կհամապատասխանեցվի </w:t>
      </w:r>
      <w:r w:rsidR="000B2109" w:rsidRPr="006C39F1">
        <w:rPr>
          <w:rFonts w:ascii="GHEA Grapalat" w:hAnsi="GHEA Grapalat" w:cs="GHEA Grapalat"/>
          <w:sz w:val="24"/>
          <w:szCs w:val="24"/>
        </w:rPr>
        <w:t>«Ոստիկանությունում ծառայության մասին» ՀՀ օրե</w:t>
      </w:r>
      <w:r w:rsidR="00B57CFD" w:rsidRPr="006C39F1">
        <w:rPr>
          <w:rFonts w:ascii="GHEA Grapalat" w:hAnsi="GHEA Grapalat" w:cs="GHEA Grapalat"/>
          <w:sz w:val="24"/>
          <w:szCs w:val="24"/>
        </w:rPr>
        <w:t>նքի պահանջներին</w:t>
      </w:r>
      <w:r w:rsidR="000B2109" w:rsidRPr="006C39F1">
        <w:rPr>
          <w:rFonts w:ascii="GHEA Grapalat" w:hAnsi="GHEA Grapalat" w:cs="GHEA Grapalat"/>
          <w:sz w:val="24"/>
          <w:szCs w:val="24"/>
        </w:rPr>
        <w:t>:</w:t>
      </w:r>
    </w:p>
    <w:p w:rsidR="00265421" w:rsidRPr="006C39F1" w:rsidRDefault="00D601C9" w:rsidP="00D601C9">
      <w:pPr>
        <w:spacing w:after="0" w:line="360" w:lineRule="auto"/>
        <w:ind w:left="-540" w:right="-81" w:firstLine="45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</w:rPr>
      </w:pPr>
      <w:r w:rsidRPr="006C39F1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                     </w:t>
      </w:r>
    </w:p>
    <w:p w:rsidR="00FC6ABD" w:rsidRDefault="00FC6ABD" w:rsidP="009445F2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D601C9" w:rsidRDefault="00D601C9" w:rsidP="009445F2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  <w:r>
        <w:rPr>
          <w:rFonts w:ascii="GHEA Grapalat" w:hAnsi="GHEA Grapalat" w:cs="GHEA Grapalat"/>
          <w:b/>
          <w:bCs/>
          <w:i/>
          <w:iCs/>
          <w:sz w:val="28"/>
          <w:szCs w:val="28"/>
        </w:rPr>
        <w:t>ՀՀ  ՈՍՏԻԿԱՆՈՒԹՅՈՒՆ</w:t>
      </w:r>
    </w:p>
    <w:p w:rsidR="005D3596" w:rsidRDefault="005D3596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5D3596" w:rsidRDefault="005D3596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5D3596" w:rsidRDefault="005D3596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E50B37" w:rsidRDefault="00E50B37" w:rsidP="000B2109">
      <w:pPr>
        <w:spacing w:after="0" w:line="360" w:lineRule="auto"/>
        <w:ind w:left="-540" w:right="-81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04026B" w:rsidRDefault="0004026B" w:rsidP="00504298">
      <w:pPr>
        <w:spacing w:after="0" w:line="360" w:lineRule="auto"/>
        <w:ind w:right="-81"/>
        <w:jc w:val="both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504298" w:rsidRDefault="00504298" w:rsidP="00504298">
      <w:pPr>
        <w:spacing w:after="0" w:line="360" w:lineRule="auto"/>
        <w:ind w:right="-81"/>
        <w:jc w:val="both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504298" w:rsidRDefault="00504298" w:rsidP="00504298">
      <w:pPr>
        <w:spacing w:after="0" w:line="360" w:lineRule="auto"/>
        <w:ind w:right="-81"/>
        <w:jc w:val="both"/>
        <w:rPr>
          <w:rFonts w:ascii="GHEA Grapalat" w:hAnsi="GHEA Grapalat" w:cs="GHEA Grapalat"/>
          <w:bCs/>
          <w:iCs/>
          <w:sz w:val="26"/>
          <w:szCs w:val="26"/>
        </w:rPr>
      </w:pPr>
    </w:p>
    <w:p w:rsidR="0004026B" w:rsidRDefault="0004026B" w:rsidP="0004026B">
      <w:pPr>
        <w:tabs>
          <w:tab w:val="left" w:pos="142"/>
        </w:tabs>
        <w:spacing w:line="360" w:lineRule="auto"/>
        <w:ind w:firstLine="567"/>
        <w:jc w:val="right"/>
        <w:rPr>
          <w:rFonts w:ascii="GHEA Grapalat" w:hAnsi="GHEA Grapalat" w:cs="Arial"/>
          <w:sz w:val="26"/>
          <w:szCs w:val="26"/>
        </w:rPr>
      </w:pPr>
    </w:p>
    <w:p w:rsidR="00FC6ABD" w:rsidRDefault="00FC6ABD" w:rsidP="0004026B">
      <w:pPr>
        <w:tabs>
          <w:tab w:val="left" w:pos="142"/>
        </w:tabs>
        <w:spacing w:line="360" w:lineRule="auto"/>
        <w:jc w:val="center"/>
        <w:rPr>
          <w:rFonts w:ascii="GHEA Grapalat" w:hAnsi="GHEA Grapalat" w:cs="Sylfaen"/>
          <w:b/>
          <w:i/>
          <w:sz w:val="28"/>
          <w:szCs w:val="28"/>
        </w:rPr>
      </w:pPr>
    </w:p>
    <w:p w:rsidR="0004026B" w:rsidRDefault="0004026B" w:rsidP="0004026B">
      <w:pPr>
        <w:tabs>
          <w:tab w:val="left" w:pos="142"/>
        </w:tabs>
        <w:spacing w:line="360" w:lineRule="auto"/>
        <w:jc w:val="center"/>
        <w:rPr>
          <w:rFonts w:ascii="GHEA Grapalat" w:hAnsi="GHEA Grapalat" w:cs="Arial"/>
          <w:b/>
          <w:i/>
          <w:sz w:val="28"/>
          <w:szCs w:val="28"/>
        </w:rPr>
      </w:pPr>
      <w:r>
        <w:rPr>
          <w:rFonts w:ascii="GHEA Grapalat" w:hAnsi="GHEA Grapalat" w:cs="Sylfaen"/>
          <w:b/>
          <w:i/>
          <w:sz w:val="28"/>
          <w:szCs w:val="28"/>
        </w:rPr>
        <w:t>Տ Ե Ղ Ե Կ Ա Ն Ք</w:t>
      </w:r>
    </w:p>
    <w:p w:rsidR="0004026B" w:rsidRPr="0004026B" w:rsidRDefault="0004026B" w:rsidP="0004026B">
      <w:pPr>
        <w:tabs>
          <w:tab w:val="left" w:pos="142"/>
        </w:tabs>
        <w:spacing w:line="360" w:lineRule="auto"/>
        <w:ind w:left="-540" w:right="-5"/>
        <w:jc w:val="both"/>
        <w:rPr>
          <w:rFonts w:ascii="GHEA Grapalat" w:hAnsi="GHEA Grapalat" w:cs="Arial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</w:t>
      </w:r>
      <w:r w:rsidRPr="0004026B">
        <w:rPr>
          <w:rFonts w:ascii="GHEA Grapalat" w:hAnsi="GHEA Grapalat" w:cs="Sylfaen"/>
          <w:sz w:val="24"/>
          <w:szCs w:val="24"/>
          <w:lang w:val="af-ZA"/>
        </w:rPr>
        <w:t>«</w:t>
      </w:r>
      <w:r w:rsidRPr="0004026B">
        <w:rPr>
          <w:rFonts w:ascii="GHEA Grapalat" w:hAnsi="GHEA Grapalat"/>
          <w:sz w:val="24"/>
          <w:szCs w:val="24"/>
        </w:rPr>
        <w:t xml:space="preserve">Հայաստանի Հանրապետության կառավարության 2003 թվականի հունվարի 23-ի թիվ 174-Ն որոշման մեջ փոփոխություններ կատարելու մասին» ՀՀ կառավարության </w:t>
      </w:r>
      <w:r w:rsidRPr="0004026B">
        <w:rPr>
          <w:rFonts w:ascii="GHEA Grapalat" w:hAnsi="GHEA Grapalat" w:cs="Sylfaen"/>
          <w:sz w:val="24"/>
          <w:szCs w:val="24"/>
        </w:rPr>
        <w:t>որոշման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ընդունման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արդյունքում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այլ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իրավական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ակտերում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փոփոխություններ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կատարելու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անհրաժեշտություն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չի</w:t>
      </w:r>
      <w:r w:rsidRPr="0004026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04026B">
        <w:rPr>
          <w:rFonts w:ascii="GHEA Grapalat" w:hAnsi="GHEA Grapalat" w:cs="Arial"/>
          <w:sz w:val="24"/>
          <w:szCs w:val="24"/>
        </w:rPr>
        <w:t>առաջանա</w:t>
      </w:r>
      <w:r w:rsidRPr="0004026B">
        <w:rPr>
          <w:rFonts w:ascii="GHEA Grapalat" w:hAnsi="GHEA Grapalat" w:cs="Arial"/>
          <w:sz w:val="24"/>
          <w:szCs w:val="24"/>
          <w:lang w:val="fr-FR"/>
        </w:rPr>
        <w:t>:</w:t>
      </w:r>
    </w:p>
    <w:p w:rsidR="0004026B" w:rsidRDefault="0004026B" w:rsidP="0004026B">
      <w:pPr>
        <w:tabs>
          <w:tab w:val="left" w:pos="142"/>
        </w:tabs>
        <w:spacing w:line="360" w:lineRule="auto"/>
        <w:ind w:right="-5" w:firstLine="567"/>
        <w:jc w:val="both"/>
        <w:rPr>
          <w:rFonts w:ascii="GHEA Grapalat" w:hAnsi="GHEA Grapalat" w:cs="Arial"/>
          <w:lang w:val="fr-FR"/>
        </w:rPr>
      </w:pPr>
    </w:p>
    <w:p w:rsidR="0004026B" w:rsidRDefault="0004026B" w:rsidP="0004026B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 w:cs="Arial"/>
          <w:lang w:val="fr-FR"/>
        </w:rPr>
      </w:pPr>
    </w:p>
    <w:p w:rsidR="0004026B" w:rsidRDefault="0004026B" w:rsidP="00E67A79">
      <w:pPr>
        <w:tabs>
          <w:tab w:val="left" w:pos="142"/>
        </w:tabs>
        <w:spacing w:line="360" w:lineRule="auto"/>
        <w:ind w:firstLine="567"/>
        <w:jc w:val="center"/>
        <w:rPr>
          <w:rFonts w:ascii="GHEA Grapalat" w:hAnsi="GHEA Grapalat" w:cs="Arial"/>
          <w:b/>
          <w:i/>
          <w:sz w:val="26"/>
          <w:szCs w:val="26"/>
          <w:highlight w:val="yellow"/>
        </w:rPr>
      </w:pPr>
      <w:r>
        <w:rPr>
          <w:rFonts w:ascii="GHEA Grapalat" w:hAnsi="GHEA Grapalat" w:cs="Sylfaen"/>
          <w:b/>
          <w:i/>
          <w:sz w:val="26"/>
          <w:szCs w:val="26"/>
        </w:rPr>
        <w:t>ՀՀ</w:t>
      </w:r>
      <w:r>
        <w:rPr>
          <w:rFonts w:ascii="GHEA Grapalat" w:hAnsi="GHEA Grapalat" w:cs="Arial"/>
          <w:b/>
          <w:i/>
          <w:sz w:val="26"/>
          <w:szCs w:val="26"/>
        </w:rPr>
        <w:t xml:space="preserve">  </w:t>
      </w:r>
      <w:r>
        <w:rPr>
          <w:rFonts w:ascii="GHEA Grapalat" w:hAnsi="GHEA Grapalat" w:cs="Sylfaen"/>
          <w:b/>
          <w:i/>
          <w:sz w:val="26"/>
          <w:szCs w:val="26"/>
        </w:rPr>
        <w:t>ՈՍՏԻԿԱՆՈՒԹՅՈՒՆ</w:t>
      </w:r>
    </w:p>
    <w:p w:rsidR="0004026B" w:rsidRDefault="0004026B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p w:rsidR="00E67A79" w:rsidRDefault="00E67A79" w:rsidP="00E67A79">
      <w:pPr>
        <w:spacing w:after="0" w:line="360" w:lineRule="auto"/>
        <w:ind w:right="-81"/>
        <w:jc w:val="both"/>
        <w:rPr>
          <w:sz w:val="26"/>
          <w:szCs w:val="26"/>
        </w:rPr>
      </w:pPr>
    </w:p>
    <w:p w:rsidR="00E67A79" w:rsidRDefault="00E67A79" w:rsidP="00E67A79">
      <w:pPr>
        <w:spacing w:after="0" w:line="360" w:lineRule="auto"/>
        <w:ind w:right="-81"/>
        <w:jc w:val="both"/>
        <w:rPr>
          <w:sz w:val="26"/>
          <w:szCs w:val="26"/>
        </w:rPr>
      </w:pPr>
    </w:p>
    <w:p w:rsidR="00E67A79" w:rsidRDefault="00E67A79" w:rsidP="00E67A79">
      <w:pPr>
        <w:spacing w:after="0" w:line="360" w:lineRule="auto"/>
        <w:ind w:right="-81"/>
        <w:jc w:val="both"/>
        <w:rPr>
          <w:sz w:val="26"/>
          <w:szCs w:val="26"/>
        </w:rPr>
      </w:pPr>
    </w:p>
    <w:p w:rsidR="00E67A79" w:rsidRDefault="00E67A79" w:rsidP="00E67A79">
      <w:pPr>
        <w:spacing w:after="0" w:line="360" w:lineRule="auto"/>
        <w:ind w:right="-81"/>
        <w:jc w:val="both"/>
        <w:rPr>
          <w:sz w:val="26"/>
          <w:szCs w:val="26"/>
        </w:rPr>
      </w:pPr>
    </w:p>
    <w:p w:rsidR="00E50B37" w:rsidRDefault="00E50B37" w:rsidP="00E67A79">
      <w:pPr>
        <w:spacing w:line="360" w:lineRule="auto"/>
        <w:jc w:val="center"/>
        <w:rPr>
          <w:rFonts w:ascii="GHEA Grapalat" w:hAnsi="GHEA Grapalat" w:cs="Sylfaen"/>
          <w:b/>
          <w:i/>
          <w:noProof/>
          <w:sz w:val="28"/>
          <w:szCs w:val="28"/>
          <w:lang w:val="af-ZA"/>
        </w:rPr>
      </w:pPr>
    </w:p>
    <w:p w:rsidR="00E67A79" w:rsidRDefault="00E67A79" w:rsidP="00E67A79">
      <w:pPr>
        <w:spacing w:line="360" w:lineRule="auto"/>
        <w:jc w:val="center"/>
        <w:rPr>
          <w:rFonts w:ascii="GHEA Grapalat" w:hAnsi="GHEA Grapalat"/>
          <w:b/>
          <w:i/>
          <w:noProof/>
          <w:sz w:val="28"/>
          <w:szCs w:val="28"/>
          <w:lang w:val="af-ZA"/>
        </w:rPr>
      </w:pP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Տ</w:t>
      </w:r>
      <w:r>
        <w:rPr>
          <w:rFonts w:ascii="GHEA Grapalat" w:hAnsi="GHEA Grapalat" w:cs="Times Armenian"/>
          <w:b/>
          <w:i/>
          <w:noProof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Ե</w:t>
      </w:r>
      <w:r>
        <w:rPr>
          <w:rFonts w:ascii="GHEA Grapalat" w:hAnsi="GHEA Grapalat" w:cs="Times Armenian"/>
          <w:b/>
          <w:i/>
          <w:noProof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Ղ</w:t>
      </w:r>
      <w:r>
        <w:rPr>
          <w:rFonts w:ascii="GHEA Grapalat" w:hAnsi="GHEA Grapalat" w:cs="Times Armenian"/>
          <w:b/>
          <w:i/>
          <w:noProof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Ե</w:t>
      </w:r>
      <w:r>
        <w:rPr>
          <w:rFonts w:ascii="GHEA Grapalat" w:hAnsi="GHEA Grapalat" w:cs="Times Armenian"/>
          <w:b/>
          <w:i/>
          <w:noProof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Կ</w:t>
      </w:r>
      <w:r>
        <w:rPr>
          <w:rFonts w:ascii="GHEA Grapalat" w:hAnsi="GHEA Grapalat" w:cs="Times Armenian"/>
          <w:b/>
          <w:i/>
          <w:noProof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Ա</w:t>
      </w:r>
      <w:r>
        <w:rPr>
          <w:rFonts w:ascii="GHEA Grapalat" w:hAnsi="GHEA Grapalat" w:cs="Times Armenian"/>
          <w:b/>
          <w:i/>
          <w:noProof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Ն</w:t>
      </w:r>
      <w:r>
        <w:rPr>
          <w:rFonts w:ascii="GHEA Grapalat" w:hAnsi="GHEA Grapalat" w:cs="Times Armenian"/>
          <w:b/>
          <w:i/>
          <w:noProof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8"/>
          <w:szCs w:val="28"/>
          <w:lang w:val="af-ZA"/>
        </w:rPr>
        <w:t>Ք</w:t>
      </w:r>
      <w:r>
        <w:rPr>
          <w:rFonts w:ascii="GHEA Grapalat" w:hAnsi="GHEA Grapalat"/>
          <w:b/>
          <w:i/>
          <w:noProof/>
          <w:sz w:val="28"/>
          <w:szCs w:val="28"/>
          <w:lang w:val="af-ZA"/>
        </w:rPr>
        <w:t xml:space="preserve"> </w:t>
      </w:r>
    </w:p>
    <w:p w:rsidR="00E67A79" w:rsidRPr="00963D24" w:rsidRDefault="00E135E8" w:rsidP="00963D24">
      <w:pPr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E135E8">
        <w:rPr>
          <w:rFonts w:ascii="GHEA Grapalat" w:hAnsi="GHEA Grapalat" w:cs="Sylfaen"/>
          <w:b/>
          <w:i/>
          <w:sz w:val="24"/>
          <w:szCs w:val="24"/>
          <w:lang w:val="af-ZA"/>
        </w:rPr>
        <w:t>«</w:t>
      </w:r>
      <w:r w:rsidRPr="00E135E8">
        <w:rPr>
          <w:rFonts w:ascii="GHEA Grapalat" w:hAnsi="GHEA Grapalat"/>
          <w:b/>
          <w:i/>
          <w:sz w:val="24"/>
          <w:szCs w:val="24"/>
        </w:rPr>
        <w:t>Հայաստանի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Հանրապետության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կառավարության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2003 </w:t>
      </w:r>
      <w:r w:rsidRPr="00E135E8">
        <w:rPr>
          <w:rFonts w:ascii="GHEA Grapalat" w:hAnsi="GHEA Grapalat"/>
          <w:b/>
          <w:i/>
          <w:sz w:val="24"/>
          <w:szCs w:val="24"/>
        </w:rPr>
        <w:t>թվականի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հունվարի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23-</w:t>
      </w:r>
      <w:r w:rsidRPr="00E135E8">
        <w:rPr>
          <w:rFonts w:ascii="GHEA Grapalat" w:hAnsi="GHEA Grapalat"/>
          <w:b/>
          <w:i/>
          <w:sz w:val="24"/>
          <w:szCs w:val="24"/>
        </w:rPr>
        <w:t>ի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թիվ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174-</w:t>
      </w:r>
      <w:r w:rsidRPr="00E135E8">
        <w:rPr>
          <w:rFonts w:ascii="GHEA Grapalat" w:hAnsi="GHEA Grapalat"/>
          <w:b/>
          <w:i/>
          <w:sz w:val="24"/>
          <w:szCs w:val="24"/>
        </w:rPr>
        <w:t>Ն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որոշման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մեջ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փոփոխություններ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կատարելու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E135E8">
        <w:rPr>
          <w:rFonts w:ascii="GHEA Grapalat" w:hAnsi="GHEA Grapalat"/>
          <w:b/>
          <w:i/>
          <w:sz w:val="24"/>
          <w:szCs w:val="24"/>
        </w:rPr>
        <w:t>մասին</w:t>
      </w:r>
      <w:r w:rsidRPr="00E135E8">
        <w:rPr>
          <w:rFonts w:ascii="GHEA Grapalat" w:hAnsi="GHEA Grapalat"/>
          <w:b/>
          <w:i/>
          <w:sz w:val="24"/>
          <w:szCs w:val="24"/>
          <w:lang w:val="af-ZA"/>
        </w:rPr>
        <w:t xml:space="preserve">» </w:t>
      </w:r>
      <w:r w:rsidR="00E67A79" w:rsidRPr="00E135E8">
        <w:rPr>
          <w:rFonts w:ascii="GHEA Grapalat" w:hAnsi="GHEA Grapalat" w:cs="Sylfaen"/>
          <w:b/>
          <w:i/>
          <w:sz w:val="24"/>
          <w:szCs w:val="24"/>
        </w:rPr>
        <w:t>ՀՀ</w:t>
      </w:r>
      <w:r w:rsidR="00E67A79" w:rsidRPr="00E135E8">
        <w:rPr>
          <w:rFonts w:ascii="GHEA Grapalat" w:hAnsi="GHEA Grapalat" w:cs="Arial Armenian"/>
          <w:b/>
          <w:i/>
          <w:sz w:val="24"/>
          <w:szCs w:val="24"/>
          <w:lang w:val="af-ZA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="00E67A79" w:rsidRPr="00E135E8">
        <w:rPr>
          <w:rFonts w:ascii="GHEA Grapalat" w:hAnsi="GHEA Grapalat" w:cs="Arial Armenian"/>
          <w:b/>
          <w:i/>
          <w:sz w:val="24"/>
          <w:szCs w:val="24"/>
          <w:lang w:val="af-ZA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="00E67A79" w:rsidRPr="00E135E8">
        <w:rPr>
          <w:rFonts w:ascii="GHEA Grapalat" w:hAnsi="GHEA Grapalat" w:cs="Arial Armenian"/>
          <w:b/>
          <w:i/>
          <w:sz w:val="24"/>
          <w:szCs w:val="24"/>
          <w:lang w:val="af-ZA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</w:rPr>
        <w:t>նախագծի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էական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ավելացման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նվազեցման</w:t>
      </w:r>
      <w:r w:rsidR="00E67A79" w:rsidRPr="00E135E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E67A79" w:rsidRPr="00E135E8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52"/>
        <w:gridCol w:w="1079"/>
        <w:gridCol w:w="1173"/>
        <w:gridCol w:w="1519"/>
        <w:gridCol w:w="10"/>
        <w:gridCol w:w="1569"/>
        <w:gridCol w:w="1576"/>
      </w:tblGrid>
      <w:tr w:rsidR="00E67A79" w:rsidRPr="00963D24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r w:rsidRPr="00963D24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բյուջեի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տեղական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ինքնակառավարման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մարմինների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բյուջեների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վրա</w:t>
            </w:r>
            <w:r w:rsidRPr="00963D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63D24">
              <w:rPr>
                <w:rFonts w:ascii="GHEA Grapalat" w:hAnsi="GHEA Grapalat"/>
                <w:b/>
                <w:sz w:val="20"/>
                <w:szCs w:val="20"/>
              </w:rPr>
              <w:t>ազդեցությունը</w:t>
            </w:r>
          </w:p>
        </w:tc>
      </w:tr>
      <w:tr w:rsidR="00E67A79" w:rsidRPr="00963D24">
        <w:tc>
          <w:tcPr>
            <w:tcW w:w="159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05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243C7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 2012</w:t>
            </w:r>
            <w:r w:rsidR="00E67A79"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թ. </w:t>
            </w:r>
          </w:p>
        </w:tc>
        <w:tc>
          <w:tcPr>
            <w:tcW w:w="22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E67A79" w:rsidRPr="00963D24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243C7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2013</w:t>
            </w:r>
            <w:r w:rsidR="00E67A79"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243C7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2014</w:t>
            </w:r>
            <w:r w:rsidR="00E67A79"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243C7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2015</w:t>
            </w:r>
            <w:r w:rsidR="00E67A79" w:rsidRPr="00963D24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թ. </w:t>
            </w:r>
          </w:p>
        </w:tc>
      </w:tr>
      <w:tr w:rsidR="00E67A79" w:rsidRPr="00963D24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2011թ. պետական բյուջեի  </w:t>
            </w:r>
          </w:p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 2011թ. պետական բյուջեի  համեմատ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E67A79" w:rsidRPr="00963D24">
        <w:trPr>
          <w:trHeight w:val="409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եկամուտներ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2. Ծախսեր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2.1. պետական բյուջեի ծախսեր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2.2. ՏԻՄ բյուջեի ծախսեր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3. Ֆիսկալ ազդեցության գնահատական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պետական բյուջե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67A79" w:rsidRPr="00963D24"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3.2. ՏԻՄ բյուջե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67A79" w:rsidRPr="00963D24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67A79" w:rsidRPr="00963D24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>4.1. Եկամուտների գնահատում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67A79" w:rsidRPr="00963D24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Ծախսերի գնահատում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79" w:rsidRPr="00963D24" w:rsidRDefault="00E67A79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67A79" w:rsidRPr="00963D24">
        <w:tc>
          <w:tcPr>
            <w:tcW w:w="15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Այլ տեղեկություններ </w:t>
            </w:r>
            <w:r w:rsidRPr="00963D24">
              <w:rPr>
                <w:rFonts w:ascii="GHEA Grapalat" w:hAnsi="GHEA Grapalat" w:cs="Sylfaen"/>
                <w:bCs/>
                <w:sz w:val="20"/>
                <w:szCs w:val="20"/>
              </w:rPr>
              <w:t>(եթե այդպիսիք առկա են)</w:t>
            </w:r>
            <w:r w:rsidRPr="00963D24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67A79" w:rsidRPr="00963D24" w:rsidRDefault="00E67A7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</w:tbl>
    <w:p w:rsidR="00963D24" w:rsidRDefault="00963D24" w:rsidP="00E67A79">
      <w:pPr>
        <w:jc w:val="center"/>
        <w:rPr>
          <w:rFonts w:ascii="GHEA Grapalat" w:hAnsi="GHEA Grapalat" w:cs="Sylfaen"/>
          <w:b/>
          <w:bCs/>
          <w:i/>
          <w:iCs/>
          <w:noProof/>
          <w:sz w:val="28"/>
          <w:szCs w:val="28"/>
          <w:lang w:val="af-ZA"/>
        </w:rPr>
      </w:pPr>
    </w:p>
    <w:p w:rsidR="00E67A79" w:rsidRDefault="00E67A79" w:rsidP="00E67A79">
      <w:pPr>
        <w:jc w:val="center"/>
        <w:rPr>
          <w:rFonts w:ascii="GHEA Grapalat" w:hAnsi="GHEA Grapalat"/>
          <w:noProof/>
          <w:sz w:val="28"/>
          <w:szCs w:val="28"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sz w:val="28"/>
          <w:szCs w:val="28"/>
          <w:lang w:val="af-ZA"/>
        </w:rPr>
        <w:t>ՀՀ</w:t>
      </w:r>
      <w:r>
        <w:rPr>
          <w:rFonts w:ascii="GHEA Grapalat" w:hAnsi="GHEA Grapalat"/>
          <w:b/>
          <w:bCs/>
          <w:i/>
          <w:iCs/>
          <w:noProof/>
          <w:sz w:val="28"/>
          <w:szCs w:val="28"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sz w:val="28"/>
          <w:szCs w:val="28"/>
          <w:lang w:val="af-ZA"/>
        </w:rPr>
        <w:t>ՈՍՏԻԿԱՆՈՒԹՅՈՒՆ</w:t>
      </w:r>
    </w:p>
    <w:p w:rsidR="00E67A79" w:rsidRDefault="00E67A79" w:rsidP="00E67A79">
      <w:pPr>
        <w:rPr>
          <w:rFonts w:ascii="Arial Armenian" w:hAnsi="Arial Armenian"/>
          <w:sz w:val="24"/>
          <w:szCs w:val="24"/>
        </w:rPr>
      </w:pPr>
    </w:p>
    <w:p w:rsidR="00E67A79" w:rsidRDefault="00E67A79" w:rsidP="00E67A79"/>
    <w:p w:rsidR="00E67A79" w:rsidRPr="006C39F1" w:rsidRDefault="00E67A79" w:rsidP="005D3596">
      <w:pPr>
        <w:spacing w:after="0" w:line="360" w:lineRule="auto"/>
        <w:ind w:left="-540" w:right="-81" w:firstLine="450"/>
        <w:jc w:val="both"/>
        <w:rPr>
          <w:sz w:val="26"/>
          <w:szCs w:val="26"/>
        </w:rPr>
      </w:pPr>
    </w:p>
    <w:sectPr w:rsidR="00E67A79" w:rsidRPr="006C39F1" w:rsidSect="00E67A7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601C9"/>
    <w:rsid w:val="0004026B"/>
    <w:rsid w:val="000430BA"/>
    <w:rsid w:val="000B2109"/>
    <w:rsid w:val="001046B5"/>
    <w:rsid w:val="001865FB"/>
    <w:rsid w:val="00243C72"/>
    <w:rsid w:val="00265421"/>
    <w:rsid w:val="003915E0"/>
    <w:rsid w:val="003E79E6"/>
    <w:rsid w:val="00504298"/>
    <w:rsid w:val="005D3596"/>
    <w:rsid w:val="006B6F0B"/>
    <w:rsid w:val="006C39F1"/>
    <w:rsid w:val="007C6D20"/>
    <w:rsid w:val="008A50F5"/>
    <w:rsid w:val="009445F2"/>
    <w:rsid w:val="00963D24"/>
    <w:rsid w:val="00AB0FEA"/>
    <w:rsid w:val="00B57CFD"/>
    <w:rsid w:val="00D44D84"/>
    <w:rsid w:val="00D601C9"/>
    <w:rsid w:val="00E135E8"/>
    <w:rsid w:val="00E50B37"/>
    <w:rsid w:val="00E67A79"/>
    <w:rsid w:val="00FC6ABD"/>
    <w:rsid w:val="00FC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1C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link w:val="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1">
    <w:name w:val="Char1"/>
    <w:basedOn w:val="Normal"/>
    <w:link w:val="DefaultParagraphFont"/>
    <w:rsid w:val="00D601C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10">
    <w:name w:val=" Char1"/>
    <w:basedOn w:val="Normal"/>
    <w:rsid w:val="00D601C9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LiaA</cp:lastModifiedBy>
  <cp:revision>2</cp:revision>
  <cp:lastPrinted>2012-05-30T08:23:00Z</cp:lastPrinted>
  <dcterms:created xsi:type="dcterms:W3CDTF">2012-06-08T13:01:00Z</dcterms:created>
  <dcterms:modified xsi:type="dcterms:W3CDTF">2012-06-08T13:01:00Z</dcterms:modified>
</cp:coreProperties>
</file>