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631" w:rsidRPr="00400AB2" w:rsidRDefault="003C2631" w:rsidP="003C2631">
      <w:pPr>
        <w:tabs>
          <w:tab w:val="left" w:pos="1365"/>
        </w:tabs>
        <w:jc w:val="right"/>
        <w:rPr>
          <w:rFonts w:ascii="GHEA Grapalat" w:hAnsi="GHEA Grapalat" w:cs="IRTEK Courier"/>
          <w:sz w:val="24"/>
          <w:szCs w:val="24"/>
          <w:u w:val="single"/>
          <w:lang w:val="fr-FR"/>
        </w:rPr>
      </w:pPr>
      <w:r w:rsidRPr="00400AB2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3C2631" w:rsidRPr="00400AB2" w:rsidRDefault="003C2631" w:rsidP="003C2631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3C2631" w:rsidRPr="00400AB2" w:rsidRDefault="003C2631" w:rsidP="003C2631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3C2631" w:rsidRPr="00400AB2" w:rsidRDefault="003C2631" w:rsidP="003C2631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ՀԱՅԱ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>U</w:t>
      </w:r>
      <w:r w:rsidRPr="00400AB2">
        <w:rPr>
          <w:rFonts w:ascii="GHEA Grapalat" w:hAnsi="GHEA Grapalat" w:cs="Sylfaen"/>
          <w:sz w:val="24"/>
          <w:szCs w:val="24"/>
        </w:rPr>
        <w:t>ՏԱՆԻ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ԿԱՌԱՎԱՐՈՒԹՅՈՒՆ</w:t>
      </w:r>
    </w:p>
    <w:p w:rsidR="003C2631" w:rsidRPr="00400AB2" w:rsidRDefault="003C2631" w:rsidP="003C2631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ՈՐՈՇՈՒՄ</w:t>
      </w:r>
    </w:p>
    <w:p w:rsidR="003C2631" w:rsidRPr="00400AB2" w:rsidRDefault="003C2631" w:rsidP="003C2631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------ 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>--------------------------- 2018 թ. №         -Ա</w:t>
      </w:r>
    </w:p>
    <w:p w:rsidR="003C2631" w:rsidRDefault="003C2631" w:rsidP="003C2631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AD3E76" w:rsidRDefault="00AD3E76" w:rsidP="003C2631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AD3E76" w:rsidRPr="00400AB2" w:rsidRDefault="00AD3E76" w:rsidP="003C2631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AD3E76" w:rsidRDefault="00AD3E76" w:rsidP="00AD3E76">
      <w:pPr>
        <w:pStyle w:val="NoSpacing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ՆՈՐԲԵՐՏՈ ԱԼԵԽԱՆԴՐՈ ՆՈՐԲԵՐՏՈ ՕՍՎԱԼԴՈՅԻ ԲՐԻԱՍԿՈ</w:t>
      </w:r>
    </w:p>
    <w:p w:rsidR="00AD3E76" w:rsidRPr="00400AB2" w:rsidRDefault="00AD3E76" w:rsidP="00AD3E76">
      <w:pPr>
        <w:pStyle w:val="NoSpacing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ԲԱԼԵԿՅԱՆԻՆ </w:t>
      </w:r>
      <w:r w:rsidRPr="00400AB2">
        <w:rPr>
          <w:rFonts w:ascii="GHEA Grapalat" w:hAnsi="GHEA Grapalat"/>
          <w:lang w:val="af-ZA"/>
        </w:rPr>
        <w:t>ՊԱՐՏԱԴԻՐ</w:t>
      </w:r>
      <w:r w:rsidRPr="00400AB2">
        <w:rPr>
          <w:rFonts w:ascii="GHEA Grapalat" w:hAnsi="GHEA Grapalat"/>
          <w:lang w:val="hy-AM"/>
        </w:rPr>
        <w:t xml:space="preserve"> ԶԻՆՎՈՐԱԿԱՆ</w:t>
      </w:r>
    </w:p>
    <w:p w:rsidR="00AD3E76" w:rsidRDefault="00DB0F80" w:rsidP="00AD3E76">
      <w:pPr>
        <w:pStyle w:val="NoSpacing"/>
        <w:jc w:val="center"/>
        <w:rPr>
          <w:rFonts w:ascii="GHEA Grapalat" w:hAnsi="GHEA Grapalat"/>
          <w:lang w:val="af-ZA"/>
        </w:rPr>
      </w:pPr>
      <w:r w:rsidRPr="00400AB2">
        <w:rPr>
          <w:rFonts w:ascii="GHEA Grapalat" w:hAnsi="GHEA Grapalat"/>
          <w:lang w:val="af-ZA"/>
        </w:rPr>
        <w:t>ԾԱՌԱՅՈՒԹՅ</w:t>
      </w:r>
      <w:r>
        <w:rPr>
          <w:rFonts w:ascii="GHEA Grapalat" w:hAnsi="GHEA Grapalat"/>
          <w:lang w:val="af-ZA"/>
        </w:rPr>
        <w:t>Ա</w:t>
      </w:r>
      <w:r w:rsidRPr="00400AB2">
        <w:rPr>
          <w:rFonts w:ascii="GHEA Grapalat" w:hAnsi="GHEA Grapalat"/>
          <w:lang w:val="af-ZA"/>
        </w:rPr>
        <w:t>Ն</w:t>
      </w:r>
      <w:r>
        <w:rPr>
          <w:rFonts w:ascii="GHEA Grapalat" w:hAnsi="GHEA Grapalat"/>
          <w:lang w:val="af-ZA"/>
        </w:rPr>
        <w:t xml:space="preserve"> ԶՈՐԱԿՈՉԻՑ</w:t>
      </w:r>
      <w:r w:rsidR="00AD3E76" w:rsidRPr="00400AB2">
        <w:rPr>
          <w:rFonts w:ascii="GHEA Grapalat" w:hAnsi="GHEA Grapalat"/>
          <w:lang w:val="af-ZA"/>
        </w:rPr>
        <w:t xml:space="preserve"> </w:t>
      </w:r>
      <w:r w:rsidR="00AD3E76">
        <w:rPr>
          <w:rFonts w:ascii="GHEA Grapalat" w:hAnsi="GHEA Grapalat"/>
          <w:lang w:val="af-ZA"/>
        </w:rPr>
        <w:t>ՏԱՐԿԵՏՈՒՄ ՏԱԼՈՒ ՄԱՍԻՆ</w:t>
      </w:r>
    </w:p>
    <w:p w:rsidR="003C2631" w:rsidRDefault="003C2631" w:rsidP="003C2631">
      <w:pPr>
        <w:pStyle w:val="NoSpacing"/>
        <w:jc w:val="center"/>
        <w:rPr>
          <w:rFonts w:ascii="GHEA Grapalat" w:hAnsi="GHEA Grapalat" w:cs="IRTEK Courier"/>
          <w:lang w:val="af-ZA"/>
        </w:rPr>
      </w:pPr>
    </w:p>
    <w:p w:rsidR="0042443D" w:rsidRDefault="0042443D" w:rsidP="003C2631">
      <w:pPr>
        <w:pStyle w:val="NoSpacing"/>
        <w:jc w:val="center"/>
        <w:rPr>
          <w:rFonts w:ascii="GHEA Grapalat" w:hAnsi="GHEA Grapalat" w:cs="IRTEK Courier"/>
          <w:lang w:val="af-ZA"/>
        </w:rPr>
      </w:pPr>
    </w:p>
    <w:p w:rsidR="003C2631" w:rsidRDefault="003C2631" w:rsidP="003C2631">
      <w:pPr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Համաձայն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fr-FR"/>
        </w:rPr>
        <w:t>«</w:t>
      </w:r>
      <w:r w:rsidRPr="00400AB2">
        <w:rPr>
          <w:rFonts w:ascii="GHEA Grapalat" w:hAnsi="GHEA Grapalat" w:cs="Sylfaen"/>
          <w:sz w:val="24"/>
          <w:szCs w:val="24"/>
        </w:rPr>
        <w:t>Զինվորական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ծառայության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և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զինծառայողի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կարգավիճակի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մասին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400AB2">
        <w:rPr>
          <w:rFonts w:ascii="GHEA Grapalat" w:hAnsi="GHEA Grapalat" w:cs="Sylfaen"/>
          <w:sz w:val="24"/>
          <w:szCs w:val="24"/>
        </w:rPr>
        <w:t>Հայաստանի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օրենք</w:t>
      </w:r>
      <w:r w:rsidRPr="00400AB2">
        <w:rPr>
          <w:rFonts w:ascii="GHEA Grapalat" w:hAnsi="GHEA Grapalat" w:cs="Sylfaen"/>
          <w:sz w:val="24"/>
          <w:szCs w:val="24"/>
          <w:lang w:val="en-US"/>
        </w:rPr>
        <w:t>ի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22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noBreakHyphen/>
      </w:r>
      <w:r w:rsidRPr="00400AB2">
        <w:rPr>
          <w:rFonts w:ascii="GHEA Grapalat" w:hAnsi="GHEA Grapalat" w:cs="Sylfaen"/>
          <w:sz w:val="24"/>
          <w:szCs w:val="24"/>
        </w:rPr>
        <w:t>րդ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հոդվածի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5-</w:t>
      </w:r>
      <w:r w:rsidRPr="00400AB2">
        <w:rPr>
          <w:rFonts w:ascii="GHEA Grapalat" w:hAnsi="GHEA Grapalat" w:cs="Sylfaen"/>
          <w:sz w:val="24"/>
          <w:szCs w:val="24"/>
          <w:lang w:val="en-US"/>
        </w:rPr>
        <w:t>րդ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մասի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` </w:t>
      </w:r>
      <w:r w:rsidRPr="00400AB2">
        <w:rPr>
          <w:rFonts w:ascii="GHEA Grapalat" w:hAnsi="GHEA Grapalat" w:cs="Sylfaen"/>
          <w:sz w:val="24"/>
          <w:szCs w:val="24"/>
        </w:rPr>
        <w:t>Հայա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>u</w:t>
      </w:r>
      <w:r w:rsidRPr="00400AB2">
        <w:rPr>
          <w:rFonts w:ascii="GHEA Grapalat" w:hAnsi="GHEA Grapalat" w:cs="Sylfaen"/>
          <w:sz w:val="24"/>
          <w:szCs w:val="24"/>
        </w:rPr>
        <w:t>տանի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կառավարությունը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որոշում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է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3C2631" w:rsidRPr="004D588A" w:rsidRDefault="003C2631" w:rsidP="003C2631">
      <w:pPr>
        <w:spacing w:line="360" w:lineRule="auto"/>
        <w:ind w:firstLine="562"/>
        <w:jc w:val="both"/>
        <w:rPr>
          <w:rFonts w:ascii="GHEA Grapalat" w:hAnsi="GHEA Grapalat"/>
          <w:sz w:val="24"/>
          <w:szCs w:val="24"/>
          <w:lang w:val="fr-FR"/>
        </w:rPr>
      </w:pPr>
      <w:r w:rsidRPr="00C5092C">
        <w:rPr>
          <w:rFonts w:ascii="GHEA Grapalat" w:hAnsi="GHEA Grapalat" w:cs="IRTEK Courier"/>
          <w:sz w:val="24"/>
          <w:szCs w:val="24"/>
          <w:lang w:val="fr-FR"/>
        </w:rPr>
        <w:t>1.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Շարքային կազմի պարտադիր </w:t>
      </w:r>
      <w:r w:rsidRPr="00C5092C">
        <w:rPr>
          <w:rFonts w:ascii="GHEA Grapalat" w:hAnsi="GHEA Grapalat" w:cs="Sylfaen"/>
          <w:sz w:val="24"/>
          <w:szCs w:val="24"/>
        </w:rPr>
        <w:t>զինվորական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092C">
        <w:rPr>
          <w:rFonts w:ascii="GHEA Grapalat" w:hAnsi="GHEA Grapalat" w:cs="Sylfaen"/>
          <w:sz w:val="24"/>
          <w:szCs w:val="24"/>
        </w:rPr>
        <w:t>ծառայության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20</w:t>
      </w:r>
      <w:r>
        <w:rPr>
          <w:rFonts w:ascii="GHEA Grapalat" w:hAnsi="GHEA Grapalat"/>
          <w:sz w:val="24"/>
          <w:szCs w:val="24"/>
          <w:lang w:val="fr-FR"/>
        </w:rPr>
        <w:t>18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092C">
        <w:rPr>
          <w:rFonts w:ascii="GHEA Grapalat" w:hAnsi="GHEA Grapalat" w:cs="Sylfaen"/>
          <w:sz w:val="24"/>
          <w:szCs w:val="24"/>
        </w:rPr>
        <w:t>թվականի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ամառային </w:t>
      </w:r>
      <w:r w:rsidRPr="00C5092C">
        <w:rPr>
          <w:rFonts w:ascii="GHEA Grapalat" w:hAnsi="GHEA Grapalat" w:cs="Sylfaen"/>
          <w:sz w:val="24"/>
          <w:szCs w:val="24"/>
        </w:rPr>
        <w:t>զորակոչից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092C">
        <w:rPr>
          <w:rFonts w:ascii="GHEA Grapalat" w:hAnsi="GHEA Grapalat" w:cs="Sylfaen"/>
          <w:sz w:val="24"/>
          <w:szCs w:val="24"/>
        </w:rPr>
        <w:t>մինչև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20</w:t>
      </w:r>
      <w:r>
        <w:rPr>
          <w:rFonts w:ascii="GHEA Grapalat" w:hAnsi="GHEA Grapalat"/>
          <w:sz w:val="24"/>
          <w:szCs w:val="24"/>
          <w:lang w:val="fr-FR"/>
        </w:rPr>
        <w:t>20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092C">
        <w:rPr>
          <w:rFonts w:ascii="GHEA Grapalat" w:hAnsi="GHEA Grapalat" w:cs="Sylfaen"/>
          <w:sz w:val="24"/>
          <w:szCs w:val="24"/>
        </w:rPr>
        <w:t>թվականի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ամառային </w:t>
      </w:r>
      <w:r w:rsidRPr="00C5092C">
        <w:rPr>
          <w:rFonts w:ascii="GHEA Grapalat" w:hAnsi="GHEA Grapalat" w:cs="Sylfaen"/>
          <w:sz w:val="24"/>
          <w:szCs w:val="24"/>
        </w:rPr>
        <w:t>զորակոչը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092C">
        <w:rPr>
          <w:rFonts w:ascii="GHEA Grapalat" w:hAnsi="GHEA Grapalat" w:cs="Sylfaen"/>
          <w:sz w:val="24"/>
          <w:szCs w:val="24"/>
        </w:rPr>
        <w:t>տարկետում</w:t>
      </w:r>
      <w:r w:rsidRPr="00C5092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5092C">
        <w:rPr>
          <w:rFonts w:ascii="GHEA Grapalat" w:hAnsi="GHEA Grapalat" w:cs="Sylfaen"/>
          <w:sz w:val="24"/>
          <w:szCs w:val="24"/>
        </w:rPr>
        <w:t>տալ</w:t>
      </w:r>
      <w:r w:rsidRPr="00400AB2">
        <w:rPr>
          <w:rFonts w:ascii="Courier New" w:hAnsi="Courier New" w:cs="Courier New"/>
          <w:color w:val="FF0000"/>
          <w:sz w:val="24"/>
          <w:szCs w:val="24"/>
          <w:lang w:val="fr-FR"/>
        </w:rPr>
        <w:t> </w:t>
      </w:r>
      <w:r>
        <w:rPr>
          <w:rFonts w:ascii="GHEA Grapalat" w:hAnsi="GHEA Grapalat" w:cs="Sylfaen"/>
          <w:sz w:val="24"/>
          <w:szCs w:val="24"/>
          <w:lang w:val="af-ZA"/>
        </w:rPr>
        <w:t>Նորբերտո Ալեխանդրո Նորբերտո Օսվալդոյի Բրիասկո Բալեկյանին</w:t>
      </w:r>
      <w:r w:rsidRPr="004D588A">
        <w:rPr>
          <w:rFonts w:ascii="GHEA Grapalat" w:hAnsi="GHEA Grapalat" w:cs="Sylfaen"/>
          <w:sz w:val="24"/>
          <w:szCs w:val="24"/>
          <w:lang w:val="af-ZA"/>
        </w:rPr>
        <w:t xml:space="preserve"> (ծնված՝ 199</w:t>
      </w:r>
      <w:r>
        <w:rPr>
          <w:rFonts w:ascii="GHEA Grapalat" w:hAnsi="GHEA Grapalat" w:cs="Sylfaen"/>
          <w:sz w:val="24"/>
          <w:szCs w:val="24"/>
          <w:lang w:val="af-ZA"/>
        </w:rPr>
        <w:t xml:space="preserve">6 </w:t>
      </w:r>
      <w:r w:rsidRPr="004D588A">
        <w:rPr>
          <w:rFonts w:ascii="GHEA Grapalat" w:hAnsi="GHEA Grapalat" w:cs="Sylfaen"/>
          <w:sz w:val="24"/>
          <w:szCs w:val="24"/>
          <w:lang w:val="af-ZA"/>
        </w:rPr>
        <w:t xml:space="preserve">թվականի </w:t>
      </w:r>
      <w:r>
        <w:rPr>
          <w:rFonts w:ascii="GHEA Grapalat" w:hAnsi="GHEA Grapalat" w:cs="Sylfaen"/>
          <w:sz w:val="24"/>
          <w:szCs w:val="24"/>
          <w:lang w:val="af-ZA"/>
        </w:rPr>
        <w:t>փետրվարի 29</w:t>
      </w:r>
      <w:r w:rsidRPr="004D588A">
        <w:rPr>
          <w:rFonts w:ascii="GHEA Grapalat" w:hAnsi="GHEA Grapalat" w:cs="Sylfaen"/>
          <w:sz w:val="24"/>
          <w:szCs w:val="24"/>
          <w:lang w:val="af-ZA"/>
        </w:rPr>
        <w:t xml:space="preserve">-ին, </w:t>
      </w:r>
      <w:r>
        <w:rPr>
          <w:rFonts w:ascii="GHEA Grapalat" w:hAnsi="GHEA Grapalat" w:cs="Sylfaen"/>
          <w:sz w:val="24"/>
          <w:szCs w:val="24"/>
          <w:lang w:val="af-ZA"/>
        </w:rPr>
        <w:t>հաշվառման հասցեն՝</w:t>
      </w:r>
      <w:r w:rsidRPr="004D588A">
        <w:rPr>
          <w:rFonts w:ascii="GHEA Grapalat" w:hAnsi="GHEA Grapalat" w:cs="Sylfaen"/>
          <w:sz w:val="24"/>
          <w:szCs w:val="24"/>
          <w:lang w:val="af-ZA"/>
        </w:rPr>
        <w:t xml:space="preserve"> ք.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D588A">
        <w:rPr>
          <w:rFonts w:ascii="GHEA Grapalat" w:hAnsi="GHEA Grapalat" w:cs="Sylfaen"/>
          <w:sz w:val="24"/>
          <w:szCs w:val="24"/>
          <w:lang w:val="af-ZA"/>
        </w:rPr>
        <w:t xml:space="preserve">Երևան, </w:t>
      </w:r>
      <w:r>
        <w:rPr>
          <w:rFonts w:ascii="GHEA Grapalat" w:hAnsi="GHEA Grapalat" w:cs="Sylfaen"/>
          <w:sz w:val="24"/>
          <w:szCs w:val="24"/>
          <w:lang w:val="af-ZA"/>
        </w:rPr>
        <w:t>Խանջյան 27)։</w:t>
      </w:r>
    </w:p>
    <w:p w:rsidR="00343B93" w:rsidRDefault="00343B93">
      <w:pPr>
        <w:rPr>
          <w:lang w:val="en-US"/>
        </w:rPr>
      </w:pPr>
    </w:p>
    <w:p w:rsidR="003C2631" w:rsidRDefault="003C2631">
      <w:pPr>
        <w:rPr>
          <w:lang w:val="en-US"/>
        </w:rPr>
      </w:pPr>
    </w:p>
    <w:p w:rsidR="003C2631" w:rsidRDefault="003C2631">
      <w:pPr>
        <w:rPr>
          <w:lang w:val="en-US"/>
        </w:rPr>
      </w:pPr>
    </w:p>
    <w:p w:rsidR="003C2631" w:rsidRDefault="003C2631">
      <w:pPr>
        <w:rPr>
          <w:lang w:val="en-US"/>
        </w:rPr>
      </w:pPr>
    </w:p>
    <w:p w:rsidR="003C2631" w:rsidRDefault="003C2631">
      <w:pPr>
        <w:rPr>
          <w:lang w:val="en-US"/>
        </w:rPr>
      </w:pPr>
    </w:p>
    <w:p w:rsidR="003C2631" w:rsidRDefault="003C2631">
      <w:pPr>
        <w:rPr>
          <w:lang w:val="en-US"/>
        </w:rPr>
      </w:pPr>
    </w:p>
    <w:p w:rsidR="003C2631" w:rsidRDefault="003C2631">
      <w:pPr>
        <w:rPr>
          <w:lang w:val="en-US"/>
        </w:rPr>
      </w:pPr>
    </w:p>
    <w:p w:rsidR="003C2631" w:rsidRDefault="003C2631">
      <w:pPr>
        <w:rPr>
          <w:lang w:val="en-US"/>
        </w:rPr>
      </w:pPr>
    </w:p>
    <w:p w:rsidR="003C2631" w:rsidRDefault="003C2631">
      <w:pPr>
        <w:rPr>
          <w:lang w:val="en-US"/>
        </w:rPr>
      </w:pPr>
    </w:p>
    <w:p w:rsidR="003C2631" w:rsidRDefault="003C2631">
      <w:pPr>
        <w:rPr>
          <w:lang w:val="en-US"/>
        </w:rPr>
      </w:pPr>
    </w:p>
    <w:p w:rsidR="003C2631" w:rsidRPr="00400AB2" w:rsidRDefault="003C2631" w:rsidP="003C2631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3C2631" w:rsidRDefault="003C2631" w:rsidP="003C2631">
      <w:pPr>
        <w:pStyle w:val="NoSpacing"/>
        <w:jc w:val="center"/>
        <w:rPr>
          <w:rFonts w:ascii="GHEA Grapalat" w:hAnsi="GHEA Grapalat"/>
          <w:lang w:val="af-ZA"/>
        </w:rPr>
      </w:pPr>
      <w:r w:rsidRPr="00400AB2"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  <w:lang w:val="af-ZA"/>
        </w:rPr>
        <w:t xml:space="preserve">ՆՈՐԲԵՐՏՈ ԱԼԵԽԱՆԴՐՈ ՆՈՐԲԵՐՏՈ ՕՍՎԱԼԴՈՅԻ ԲՐԻԱՍԿՈ </w:t>
      </w:r>
    </w:p>
    <w:p w:rsidR="003C2631" w:rsidRPr="00400AB2" w:rsidRDefault="003C2631" w:rsidP="003C2631">
      <w:pPr>
        <w:pStyle w:val="NoSpacing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af-ZA"/>
        </w:rPr>
        <w:t xml:space="preserve">ԲԱԼԵԿՅԱՆԻՆ </w:t>
      </w:r>
      <w:r w:rsidRPr="00400AB2">
        <w:rPr>
          <w:rFonts w:ascii="GHEA Grapalat" w:hAnsi="GHEA Grapalat"/>
          <w:lang w:val="af-ZA"/>
        </w:rPr>
        <w:t>ՊԱՐՏԱԴԻՐ</w:t>
      </w:r>
      <w:r w:rsidRPr="00400AB2">
        <w:rPr>
          <w:rFonts w:ascii="GHEA Grapalat" w:hAnsi="GHEA Grapalat"/>
          <w:lang w:val="hy-AM"/>
        </w:rPr>
        <w:t xml:space="preserve"> ԶԻՆՎՈՐԱԿԱՆ</w:t>
      </w:r>
    </w:p>
    <w:p w:rsidR="003C2631" w:rsidRPr="00400AB2" w:rsidRDefault="003C2631" w:rsidP="003C2631">
      <w:pPr>
        <w:pStyle w:val="NoSpacing"/>
        <w:jc w:val="center"/>
        <w:rPr>
          <w:rFonts w:ascii="GHEA Grapalat" w:hAnsi="GHEA Grapalat"/>
          <w:lang w:val="fr-FR"/>
        </w:rPr>
      </w:pPr>
      <w:r w:rsidRPr="00400AB2">
        <w:rPr>
          <w:rFonts w:ascii="GHEA Grapalat" w:hAnsi="GHEA Grapalat"/>
          <w:lang w:val="af-ZA"/>
        </w:rPr>
        <w:t>ԾԱՌԱՅՈՒԹՅ</w:t>
      </w:r>
      <w:r>
        <w:rPr>
          <w:rFonts w:ascii="GHEA Grapalat" w:hAnsi="GHEA Grapalat"/>
          <w:lang w:val="af-ZA"/>
        </w:rPr>
        <w:t>Ա</w:t>
      </w:r>
      <w:r w:rsidRPr="00400AB2">
        <w:rPr>
          <w:rFonts w:ascii="GHEA Grapalat" w:hAnsi="GHEA Grapalat"/>
          <w:lang w:val="af-ZA"/>
        </w:rPr>
        <w:t>Ն</w:t>
      </w:r>
      <w:r>
        <w:rPr>
          <w:rFonts w:ascii="GHEA Grapalat" w:hAnsi="GHEA Grapalat"/>
          <w:lang w:val="af-ZA"/>
        </w:rPr>
        <w:t xml:space="preserve"> ԶՈՐԱԿՈՉԻՑ</w:t>
      </w:r>
      <w:r w:rsidRPr="00400AB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ՏԱՐԿԵՏՈՒՄ ՏԱԼՈՒ </w:t>
      </w:r>
      <w:r w:rsidRPr="00400AB2">
        <w:rPr>
          <w:rFonts w:ascii="GHEA Grapalat" w:hAnsi="GHEA Grapalat"/>
          <w:lang w:val="hy-AM"/>
        </w:rPr>
        <w:t>ՄԱՍԻՆ</w:t>
      </w:r>
      <w:r w:rsidRPr="00400AB2">
        <w:rPr>
          <w:rFonts w:ascii="GHEA Grapalat" w:hAnsi="GHEA Grapalat"/>
          <w:lang w:val="fr-FR"/>
        </w:rPr>
        <w:t>»</w:t>
      </w:r>
    </w:p>
    <w:p w:rsidR="003C2631" w:rsidRPr="00400AB2" w:rsidRDefault="003C2631" w:rsidP="003C2631">
      <w:pPr>
        <w:pStyle w:val="NoSpacing"/>
        <w:jc w:val="center"/>
        <w:rPr>
          <w:rFonts w:ascii="GHEA Grapalat" w:hAnsi="GHEA Grapalat" w:cs="Sylfaen"/>
          <w:lang w:val="fr-FR"/>
        </w:rPr>
      </w:pPr>
      <w:r w:rsidRPr="00400AB2">
        <w:rPr>
          <w:rFonts w:ascii="GHEA Grapalat" w:hAnsi="GHEA Grapalat" w:cs="Sylfaen"/>
        </w:rPr>
        <w:t>ՀԱՅԱՍՏԱՆԻ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ՀԱՆՐԱՊԵՏՈՒԹՅԱՆ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ԿԱՌԱՎԱՐՈՒԹՅԱՆ</w:t>
      </w:r>
    </w:p>
    <w:p w:rsidR="003C2631" w:rsidRPr="00400AB2" w:rsidRDefault="003C2631" w:rsidP="003C2631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400AB2">
        <w:rPr>
          <w:rFonts w:ascii="GHEA Grapalat" w:hAnsi="GHEA Grapalat" w:cs="Sylfaen"/>
        </w:rPr>
        <w:t>ՈՐՈՇՄԱՆ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ՆԱԽԱԳԾԻ</w:t>
      </w:r>
    </w:p>
    <w:p w:rsidR="003C2631" w:rsidRPr="00400AB2" w:rsidRDefault="003C2631" w:rsidP="003C2631">
      <w:pPr>
        <w:pStyle w:val="NoSpacing"/>
        <w:jc w:val="center"/>
        <w:rPr>
          <w:rFonts w:ascii="GHEA Grapalat" w:hAnsi="GHEA Grapalat"/>
          <w:lang w:val="fr-FR"/>
        </w:rPr>
      </w:pPr>
    </w:p>
    <w:p w:rsidR="003C2631" w:rsidRPr="00400AB2" w:rsidRDefault="003C2631" w:rsidP="003C2631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af-ZA"/>
        </w:rPr>
        <w:t xml:space="preserve">Նորբերտո Ալեխանդրո Նորբերտո Օսվալդոյի Բրիասկո Բալեկյանին    </w:t>
      </w:r>
      <w:r w:rsidRPr="004D58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պարտադիր զինվորական </w:t>
      </w:r>
      <w:r>
        <w:rPr>
          <w:rFonts w:ascii="GHEA Grapalat" w:hAnsi="GHEA Grapalat" w:cs="Sylfaen"/>
          <w:sz w:val="24"/>
          <w:szCs w:val="24"/>
          <w:lang w:val="fr-FR"/>
        </w:rPr>
        <w:t>ծառայությա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ն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զորակոչից տարկետում տալու </w:t>
      </w:r>
      <w:r w:rsidRPr="00400AB2">
        <w:rPr>
          <w:rFonts w:ascii="GHEA Grapalat" w:hAnsi="GHEA Grapalat"/>
          <w:sz w:val="24"/>
          <w:szCs w:val="24"/>
          <w:lang w:val="hy-AM"/>
        </w:rPr>
        <w:t>մասին»</w:t>
      </w:r>
      <w:r w:rsidRPr="00400AB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Հայաստանի Հանրապետության կառավարության որոշման նախագծի ընդունումը պայմանավորված է այն հանգամանքով, որ Հայաստանի Հանրապետության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Նախագահի </w:t>
      </w:r>
      <w:r w:rsidRPr="00400AB2">
        <w:rPr>
          <w:rFonts w:ascii="GHEA Grapalat" w:hAnsi="GHEA Grapalat" w:cs="Sylfaen"/>
          <w:sz w:val="24"/>
          <w:szCs w:val="24"/>
          <w:lang w:val="fr-FR"/>
        </w:rPr>
        <w:t>201</w:t>
      </w:r>
      <w:r>
        <w:rPr>
          <w:rFonts w:ascii="GHEA Grapalat" w:hAnsi="GHEA Grapalat" w:cs="Sylfaen"/>
          <w:sz w:val="24"/>
          <w:szCs w:val="24"/>
          <w:lang w:val="fr-FR"/>
        </w:rPr>
        <w:t>8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fr-FR"/>
        </w:rPr>
        <w:t>մարտի 21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-ի </w:t>
      </w:r>
      <w:r w:rsidRPr="00400AB2">
        <w:rPr>
          <w:rFonts w:ascii="GHEA Grapalat" w:hAnsi="GHEA Grapalat" w:cs="Sylfaen"/>
          <w:sz w:val="24"/>
          <w:szCs w:val="24"/>
          <w:lang w:val="af-ZA"/>
        </w:rPr>
        <w:t>№</w:t>
      </w:r>
      <w:r>
        <w:rPr>
          <w:rFonts w:ascii="Courier New" w:hAnsi="Courier New" w:cs="Courier New"/>
          <w:sz w:val="24"/>
          <w:szCs w:val="24"/>
          <w:lang w:val="fr-FR"/>
        </w:rPr>
        <w:t> </w:t>
      </w:r>
      <w:r>
        <w:rPr>
          <w:rFonts w:ascii="GHEA Grapalat" w:hAnsi="GHEA Grapalat" w:cs="Sylfaen"/>
          <w:sz w:val="24"/>
          <w:szCs w:val="24"/>
          <w:lang w:val="fr-FR"/>
        </w:rPr>
        <w:t>176</w:t>
      </w:r>
      <w:r w:rsidRPr="00400AB2">
        <w:rPr>
          <w:rFonts w:ascii="GHEA Grapalat" w:hAnsi="GHEA Grapalat" w:cs="Sylfaen"/>
          <w:sz w:val="24"/>
          <w:szCs w:val="24"/>
          <w:lang w:val="fr-FR"/>
        </w:rPr>
        <w:t>-Ա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հրամանագրով</w:t>
      </w:r>
      <w:r w:rsidRPr="00C5092C">
        <w:rPr>
          <w:rFonts w:ascii="GHEA Grapalat" w:hAnsi="GHEA Grapalat" w:cs="Sylfaen"/>
          <w:sz w:val="24"/>
          <w:szCs w:val="24"/>
          <w:lang w:val="fr-FR"/>
        </w:rPr>
        <w:t xml:space="preserve"> Հայաստանի Հանրապետության քաղաքացիություն է շնորհվել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Նորբերտո Ալեխանդրո Նորբերտո Օսվալդոյի Բրիասկո Բալեկյանին, </w:t>
      </w:r>
      <w:r w:rsidRPr="00C5092C">
        <w:rPr>
          <w:rFonts w:ascii="GHEA Grapalat" w:hAnsi="GHEA Grapalat" w:cs="Sylfaen"/>
          <w:sz w:val="24"/>
          <w:szCs w:val="24"/>
          <w:lang w:val="af-ZA"/>
        </w:rPr>
        <w:t>որ</w:t>
      </w:r>
      <w:r>
        <w:rPr>
          <w:rFonts w:ascii="GHEA Grapalat" w:hAnsi="GHEA Grapalat" w:cs="Sylfaen"/>
          <w:sz w:val="24"/>
          <w:szCs w:val="24"/>
          <w:lang w:val="af-ZA"/>
        </w:rPr>
        <w:t>ը</w:t>
      </w:r>
      <w:r w:rsidRPr="00C5092C">
        <w:rPr>
          <w:rFonts w:ascii="GHEA Grapalat" w:hAnsi="GHEA Grapalat" w:cs="Sylfaen"/>
          <w:sz w:val="24"/>
          <w:szCs w:val="24"/>
          <w:lang w:val="af-ZA"/>
        </w:rPr>
        <w:t xml:space="preserve"> հանդես </w:t>
      </w:r>
      <w:r>
        <w:rPr>
          <w:rFonts w:ascii="GHEA Grapalat" w:hAnsi="GHEA Grapalat" w:cs="Sylfaen"/>
          <w:sz w:val="24"/>
          <w:szCs w:val="24"/>
          <w:lang w:val="af-ZA"/>
        </w:rPr>
        <w:t>է</w:t>
      </w:r>
      <w:r w:rsidRPr="00C5092C">
        <w:rPr>
          <w:rFonts w:ascii="GHEA Grapalat" w:hAnsi="GHEA Grapalat" w:cs="Sylfaen"/>
          <w:sz w:val="24"/>
          <w:szCs w:val="24"/>
          <w:lang w:val="af-ZA"/>
        </w:rPr>
        <w:t xml:space="preserve"> գալիս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ֆուտբոլի </w:t>
      </w:r>
      <w:r w:rsidRPr="00400AB2"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ազգային հավաքական թիմում,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աչքի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է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ընկնում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արդյունավետ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խաղով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400AB2">
        <w:rPr>
          <w:rFonts w:ascii="GHEA Grapalat" w:hAnsi="GHEA Grapalat" w:cs="Sylfaen"/>
          <w:sz w:val="24"/>
          <w:szCs w:val="24"/>
          <w:lang w:val="en-US"/>
        </w:rPr>
        <w:t>և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Հայաստանի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սպորտի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և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երիտասարդության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հարցերի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նախարարությունը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կարևորում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է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նրա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մասնակցությունը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ֆուտբոլի 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ազգային հավաքական </w:t>
      </w:r>
      <w:r w:rsidRPr="00400AB2">
        <w:rPr>
          <w:rFonts w:ascii="GHEA Grapalat" w:hAnsi="GHEA Grapalat" w:cs="GHEA Grapalat"/>
          <w:sz w:val="24"/>
          <w:szCs w:val="24"/>
          <w:lang w:val="en-US"/>
        </w:rPr>
        <w:t>թիմի</w:t>
      </w:r>
      <w:r w:rsidRPr="00400AB2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fr-FR"/>
        </w:rPr>
        <w:t>2019  թվականի Եվրոպայի առաջնության ընտրական խաղերին</w:t>
      </w:r>
      <w:r w:rsidRPr="00400AB2">
        <w:rPr>
          <w:rFonts w:ascii="GHEA Grapalat" w:hAnsi="GHEA Grapalat" w:cs="GHEA Grapalat"/>
          <w:sz w:val="24"/>
          <w:szCs w:val="24"/>
          <w:lang w:val="en-US"/>
        </w:rPr>
        <w:t>։</w:t>
      </w:r>
      <w:r w:rsidRPr="00400AB2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</w:p>
    <w:p w:rsidR="003C2631" w:rsidRPr="00400AB2" w:rsidRDefault="003C2631" w:rsidP="003C2631">
      <w:pPr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C2631" w:rsidRPr="00C5092C" w:rsidRDefault="003C2631" w:rsidP="003C2631">
      <w:pPr>
        <w:spacing w:after="0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5092C">
        <w:rPr>
          <w:rFonts w:ascii="GHEA Grapalat" w:hAnsi="GHEA Grapalat" w:cs="Sylfaen"/>
          <w:sz w:val="24"/>
          <w:szCs w:val="24"/>
          <w:lang w:val="fr-FR"/>
        </w:rPr>
        <w:t xml:space="preserve">Վերոնշյալի հետ կապված՝ անհրաժեշտություն է առաջացել 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շարքային կազմի պարտադիր </w:t>
      </w:r>
      <w:r w:rsidRPr="00C5092C">
        <w:rPr>
          <w:rFonts w:ascii="GHEA Grapalat" w:hAnsi="GHEA Grapalat" w:cs="Sylfaen"/>
          <w:sz w:val="24"/>
          <w:szCs w:val="24"/>
        </w:rPr>
        <w:t>զինվորական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092C">
        <w:rPr>
          <w:rFonts w:ascii="GHEA Grapalat" w:hAnsi="GHEA Grapalat" w:cs="Sylfaen"/>
          <w:sz w:val="24"/>
          <w:szCs w:val="24"/>
        </w:rPr>
        <w:t>ծառայության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20</w:t>
      </w:r>
      <w:r>
        <w:rPr>
          <w:rFonts w:ascii="GHEA Grapalat" w:hAnsi="GHEA Grapalat"/>
          <w:sz w:val="24"/>
          <w:szCs w:val="24"/>
          <w:lang w:val="fr-FR"/>
        </w:rPr>
        <w:t>18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092C">
        <w:rPr>
          <w:rFonts w:ascii="GHEA Grapalat" w:hAnsi="GHEA Grapalat" w:cs="Sylfaen"/>
          <w:sz w:val="24"/>
          <w:szCs w:val="24"/>
        </w:rPr>
        <w:t>թվականի</w:t>
      </w:r>
      <w:r w:rsidRPr="00C5092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ամառային</w:t>
      </w:r>
      <w:r w:rsidRPr="00C5092C">
        <w:rPr>
          <w:rFonts w:ascii="GHEA Grapalat" w:hAnsi="GHEA Grapalat" w:cs="Sylfaen"/>
          <w:sz w:val="24"/>
          <w:szCs w:val="24"/>
          <w:lang w:val="fr-FR"/>
        </w:rPr>
        <w:t xml:space="preserve"> զորակոչից </w:t>
      </w:r>
      <w:r w:rsidRPr="00C5092C">
        <w:rPr>
          <w:rFonts w:ascii="GHEA Grapalat" w:hAnsi="GHEA Grapalat" w:cs="Sylfaen"/>
          <w:sz w:val="24"/>
          <w:szCs w:val="24"/>
          <w:lang w:val="af-ZA"/>
        </w:rPr>
        <w:t xml:space="preserve">մինչև </w:t>
      </w:r>
      <w:r>
        <w:rPr>
          <w:rFonts w:ascii="GHEA Grapalat" w:hAnsi="GHEA Grapalat" w:cs="Sylfaen"/>
          <w:sz w:val="24"/>
          <w:szCs w:val="24"/>
          <w:lang w:val="af-ZA"/>
        </w:rPr>
        <w:t>2020</w:t>
      </w:r>
      <w:r w:rsidRPr="00C5092C">
        <w:rPr>
          <w:rFonts w:ascii="GHEA Grapalat" w:hAnsi="GHEA Grapalat" w:cs="Sylfaen"/>
          <w:sz w:val="24"/>
          <w:szCs w:val="24"/>
          <w:lang w:val="af-ZA"/>
        </w:rPr>
        <w:t xml:space="preserve"> թվականի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ամառային </w:t>
      </w:r>
      <w:r w:rsidRPr="00C5092C">
        <w:rPr>
          <w:rFonts w:ascii="GHEA Grapalat" w:hAnsi="GHEA Grapalat" w:cs="Sylfaen"/>
          <w:sz w:val="24"/>
          <w:szCs w:val="24"/>
          <w:lang w:val="af-ZA"/>
        </w:rPr>
        <w:t>զորակոչը</w:t>
      </w:r>
      <w:r w:rsidRPr="00C5092C">
        <w:rPr>
          <w:rFonts w:ascii="GHEA Grapalat" w:hAnsi="GHEA Grapalat" w:cs="Sylfaen"/>
          <w:sz w:val="24"/>
          <w:szCs w:val="24"/>
          <w:lang w:val="fr-FR"/>
        </w:rPr>
        <w:t xml:space="preserve"> տարկետում տալ </w:t>
      </w:r>
      <w:r>
        <w:rPr>
          <w:rFonts w:ascii="GHEA Grapalat" w:hAnsi="GHEA Grapalat" w:cs="Sylfaen"/>
          <w:sz w:val="24"/>
          <w:szCs w:val="24"/>
          <w:lang w:val="af-ZA"/>
        </w:rPr>
        <w:t>Նորբերտո Ալեխանդրո Նորբերտո Օսվալդոյի Բրիասկո Բալեկյանին</w:t>
      </w:r>
      <w:r w:rsidRPr="00C5092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Նորբերտո Ալեխանդրո Նորբերտո Օսվալդոյի Բրիասկո Բալեկյանը </w:t>
      </w:r>
      <w:r w:rsidRPr="00C5092C">
        <w:rPr>
          <w:rFonts w:ascii="GHEA Grapalat" w:hAnsi="GHEA Grapalat" w:cs="Sylfaen"/>
          <w:sz w:val="24"/>
          <w:szCs w:val="24"/>
          <w:lang w:val="fr-FR"/>
        </w:rPr>
        <w:t xml:space="preserve">հաշվառված </w:t>
      </w:r>
      <w:r>
        <w:rPr>
          <w:rFonts w:ascii="GHEA Grapalat" w:hAnsi="GHEA Grapalat" w:cs="Sylfaen"/>
          <w:sz w:val="24"/>
          <w:szCs w:val="24"/>
          <w:lang w:val="fr-FR"/>
        </w:rPr>
        <w:t>է</w:t>
      </w:r>
      <w:r w:rsidRPr="00C5092C">
        <w:rPr>
          <w:rFonts w:ascii="GHEA Grapalat" w:hAnsi="GHEA Grapalat" w:cs="Sylfaen"/>
          <w:sz w:val="24"/>
          <w:szCs w:val="24"/>
          <w:lang w:val="fr-FR"/>
        </w:rPr>
        <w:t xml:space="preserve"> Երևանի Կենտրոնի տարածքային զինվորական կոմիսարիատում:</w:t>
      </w:r>
    </w:p>
    <w:p w:rsidR="003C2631" w:rsidRDefault="003C2631">
      <w:pPr>
        <w:rPr>
          <w:lang w:val="en-US"/>
        </w:rPr>
      </w:pPr>
    </w:p>
    <w:p w:rsidR="003C2631" w:rsidRDefault="003C2631">
      <w:pPr>
        <w:rPr>
          <w:lang w:val="en-US"/>
        </w:rPr>
      </w:pPr>
    </w:p>
    <w:p w:rsidR="003C2631" w:rsidRDefault="003C2631">
      <w:pPr>
        <w:rPr>
          <w:lang w:val="en-US"/>
        </w:rPr>
      </w:pPr>
    </w:p>
    <w:p w:rsidR="003C2631" w:rsidRDefault="003C2631">
      <w:pPr>
        <w:rPr>
          <w:lang w:val="en-US"/>
        </w:rPr>
      </w:pPr>
    </w:p>
    <w:p w:rsidR="003C2631" w:rsidRDefault="003C2631">
      <w:pPr>
        <w:rPr>
          <w:lang w:val="en-US"/>
        </w:rPr>
      </w:pPr>
    </w:p>
    <w:p w:rsidR="003C2631" w:rsidRDefault="003C2631">
      <w:pPr>
        <w:rPr>
          <w:lang w:val="en-US"/>
        </w:rPr>
      </w:pPr>
    </w:p>
    <w:p w:rsidR="003C2631" w:rsidRDefault="003C2631">
      <w:pPr>
        <w:rPr>
          <w:lang w:val="en-US"/>
        </w:rPr>
      </w:pPr>
    </w:p>
    <w:p w:rsidR="003C2631" w:rsidRDefault="003C2631">
      <w:pPr>
        <w:rPr>
          <w:lang w:val="en-US"/>
        </w:rPr>
      </w:pPr>
    </w:p>
    <w:p w:rsidR="003C2631" w:rsidRDefault="003C2631">
      <w:pPr>
        <w:rPr>
          <w:lang w:val="en-US"/>
        </w:rPr>
      </w:pPr>
    </w:p>
    <w:p w:rsidR="003C2631" w:rsidRDefault="003C2631">
      <w:pPr>
        <w:rPr>
          <w:lang w:val="en-US"/>
        </w:rPr>
      </w:pPr>
    </w:p>
    <w:p w:rsidR="003C2631" w:rsidRDefault="003C2631">
      <w:pPr>
        <w:rPr>
          <w:lang w:val="en-US"/>
        </w:rPr>
      </w:pPr>
    </w:p>
    <w:p w:rsidR="003C2631" w:rsidRDefault="003C2631">
      <w:pPr>
        <w:rPr>
          <w:lang w:val="en-US"/>
        </w:rPr>
      </w:pPr>
    </w:p>
    <w:p w:rsidR="003C2631" w:rsidRPr="00400AB2" w:rsidRDefault="003C2631" w:rsidP="003C2631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3C2631" w:rsidRDefault="003C2631" w:rsidP="003C2631">
      <w:pPr>
        <w:pStyle w:val="NoSpacing"/>
        <w:jc w:val="center"/>
        <w:rPr>
          <w:rFonts w:ascii="GHEA Grapalat" w:hAnsi="GHEA Grapalat"/>
          <w:lang w:val="af-ZA"/>
        </w:rPr>
      </w:pPr>
      <w:r w:rsidRPr="00400AB2"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  <w:lang w:val="af-ZA"/>
        </w:rPr>
        <w:t>ՆՈՐԲԵՐՏՈ ԱԼԵԽԱՆԴՐՈ ՆՈՐԲԵՐՏՈ ՕՍՎԱԼԴՈՅԻ ԲՐԻԱՍԿՈ</w:t>
      </w:r>
    </w:p>
    <w:p w:rsidR="003C2631" w:rsidRPr="00400AB2" w:rsidRDefault="003C2631" w:rsidP="003C2631">
      <w:pPr>
        <w:pStyle w:val="NoSpacing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af-ZA"/>
        </w:rPr>
        <w:t xml:space="preserve">ԲԱԼԵԿՅԱՆԻՆ </w:t>
      </w:r>
      <w:r w:rsidRPr="00400AB2">
        <w:rPr>
          <w:rFonts w:ascii="GHEA Grapalat" w:hAnsi="GHEA Grapalat"/>
          <w:lang w:val="af-ZA"/>
        </w:rPr>
        <w:t>ՊԱՐՏԱԴԻՐ</w:t>
      </w:r>
      <w:r w:rsidRPr="00400AB2">
        <w:rPr>
          <w:rFonts w:ascii="GHEA Grapalat" w:hAnsi="GHEA Grapalat"/>
          <w:lang w:val="hy-AM"/>
        </w:rPr>
        <w:t xml:space="preserve"> ԶԻՆՎՈՐԱԿԱՆ</w:t>
      </w:r>
    </w:p>
    <w:p w:rsidR="003C2631" w:rsidRPr="00400AB2" w:rsidRDefault="003C2631" w:rsidP="003C2631">
      <w:pPr>
        <w:pStyle w:val="NoSpacing"/>
        <w:jc w:val="center"/>
        <w:rPr>
          <w:rFonts w:ascii="GHEA Grapalat" w:hAnsi="GHEA Grapalat"/>
          <w:lang w:val="fr-FR"/>
        </w:rPr>
      </w:pPr>
      <w:r w:rsidRPr="00400AB2">
        <w:rPr>
          <w:rFonts w:ascii="GHEA Grapalat" w:hAnsi="GHEA Grapalat"/>
          <w:lang w:val="af-ZA"/>
        </w:rPr>
        <w:t>ԾԱՌԱՅՈՒԹՅ</w:t>
      </w:r>
      <w:r>
        <w:rPr>
          <w:rFonts w:ascii="GHEA Grapalat" w:hAnsi="GHEA Grapalat"/>
          <w:lang w:val="af-ZA"/>
        </w:rPr>
        <w:t>Ա</w:t>
      </w:r>
      <w:r w:rsidRPr="00400AB2">
        <w:rPr>
          <w:rFonts w:ascii="GHEA Grapalat" w:hAnsi="GHEA Grapalat"/>
          <w:lang w:val="af-ZA"/>
        </w:rPr>
        <w:t>Ն</w:t>
      </w:r>
      <w:r>
        <w:rPr>
          <w:rFonts w:ascii="GHEA Grapalat" w:hAnsi="GHEA Grapalat"/>
          <w:lang w:val="af-ZA"/>
        </w:rPr>
        <w:t xml:space="preserve"> ԶՈՐԱԿՈՉԻՑ</w:t>
      </w:r>
      <w:r w:rsidRPr="00400AB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ՏԱՐԿԵՏՈՒՄ ՏԱԼՈՒ </w:t>
      </w:r>
      <w:r w:rsidRPr="00400AB2">
        <w:rPr>
          <w:rFonts w:ascii="GHEA Grapalat" w:hAnsi="GHEA Grapalat"/>
          <w:lang w:val="hy-AM"/>
        </w:rPr>
        <w:t>ՄԱՍԻՆ</w:t>
      </w:r>
      <w:r w:rsidRPr="00400AB2">
        <w:rPr>
          <w:rFonts w:ascii="GHEA Grapalat" w:hAnsi="GHEA Grapalat"/>
          <w:lang w:val="fr-FR"/>
        </w:rPr>
        <w:t>»</w:t>
      </w:r>
    </w:p>
    <w:p w:rsidR="003C2631" w:rsidRPr="00400AB2" w:rsidRDefault="003C2631" w:rsidP="003C2631">
      <w:pPr>
        <w:pStyle w:val="NoSpacing"/>
        <w:jc w:val="center"/>
        <w:rPr>
          <w:rFonts w:ascii="GHEA Grapalat" w:hAnsi="GHEA Grapalat" w:cs="Sylfaen"/>
          <w:lang w:val="fr-FR"/>
        </w:rPr>
      </w:pPr>
      <w:r w:rsidRPr="00400AB2">
        <w:rPr>
          <w:rFonts w:ascii="GHEA Grapalat" w:hAnsi="GHEA Grapalat" w:cs="Sylfaen"/>
        </w:rPr>
        <w:t>ՀԱՅԱՍՏԱՆԻ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ՀԱՆՐԱՊԵՏՈՒԹՅԱՆ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ԿԱՌԱՎԱՐՈՒԹՅԱՆ</w:t>
      </w:r>
    </w:p>
    <w:p w:rsidR="003C2631" w:rsidRPr="00400AB2" w:rsidRDefault="003C2631" w:rsidP="003C2631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400AB2">
        <w:rPr>
          <w:rFonts w:ascii="GHEA Grapalat" w:hAnsi="GHEA Grapalat" w:cs="Sylfaen"/>
        </w:rPr>
        <w:t>ՈՐՈՇՄԱՆ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ԸՆԴՈՒՆՄԱՆ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ԿԱՊԱԿՑՈՒԹՅԱՄԲ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ՆՈՐ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ԻՐԱՎԱԿԱՆ</w:t>
      </w:r>
    </w:p>
    <w:p w:rsidR="003C2631" w:rsidRPr="00400AB2" w:rsidRDefault="003C2631" w:rsidP="003C2631">
      <w:pPr>
        <w:pStyle w:val="NoSpacing"/>
        <w:jc w:val="center"/>
        <w:rPr>
          <w:rFonts w:ascii="GHEA Grapalat" w:hAnsi="GHEA Grapalat" w:cs="Sylfaen"/>
          <w:lang w:val="fr-FR"/>
        </w:rPr>
      </w:pPr>
      <w:r w:rsidRPr="00400AB2">
        <w:rPr>
          <w:rFonts w:ascii="GHEA Grapalat" w:hAnsi="GHEA Grapalat" w:cs="Sylfaen"/>
        </w:rPr>
        <w:t>ԱԿՏԵՐԻ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ԸՆԴՈՒՆՄԱՆ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ԱՆՀՐԱԺԵՇՏՈՒԹՅԱՆ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ՄԱՍԻՆ</w:t>
      </w:r>
    </w:p>
    <w:p w:rsidR="003C2631" w:rsidRPr="00400AB2" w:rsidRDefault="003C2631" w:rsidP="003C2631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3C2631" w:rsidRPr="00400AB2" w:rsidRDefault="003C2631" w:rsidP="003C2631">
      <w:pPr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af-ZA"/>
        </w:rPr>
        <w:t xml:space="preserve">Նորբերտո Ալեխանդրո Նորբերտո Օսվալդոյի Բրիասկո Բալեկյանին    </w:t>
      </w:r>
      <w:r w:rsidRPr="004D58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պարտադիր զինվորական </w:t>
      </w:r>
      <w:r>
        <w:rPr>
          <w:rFonts w:ascii="GHEA Grapalat" w:hAnsi="GHEA Grapalat" w:cs="Sylfaen"/>
          <w:sz w:val="24"/>
          <w:szCs w:val="24"/>
          <w:lang w:val="fr-FR"/>
        </w:rPr>
        <w:t>ծառայությա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ն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զորակոչից տարկետում տալու 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/>
          <w:sz w:val="24"/>
          <w:szCs w:val="24"/>
          <w:lang w:val="hy-AM"/>
        </w:rPr>
        <w:t>մասին»</w:t>
      </w:r>
      <w:r w:rsidRPr="00400AB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Հայաստանի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կառավարության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որոշման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ընդունման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կապակցությամբ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այլ </w:t>
      </w:r>
      <w:r w:rsidRPr="00400AB2">
        <w:rPr>
          <w:rFonts w:ascii="GHEA Grapalat" w:hAnsi="GHEA Grapalat" w:cs="Sylfaen"/>
          <w:sz w:val="24"/>
          <w:szCs w:val="24"/>
        </w:rPr>
        <w:t>նոր</w:t>
      </w:r>
      <w:r w:rsidRPr="00400AB2">
        <w:rPr>
          <w:rFonts w:ascii="GHEA Grapalat" w:hAnsi="GHEA Grapalat" w:cs="Sylfaen"/>
          <w:sz w:val="24"/>
          <w:szCs w:val="24"/>
          <w:lang w:val="en-US"/>
        </w:rPr>
        <w:t>մատիվ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իրավական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ակտեր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ընդուն</w:t>
      </w:r>
      <w:r w:rsidRPr="00400AB2">
        <w:rPr>
          <w:rFonts w:ascii="GHEA Grapalat" w:hAnsi="GHEA Grapalat" w:cs="Sylfaen"/>
          <w:sz w:val="24"/>
          <w:szCs w:val="24"/>
          <w:lang w:val="en-US"/>
        </w:rPr>
        <w:t>ելու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անհրաժեշտ</w:t>
      </w:r>
      <w:r w:rsidRPr="00400AB2">
        <w:rPr>
          <w:rFonts w:ascii="GHEA Grapalat" w:hAnsi="GHEA Grapalat" w:cs="Sylfaen"/>
          <w:sz w:val="24"/>
          <w:szCs w:val="24"/>
          <w:lang w:val="en-US"/>
        </w:rPr>
        <w:t>ություն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չկա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3C2631" w:rsidRPr="0057684B" w:rsidRDefault="003C2631" w:rsidP="003C2631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C2631" w:rsidRPr="0057684B" w:rsidRDefault="003C2631" w:rsidP="003C2631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C2631" w:rsidRPr="0057684B" w:rsidRDefault="003C2631" w:rsidP="003C2631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C2631" w:rsidRPr="00400AB2" w:rsidRDefault="003C2631" w:rsidP="003C2631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ՏԵՂԵԿԱՆՔ</w:t>
      </w:r>
    </w:p>
    <w:p w:rsidR="003C2631" w:rsidRDefault="003C2631" w:rsidP="003C2631">
      <w:pPr>
        <w:pStyle w:val="NoSpacing"/>
        <w:jc w:val="center"/>
        <w:rPr>
          <w:rFonts w:ascii="GHEA Grapalat" w:hAnsi="GHEA Grapalat"/>
          <w:lang w:val="af-ZA"/>
        </w:rPr>
      </w:pPr>
      <w:r w:rsidRPr="00400AB2"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  <w:lang w:val="af-ZA"/>
        </w:rPr>
        <w:t xml:space="preserve">ՆՈՐԲԵՐՏՈ ԱԼԵԽԱՆԴՐՈ ՆՈՐԲԵՐՏՈ ՕՍՎԱԼԴՈՅԻ ԲՐԻԱՍԿՈ </w:t>
      </w:r>
    </w:p>
    <w:p w:rsidR="003C2631" w:rsidRPr="00400AB2" w:rsidRDefault="003C2631" w:rsidP="003C2631">
      <w:pPr>
        <w:pStyle w:val="NoSpacing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af-ZA"/>
        </w:rPr>
        <w:t xml:space="preserve">ԲԱԼԵԿՅԱՆԻՆ </w:t>
      </w:r>
      <w:r w:rsidRPr="00400AB2">
        <w:rPr>
          <w:rFonts w:ascii="GHEA Grapalat" w:hAnsi="GHEA Grapalat"/>
          <w:lang w:val="af-ZA"/>
        </w:rPr>
        <w:t xml:space="preserve"> ՊԱՐՏԱԴԻՐ</w:t>
      </w:r>
      <w:r w:rsidRPr="00400AB2">
        <w:rPr>
          <w:rFonts w:ascii="GHEA Grapalat" w:hAnsi="GHEA Grapalat"/>
          <w:lang w:val="hy-AM"/>
        </w:rPr>
        <w:t xml:space="preserve"> ԶԻՆՎՈՐԱԿԱՆ</w:t>
      </w:r>
    </w:p>
    <w:p w:rsidR="003C2631" w:rsidRPr="00400AB2" w:rsidRDefault="003C2631" w:rsidP="003C2631">
      <w:pPr>
        <w:pStyle w:val="NoSpacing"/>
        <w:jc w:val="center"/>
        <w:rPr>
          <w:rFonts w:ascii="GHEA Grapalat" w:hAnsi="GHEA Grapalat"/>
          <w:lang w:val="fr-FR"/>
        </w:rPr>
      </w:pPr>
      <w:r w:rsidRPr="00400AB2">
        <w:rPr>
          <w:rFonts w:ascii="GHEA Grapalat" w:hAnsi="GHEA Grapalat"/>
          <w:lang w:val="af-ZA"/>
        </w:rPr>
        <w:t>ԾԱՌԱՅՈՒԹՅ</w:t>
      </w:r>
      <w:r>
        <w:rPr>
          <w:rFonts w:ascii="GHEA Grapalat" w:hAnsi="GHEA Grapalat"/>
          <w:lang w:val="af-ZA"/>
        </w:rPr>
        <w:t>Ա</w:t>
      </w:r>
      <w:r w:rsidRPr="00400AB2">
        <w:rPr>
          <w:rFonts w:ascii="GHEA Grapalat" w:hAnsi="GHEA Grapalat"/>
          <w:lang w:val="af-ZA"/>
        </w:rPr>
        <w:t>Ն</w:t>
      </w:r>
      <w:r>
        <w:rPr>
          <w:rFonts w:ascii="GHEA Grapalat" w:hAnsi="GHEA Grapalat"/>
          <w:lang w:val="af-ZA"/>
        </w:rPr>
        <w:t xml:space="preserve"> ԶՈՐԱԿՈՉԻՑ</w:t>
      </w:r>
      <w:r w:rsidRPr="00400AB2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ՏԱՐԿԵՏՈՒՄ ՏԱԼՈՒ </w:t>
      </w:r>
      <w:r w:rsidRPr="00400AB2">
        <w:rPr>
          <w:rFonts w:ascii="GHEA Grapalat" w:hAnsi="GHEA Grapalat"/>
          <w:lang w:val="hy-AM"/>
        </w:rPr>
        <w:t>ՄԱՍԻՆ</w:t>
      </w:r>
      <w:r w:rsidRPr="00400AB2">
        <w:rPr>
          <w:rFonts w:ascii="GHEA Grapalat" w:hAnsi="GHEA Grapalat"/>
          <w:lang w:val="fr-FR"/>
        </w:rPr>
        <w:t>»</w:t>
      </w:r>
    </w:p>
    <w:p w:rsidR="003C2631" w:rsidRPr="00400AB2" w:rsidRDefault="003C2631" w:rsidP="003C2631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400AB2">
        <w:rPr>
          <w:rFonts w:ascii="GHEA Grapalat" w:hAnsi="GHEA Grapalat" w:cs="Sylfaen"/>
        </w:rPr>
        <w:t>ՀԱՅԱՍՏԱՆԻ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ՀԱՆՐԱՊԵՏՈՒԹՅԱՆ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ԿԱՌԱՎԱՐՈՒԹՅԱՆ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ՈՐՈՇՄԱՆ</w:t>
      </w:r>
    </w:p>
    <w:p w:rsidR="003C2631" w:rsidRPr="00400AB2" w:rsidRDefault="003C2631" w:rsidP="003C2631">
      <w:pPr>
        <w:pStyle w:val="NoSpacing"/>
        <w:jc w:val="center"/>
        <w:rPr>
          <w:rFonts w:ascii="GHEA Grapalat" w:hAnsi="GHEA Grapalat" w:cs="Sylfaen"/>
          <w:lang w:val="fr-FR"/>
        </w:rPr>
      </w:pPr>
      <w:r w:rsidRPr="00400AB2">
        <w:rPr>
          <w:rFonts w:ascii="GHEA Grapalat" w:hAnsi="GHEA Grapalat" w:cs="Sylfaen"/>
        </w:rPr>
        <w:t>ԸՆԴՈՒՆՄԱՆ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ԿԱՊԱԿՑՈՒԹՅԱՄԲ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ՀԱՅԱՍՏԱՆԻ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ՀԱՆՐԱՊԵՏՈՒԹՅԱՆ</w:t>
      </w:r>
    </w:p>
    <w:p w:rsidR="003C2631" w:rsidRPr="00400AB2" w:rsidRDefault="003C2631" w:rsidP="003C2631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400AB2">
        <w:rPr>
          <w:rFonts w:ascii="GHEA Grapalat" w:hAnsi="GHEA Grapalat" w:cs="Sylfaen"/>
        </w:rPr>
        <w:t>ՊԵՏԱԿԱՆ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ԲՅՈՒՋԵԻ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ԾԱԽՍԵՐԻ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ԵՎ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ԵԿԱՄՈՒՏՆԵՐԻ</w:t>
      </w:r>
    </w:p>
    <w:p w:rsidR="003C2631" w:rsidRPr="00400AB2" w:rsidRDefault="003C2631" w:rsidP="003C2631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400AB2">
        <w:rPr>
          <w:rFonts w:ascii="GHEA Grapalat" w:hAnsi="GHEA Grapalat" w:cs="Sylfaen"/>
        </w:rPr>
        <w:t>ՓՈՓՈԽՈՒԹՅԱՆ</w:t>
      </w:r>
      <w:r w:rsidRPr="00400AB2">
        <w:rPr>
          <w:rFonts w:ascii="GHEA Grapalat" w:hAnsi="GHEA Grapalat" w:cs="Sylfaen"/>
          <w:lang w:val="fr-FR"/>
        </w:rPr>
        <w:t xml:space="preserve"> </w:t>
      </w:r>
      <w:r w:rsidRPr="00400AB2">
        <w:rPr>
          <w:rFonts w:ascii="GHEA Grapalat" w:hAnsi="GHEA Grapalat" w:cs="Sylfaen"/>
        </w:rPr>
        <w:t>ՄԱՍԻՆ</w:t>
      </w:r>
    </w:p>
    <w:p w:rsidR="003C2631" w:rsidRPr="00400AB2" w:rsidRDefault="003C2631" w:rsidP="003C2631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3C2631" w:rsidRDefault="003C2631" w:rsidP="00ED568C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af-ZA"/>
        </w:rPr>
        <w:t xml:space="preserve">Նորբերտո Ալեխանդրո Նորբերտո Օսվալդոյի Բրիասկո Բալեկյանին    </w:t>
      </w:r>
      <w:r w:rsidRPr="004D588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պարտադիր զինվորական </w:t>
      </w:r>
      <w:r>
        <w:rPr>
          <w:rFonts w:ascii="GHEA Grapalat" w:hAnsi="GHEA Grapalat" w:cs="Sylfaen"/>
          <w:sz w:val="24"/>
          <w:szCs w:val="24"/>
          <w:lang w:val="fr-FR"/>
        </w:rPr>
        <w:t>ծառայության զորակոչից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տարկետում տալու </w:t>
      </w:r>
      <w:r w:rsidRPr="00400AB2">
        <w:rPr>
          <w:rFonts w:ascii="GHEA Grapalat" w:hAnsi="GHEA Grapalat"/>
          <w:sz w:val="24"/>
          <w:szCs w:val="24"/>
          <w:lang w:val="hy-AM"/>
        </w:rPr>
        <w:t>մասին»</w:t>
      </w:r>
      <w:r w:rsidRPr="00400AB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Հայաստանի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կառավարության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որոշման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ընդունմամբ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Հայաստանի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կամ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տեղական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ինքնա</w:t>
      </w:r>
      <w:r w:rsidRPr="00400AB2">
        <w:rPr>
          <w:rFonts w:ascii="GHEA Grapalat" w:hAnsi="GHEA Grapalat" w:cs="Sylfaen"/>
          <w:sz w:val="24"/>
          <w:szCs w:val="24"/>
          <w:lang w:val="en-US"/>
        </w:rPr>
        <w:t>կառավարման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մարմնի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բյուջե</w:t>
      </w:r>
      <w:r w:rsidRPr="00400AB2">
        <w:rPr>
          <w:rFonts w:ascii="GHEA Grapalat" w:hAnsi="GHEA Grapalat" w:cs="Sylfaen"/>
          <w:sz w:val="24"/>
          <w:szCs w:val="24"/>
          <w:lang w:val="en-US"/>
        </w:rPr>
        <w:t>ում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եկամուտների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և </w:t>
      </w:r>
      <w:r w:rsidRPr="00400AB2">
        <w:rPr>
          <w:rFonts w:ascii="GHEA Grapalat" w:hAnsi="GHEA Grapalat" w:cs="Sylfaen"/>
          <w:sz w:val="24"/>
          <w:szCs w:val="24"/>
        </w:rPr>
        <w:t>ծախսերի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ավելացում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կամ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նվազում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չի</w:t>
      </w: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  <w:lang w:val="en-US"/>
        </w:rPr>
        <w:t>նախատեսվում</w:t>
      </w:r>
      <w:r w:rsidRPr="00400AB2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C2631" w:rsidRDefault="003C2631" w:rsidP="003C2631">
      <w:pPr>
        <w:tabs>
          <w:tab w:val="left" w:pos="567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C2631" w:rsidRDefault="003C2631" w:rsidP="003C2631">
      <w:pPr>
        <w:tabs>
          <w:tab w:val="left" w:pos="567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  <w:sectPr w:rsidR="003C2631" w:rsidSect="006B08F0">
          <w:pgSz w:w="11906" w:h="16838"/>
          <w:pgMar w:top="900" w:right="849" w:bottom="851" w:left="1350" w:header="720" w:footer="720" w:gutter="0"/>
          <w:cols w:space="720"/>
          <w:docGrid w:linePitch="360"/>
        </w:sectPr>
      </w:pPr>
    </w:p>
    <w:tbl>
      <w:tblPr>
        <w:tblpPr w:leftFromText="180" w:rightFromText="180" w:bottomFromText="200" w:vertAnchor="text" w:horzAnchor="margin" w:tblpXSpec="center" w:tblpY="-190"/>
        <w:tblOverlap w:val="never"/>
        <w:tblW w:w="14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6"/>
        <w:gridCol w:w="3120"/>
        <w:gridCol w:w="6212"/>
        <w:gridCol w:w="2340"/>
        <w:gridCol w:w="2364"/>
      </w:tblGrid>
      <w:tr w:rsidR="003C2631" w:rsidRPr="00AC1FB1" w:rsidTr="00F91093">
        <w:trPr>
          <w:trHeight w:val="1412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631" w:rsidRDefault="003C2631" w:rsidP="00F91093">
            <w:pPr>
              <w:spacing w:after="0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AD3E76" w:rsidRDefault="003C2631" w:rsidP="00F91093">
            <w:pPr>
              <w:pStyle w:val="NoSpacing"/>
              <w:jc w:val="center"/>
              <w:rPr>
                <w:rFonts w:ascii="GHEA Grapalat" w:hAnsi="GHEA Grapalat" w:cs="Sylfaen"/>
                <w:lang w:val="en-US"/>
              </w:rPr>
            </w:pPr>
            <w:r w:rsidRPr="00D00568">
              <w:rPr>
                <w:rFonts w:ascii="GHEA Grapalat" w:hAnsi="GHEA Grapalat" w:cs="Sylfaen"/>
                <w:lang w:val="fr-FR"/>
              </w:rPr>
              <w:t>«</w:t>
            </w:r>
            <w:r>
              <w:rPr>
                <w:rFonts w:ascii="GHEA Grapalat" w:hAnsi="GHEA Grapalat"/>
                <w:lang w:val="af-ZA"/>
              </w:rPr>
              <w:t>ՆՈՐԲԵՐՏՈ ԱԼԵԽԱՆԴՐՈ ՆՈՐԲԵՐՏՈ ՕՍՎԱԼԴՈՅԻ ԲՐԻԱՍԿՈ</w:t>
            </w:r>
            <w:r w:rsidR="00AD3E7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ԲԱԼԵԿՅԱՆԻՆ</w:t>
            </w:r>
            <w:r w:rsidRPr="00D00568">
              <w:rPr>
                <w:rFonts w:ascii="GHEA Grapalat" w:hAnsi="GHEA Grapalat" w:cs="Sylfae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</w:rPr>
              <w:t>ԶԻՆՎՈՐԱԿԱՆ</w:t>
            </w:r>
          </w:p>
          <w:p w:rsidR="00AD3E76" w:rsidRDefault="003C2631" w:rsidP="00F91093">
            <w:pPr>
              <w:pStyle w:val="NoSpacing"/>
              <w:jc w:val="center"/>
              <w:rPr>
                <w:rFonts w:ascii="GHEA Grapalat" w:hAnsi="GHEA Grapalat" w:cs="Sylfaen"/>
                <w:lang w:val="fr-FR"/>
              </w:rPr>
            </w:pPr>
            <w:r w:rsidRPr="00D00568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ԾԱՌԱՅՈՒԹՅԱՆ</w:t>
            </w:r>
            <w:r w:rsidRPr="00D00568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ԶՈՐԱԿՈՉԻՑ</w:t>
            </w:r>
            <w:r w:rsidRPr="00D00568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ՏԱՐԿԵՏՈՒՄ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ՏԱԼՈՒ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ՄԱ</w:t>
            </w:r>
            <w:r w:rsidRPr="00BB2BB8">
              <w:rPr>
                <w:rFonts w:ascii="GHEA Grapalat" w:hAnsi="GHEA Grapalat" w:cs="Sylfaen"/>
                <w:lang w:val="fr-FR"/>
              </w:rPr>
              <w:t>U</w:t>
            </w:r>
            <w:r>
              <w:rPr>
                <w:rFonts w:ascii="GHEA Grapalat" w:hAnsi="GHEA Grapalat" w:cs="Sylfaen"/>
              </w:rPr>
              <w:t>ԻՆ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» </w:t>
            </w:r>
            <w:r w:rsidRPr="007B2B4C">
              <w:rPr>
                <w:rFonts w:ascii="GHEA Grapalat" w:hAnsi="GHEA Grapalat" w:cs="Sylfaen"/>
              </w:rPr>
              <w:t>ՀԱՅԱՍՏԱՆԻ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ՀԱՆՐԱՊԵՏՈՒԹՅԱՆ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</w:p>
          <w:p w:rsidR="00AD3E76" w:rsidRDefault="003C2631" w:rsidP="00F91093">
            <w:pPr>
              <w:pStyle w:val="NoSpacing"/>
              <w:jc w:val="center"/>
              <w:rPr>
                <w:rFonts w:ascii="GHEA Grapalat" w:hAnsi="GHEA Grapalat" w:cs="Sylfaen"/>
                <w:lang w:val="fr-FR"/>
              </w:rPr>
            </w:pPr>
            <w:r w:rsidRPr="007B2B4C">
              <w:rPr>
                <w:rFonts w:ascii="GHEA Grapalat" w:hAnsi="GHEA Grapalat" w:cs="Sylfaen"/>
              </w:rPr>
              <w:t>ԿԱՌԱՎԱՐՈՒԹՅԱՆ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ՈՐՈՇՄԱՆ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ՆԱԽԱԳԾԻ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ՎԵՐԱԲԵՐՅԱԼ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ՀԱՅԱՍՏԱՆԻ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ՀԱՆՐԱՊԵՏՈՒԹՅԱՆ</w:t>
            </w:r>
            <w:r w:rsidRPr="000C3477">
              <w:rPr>
                <w:rFonts w:ascii="GHEA Grapalat" w:hAnsi="GHEA Grapalat" w:cs="Sylfaen"/>
                <w:lang w:val="fr-FR"/>
              </w:rPr>
              <w:t xml:space="preserve"> </w:t>
            </w:r>
          </w:p>
          <w:p w:rsidR="003C2631" w:rsidRPr="00BB2BB8" w:rsidRDefault="003C2631" w:rsidP="00F91093">
            <w:pPr>
              <w:pStyle w:val="NoSpacing"/>
              <w:jc w:val="center"/>
              <w:rPr>
                <w:rFonts w:ascii="GHEA Grapalat" w:hAnsi="GHEA Grapalat" w:cs="Sylfaen"/>
                <w:lang w:val="fr-FR"/>
              </w:rPr>
            </w:pPr>
            <w:r w:rsidRPr="007B2B4C">
              <w:rPr>
                <w:rFonts w:ascii="GHEA Grapalat" w:hAnsi="GHEA Grapalat" w:cs="Sylfaen"/>
              </w:rPr>
              <w:t>ՊԱՇՏՊԱՆՈՒԹՅԱՆ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ՆԱԽԱՐԱՐՈՒԹՅԱՆ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 </w:t>
            </w:r>
            <w:r w:rsidRPr="007B2B4C">
              <w:rPr>
                <w:rFonts w:ascii="GHEA Grapalat" w:hAnsi="GHEA Grapalat" w:cs="Sylfaen"/>
              </w:rPr>
              <w:t>ԱՌԱՐԿՈՒԹՅՈՒՆՆԵՐԻ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ԵՎ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ԱՌԱՋԱՐԿՈՒԹՅՈՒՆՆԵՐԻ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</w:p>
          <w:p w:rsidR="003C2631" w:rsidRDefault="003C2631" w:rsidP="00F91093">
            <w:pPr>
              <w:pStyle w:val="NoSpacing"/>
              <w:spacing w:line="276" w:lineRule="auto"/>
              <w:jc w:val="center"/>
              <w:rPr>
                <w:rFonts w:ascii="GHEA Grapalat" w:hAnsi="GHEA Grapalat" w:cs="Sylfaen"/>
                <w:i/>
                <w:lang w:val="af-ZA"/>
              </w:rPr>
            </w:pPr>
          </w:p>
        </w:tc>
      </w:tr>
      <w:tr w:rsidR="003C2631" w:rsidTr="0042443D">
        <w:trPr>
          <w:trHeight w:val="113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31" w:rsidRPr="007B2B4C" w:rsidRDefault="003C2631" w:rsidP="00F91093">
            <w:pPr>
              <w:pStyle w:val="BodyText"/>
              <w:spacing w:after="0" w:line="276" w:lineRule="auto"/>
              <w:jc w:val="center"/>
              <w:rPr>
                <w:rFonts w:ascii="GHEA Grapalat" w:hAnsi="GHEA Grapalat" w:cstheme="minorBidi"/>
                <w:b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3C2631" w:rsidRPr="007B2B4C" w:rsidRDefault="003C2631" w:rsidP="00F91093">
            <w:pP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31" w:rsidRPr="007B2B4C" w:rsidRDefault="003C2631" w:rsidP="00F91093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31" w:rsidRPr="007B2B4C" w:rsidRDefault="003C2631" w:rsidP="00F91093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31" w:rsidRPr="007B2B4C" w:rsidRDefault="003C2631" w:rsidP="00F91093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31" w:rsidRPr="007B2B4C" w:rsidRDefault="003C2631" w:rsidP="00F91093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3C2631" w:rsidTr="0042443D">
        <w:trPr>
          <w:trHeight w:val="3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31" w:rsidRDefault="003C2631" w:rsidP="00F91093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31" w:rsidRDefault="003C2631" w:rsidP="00F91093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31" w:rsidRDefault="003C2631" w:rsidP="00F91093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31" w:rsidRDefault="003C2631" w:rsidP="00F91093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31" w:rsidRDefault="003C2631" w:rsidP="00F91093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5</w:t>
            </w:r>
          </w:p>
        </w:tc>
      </w:tr>
      <w:tr w:rsidR="003C2631" w:rsidRPr="00E738CE" w:rsidTr="0042443D">
        <w:trPr>
          <w:trHeight w:val="230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31" w:rsidRPr="007B2B4C" w:rsidRDefault="003C2631" w:rsidP="00F91093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B2B4C">
              <w:rPr>
                <w:rFonts w:ascii="GHEA Grapalat" w:hAnsi="GHEA Grapalat"/>
              </w:rPr>
              <w:t>1</w:t>
            </w:r>
            <w:r w:rsidRPr="007B2B4C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31" w:rsidRPr="007B2B4C" w:rsidRDefault="003C2631" w:rsidP="00F91093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B2B4C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3C2631" w:rsidRPr="007B2B4C" w:rsidRDefault="003C2631" w:rsidP="00F91093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15.05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.2018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</w:p>
          <w:p w:rsidR="003C2631" w:rsidRPr="007B2B4C" w:rsidRDefault="003C2631" w:rsidP="00F91093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B2B4C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hy-AM"/>
              </w:rPr>
              <w:t>ՊՆ/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en-US"/>
              </w:rPr>
              <w:t>510-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656</w:t>
            </w:r>
          </w:p>
          <w:p w:rsidR="003C2631" w:rsidRPr="007B2B4C" w:rsidRDefault="003C2631" w:rsidP="00F91093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B2B4C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31" w:rsidRDefault="003C2631" w:rsidP="00F91093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B2B4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Նորբերտո Ալեխանդրո Նորբերտո Օսվալդոյի Բրիասկո Բալեկյանին </w:t>
            </w:r>
            <w:r w:rsidRPr="007B2B4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7B2B4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7B2B4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ծառայությ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ու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ից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7B2B4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7B2B4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7B2B4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առարկություններ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չունենք, միաժամանակ առաջարկում ենք՝</w:t>
            </w:r>
          </w:p>
          <w:p w:rsidR="003C2631" w:rsidRDefault="00AD3E76" w:rsidP="00F91093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</w:t>
            </w:r>
            <w:r w:rsidR="003C2631">
              <w:rPr>
                <w:rFonts w:ascii="GHEA Grapalat" w:hAnsi="GHEA Grapalat" w:cs="Sylfaen"/>
                <w:sz w:val="24"/>
                <w:szCs w:val="24"/>
                <w:lang w:val="fr-FR"/>
              </w:rPr>
              <w:t>1. վ</w:t>
            </w:r>
            <w:r w:rsidR="003C2631" w:rsidRPr="00683C9D">
              <w:rPr>
                <w:rFonts w:ascii="GHEA Grapalat" w:hAnsi="GHEA Grapalat" w:cs="Sylfaen"/>
                <w:sz w:val="24"/>
                <w:szCs w:val="24"/>
                <w:lang w:val="fr-FR"/>
              </w:rPr>
              <w:t>երնագրում</w:t>
            </w:r>
            <w:r w:rsidR="003C263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&lt;&lt;ծառայությունից&gt;&gt; բառը փոխարինել  &lt;&lt;ծառայության  զորակոչից&gt;&gt;</w:t>
            </w:r>
            <w:r w:rsidR="003C2631" w:rsidRPr="00683C9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3C2631">
              <w:rPr>
                <w:rFonts w:ascii="GHEA Grapalat" w:hAnsi="GHEA Grapalat" w:cs="Sylfaen"/>
                <w:sz w:val="24"/>
                <w:szCs w:val="24"/>
                <w:lang w:val="fr-FR"/>
              </w:rPr>
              <w:t>բառերով,</w:t>
            </w:r>
          </w:p>
          <w:p w:rsidR="003C2631" w:rsidRPr="00683C9D" w:rsidRDefault="00AD3E76" w:rsidP="00F91093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</w:t>
            </w:r>
            <w:r w:rsidR="003C2631">
              <w:rPr>
                <w:rFonts w:ascii="GHEA Grapalat" w:hAnsi="GHEA Grapalat" w:cs="Sylfaen"/>
                <w:sz w:val="24"/>
                <w:szCs w:val="24"/>
                <w:lang w:val="fr-FR"/>
              </w:rPr>
              <w:t>2. 1-ին կետում &lt;&lt;Պարտադիր զինվորական ծառայության&gt;&gt; բառերը փոխարինել &lt;&lt;Շարքային կազմի պարտադիր զինվորական ծառայության 2018 թվականի ամառային&gt;&gt; բառերով, իսկ &lt;&lt;փետրվարի 2-ին&gt;&gt; բառերը փոխարինել &lt;&lt;փետրվարի 29-ին&gt;&gt; բառերով: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631" w:rsidRPr="007B2B4C" w:rsidRDefault="003C2631" w:rsidP="00F91093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 w:rsidRPr="007B2B4C">
              <w:rPr>
                <w:rFonts w:ascii="GHEA Grapalat" w:hAnsi="GHEA Grapalat" w:cs="Sylfaen"/>
                <w:bCs/>
                <w:lang w:val="af-ZA"/>
              </w:rPr>
              <w:t>Ընդունվել է</w:t>
            </w:r>
            <w:r w:rsidR="0042443D">
              <w:rPr>
                <w:rFonts w:ascii="GHEA Grapalat" w:hAnsi="GHEA Grapalat" w:cs="Sylfaen"/>
                <w:bCs/>
                <w:lang w:val="af-ZA"/>
              </w:rPr>
              <w:t>։</w:t>
            </w:r>
            <w:r w:rsidRPr="007B2B4C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631" w:rsidRPr="007B2B4C" w:rsidRDefault="0042443D" w:rsidP="00F91093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Կ</w:t>
            </w:r>
            <w:r w:rsidR="003C2631">
              <w:rPr>
                <w:rFonts w:ascii="GHEA Grapalat" w:hAnsi="GHEA Grapalat"/>
                <w:sz w:val="24"/>
                <w:szCs w:val="24"/>
                <w:lang w:val="af-ZA"/>
              </w:rPr>
              <w:t>ատարվել են համ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ա</w:t>
            </w:r>
            <w:r w:rsidR="003C2631">
              <w:rPr>
                <w:rFonts w:ascii="GHEA Grapalat" w:hAnsi="GHEA Grapalat"/>
                <w:sz w:val="24"/>
                <w:szCs w:val="24"/>
                <w:lang w:val="af-ZA"/>
              </w:rPr>
              <w:t>պատասխան փոփոխություններ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։</w:t>
            </w:r>
            <w:r w:rsidR="003C263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</w:tc>
      </w:tr>
    </w:tbl>
    <w:p w:rsidR="003C2631" w:rsidRPr="003C2631" w:rsidRDefault="003C2631">
      <w:pPr>
        <w:rPr>
          <w:lang w:val="en-US"/>
        </w:rPr>
      </w:pPr>
    </w:p>
    <w:sectPr w:rsidR="003C2631" w:rsidRPr="003C2631" w:rsidSect="00ED568C">
      <w:pgSz w:w="16838" w:h="11906" w:orient="landscape"/>
      <w:pgMar w:top="922" w:right="187" w:bottom="1354" w:left="1138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C2631"/>
    <w:rsid w:val="001A6BBA"/>
    <w:rsid w:val="00343B93"/>
    <w:rsid w:val="003C2631"/>
    <w:rsid w:val="0042443D"/>
    <w:rsid w:val="005150C0"/>
    <w:rsid w:val="005B46F4"/>
    <w:rsid w:val="00A40BD8"/>
    <w:rsid w:val="00AD3E76"/>
    <w:rsid w:val="00BF3E98"/>
    <w:rsid w:val="00D17348"/>
    <w:rsid w:val="00DB0F80"/>
    <w:rsid w:val="00E10C18"/>
    <w:rsid w:val="00ED568C"/>
    <w:rsid w:val="00FD3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63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spacing w:after="0" w:line="240" w:lineRule="auto"/>
      <w:jc w:val="center"/>
      <w:outlineLvl w:val="0"/>
    </w:pPr>
    <w:rPr>
      <w:rFonts w:ascii="Times Armenian" w:eastAsia="Times New Roman" w:hAnsi="Times Armenian" w:cs="Times New Roman"/>
      <w:b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3C263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C2631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Anahit.gevorgyan</cp:lastModifiedBy>
  <cp:revision>4</cp:revision>
  <dcterms:created xsi:type="dcterms:W3CDTF">2018-05-18T10:39:00Z</dcterms:created>
  <dcterms:modified xsi:type="dcterms:W3CDTF">2018-05-18T10:44:00Z</dcterms:modified>
</cp:coreProperties>
</file>