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DE0" w:rsidRDefault="00AE6A9F" w:rsidP="00962DE0">
      <w:pPr>
        <w:jc w:val="right"/>
        <w:rPr>
          <w:rFonts w:ascii="GHEA Grapalat" w:hAnsi="GHEA Grapalat"/>
          <w:sz w:val="20"/>
          <w:szCs w:val="20"/>
          <w:u w:val="single"/>
          <w:lang w:val="fr-FR"/>
        </w:rPr>
      </w:pPr>
      <w:r>
        <w:rPr>
          <w:rFonts w:ascii="GHEA Grapalat" w:hAnsi="GHEA Grapalat"/>
          <w:sz w:val="20"/>
          <w:szCs w:val="20"/>
          <w:u w:val="single"/>
          <w:lang w:val="fr-FR"/>
        </w:rPr>
        <w:t xml:space="preserve"> </w:t>
      </w:r>
      <w:r w:rsidR="00962DE0">
        <w:rPr>
          <w:rFonts w:ascii="GHEA Grapalat" w:hAnsi="GHEA Grapalat"/>
          <w:sz w:val="20"/>
          <w:szCs w:val="20"/>
          <w:u w:val="single"/>
          <w:lang w:val="fr-FR"/>
        </w:rPr>
        <w:t>ՆԱԽԱԳԻԾ</w:t>
      </w:r>
    </w:p>
    <w:p w:rsidR="00962DE0" w:rsidRPr="00B76FCF" w:rsidRDefault="00962DE0" w:rsidP="00962DE0">
      <w:pPr>
        <w:tabs>
          <w:tab w:val="left" w:pos="-810"/>
        </w:tabs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</w:p>
    <w:p w:rsidR="00962DE0" w:rsidRPr="00C76A79" w:rsidRDefault="00962DE0" w:rsidP="00962DE0">
      <w:pPr>
        <w:tabs>
          <w:tab w:val="left" w:pos="-810"/>
        </w:tabs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  <w:r w:rsidRPr="00C76A79">
        <w:rPr>
          <w:rFonts w:ascii="GHEA Grapalat" w:hAnsi="GHEA Grapalat"/>
          <w:b/>
          <w:bCs/>
          <w:sz w:val="24"/>
          <w:szCs w:val="24"/>
          <w:lang w:val="fr-FR"/>
        </w:rPr>
        <w:t xml:space="preserve">ՀԱՅԱՍՏԱՆԻ ՀԱՆՐԱՊԵՏՈՒԹՅԱՆ ԿԱՌԱՎԱՐՈՒԹՅՈՒՆ </w:t>
      </w:r>
    </w:p>
    <w:p w:rsidR="00962DE0" w:rsidRPr="00C76A79" w:rsidRDefault="00962DE0" w:rsidP="00962DE0">
      <w:pPr>
        <w:tabs>
          <w:tab w:val="left" w:pos="-810"/>
        </w:tabs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  <w:r w:rsidRPr="00C76A79">
        <w:rPr>
          <w:rFonts w:ascii="GHEA Grapalat" w:hAnsi="GHEA Grapalat"/>
          <w:b/>
          <w:bCs/>
          <w:sz w:val="24"/>
          <w:szCs w:val="24"/>
          <w:lang w:val="fr-FR"/>
        </w:rPr>
        <w:t>Ո Ր Ո Շ ՈՒ Մ</w:t>
      </w:r>
    </w:p>
    <w:p w:rsidR="00962DE0" w:rsidRPr="00C76A79" w:rsidRDefault="00962DE0" w:rsidP="00962DE0">
      <w:pPr>
        <w:tabs>
          <w:tab w:val="left" w:pos="-810"/>
        </w:tabs>
        <w:jc w:val="center"/>
        <w:rPr>
          <w:rFonts w:ascii="GHEA Grapalat" w:hAnsi="GHEA Grapalat"/>
          <w:sz w:val="24"/>
          <w:szCs w:val="24"/>
          <w:lang w:val="fr-FR"/>
        </w:rPr>
      </w:pPr>
      <w:r w:rsidRPr="00C76A79">
        <w:rPr>
          <w:rFonts w:ascii="GHEA Grapalat" w:hAnsi="GHEA Grapalat"/>
          <w:sz w:val="24"/>
          <w:szCs w:val="24"/>
          <w:lang w:val="fr-FR"/>
        </w:rPr>
        <w:t>2018 թվականի         -ի  N          -Ն</w:t>
      </w:r>
    </w:p>
    <w:p w:rsidR="00DE5522" w:rsidRPr="007C3331" w:rsidRDefault="00DE5522" w:rsidP="00DE5522">
      <w:pPr>
        <w:spacing w:before="100" w:beforeAutospacing="1" w:after="100" w:afterAutospacing="1" w:line="240" w:lineRule="auto"/>
        <w:ind w:left="-567" w:right="283" w:firstLine="283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fr-FR" w:eastAsia="ru-RU"/>
        </w:rPr>
      </w:pPr>
      <w:bookmarkStart w:id="0" w:name="_GoBack"/>
      <w:bookmarkEnd w:id="0"/>
    </w:p>
    <w:p w:rsidR="00DE5522" w:rsidRPr="007C3331" w:rsidRDefault="00DE5522" w:rsidP="00DE5522">
      <w:pPr>
        <w:spacing w:before="100" w:beforeAutospacing="1" w:after="100" w:afterAutospacing="1" w:line="240" w:lineRule="auto"/>
        <w:ind w:left="-567" w:right="283" w:firstLine="283"/>
        <w:jc w:val="center"/>
        <w:rPr>
          <w:rFonts w:ascii="GHEA Grapalat" w:eastAsia="Times New Roman" w:hAnsi="GHEA Grapalat" w:cs="Times New Roman"/>
          <w:sz w:val="24"/>
          <w:szCs w:val="24"/>
          <w:lang w:val="fr-FR" w:eastAsia="ru-RU"/>
        </w:rPr>
      </w:pPr>
      <w:r w:rsidRPr="00C76A7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ՀԱՅԱՍՏԱՆԻ</w:t>
      </w:r>
      <w:r w:rsidRPr="007C3331">
        <w:rPr>
          <w:rFonts w:ascii="GHEA Grapalat" w:eastAsia="Times New Roman" w:hAnsi="GHEA Grapalat" w:cs="Times New Roman"/>
          <w:b/>
          <w:bCs/>
          <w:sz w:val="24"/>
          <w:szCs w:val="24"/>
          <w:lang w:val="fr-FR" w:eastAsia="ru-RU"/>
        </w:rPr>
        <w:t xml:space="preserve"> </w:t>
      </w:r>
      <w:r w:rsidRPr="00C76A7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ՀԱՆՐԱՊԵՏՈՒԹՅԱՆ</w:t>
      </w:r>
      <w:r w:rsidRPr="007C3331">
        <w:rPr>
          <w:rFonts w:ascii="GHEA Grapalat" w:eastAsia="Times New Roman" w:hAnsi="GHEA Grapalat" w:cs="Times New Roman"/>
          <w:b/>
          <w:bCs/>
          <w:sz w:val="24"/>
          <w:szCs w:val="24"/>
          <w:lang w:val="fr-FR" w:eastAsia="ru-RU"/>
        </w:rPr>
        <w:t xml:space="preserve"> </w:t>
      </w:r>
      <w:r w:rsidRPr="00C76A7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ԿԱՌԱՎԱՐՈՒԹՅԱՆ</w:t>
      </w:r>
      <w:r w:rsidRPr="007C3331">
        <w:rPr>
          <w:rFonts w:ascii="GHEA Grapalat" w:eastAsia="Times New Roman" w:hAnsi="GHEA Grapalat" w:cs="Times New Roman"/>
          <w:b/>
          <w:bCs/>
          <w:sz w:val="24"/>
          <w:szCs w:val="24"/>
          <w:lang w:val="fr-FR" w:eastAsia="ru-RU"/>
        </w:rPr>
        <w:t xml:space="preserve"> 2003 </w:t>
      </w:r>
      <w:r w:rsidRPr="00C76A7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ԹՎԱԿԱՆԻ</w:t>
      </w:r>
      <w:r w:rsidRPr="007C3331">
        <w:rPr>
          <w:rFonts w:ascii="GHEA Grapalat" w:eastAsia="Times New Roman" w:hAnsi="GHEA Grapalat" w:cs="Times New Roman"/>
          <w:b/>
          <w:bCs/>
          <w:sz w:val="24"/>
          <w:szCs w:val="24"/>
          <w:lang w:val="fr-FR" w:eastAsia="ru-RU"/>
        </w:rPr>
        <w:t xml:space="preserve"> </w:t>
      </w:r>
      <w:r w:rsidRPr="00C76A7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ՀՈՒՆՎԱՐԻ</w:t>
      </w:r>
      <w:r w:rsidRPr="007C3331">
        <w:rPr>
          <w:rFonts w:ascii="GHEA Grapalat" w:eastAsia="Times New Roman" w:hAnsi="GHEA Grapalat" w:cs="Times New Roman"/>
          <w:b/>
          <w:bCs/>
          <w:sz w:val="24"/>
          <w:szCs w:val="24"/>
          <w:lang w:val="fr-FR" w:eastAsia="ru-RU"/>
        </w:rPr>
        <w:t xml:space="preserve"> 30-</w:t>
      </w:r>
      <w:r w:rsidRPr="00C76A7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Ի</w:t>
      </w:r>
      <w:r w:rsidRPr="007C3331">
        <w:rPr>
          <w:rFonts w:ascii="GHEA Grapalat" w:eastAsia="Times New Roman" w:hAnsi="GHEA Grapalat" w:cs="Times New Roman"/>
          <w:b/>
          <w:bCs/>
          <w:sz w:val="24"/>
          <w:szCs w:val="24"/>
          <w:lang w:val="fr-FR" w:eastAsia="ru-RU"/>
        </w:rPr>
        <w:t xml:space="preserve"> N 113-</w:t>
      </w:r>
      <w:r w:rsidRPr="00C76A7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Ն</w:t>
      </w:r>
      <w:r w:rsidRPr="007C3331">
        <w:rPr>
          <w:rFonts w:ascii="GHEA Grapalat" w:eastAsia="Times New Roman" w:hAnsi="GHEA Grapalat" w:cs="Times New Roman"/>
          <w:b/>
          <w:bCs/>
          <w:sz w:val="24"/>
          <w:szCs w:val="24"/>
          <w:lang w:val="fr-FR" w:eastAsia="ru-RU"/>
        </w:rPr>
        <w:t xml:space="preserve"> </w:t>
      </w:r>
      <w:r w:rsidRPr="00C76A7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ՈՐՈՇՄԱՆ</w:t>
      </w:r>
      <w:r w:rsidRPr="007C3331">
        <w:rPr>
          <w:rFonts w:ascii="GHEA Grapalat" w:eastAsia="Times New Roman" w:hAnsi="GHEA Grapalat" w:cs="Times New Roman"/>
          <w:b/>
          <w:bCs/>
          <w:sz w:val="24"/>
          <w:szCs w:val="24"/>
          <w:lang w:val="fr-FR" w:eastAsia="ru-RU"/>
        </w:rPr>
        <w:t xml:space="preserve"> </w:t>
      </w:r>
      <w:r w:rsidRPr="00C76A7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ՄԵՋ</w:t>
      </w:r>
      <w:r w:rsidRPr="007C3331">
        <w:rPr>
          <w:rFonts w:ascii="GHEA Grapalat" w:eastAsia="Times New Roman" w:hAnsi="GHEA Grapalat" w:cs="Times New Roman"/>
          <w:b/>
          <w:bCs/>
          <w:sz w:val="24"/>
          <w:szCs w:val="24"/>
          <w:lang w:val="fr-FR" w:eastAsia="ru-RU"/>
        </w:rPr>
        <w:t xml:space="preserve"> </w:t>
      </w:r>
      <w:r w:rsidR="008B46DE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>ՓՈՓՈԽՈՒԹՅՈՒՆՆԵՐ</w:t>
      </w:r>
      <w:r w:rsidR="008B46DE" w:rsidRPr="007C3331">
        <w:rPr>
          <w:rFonts w:ascii="GHEA Grapalat" w:eastAsia="Times New Roman" w:hAnsi="GHEA Grapalat" w:cs="Times New Roman"/>
          <w:b/>
          <w:bCs/>
          <w:sz w:val="24"/>
          <w:szCs w:val="24"/>
          <w:lang w:val="fr-FR" w:eastAsia="ru-RU"/>
        </w:rPr>
        <w:t xml:space="preserve"> </w:t>
      </w:r>
      <w:r w:rsidR="00B97983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>ԵՎ</w:t>
      </w:r>
      <w:r w:rsidR="00B97983" w:rsidRPr="00B97983">
        <w:rPr>
          <w:rFonts w:ascii="GHEA Grapalat" w:eastAsia="Times New Roman" w:hAnsi="GHEA Grapalat" w:cs="Times New Roman"/>
          <w:b/>
          <w:bCs/>
          <w:sz w:val="24"/>
          <w:szCs w:val="24"/>
          <w:lang w:val="fr-FR" w:eastAsia="ru-RU"/>
        </w:rPr>
        <w:t xml:space="preserve"> </w:t>
      </w:r>
      <w:r w:rsidR="008B46DE" w:rsidRPr="00C76A7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ԼՐԱՑՈՒՄ</w:t>
      </w:r>
      <w:r w:rsidR="008B46DE" w:rsidRPr="008B46DE">
        <w:rPr>
          <w:rFonts w:ascii="GHEA Grapalat" w:eastAsia="Times New Roman" w:hAnsi="GHEA Grapalat" w:cs="Times New Roman"/>
          <w:b/>
          <w:bCs/>
          <w:sz w:val="24"/>
          <w:szCs w:val="24"/>
          <w:lang w:val="fr-FR" w:eastAsia="ru-RU"/>
        </w:rPr>
        <w:t xml:space="preserve"> </w:t>
      </w:r>
      <w:r w:rsidRPr="00C76A7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ԿԱՏԱՐԵԼՈՒ</w:t>
      </w:r>
      <w:r w:rsidRPr="007C3331">
        <w:rPr>
          <w:rFonts w:ascii="GHEA Grapalat" w:eastAsia="Times New Roman" w:hAnsi="GHEA Grapalat" w:cs="Times New Roman"/>
          <w:b/>
          <w:bCs/>
          <w:sz w:val="24"/>
          <w:szCs w:val="24"/>
          <w:lang w:val="fr-FR" w:eastAsia="ru-RU"/>
        </w:rPr>
        <w:t xml:space="preserve"> </w:t>
      </w:r>
      <w:r w:rsidRPr="00C76A79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ՄԱՍԻՆ</w:t>
      </w:r>
    </w:p>
    <w:p w:rsidR="00DE5522" w:rsidRPr="00DE5522" w:rsidRDefault="00DE5522" w:rsidP="007F7771">
      <w:pPr>
        <w:spacing w:after="0" w:line="360" w:lineRule="auto"/>
        <w:ind w:left="-567" w:right="283" w:firstLine="567"/>
        <w:jc w:val="both"/>
        <w:rPr>
          <w:rFonts w:ascii="GHEA Grapalat" w:hAnsi="GHEA Grapalat"/>
          <w:color w:val="000000"/>
          <w:spacing w:val="-8"/>
          <w:sz w:val="24"/>
          <w:szCs w:val="24"/>
          <w:lang w:val="af-ZA"/>
        </w:rPr>
      </w:pPr>
      <w:r w:rsidRPr="00C12E59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>«</w:t>
      </w:r>
      <w:r w:rsidRPr="00DE5522">
        <w:rPr>
          <w:rFonts w:ascii="GHEA Grapalat" w:eastAsia="Times New Roman" w:hAnsi="GHEA Grapalat" w:cs="Times New Roman"/>
          <w:sz w:val="24"/>
          <w:szCs w:val="24"/>
          <w:lang w:eastAsia="ru-RU"/>
        </w:rPr>
        <w:t>Իրավական</w:t>
      </w:r>
      <w:r w:rsidRPr="00C12E59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DE5522">
        <w:rPr>
          <w:rFonts w:ascii="GHEA Grapalat" w:eastAsia="Times New Roman" w:hAnsi="GHEA Grapalat" w:cs="Times New Roman"/>
          <w:sz w:val="24"/>
          <w:szCs w:val="24"/>
          <w:lang w:eastAsia="ru-RU"/>
        </w:rPr>
        <w:t>ակտերի</w:t>
      </w:r>
      <w:r w:rsidRPr="00C12E59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DE5522">
        <w:rPr>
          <w:rFonts w:ascii="GHEA Grapalat" w:eastAsia="Times New Roman" w:hAnsi="GHEA Grapalat" w:cs="Times New Roman"/>
          <w:sz w:val="24"/>
          <w:szCs w:val="24"/>
          <w:lang w:eastAsia="ru-RU"/>
        </w:rPr>
        <w:t>մասին</w:t>
      </w:r>
      <w:r w:rsidRPr="00C12E59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» </w:t>
      </w:r>
      <w:r w:rsidRPr="00DE5522">
        <w:rPr>
          <w:rFonts w:ascii="GHEA Grapalat" w:eastAsia="Times New Roman" w:hAnsi="GHEA Grapalat" w:cs="Times New Roman"/>
          <w:sz w:val="24"/>
          <w:szCs w:val="24"/>
          <w:lang w:eastAsia="ru-RU"/>
        </w:rPr>
        <w:t>Հայաստանի</w:t>
      </w:r>
      <w:r w:rsidRPr="00C12E59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DE5522">
        <w:rPr>
          <w:rFonts w:ascii="GHEA Grapalat" w:eastAsia="Times New Roman" w:hAnsi="GHEA Grapalat" w:cs="Times New Roman"/>
          <w:sz w:val="24"/>
          <w:szCs w:val="24"/>
          <w:lang w:eastAsia="ru-RU"/>
        </w:rPr>
        <w:t>Հանրապետության</w:t>
      </w:r>
      <w:r w:rsidRPr="00C12E59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DE5522">
        <w:rPr>
          <w:rFonts w:ascii="GHEA Grapalat" w:eastAsia="Times New Roman" w:hAnsi="GHEA Grapalat" w:cs="Times New Roman"/>
          <w:sz w:val="24"/>
          <w:szCs w:val="24"/>
          <w:lang w:eastAsia="ru-RU"/>
        </w:rPr>
        <w:t>օրենքի</w:t>
      </w:r>
      <w:r w:rsidRPr="00C12E59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70-</w:t>
      </w:r>
      <w:r w:rsidRPr="00DE5522">
        <w:rPr>
          <w:rFonts w:ascii="GHEA Grapalat" w:eastAsia="Times New Roman" w:hAnsi="GHEA Grapalat" w:cs="Times New Roman"/>
          <w:sz w:val="24"/>
          <w:szCs w:val="24"/>
          <w:lang w:eastAsia="ru-RU"/>
        </w:rPr>
        <w:t>րդ</w:t>
      </w:r>
      <w:r w:rsidRPr="00C12E59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DE5522">
        <w:rPr>
          <w:rFonts w:ascii="GHEA Grapalat" w:eastAsia="Times New Roman" w:hAnsi="GHEA Grapalat" w:cs="Times New Roman"/>
          <w:sz w:val="24"/>
          <w:szCs w:val="24"/>
          <w:lang w:eastAsia="ru-RU"/>
        </w:rPr>
        <w:t>հոդվածի</w:t>
      </w:r>
      <w:r w:rsidR="003832E1" w:rsidRPr="00C12E59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1-</w:t>
      </w:r>
      <w:r w:rsidR="003832E1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ին</w:t>
      </w:r>
      <w:r w:rsidR="003832E1" w:rsidRPr="00C12E59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="00DE0475">
        <w:rPr>
          <w:rFonts w:ascii="GHEA Grapalat" w:eastAsia="Times New Roman" w:hAnsi="GHEA Grapalat" w:cs="Times New Roman"/>
          <w:sz w:val="24"/>
          <w:szCs w:val="24"/>
          <w:lang w:eastAsia="ru-RU"/>
        </w:rPr>
        <w:t>մասի</w:t>
      </w:r>
      <w:r w:rsidR="00DE0475" w:rsidRPr="00C12E59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C76A7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և</w:t>
      </w:r>
      <w:r w:rsidRPr="00C12E59">
        <w:rPr>
          <w:rFonts w:ascii="GHEA Grapalat" w:eastAsia="Times New Roman" w:hAnsi="GHEA Grapalat" w:cs="Times New Roman"/>
          <w:sz w:val="24"/>
          <w:szCs w:val="24"/>
          <w:lang w:val="fr-FR" w:eastAsia="ru-RU"/>
        </w:rPr>
        <w:t xml:space="preserve"> </w:t>
      </w:r>
      <w:r w:rsidRPr="00C76A79"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>«</w:t>
      </w:r>
      <w:r w:rsidRPr="00C76A79">
        <w:rPr>
          <w:rFonts w:ascii="GHEA Grapalat" w:hAnsi="GHEA Grapalat"/>
          <w:color w:val="000000"/>
          <w:spacing w:val="-8"/>
          <w:sz w:val="24"/>
          <w:szCs w:val="24"/>
        </w:rPr>
        <w:t>Դատախազության</w:t>
      </w:r>
      <w:r w:rsidRPr="00C76A79"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 xml:space="preserve"> </w:t>
      </w:r>
      <w:r w:rsidRPr="00C76A79">
        <w:rPr>
          <w:rFonts w:ascii="GHEA Grapalat" w:hAnsi="GHEA Grapalat"/>
          <w:color w:val="000000"/>
          <w:spacing w:val="-8"/>
          <w:sz w:val="24"/>
          <w:szCs w:val="24"/>
        </w:rPr>
        <w:t>մասին</w:t>
      </w:r>
      <w:r w:rsidRPr="00C76A79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»</w:t>
      </w:r>
      <w:r w:rsidRPr="00C12E59">
        <w:rPr>
          <w:rFonts w:ascii="GHEA Grapalat" w:hAnsi="GHEA Grapalat"/>
          <w:color w:val="000000"/>
          <w:spacing w:val="-8"/>
          <w:sz w:val="24"/>
          <w:szCs w:val="24"/>
          <w:lang w:val="fr-FR"/>
        </w:rPr>
        <w:t xml:space="preserve"> </w:t>
      </w:r>
      <w:r w:rsidRPr="00C76A79">
        <w:rPr>
          <w:rFonts w:ascii="GHEA Grapalat" w:hAnsi="GHEA Grapalat"/>
          <w:color w:val="000000"/>
          <w:spacing w:val="-8"/>
          <w:sz w:val="24"/>
          <w:szCs w:val="24"/>
          <w:lang w:val="en-US"/>
        </w:rPr>
        <w:t>Հայաստանի</w:t>
      </w:r>
      <w:r w:rsidRPr="00C12E59">
        <w:rPr>
          <w:rFonts w:ascii="GHEA Grapalat" w:hAnsi="GHEA Grapalat"/>
          <w:color w:val="000000"/>
          <w:spacing w:val="-8"/>
          <w:sz w:val="24"/>
          <w:szCs w:val="24"/>
          <w:lang w:val="fr-FR"/>
        </w:rPr>
        <w:t xml:space="preserve"> </w:t>
      </w:r>
      <w:r w:rsidRPr="00C76A79">
        <w:rPr>
          <w:rFonts w:ascii="GHEA Grapalat" w:hAnsi="GHEA Grapalat"/>
          <w:color w:val="000000"/>
          <w:spacing w:val="-8"/>
          <w:sz w:val="24"/>
          <w:szCs w:val="24"/>
          <w:lang w:val="en-US"/>
        </w:rPr>
        <w:t>Հանրապետության</w:t>
      </w:r>
      <w:r w:rsidRPr="00C12E59">
        <w:rPr>
          <w:rFonts w:ascii="GHEA Grapalat" w:hAnsi="GHEA Grapalat"/>
          <w:color w:val="000000"/>
          <w:spacing w:val="-8"/>
          <w:sz w:val="24"/>
          <w:szCs w:val="24"/>
          <w:lang w:val="fr-FR"/>
        </w:rPr>
        <w:t xml:space="preserve"> </w:t>
      </w:r>
      <w:r w:rsidRPr="00C76A79">
        <w:rPr>
          <w:rFonts w:ascii="GHEA Grapalat" w:hAnsi="GHEA Grapalat"/>
          <w:color w:val="000000"/>
          <w:spacing w:val="-8"/>
          <w:sz w:val="24"/>
          <w:szCs w:val="24"/>
        </w:rPr>
        <w:t>օրենքի</w:t>
      </w:r>
      <w:r w:rsidRPr="00C76A79">
        <w:rPr>
          <w:rFonts w:ascii="GHEA Grapalat" w:hAnsi="GHEA Grapalat"/>
          <w:bCs/>
          <w:iCs/>
          <w:spacing w:val="-8"/>
          <w:sz w:val="24"/>
          <w:szCs w:val="24"/>
          <w:lang w:val="af-ZA"/>
        </w:rPr>
        <w:t xml:space="preserve">  </w:t>
      </w:r>
      <w:r w:rsidRPr="00C76A79">
        <w:rPr>
          <w:rFonts w:ascii="GHEA Grapalat" w:hAnsi="GHEA Grapalat"/>
          <w:bCs/>
          <w:iCs/>
          <w:spacing w:val="-8"/>
          <w:sz w:val="24"/>
          <w:szCs w:val="24"/>
          <w:lang w:val="hy-AM"/>
        </w:rPr>
        <w:t>66-րդ հոդվածի 5-րդ մաս</w:t>
      </w:r>
      <w:r w:rsidRPr="00C76A79">
        <w:rPr>
          <w:rFonts w:ascii="GHEA Grapalat" w:hAnsi="GHEA Grapalat"/>
          <w:bCs/>
          <w:iCs/>
          <w:spacing w:val="-8"/>
          <w:sz w:val="24"/>
          <w:szCs w:val="24"/>
          <w:lang w:val="en-US"/>
        </w:rPr>
        <w:t>ի</w:t>
      </w:r>
      <w:r w:rsidRPr="00C76A7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E5522">
        <w:rPr>
          <w:rFonts w:ascii="GHEA Grapalat" w:eastAsia="Times New Roman" w:hAnsi="GHEA Grapalat" w:cs="Times New Roman"/>
          <w:sz w:val="24"/>
          <w:szCs w:val="24"/>
          <w:lang w:eastAsia="ru-RU"/>
        </w:rPr>
        <w:t>համապատասխան՝</w:t>
      </w:r>
      <w:r w:rsidRPr="00DE552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E5522">
        <w:rPr>
          <w:rFonts w:ascii="GHEA Grapalat" w:eastAsia="Times New Roman" w:hAnsi="GHEA Grapalat" w:cs="Times New Roman"/>
          <w:sz w:val="24"/>
          <w:szCs w:val="24"/>
          <w:lang w:eastAsia="ru-RU"/>
        </w:rPr>
        <w:t>Հայաստանի</w:t>
      </w:r>
      <w:r w:rsidRPr="00C76A7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E5522">
        <w:rPr>
          <w:rFonts w:ascii="GHEA Grapalat" w:eastAsia="Times New Roman" w:hAnsi="GHEA Grapalat" w:cs="Times New Roman"/>
          <w:sz w:val="24"/>
          <w:szCs w:val="24"/>
          <w:lang w:eastAsia="ru-RU"/>
        </w:rPr>
        <w:t>Հանրապետության</w:t>
      </w:r>
      <w:r w:rsidRPr="00DE552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DE5522">
        <w:rPr>
          <w:rFonts w:ascii="GHEA Grapalat" w:eastAsia="Times New Roman" w:hAnsi="GHEA Grapalat" w:cs="Times New Roman"/>
          <w:sz w:val="24"/>
          <w:szCs w:val="24"/>
          <w:lang w:eastAsia="ru-RU"/>
        </w:rPr>
        <w:t>կառավարությունը</w:t>
      </w:r>
      <w:r w:rsidRPr="00DE5522">
        <w:rPr>
          <w:rFonts w:ascii="Courier New" w:eastAsia="Times New Roman" w:hAnsi="Courier New" w:cs="Courier New"/>
          <w:sz w:val="24"/>
          <w:szCs w:val="24"/>
          <w:lang w:val="af-ZA" w:eastAsia="ru-RU"/>
        </w:rPr>
        <w:t> </w:t>
      </w:r>
      <w:r w:rsidRPr="00C76A79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eastAsia="ru-RU"/>
        </w:rPr>
        <w:t>որոշում</w:t>
      </w:r>
      <w:r w:rsidRPr="00C76A79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 w:eastAsia="ru-RU"/>
        </w:rPr>
        <w:t xml:space="preserve"> </w:t>
      </w:r>
      <w:r w:rsidRPr="00C76A79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eastAsia="ru-RU"/>
        </w:rPr>
        <w:t>է</w:t>
      </w:r>
      <w:r w:rsidRPr="00C76A79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af-ZA" w:eastAsia="ru-RU"/>
        </w:rPr>
        <w:t>.</w:t>
      </w:r>
    </w:p>
    <w:p w:rsidR="00902F94" w:rsidRPr="00902F94" w:rsidRDefault="00DE5522" w:rsidP="00902F94">
      <w:pPr>
        <w:pStyle w:val="ListParagraph"/>
        <w:numPr>
          <w:ilvl w:val="0"/>
          <w:numId w:val="3"/>
        </w:numPr>
        <w:spacing w:after="0" w:line="360" w:lineRule="auto"/>
        <w:ind w:right="283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902F94">
        <w:rPr>
          <w:rFonts w:ascii="GHEA Grapalat" w:eastAsia="Times New Roman" w:hAnsi="GHEA Grapalat" w:cs="Times New Roman"/>
          <w:sz w:val="24"/>
          <w:szCs w:val="24"/>
          <w:lang w:eastAsia="ru-RU"/>
        </w:rPr>
        <w:t>Հայաստանի</w:t>
      </w:r>
      <w:r w:rsidRPr="00902F9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902F94">
        <w:rPr>
          <w:rFonts w:ascii="GHEA Grapalat" w:eastAsia="Times New Roman" w:hAnsi="GHEA Grapalat" w:cs="Times New Roman"/>
          <w:sz w:val="24"/>
          <w:szCs w:val="24"/>
          <w:lang w:eastAsia="ru-RU"/>
        </w:rPr>
        <w:t>Հանրապետության</w:t>
      </w:r>
      <w:r w:rsidRPr="00902F9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902F94">
        <w:rPr>
          <w:rFonts w:ascii="GHEA Grapalat" w:eastAsia="Times New Roman" w:hAnsi="GHEA Grapalat" w:cs="Times New Roman"/>
          <w:sz w:val="24"/>
          <w:szCs w:val="24"/>
          <w:lang w:eastAsia="ru-RU"/>
        </w:rPr>
        <w:t>կառավարության</w:t>
      </w:r>
      <w:r w:rsidRPr="00902F9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2003 </w:t>
      </w:r>
      <w:r w:rsidRPr="00902F94">
        <w:rPr>
          <w:rFonts w:ascii="GHEA Grapalat" w:eastAsia="Times New Roman" w:hAnsi="GHEA Grapalat" w:cs="Times New Roman"/>
          <w:sz w:val="24"/>
          <w:szCs w:val="24"/>
          <w:lang w:eastAsia="ru-RU"/>
        </w:rPr>
        <w:t>թվականի</w:t>
      </w:r>
      <w:r w:rsidRPr="00902F9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902F94">
        <w:rPr>
          <w:rFonts w:ascii="GHEA Grapalat" w:eastAsia="Times New Roman" w:hAnsi="GHEA Grapalat" w:cs="Times New Roman"/>
          <w:sz w:val="24"/>
          <w:szCs w:val="24"/>
          <w:lang w:eastAsia="ru-RU"/>
        </w:rPr>
        <w:t>հունվարի</w:t>
      </w:r>
      <w:r w:rsidRPr="00902F9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30-</w:t>
      </w:r>
      <w:r w:rsidRPr="00902F94">
        <w:rPr>
          <w:rFonts w:ascii="GHEA Grapalat" w:eastAsia="Times New Roman" w:hAnsi="GHEA Grapalat" w:cs="Times New Roman"/>
          <w:sz w:val="24"/>
          <w:szCs w:val="24"/>
          <w:lang w:eastAsia="ru-RU"/>
        </w:rPr>
        <w:t>ի</w:t>
      </w:r>
      <w:r w:rsidRPr="00902F9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«</w:t>
      </w:r>
      <w:r w:rsidRPr="00902F94">
        <w:rPr>
          <w:rFonts w:ascii="GHEA Grapalat" w:eastAsia="Times New Roman" w:hAnsi="GHEA Grapalat" w:cs="Times New Roman"/>
          <w:sz w:val="24"/>
          <w:szCs w:val="24"/>
          <w:lang w:eastAsia="ru-RU"/>
        </w:rPr>
        <w:t>Ոստիկանության</w:t>
      </w:r>
      <w:r w:rsidRPr="00902F9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902F94">
        <w:rPr>
          <w:rFonts w:ascii="GHEA Grapalat" w:eastAsia="Times New Roman" w:hAnsi="GHEA Grapalat" w:cs="Times New Roman"/>
          <w:sz w:val="24"/>
          <w:szCs w:val="24"/>
          <w:lang w:eastAsia="ru-RU"/>
        </w:rPr>
        <w:t>բժշկական</w:t>
      </w:r>
      <w:r w:rsidRPr="00902F9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902F94">
        <w:rPr>
          <w:rFonts w:ascii="GHEA Grapalat" w:eastAsia="Times New Roman" w:hAnsi="GHEA Grapalat" w:cs="Times New Roman"/>
          <w:sz w:val="24"/>
          <w:szCs w:val="24"/>
          <w:lang w:eastAsia="ru-RU"/>
        </w:rPr>
        <w:t>հաստատության</w:t>
      </w:r>
      <w:r w:rsidRPr="00902F9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902F94">
        <w:rPr>
          <w:rFonts w:ascii="GHEA Grapalat" w:eastAsia="Times New Roman" w:hAnsi="GHEA Grapalat" w:cs="Times New Roman"/>
          <w:sz w:val="24"/>
          <w:szCs w:val="24"/>
          <w:lang w:eastAsia="ru-RU"/>
        </w:rPr>
        <w:t>գործունեության</w:t>
      </w:r>
      <w:r w:rsidRPr="00902F9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902F94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Pr="00902F9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902F94">
        <w:rPr>
          <w:rFonts w:ascii="GHEA Grapalat" w:eastAsia="Times New Roman" w:hAnsi="GHEA Grapalat" w:cs="Times New Roman"/>
          <w:sz w:val="24"/>
          <w:szCs w:val="24"/>
          <w:lang w:eastAsia="ru-RU"/>
        </w:rPr>
        <w:t>ֆինանսավորման</w:t>
      </w:r>
      <w:r w:rsidRPr="00902F9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902F94">
        <w:rPr>
          <w:rFonts w:ascii="GHEA Grapalat" w:eastAsia="Times New Roman" w:hAnsi="GHEA Grapalat" w:cs="Times New Roman"/>
          <w:sz w:val="24"/>
          <w:szCs w:val="24"/>
          <w:lang w:eastAsia="ru-RU"/>
        </w:rPr>
        <w:t>կարգը</w:t>
      </w:r>
      <w:r w:rsidRPr="00902F9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Pr="00902F94">
        <w:rPr>
          <w:rFonts w:ascii="GHEA Grapalat" w:eastAsia="Times New Roman" w:hAnsi="GHEA Grapalat" w:cs="Times New Roman"/>
          <w:sz w:val="24"/>
          <w:szCs w:val="24"/>
          <w:lang w:eastAsia="ru-RU"/>
        </w:rPr>
        <w:t>ինչպես</w:t>
      </w:r>
      <w:r w:rsidRPr="00902F9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902F94">
        <w:rPr>
          <w:rFonts w:ascii="GHEA Grapalat" w:eastAsia="Times New Roman" w:hAnsi="GHEA Grapalat" w:cs="Times New Roman"/>
          <w:sz w:val="24"/>
          <w:szCs w:val="24"/>
          <w:lang w:eastAsia="ru-RU"/>
        </w:rPr>
        <w:t>նաև</w:t>
      </w:r>
      <w:r w:rsidRPr="00902F9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902F94">
        <w:rPr>
          <w:rFonts w:ascii="GHEA Grapalat" w:eastAsia="Times New Roman" w:hAnsi="GHEA Grapalat" w:cs="Times New Roman"/>
          <w:sz w:val="24"/>
          <w:szCs w:val="24"/>
          <w:lang w:eastAsia="ru-RU"/>
        </w:rPr>
        <w:t>այդ</w:t>
      </w:r>
      <w:r w:rsidRPr="00902F9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902F94">
        <w:rPr>
          <w:rFonts w:ascii="GHEA Grapalat" w:eastAsia="Times New Roman" w:hAnsi="GHEA Grapalat" w:cs="Times New Roman"/>
          <w:sz w:val="24"/>
          <w:szCs w:val="24"/>
          <w:lang w:eastAsia="ru-RU"/>
        </w:rPr>
        <w:t>հաստատության</w:t>
      </w:r>
      <w:r w:rsidRPr="00902F9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902F94">
        <w:rPr>
          <w:rFonts w:ascii="GHEA Grapalat" w:eastAsia="Times New Roman" w:hAnsi="GHEA Grapalat" w:cs="Times New Roman"/>
          <w:sz w:val="24"/>
          <w:szCs w:val="24"/>
          <w:lang w:eastAsia="ru-RU"/>
        </w:rPr>
        <w:t>բժշկական</w:t>
      </w:r>
      <w:r w:rsidRPr="00902F9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902F94">
        <w:rPr>
          <w:rFonts w:ascii="GHEA Grapalat" w:eastAsia="Times New Roman" w:hAnsi="GHEA Grapalat" w:cs="Times New Roman"/>
          <w:sz w:val="24"/>
          <w:szCs w:val="24"/>
          <w:lang w:eastAsia="ru-RU"/>
        </w:rPr>
        <w:t>ծառայությունից</w:t>
      </w:r>
      <w:r w:rsidRPr="00902F9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902F94">
        <w:rPr>
          <w:rFonts w:ascii="GHEA Grapalat" w:eastAsia="Times New Roman" w:hAnsi="GHEA Grapalat" w:cs="Times New Roman"/>
          <w:sz w:val="24"/>
          <w:szCs w:val="24"/>
          <w:lang w:eastAsia="ru-RU"/>
        </w:rPr>
        <w:t>օգտվող</w:t>
      </w:r>
      <w:r w:rsidRPr="00902F9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902F94">
        <w:rPr>
          <w:rFonts w:ascii="GHEA Grapalat" w:eastAsia="Times New Roman" w:hAnsi="GHEA Grapalat" w:cs="Times New Roman"/>
          <w:sz w:val="24"/>
          <w:szCs w:val="24"/>
          <w:lang w:eastAsia="ru-RU"/>
        </w:rPr>
        <w:t>մարմինների</w:t>
      </w:r>
      <w:r w:rsidRPr="00902F9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(</w:t>
      </w:r>
      <w:r w:rsidRPr="00902F94">
        <w:rPr>
          <w:rFonts w:ascii="GHEA Grapalat" w:eastAsia="Times New Roman" w:hAnsi="GHEA Grapalat" w:cs="Times New Roman"/>
          <w:sz w:val="24"/>
          <w:szCs w:val="24"/>
          <w:lang w:eastAsia="ru-RU"/>
        </w:rPr>
        <w:t>ծառայողների</w:t>
      </w:r>
      <w:r w:rsidRPr="00902F9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) </w:t>
      </w:r>
      <w:r w:rsidRPr="00902F94">
        <w:rPr>
          <w:rFonts w:ascii="GHEA Grapalat" w:eastAsia="Times New Roman" w:hAnsi="GHEA Grapalat" w:cs="Times New Roman"/>
          <w:sz w:val="24"/>
          <w:szCs w:val="24"/>
          <w:lang w:eastAsia="ru-RU"/>
        </w:rPr>
        <w:t>ցանկը</w:t>
      </w:r>
      <w:r w:rsidRPr="00902F9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902F94">
        <w:rPr>
          <w:rFonts w:ascii="GHEA Grapalat" w:eastAsia="Times New Roman" w:hAnsi="GHEA Grapalat" w:cs="Times New Roman"/>
          <w:sz w:val="24"/>
          <w:szCs w:val="24"/>
          <w:lang w:eastAsia="ru-RU"/>
        </w:rPr>
        <w:t>սահմանելու</w:t>
      </w:r>
      <w:r w:rsidRPr="00902F9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902F94">
        <w:rPr>
          <w:rFonts w:ascii="GHEA Grapalat" w:eastAsia="Times New Roman" w:hAnsi="GHEA Grapalat" w:cs="Times New Roman"/>
          <w:sz w:val="24"/>
          <w:szCs w:val="24"/>
          <w:lang w:eastAsia="ru-RU"/>
        </w:rPr>
        <w:t>մասին</w:t>
      </w:r>
      <w:r w:rsidRPr="00902F9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» N 113-</w:t>
      </w:r>
      <w:r w:rsidRPr="00902F94">
        <w:rPr>
          <w:rFonts w:ascii="GHEA Grapalat" w:eastAsia="Times New Roman" w:hAnsi="GHEA Grapalat" w:cs="Times New Roman"/>
          <w:sz w:val="24"/>
          <w:szCs w:val="24"/>
          <w:lang w:eastAsia="ru-RU"/>
        </w:rPr>
        <w:t>Ն</w:t>
      </w:r>
      <w:r w:rsidRPr="00902F9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902F94">
        <w:rPr>
          <w:rFonts w:ascii="GHEA Grapalat" w:eastAsia="Times New Roman" w:hAnsi="GHEA Grapalat" w:cs="Times New Roman"/>
          <w:sz w:val="24"/>
          <w:szCs w:val="24"/>
          <w:lang w:eastAsia="ru-RU"/>
        </w:rPr>
        <w:t>որոշման</w:t>
      </w:r>
      <w:r w:rsidRPr="00902F9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N 2 </w:t>
      </w:r>
      <w:r w:rsidRPr="00902F94">
        <w:rPr>
          <w:rFonts w:ascii="GHEA Grapalat" w:eastAsia="Times New Roman" w:hAnsi="GHEA Grapalat" w:cs="Times New Roman"/>
          <w:sz w:val="24"/>
          <w:szCs w:val="24"/>
          <w:lang w:eastAsia="ru-RU"/>
        </w:rPr>
        <w:t>հավելվածի</w:t>
      </w:r>
      <w:r w:rsidR="00902F94" w:rsidRPr="00902F9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`</w:t>
      </w:r>
    </w:p>
    <w:p w:rsidR="00902F94" w:rsidRPr="00157469" w:rsidRDefault="00902F94" w:rsidP="00902F94">
      <w:pPr>
        <w:pStyle w:val="ListParagraph"/>
        <w:spacing w:after="0" w:line="360" w:lineRule="auto"/>
        <w:ind w:left="256" w:right="283"/>
        <w:jc w:val="both"/>
        <w:rPr>
          <w:rFonts w:ascii="GHEA Grapalat" w:eastAsia="Times New Roman" w:hAnsi="GHEA Grapalat" w:cs="Times New Roman"/>
          <w:i/>
          <w:sz w:val="24"/>
          <w:szCs w:val="24"/>
          <w:lang w:val="af-ZA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1)  2-րդ կետի «է» ենթակետի </w:t>
      </w:r>
      <w:r w:rsidRPr="00157469">
        <w:rPr>
          <w:rFonts w:ascii="GHEA Grapalat" w:eastAsia="Times New Roman" w:hAnsi="GHEA Grapalat" w:cs="Times New Roman"/>
          <w:i/>
          <w:sz w:val="24"/>
          <w:szCs w:val="24"/>
          <w:lang w:val="af-ZA" w:eastAsia="ru-RU"/>
        </w:rPr>
        <w:t>«բարձրագույն և միջին մասնագիտական ուսումնական հաստատությունների ցերեկային ֆակուլտետներում սովորող</w:t>
      </w:r>
      <w:r w:rsidR="00EE3DD1" w:rsidRPr="00157469">
        <w:rPr>
          <w:rFonts w:ascii="GHEA Grapalat" w:eastAsia="Times New Roman" w:hAnsi="GHEA Grapalat" w:cs="Times New Roman"/>
          <w:i/>
          <w:sz w:val="24"/>
          <w:szCs w:val="24"/>
          <w:lang w:val="af-ZA" w:eastAsia="ru-RU"/>
        </w:rPr>
        <w:t xml:space="preserve"> երեխաները` մինչև 23 տարին լրանալը</w:t>
      </w:r>
      <w:r w:rsidRPr="00157469">
        <w:rPr>
          <w:rFonts w:ascii="GHEA Grapalat" w:eastAsia="Times New Roman" w:hAnsi="GHEA Grapalat" w:cs="Times New Roman"/>
          <w:i/>
          <w:sz w:val="24"/>
          <w:szCs w:val="24"/>
          <w:lang w:val="af-ZA" w:eastAsia="ru-RU"/>
        </w:rPr>
        <w:t xml:space="preserve">» բառերը </w:t>
      </w:r>
      <w:r w:rsidR="00EC4C80" w:rsidRPr="00157469">
        <w:rPr>
          <w:rFonts w:ascii="GHEA Grapalat" w:eastAsia="Times New Roman" w:hAnsi="GHEA Grapalat" w:cs="Times New Roman"/>
          <w:i/>
          <w:sz w:val="24"/>
          <w:szCs w:val="24"/>
          <w:lang w:val="af-ZA" w:eastAsia="ru-RU"/>
        </w:rPr>
        <w:t>փոխարինել</w:t>
      </w:r>
      <w:r w:rsidR="00EE3DD1" w:rsidRPr="00157469">
        <w:rPr>
          <w:rFonts w:ascii="GHEA Grapalat" w:eastAsia="Times New Roman" w:hAnsi="GHEA Grapalat" w:cs="Times New Roman"/>
          <w:i/>
          <w:sz w:val="24"/>
          <w:szCs w:val="24"/>
          <w:lang w:val="af-ZA" w:eastAsia="ru-RU"/>
        </w:rPr>
        <w:t xml:space="preserve"> «մինչև 23 տարեկան ուսանող երեխաները</w:t>
      </w:r>
      <w:r w:rsidRPr="00157469">
        <w:rPr>
          <w:rFonts w:ascii="GHEA Grapalat" w:eastAsia="Times New Roman" w:hAnsi="GHEA Grapalat" w:cs="Times New Roman"/>
          <w:i/>
          <w:sz w:val="24"/>
          <w:szCs w:val="24"/>
          <w:lang w:val="af-ZA" w:eastAsia="ru-RU"/>
        </w:rPr>
        <w:t>»</w:t>
      </w:r>
      <w:r w:rsidR="00EC4C80" w:rsidRPr="00157469">
        <w:rPr>
          <w:rFonts w:ascii="GHEA Grapalat" w:eastAsia="Times New Roman" w:hAnsi="GHEA Grapalat" w:cs="Times New Roman"/>
          <w:i/>
          <w:sz w:val="24"/>
          <w:szCs w:val="24"/>
          <w:lang w:val="af-ZA" w:eastAsia="ru-RU"/>
        </w:rPr>
        <w:t xml:space="preserve"> բառ</w:t>
      </w:r>
      <w:r w:rsidR="00EE3DD1" w:rsidRPr="00157469">
        <w:rPr>
          <w:rFonts w:ascii="GHEA Grapalat" w:eastAsia="Times New Roman" w:hAnsi="GHEA Grapalat" w:cs="Times New Roman"/>
          <w:i/>
          <w:sz w:val="24"/>
          <w:szCs w:val="24"/>
          <w:lang w:val="af-ZA" w:eastAsia="ru-RU"/>
        </w:rPr>
        <w:t>եր</w:t>
      </w:r>
      <w:r w:rsidR="00EC4C80" w:rsidRPr="00157469">
        <w:rPr>
          <w:rFonts w:ascii="GHEA Grapalat" w:eastAsia="Times New Roman" w:hAnsi="GHEA Grapalat" w:cs="Times New Roman"/>
          <w:i/>
          <w:sz w:val="24"/>
          <w:szCs w:val="24"/>
          <w:lang w:val="af-ZA" w:eastAsia="ru-RU"/>
        </w:rPr>
        <w:t>ով</w:t>
      </w:r>
      <w:r w:rsidR="00A24E99" w:rsidRPr="00157469">
        <w:rPr>
          <w:rFonts w:ascii="GHEA Grapalat" w:eastAsia="Times New Roman" w:hAnsi="GHEA Grapalat" w:cs="Times New Roman"/>
          <w:i/>
          <w:sz w:val="24"/>
          <w:szCs w:val="24"/>
          <w:lang w:val="af-ZA" w:eastAsia="ru-RU"/>
        </w:rPr>
        <w:t>,</w:t>
      </w:r>
    </w:p>
    <w:p w:rsidR="00DE5522" w:rsidRPr="00902F94" w:rsidRDefault="00902F94" w:rsidP="00902F94">
      <w:pPr>
        <w:pStyle w:val="ListParagraph"/>
        <w:spacing w:after="0" w:line="360" w:lineRule="auto"/>
        <w:ind w:left="256" w:right="283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2) </w:t>
      </w:r>
      <w:r w:rsidR="00DE5522" w:rsidRPr="00902F9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3-</w:t>
      </w:r>
      <w:r w:rsidR="00DE5522" w:rsidRPr="00902F94">
        <w:rPr>
          <w:rFonts w:ascii="GHEA Grapalat" w:eastAsia="Times New Roman" w:hAnsi="GHEA Grapalat" w:cs="Times New Roman"/>
          <w:sz w:val="24"/>
          <w:szCs w:val="24"/>
          <w:lang w:eastAsia="ru-RU"/>
        </w:rPr>
        <w:t>րդ</w:t>
      </w:r>
      <w:r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DE5522" w:rsidRPr="00902F94">
        <w:rPr>
          <w:rFonts w:ascii="GHEA Grapalat" w:eastAsia="Times New Roman" w:hAnsi="GHEA Grapalat" w:cs="Times New Roman"/>
          <w:sz w:val="24"/>
          <w:szCs w:val="24"/>
          <w:lang w:eastAsia="ru-RU"/>
        </w:rPr>
        <w:t>կետ</w:t>
      </w:r>
      <w:r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ից</w:t>
      </w:r>
      <w:r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DE5522" w:rsidRPr="00902F9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ինչպես</w:t>
      </w:r>
      <w:r w:rsidRPr="00902F9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նաև</w:t>
      </w:r>
      <w:r w:rsidR="00DE5522" w:rsidRPr="00902F9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»</w:t>
      </w:r>
      <w:r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բառերը հանել, իսկ «նրանց ընտանիքների անդամները»</w:t>
      </w:r>
      <w:r w:rsidR="008B46D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DE5522" w:rsidRPr="00902F94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բառերից</w:t>
      </w:r>
      <w:r w:rsidR="008B46D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DE5522" w:rsidRPr="00902F94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հետո</w:t>
      </w:r>
      <w:r w:rsidR="008B46D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DE5522" w:rsidRPr="00902F94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լրացնել</w:t>
      </w:r>
      <w:r w:rsidR="008B46D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C71A78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«, ինչպես նաև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դատախազները</w:t>
      </w:r>
      <w:r w:rsidR="00DE5522" w:rsidRPr="00902F9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»</w:t>
      </w:r>
      <w:r w:rsidR="001B32B0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բառերը</w:t>
      </w:r>
      <w:r w:rsidR="00A24E9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DE5522" w:rsidRPr="00C76A79" w:rsidRDefault="00C76A79" w:rsidP="007F7771">
      <w:pPr>
        <w:spacing w:after="0" w:line="360" w:lineRule="auto"/>
        <w:ind w:left="-567" w:right="283" w:firstLine="283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C76A7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2</w:t>
      </w:r>
      <w:r w:rsidR="00DE5522" w:rsidRPr="00DE552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. </w:t>
      </w:r>
      <w:r w:rsidR="00DE5522" w:rsidRPr="00DE5522">
        <w:rPr>
          <w:rFonts w:ascii="GHEA Grapalat" w:eastAsia="Times New Roman" w:hAnsi="GHEA Grapalat" w:cs="Times New Roman"/>
          <w:sz w:val="24"/>
          <w:szCs w:val="24"/>
          <w:lang w:eastAsia="ru-RU"/>
        </w:rPr>
        <w:t>Սույն</w:t>
      </w:r>
      <w:r w:rsidR="00DE5522" w:rsidRPr="00DE552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DE5522" w:rsidRPr="00DE5522">
        <w:rPr>
          <w:rFonts w:ascii="GHEA Grapalat" w:eastAsia="Times New Roman" w:hAnsi="GHEA Grapalat" w:cs="Times New Roman"/>
          <w:sz w:val="24"/>
          <w:szCs w:val="24"/>
          <w:lang w:eastAsia="ru-RU"/>
        </w:rPr>
        <w:t>որոշումն</w:t>
      </w:r>
      <w:r w:rsidR="00DE5522" w:rsidRPr="00DE552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DE5522" w:rsidRPr="00DE5522">
        <w:rPr>
          <w:rFonts w:ascii="GHEA Grapalat" w:eastAsia="Times New Roman" w:hAnsi="GHEA Grapalat" w:cs="Times New Roman"/>
          <w:sz w:val="24"/>
          <w:szCs w:val="24"/>
          <w:lang w:eastAsia="ru-RU"/>
        </w:rPr>
        <w:t>ուժի</w:t>
      </w:r>
      <w:r w:rsidR="00DE5522" w:rsidRPr="00DE552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DE5522" w:rsidRPr="00DE5522">
        <w:rPr>
          <w:rFonts w:ascii="GHEA Grapalat" w:eastAsia="Times New Roman" w:hAnsi="GHEA Grapalat" w:cs="Times New Roman"/>
          <w:sz w:val="24"/>
          <w:szCs w:val="24"/>
          <w:lang w:eastAsia="ru-RU"/>
        </w:rPr>
        <w:t>մեջ</w:t>
      </w:r>
      <w:r w:rsidR="00DE5522" w:rsidRPr="00DE552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DE5522" w:rsidRPr="00DE5522">
        <w:rPr>
          <w:rFonts w:ascii="GHEA Grapalat" w:eastAsia="Times New Roman" w:hAnsi="GHEA Grapalat" w:cs="Times New Roman"/>
          <w:sz w:val="24"/>
          <w:szCs w:val="24"/>
          <w:lang w:eastAsia="ru-RU"/>
        </w:rPr>
        <w:t>է</w:t>
      </w:r>
      <w:r w:rsidR="00DE5522" w:rsidRPr="00DE552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DE5522" w:rsidRPr="00DE5522">
        <w:rPr>
          <w:rFonts w:ascii="GHEA Grapalat" w:eastAsia="Times New Roman" w:hAnsi="GHEA Grapalat" w:cs="Times New Roman"/>
          <w:sz w:val="24"/>
          <w:szCs w:val="24"/>
          <w:lang w:eastAsia="ru-RU"/>
        </w:rPr>
        <w:t>մտնում</w:t>
      </w:r>
      <w:r w:rsidR="00DE5522" w:rsidRPr="00DE552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DE5522" w:rsidRPr="00DE5522">
        <w:rPr>
          <w:rFonts w:ascii="GHEA Grapalat" w:eastAsia="Times New Roman" w:hAnsi="GHEA Grapalat" w:cs="Times New Roman"/>
          <w:sz w:val="24"/>
          <w:szCs w:val="24"/>
          <w:lang w:eastAsia="ru-RU"/>
        </w:rPr>
        <w:t>պաշտոնական</w:t>
      </w:r>
      <w:r w:rsidR="00DE5522" w:rsidRPr="00DE552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DE5522" w:rsidRPr="00DE5522">
        <w:rPr>
          <w:rFonts w:ascii="GHEA Grapalat" w:eastAsia="Times New Roman" w:hAnsi="GHEA Grapalat" w:cs="Times New Roman"/>
          <w:sz w:val="24"/>
          <w:szCs w:val="24"/>
          <w:lang w:eastAsia="ru-RU"/>
        </w:rPr>
        <w:t>հրապարակման</w:t>
      </w:r>
      <w:r w:rsidR="00DE5522" w:rsidRPr="00DE552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DE5522" w:rsidRPr="00DE5522">
        <w:rPr>
          <w:rFonts w:ascii="GHEA Grapalat" w:eastAsia="Times New Roman" w:hAnsi="GHEA Grapalat" w:cs="Times New Roman"/>
          <w:sz w:val="24"/>
          <w:szCs w:val="24"/>
          <w:lang w:eastAsia="ru-RU"/>
        </w:rPr>
        <w:t>օրվան</w:t>
      </w:r>
      <w:r w:rsidR="00DE5522" w:rsidRPr="00DE552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DE5522" w:rsidRPr="00DE5522">
        <w:rPr>
          <w:rFonts w:ascii="GHEA Grapalat" w:eastAsia="Times New Roman" w:hAnsi="GHEA Grapalat" w:cs="Times New Roman"/>
          <w:sz w:val="24"/>
          <w:szCs w:val="24"/>
          <w:lang w:eastAsia="ru-RU"/>
        </w:rPr>
        <w:t>հաջորդող</w:t>
      </w:r>
      <w:r w:rsidR="00DE5522" w:rsidRPr="00DE552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DE5522" w:rsidRPr="00DE5522">
        <w:rPr>
          <w:rFonts w:ascii="GHEA Grapalat" w:eastAsia="Times New Roman" w:hAnsi="GHEA Grapalat" w:cs="Times New Roman"/>
          <w:sz w:val="24"/>
          <w:szCs w:val="24"/>
          <w:lang w:eastAsia="ru-RU"/>
        </w:rPr>
        <w:t>տասներորդ</w:t>
      </w:r>
      <w:r w:rsidR="00DE5522" w:rsidRPr="00DE552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DE5522" w:rsidRPr="00DE5522">
        <w:rPr>
          <w:rFonts w:ascii="GHEA Grapalat" w:eastAsia="Times New Roman" w:hAnsi="GHEA Grapalat" w:cs="Times New Roman"/>
          <w:sz w:val="24"/>
          <w:szCs w:val="24"/>
          <w:lang w:eastAsia="ru-RU"/>
        </w:rPr>
        <w:t>օրը</w:t>
      </w:r>
      <w:r w:rsidR="00DE5522" w:rsidRPr="00DE552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:</w:t>
      </w:r>
    </w:p>
    <w:p w:rsidR="00962DE0" w:rsidRPr="00DE5522" w:rsidRDefault="00962DE0" w:rsidP="007F7771">
      <w:pPr>
        <w:spacing w:after="0" w:line="360" w:lineRule="auto"/>
        <w:ind w:left="-567" w:right="283" w:firstLine="283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:rsidR="00962DE0" w:rsidRPr="00C76A79" w:rsidRDefault="00962DE0" w:rsidP="00962DE0">
      <w:pPr>
        <w:pStyle w:val="BodyTextIndent2"/>
        <w:spacing w:after="0" w:line="360" w:lineRule="auto"/>
        <w:ind w:left="-567"/>
        <w:rPr>
          <w:rFonts w:ascii="GHEA Grapalat" w:hAnsi="GHEA Grapalat"/>
          <w:b/>
          <w:lang w:val="fr-FR"/>
        </w:rPr>
      </w:pPr>
      <w:r w:rsidRPr="00C76A79">
        <w:rPr>
          <w:rFonts w:ascii="GHEA Grapalat" w:hAnsi="GHEA Grapalat"/>
          <w:b/>
          <w:lang w:val="fr-FR"/>
        </w:rPr>
        <w:t>ՀԱՅԱՍՏԱՆԻ ՀԱՆՐԱՊԵՏՈՒԹՅԱՆ</w:t>
      </w:r>
    </w:p>
    <w:p w:rsidR="00962DE0" w:rsidRPr="00C76A79" w:rsidRDefault="00962DE0" w:rsidP="00962DE0">
      <w:pPr>
        <w:pStyle w:val="BodyTextIndent2"/>
        <w:spacing w:after="0" w:line="360" w:lineRule="auto"/>
        <w:ind w:left="-567"/>
        <w:rPr>
          <w:rFonts w:ascii="GHEA Grapalat" w:hAnsi="GHEA Grapalat"/>
          <w:b/>
          <w:lang w:val="fr-FR"/>
        </w:rPr>
      </w:pPr>
      <w:r w:rsidRPr="00C76A79">
        <w:rPr>
          <w:rFonts w:ascii="GHEA Grapalat" w:hAnsi="GHEA Grapalat"/>
          <w:b/>
          <w:lang w:val="fr-FR"/>
        </w:rPr>
        <w:t xml:space="preserve">        </w:t>
      </w:r>
      <w:r w:rsidR="00331674">
        <w:rPr>
          <w:rFonts w:ascii="GHEA Grapalat" w:hAnsi="GHEA Grapalat"/>
          <w:b/>
          <w:lang w:val="fr-FR"/>
        </w:rPr>
        <w:t xml:space="preserve">  ՎԱՐՉԱՊԵՏ  </w:t>
      </w:r>
      <w:r w:rsidR="00331674">
        <w:rPr>
          <w:rFonts w:ascii="GHEA Grapalat" w:hAnsi="GHEA Grapalat"/>
          <w:b/>
          <w:lang w:val="fr-FR"/>
        </w:rPr>
        <w:tab/>
      </w:r>
      <w:r w:rsidR="00331674">
        <w:rPr>
          <w:rFonts w:ascii="GHEA Grapalat" w:hAnsi="GHEA Grapalat"/>
          <w:b/>
          <w:lang w:val="fr-FR"/>
        </w:rPr>
        <w:tab/>
      </w:r>
      <w:r w:rsidR="00331674">
        <w:rPr>
          <w:rFonts w:ascii="GHEA Grapalat" w:hAnsi="GHEA Grapalat"/>
          <w:b/>
          <w:lang w:val="fr-FR"/>
        </w:rPr>
        <w:tab/>
      </w:r>
      <w:r w:rsidR="00331674">
        <w:rPr>
          <w:rFonts w:ascii="GHEA Grapalat" w:hAnsi="GHEA Grapalat"/>
          <w:b/>
          <w:lang w:val="fr-FR"/>
        </w:rPr>
        <w:tab/>
      </w:r>
      <w:r w:rsidR="00331674">
        <w:rPr>
          <w:rFonts w:ascii="GHEA Grapalat" w:hAnsi="GHEA Grapalat"/>
          <w:b/>
          <w:lang w:val="fr-FR"/>
        </w:rPr>
        <w:tab/>
      </w:r>
      <w:r w:rsidR="00331674">
        <w:rPr>
          <w:rFonts w:ascii="GHEA Grapalat" w:hAnsi="GHEA Grapalat"/>
          <w:b/>
          <w:lang w:val="fr-FR"/>
        </w:rPr>
        <w:tab/>
      </w:r>
      <w:r w:rsidR="00331674">
        <w:rPr>
          <w:rFonts w:ascii="GHEA Grapalat" w:hAnsi="GHEA Grapalat"/>
          <w:b/>
          <w:lang w:val="fr-FR"/>
        </w:rPr>
        <w:tab/>
        <w:t xml:space="preserve">            Ն. ՓԱՇԻՆ</w:t>
      </w:r>
      <w:r w:rsidRPr="00C76A79">
        <w:rPr>
          <w:rFonts w:ascii="GHEA Grapalat" w:hAnsi="GHEA Grapalat"/>
          <w:b/>
          <w:lang w:val="fr-FR"/>
        </w:rPr>
        <w:t xml:space="preserve">ՅԱՆ    </w:t>
      </w:r>
    </w:p>
    <w:p w:rsidR="00962DE0" w:rsidRPr="00C76A79" w:rsidRDefault="00962DE0" w:rsidP="00962DE0">
      <w:pPr>
        <w:pStyle w:val="BodyTextIndent2"/>
        <w:spacing w:after="0" w:line="276" w:lineRule="auto"/>
        <w:ind w:left="-567"/>
        <w:rPr>
          <w:rFonts w:ascii="GHEA Grapalat" w:hAnsi="GHEA Grapalat"/>
          <w:b/>
          <w:lang w:val="fr-FR"/>
        </w:rPr>
      </w:pPr>
    </w:p>
    <w:p w:rsidR="00962DE0" w:rsidRPr="00C76A79" w:rsidRDefault="00962DE0" w:rsidP="00962DE0">
      <w:pPr>
        <w:ind w:left="7513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C76A79">
        <w:rPr>
          <w:rFonts w:ascii="GHEA Grapalat" w:hAnsi="GHEA Grapalat"/>
          <w:b/>
          <w:sz w:val="24"/>
          <w:szCs w:val="24"/>
          <w:lang w:val="fr-FR"/>
        </w:rPr>
        <w:t>«  »        2018թ.                                                                                                                                                                   ք. Երևան</w:t>
      </w:r>
    </w:p>
    <w:p w:rsidR="00755044" w:rsidRPr="00C76A79" w:rsidRDefault="00755044" w:rsidP="00FB06B0">
      <w:pPr>
        <w:rPr>
          <w:rFonts w:ascii="GHEA Grapalat" w:hAnsi="GHEA Grapalat"/>
          <w:b/>
          <w:sz w:val="24"/>
          <w:szCs w:val="24"/>
          <w:lang w:val="fr-FR"/>
        </w:rPr>
      </w:pPr>
    </w:p>
    <w:p w:rsidR="00861C93" w:rsidRPr="00D564E7" w:rsidRDefault="00861C93" w:rsidP="00FB06B0">
      <w:pPr>
        <w:rPr>
          <w:rFonts w:ascii="GHEA Grapalat" w:hAnsi="GHEA Grapalat" w:cs="Sylfaen"/>
          <w:b/>
          <w:sz w:val="24"/>
          <w:szCs w:val="24"/>
          <w:lang w:val="fr-FR"/>
        </w:rPr>
      </w:pPr>
    </w:p>
    <w:p w:rsidR="00755044" w:rsidRPr="00D564E7" w:rsidRDefault="00755044" w:rsidP="00C76A79">
      <w:pPr>
        <w:ind w:left="-567" w:firstLine="283"/>
        <w:jc w:val="center"/>
        <w:rPr>
          <w:rFonts w:ascii="GHEA Grapalat" w:hAnsi="GHEA Grapalat" w:cs="Sylfaen"/>
          <w:b/>
          <w:i/>
          <w:sz w:val="24"/>
          <w:szCs w:val="24"/>
          <w:lang w:val="fr-FR"/>
        </w:rPr>
      </w:pPr>
      <w:r w:rsidRPr="00C76A79">
        <w:rPr>
          <w:rFonts w:ascii="GHEA Grapalat" w:hAnsi="GHEA Grapalat" w:cs="Sylfaen"/>
          <w:b/>
          <w:i/>
          <w:sz w:val="24"/>
          <w:szCs w:val="24"/>
          <w:lang w:val="hy-AM"/>
        </w:rPr>
        <w:t>Հ</w:t>
      </w:r>
      <w:r w:rsidRPr="00D564E7">
        <w:rPr>
          <w:rFonts w:ascii="GHEA Grapalat" w:hAnsi="GHEA Grapalat" w:cs="Times Armenian"/>
          <w:b/>
          <w:i/>
          <w:sz w:val="24"/>
          <w:szCs w:val="24"/>
          <w:lang w:val="fr-FR"/>
        </w:rPr>
        <w:t xml:space="preserve"> </w:t>
      </w:r>
      <w:r w:rsidRPr="00C76A79">
        <w:rPr>
          <w:rFonts w:ascii="GHEA Grapalat" w:hAnsi="GHEA Grapalat" w:cs="Sylfaen"/>
          <w:b/>
          <w:i/>
          <w:sz w:val="24"/>
          <w:szCs w:val="24"/>
          <w:lang w:val="hy-AM"/>
        </w:rPr>
        <w:t>Ի</w:t>
      </w:r>
      <w:r w:rsidRPr="00C76A79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Pr="00C76A79">
        <w:rPr>
          <w:rFonts w:ascii="GHEA Grapalat" w:hAnsi="GHEA Grapalat" w:cs="Sylfaen"/>
          <w:b/>
          <w:i/>
          <w:sz w:val="24"/>
          <w:szCs w:val="24"/>
          <w:lang w:val="hy-AM"/>
        </w:rPr>
        <w:t>Մ</w:t>
      </w:r>
      <w:r w:rsidRPr="00C76A79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Pr="00C76A79">
        <w:rPr>
          <w:rFonts w:ascii="GHEA Grapalat" w:hAnsi="GHEA Grapalat" w:cs="Sylfaen"/>
          <w:b/>
          <w:i/>
          <w:sz w:val="24"/>
          <w:szCs w:val="24"/>
          <w:lang w:val="hy-AM"/>
        </w:rPr>
        <w:t>Ն</w:t>
      </w:r>
      <w:r w:rsidRPr="00C76A79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Pr="00C76A79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 w:rsidRPr="00C76A79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Pr="00C76A79">
        <w:rPr>
          <w:rFonts w:ascii="GHEA Grapalat" w:hAnsi="GHEA Grapalat" w:cs="Sylfaen"/>
          <w:b/>
          <w:i/>
          <w:sz w:val="24"/>
          <w:szCs w:val="24"/>
          <w:lang w:val="hy-AM"/>
        </w:rPr>
        <w:t>Վ</w:t>
      </w:r>
      <w:r w:rsidRPr="00C76A79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Pr="00C76A79">
        <w:rPr>
          <w:rFonts w:ascii="GHEA Grapalat" w:hAnsi="GHEA Grapalat" w:cs="Sylfaen"/>
          <w:b/>
          <w:i/>
          <w:sz w:val="24"/>
          <w:szCs w:val="24"/>
          <w:lang w:val="hy-AM"/>
        </w:rPr>
        <w:t>Ո</w:t>
      </w:r>
      <w:r w:rsidRPr="00C76A79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Pr="00C76A79">
        <w:rPr>
          <w:rFonts w:ascii="GHEA Grapalat" w:hAnsi="GHEA Grapalat" w:cs="Sylfaen"/>
          <w:b/>
          <w:i/>
          <w:sz w:val="24"/>
          <w:szCs w:val="24"/>
          <w:lang w:val="hy-AM"/>
        </w:rPr>
        <w:t>Ր</w:t>
      </w:r>
      <w:r w:rsidRPr="00C76A79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Pr="00C76A79">
        <w:rPr>
          <w:rFonts w:ascii="GHEA Grapalat" w:hAnsi="GHEA Grapalat" w:cs="Sylfaen"/>
          <w:b/>
          <w:i/>
          <w:sz w:val="24"/>
          <w:szCs w:val="24"/>
          <w:lang w:val="hy-AM"/>
        </w:rPr>
        <w:t>ՈՒ</w:t>
      </w:r>
      <w:r w:rsidRPr="00C76A79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Pr="00C76A79">
        <w:rPr>
          <w:rFonts w:ascii="GHEA Grapalat" w:hAnsi="GHEA Grapalat" w:cs="Sylfaen"/>
          <w:b/>
          <w:i/>
          <w:sz w:val="24"/>
          <w:szCs w:val="24"/>
          <w:lang w:val="hy-AM"/>
        </w:rPr>
        <w:t>Մ</w:t>
      </w:r>
    </w:p>
    <w:p w:rsidR="00C12E59" w:rsidRPr="00C12E59" w:rsidRDefault="00C12E59" w:rsidP="00C12E59">
      <w:pPr>
        <w:spacing w:before="100" w:beforeAutospacing="1" w:after="100" w:afterAutospacing="1" w:line="240" w:lineRule="auto"/>
        <w:ind w:left="-567" w:right="283" w:firstLine="283"/>
        <w:jc w:val="center"/>
        <w:rPr>
          <w:rFonts w:ascii="GHEA Grapalat" w:eastAsia="Times New Roman" w:hAnsi="GHEA Grapalat" w:cs="Times New Roman"/>
          <w:i/>
          <w:sz w:val="24"/>
          <w:szCs w:val="24"/>
          <w:lang w:val="af-ZA" w:eastAsia="ru-RU"/>
        </w:rPr>
      </w:pPr>
      <w:r w:rsidRPr="00C12E5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fr-FR" w:eastAsia="ru-RU"/>
        </w:rPr>
        <w:t>«</w:t>
      </w:r>
      <w:r w:rsidR="00755044" w:rsidRPr="00C76A79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>ՀԱՅԱՍՏԱՆԻ</w:t>
      </w:r>
      <w:r w:rsidR="00755044" w:rsidRPr="00D564E7">
        <w:rPr>
          <w:rFonts w:ascii="GHEA Grapalat" w:eastAsia="Times New Roman" w:hAnsi="GHEA Grapalat" w:cs="Times New Roman"/>
          <w:b/>
          <w:bCs/>
          <w:i/>
          <w:sz w:val="24"/>
          <w:szCs w:val="24"/>
          <w:lang w:val="fr-FR" w:eastAsia="ru-RU"/>
        </w:rPr>
        <w:t xml:space="preserve"> </w:t>
      </w:r>
      <w:r w:rsidR="00755044" w:rsidRPr="00C76A79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>ՀԱՆՐԱՊԵՏՈՒԹՅԱՆ</w:t>
      </w:r>
      <w:r w:rsidR="00755044" w:rsidRPr="00D564E7">
        <w:rPr>
          <w:rFonts w:ascii="GHEA Grapalat" w:eastAsia="Times New Roman" w:hAnsi="GHEA Grapalat" w:cs="Times New Roman"/>
          <w:b/>
          <w:bCs/>
          <w:i/>
          <w:sz w:val="24"/>
          <w:szCs w:val="24"/>
          <w:lang w:val="fr-FR" w:eastAsia="ru-RU"/>
        </w:rPr>
        <w:t xml:space="preserve"> </w:t>
      </w:r>
      <w:r w:rsidR="00755044" w:rsidRPr="00C76A79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>ԿԱՌԱՎԱՐՈՒԹՅԱՆ</w:t>
      </w:r>
      <w:r w:rsidR="00755044" w:rsidRPr="00D564E7">
        <w:rPr>
          <w:rFonts w:ascii="GHEA Grapalat" w:eastAsia="Times New Roman" w:hAnsi="GHEA Grapalat" w:cs="Times New Roman"/>
          <w:b/>
          <w:bCs/>
          <w:i/>
          <w:sz w:val="24"/>
          <w:szCs w:val="24"/>
          <w:lang w:val="fr-FR" w:eastAsia="ru-RU"/>
        </w:rPr>
        <w:t xml:space="preserve"> 2003 </w:t>
      </w:r>
      <w:r w:rsidR="00755044" w:rsidRPr="00C76A79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>ԹՎԱԿԱՆԻ</w:t>
      </w:r>
      <w:r w:rsidR="00755044" w:rsidRPr="00D564E7">
        <w:rPr>
          <w:rFonts w:ascii="GHEA Grapalat" w:eastAsia="Times New Roman" w:hAnsi="GHEA Grapalat" w:cs="Times New Roman"/>
          <w:b/>
          <w:bCs/>
          <w:i/>
          <w:sz w:val="24"/>
          <w:szCs w:val="24"/>
          <w:lang w:val="fr-FR" w:eastAsia="ru-RU"/>
        </w:rPr>
        <w:t xml:space="preserve"> </w:t>
      </w:r>
      <w:r w:rsidR="00755044" w:rsidRPr="00C76A79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>ՀՈՒՆՎԱՐԻ</w:t>
      </w:r>
      <w:r w:rsidR="00755044" w:rsidRPr="00D564E7">
        <w:rPr>
          <w:rFonts w:ascii="GHEA Grapalat" w:eastAsia="Times New Roman" w:hAnsi="GHEA Grapalat" w:cs="Times New Roman"/>
          <w:b/>
          <w:bCs/>
          <w:i/>
          <w:sz w:val="24"/>
          <w:szCs w:val="24"/>
          <w:lang w:val="fr-FR" w:eastAsia="ru-RU"/>
        </w:rPr>
        <w:t xml:space="preserve"> 30-</w:t>
      </w:r>
      <w:r w:rsidR="00755044" w:rsidRPr="00C76A79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>Ի</w:t>
      </w:r>
      <w:r w:rsidR="00755044" w:rsidRPr="00D564E7">
        <w:rPr>
          <w:rFonts w:ascii="GHEA Grapalat" w:eastAsia="Times New Roman" w:hAnsi="GHEA Grapalat" w:cs="Times New Roman"/>
          <w:b/>
          <w:bCs/>
          <w:i/>
          <w:sz w:val="24"/>
          <w:szCs w:val="24"/>
          <w:lang w:val="fr-FR" w:eastAsia="ru-RU"/>
        </w:rPr>
        <w:t xml:space="preserve"> N 113-</w:t>
      </w:r>
      <w:r w:rsidR="00755044" w:rsidRPr="00C76A79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>Ն</w:t>
      </w:r>
      <w:r w:rsidR="00755044" w:rsidRPr="00D564E7">
        <w:rPr>
          <w:rFonts w:ascii="GHEA Grapalat" w:eastAsia="Times New Roman" w:hAnsi="GHEA Grapalat" w:cs="Times New Roman"/>
          <w:b/>
          <w:bCs/>
          <w:i/>
          <w:sz w:val="24"/>
          <w:szCs w:val="24"/>
          <w:lang w:val="fr-FR" w:eastAsia="ru-RU"/>
        </w:rPr>
        <w:t xml:space="preserve"> </w:t>
      </w:r>
      <w:r w:rsidR="00755044" w:rsidRPr="00C76A79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>ՈՐՈՇՄԱՆ</w:t>
      </w:r>
      <w:r w:rsidR="00755044" w:rsidRPr="00D564E7">
        <w:rPr>
          <w:rFonts w:ascii="GHEA Grapalat" w:eastAsia="Times New Roman" w:hAnsi="GHEA Grapalat" w:cs="Times New Roman"/>
          <w:b/>
          <w:bCs/>
          <w:i/>
          <w:sz w:val="24"/>
          <w:szCs w:val="24"/>
          <w:lang w:val="fr-FR" w:eastAsia="ru-RU"/>
        </w:rPr>
        <w:t xml:space="preserve"> </w:t>
      </w:r>
      <w:r w:rsidR="00755044" w:rsidRPr="00C76A79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>ՄԵՋ</w:t>
      </w:r>
      <w:r w:rsidR="00755044" w:rsidRPr="00D564E7">
        <w:rPr>
          <w:rFonts w:ascii="GHEA Grapalat" w:eastAsia="Times New Roman" w:hAnsi="GHEA Grapalat" w:cs="Times New Roman"/>
          <w:b/>
          <w:bCs/>
          <w:i/>
          <w:sz w:val="24"/>
          <w:szCs w:val="24"/>
          <w:lang w:val="fr-FR" w:eastAsia="ru-RU"/>
        </w:rPr>
        <w:t xml:space="preserve"> </w:t>
      </w:r>
      <w:r w:rsidR="00BB74BD">
        <w:rPr>
          <w:rFonts w:ascii="GHEA Grapalat" w:eastAsia="Times New Roman" w:hAnsi="GHEA Grapalat" w:cs="Times New Roman"/>
          <w:b/>
          <w:bCs/>
          <w:i/>
          <w:sz w:val="24"/>
          <w:szCs w:val="24"/>
          <w:lang w:val="fr-FR" w:eastAsia="ru-RU"/>
        </w:rPr>
        <w:t xml:space="preserve">ՓՈՓՈԽՈՒԹՅՈՒՆՆԵՐ </w:t>
      </w:r>
      <w:r w:rsidR="00B51582">
        <w:rPr>
          <w:rFonts w:ascii="GHEA Grapalat" w:eastAsia="Times New Roman" w:hAnsi="GHEA Grapalat" w:cs="Times New Roman"/>
          <w:b/>
          <w:bCs/>
          <w:i/>
          <w:sz w:val="24"/>
          <w:szCs w:val="24"/>
          <w:lang w:val="fr-FR" w:eastAsia="ru-RU"/>
        </w:rPr>
        <w:t xml:space="preserve">ԵՎ </w:t>
      </w:r>
      <w:r w:rsidR="00BB74BD" w:rsidRPr="00C76A79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>ԼՐԱՑՈՒՄ</w:t>
      </w:r>
      <w:r w:rsidR="00BB74BD" w:rsidRPr="00BB74BD">
        <w:rPr>
          <w:rFonts w:ascii="GHEA Grapalat" w:eastAsia="Times New Roman" w:hAnsi="GHEA Grapalat" w:cs="Times New Roman"/>
          <w:b/>
          <w:bCs/>
          <w:i/>
          <w:sz w:val="24"/>
          <w:szCs w:val="24"/>
          <w:lang w:val="fr-FR" w:eastAsia="ru-RU"/>
        </w:rPr>
        <w:t xml:space="preserve"> </w:t>
      </w:r>
      <w:r w:rsidR="00755044" w:rsidRPr="00C76A79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>ԿԱՏԱՐԵԼՈՒ</w:t>
      </w:r>
      <w:r w:rsidR="00755044" w:rsidRPr="00D564E7">
        <w:rPr>
          <w:rFonts w:ascii="GHEA Grapalat" w:eastAsia="Times New Roman" w:hAnsi="GHEA Grapalat" w:cs="Times New Roman"/>
          <w:b/>
          <w:bCs/>
          <w:i/>
          <w:sz w:val="24"/>
          <w:szCs w:val="24"/>
          <w:lang w:val="fr-FR" w:eastAsia="ru-RU"/>
        </w:rPr>
        <w:t xml:space="preserve"> </w:t>
      </w:r>
      <w:r w:rsidR="00755044" w:rsidRPr="00C76A79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>ՄԱՍԻՆ</w:t>
      </w:r>
      <w:r w:rsidRPr="00C12E5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fr-FR" w:eastAsia="ru-RU"/>
        </w:rPr>
        <w:t>»</w:t>
      </w:r>
      <w:r>
        <w:rPr>
          <w:rFonts w:ascii="GHEA Grapalat" w:eastAsia="Times New Roman" w:hAnsi="GHEA Grapalat" w:cs="Times New Roman"/>
          <w:b/>
          <w:bCs/>
          <w:i/>
          <w:sz w:val="24"/>
          <w:szCs w:val="24"/>
          <w:lang w:val="fr-FR" w:eastAsia="ru-RU"/>
        </w:rPr>
        <w:t xml:space="preserve"> 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val="en-US" w:eastAsia="ru-RU"/>
        </w:rPr>
        <w:t>ՀՀ</w:t>
      </w:r>
      <w:r w:rsidRPr="00C12E5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 w:eastAsia="ru-RU"/>
        </w:rPr>
        <w:t xml:space="preserve"> 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val="en-US" w:eastAsia="ru-RU"/>
        </w:rPr>
        <w:t>ԿԱՌԱՎԱՐՈՒԹՅԱՆ</w:t>
      </w:r>
      <w:r w:rsidRPr="00C12E5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 w:eastAsia="ru-RU"/>
        </w:rPr>
        <w:t xml:space="preserve"> 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val="en-US" w:eastAsia="ru-RU"/>
        </w:rPr>
        <w:t>ՈՐՈՇՄԱՆ</w:t>
      </w:r>
      <w:r w:rsidRPr="00C12E5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 w:eastAsia="ru-RU"/>
        </w:rPr>
        <w:t xml:space="preserve"> 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val="en-US" w:eastAsia="ru-RU"/>
        </w:rPr>
        <w:t>ՆԱԽԱԳԾԻ</w:t>
      </w:r>
      <w:r w:rsidRPr="00C12E59">
        <w:rPr>
          <w:rFonts w:ascii="GHEA Grapalat" w:eastAsia="Times New Roman" w:hAnsi="GHEA Grapalat" w:cs="Times New Roman"/>
          <w:i/>
          <w:sz w:val="24"/>
          <w:szCs w:val="24"/>
          <w:lang w:val="af-ZA" w:eastAsia="ru-RU"/>
        </w:rPr>
        <w:t xml:space="preserve"> </w:t>
      </w:r>
      <w:r w:rsidRPr="007C3331">
        <w:rPr>
          <w:rFonts w:ascii="GHEA Grapalat" w:hAnsi="GHEA Grapalat" w:cs="Sylfaen"/>
          <w:b/>
          <w:i/>
          <w:sz w:val="24"/>
          <w:szCs w:val="24"/>
        </w:rPr>
        <w:t>ՎԵՐԱԲԵՐՅԱԼ</w:t>
      </w:r>
    </w:p>
    <w:p w:rsidR="00755044" w:rsidRPr="00C12E59" w:rsidRDefault="00755044" w:rsidP="00C76A79">
      <w:pPr>
        <w:spacing w:before="100" w:beforeAutospacing="1" w:after="100" w:afterAutospacing="1" w:line="240" w:lineRule="auto"/>
        <w:ind w:left="-567" w:right="283" w:firstLine="283"/>
        <w:jc w:val="center"/>
        <w:rPr>
          <w:rFonts w:ascii="GHEA Grapalat" w:eastAsia="Times New Roman" w:hAnsi="GHEA Grapalat" w:cs="Times New Roman"/>
          <w:i/>
          <w:sz w:val="24"/>
          <w:szCs w:val="24"/>
          <w:lang w:val="af-ZA" w:eastAsia="ru-RU"/>
        </w:rPr>
      </w:pPr>
    </w:p>
    <w:p w:rsidR="00755044" w:rsidRPr="00C76A79" w:rsidRDefault="00755044" w:rsidP="00C76A79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-567" w:firstLine="567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76A79">
        <w:rPr>
          <w:rFonts w:ascii="GHEA Grapalat" w:hAnsi="GHEA Grapalat"/>
          <w:b/>
          <w:i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FC0115" w:rsidRDefault="00755044" w:rsidP="00FC0115">
      <w:p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GHEA Grapalat" w:hAnsi="GHEA Grapalat" w:cs="Arial Armenian"/>
          <w:spacing w:val="-8"/>
          <w:sz w:val="24"/>
          <w:szCs w:val="24"/>
          <w:lang w:val="af-ZA"/>
        </w:rPr>
      </w:pPr>
      <w:r w:rsidRPr="00C76A79">
        <w:rPr>
          <w:rFonts w:ascii="GHEA Grapalat" w:hAnsi="GHEA Grapalat"/>
          <w:sz w:val="24"/>
          <w:szCs w:val="24"/>
          <w:lang w:val="hy-AM"/>
        </w:rPr>
        <w:t xml:space="preserve">Նախագծի ընդունումը բխում է </w:t>
      </w:r>
      <w:r w:rsidR="009C7A9E" w:rsidRPr="00C76A79"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>«</w:t>
      </w:r>
      <w:r w:rsidR="009C7A9E" w:rsidRPr="009C7A9E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Դատախազության</w:t>
      </w:r>
      <w:r w:rsidR="009C7A9E" w:rsidRPr="00C76A79"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 xml:space="preserve"> </w:t>
      </w:r>
      <w:r w:rsidR="009C7A9E" w:rsidRPr="009C7A9E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մասին</w:t>
      </w:r>
      <w:r w:rsidR="009C7A9E" w:rsidRPr="00C76A79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»</w:t>
      </w:r>
      <w:r w:rsidR="009C7A9E" w:rsidRPr="009C7A9E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 xml:space="preserve"> Հայաստանի Հանրապետության օրենքի</w:t>
      </w:r>
      <w:r w:rsidR="009C7A9E" w:rsidRPr="00C76A79">
        <w:rPr>
          <w:rFonts w:ascii="GHEA Grapalat" w:hAnsi="GHEA Grapalat"/>
          <w:bCs/>
          <w:iCs/>
          <w:spacing w:val="-8"/>
          <w:sz w:val="24"/>
          <w:szCs w:val="24"/>
          <w:lang w:val="af-ZA"/>
        </w:rPr>
        <w:t xml:space="preserve">  </w:t>
      </w:r>
      <w:r w:rsidR="009C7A9E" w:rsidRPr="00C76A79">
        <w:rPr>
          <w:rFonts w:ascii="GHEA Grapalat" w:hAnsi="GHEA Grapalat"/>
          <w:bCs/>
          <w:iCs/>
          <w:spacing w:val="-8"/>
          <w:sz w:val="24"/>
          <w:szCs w:val="24"/>
          <w:lang w:val="hy-AM"/>
        </w:rPr>
        <w:t>66-րդ հոդվածի 5-րդ մաս</w:t>
      </w:r>
      <w:r w:rsidR="009C7A9E" w:rsidRPr="009C7A9E">
        <w:rPr>
          <w:rFonts w:ascii="GHEA Grapalat" w:hAnsi="GHEA Grapalat"/>
          <w:bCs/>
          <w:iCs/>
          <w:spacing w:val="-8"/>
          <w:sz w:val="24"/>
          <w:szCs w:val="24"/>
          <w:lang w:val="hy-AM"/>
        </w:rPr>
        <w:t>ից և</w:t>
      </w:r>
      <w:r w:rsidR="009C7A9E" w:rsidRPr="00C76A7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731518" w:rsidRPr="00C76A79">
        <w:rPr>
          <w:rFonts w:ascii="GHEA Grapalat" w:hAnsi="GHEA Grapalat" w:cs="Arial Armenian"/>
          <w:spacing w:val="-8"/>
          <w:sz w:val="24"/>
          <w:szCs w:val="24"/>
          <w:lang w:val="af-ZA"/>
        </w:rPr>
        <w:t>ՀՀ կառավարության 2017 թվականի փետրվարի</w:t>
      </w:r>
      <w:r w:rsidR="00731518" w:rsidRPr="00C76A79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731518" w:rsidRPr="00C76A7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22-ի </w:t>
      </w:r>
      <w:r w:rsidRPr="00C76A79">
        <w:rPr>
          <w:rFonts w:ascii="GHEA Grapalat" w:hAnsi="GHEA Grapalat"/>
          <w:spacing w:val="-8"/>
          <w:sz w:val="24"/>
          <w:szCs w:val="24"/>
          <w:lang w:val="af-ZA"/>
        </w:rPr>
        <w:t>«</w:t>
      </w:r>
      <w:r w:rsidRPr="00C76A79">
        <w:rPr>
          <w:rFonts w:ascii="GHEA Grapalat" w:hAnsi="GHEA Grapalat" w:cs="Arial"/>
          <w:spacing w:val="-8"/>
          <w:sz w:val="24"/>
          <w:szCs w:val="24"/>
          <w:lang w:val="hy-AM"/>
        </w:rPr>
        <w:t>Դատախազության</w:t>
      </w:r>
      <w:r w:rsidRPr="00C76A79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C76A79">
        <w:rPr>
          <w:rFonts w:ascii="GHEA Grapalat" w:hAnsi="GHEA Grapalat" w:cs="Arial"/>
          <w:spacing w:val="-8"/>
          <w:sz w:val="24"/>
          <w:szCs w:val="24"/>
          <w:lang w:val="af-ZA"/>
        </w:rPr>
        <w:t>մասին</w:t>
      </w:r>
      <w:r w:rsidRPr="00C76A7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» </w:t>
      </w:r>
      <w:r w:rsidRPr="00C76A79">
        <w:rPr>
          <w:rFonts w:ascii="GHEA Grapalat" w:hAnsi="GHEA Grapalat" w:cs="Arial"/>
          <w:spacing w:val="-8"/>
          <w:sz w:val="24"/>
          <w:szCs w:val="24"/>
          <w:lang w:val="hy-AM"/>
        </w:rPr>
        <w:t>Հայաստանի</w:t>
      </w:r>
      <w:r w:rsidRPr="00C76A7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C76A79">
        <w:rPr>
          <w:rFonts w:ascii="GHEA Grapalat" w:hAnsi="GHEA Grapalat" w:cs="Arial"/>
          <w:spacing w:val="-8"/>
          <w:sz w:val="24"/>
          <w:szCs w:val="24"/>
          <w:lang w:val="hy-AM"/>
        </w:rPr>
        <w:t>Հանրապետության</w:t>
      </w:r>
      <w:r w:rsidRPr="00C76A7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2017 </w:t>
      </w:r>
      <w:r w:rsidRPr="00C76A79">
        <w:rPr>
          <w:rFonts w:ascii="GHEA Grapalat" w:hAnsi="GHEA Grapalat" w:cs="Arial"/>
          <w:spacing w:val="-8"/>
          <w:sz w:val="24"/>
          <w:szCs w:val="24"/>
          <w:lang w:val="hy-AM"/>
        </w:rPr>
        <w:t>թվականի</w:t>
      </w:r>
      <w:r w:rsidRPr="00C76A7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C76A79">
        <w:rPr>
          <w:rFonts w:ascii="GHEA Grapalat" w:hAnsi="GHEA Grapalat" w:cs="Arial"/>
          <w:spacing w:val="-8"/>
          <w:sz w:val="24"/>
          <w:szCs w:val="24"/>
          <w:lang w:val="hy-AM"/>
        </w:rPr>
        <w:t>նոյեմբերի</w:t>
      </w:r>
      <w:r w:rsidRPr="00C76A7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17-</w:t>
      </w:r>
      <w:r w:rsidRPr="00C76A79">
        <w:rPr>
          <w:rFonts w:ascii="GHEA Grapalat" w:hAnsi="GHEA Grapalat" w:cs="Arial"/>
          <w:spacing w:val="-8"/>
          <w:sz w:val="24"/>
          <w:szCs w:val="24"/>
          <w:lang w:val="hy-AM"/>
        </w:rPr>
        <w:t>ի</w:t>
      </w:r>
      <w:r w:rsidRPr="00C76A7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C76A79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ՀՕ</w:t>
      </w:r>
      <w:r w:rsidRPr="00C76A79"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>-198-</w:t>
      </w:r>
      <w:r w:rsidRPr="00C76A79">
        <w:rPr>
          <w:rFonts w:ascii="GHEA Grapalat" w:hAnsi="GHEA Grapalat" w:cs="Arial"/>
          <w:color w:val="000000"/>
          <w:spacing w:val="-8"/>
          <w:sz w:val="24"/>
          <w:szCs w:val="24"/>
          <w:lang w:val="hy-AM"/>
        </w:rPr>
        <w:t>Ն</w:t>
      </w:r>
      <w:r w:rsidRPr="00C76A79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C76A79">
        <w:rPr>
          <w:rFonts w:ascii="GHEA Grapalat" w:hAnsi="GHEA Grapalat" w:cs="Arial"/>
          <w:spacing w:val="-8"/>
          <w:sz w:val="24"/>
          <w:szCs w:val="24"/>
          <w:lang w:val="hy-AM"/>
        </w:rPr>
        <w:t>օրենքի</w:t>
      </w:r>
      <w:r w:rsidRPr="00C76A79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C76A79">
        <w:rPr>
          <w:rFonts w:ascii="GHEA Grapalat" w:hAnsi="GHEA Grapalat" w:cs="Arial"/>
          <w:spacing w:val="-8"/>
          <w:sz w:val="24"/>
          <w:szCs w:val="24"/>
          <w:lang w:val="af-ZA"/>
        </w:rPr>
        <w:t>կիրարկումն</w:t>
      </w:r>
      <w:r w:rsidRPr="00C76A7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C76A79">
        <w:rPr>
          <w:rFonts w:ascii="GHEA Grapalat" w:hAnsi="GHEA Grapalat" w:cs="Arial"/>
          <w:spacing w:val="-8"/>
          <w:sz w:val="24"/>
          <w:szCs w:val="24"/>
          <w:lang w:val="af-ZA"/>
        </w:rPr>
        <w:t>ապահովող</w:t>
      </w:r>
      <w:r w:rsidRPr="00C76A7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C76A79">
        <w:rPr>
          <w:rFonts w:ascii="GHEA Grapalat" w:hAnsi="GHEA Grapalat" w:cs="Arial"/>
          <w:spacing w:val="-8"/>
          <w:sz w:val="24"/>
          <w:szCs w:val="24"/>
          <w:lang w:val="af-ZA"/>
        </w:rPr>
        <w:t>միջոցառումների</w:t>
      </w:r>
      <w:r w:rsidRPr="00C76A7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C76A79">
        <w:rPr>
          <w:rFonts w:ascii="GHEA Grapalat" w:hAnsi="GHEA Grapalat" w:cs="Arial"/>
          <w:spacing w:val="-8"/>
          <w:sz w:val="24"/>
          <w:szCs w:val="24"/>
          <w:lang w:val="af-ZA"/>
        </w:rPr>
        <w:t>ցանկը հաստատելու մասին</w:t>
      </w:r>
      <w:r w:rsidRPr="00C76A7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» </w:t>
      </w:r>
      <w:r w:rsidR="00731518" w:rsidRPr="00C76A7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թիվ 167-Ա որոշմամբ հաստատված </w:t>
      </w:r>
      <w:r w:rsidR="008955D7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ցանկի </w:t>
      </w:r>
      <w:r w:rsidR="00731518" w:rsidRPr="00C76A79">
        <w:rPr>
          <w:rFonts w:ascii="GHEA Grapalat" w:hAnsi="GHEA Grapalat" w:cs="Arial Armenian"/>
          <w:spacing w:val="-8"/>
          <w:sz w:val="24"/>
          <w:szCs w:val="24"/>
          <w:lang w:val="af-ZA"/>
        </w:rPr>
        <w:t>5-րդ</w:t>
      </w:r>
      <w:r w:rsidR="00057F1B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="00731518" w:rsidRPr="00C76A79">
        <w:rPr>
          <w:rFonts w:ascii="GHEA Grapalat" w:hAnsi="GHEA Grapalat" w:cs="Arial Armenian"/>
          <w:spacing w:val="-8"/>
          <w:sz w:val="24"/>
          <w:szCs w:val="24"/>
          <w:lang w:val="af-ZA"/>
        </w:rPr>
        <w:t>կետից</w:t>
      </w:r>
      <w:r w:rsidR="00FB06B0" w:rsidRPr="00C76A79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: </w:t>
      </w:r>
    </w:p>
    <w:p w:rsidR="008C7E05" w:rsidRDefault="009C7A9E" w:rsidP="00FC0115">
      <w:p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Նախագծի նպատակն է կանոնակարգել </w:t>
      </w:r>
      <w:r w:rsidR="00FC0115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="008C7E05" w:rsidRPr="00C76A7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Ոստիկանության բժշկական վարչության բուժկանխարգելիչ հիմնարկներում </w:t>
      </w:r>
      <w:r w:rsidRPr="008C7E05">
        <w:rPr>
          <w:rFonts w:ascii="GHEA Grapalat" w:hAnsi="GHEA Grapalat"/>
          <w:color w:val="000000"/>
          <w:sz w:val="24"/>
          <w:szCs w:val="24"/>
          <w:lang w:val="hy-AM"/>
        </w:rPr>
        <w:t xml:space="preserve">ՀՀ դատախազության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ծառայողներ</w:t>
      </w:r>
      <w:r>
        <w:rPr>
          <w:rFonts w:ascii="GHEA Grapalat" w:hAnsi="GHEA Grapalat"/>
          <w:color w:val="000000"/>
          <w:sz w:val="24"/>
          <w:szCs w:val="24"/>
          <w:lang w:val="en-US"/>
        </w:rPr>
        <w:t>ի</w:t>
      </w:r>
      <w:r w:rsidRPr="009C7A9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8C7E05" w:rsidRPr="00C76A7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բժշկական սպասարկման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հետ</w:t>
      </w:r>
      <w:r w:rsidRPr="009C7A9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կապված</w:t>
      </w:r>
      <w:r w:rsidRPr="009C7A9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հարաբերությունները</w:t>
      </w:r>
      <w:r w:rsidRPr="009C7A9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7F6266" w:rsidRDefault="007F6266" w:rsidP="00FC0115">
      <w:p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Գործող որոշման հավելված 2-ի 2-րդ կետի «է» ենթակետով անվճար բուժսպասարկումից կարող են օգտվել միայն </w:t>
      </w:r>
      <w:r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ոստիկանության ծառայողների` բարձրագույն և միջին մասնագիտական ուսումնական հաստատությունների ցերեկային ֆակուլտետներում սովորող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մինչև 23 տարեկան </w:t>
      </w:r>
      <w:r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երեխաները:</w:t>
      </w:r>
    </w:p>
    <w:p w:rsidR="008B46DE" w:rsidRPr="006A496B" w:rsidRDefault="008B46DE" w:rsidP="008B46DE">
      <w:pPr>
        <w:spacing w:line="360" w:lineRule="auto"/>
        <w:ind w:left="-567" w:firstLine="283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Համաձայն «Զինվորական ծառայության և զինծառայողի կարգավիճակի մասին» ՀՀ օրենքի 64-րդ հոդվածի 6-րդ մասի 2-րդ ենթակետի և </w:t>
      </w:r>
      <w:r w:rsidRPr="008C38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ՀՀ կառավարության 2013 թվականի հուլիսի 25-ի N 806-Ն 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>հավելված 1-ի 2-րդ կետի  2-րդ ենթակետի` բժշկական օգնություն և սպասարկում ստանալու իրավունքից օգտվում են զինծառայողների մինչև 23 տարեկան ուսանող երեխաները` անկախ ուսման ձևից:</w:t>
      </w:r>
    </w:p>
    <w:p w:rsidR="008B46DE" w:rsidRPr="009C7A9E" w:rsidRDefault="008B46DE" w:rsidP="00FC0115">
      <w:pPr>
        <w:autoSpaceDE w:val="0"/>
        <w:autoSpaceDN w:val="0"/>
        <w:adjustRightInd w:val="0"/>
        <w:spacing w:after="0" w:line="360" w:lineRule="auto"/>
        <w:ind w:left="-567" w:firstLine="567"/>
        <w:jc w:val="both"/>
        <w:rPr>
          <w:rFonts w:ascii="GHEA Grapalat" w:hAnsi="GHEA Grapalat" w:cs="Arial Armenian"/>
          <w:spacing w:val="-8"/>
          <w:sz w:val="24"/>
          <w:szCs w:val="24"/>
          <w:lang w:val="af-ZA"/>
        </w:rPr>
      </w:pPr>
    </w:p>
    <w:p w:rsidR="00755044" w:rsidRPr="008C7E05" w:rsidRDefault="00755044" w:rsidP="008C7E0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jc w:val="both"/>
        <w:rPr>
          <w:rFonts w:ascii="GHEA Grapalat" w:hAnsi="GHEA Grapalat"/>
          <w:i/>
          <w:sz w:val="24"/>
          <w:szCs w:val="24"/>
          <w:lang w:val="af-ZA"/>
        </w:rPr>
      </w:pPr>
      <w:r w:rsidRPr="008C7E05">
        <w:rPr>
          <w:rFonts w:ascii="GHEA Grapalat" w:hAnsi="GHEA Grapalat" w:cs="Sylfaen"/>
          <w:b/>
          <w:i/>
          <w:sz w:val="24"/>
          <w:szCs w:val="24"/>
          <w:lang w:val="hy-AM"/>
        </w:rPr>
        <w:t>Առաջարկվող կարգավորման</w:t>
      </w:r>
      <w:r w:rsidRPr="008C7E05">
        <w:rPr>
          <w:rFonts w:ascii="GHEA Grapalat" w:hAnsi="GHEA Grapalat" w:cs="Sylfaen"/>
          <w:b/>
          <w:i/>
          <w:sz w:val="24"/>
          <w:szCs w:val="24"/>
          <w:lang w:val="en-US"/>
        </w:rPr>
        <w:t xml:space="preserve"> </w:t>
      </w:r>
      <w:r w:rsidRPr="008C7E05">
        <w:rPr>
          <w:rFonts w:ascii="GHEA Grapalat" w:hAnsi="GHEA Grapalat" w:cs="Sylfaen"/>
          <w:b/>
          <w:i/>
          <w:sz w:val="24"/>
          <w:szCs w:val="24"/>
          <w:lang w:val="hy-AM"/>
        </w:rPr>
        <w:t>բնույթը</w:t>
      </w:r>
      <w:r w:rsidRPr="008C7E05">
        <w:rPr>
          <w:rFonts w:ascii="GHEA Grapalat" w:hAnsi="GHEA Grapalat" w:cs="Sylfaen"/>
          <w:i/>
          <w:sz w:val="24"/>
          <w:szCs w:val="24"/>
          <w:lang w:val="hy-AM"/>
        </w:rPr>
        <w:t xml:space="preserve"> </w:t>
      </w:r>
    </w:p>
    <w:p w:rsidR="008B46DE" w:rsidRDefault="00755044" w:rsidP="001D031B">
      <w:pPr>
        <w:spacing w:after="0" w:line="360" w:lineRule="auto"/>
        <w:ind w:left="-567" w:firstLine="283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C76A79">
        <w:rPr>
          <w:rFonts w:ascii="GHEA Grapalat" w:hAnsi="GHEA Grapalat"/>
          <w:sz w:val="24"/>
          <w:szCs w:val="24"/>
          <w:lang w:val="af-ZA"/>
        </w:rPr>
        <w:t>Նախագծով առաջարկվում</w:t>
      </w:r>
      <w:r w:rsidRPr="00C76A7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C76A79">
        <w:rPr>
          <w:rFonts w:ascii="GHEA Grapalat" w:hAnsi="GHEA Grapalat" w:cs="Times Armenian"/>
          <w:sz w:val="24"/>
          <w:szCs w:val="24"/>
          <w:lang w:val="en-US"/>
        </w:rPr>
        <w:t>է</w:t>
      </w:r>
      <w:r w:rsidRPr="00C76A7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Հանրապետության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կառավարության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2003 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թվականի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հունվարի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30-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«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Ոստիկանության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բժշկական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հաստատության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գործունեության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ֆինանսավորման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կարգը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ինչպես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նաև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այդ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հաստատության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բժշկական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ծառայությունից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օգտվող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մարմինների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(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ծառայողների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) 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ցանկը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սահմանելու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մասին</w:t>
      </w:r>
      <w:r w:rsidR="00FB06B0" w:rsidRPr="00DE5522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» N 11</w:t>
      </w:r>
      <w:r w:rsidR="00FB06B0" w:rsidRPr="00C76A7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3-</w:t>
      </w:r>
      <w:r w:rsidR="00FB06B0" w:rsidRPr="00C76A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FB06B0" w:rsidRPr="00C76A7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FB06B0" w:rsidRPr="00C76A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որոշման մեջ կատարել լր</w:t>
      </w:r>
      <w:r w:rsidR="00FB06B0" w:rsidRPr="00C76A7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ա</w:t>
      </w:r>
      <w:r w:rsidR="00FB06B0" w:rsidRPr="00C76A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ցում, ըստ որի նախատեսվում </w:t>
      </w:r>
      <w:r w:rsidR="00FB06B0" w:rsidRPr="00C76A7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է Ոստիկանության բժշկական վարչության բուժկանխարգելիչ հիմնարկներում բժշկական սպասարկման իրավունքից օգտվող մարմինների ցանկում </w:t>
      </w:r>
      <w:r w:rsidR="00FB06B0" w:rsidRPr="00C76A79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ներառել</w:t>
      </w:r>
      <w:r w:rsidR="00FB06B0" w:rsidRPr="00C76A7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B06B0" w:rsidRPr="00C76A7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նաև ՀՀ </w:t>
      </w:r>
      <w:r w:rsidR="006A49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դատախազու</w:t>
      </w:r>
      <w:r w:rsidR="00FB06B0" w:rsidRPr="00C76A7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թյ</w:t>
      </w:r>
      <w:r w:rsidR="00FB06B0" w:rsidRPr="00C76A79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ան</w:t>
      </w:r>
      <w:r w:rsidR="00FB06B0" w:rsidRPr="00C76A7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ը:</w:t>
      </w:r>
      <w:r w:rsidR="006A496B" w:rsidRPr="006A496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</w:p>
    <w:p w:rsidR="006A496B" w:rsidRPr="006A496B" w:rsidRDefault="00BE0F4C" w:rsidP="001D031B">
      <w:pPr>
        <w:spacing w:after="0" w:line="360" w:lineRule="auto"/>
        <w:ind w:left="-567" w:firstLine="283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</w:t>
      </w:r>
      <w:r w:rsidR="006A496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ախագծով</w:t>
      </w:r>
      <w:r w:rsidR="006A496B" w:rsidRPr="006A496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E73DA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առաջարկվում</w:t>
      </w:r>
      <w:r w:rsidR="00E73DA6" w:rsidRPr="00E73DA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B46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է որոշում</w:t>
      </w:r>
      <w:r w:rsidR="001D031B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ը </w:t>
      </w:r>
      <w:r w:rsidR="008B46D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համապատասխանեցնել </w:t>
      </w:r>
      <w:r w:rsidR="008B46D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«Զինվորական ծառայության և զինծառայողի կարգավիճակի մասին» ՀՀ օրենքի 64-րդ հոդվածի 6-րդ մասի 2-րդ ենթակետի պահանջին:</w:t>
      </w:r>
    </w:p>
    <w:p w:rsidR="00755044" w:rsidRPr="00C76A79" w:rsidRDefault="00755044" w:rsidP="00C76A79">
      <w:pPr>
        <w:pStyle w:val="NormalWeb"/>
        <w:spacing w:before="0" w:beforeAutospacing="0" w:after="240" w:afterAutospacing="0"/>
        <w:ind w:left="-567" w:firstLine="567"/>
        <w:jc w:val="both"/>
        <w:rPr>
          <w:rFonts w:ascii="GHEA Grapalat" w:hAnsi="GHEA Grapalat"/>
          <w:b/>
          <w:color w:val="000000"/>
          <w:lang w:val="hy-AM"/>
        </w:rPr>
      </w:pPr>
      <w:r w:rsidRPr="00C76A79">
        <w:rPr>
          <w:rFonts w:ascii="GHEA Grapalat" w:hAnsi="GHEA Grapalat"/>
          <w:b/>
          <w:color w:val="000000"/>
          <w:lang w:val="hy-AM"/>
        </w:rPr>
        <w:t xml:space="preserve">3. </w:t>
      </w:r>
      <w:r w:rsidRPr="00C76A79">
        <w:rPr>
          <w:rFonts w:ascii="GHEA Grapalat" w:hAnsi="GHEA Grapalat"/>
          <w:b/>
          <w:i/>
          <w:color w:val="000000"/>
          <w:lang w:val="hy-AM"/>
        </w:rPr>
        <w:t>Նախագծի մշակման գործընթացում ներգրավված ինստիտուտները, անձինք և նրանց դիրքորոշումը</w:t>
      </w:r>
    </w:p>
    <w:p w:rsidR="00755044" w:rsidRPr="00C76A79" w:rsidRDefault="00755044" w:rsidP="00C76A79">
      <w:pPr>
        <w:shd w:val="clear" w:color="auto" w:fill="FFFFFF"/>
        <w:autoSpaceDE w:val="0"/>
        <w:autoSpaceDN w:val="0"/>
        <w:adjustRightInd w:val="0"/>
        <w:spacing w:after="240" w:line="360" w:lineRule="auto"/>
        <w:ind w:left="-567" w:firstLine="283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C76A79">
        <w:rPr>
          <w:rFonts w:ascii="GHEA Grapalat" w:hAnsi="GHEA Grapalat" w:cs="IRTEK Courier"/>
          <w:sz w:val="24"/>
          <w:szCs w:val="24"/>
          <w:lang w:val="fr-FR"/>
        </w:rPr>
        <w:t>Նախագիծը մշակվել է ՀՀ ոստիկանության կողմից:</w:t>
      </w:r>
    </w:p>
    <w:p w:rsidR="00755044" w:rsidRPr="00C76A79" w:rsidRDefault="00755044" w:rsidP="00C76A79">
      <w:pPr>
        <w:pStyle w:val="NormalWeb"/>
        <w:numPr>
          <w:ilvl w:val="0"/>
          <w:numId w:val="2"/>
        </w:numPr>
        <w:spacing w:before="0" w:beforeAutospacing="0" w:after="240" w:afterAutospacing="0"/>
        <w:ind w:left="-567" w:firstLine="567"/>
        <w:jc w:val="both"/>
        <w:rPr>
          <w:rFonts w:ascii="GHEA Grapalat" w:hAnsi="GHEA Grapalat"/>
          <w:b/>
          <w:i/>
          <w:color w:val="000000"/>
        </w:rPr>
      </w:pPr>
      <w:r w:rsidRPr="00C76A79">
        <w:rPr>
          <w:rFonts w:ascii="GHEA Grapalat" w:hAnsi="GHEA Grapalat"/>
          <w:b/>
          <w:i/>
          <w:color w:val="000000"/>
          <w:lang w:val="hy-AM"/>
        </w:rPr>
        <w:t>Ակնկալվող արդյունքը</w:t>
      </w:r>
    </w:p>
    <w:p w:rsidR="00755044" w:rsidRPr="009C7A9E" w:rsidRDefault="00755044" w:rsidP="00C76A79">
      <w:pPr>
        <w:pStyle w:val="NormalWeb"/>
        <w:spacing w:before="0" w:beforeAutospacing="0" w:after="240" w:afterAutospacing="0" w:line="360" w:lineRule="auto"/>
        <w:ind w:left="-567" w:firstLine="283"/>
        <w:jc w:val="both"/>
        <w:rPr>
          <w:rFonts w:ascii="GHEA Grapalat" w:hAnsi="GHEA Grapalat"/>
          <w:color w:val="000000"/>
        </w:rPr>
      </w:pPr>
      <w:r w:rsidRPr="00C76A79">
        <w:rPr>
          <w:rFonts w:ascii="GHEA Grapalat" w:hAnsi="GHEA Grapalat"/>
          <w:color w:val="000000"/>
        </w:rPr>
        <w:t xml:space="preserve">Նախագծի ընդունման արդյունքում </w:t>
      </w:r>
      <w:r w:rsidR="009C7A9E">
        <w:rPr>
          <w:rFonts w:ascii="GHEA Grapalat" w:hAnsi="GHEA Grapalat"/>
          <w:color w:val="000000"/>
          <w:lang w:val="en-US"/>
        </w:rPr>
        <w:t>կապահովվի</w:t>
      </w:r>
      <w:r w:rsidR="009C7A9E" w:rsidRPr="009C7A9E">
        <w:rPr>
          <w:rFonts w:ascii="GHEA Grapalat" w:hAnsi="GHEA Grapalat"/>
          <w:color w:val="000000"/>
        </w:rPr>
        <w:t xml:space="preserve"> </w:t>
      </w:r>
      <w:r w:rsidR="009C7A9E" w:rsidRPr="00C76A79">
        <w:rPr>
          <w:rFonts w:ascii="GHEA Grapalat" w:hAnsi="GHEA Grapalat"/>
          <w:color w:val="000000"/>
          <w:spacing w:val="-8"/>
          <w:lang w:val="af-ZA"/>
        </w:rPr>
        <w:t>«</w:t>
      </w:r>
      <w:r w:rsidR="009C7A9E" w:rsidRPr="009C7A9E">
        <w:rPr>
          <w:rFonts w:ascii="GHEA Grapalat" w:hAnsi="GHEA Grapalat"/>
          <w:color w:val="000000"/>
          <w:spacing w:val="-8"/>
          <w:lang w:val="hy-AM"/>
        </w:rPr>
        <w:t>Դատախազության</w:t>
      </w:r>
      <w:r w:rsidR="009C7A9E" w:rsidRPr="00C76A79">
        <w:rPr>
          <w:rFonts w:ascii="GHEA Grapalat" w:hAnsi="GHEA Grapalat"/>
          <w:color w:val="000000"/>
          <w:spacing w:val="-8"/>
          <w:lang w:val="af-ZA"/>
        </w:rPr>
        <w:t xml:space="preserve"> </w:t>
      </w:r>
      <w:r w:rsidR="009C7A9E" w:rsidRPr="009C7A9E">
        <w:rPr>
          <w:rFonts w:ascii="GHEA Grapalat" w:hAnsi="GHEA Grapalat"/>
          <w:color w:val="000000"/>
          <w:spacing w:val="-8"/>
          <w:lang w:val="hy-AM"/>
        </w:rPr>
        <w:t>մասին</w:t>
      </w:r>
      <w:r w:rsidR="009C7A9E" w:rsidRPr="00C76A79">
        <w:rPr>
          <w:rFonts w:ascii="GHEA Grapalat" w:hAnsi="GHEA Grapalat"/>
          <w:color w:val="000000"/>
          <w:spacing w:val="-8"/>
          <w:lang w:val="hy-AM"/>
        </w:rPr>
        <w:t>»</w:t>
      </w:r>
      <w:r w:rsidR="009C7A9E" w:rsidRPr="009C7A9E">
        <w:rPr>
          <w:rFonts w:ascii="GHEA Grapalat" w:hAnsi="GHEA Grapalat"/>
          <w:color w:val="000000"/>
          <w:spacing w:val="-8"/>
          <w:lang w:val="hy-AM"/>
        </w:rPr>
        <w:t xml:space="preserve"> Հայաստանի Հանրապետության օրենքի</w:t>
      </w:r>
      <w:r w:rsidR="009C7A9E" w:rsidRPr="00C76A79">
        <w:rPr>
          <w:rFonts w:ascii="GHEA Grapalat" w:hAnsi="GHEA Grapalat"/>
          <w:bCs/>
          <w:iCs/>
          <w:spacing w:val="-8"/>
          <w:lang w:val="af-ZA"/>
        </w:rPr>
        <w:t xml:space="preserve">  </w:t>
      </w:r>
      <w:r w:rsidR="009C7A9E" w:rsidRPr="00C76A79">
        <w:rPr>
          <w:rFonts w:ascii="GHEA Grapalat" w:hAnsi="GHEA Grapalat"/>
          <w:bCs/>
          <w:iCs/>
          <w:spacing w:val="-8"/>
          <w:lang w:val="hy-AM"/>
        </w:rPr>
        <w:t>66-րդ հոդվածի 5-րդ մաս</w:t>
      </w:r>
      <w:r w:rsidR="009C7A9E" w:rsidRPr="009C7A9E">
        <w:rPr>
          <w:rFonts w:ascii="GHEA Grapalat" w:hAnsi="GHEA Grapalat"/>
          <w:bCs/>
          <w:iCs/>
          <w:spacing w:val="-8"/>
          <w:lang w:val="hy-AM"/>
        </w:rPr>
        <w:t>ի</w:t>
      </w:r>
      <w:r w:rsidR="00DB7B87" w:rsidRPr="00DB7B87">
        <w:rPr>
          <w:rFonts w:ascii="GHEA Grapalat" w:hAnsi="GHEA Grapalat"/>
          <w:bCs/>
          <w:iCs/>
          <w:spacing w:val="-8"/>
        </w:rPr>
        <w:t xml:space="preserve"> </w:t>
      </w:r>
      <w:r w:rsidR="00DB7B87">
        <w:rPr>
          <w:rFonts w:ascii="GHEA Grapalat" w:hAnsi="GHEA Grapalat"/>
          <w:bCs/>
          <w:iCs/>
          <w:spacing w:val="-8"/>
          <w:lang w:val="en-US"/>
        </w:rPr>
        <w:t>և</w:t>
      </w:r>
      <w:r w:rsidR="00DB7B87" w:rsidRPr="00DB7B87">
        <w:rPr>
          <w:rFonts w:ascii="GHEA Grapalat" w:hAnsi="GHEA Grapalat"/>
          <w:bCs/>
          <w:iCs/>
          <w:spacing w:val="-8"/>
        </w:rPr>
        <w:t xml:space="preserve"> </w:t>
      </w:r>
      <w:r w:rsidR="008B46DE">
        <w:rPr>
          <w:rFonts w:ascii="GHEA Grapalat" w:hAnsi="GHEA Grapalat"/>
          <w:lang w:val="af-ZA"/>
        </w:rPr>
        <w:t>«Զինվորական ծառայության և զինծառայողի կարգավիճակի մասին» ՀՀ օրենքի 64-րդ հոդվածի 6-րդ մասի 2-րդ ենթակետի</w:t>
      </w:r>
      <w:r w:rsidR="009C7A9E" w:rsidRPr="009C7A9E">
        <w:rPr>
          <w:rFonts w:ascii="GHEA Grapalat" w:hAnsi="GHEA Grapalat"/>
          <w:bCs/>
          <w:iCs/>
          <w:spacing w:val="-8"/>
        </w:rPr>
        <w:t xml:space="preserve"> </w:t>
      </w:r>
      <w:r w:rsidR="00DB7B87">
        <w:rPr>
          <w:rFonts w:ascii="GHEA Grapalat" w:hAnsi="GHEA Grapalat"/>
          <w:bCs/>
          <w:iCs/>
          <w:spacing w:val="-8"/>
          <w:lang w:val="en-US"/>
        </w:rPr>
        <w:t>պահանջները</w:t>
      </w:r>
      <w:r w:rsidR="009C7A9E" w:rsidRPr="009C7A9E">
        <w:rPr>
          <w:rFonts w:ascii="GHEA Grapalat" w:hAnsi="GHEA Grapalat"/>
          <w:bCs/>
          <w:iCs/>
          <w:spacing w:val="-8"/>
        </w:rPr>
        <w:t>:</w:t>
      </w:r>
    </w:p>
    <w:p w:rsidR="00755044" w:rsidRDefault="00C76A79" w:rsidP="00C76A79">
      <w:pPr>
        <w:spacing w:line="360" w:lineRule="auto"/>
        <w:ind w:firstLine="283"/>
        <w:jc w:val="both"/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t xml:space="preserve">                                                                                   </w:t>
      </w:r>
      <w:r w:rsidR="00755044" w:rsidRPr="00C76A79"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t>ՀՀ</w:t>
      </w:r>
      <w:r w:rsidR="00755044" w:rsidRPr="00C76A79">
        <w:rPr>
          <w:rFonts w:ascii="GHEA Grapalat" w:hAnsi="GHEA Grapalat" w:cs="Times Armenian"/>
          <w:b/>
          <w:bCs/>
          <w:i/>
          <w:iCs/>
          <w:noProof/>
          <w:sz w:val="24"/>
          <w:szCs w:val="24"/>
          <w:lang w:val="af-ZA"/>
        </w:rPr>
        <w:t xml:space="preserve">  </w:t>
      </w:r>
      <w:r w:rsidR="00755044" w:rsidRPr="00C76A79"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t>ՈՍՏԻԿԱՆՈՒԹՅՈՒՆ</w:t>
      </w:r>
    </w:p>
    <w:p w:rsidR="007C3331" w:rsidRDefault="007C3331">
      <w:pPr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br w:type="page"/>
      </w:r>
    </w:p>
    <w:p w:rsidR="007C3331" w:rsidRPr="007C3331" w:rsidRDefault="007C3331" w:rsidP="007C3331">
      <w:pPr>
        <w:rPr>
          <w:rFonts w:ascii="GHEA Grapalat" w:hAnsi="GHEA Grapalat" w:cs="Sylfaen"/>
          <w:b/>
          <w:sz w:val="24"/>
          <w:szCs w:val="24"/>
          <w:lang w:val="fr-FR"/>
        </w:rPr>
      </w:pPr>
    </w:p>
    <w:p w:rsidR="007C3331" w:rsidRPr="00C12E59" w:rsidRDefault="007C3331" w:rsidP="007C3331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7C3331">
        <w:rPr>
          <w:rFonts w:ascii="GHEA Grapalat" w:hAnsi="GHEA Grapalat" w:cs="Sylfaen"/>
          <w:b/>
          <w:sz w:val="24"/>
          <w:szCs w:val="24"/>
        </w:rPr>
        <w:t>ՏԵՂԵԿԱՆՔ</w:t>
      </w:r>
    </w:p>
    <w:p w:rsidR="007C3331" w:rsidRPr="00C12E59" w:rsidRDefault="007C3331" w:rsidP="007C3331">
      <w:pPr>
        <w:spacing w:before="100" w:beforeAutospacing="1" w:after="100" w:afterAutospacing="1" w:line="240" w:lineRule="auto"/>
        <w:ind w:left="-567" w:right="283" w:firstLine="283"/>
        <w:jc w:val="center"/>
        <w:rPr>
          <w:rFonts w:ascii="GHEA Grapalat" w:eastAsia="Times New Roman" w:hAnsi="GHEA Grapalat" w:cs="Times New Roman"/>
          <w:i/>
          <w:sz w:val="24"/>
          <w:szCs w:val="24"/>
          <w:lang w:val="af-ZA" w:eastAsia="ru-RU"/>
        </w:rPr>
      </w:pPr>
      <w:r w:rsidRPr="00C12E5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 w:eastAsia="ru-RU"/>
        </w:rPr>
        <w:t>«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>ՀԱՅԱՍՏԱՆԻ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val="fr-FR" w:eastAsia="ru-RU"/>
        </w:rPr>
        <w:t xml:space="preserve"> 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>ՀԱՆՐԱՊԵՏՈՒԹՅԱՆ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val="fr-FR" w:eastAsia="ru-RU"/>
        </w:rPr>
        <w:t xml:space="preserve"> 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>ԿԱՌԱՎԱՐՈՒԹՅԱՆ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val="fr-FR" w:eastAsia="ru-RU"/>
        </w:rPr>
        <w:t xml:space="preserve"> 2003 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>ԹՎԱԿԱՆԻ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val="fr-FR" w:eastAsia="ru-RU"/>
        </w:rPr>
        <w:t xml:space="preserve"> 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>ՀՈՒՆՎԱՐԻ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val="fr-FR" w:eastAsia="ru-RU"/>
        </w:rPr>
        <w:t xml:space="preserve"> 30-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>Ի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val="fr-FR" w:eastAsia="ru-RU"/>
        </w:rPr>
        <w:t xml:space="preserve"> N 113-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>Ն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val="fr-FR" w:eastAsia="ru-RU"/>
        </w:rPr>
        <w:t xml:space="preserve"> 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>ՈՐՈՇՄԱՆ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val="fr-FR" w:eastAsia="ru-RU"/>
        </w:rPr>
        <w:t xml:space="preserve"> 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>ՄԵՋ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val="fr-FR" w:eastAsia="ru-RU"/>
        </w:rPr>
        <w:t xml:space="preserve"> </w:t>
      </w:r>
      <w:r w:rsidR="00BB74BD">
        <w:rPr>
          <w:rFonts w:ascii="GHEA Grapalat" w:eastAsia="Times New Roman" w:hAnsi="GHEA Grapalat" w:cs="Times New Roman"/>
          <w:b/>
          <w:bCs/>
          <w:i/>
          <w:sz w:val="24"/>
          <w:szCs w:val="24"/>
          <w:lang w:val="fr-FR" w:eastAsia="ru-RU"/>
        </w:rPr>
        <w:t xml:space="preserve">ՓՈՓՈԽՈՒԹՅՈՒՆՆԵՐ </w:t>
      </w:r>
      <w:r w:rsidR="00B51582">
        <w:rPr>
          <w:rFonts w:ascii="GHEA Grapalat" w:eastAsia="Times New Roman" w:hAnsi="GHEA Grapalat" w:cs="Times New Roman"/>
          <w:b/>
          <w:bCs/>
          <w:i/>
          <w:sz w:val="24"/>
          <w:szCs w:val="24"/>
          <w:lang w:val="fr-FR" w:eastAsia="ru-RU"/>
        </w:rPr>
        <w:t xml:space="preserve">ԵՎ </w:t>
      </w:r>
      <w:r w:rsidR="00BB74BD"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>ԼՐԱՑՈՒՄ</w:t>
      </w:r>
      <w:r w:rsidR="00BB74BD" w:rsidRPr="00BB74BD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 w:eastAsia="ru-RU"/>
        </w:rPr>
        <w:t xml:space="preserve"> 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>ԿԱՏԱՐԵԼՈՒ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val="fr-FR" w:eastAsia="ru-RU"/>
        </w:rPr>
        <w:t xml:space="preserve"> 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>ՄԱՍԻՆ</w:t>
      </w:r>
      <w:r w:rsidRPr="00C12E5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 w:eastAsia="ru-RU"/>
        </w:rPr>
        <w:t xml:space="preserve">» 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val="en-US" w:eastAsia="ru-RU"/>
        </w:rPr>
        <w:t>ՀՀ</w:t>
      </w:r>
      <w:r w:rsidRPr="00C12E5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 w:eastAsia="ru-RU"/>
        </w:rPr>
        <w:t xml:space="preserve"> 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val="en-US" w:eastAsia="ru-RU"/>
        </w:rPr>
        <w:t>ԿԱՌԱՎԱՐՈՒԹՅԱՆ</w:t>
      </w:r>
      <w:r w:rsidRPr="00C12E5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 w:eastAsia="ru-RU"/>
        </w:rPr>
        <w:t xml:space="preserve"> 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val="en-US" w:eastAsia="ru-RU"/>
        </w:rPr>
        <w:t>ՈՐՈՇՄԱՆ</w:t>
      </w:r>
      <w:r w:rsidRPr="00C12E5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 w:eastAsia="ru-RU"/>
        </w:rPr>
        <w:t xml:space="preserve"> 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val="en-US" w:eastAsia="ru-RU"/>
        </w:rPr>
        <w:t>ՆԱԽԱԳԾԻ</w:t>
      </w:r>
      <w:r w:rsidRPr="00C12E59">
        <w:rPr>
          <w:rFonts w:ascii="GHEA Grapalat" w:eastAsia="Times New Roman" w:hAnsi="GHEA Grapalat" w:cs="Times New Roman"/>
          <w:i/>
          <w:sz w:val="24"/>
          <w:szCs w:val="24"/>
          <w:lang w:val="af-ZA" w:eastAsia="ru-RU"/>
        </w:rPr>
        <w:t xml:space="preserve"> </w:t>
      </w:r>
      <w:r w:rsidRPr="007C3331">
        <w:rPr>
          <w:rFonts w:ascii="GHEA Grapalat" w:hAnsi="GHEA Grapalat" w:cs="Sylfaen"/>
          <w:b/>
          <w:i/>
          <w:sz w:val="24"/>
          <w:szCs w:val="24"/>
        </w:rPr>
        <w:t>ՎԵՐԱԲԵՐՅԱԼ</w:t>
      </w:r>
    </w:p>
    <w:p w:rsidR="007C3331" w:rsidRPr="007C3331" w:rsidRDefault="007C3331" w:rsidP="00B51169">
      <w:pPr>
        <w:spacing w:line="360" w:lineRule="auto"/>
        <w:ind w:left="-284" w:firstLine="568"/>
        <w:jc w:val="both"/>
        <w:rPr>
          <w:rFonts w:ascii="GHEA Grapalat" w:hAnsi="GHEA Grapalat"/>
          <w:bCs/>
          <w:sz w:val="24"/>
          <w:szCs w:val="24"/>
          <w:lang w:val="fr-FR"/>
        </w:rPr>
      </w:pPr>
      <w:r w:rsidRPr="007C3331">
        <w:rPr>
          <w:rFonts w:ascii="GHEA Grapalat" w:hAnsi="GHEA Grapalat"/>
          <w:bCs/>
          <w:sz w:val="24"/>
          <w:szCs w:val="24"/>
          <w:lang w:val="fr-FR"/>
        </w:rPr>
        <w:t xml:space="preserve">«Հայաստանի Հանրապետության կառավարության 2003 թվականի հունվարի 30-ի թիվ 113-Ն որոշման մեջ </w:t>
      </w:r>
      <w:r w:rsidR="00D34B45">
        <w:rPr>
          <w:rFonts w:ascii="GHEA Grapalat" w:hAnsi="GHEA Grapalat"/>
          <w:bCs/>
          <w:sz w:val="24"/>
          <w:szCs w:val="24"/>
          <w:lang w:val="fr-FR"/>
        </w:rPr>
        <w:t xml:space="preserve">փոփոխություններ և </w:t>
      </w:r>
      <w:r w:rsidRPr="007C3331">
        <w:rPr>
          <w:rFonts w:ascii="GHEA Grapalat" w:hAnsi="GHEA Grapalat"/>
          <w:bCs/>
          <w:sz w:val="24"/>
          <w:szCs w:val="24"/>
          <w:lang w:val="fr-FR"/>
        </w:rPr>
        <w:t xml:space="preserve">լրացում կատարելու մասին» Հայաստանի Հանրապետության կառավարության որոշման նախագծի </w:t>
      </w:r>
      <w:r w:rsidR="00CE1D7D">
        <w:rPr>
          <w:rFonts w:ascii="GHEA Grapalat" w:hAnsi="GHEA Grapalat"/>
          <w:bCs/>
          <w:sz w:val="24"/>
          <w:szCs w:val="24"/>
          <w:lang w:val="fr-FR"/>
        </w:rPr>
        <w:t>ընդունմամբ</w:t>
      </w:r>
      <w:r w:rsidRPr="007C3331">
        <w:rPr>
          <w:rFonts w:ascii="GHEA Grapalat" w:hAnsi="GHEA Grapalat"/>
          <w:bCs/>
          <w:sz w:val="24"/>
          <w:szCs w:val="24"/>
          <w:lang w:val="fr-FR"/>
        </w:rPr>
        <w:t xml:space="preserve"> անհրաժեշտություն </w:t>
      </w:r>
      <w:r w:rsidR="00CE1D7D">
        <w:rPr>
          <w:rFonts w:ascii="GHEA Grapalat" w:hAnsi="GHEA Grapalat"/>
          <w:bCs/>
          <w:sz w:val="24"/>
          <w:szCs w:val="24"/>
          <w:lang w:val="fr-FR"/>
        </w:rPr>
        <w:t>կ</w:t>
      </w:r>
      <w:r w:rsidRPr="007C3331">
        <w:rPr>
          <w:rFonts w:ascii="GHEA Grapalat" w:hAnsi="GHEA Grapalat"/>
          <w:bCs/>
          <w:sz w:val="24"/>
          <w:szCs w:val="24"/>
          <w:lang w:val="fr-FR"/>
        </w:rPr>
        <w:t>առաջանա</w:t>
      </w:r>
      <w:r w:rsidR="00CE1D7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CE1D7D" w:rsidRPr="008C3850">
        <w:rPr>
          <w:rFonts w:ascii="GHEA Grapalat" w:hAnsi="GHEA Grapalat" w:cs="Sylfaen"/>
          <w:color w:val="000000"/>
          <w:sz w:val="24"/>
          <w:szCs w:val="24"/>
          <w:lang w:val="af-ZA"/>
        </w:rPr>
        <w:t>փոփոխություններ կատարել</w:t>
      </w:r>
      <w:r w:rsidR="00C534CD">
        <w:rPr>
          <w:rFonts w:ascii="GHEA Grapalat" w:hAnsi="GHEA Grapalat" w:cs="Sylfaen"/>
          <w:color w:val="000000"/>
          <w:sz w:val="24"/>
          <w:szCs w:val="24"/>
          <w:lang w:val="af-ZA"/>
        </w:rPr>
        <w:t>ու</w:t>
      </w:r>
      <w:r w:rsidR="00CE1D7D" w:rsidRPr="008C385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ՀՀ կառավարության 2013 թվականի հուլիսի 25-ի N 806-Ն և 2012 թվականի դեկտեմբերի 27-ի թիվ 1691-Ն որոշումներում</w:t>
      </w:r>
      <w:r w:rsidRPr="007C3331">
        <w:rPr>
          <w:rFonts w:ascii="GHEA Grapalat" w:hAnsi="GHEA Grapalat"/>
          <w:bCs/>
          <w:sz w:val="24"/>
          <w:szCs w:val="24"/>
          <w:lang w:val="fr-FR"/>
        </w:rPr>
        <w:t xml:space="preserve">: </w:t>
      </w:r>
    </w:p>
    <w:p w:rsidR="007C3331" w:rsidRPr="007C3331" w:rsidRDefault="007C3331" w:rsidP="007C3331">
      <w:pPr>
        <w:rPr>
          <w:rFonts w:ascii="GHEA Grapalat" w:hAnsi="GHEA Grapalat" w:cs="Sylfaen"/>
          <w:sz w:val="24"/>
          <w:szCs w:val="24"/>
          <w:lang w:val="fr-FR"/>
        </w:rPr>
      </w:pPr>
    </w:p>
    <w:p w:rsidR="0003508A" w:rsidRDefault="007C3331" w:rsidP="007C3331">
      <w:pPr>
        <w:tabs>
          <w:tab w:val="left" w:pos="6585"/>
        </w:tabs>
        <w:jc w:val="center"/>
        <w:rPr>
          <w:rFonts w:ascii="GHEA Grapalat" w:hAnsi="GHEA Grapalat" w:cs="Sylfaen"/>
          <w:b/>
          <w:i/>
          <w:sz w:val="24"/>
          <w:szCs w:val="24"/>
          <w:lang w:val="fr-FR"/>
        </w:rPr>
      </w:pPr>
      <w:r w:rsidRPr="007C3331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                                                                              ՀՀ ՈՍՏԻԿԱՆՈՒԹՅՈՒՆ</w:t>
      </w:r>
    </w:p>
    <w:p w:rsidR="0003508A" w:rsidRDefault="0003508A">
      <w:pPr>
        <w:rPr>
          <w:rFonts w:ascii="GHEA Grapalat" w:hAnsi="GHEA Grapalat" w:cs="Sylfaen"/>
          <w:b/>
          <w:i/>
          <w:sz w:val="24"/>
          <w:szCs w:val="24"/>
          <w:lang w:val="fr-FR"/>
        </w:rPr>
      </w:pPr>
      <w:r>
        <w:rPr>
          <w:rFonts w:ascii="GHEA Grapalat" w:hAnsi="GHEA Grapalat" w:cs="Sylfaen"/>
          <w:b/>
          <w:i/>
          <w:sz w:val="24"/>
          <w:szCs w:val="24"/>
          <w:lang w:val="fr-FR"/>
        </w:rPr>
        <w:br w:type="page"/>
      </w:r>
    </w:p>
    <w:p w:rsidR="0003508A" w:rsidRDefault="0003508A" w:rsidP="0003508A">
      <w:pPr>
        <w:rPr>
          <w:rFonts w:ascii="GHEA Grapalat" w:hAnsi="GHEA Grapalat" w:cs="Sylfaen"/>
          <w:b/>
          <w:i/>
          <w:sz w:val="24"/>
          <w:szCs w:val="24"/>
          <w:lang w:val="fr-FR"/>
        </w:rPr>
      </w:pPr>
    </w:p>
    <w:p w:rsidR="007C3331" w:rsidRPr="0003508A" w:rsidRDefault="007C3331" w:rsidP="007C3331">
      <w:pPr>
        <w:tabs>
          <w:tab w:val="left" w:pos="6585"/>
        </w:tabs>
        <w:jc w:val="center"/>
        <w:rPr>
          <w:rFonts w:ascii="GHEA Grapalat" w:hAnsi="GHEA Grapalat" w:cs="Sylfaen"/>
          <w:b/>
          <w:i/>
          <w:sz w:val="24"/>
          <w:szCs w:val="24"/>
          <w:lang w:val="af-ZA"/>
        </w:rPr>
      </w:pPr>
    </w:p>
    <w:p w:rsidR="007C3331" w:rsidRPr="00C76A79" w:rsidRDefault="007C3331" w:rsidP="00C76A79">
      <w:pPr>
        <w:spacing w:line="360" w:lineRule="auto"/>
        <w:ind w:firstLine="283"/>
        <w:jc w:val="both"/>
        <w:rPr>
          <w:rFonts w:ascii="GHEA Grapalat" w:hAnsi="GHEA Grapalat"/>
          <w:sz w:val="24"/>
          <w:szCs w:val="24"/>
          <w:lang w:val="hy-AM"/>
        </w:rPr>
      </w:pPr>
    </w:p>
    <w:p w:rsidR="00D34B45" w:rsidRPr="00557C7F" w:rsidRDefault="00D34B45" w:rsidP="00D34B45">
      <w:pPr>
        <w:ind w:left="-90"/>
        <w:jc w:val="center"/>
        <w:rPr>
          <w:rFonts w:ascii="GHEA Grapalat" w:hAnsi="GHEA Grapalat" w:cs="Sylfaen"/>
          <w:b/>
          <w:sz w:val="26"/>
          <w:szCs w:val="26"/>
          <w:lang w:val="fr-FR"/>
        </w:rPr>
      </w:pPr>
      <w:r w:rsidRPr="00557C7F">
        <w:rPr>
          <w:rFonts w:ascii="GHEA Grapalat" w:hAnsi="GHEA Grapalat" w:cs="Sylfaen"/>
          <w:b/>
          <w:sz w:val="26"/>
          <w:szCs w:val="26"/>
          <w:lang w:val="en-US"/>
        </w:rPr>
        <w:t>ՏԵՂԵԿԱՆՔ</w:t>
      </w:r>
    </w:p>
    <w:p w:rsidR="00D34B45" w:rsidRPr="00E934CF" w:rsidRDefault="00E96416" w:rsidP="00D34B45">
      <w:pPr>
        <w:ind w:left="-9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C12E5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 w:eastAsia="ru-RU"/>
        </w:rPr>
        <w:t>«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>ՀԱՅԱՍՏԱՆԻ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val="fr-FR" w:eastAsia="ru-RU"/>
        </w:rPr>
        <w:t xml:space="preserve"> 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>ՀԱՆՐԱՊԵՏՈՒԹՅԱՆ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val="fr-FR" w:eastAsia="ru-RU"/>
        </w:rPr>
        <w:t xml:space="preserve"> 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>ԿԱՌԱՎԱՐՈՒԹՅԱՆ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val="fr-FR" w:eastAsia="ru-RU"/>
        </w:rPr>
        <w:t xml:space="preserve"> 2003 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>ԹՎԱԿԱՆԻ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val="fr-FR" w:eastAsia="ru-RU"/>
        </w:rPr>
        <w:t xml:space="preserve"> 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>ՀՈՒՆՎԱՐԻ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val="fr-FR" w:eastAsia="ru-RU"/>
        </w:rPr>
        <w:t xml:space="preserve"> 30-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>Ի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val="fr-FR" w:eastAsia="ru-RU"/>
        </w:rPr>
        <w:t xml:space="preserve"> N 113-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>Ն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val="fr-FR" w:eastAsia="ru-RU"/>
        </w:rPr>
        <w:t xml:space="preserve"> 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>ՈՐՈՇՄԱՆ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val="fr-FR" w:eastAsia="ru-RU"/>
        </w:rPr>
        <w:t xml:space="preserve"> 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>ՄԵՋ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val="fr-FR" w:eastAsia="ru-RU"/>
        </w:rPr>
        <w:t xml:space="preserve"> </w:t>
      </w:r>
      <w:r>
        <w:rPr>
          <w:rFonts w:ascii="GHEA Grapalat" w:eastAsia="Times New Roman" w:hAnsi="GHEA Grapalat" w:cs="Times New Roman"/>
          <w:b/>
          <w:bCs/>
          <w:i/>
          <w:sz w:val="24"/>
          <w:szCs w:val="24"/>
          <w:lang w:val="fr-FR" w:eastAsia="ru-RU"/>
        </w:rPr>
        <w:t xml:space="preserve">ՓՈՓՈԽՈՒԹՅՈՒՆՆԵՐ ԵՎ 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>ԼՐԱՑՈՒՄ</w:t>
      </w:r>
      <w:r w:rsidRPr="00BB74BD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 w:eastAsia="ru-RU"/>
        </w:rPr>
        <w:t xml:space="preserve"> 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>ԿԱՏԱՐԵԼՈՒ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val="fr-FR" w:eastAsia="ru-RU"/>
        </w:rPr>
        <w:t xml:space="preserve"> </w:t>
      </w:r>
      <w:r w:rsidRPr="007C3331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>ՄԱՍԻՆ</w:t>
      </w:r>
      <w:r w:rsidRPr="00C12E59">
        <w:rPr>
          <w:rFonts w:ascii="GHEA Grapalat" w:eastAsia="Times New Roman" w:hAnsi="GHEA Grapalat" w:cs="Times New Roman"/>
          <w:b/>
          <w:bCs/>
          <w:i/>
          <w:sz w:val="24"/>
          <w:szCs w:val="24"/>
          <w:lang w:val="af-ZA" w:eastAsia="ru-RU"/>
        </w:rPr>
        <w:t xml:space="preserve">» </w:t>
      </w:r>
      <w:r w:rsidR="00D34B45" w:rsidRPr="00E96416">
        <w:rPr>
          <w:rFonts w:ascii="GHEA Grapalat" w:hAnsi="GHEA Grapalat" w:cs="Arial Armenian"/>
          <w:b/>
          <w:bCs/>
          <w:i/>
          <w:sz w:val="24"/>
          <w:szCs w:val="24"/>
          <w:lang w:val="fr-FR"/>
        </w:rPr>
        <w:t xml:space="preserve">ՀՀ ԿԱՌԱՎԱՐՈՒԹՅԱՆ ՈՐՈՇՄԱՆ ՆԱԽԱԳԾԻ </w:t>
      </w:r>
      <w:r w:rsidR="00D34B45" w:rsidRPr="00E96416">
        <w:rPr>
          <w:rFonts w:ascii="GHEA Grapalat" w:hAnsi="GHEA Grapalat" w:cs="Sylfaen"/>
          <w:b/>
          <w:bCs/>
          <w:i/>
          <w:sz w:val="24"/>
          <w:szCs w:val="24"/>
        </w:rPr>
        <w:t>ԸՆԴՈՒՆՄԱՆ</w:t>
      </w:r>
      <w:r w:rsidR="00D34B45" w:rsidRPr="00E96416">
        <w:rPr>
          <w:rFonts w:ascii="GHEA Grapalat" w:hAnsi="GHEA Grapalat" w:cs="Sylfaen"/>
          <w:b/>
          <w:bCs/>
          <w:i/>
          <w:sz w:val="24"/>
          <w:szCs w:val="24"/>
          <w:lang w:val="fr-FR"/>
        </w:rPr>
        <w:t xml:space="preserve"> </w:t>
      </w:r>
      <w:r w:rsidR="00D34B45" w:rsidRPr="00E96416">
        <w:rPr>
          <w:rFonts w:ascii="GHEA Grapalat" w:hAnsi="GHEA Grapalat" w:cs="Sylfaen"/>
          <w:b/>
          <w:bCs/>
          <w:i/>
          <w:sz w:val="24"/>
          <w:szCs w:val="24"/>
        </w:rPr>
        <w:t>ԿԱՊԱԿՑՈՒԹՅԱՄԲ</w:t>
      </w:r>
      <w:r w:rsidR="00D34B45" w:rsidRPr="00E96416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 </w:t>
      </w:r>
      <w:r w:rsidR="00D34B45" w:rsidRPr="00E96416">
        <w:rPr>
          <w:rFonts w:ascii="GHEA Grapalat" w:hAnsi="GHEA Grapalat" w:cs="Sylfaen"/>
          <w:b/>
          <w:i/>
          <w:sz w:val="24"/>
          <w:szCs w:val="24"/>
          <w:lang w:val="hy-AM"/>
        </w:rPr>
        <w:t>ՊԵՏԱԿԱՆ</w:t>
      </w:r>
      <w:r w:rsidR="00D34B45" w:rsidRPr="00E96416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ԿԱՄ</w:t>
      </w:r>
      <w:r w:rsidR="00D34B45" w:rsidRPr="00E96416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="00D34B45" w:rsidRPr="00E96416">
        <w:rPr>
          <w:rFonts w:ascii="GHEA Grapalat" w:hAnsi="GHEA Grapalat" w:cs="Times Armenian"/>
          <w:b/>
          <w:i/>
          <w:sz w:val="24"/>
          <w:szCs w:val="24"/>
          <w:lang w:val="hy-AM"/>
        </w:rPr>
        <w:t>ՏԵՂԱԿԱՆ</w:t>
      </w:r>
      <w:r w:rsidR="00D34B45" w:rsidRPr="00E96416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="00D34B45" w:rsidRPr="00E96416">
        <w:rPr>
          <w:rFonts w:ascii="GHEA Grapalat" w:hAnsi="GHEA Grapalat" w:cs="Times Armenian"/>
          <w:b/>
          <w:i/>
          <w:sz w:val="24"/>
          <w:szCs w:val="24"/>
          <w:lang w:val="hy-AM"/>
        </w:rPr>
        <w:t>ԻՆՔՆԱԿԱՌԱՎԱՐՄԱՆ</w:t>
      </w:r>
      <w:r w:rsidR="00D34B45" w:rsidRPr="00E96416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="00D34B45" w:rsidRPr="00E96416">
        <w:rPr>
          <w:rFonts w:ascii="GHEA Grapalat" w:hAnsi="GHEA Grapalat" w:cs="Times Armenian"/>
          <w:b/>
          <w:i/>
          <w:sz w:val="24"/>
          <w:szCs w:val="24"/>
          <w:lang w:val="hy-AM"/>
        </w:rPr>
        <w:t>ՄԱՐՄՆԻ</w:t>
      </w:r>
      <w:r w:rsidR="00D34B45" w:rsidRPr="00E96416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="00D34B45" w:rsidRPr="00E96416">
        <w:rPr>
          <w:rFonts w:ascii="GHEA Grapalat" w:hAnsi="GHEA Grapalat" w:cs="Sylfaen"/>
          <w:b/>
          <w:i/>
          <w:sz w:val="24"/>
          <w:szCs w:val="24"/>
          <w:lang w:val="hy-AM"/>
        </w:rPr>
        <w:t>ԲՅՈՒՋԵՈՒՄ</w:t>
      </w:r>
      <w:r w:rsidR="00D34B45" w:rsidRPr="00E96416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="00D34B45" w:rsidRPr="00E96416">
        <w:rPr>
          <w:rFonts w:ascii="GHEA Grapalat" w:hAnsi="GHEA Grapalat" w:cs="Sylfaen"/>
          <w:b/>
          <w:i/>
          <w:sz w:val="24"/>
          <w:szCs w:val="24"/>
          <w:lang w:val="hy-AM"/>
        </w:rPr>
        <w:t>ԵԿԱՄՈՒՏՆԵՐԻ</w:t>
      </w:r>
      <w:r w:rsidR="00D34B45" w:rsidRPr="00E96416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ԵՎ </w:t>
      </w:r>
      <w:r w:rsidR="00D34B45" w:rsidRPr="00E96416">
        <w:rPr>
          <w:rFonts w:ascii="GHEA Grapalat" w:hAnsi="GHEA Grapalat" w:cs="Sylfaen"/>
          <w:b/>
          <w:i/>
          <w:sz w:val="24"/>
          <w:szCs w:val="24"/>
          <w:lang w:val="hy-AM"/>
        </w:rPr>
        <w:t>ԾԱԽՍԵՐԻ</w:t>
      </w:r>
      <w:r w:rsidR="00D34B45" w:rsidRPr="00E96416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="00D34B45" w:rsidRPr="00E96416">
        <w:rPr>
          <w:rFonts w:ascii="GHEA Grapalat" w:hAnsi="GHEA Grapalat" w:cs="Sylfaen"/>
          <w:b/>
          <w:i/>
          <w:sz w:val="24"/>
          <w:szCs w:val="24"/>
          <w:lang w:val="hy-AM"/>
        </w:rPr>
        <w:t>ԱՎԵԼԱՑՄԱՆ</w:t>
      </w:r>
      <w:r w:rsidR="00D34B45" w:rsidRPr="00E96416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="00D34B45" w:rsidRPr="00E96416">
        <w:rPr>
          <w:rFonts w:ascii="GHEA Grapalat" w:hAnsi="GHEA Grapalat" w:cs="Sylfaen"/>
          <w:b/>
          <w:i/>
          <w:sz w:val="24"/>
          <w:szCs w:val="24"/>
          <w:lang w:val="hy-AM"/>
        </w:rPr>
        <w:t>ԿԱՄ</w:t>
      </w:r>
      <w:r w:rsidR="00D34B45" w:rsidRPr="00E96416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="00D34B45" w:rsidRPr="00E96416">
        <w:rPr>
          <w:rFonts w:ascii="GHEA Grapalat" w:hAnsi="GHEA Grapalat" w:cs="Sylfaen"/>
          <w:b/>
          <w:i/>
          <w:sz w:val="24"/>
          <w:szCs w:val="24"/>
          <w:lang w:val="hy-AM"/>
        </w:rPr>
        <w:t>ՆՎԱԶԵՑՄԱՆ</w:t>
      </w:r>
      <w:r w:rsidR="00D34B45" w:rsidRPr="00E96416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="00D34B45" w:rsidRPr="00E96416">
        <w:rPr>
          <w:rFonts w:ascii="GHEA Grapalat" w:hAnsi="GHEA Grapalat" w:cs="Sylfaen"/>
          <w:b/>
          <w:i/>
          <w:sz w:val="24"/>
          <w:szCs w:val="24"/>
          <w:lang w:val="hy-AM"/>
        </w:rPr>
        <w:t>ՄԱՍԻՆ</w:t>
      </w:r>
    </w:p>
    <w:p w:rsidR="00D34B45" w:rsidRPr="00E934CF" w:rsidRDefault="00D34B45" w:rsidP="00D34B45">
      <w:pPr>
        <w:ind w:left="-9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tbl>
      <w:tblPr>
        <w:tblpPr w:leftFromText="180" w:rightFromText="180" w:vertAnchor="text" w:horzAnchor="margin" w:tblpXSpec="center" w:tblpY="22"/>
        <w:tblW w:w="5385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09"/>
        <w:gridCol w:w="1156"/>
        <w:gridCol w:w="1156"/>
        <w:gridCol w:w="1660"/>
        <w:gridCol w:w="13"/>
        <w:gridCol w:w="1673"/>
        <w:gridCol w:w="1673"/>
      </w:tblGrid>
      <w:tr w:rsidR="00D34B45" w:rsidRPr="00157469" w:rsidTr="00402B0F">
        <w:trPr>
          <w:trHeight w:val="311"/>
        </w:trPr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B45" w:rsidRPr="00557C7F" w:rsidRDefault="00D34B45" w:rsidP="00402B0F">
            <w:pPr>
              <w:spacing w:before="100" w:beforeAutospacing="1" w:after="100" w:afterAutospacing="1"/>
              <w:ind w:right="1"/>
              <w:jc w:val="center"/>
              <w:rPr>
                <w:rFonts w:ascii="GHEA Grapalat" w:hAnsi="GHEA Grapalat"/>
                <w:bCs/>
                <w:lang w:val="af-ZA" w:eastAsia="lv-LV"/>
              </w:rPr>
            </w:pPr>
            <w:r w:rsidRPr="00557C7F">
              <w:rPr>
                <w:rFonts w:ascii="GHEA Grapalat" w:hAnsi="GHEA Grapalat"/>
              </w:rPr>
              <w:t>Պետական</w:t>
            </w:r>
            <w:r w:rsidRPr="00557C7F">
              <w:rPr>
                <w:rFonts w:ascii="GHEA Grapalat" w:hAnsi="GHEA Grapalat"/>
                <w:lang w:val="af-ZA"/>
              </w:rPr>
              <w:t xml:space="preserve"> </w:t>
            </w:r>
            <w:r w:rsidRPr="00557C7F">
              <w:rPr>
                <w:rFonts w:ascii="GHEA Grapalat" w:hAnsi="GHEA Grapalat"/>
              </w:rPr>
              <w:t>բյուջեի</w:t>
            </w:r>
            <w:r w:rsidRPr="00557C7F">
              <w:rPr>
                <w:rFonts w:ascii="GHEA Grapalat" w:hAnsi="GHEA Grapalat"/>
                <w:lang w:val="af-ZA"/>
              </w:rPr>
              <w:t xml:space="preserve"> </w:t>
            </w:r>
            <w:r w:rsidRPr="00557C7F">
              <w:rPr>
                <w:rFonts w:ascii="GHEA Grapalat" w:hAnsi="GHEA Grapalat"/>
              </w:rPr>
              <w:t>կամ</w:t>
            </w:r>
            <w:r w:rsidRPr="00557C7F">
              <w:rPr>
                <w:rFonts w:ascii="GHEA Grapalat" w:hAnsi="GHEA Grapalat"/>
                <w:lang w:val="af-ZA"/>
              </w:rPr>
              <w:t xml:space="preserve"> </w:t>
            </w:r>
            <w:r w:rsidRPr="00557C7F">
              <w:rPr>
                <w:rFonts w:ascii="GHEA Grapalat" w:hAnsi="GHEA Grapalat"/>
              </w:rPr>
              <w:t>տեղական</w:t>
            </w:r>
            <w:r w:rsidRPr="00557C7F">
              <w:rPr>
                <w:rFonts w:ascii="GHEA Grapalat" w:hAnsi="GHEA Grapalat"/>
                <w:lang w:val="af-ZA"/>
              </w:rPr>
              <w:t xml:space="preserve"> </w:t>
            </w:r>
            <w:r w:rsidRPr="00557C7F">
              <w:rPr>
                <w:rFonts w:ascii="GHEA Grapalat" w:hAnsi="GHEA Grapalat"/>
              </w:rPr>
              <w:t>ինքնակառավարման</w:t>
            </w:r>
            <w:r w:rsidRPr="00557C7F">
              <w:rPr>
                <w:rFonts w:ascii="GHEA Grapalat" w:hAnsi="GHEA Grapalat"/>
                <w:lang w:val="af-ZA"/>
              </w:rPr>
              <w:t xml:space="preserve"> </w:t>
            </w:r>
            <w:r w:rsidRPr="00557C7F">
              <w:rPr>
                <w:rFonts w:ascii="GHEA Grapalat" w:hAnsi="GHEA Grapalat"/>
              </w:rPr>
              <w:t>մարմինների</w:t>
            </w:r>
            <w:r w:rsidRPr="00557C7F">
              <w:rPr>
                <w:rFonts w:ascii="GHEA Grapalat" w:hAnsi="GHEA Grapalat"/>
                <w:lang w:val="af-ZA"/>
              </w:rPr>
              <w:t xml:space="preserve"> </w:t>
            </w:r>
            <w:r w:rsidRPr="00557C7F">
              <w:rPr>
                <w:rFonts w:ascii="GHEA Grapalat" w:hAnsi="GHEA Grapalat"/>
              </w:rPr>
              <w:t>բյուջեների</w:t>
            </w:r>
            <w:r w:rsidRPr="00557C7F">
              <w:rPr>
                <w:rFonts w:ascii="GHEA Grapalat" w:hAnsi="GHEA Grapalat"/>
                <w:lang w:val="af-ZA"/>
              </w:rPr>
              <w:t xml:space="preserve"> </w:t>
            </w:r>
            <w:r w:rsidRPr="00557C7F">
              <w:rPr>
                <w:rFonts w:ascii="GHEA Grapalat" w:hAnsi="GHEA Grapalat"/>
              </w:rPr>
              <w:t>վրա</w:t>
            </w:r>
            <w:r w:rsidRPr="00557C7F">
              <w:rPr>
                <w:rFonts w:ascii="GHEA Grapalat" w:hAnsi="GHEA Grapalat"/>
                <w:lang w:val="af-ZA"/>
              </w:rPr>
              <w:t xml:space="preserve"> </w:t>
            </w:r>
            <w:r w:rsidRPr="00557C7F">
              <w:rPr>
                <w:rFonts w:ascii="GHEA Grapalat" w:hAnsi="GHEA Grapalat"/>
              </w:rPr>
              <w:t>ազդեցությունը</w:t>
            </w:r>
          </w:p>
        </w:tc>
      </w:tr>
      <w:tr w:rsidR="00D34B45" w:rsidRPr="00557C7F" w:rsidTr="00402B0F">
        <w:trPr>
          <w:trHeight w:val="374"/>
        </w:trPr>
        <w:tc>
          <w:tcPr>
            <w:tcW w:w="153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4B45" w:rsidRPr="00557C7F" w:rsidRDefault="00D34B45" w:rsidP="00402B0F">
            <w:pPr>
              <w:spacing w:before="100" w:beforeAutospacing="1" w:after="100" w:afterAutospacing="1"/>
              <w:ind w:right="1"/>
              <w:jc w:val="center"/>
              <w:rPr>
                <w:rFonts w:ascii="GHEA Grapalat" w:hAnsi="GHEA Grapalat"/>
                <w:bCs/>
                <w:lang w:eastAsia="lv-LV"/>
              </w:rPr>
            </w:pPr>
            <w:r w:rsidRPr="00557C7F">
              <w:rPr>
                <w:rFonts w:ascii="GHEA Grapalat" w:hAnsi="GHEA Grapalat"/>
                <w:bCs/>
                <w:lang w:eastAsia="lv-LV"/>
              </w:rPr>
              <w:t xml:space="preserve">Ցուցանիշներ </w:t>
            </w:r>
          </w:p>
        </w:tc>
        <w:tc>
          <w:tcPr>
            <w:tcW w:w="1122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4B45" w:rsidRPr="00557C7F" w:rsidRDefault="00D34B45" w:rsidP="00402B0F">
            <w:pPr>
              <w:spacing w:before="100" w:beforeAutospacing="1" w:after="100" w:afterAutospacing="1"/>
              <w:ind w:right="1"/>
              <w:jc w:val="center"/>
              <w:rPr>
                <w:rFonts w:ascii="GHEA Grapalat" w:hAnsi="GHEA Grapalat"/>
                <w:bCs/>
                <w:lang w:eastAsia="lv-LV"/>
              </w:rPr>
            </w:pPr>
            <w:r w:rsidRPr="00557C7F">
              <w:rPr>
                <w:rFonts w:ascii="GHEA Grapalat" w:hAnsi="GHEA Grapalat"/>
                <w:bCs/>
                <w:lang w:eastAsia="lv-LV"/>
              </w:rPr>
              <w:t>ընթացիկ 201</w:t>
            </w:r>
            <w:r>
              <w:rPr>
                <w:rFonts w:ascii="GHEA Grapalat" w:hAnsi="GHEA Grapalat"/>
                <w:bCs/>
                <w:lang w:val="en-US" w:eastAsia="lv-LV"/>
              </w:rPr>
              <w:t>8</w:t>
            </w:r>
            <w:r w:rsidRPr="00557C7F">
              <w:rPr>
                <w:rFonts w:ascii="GHEA Grapalat" w:hAnsi="GHEA Grapalat"/>
                <w:bCs/>
                <w:lang w:eastAsia="lv-LV"/>
              </w:rPr>
              <w:t xml:space="preserve">թ. </w:t>
            </w:r>
          </w:p>
        </w:tc>
        <w:tc>
          <w:tcPr>
            <w:tcW w:w="2339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4B45" w:rsidRPr="00557C7F" w:rsidRDefault="00D34B45" w:rsidP="00402B0F">
            <w:pPr>
              <w:spacing w:before="100" w:beforeAutospacing="1" w:after="100" w:afterAutospacing="1"/>
              <w:ind w:right="1"/>
              <w:jc w:val="center"/>
              <w:rPr>
                <w:rFonts w:ascii="GHEA Grapalat" w:hAnsi="GHEA Grapalat"/>
                <w:lang w:eastAsia="lv-LV"/>
              </w:rPr>
            </w:pPr>
            <w:r w:rsidRPr="00557C7F">
              <w:rPr>
                <w:rFonts w:ascii="GHEA Grapalat" w:hAnsi="GHEA Grapalat"/>
                <w:lang w:eastAsia="lv-LV"/>
              </w:rPr>
              <w:t xml:space="preserve">Հաջորդող 3 տարիները </w:t>
            </w:r>
          </w:p>
        </w:tc>
      </w:tr>
      <w:tr w:rsidR="00D34B45" w:rsidRPr="00557C7F" w:rsidTr="00402B0F">
        <w:trPr>
          <w:trHeight w:val="365"/>
        </w:trPr>
        <w:tc>
          <w:tcPr>
            <w:tcW w:w="153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4B45" w:rsidRPr="00557C7F" w:rsidRDefault="00D34B45" w:rsidP="00402B0F">
            <w:pPr>
              <w:rPr>
                <w:rFonts w:ascii="GHEA Grapalat" w:hAnsi="GHEA Grapalat"/>
                <w:bCs/>
                <w:lang w:eastAsia="lv-LV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4B45" w:rsidRPr="00557C7F" w:rsidRDefault="00D34B45" w:rsidP="00402B0F">
            <w:pPr>
              <w:rPr>
                <w:rFonts w:ascii="GHEA Grapalat" w:hAnsi="GHEA Grapalat"/>
                <w:bCs/>
                <w:lang w:eastAsia="lv-LV"/>
              </w:rPr>
            </w:pPr>
          </w:p>
        </w:tc>
        <w:tc>
          <w:tcPr>
            <w:tcW w:w="76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4B45" w:rsidRPr="00557C7F" w:rsidRDefault="00D34B45" w:rsidP="00402B0F">
            <w:pPr>
              <w:spacing w:before="100" w:beforeAutospacing="1" w:after="100" w:afterAutospacing="1"/>
              <w:ind w:right="1"/>
              <w:jc w:val="center"/>
              <w:rPr>
                <w:rFonts w:ascii="GHEA Grapalat" w:hAnsi="GHEA Grapalat"/>
                <w:bCs/>
                <w:lang w:eastAsia="lv-LV"/>
              </w:rPr>
            </w:pPr>
            <w:r w:rsidRPr="00557C7F">
              <w:rPr>
                <w:rFonts w:ascii="GHEA Grapalat" w:hAnsi="GHEA Grapalat"/>
                <w:bCs/>
                <w:lang w:eastAsia="lv-LV"/>
              </w:rPr>
              <w:t>201</w:t>
            </w:r>
            <w:r>
              <w:rPr>
                <w:rFonts w:ascii="GHEA Grapalat" w:hAnsi="GHEA Grapalat"/>
                <w:bCs/>
                <w:lang w:val="en-US" w:eastAsia="lv-LV"/>
              </w:rPr>
              <w:t>9</w:t>
            </w:r>
            <w:r w:rsidRPr="00557C7F">
              <w:rPr>
                <w:rFonts w:ascii="GHEA Grapalat" w:hAnsi="GHEA Grapalat"/>
                <w:bCs/>
                <w:lang w:eastAsia="lv-LV"/>
              </w:rPr>
              <w:t xml:space="preserve">թ.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4B45" w:rsidRPr="00557C7F" w:rsidRDefault="00D34B45" w:rsidP="00402B0F">
            <w:pPr>
              <w:spacing w:before="100" w:beforeAutospacing="1" w:after="100" w:afterAutospacing="1"/>
              <w:ind w:right="1"/>
              <w:jc w:val="center"/>
              <w:rPr>
                <w:rFonts w:ascii="GHEA Grapalat" w:hAnsi="GHEA Grapalat"/>
                <w:bCs/>
                <w:lang w:eastAsia="lv-LV"/>
              </w:rPr>
            </w:pPr>
            <w:r>
              <w:rPr>
                <w:rFonts w:ascii="GHEA Grapalat" w:hAnsi="GHEA Grapalat"/>
                <w:bCs/>
                <w:lang w:eastAsia="lv-LV"/>
              </w:rPr>
              <w:t>20</w:t>
            </w:r>
            <w:r>
              <w:rPr>
                <w:rFonts w:ascii="GHEA Grapalat" w:hAnsi="GHEA Grapalat"/>
                <w:bCs/>
                <w:lang w:val="en-US" w:eastAsia="lv-LV"/>
              </w:rPr>
              <w:t>20</w:t>
            </w:r>
            <w:r w:rsidRPr="00557C7F">
              <w:rPr>
                <w:rFonts w:ascii="GHEA Grapalat" w:hAnsi="GHEA Grapalat"/>
                <w:bCs/>
                <w:lang w:eastAsia="lv-LV"/>
              </w:rPr>
              <w:t xml:space="preserve">թ. </w:t>
            </w:r>
          </w:p>
        </w:tc>
        <w:tc>
          <w:tcPr>
            <w:tcW w:w="7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4B45" w:rsidRPr="00557C7F" w:rsidRDefault="00D34B45" w:rsidP="00402B0F">
            <w:pPr>
              <w:spacing w:before="100" w:beforeAutospacing="1" w:after="100" w:afterAutospacing="1"/>
              <w:ind w:right="1"/>
              <w:jc w:val="center"/>
              <w:rPr>
                <w:rFonts w:ascii="GHEA Grapalat" w:hAnsi="GHEA Grapalat"/>
                <w:bCs/>
                <w:lang w:eastAsia="lv-LV"/>
              </w:rPr>
            </w:pPr>
            <w:r>
              <w:rPr>
                <w:rFonts w:ascii="GHEA Grapalat" w:hAnsi="GHEA Grapalat"/>
                <w:bCs/>
                <w:lang w:eastAsia="lv-LV"/>
              </w:rPr>
              <w:t>20</w:t>
            </w:r>
            <w:r>
              <w:rPr>
                <w:rFonts w:ascii="GHEA Grapalat" w:hAnsi="GHEA Grapalat"/>
                <w:bCs/>
                <w:lang w:val="en-US" w:eastAsia="lv-LV"/>
              </w:rPr>
              <w:t>21</w:t>
            </w:r>
            <w:r w:rsidRPr="00557C7F">
              <w:rPr>
                <w:rFonts w:ascii="GHEA Grapalat" w:hAnsi="GHEA Grapalat"/>
                <w:bCs/>
                <w:lang w:eastAsia="lv-LV"/>
              </w:rPr>
              <w:t xml:space="preserve">թ. </w:t>
            </w:r>
          </w:p>
        </w:tc>
      </w:tr>
      <w:tr w:rsidR="00D34B45" w:rsidRPr="00557C7F" w:rsidTr="00402B0F">
        <w:trPr>
          <w:trHeight w:val="1447"/>
        </w:trPr>
        <w:tc>
          <w:tcPr>
            <w:tcW w:w="153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4B45" w:rsidRPr="00557C7F" w:rsidRDefault="00D34B45" w:rsidP="00402B0F">
            <w:pPr>
              <w:rPr>
                <w:rFonts w:ascii="GHEA Grapalat" w:hAnsi="GHEA Grapalat"/>
                <w:bCs/>
                <w:lang w:eastAsia="lv-LV"/>
              </w:rPr>
            </w:pP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34B45" w:rsidRPr="00557C7F" w:rsidRDefault="00D34B45" w:rsidP="00402B0F">
            <w:pPr>
              <w:spacing w:before="100" w:beforeAutospacing="1" w:after="100" w:afterAutospacing="1"/>
              <w:ind w:right="1"/>
              <w:jc w:val="center"/>
              <w:rPr>
                <w:rFonts w:ascii="GHEA Grapalat" w:hAnsi="GHEA Grapalat"/>
                <w:lang w:eastAsia="lv-LV"/>
              </w:rPr>
            </w:pPr>
            <w:r w:rsidRPr="00557C7F">
              <w:rPr>
                <w:rFonts w:ascii="GHEA Grapalat" w:hAnsi="GHEA Grapalat"/>
                <w:lang w:eastAsia="lv-LV"/>
              </w:rPr>
              <w:t>Ըստ 201</w:t>
            </w:r>
            <w:r>
              <w:rPr>
                <w:rFonts w:ascii="GHEA Grapalat" w:hAnsi="GHEA Grapalat"/>
                <w:lang w:val="en-US" w:eastAsia="lv-LV"/>
              </w:rPr>
              <w:t>8</w:t>
            </w:r>
            <w:r w:rsidRPr="00557C7F">
              <w:rPr>
                <w:rFonts w:ascii="GHEA Grapalat" w:hAnsi="GHEA Grapalat"/>
                <w:lang w:eastAsia="lv-LV"/>
              </w:rPr>
              <w:t xml:space="preserve">թ. պետական բյուջեի  </w:t>
            </w:r>
          </w:p>
          <w:p w:rsidR="00D34B45" w:rsidRPr="00557C7F" w:rsidRDefault="00D34B45" w:rsidP="00402B0F">
            <w:pPr>
              <w:spacing w:before="100" w:beforeAutospacing="1" w:after="100" w:afterAutospacing="1"/>
              <w:ind w:right="1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4B45" w:rsidRPr="00557C7F" w:rsidRDefault="00D34B45" w:rsidP="00402B0F">
            <w:pPr>
              <w:spacing w:before="100" w:beforeAutospacing="1" w:after="100" w:afterAutospacing="1"/>
              <w:ind w:right="1"/>
              <w:jc w:val="center"/>
              <w:rPr>
                <w:rFonts w:ascii="GHEA Grapalat" w:hAnsi="GHEA Grapalat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Փոխու-թյունը 201</w:t>
            </w:r>
            <w:r w:rsidRPr="00E934CF">
              <w:rPr>
                <w:rFonts w:ascii="GHEA Grapalat" w:hAnsi="GHEA Grapalat"/>
                <w:lang w:eastAsia="lv-LV"/>
              </w:rPr>
              <w:t>8</w:t>
            </w:r>
            <w:r w:rsidRPr="00557C7F">
              <w:rPr>
                <w:rFonts w:ascii="GHEA Grapalat" w:hAnsi="GHEA Grapalat"/>
                <w:lang w:eastAsia="lv-LV"/>
              </w:rPr>
              <w:t>թ. պետական բյուջեի  համեմատ</w:t>
            </w:r>
          </w:p>
        </w:tc>
        <w:tc>
          <w:tcPr>
            <w:tcW w:w="76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4B45" w:rsidRPr="00557C7F" w:rsidRDefault="00D34B45" w:rsidP="00402B0F">
            <w:pPr>
              <w:spacing w:before="100" w:beforeAutospacing="1" w:after="100" w:afterAutospacing="1"/>
              <w:ind w:right="1"/>
              <w:jc w:val="center"/>
              <w:rPr>
                <w:rFonts w:ascii="GHEA Grapalat" w:hAnsi="GHEA Grapalat"/>
                <w:lang w:eastAsia="lv-LV"/>
              </w:rPr>
            </w:pPr>
            <w:r w:rsidRPr="00557C7F">
              <w:rPr>
                <w:rFonts w:ascii="GHEA Grapalat" w:hAnsi="GHEA Grapalat"/>
                <w:lang w:eastAsia="lv-LV"/>
              </w:rPr>
              <w:t xml:space="preserve">Փոփոխությունն ընթացիկ տարվա համեմատ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4B45" w:rsidRPr="00557C7F" w:rsidRDefault="00D34B45" w:rsidP="00402B0F">
            <w:pPr>
              <w:spacing w:before="100" w:beforeAutospacing="1" w:after="100" w:afterAutospacing="1"/>
              <w:ind w:right="1"/>
              <w:jc w:val="center"/>
              <w:rPr>
                <w:rFonts w:ascii="GHEA Grapalat" w:hAnsi="GHEA Grapalat"/>
                <w:lang w:eastAsia="lv-LV"/>
              </w:rPr>
            </w:pPr>
            <w:r w:rsidRPr="00557C7F">
              <w:rPr>
                <w:rFonts w:ascii="GHEA Grapalat" w:hAnsi="GHEA Grapalat"/>
                <w:lang w:eastAsia="lv-LV"/>
              </w:rPr>
              <w:t xml:space="preserve">Փոփոխությունն ընթացիկ տարվա համեմատ </w:t>
            </w:r>
          </w:p>
        </w:tc>
        <w:tc>
          <w:tcPr>
            <w:tcW w:w="7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4B45" w:rsidRPr="00557C7F" w:rsidRDefault="00D34B45" w:rsidP="00402B0F">
            <w:pPr>
              <w:spacing w:before="100" w:beforeAutospacing="1" w:after="100" w:afterAutospacing="1"/>
              <w:ind w:right="1"/>
              <w:jc w:val="center"/>
              <w:rPr>
                <w:rFonts w:ascii="GHEA Grapalat" w:hAnsi="GHEA Grapalat"/>
                <w:lang w:eastAsia="lv-LV"/>
              </w:rPr>
            </w:pPr>
            <w:r w:rsidRPr="00557C7F">
              <w:rPr>
                <w:rFonts w:ascii="GHEA Grapalat" w:hAnsi="GHEA Grapalat"/>
                <w:lang w:eastAsia="lv-LV"/>
              </w:rPr>
              <w:t xml:space="preserve">Փոփոխությունն ընթացիկ տարվա համեմատ </w:t>
            </w:r>
          </w:p>
        </w:tc>
      </w:tr>
      <w:tr w:rsidR="00D34B45" w:rsidRPr="00557C7F" w:rsidTr="00402B0F">
        <w:trPr>
          <w:trHeight w:val="311"/>
        </w:trPr>
        <w:tc>
          <w:tcPr>
            <w:tcW w:w="15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4B45" w:rsidRPr="00557C7F" w:rsidRDefault="00D34B45" w:rsidP="00402B0F">
            <w:pPr>
              <w:spacing w:before="100" w:beforeAutospacing="1" w:after="100" w:afterAutospacing="1"/>
              <w:ind w:right="1"/>
              <w:jc w:val="center"/>
              <w:rPr>
                <w:rFonts w:ascii="GHEA Grapalat" w:hAnsi="GHEA Grapalat"/>
                <w:lang w:eastAsia="lv-LV"/>
              </w:rPr>
            </w:pPr>
            <w:r w:rsidRPr="00557C7F">
              <w:rPr>
                <w:rFonts w:ascii="GHEA Grapalat" w:hAnsi="GHEA Grapalat"/>
                <w:lang w:eastAsia="lv-LV"/>
              </w:rPr>
              <w:t xml:space="preserve">1 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4B45" w:rsidRPr="00557C7F" w:rsidRDefault="00D34B45" w:rsidP="00402B0F">
            <w:pPr>
              <w:spacing w:before="100" w:beforeAutospacing="1" w:after="100" w:afterAutospacing="1"/>
              <w:ind w:right="1"/>
              <w:jc w:val="center"/>
              <w:rPr>
                <w:rFonts w:ascii="GHEA Grapalat" w:hAnsi="GHEA Grapalat"/>
                <w:lang w:eastAsia="lv-LV"/>
              </w:rPr>
            </w:pPr>
            <w:r w:rsidRPr="00557C7F">
              <w:rPr>
                <w:rFonts w:ascii="GHEA Grapalat" w:hAnsi="GHEA Grapalat"/>
                <w:lang w:eastAsia="lv-LV"/>
              </w:rPr>
              <w:t xml:space="preserve">2 </w:t>
            </w:r>
          </w:p>
        </w:tc>
        <w:tc>
          <w:tcPr>
            <w:tcW w:w="5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4B45" w:rsidRPr="00557C7F" w:rsidRDefault="00D34B45" w:rsidP="00402B0F">
            <w:pPr>
              <w:spacing w:before="100" w:beforeAutospacing="1" w:after="100" w:afterAutospacing="1"/>
              <w:ind w:right="1"/>
              <w:jc w:val="center"/>
              <w:rPr>
                <w:rFonts w:ascii="GHEA Grapalat" w:hAnsi="GHEA Grapalat"/>
                <w:lang w:eastAsia="lv-LV"/>
              </w:rPr>
            </w:pPr>
            <w:r w:rsidRPr="00557C7F">
              <w:rPr>
                <w:rFonts w:ascii="GHEA Grapalat" w:hAnsi="GHEA Grapalat"/>
                <w:lang w:eastAsia="lv-LV"/>
              </w:rPr>
              <w:t xml:space="preserve">3 </w:t>
            </w:r>
          </w:p>
        </w:tc>
        <w:tc>
          <w:tcPr>
            <w:tcW w:w="76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4B45" w:rsidRPr="00557C7F" w:rsidRDefault="00D34B45" w:rsidP="00402B0F">
            <w:pPr>
              <w:spacing w:before="100" w:beforeAutospacing="1" w:after="100" w:afterAutospacing="1"/>
              <w:ind w:right="1"/>
              <w:jc w:val="center"/>
              <w:rPr>
                <w:rFonts w:ascii="GHEA Grapalat" w:hAnsi="GHEA Grapalat"/>
                <w:lang w:eastAsia="lv-LV"/>
              </w:rPr>
            </w:pPr>
            <w:r w:rsidRPr="00557C7F">
              <w:rPr>
                <w:rFonts w:ascii="GHEA Grapalat" w:hAnsi="GHEA Grapalat"/>
                <w:lang w:eastAsia="lv-LV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4B45" w:rsidRPr="00557C7F" w:rsidRDefault="00D34B45" w:rsidP="00402B0F">
            <w:pPr>
              <w:spacing w:before="100" w:beforeAutospacing="1" w:after="100" w:afterAutospacing="1"/>
              <w:ind w:right="1"/>
              <w:jc w:val="center"/>
              <w:rPr>
                <w:rFonts w:ascii="GHEA Grapalat" w:hAnsi="GHEA Grapalat"/>
                <w:lang w:eastAsia="lv-LV"/>
              </w:rPr>
            </w:pPr>
            <w:r w:rsidRPr="00557C7F">
              <w:rPr>
                <w:rFonts w:ascii="GHEA Grapalat" w:hAnsi="GHEA Grapalat"/>
                <w:lang w:eastAsia="lv-LV"/>
              </w:rPr>
              <w:t xml:space="preserve">5 </w:t>
            </w:r>
          </w:p>
        </w:tc>
        <w:tc>
          <w:tcPr>
            <w:tcW w:w="7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34B45" w:rsidRPr="00557C7F" w:rsidRDefault="00D34B45" w:rsidP="00402B0F">
            <w:pPr>
              <w:spacing w:before="100" w:beforeAutospacing="1" w:after="100" w:afterAutospacing="1"/>
              <w:ind w:right="1"/>
              <w:jc w:val="center"/>
              <w:rPr>
                <w:rFonts w:ascii="GHEA Grapalat" w:hAnsi="GHEA Grapalat"/>
                <w:lang w:eastAsia="lv-LV"/>
              </w:rPr>
            </w:pPr>
            <w:r w:rsidRPr="00557C7F">
              <w:rPr>
                <w:rFonts w:ascii="GHEA Grapalat" w:hAnsi="GHEA Grapalat"/>
                <w:lang w:eastAsia="lv-LV"/>
              </w:rPr>
              <w:t xml:space="preserve">6 </w:t>
            </w:r>
          </w:p>
        </w:tc>
      </w:tr>
      <w:tr w:rsidR="00D34B45" w:rsidRPr="00557C7F" w:rsidTr="00402B0F">
        <w:trPr>
          <w:trHeight w:val="317"/>
        </w:trPr>
        <w:tc>
          <w:tcPr>
            <w:tcW w:w="15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B45" w:rsidRPr="00557C7F" w:rsidRDefault="00D34B45" w:rsidP="00402B0F">
            <w:pPr>
              <w:spacing w:before="100" w:beforeAutospacing="1" w:after="100" w:afterAutospacing="1"/>
              <w:ind w:right="1"/>
              <w:rPr>
                <w:rFonts w:ascii="GHEA Grapalat" w:hAnsi="GHEA Grapalat"/>
                <w:lang w:eastAsia="lv-LV"/>
              </w:rPr>
            </w:pPr>
            <w:r w:rsidRPr="00557C7F">
              <w:rPr>
                <w:rFonts w:ascii="GHEA Grapalat" w:hAnsi="GHEA Grapalat"/>
                <w:lang w:eastAsia="lv-LV"/>
              </w:rPr>
              <w:t>1.Եկամուտներ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val="en-US" w:eastAsia="lv-LV"/>
              </w:rPr>
            </w:pPr>
            <w:r w:rsidRPr="00557C7F">
              <w:rPr>
                <w:rFonts w:ascii="GHEA Grapalat" w:hAnsi="GHEA Grapalat"/>
                <w:lang w:val="en-US" w:eastAsia="lv-LV"/>
              </w:rPr>
              <w:t>0</w:t>
            </w:r>
          </w:p>
        </w:tc>
        <w:tc>
          <w:tcPr>
            <w:tcW w:w="5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val="en-US" w:eastAsia="lv-LV"/>
              </w:rPr>
            </w:pPr>
            <w:r w:rsidRPr="00557C7F">
              <w:rPr>
                <w:rFonts w:ascii="GHEA Grapalat" w:hAnsi="GHEA Grapalat"/>
                <w:lang w:val="en-US" w:eastAsia="lv-LV"/>
              </w:rPr>
              <w:t>0</w:t>
            </w:r>
          </w:p>
        </w:tc>
        <w:tc>
          <w:tcPr>
            <w:tcW w:w="76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val="en-US" w:eastAsia="lv-LV"/>
              </w:rPr>
            </w:pPr>
            <w:r w:rsidRPr="00557C7F">
              <w:rPr>
                <w:rFonts w:ascii="GHEA Grapalat" w:hAnsi="GHEA Grapalat"/>
                <w:lang w:val="en-US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val="en-US" w:eastAsia="lv-LV"/>
              </w:rPr>
            </w:pPr>
            <w:r w:rsidRPr="00557C7F">
              <w:rPr>
                <w:rFonts w:ascii="GHEA Grapalat" w:hAnsi="GHEA Grapalat"/>
                <w:lang w:val="en-US" w:eastAsia="lv-LV"/>
              </w:rPr>
              <w:t>0</w:t>
            </w:r>
          </w:p>
        </w:tc>
        <w:tc>
          <w:tcPr>
            <w:tcW w:w="7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val="en-US" w:eastAsia="lv-LV"/>
              </w:rPr>
            </w:pPr>
            <w:r w:rsidRPr="00557C7F">
              <w:rPr>
                <w:rFonts w:ascii="GHEA Grapalat" w:hAnsi="GHEA Grapalat"/>
                <w:lang w:val="en-US" w:eastAsia="lv-LV"/>
              </w:rPr>
              <w:t>0</w:t>
            </w:r>
          </w:p>
        </w:tc>
      </w:tr>
      <w:tr w:rsidR="00D34B45" w:rsidRPr="00557C7F" w:rsidTr="00402B0F">
        <w:trPr>
          <w:trHeight w:val="361"/>
        </w:trPr>
        <w:tc>
          <w:tcPr>
            <w:tcW w:w="15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B45" w:rsidRPr="00557C7F" w:rsidRDefault="00D34B45" w:rsidP="00402B0F">
            <w:pPr>
              <w:spacing w:before="100" w:beforeAutospacing="1" w:after="100" w:afterAutospacing="1"/>
              <w:ind w:right="1"/>
              <w:rPr>
                <w:rFonts w:ascii="GHEA Grapalat" w:hAnsi="GHEA Grapalat"/>
                <w:lang w:val="en-US" w:eastAsia="lv-LV"/>
              </w:rPr>
            </w:pPr>
            <w:r w:rsidRPr="00557C7F">
              <w:rPr>
                <w:rFonts w:ascii="GHEA Grapalat" w:hAnsi="GHEA Grapalat"/>
                <w:lang w:val="en-US" w:eastAsia="lv-LV"/>
              </w:rPr>
              <w:t xml:space="preserve">1.1. </w:t>
            </w:r>
            <w:r w:rsidRPr="00557C7F">
              <w:rPr>
                <w:rFonts w:ascii="GHEA Grapalat" w:hAnsi="GHEA Grapalat"/>
                <w:lang w:eastAsia="lv-LV"/>
              </w:rPr>
              <w:t>պետական</w:t>
            </w:r>
            <w:r w:rsidRPr="00557C7F">
              <w:rPr>
                <w:rFonts w:ascii="GHEA Grapalat" w:hAnsi="GHEA Grapalat"/>
                <w:lang w:val="en-US" w:eastAsia="lv-LV"/>
              </w:rPr>
              <w:t xml:space="preserve"> </w:t>
            </w:r>
            <w:r w:rsidRPr="00557C7F">
              <w:rPr>
                <w:rFonts w:ascii="GHEA Grapalat" w:hAnsi="GHEA Grapalat"/>
                <w:lang w:eastAsia="lv-LV"/>
              </w:rPr>
              <w:t>բյուջեի</w:t>
            </w:r>
            <w:r w:rsidRPr="00557C7F">
              <w:rPr>
                <w:rFonts w:ascii="GHEA Grapalat" w:hAnsi="GHEA Grapalat"/>
                <w:lang w:val="en-US" w:eastAsia="lv-LV"/>
              </w:rPr>
              <w:t xml:space="preserve"> </w:t>
            </w:r>
            <w:r w:rsidRPr="00557C7F">
              <w:rPr>
                <w:rFonts w:ascii="GHEA Grapalat" w:hAnsi="GHEA Grapalat"/>
                <w:lang w:eastAsia="lv-LV"/>
              </w:rPr>
              <w:t>եկամուտներ</w:t>
            </w:r>
            <w:r w:rsidRPr="00557C7F">
              <w:rPr>
                <w:rFonts w:ascii="GHEA Grapalat" w:hAnsi="GHEA Grapalat"/>
                <w:lang w:val="en-US" w:eastAsia="lv-LV"/>
              </w:rPr>
              <w:t xml:space="preserve"> 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val="en-US" w:eastAsia="lv-LV"/>
              </w:rPr>
            </w:pPr>
            <w:r w:rsidRPr="00557C7F">
              <w:rPr>
                <w:rFonts w:ascii="GHEA Grapalat" w:hAnsi="GHEA Grapalat"/>
                <w:lang w:val="en-US" w:eastAsia="lv-LV"/>
              </w:rPr>
              <w:t>0</w:t>
            </w:r>
          </w:p>
        </w:tc>
        <w:tc>
          <w:tcPr>
            <w:tcW w:w="5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val="en-US" w:eastAsia="lv-LV"/>
              </w:rPr>
            </w:pPr>
            <w:r w:rsidRPr="00557C7F">
              <w:rPr>
                <w:rFonts w:ascii="GHEA Grapalat" w:hAnsi="GHEA Grapalat"/>
                <w:lang w:val="en-US" w:eastAsia="lv-LV"/>
              </w:rPr>
              <w:t>0</w:t>
            </w:r>
          </w:p>
        </w:tc>
        <w:tc>
          <w:tcPr>
            <w:tcW w:w="76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val="en-US" w:eastAsia="lv-LV"/>
              </w:rPr>
            </w:pPr>
            <w:r w:rsidRPr="00557C7F">
              <w:rPr>
                <w:rFonts w:ascii="GHEA Grapalat" w:hAnsi="GHEA Grapalat"/>
                <w:lang w:val="en-US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val="en-US" w:eastAsia="lv-LV"/>
              </w:rPr>
            </w:pPr>
            <w:r w:rsidRPr="00557C7F">
              <w:rPr>
                <w:rFonts w:ascii="GHEA Grapalat" w:hAnsi="GHEA Grapalat"/>
                <w:lang w:val="en-US" w:eastAsia="lv-LV"/>
              </w:rPr>
              <w:t>0</w:t>
            </w:r>
          </w:p>
        </w:tc>
        <w:tc>
          <w:tcPr>
            <w:tcW w:w="7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val="en-US" w:eastAsia="lv-LV"/>
              </w:rPr>
            </w:pPr>
            <w:r w:rsidRPr="00557C7F">
              <w:rPr>
                <w:rFonts w:ascii="GHEA Grapalat" w:hAnsi="GHEA Grapalat"/>
                <w:lang w:val="en-US" w:eastAsia="lv-LV"/>
              </w:rPr>
              <w:t>0</w:t>
            </w:r>
          </w:p>
        </w:tc>
      </w:tr>
      <w:tr w:rsidR="00D34B45" w:rsidRPr="00557C7F" w:rsidTr="00402B0F">
        <w:trPr>
          <w:trHeight w:val="373"/>
        </w:trPr>
        <w:tc>
          <w:tcPr>
            <w:tcW w:w="15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B45" w:rsidRPr="00557C7F" w:rsidRDefault="00D34B45" w:rsidP="00402B0F">
            <w:pPr>
              <w:spacing w:before="100" w:beforeAutospacing="1" w:after="100" w:afterAutospacing="1"/>
              <w:ind w:right="1"/>
              <w:rPr>
                <w:rFonts w:ascii="GHEA Grapalat" w:hAnsi="GHEA Grapalat"/>
                <w:lang w:val="en-US" w:eastAsia="lv-LV"/>
              </w:rPr>
            </w:pPr>
            <w:r w:rsidRPr="00557C7F">
              <w:rPr>
                <w:rFonts w:ascii="GHEA Grapalat" w:hAnsi="GHEA Grapalat"/>
                <w:lang w:val="en-US" w:eastAsia="lv-LV"/>
              </w:rPr>
              <w:t xml:space="preserve">1.2. </w:t>
            </w:r>
            <w:r w:rsidRPr="00557C7F">
              <w:rPr>
                <w:rFonts w:ascii="GHEA Grapalat" w:hAnsi="GHEA Grapalat"/>
                <w:lang w:eastAsia="lv-LV"/>
              </w:rPr>
              <w:t>ՏԻՄ</w:t>
            </w:r>
            <w:r w:rsidRPr="00557C7F">
              <w:rPr>
                <w:rFonts w:ascii="GHEA Grapalat" w:hAnsi="GHEA Grapalat"/>
                <w:lang w:val="en-US" w:eastAsia="lv-LV"/>
              </w:rPr>
              <w:t xml:space="preserve"> </w:t>
            </w:r>
            <w:r w:rsidRPr="00557C7F">
              <w:rPr>
                <w:rFonts w:ascii="GHEA Grapalat" w:hAnsi="GHEA Grapalat"/>
                <w:lang w:eastAsia="lv-LV"/>
              </w:rPr>
              <w:t>եկամուտներ</w:t>
            </w:r>
            <w:r w:rsidRPr="00557C7F">
              <w:rPr>
                <w:rFonts w:ascii="GHEA Grapalat" w:hAnsi="GHEA Grapalat"/>
                <w:lang w:val="en-US" w:eastAsia="lv-LV"/>
              </w:rPr>
              <w:t xml:space="preserve"> 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val="en-US" w:eastAsia="lv-LV"/>
              </w:rPr>
            </w:pPr>
            <w:r w:rsidRPr="00557C7F">
              <w:rPr>
                <w:rFonts w:ascii="GHEA Grapalat" w:hAnsi="GHEA Grapalat"/>
                <w:lang w:val="en-US" w:eastAsia="lv-LV"/>
              </w:rPr>
              <w:t>X</w:t>
            </w:r>
          </w:p>
        </w:tc>
        <w:tc>
          <w:tcPr>
            <w:tcW w:w="5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val="en-US" w:eastAsia="lv-LV"/>
              </w:rPr>
            </w:pPr>
            <w:r w:rsidRPr="00557C7F">
              <w:rPr>
                <w:rFonts w:ascii="GHEA Grapalat" w:hAnsi="GHEA Grapalat"/>
                <w:lang w:val="en-US" w:eastAsia="lv-LV"/>
              </w:rPr>
              <w:t>X</w:t>
            </w:r>
          </w:p>
        </w:tc>
        <w:tc>
          <w:tcPr>
            <w:tcW w:w="76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val="en-US" w:eastAsia="lv-LV"/>
              </w:rPr>
            </w:pPr>
            <w:r w:rsidRPr="00557C7F">
              <w:rPr>
                <w:rFonts w:ascii="GHEA Grapalat" w:hAnsi="GHEA Grapalat"/>
                <w:lang w:val="en-US"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val="en-US" w:eastAsia="lv-LV"/>
              </w:rPr>
            </w:pPr>
            <w:r w:rsidRPr="00557C7F">
              <w:rPr>
                <w:rFonts w:ascii="GHEA Grapalat" w:hAnsi="GHEA Grapalat"/>
                <w:lang w:val="en-US" w:eastAsia="lv-LV"/>
              </w:rPr>
              <w:t>X</w:t>
            </w:r>
          </w:p>
        </w:tc>
        <w:tc>
          <w:tcPr>
            <w:tcW w:w="7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val="en-US" w:eastAsia="lv-LV"/>
              </w:rPr>
            </w:pPr>
            <w:r w:rsidRPr="00557C7F">
              <w:rPr>
                <w:rFonts w:ascii="GHEA Grapalat" w:hAnsi="GHEA Grapalat"/>
                <w:lang w:val="en-US" w:eastAsia="lv-LV"/>
              </w:rPr>
              <w:t>X</w:t>
            </w:r>
          </w:p>
        </w:tc>
      </w:tr>
      <w:tr w:rsidR="00D34B45" w:rsidRPr="00557C7F" w:rsidTr="00402B0F">
        <w:trPr>
          <w:trHeight w:val="361"/>
        </w:trPr>
        <w:tc>
          <w:tcPr>
            <w:tcW w:w="15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B45" w:rsidRPr="00557C7F" w:rsidRDefault="00D34B45" w:rsidP="00402B0F">
            <w:pPr>
              <w:spacing w:before="100" w:beforeAutospacing="1" w:after="100" w:afterAutospacing="1"/>
              <w:ind w:right="1"/>
              <w:rPr>
                <w:rFonts w:ascii="GHEA Grapalat" w:hAnsi="GHEA Grapalat"/>
                <w:lang w:val="en-US" w:eastAsia="lv-LV"/>
              </w:rPr>
            </w:pPr>
            <w:r w:rsidRPr="00557C7F">
              <w:rPr>
                <w:rFonts w:ascii="GHEA Grapalat" w:hAnsi="GHEA Grapalat"/>
                <w:lang w:val="en-US" w:eastAsia="lv-LV"/>
              </w:rPr>
              <w:t xml:space="preserve">2. </w:t>
            </w:r>
            <w:r w:rsidRPr="00557C7F">
              <w:rPr>
                <w:rFonts w:ascii="GHEA Grapalat" w:hAnsi="GHEA Grapalat"/>
                <w:lang w:eastAsia="lv-LV"/>
              </w:rPr>
              <w:t>Ծախսեր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val="en-US" w:eastAsia="lv-LV"/>
              </w:rPr>
            </w:pPr>
            <w:r w:rsidRPr="00557C7F">
              <w:rPr>
                <w:rFonts w:ascii="GHEA Grapalat" w:hAnsi="GHEA Grapalat"/>
                <w:lang w:val="en-US" w:eastAsia="lv-LV"/>
              </w:rPr>
              <w:t>0</w:t>
            </w:r>
          </w:p>
        </w:tc>
        <w:tc>
          <w:tcPr>
            <w:tcW w:w="5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val="en-US" w:eastAsia="lv-LV"/>
              </w:rPr>
            </w:pPr>
            <w:r w:rsidRPr="00557C7F">
              <w:rPr>
                <w:rFonts w:ascii="GHEA Grapalat" w:hAnsi="GHEA Grapalat"/>
                <w:lang w:val="en-US" w:eastAsia="lv-LV"/>
              </w:rPr>
              <w:t>0</w:t>
            </w:r>
          </w:p>
        </w:tc>
        <w:tc>
          <w:tcPr>
            <w:tcW w:w="76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val="en-US" w:eastAsia="lv-LV"/>
              </w:rPr>
            </w:pPr>
            <w:r w:rsidRPr="00557C7F">
              <w:rPr>
                <w:rFonts w:ascii="GHEA Grapalat" w:hAnsi="GHEA Grapalat"/>
                <w:lang w:val="en-US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val="en-US" w:eastAsia="lv-LV"/>
              </w:rPr>
            </w:pPr>
            <w:r w:rsidRPr="00557C7F">
              <w:rPr>
                <w:rFonts w:ascii="GHEA Grapalat" w:hAnsi="GHEA Grapalat"/>
                <w:lang w:val="en-US" w:eastAsia="lv-LV"/>
              </w:rPr>
              <w:t>0</w:t>
            </w:r>
          </w:p>
        </w:tc>
        <w:tc>
          <w:tcPr>
            <w:tcW w:w="7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val="en-US" w:eastAsia="lv-LV"/>
              </w:rPr>
            </w:pPr>
            <w:r w:rsidRPr="00557C7F">
              <w:rPr>
                <w:rFonts w:ascii="GHEA Grapalat" w:hAnsi="GHEA Grapalat"/>
                <w:lang w:val="en-US" w:eastAsia="lv-LV"/>
              </w:rPr>
              <w:t>0</w:t>
            </w:r>
          </w:p>
        </w:tc>
      </w:tr>
      <w:tr w:rsidR="00D34B45" w:rsidRPr="00557C7F" w:rsidTr="00402B0F">
        <w:trPr>
          <w:trHeight w:val="361"/>
        </w:trPr>
        <w:tc>
          <w:tcPr>
            <w:tcW w:w="15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B45" w:rsidRPr="00557C7F" w:rsidRDefault="00D34B45" w:rsidP="00402B0F">
            <w:pPr>
              <w:spacing w:before="100" w:beforeAutospacing="1" w:after="100" w:afterAutospacing="1"/>
              <w:ind w:right="1"/>
              <w:rPr>
                <w:rFonts w:ascii="GHEA Grapalat" w:hAnsi="GHEA Grapalat"/>
                <w:lang w:val="en-US" w:eastAsia="lv-LV"/>
              </w:rPr>
            </w:pPr>
            <w:r w:rsidRPr="00557C7F">
              <w:rPr>
                <w:rFonts w:ascii="GHEA Grapalat" w:hAnsi="GHEA Grapalat"/>
                <w:lang w:val="en-US" w:eastAsia="lv-LV"/>
              </w:rPr>
              <w:t xml:space="preserve">2.1. </w:t>
            </w:r>
            <w:r w:rsidRPr="00557C7F">
              <w:rPr>
                <w:rFonts w:ascii="GHEA Grapalat" w:hAnsi="GHEA Grapalat"/>
                <w:lang w:eastAsia="lv-LV"/>
              </w:rPr>
              <w:t>պետական</w:t>
            </w:r>
            <w:r w:rsidRPr="00557C7F">
              <w:rPr>
                <w:rFonts w:ascii="GHEA Grapalat" w:hAnsi="GHEA Grapalat"/>
                <w:lang w:val="en-US" w:eastAsia="lv-LV"/>
              </w:rPr>
              <w:t xml:space="preserve"> </w:t>
            </w:r>
            <w:r w:rsidRPr="00557C7F">
              <w:rPr>
                <w:rFonts w:ascii="GHEA Grapalat" w:hAnsi="GHEA Grapalat"/>
                <w:lang w:eastAsia="lv-LV"/>
              </w:rPr>
              <w:t>բյուջեի</w:t>
            </w:r>
            <w:r w:rsidRPr="00557C7F">
              <w:rPr>
                <w:rFonts w:ascii="GHEA Grapalat" w:hAnsi="GHEA Grapalat"/>
                <w:lang w:val="en-US" w:eastAsia="lv-LV"/>
              </w:rPr>
              <w:t xml:space="preserve"> </w:t>
            </w:r>
            <w:r w:rsidRPr="00557C7F">
              <w:rPr>
                <w:rFonts w:ascii="GHEA Grapalat" w:hAnsi="GHEA Grapalat"/>
                <w:lang w:eastAsia="lv-LV"/>
              </w:rPr>
              <w:t>ծախսեր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val="en-US" w:eastAsia="lv-LV"/>
              </w:rPr>
            </w:pPr>
            <w:r w:rsidRPr="00557C7F">
              <w:rPr>
                <w:rFonts w:ascii="GHEA Grapalat" w:hAnsi="GHEA Grapalat"/>
                <w:lang w:val="en-US" w:eastAsia="lv-LV"/>
              </w:rPr>
              <w:t>0</w:t>
            </w:r>
          </w:p>
        </w:tc>
        <w:tc>
          <w:tcPr>
            <w:tcW w:w="5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val="en-US" w:eastAsia="lv-LV"/>
              </w:rPr>
            </w:pPr>
            <w:r w:rsidRPr="00557C7F">
              <w:rPr>
                <w:rFonts w:ascii="GHEA Grapalat" w:hAnsi="GHEA Grapalat"/>
                <w:lang w:val="en-US" w:eastAsia="lv-LV"/>
              </w:rPr>
              <w:t>0</w:t>
            </w:r>
          </w:p>
        </w:tc>
        <w:tc>
          <w:tcPr>
            <w:tcW w:w="76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val="en-US" w:eastAsia="lv-LV"/>
              </w:rPr>
            </w:pPr>
            <w:r w:rsidRPr="00557C7F">
              <w:rPr>
                <w:rFonts w:ascii="GHEA Grapalat" w:hAnsi="GHEA Grapalat"/>
                <w:lang w:val="en-US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val="en-US" w:eastAsia="lv-LV"/>
              </w:rPr>
            </w:pPr>
            <w:r w:rsidRPr="00557C7F">
              <w:rPr>
                <w:rFonts w:ascii="GHEA Grapalat" w:hAnsi="GHEA Grapalat"/>
                <w:lang w:val="en-US" w:eastAsia="lv-LV"/>
              </w:rPr>
              <w:t>0</w:t>
            </w:r>
          </w:p>
        </w:tc>
        <w:tc>
          <w:tcPr>
            <w:tcW w:w="7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val="en-US" w:eastAsia="lv-LV"/>
              </w:rPr>
            </w:pPr>
            <w:r w:rsidRPr="00557C7F">
              <w:rPr>
                <w:rFonts w:ascii="GHEA Grapalat" w:hAnsi="GHEA Grapalat"/>
                <w:lang w:val="en-US" w:eastAsia="lv-LV"/>
              </w:rPr>
              <w:t>0</w:t>
            </w:r>
          </w:p>
        </w:tc>
      </w:tr>
      <w:tr w:rsidR="00D34B45" w:rsidRPr="00557C7F" w:rsidTr="00402B0F">
        <w:trPr>
          <w:trHeight w:val="373"/>
        </w:trPr>
        <w:tc>
          <w:tcPr>
            <w:tcW w:w="15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B45" w:rsidRPr="00557C7F" w:rsidRDefault="00D34B45" w:rsidP="00402B0F">
            <w:pPr>
              <w:spacing w:before="100" w:beforeAutospacing="1" w:after="100" w:afterAutospacing="1"/>
              <w:ind w:right="1"/>
              <w:rPr>
                <w:rFonts w:ascii="GHEA Grapalat" w:hAnsi="GHEA Grapalat"/>
                <w:lang w:val="en-US" w:eastAsia="lv-LV"/>
              </w:rPr>
            </w:pPr>
            <w:r w:rsidRPr="00557C7F">
              <w:rPr>
                <w:rFonts w:ascii="GHEA Grapalat" w:hAnsi="GHEA Grapalat"/>
                <w:lang w:val="en-US" w:eastAsia="lv-LV"/>
              </w:rPr>
              <w:t xml:space="preserve">2.2. </w:t>
            </w:r>
            <w:r w:rsidRPr="00557C7F">
              <w:rPr>
                <w:rFonts w:ascii="GHEA Grapalat" w:hAnsi="GHEA Grapalat"/>
                <w:lang w:eastAsia="lv-LV"/>
              </w:rPr>
              <w:t>ՏԻՄ</w:t>
            </w:r>
            <w:r w:rsidRPr="00557C7F">
              <w:rPr>
                <w:rFonts w:ascii="GHEA Grapalat" w:hAnsi="GHEA Grapalat"/>
                <w:lang w:val="en-US" w:eastAsia="lv-LV"/>
              </w:rPr>
              <w:t xml:space="preserve"> </w:t>
            </w:r>
            <w:r w:rsidRPr="00557C7F">
              <w:rPr>
                <w:rFonts w:ascii="GHEA Grapalat" w:hAnsi="GHEA Grapalat"/>
                <w:lang w:eastAsia="lv-LV"/>
              </w:rPr>
              <w:t>բյուջեի</w:t>
            </w:r>
            <w:r w:rsidRPr="00557C7F">
              <w:rPr>
                <w:rFonts w:ascii="GHEA Grapalat" w:hAnsi="GHEA Grapalat"/>
                <w:lang w:val="en-US" w:eastAsia="lv-LV"/>
              </w:rPr>
              <w:t xml:space="preserve"> </w:t>
            </w:r>
            <w:r w:rsidRPr="00557C7F">
              <w:rPr>
                <w:rFonts w:ascii="GHEA Grapalat" w:hAnsi="GHEA Grapalat"/>
                <w:lang w:eastAsia="lv-LV"/>
              </w:rPr>
              <w:t>ծախսեր</w:t>
            </w:r>
            <w:r w:rsidRPr="00557C7F">
              <w:rPr>
                <w:rFonts w:ascii="GHEA Grapalat" w:hAnsi="GHEA Grapalat"/>
                <w:lang w:val="en-US" w:eastAsia="lv-LV"/>
              </w:rPr>
              <w:t xml:space="preserve"> 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val="en-US" w:eastAsia="lv-LV"/>
              </w:rPr>
            </w:pPr>
            <w:r w:rsidRPr="00557C7F">
              <w:rPr>
                <w:rFonts w:ascii="GHEA Grapalat" w:hAnsi="GHEA Grapalat"/>
                <w:lang w:val="en-US" w:eastAsia="lv-LV"/>
              </w:rPr>
              <w:t>X</w:t>
            </w:r>
          </w:p>
        </w:tc>
        <w:tc>
          <w:tcPr>
            <w:tcW w:w="5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val="en-US" w:eastAsia="lv-LV"/>
              </w:rPr>
            </w:pPr>
            <w:r w:rsidRPr="00557C7F">
              <w:rPr>
                <w:rFonts w:ascii="GHEA Grapalat" w:hAnsi="GHEA Grapalat"/>
                <w:lang w:val="en-US" w:eastAsia="lv-LV"/>
              </w:rPr>
              <w:t>X</w:t>
            </w:r>
          </w:p>
        </w:tc>
        <w:tc>
          <w:tcPr>
            <w:tcW w:w="76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val="en-US" w:eastAsia="lv-LV"/>
              </w:rPr>
            </w:pPr>
            <w:r w:rsidRPr="00557C7F">
              <w:rPr>
                <w:rFonts w:ascii="GHEA Grapalat" w:hAnsi="GHEA Grapalat"/>
                <w:lang w:val="en-US" w:eastAsia="lv-LV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eastAsia="lv-LV"/>
              </w:rPr>
            </w:pPr>
            <w:r w:rsidRPr="00557C7F">
              <w:rPr>
                <w:rFonts w:ascii="GHEA Grapalat" w:hAnsi="GHEA Grapalat"/>
                <w:lang w:eastAsia="lv-LV"/>
              </w:rPr>
              <w:t>X</w:t>
            </w:r>
          </w:p>
        </w:tc>
        <w:tc>
          <w:tcPr>
            <w:tcW w:w="7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eastAsia="lv-LV"/>
              </w:rPr>
            </w:pPr>
            <w:r w:rsidRPr="00557C7F">
              <w:rPr>
                <w:rFonts w:ascii="GHEA Grapalat" w:hAnsi="GHEA Grapalat"/>
                <w:lang w:eastAsia="lv-LV"/>
              </w:rPr>
              <w:t>X</w:t>
            </w:r>
          </w:p>
        </w:tc>
      </w:tr>
      <w:tr w:rsidR="00D34B45" w:rsidRPr="00557C7F" w:rsidTr="00402B0F">
        <w:trPr>
          <w:trHeight w:val="571"/>
        </w:trPr>
        <w:tc>
          <w:tcPr>
            <w:tcW w:w="15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B45" w:rsidRPr="00557C7F" w:rsidRDefault="00D34B45" w:rsidP="00402B0F">
            <w:pPr>
              <w:spacing w:before="100" w:beforeAutospacing="1" w:after="100" w:afterAutospacing="1"/>
              <w:ind w:right="1"/>
              <w:rPr>
                <w:rFonts w:ascii="GHEA Grapalat" w:hAnsi="GHEA Grapalat"/>
                <w:lang w:eastAsia="lv-LV"/>
              </w:rPr>
            </w:pPr>
            <w:r w:rsidRPr="00557C7F">
              <w:rPr>
                <w:rFonts w:ascii="GHEA Grapalat" w:hAnsi="GHEA Grapalat"/>
                <w:lang w:eastAsia="lv-LV"/>
              </w:rPr>
              <w:t>3. Ֆիսկալ ազդեցության գնահատական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6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D34B45" w:rsidRPr="00557C7F" w:rsidTr="00402B0F">
        <w:trPr>
          <w:trHeight w:val="361"/>
        </w:trPr>
        <w:tc>
          <w:tcPr>
            <w:tcW w:w="15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B45" w:rsidRPr="00557C7F" w:rsidRDefault="00D34B45" w:rsidP="00402B0F">
            <w:pPr>
              <w:spacing w:before="100" w:beforeAutospacing="1" w:after="100" w:afterAutospacing="1"/>
              <w:ind w:right="1"/>
              <w:rPr>
                <w:rFonts w:ascii="GHEA Grapalat" w:hAnsi="GHEA Grapalat"/>
                <w:lang w:eastAsia="lv-LV"/>
              </w:rPr>
            </w:pPr>
            <w:r w:rsidRPr="00557C7F">
              <w:rPr>
                <w:rFonts w:ascii="GHEA Grapalat" w:hAnsi="GHEA Grapalat"/>
                <w:lang w:eastAsia="lv-LV"/>
              </w:rPr>
              <w:t xml:space="preserve">3.1. պետական բյուջե 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6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D34B45" w:rsidRPr="00557C7F" w:rsidTr="00402B0F">
        <w:trPr>
          <w:trHeight w:val="373"/>
        </w:trPr>
        <w:tc>
          <w:tcPr>
            <w:tcW w:w="1539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D34B45" w:rsidRPr="00557C7F" w:rsidRDefault="00D34B45" w:rsidP="00402B0F">
            <w:pPr>
              <w:spacing w:before="100" w:beforeAutospacing="1" w:after="100" w:afterAutospacing="1"/>
              <w:ind w:right="1"/>
              <w:rPr>
                <w:rFonts w:ascii="GHEA Grapalat" w:hAnsi="GHEA Grapalat"/>
                <w:lang w:eastAsia="lv-LV"/>
              </w:rPr>
            </w:pPr>
            <w:r w:rsidRPr="00557C7F">
              <w:rPr>
                <w:rFonts w:ascii="GHEA Grapalat" w:hAnsi="GHEA Grapalat"/>
                <w:lang w:eastAsia="lv-LV"/>
              </w:rPr>
              <w:t>3.</w:t>
            </w:r>
            <w:r w:rsidRPr="00557C7F">
              <w:rPr>
                <w:rFonts w:ascii="GHEA Grapalat" w:hAnsi="GHEA Grapalat"/>
                <w:lang w:val="en-US" w:eastAsia="lv-LV"/>
              </w:rPr>
              <w:t>2</w:t>
            </w:r>
            <w:r w:rsidRPr="00557C7F">
              <w:rPr>
                <w:rFonts w:ascii="GHEA Grapalat" w:hAnsi="GHEA Grapalat"/>
                <w:lang w:eastAsia="lv-LV"/>
              </w:rPr>
              <w:t xml:space="preserve">. ՏԻՄ բյուջե </w:t>
            </w:r>
          </w:p>
        </w:tc>
        <w:tc>
          <w:tcPr>
            <w:tcW w:w="538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84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61" w:type="pct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98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D34B45" w:rsidRPr="00557C7F" w:rsidTr="00402B0F">
        <w:trPr>
          <w:trHeight w:val="1190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45" w:rsidRPr="00557C7F" w:rsidRDefault="00D34B45" w:rsidP="00402B0F">
            <w:pPr>
              <w:spacing w:before="100" w:beforeAutospacing="1" w:after="100" w:afterAutospacing="1"/>
              <w:ind w:right="1"/>
              <w:jc w:val="both"/>
              <w:rPr>
                <w:rFonts w:ascii="GHEA Grapalat" w:hAnsi="GHEA Grapalat"/>
                <w:lang w:eastAsia="lv-LV"/>
              </w:rPr>
            </w:pPr>
            <w:r w:rsidRPr="00557C7F">
              <w:rPr>
                <w:rFonts w:ascii="GHEA Grapalat" w:hAnsi="GHEA Grapalat"/>
                <w:lang w:eastAsia="lv-LV"/>
              </w:rPr>
              <w:lastRenderedPageBreak/>
              <w:t xml:space="preserve">4. Եկամուտների և ծախսերի հաշվարկների մանրամասն ներկայացում (անհրաժեշտության դեպքում կարող է ներկայացվել հավելվածի տեսքով) 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D34B45" w:rsidRPr="00557C7F" w:rsidTr="00402B0F">
        <w:trPr>
          <w:trHeight w:val="361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45" w:rsidRPr="00557C7F" w:rsidRDefault="00D34B45" w:rsidP="00402B0F">
            <w:pPr>
              <w:spacing w:before="100" w:beforeAutospacing="1" w:after="100" w:afterAutospacing="1"/>
              <w:ind w:right="1"/>
              <w:rPr>
                <w:rFonts w:ascii="GHEA Grapalat" w:hAnsi="GHEA Grapalat"/>
                <w:lang w:eastAsia="lv-LV"/>
              </w:rPr>
            </w:pPr>
            <w:r w:rsidRPr="00557C7F">
              <w:rPr>
                <w:rFonts w:ascii="GHEA Grapalat" w:hAnsi="GHEA Grapalat"/>
                <w:lang w:eastAsia="lv-LV"/>
              </w:rPr>
              <w:t>4.1. Եկամուտների գնահատում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D34B45" w:rsidRPr="00557C7F" w:rsidTr="00402B0F">
        <w:trPr>
          <w:trHeight w:val="361"/>
        </w:trPr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45" w:rsidRPr="00557C7F" w:rsidRDefault="00D34B45" w:rsidP="00402B0F">
            <w:pPr>
              <w:spacing w:before="100" w:beforeAutospacing="1" w:after="100" w:afterAutospacing="1"/>
              <w:ind w:right="1"/>
              <w:rPr>
                <w:rFonts w:ascii="GHEA Grapalat" w:hAnsi="GHEA Grapalat"/>
                <w:lang w:eastAsia="lv-LV"/>
              </w:rPr>
            </w:pPr>
            <w:r w:rsidRPr="00557C7F">
              <w:rPr>
                <w:rFonts w:ascii="GHEA Grapalat" w:hAnsi="GHEA Grapalat"/>
                <w:lang w:eastAsia="lv-LV"/>
              </w:rPr>
              <w:t xml:space="preserve">4.2. Ծախսերի գնահատում 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B45" w:rsidRPr="00557C7F" w:rsidRDefault="00D34B45" w:rsidP="00402B0F">
            <w:pPr>
              <w:ind w:right="1"/>
              <w:jc w:val="center"/>
              <w:rPr>
                <w:rFonts w:ascii="GHEA Grapalat" w:hAnsi="GHEA Grapalat"/>
                <w:lang w:eastAsia="lv-LV"/>
              </w:rPr>
            </w:pPr>
          </w:p>
        </w:tc>
      </w:tr>
      <w:tr w:rsidR="00D34B45" w:rsidRPr="00557C7F" w:rsidTr="00402B0F">
        <w:trPr>
          <w:trHeight w:val="30"/>
        </w:trPr>
        <w:tc>
          <w:tcPr>
            <w:tcW w:w="1539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4B45" w:rsidRPr="00557C7F" w:rsidRDefault="00D34B45" w:rsidP="00402B0F">
            <w:pPr>
              <w:spacing w:before="100" w:beforeAutospacing="1" w:after="100" w:afterAutospacing="1"/>
              <w:ind w:right="1"/>
              <w:rPr>
                <w:rFonts w:ascii="GHEA Grapalat" w:hAnsi="GHEA Grapalat"/>
                <w:lang w:eastAsia="lv-LV"/>
              </w:rPr>
            </w:pPr>
            <w:r w:rsidRPr="00557C7F">
              <w:rPr>
                <w:rFonts w:ascii="GHEA Grapalat" w:hAnsi="GHEA Grapalat"/>
                <w:lang w:eastAsia="lv-LV"/>
              </w:rPr>
              <w:t xml:space="preserve">5.  Այլ տեղեկություններ </w:t>
            </w:r>
            <w:r w:rsidRPr="00557C7F">
              <w:rPr>
                <w:rFonts w:ascii="GHEA Grapalat" w:hAnsi="GHEA Grapalat" w:cs="Sylfaen"/>
                <w:bCs/>
              </w:rPr>
              <w:t>(եթե այդպիսիք առկա են)</w:t>
            </w:r>
            <w:r w:rsidRPr="00557C7F">
              <w:rPr>
                <w:rFonts w:ascii="GHEA Grapalat" w:hAnsi="GHEA Grapalat"/>
                <w:lang w:eastAsia="lv-LV"/>
              </w:rPr>
              <w:t xml:space="preserve"> </w:t>
            </w:r>
          </w:p>
        </w:tc>
        <w:tc>
          <w:tcPr>
            <w:tcW w:w="538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34B45" w:rsidRPr="00557C7F" w:rsidRDefault="00D34B45" w:rsidP="00402B0F">
            <w:pPr>
              <w:spacing w:before="100" w:beforeAutospacing="1" w:after="100" w:afterAutospacing="1"/>
              <w:ind w:right="1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34B45" w:rsidRPr="00557C7F" w:rsidRDefault="00D34B45" w:rsidP="00402B0F">
            <w:pPr>
              <w:spacing w:before="100" w:beforeAutospacing="1" w:after="100" w:afterAutospacing="1"/>
              <w:ind w:right="1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34B45" w:rsidRPr="00557C7F" w:rsidRDefault="00D34B45" w:rsidP="00402B0F">
            <w:pPr>
              <w:spacing w:before="100" w:beforeAutospacing="1" w:after="100" w:afterAutospacing="1"/>
              <w:ind w:right="1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34B45" w:rsidRPr="00557C7F" w:rsidRDefault="00D34B45" w:rsidP="00402B0F">
            <w:pPr>
              <w:spacing w:before="100" w:beforeAutospacing="1" w:after="100" w:afterAutospacing="1"/>
              <w:ind w:right="1"/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34B45" w:rsidRPr="00557C7F" w:rsidRDefault="00D34B45" w:rsidP="00402B0F">
            <w:pPr>
              <w:spacing w:before="100" w:beforeAutospacing="1" w:after="100" w:afterAutospacing="1"/>
              <w:ind w:right="1"/>
              <w:jc w:val="center"/>
              <w:rPr>
                <w:rFonts w:ascii="GHEA Grapalat" w:hAnsi="GHEA Grapalat"/>
                <w:lang w:eastAsia="lv-LV"/>
              </w:rPr>
            </w:pPr>
          </w:p>
        </w:tc>
      </w:tr>
    </w:tbl>
    <w:p w:rsidR="00D34B45" w:rsidRDefault="00D34B45" w:rsidP="00D34B45">
      <w:pPr>
        <w:shd w:val="clear" w:color="auto" w:fill="FFFFFF"/>
        <w:ind w:right="1"/>
        <w:jc w:val="right"/>
        <w:rPr>
          <w:rFonts w:ascii="GHEA Grapalat" w:hAnsi="GHEA Grapalat" w:cs="Sylfaen"/>
          <w:b/>
          <w:bCs/>
          <w:iCs/>
          <w:noProof/>
          <w:lang w:val="af-ZA"/>
        </w:rPr>
      </w:pPr>
      <w:r w:rsidRPr="00557C7F">
        <w:rPr>
          <w:rFonts w:ascii="GHEA Grapalat" w:hAnsi="GHEA Grapalat" w:cs="Sylfaen"/>
          <w:b/>
          <w:bCs/>
          <w:iCs/>
          <w:noProof/>
          <w:lang w:val="af-ZA"/>
        </w:rPr>
        <w:t xml:space="preserve"> </w:t>
      </w:r>
    </w:p>
    <w:p w:rsidR="00D34B45" w:rsidRDefault="00D34B45" w:rsidP="00D34B45">
      <w:pPr>
        <w:shd w:val="clear" w:color="auto" w:fill="FFFFFF"/>
        <w:ind w:right="1"/>
        <w:jc w:val="right"/>
        <w:rPr>
          <w:rFonts w:ascii="GHEA Grapalat" w:hAnsi="GHEA Grapalat" w:cs="Sylfaen"/>
          <w:b/>
          <w:sz w:val="24"/>
          <w:szCs w:val="24"/>
          <w:lang w:val="fr-FR"/>
        </w:rPr>
      </w:pPr>
      <w:r w:rsidRPr="00557C7F">
        <w:rPr>
          <w:rFonts w:ascii="GHEA Grapalat" w:hAnsi="GHEA Grapalat" w:cs="Sylfaen"/>
          <w:b/>
          <w:bCs/>
          <w:iCs/>
          <w:noProof/>
          <w:lang w:val="af-ZA"/>
        </w:rPr>
        <w:t xml:space="preserve">   </w:t>
      </w:r>
      <w:r w:rsidRPr="00557C7F">
        <w:rPr>
          <w:rFonts w:ascii="GHEA Grapalat" w:hAnsi="GHEA Grapalat" w:cs="Sylfaen"/>
          <w:b/>
          <w:bCs/>
          <w:iCs/>
          <w:noProof/>
          <w:sz w:val="26"/>
          <w:szCs w:val="26"/>
          <w:lang w:val="af-ZA"/>
        </w:rPr>
        <w:t>ՀՀ</w:t>
      </w:r>
      <w:r w:rsidRPr="00557C7F">
        <w:rPr>
          <w:rFonts w:ascii="GHEA Grapalat" w:hAnsi="GHEA Grapalat" w:cs="Calibri"/>
          <w:b/>
          <w:bCs/>
          <w:iCs/>
          <w:noProof/>
          <w:sz w:val="26"/>
          <w:szCs w:val="26"/>
          <w:lang w:val="af-ZA"/>
        </w:rPr>
        <w:t xml:space="preserve">    </w:t>
      </w:r>
      <w:r w:rsidRPr="00557C7F">
        <w:rPr>
          <w:rFonts w:ascii="GHEA Grapalat" w:hAnsi="GHEA Grapalat" w:cs="Sylfaen"/>
          <w:b/>
          <w:bCs/>
          <w:iCs/>
          <w:noProof/>
          <w:sz w:val="26"/>
          <w:szCs w:val="26"/>
          <w:lang w:val="af-ZA"/>
        </w:rPr>
        <w:t>ՈՍՏԻԿԱՆՈՒԹՅՈՒՆ</w:t>
      </w:r>
    </w:p>
    <w:p w:rsidR="00755044" w:rsidRPr="00C76A79" w:rsidRDefault="00755044" w:rsidP="007F7771">
      <w:pPr>
        <w:spacing w:line="360" w:lineRule="auto"/>
        <w:ind w:left="-567" w:right="283" w:firstLine="283"/>
        <w:jc w:val="both"/>
        <w:rPr>
          <w:rFonts w:ascii="GHEA Grapalat" w:hAnsi="GHEA Grapalat"/>
          <w:sz w:val="24"/>
          <w:szCs w:val="24"/>
          <w:lang w:val="fr-FR"/>
        </w:rPr>
      </w:pPr>
    </w:p>
    <w:sectPr w:rsidR="00755044" w:rsidRPr="00C76A79" w:rsidSect="001D031B">
      <w:pgSz w:w="11906" w:h="16838" w:code="9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93E2F"/>
    <w:multiLevelType w:val="hybridMultilevel"/>
    <w:tmpl w:val="FF2850BC"/>
    <w:lvl w:ilvl="0" w:tplc="A1BE971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AED5AC5"/>
    <w:multiLevelType w:val="hybridMultilevel"/>
    <w:tmpl w:val="B1521960"/>
    <w:lvl w:ilvl="0" w:tplc="E3D87472">
      <w:start w:val="1"/>
      <w:numFmt w:val="decimal"/>
      <w:lvlText w:val="%1."/>
      <w:lvlJc w:val="left"/>
      <w:pPr>
        <w:ind w:left="25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75911883"/>
    <w:multiLevelType w:val="hybridMultilevel"/>
    <w:tmpl w:val="24F07A9E"/>
    <w:lvl w:ilvl="0" w:tplc="93161D3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E14C2"/>
    <w:rsid w:val="0003508A"/>
    <w:rsid w:val="00057F1B"/>
    <w:rsid w:val="00157469"/>
    <w:rsid w:val="001B32B0"/>
    <w:rsid w:val="001D031B"/>
    <w:rsid w:val="00224E9B"/>
    <w:rsid w:val="0026475E"/>
    <w:rsid w:val="00331674"/>
    <w:rsid w:val="003832E1"/>
    <w:rsid w:val="003B65C5"/>
    <w:rsid w:val="00435DB2"/>
    <w:rsid w:val="0052499F"/>
    <w:rsid w:val="00676DFA"/>
    <w:rsid w:val="006A496B"/>
    <w:rsid w:val="00731518"/>
    <w:rsid w:val="00755044"/>
    <w:rsid w:val="007C3331"/>
    <w:rsid w:val="007F6266"/>
    <w:rsid w:val="007F7771"/>
    <w:rsid w:val="00861C93"/>
    <w:rsid w:val="008955D7"/>
    <w:rsid w:val="008B46DE"/>
    <w:rsid w:val="008C7E05"/>
    <w:rsid w:val="00902F94"/>
    <w:rsid w:val="00962DE0"/>
    <w:rsid w:val="009C7A9E"/>
    <w:rsid w:val="00A24E99"/>
    <w:rsid w:val="00AE14C2"/>
    <w:rsid w:val="00AE6A9F"/>
    <w:rsid w:val="00B51169"/>
    <w:rsid w:val="00B51582"/>
    <w:rsid w:val="00B67991"/>
    <w:rsid w:val="00B76FCF"/>
    <w:rsid w:val="00B97983"/>
    <w:rsid w:val="00BB74BD"/>
    <w:rsid w:val="00BE0F4C"/>
    <w:rsid w:val="00C07090"/>
    <w:rsid w:val="00C12E59"/>
    <w:rsid w:val="00C534CD"/>
    <w:rsid w:val="00C71A78"/>
    <w:rsid w:val="00C76A79"/>
    <w:rsid w:val="00CE1D7D"/>
    <w:rsid w:val="00D34B45"/>
    <w:rsid w:val="00D564E7"/>
    <w:rsid w:val="00DB7B87"/>
    <w:rsid w:val="00DE0475"/>
    <w:rsid w:val="00DE5522"/>
    <w:rsid w:val="00E64509"/>
    <w:rsid w:val="00E73DA6"/>
    <w:rsid w:val="00E96416"/>
    <w:rsid w:val="00EC4C80"/>
    <w:rsid w:val="00EE3DD1"/>
    <w:rsid w:val="00FB06B0"/>
    <w:rsid w:val="00FC0115"/>
    <w:rsid w:val="00FD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090"/>
  </w:style>
  <w:style w:type="paragraph" w:styleId="Heading1">
    <w:name w:val="heading 1"/>
    <w:basedOn w:val="Normal"/>
    <w:next w:val="Normal"/>
    <w:link w:val="Heading1Char"/>
    <w:qFormat/>
    <w:rsid w:val="00962DE0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New Roman"/>
      <w:b/>
      <w:bC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5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DE552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962DE0"/>
    <w:rPr>
      <w:rFonts w:ascii="Times Armenian" w:eastAsia="Times New Roman" w:hAnsi="Times Armenian" w:cs="Times New Roman"/>
      <w:b/>
      <w:bCs/>
      <w:szCs w:val="24"/>
      <w:lang w:val="en-US"/>
    </w:rPr>
  </w:style>
  <w:style w:type="paragraph" w:styleId="BodyTextIndent2">
    <w:name w:val="Body Text Indent 2"/>
    <w:basedOn w:val="Normal"/>
    <w:link w:val="BodyTextIndent2Char"/>
    <w:semiHidden/>
    <w:unhideWhenUsed/>
    <w:rsid w:val="00962DE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62D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C7E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4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8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62DE0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New Roman"/>
      <w:b/>
      <w:bC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5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DE552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962DE0"/>
    <w:rPr>
      <w:rFonts w:ascii="Times Armenian" w:eastAsia="Times New Roman" w:hAnsi="Times Armenian" w:cs="Times New Roman"/>
      <w:b/>
      <w:bCs/>
      <w:szCs w:val="24"/>
      <w:lang w:val="en-US"/>
    </w:rPr>
  </w:style>
  <w:style w:type="paragraph" w:styleId="BodyTextIndent2">
    <w:name w:val="Body Text Indent 2"/>
    <w:basedOn w:val="Normal"/>
    <w:link w:val="BodyTextIndent2Char"/>
    <w:semiHidden/>
    <w:unhideWhenUsed/>
    <w:rsid w:val="00962DE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62D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C7E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4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6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26462-F022-40AC-A660-9EDF504B5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Petikyan</dc:creator>
  <cp:keywords/>
  <dc:description/>
  <cp:lastModifiedBy>Bela Galstyan</cp:lastModifiedBy>
  <cp:revision>109</cp:revision>
  <cp:lastPrinted>2018-05-16T12:53:00Z</cp:lastPrinted>
  <dcterms:created xsi:type="dcterms:W3CDTF">2018-02-27T11:46:00Z</dcterms:created>
  <dcterms:modified xsi:type="dcterms:W3CDTF">2018-06-06T13:19:00Z</dcterms:modified>
</cp:coreProperties>
</file>