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881" w:rsidRPr="00986CE6" w:rsidRDefault="00AC0881" w:rsidP="00986CE6">
      <w:pPr>
        <w:shd w:val="clear" w:color="auto" w:fill="FFFFFF"/>
        <w:spacing w:after="0" w:line="360" w:lineRule="auto"/>
        <w:jc w:val="center"/>
        <w:rPr>
          <w:rFonts w:ascii="GHEA Grapalat" w:hAnsi="GHEA Grapalat"/>
          <w:b/>
          <w:bCs/>
          <w:color w:val="000000"/>
          <w:sz w:val="24"/>
          <w:szCs w:val="24"/>
          <w:lang w:val="en-US"/>
        </w:rPr>
      </w:pPr>
      <w:r w:rsidRPr="00986CE6">
        <w:rPr>
          <w:rFonts w:ascii="GHEA Grapalat" w:hAnsi="GHEA Grapalat"/>
          <w:b/>
          <w:bCs/>
          <w:color w:val="000000"/>
          <w:sz w:val="24"/>
          <w:szCs w:val="24"/>
        </w:rPr>
        <w:t>ՀԱՅԱՍՏԱՆԻ ՀԱՆՐԱՊԵՏՈՒԹՅԱՆ ԿԱՌԱՎԱՐՈՒԹՅՈՒՆ</w:t>
      </w:r>
      <w:r w:rsidRPr="00986CE6">
        <w:rPr>
          <w:rFonts w:ascii="GHEA Grapalat" w:hAnsi="GHEA Grapalat"/>
          <w:b/>
          <w:bCs/>
          <w:color w:val="000000"/>
          <w:sz w:val="24"/>
          <w:szCs w:val="24"/>
          <w:lang w:val="en-US"/>
        </w:rPr>
        <w:t xml:space="preserve"> </w:t>
      </w:r>
    </w:p>
    <w:p w:rsidR="00AC0881" w:rsidRPr="00986CE6" w:rsidRDefault="00AC0881" w:rsidP="00986CE6">
      <w:pPr>
        <w:shd w:val="clear" w:color="auto" w:fill="FFFFFF"/>
        <w:spacing w:after="0" w:line="360" w:lineRule="auto"/>
        <w:jc w:val="center"/>
        <w:rPr>
          <w:rFonts w:ascii="GHEA Grapalat" w:hAnsi="GHEA Grapalat"/>
          <w:color w:val="000000"/>
          <w:sz w:val="24"/>
          <w:szCs w:val="24"/>
          <w:lang w:val="en-US"/>
        </w:rPr>
      </w:pPr>
      <w:r w:rsidRPr="00986CE6">
        <w:rPr>
          <w:rFonts w:ascii="GHEA Grapalat" w:hAnsi="GHEA Grapalat"/>
          <w:b/>
          <w:bCs/>
          <w:color w:val="000000"/>
          <w:sz w:val="24"/>
          <w:szCs w:val="24"/>
        </w:rPr>
        <w:t>Ո</w:t>
      </w:r>
      <w:r w:rsidRPr="00986CE6">
        <w:rPr>
          <w:rFonts w:ascii="GHEA Grapalat" w:hAnsi="GHEA Grapalat"/>
          <w:b/>
          <w:bCs/>
          <w:color w:val="000000"/>
          <w:sz w:val="24"/>
          <w:szCs w:val="24"/>
          <w:lang w:val="en-US"/>
        </w:rPr>
        <w:t xml:space="preserve"> </w:t>
      </w:r>
      <w:r w:rsidRPr="00986CE6">
        <w:rPr>
          <w:rFonts w:ascii="GHEA Grapalat" w:hAnsi="GHEA Grapalat"/>
          <w:b/>
          <w:bCs/>
          <w:color w:val="000000"/>
          <w:sz w:val="24"/>
          <w:szCs w:val="24"/>
        </w:rPr>
        <w:t>Ր</w:t>
      </w:r>
      <w:r w:rsidRPr="00986CE6">
        <w:rPr>
          <w:rFonts w:ascii="GHEA Grapalat" w:hAnsi="GHEA Grapalat"/>
          <w:b/>
          <w:bCs/>
          <w:color w:val="000000"/>
          <w:sz w:val="24"/>
          <w:szCs w:val="24"/>
          <w:lang w:val="en-US"/>
        </w:rPr>
        <w:t xml:space="preserve"> </w:t>
      </w:r>
      <w:r w:rsidRPr="00986CE6">
        <w:rPr>
          <w:rFonts w:ascii="GHEA Grapalat" w:hAnsi="GHEA Grapalat"/>
          <w:b/>
          <w:bCs/>
          <w:color w:val="000000"/>
          <w:sz w:val="24"/>
          <w:szCs w:val="24"/>
        </w:rPr>
        <w:t>Ո</w:t>
      </w:r>
      <w:r w:rsidRPr="00986CE6">
        <w:rPr>
          <w:rFonts w:ascii="GHEA Grapalat" w:hAnsi="GHEA Grapalat"/>
          <w:b/>
          <w:bCs/>
          <w:color w:val="000000"/>
          <w:sz w:val="24"/>
          <w:szCs w:val="24"/>
          <w:lang w:val="en-US"/>
        </w:rPr>
        <w:t xml:space="preserve"> </w:t>
      </w:r>
      <w:r w:rsidRPr="00986CE6">
        <w:rPr>
          <w:rFonts w:ascii="GHEA Grapalat" w:hAnsi="GHEA Grapalat"/>
          <w:b/>
          <w:bCs/>
          <w:color w:val="000000"/>
          <w:sz w:val="24"/>
          <w:szCs w:val="24"/>
        </w:rPr>
        <w:t>Շ</w:t>
      </w:r>
      <w:r w:rsidRPr="00986CE6">
        <w:rPr>
          <w:rFonts w:ascii="GHEA Grapalat" w:hAnsi="GHEA Grapalat"/>
          <w:b/>
          <w:bCs/>
          <w:color w:val="000000"/>
          <w:sz w:val="24"/>
          <w:szCs w:val="24"/>
          <w:lang w:val="en-US"/>
        </w:rPr>
        <w:t xml:space="preserve"> </w:t>
      </w:r>
      <w:r w:rsidRPr="00986CE6">
        <w:rPr>
          <w:rFonts w:ascii="GHEA Grapalat" w:hAnsi="GHEA Grapalat"/>
          <w:b/>
          <w:bCs/>
          <w:color w:val="000000"/>
          <w:sz w:val="24"/>
          <w:szCs w:val="24"/>
        </w:rPr>
        <w:t>ՈՒ</w:t>
      </w:r>
      <w:r w:rsidRPr="00986CE6">
        <w:rPr>
          <w:rFonts w:ascii="GHEA Grapalat" w:hAnsi="GHEA Grapalat"/>
          <w:b/>
          <w:bCs/>
          <w:color w:val="000000"/>
          <w:sz w:val="24"/>
          <w:szCs w:val="24"/>
          <w:lang w:val="en-US"/>
        </w:rPr>
        <w:t xml:space="preserve"> </w:t>
      </w:r>
      <w:r w:rsidRPr="00986CE6">
        <w:rPr>
          <w:rFonts w:ascii="GHEA Grapalat" w:hAnsi="GHEA Grapalat"/>
          <w:b/>
          <w:bCs/>
          <w:color w:val="000000"/>
          <w:sz w:val="24"/>
          <w:szCs w:val="24"/>
        </w:rPr>
        <w:t>Մ</w:t>
      </w:r>
    </w:p>
    <w:p w:rsidR="00AC0881" w:rsidRPr="002D6269" w:rsidRDefault="00AC0881" w:rsidP="00986CE6">
      <w:pPr>
        <w:shd w:val="clear" w:color="auto" w:fill="FFFFFF"/>
        <w:spacing w:after="0" w:line="360" w:lineRule="auto"/>
        <w:jc w:val="center"/>
        <w:rPr>
          <w:rFonts w:ascii="GHEA Grapalat" w:hAnsi="GHEA Grapalat"/>
          <w:color w:val="000000"/>
          <w:sz w:val="24"/>
          <w:szCs w:val="24"/>
          <w:lang w:val="hy-AM"/>
        </w:rPr>
      </w:pPr>
      <w:r w:rsidRPr="00986CE6">
        <w:rPr>
          <w:rFonts w:ascii="GHEA Grapalat" w:hAnsi="GHEA Grapalat"/>
          <w:color w:val="000000"/>
          <w:sz w:val="24"/>
          <w:szCs w:val="24"/>
          <w:lang w:val="en-US"/>
        </w:rPr>
        <w:t xml:space="preserve">__ ____________ 2018 </w:t>
      </w:r>
      <w:r w:rsidRPr="00986CE6">
        <w:rPr>
          <w:rFonts w:ascii="GHEA Grapalat" w:hAnsi="GHEA Grapalat"/>
          <w:color w:val="000000"/>
          <w:sz w:val="24"/>
          <w:szCs w:val="24"/>
        </w:rPr>
        <w:t>թվականի</w:t>
      </w:r>
      <w:r w:rsidRPr="00986CE6">
        <w:rPr>
          <w:rFonts w:ascii="GHEA Grapalat" w:hAnsi="GHEA Grapalat"/>
          <w:color w:val="000000"/>
          <w:sz w:val="24"/>
          <w:szCs w:val="24"/>
          <w:lang w:val="en-US"/>
        </w:rPr>
        <w:t xml:space="preserve"> N </w:t>
      </w:r>
      <w:r w:rsidRPr="007261A3">
        <w:rPr>
          <w:rFonts w:ascii="GHEA Grapalat" w:hAnsi="GHEA Grapalat"/>
          <w:color w:val="000000"/>
          <w:sz w:val="24"/>
          <w:szCs w:val="24"/>
          <w:lang w:val="en-US"/>
        </w:rPr>
        <w:t>___-</w:t>
      </w:r>
      <w:r w:rsidR="002D6269" w:rsidRPr="007261A3">
        <w:rPr>
          <w:rFonts w:ascii="GHEA Grapalat" w:hAnsi="GHEA Grapalat"/>
          <w:color w:val="000000"/>
          <w:sz w:val="24"/>
          <w:szCs w:val="24"/>
          <w:lang w:val="hy-AM"/>
        </w:rPr>
        <w:t>Լ</w:t>
      </w:r>
    </w:p>
    <w:p w:rsidR="00AC0881" w:rsidRPr="00986CE6" w:rsidRDefault="00AC0881" w:rsidP="00986CE6">
      <w:pPr>
        <w:shd w:val="clear" w:color="auto" w:fill="FFFFFF"/>
        <w:spacing w:after="0" w:line="360" w:lineRule="auto"/>
        <w:jc w:val="center"/>
        <w:rPr>
          <w:rFonts w:ascii="GHEA Grapalat" w:hAnsi="GHEA Grapalat"/>
          <w:color w:val="000000"/>
          <w:sz w:val="24"/>
          <w:szCs w:val="24"/>
          <w:lang w:val="en-US"/>
        </w:rPr>
      </w:pPr>
    </w:p>
    <w:p w:rsidR="00AC0881" w:rsidRPr="00986CE6" w:rsidRDefault="00AC0881" w:rsidP="00986CE6">
      <w:pPr>
        <w:shd w:val="clear" w:color="auto" w:fill="FFFFFF"/>
        <w:spacing w:after="0" w:line="360" w:lineRule="auto"/>
        <w:jc w:val="center"/>
        <w:rPr>
          <w:rFonts w:ascii="GHEA Grapalat" w:hAnsi="GHEA Grapalat" w:cs="Arial Unicode"/>
          <w:b/>
          <w:bCs/>
          <w:color w:val="000000"/>
          <w:sz w:val="24"/>
          <w:szCs w:val="24"/>
          <w:lang w:val="en-US"/>
        </w:rPr>
      </w:pPr>
      <w:r w:rsidRPr="00986CE6">
        <w:rPr>
          <w:rFonts w:ascii="GHEA Grapalat" w:hAnsi="GHEA Grapalat"/>
          <w:b/>
          <w:bCs/>
          <w:color w:val="000000"/>
          <w:sz w:val="24"/>
          <w:szCs w:val="24"/>
          <w:lang w:val="hy-AM"/>
        </w:rPr>
        <w:t>ՊԵՏԱԿԱՆ ԿԱՌԱՎԱՐՄԱՆ ՀԱՄԱԿԱՐԳԻ ՄԱՐՄՆԻ ԿԱՆՈՆԱԴՐՈՒԹՅԱՆ ՕՐԻ</w:t>
      </w:r>
      <w:r w:rsidRPr="00986CE6">
        <w:rPr>
          <w:rFonts w:ascii="GHEA Grapalat" w:hAnsi="GHEA Grapalat"/>
          <w:b/>
          <w:bCs/>
          <w:color w:val="000000"/>
          <w:sz w:val="24"/>
          <w:szCs w:val="24"/>
          <w:lang w:val="en-US"/>
        </w:rPr>
        <w:t>ՆԱ</w:t>
      </w:r>
      <w:r w:rsidRPr="00986CE6">
        <w:rPr>
          <w:rFonts w:ascii="GHEA Grapalat" w:hAnsi="GHEA Grapalat"/>
          <w:b/>
          <w:bCs/>
          <w:color w:val="000000"/>
          <w:sz w:val="24"/>
          <w:szCs w:val="24"/>
          <w:lang w:val="hy-AM"/>
        </w:rPr>
        <w:t>ԿԵԼԻ ՁԵՎԸ ՍԱՀՄԱՆԵԼՈՒ</w:t>
      </w:r>
      <w:r w:rsidRPr="00986CE6">
        <w:rPr>
          <w:rFonts w:ascii="GHEA Grapalat" w:hAnsi="GHEA Grapalat" w:cs="Arial Unicode"/>
          <w:b/>
          <w:bCs/>
          <w:color w:val="000000"/>
          <w:sz w:val="24"/>
          <w:szCs w:val="24"/>
          <w:lang w:val="en-US"/>
        </w:rPr>
        <w:t xml:space="preserve"> </w:t>
      </w:r>
      <w:r w:rsidRPr="00986CE6">
        <w:rPr>
          <w:rFonts w:ascii="GHEA Grapalat" w:hAnsi="GHEA Grapalat" w:cs="Arial Unicode"/>
          <w:b/>
          <w:bCs/>
          <w:color w:val="000000"/>
          <w:sz w:val="24"/>
          <w:szCs w:val="24"/>
        </w:rPr>
        <w:t>ՄԱՍԻՆ</w:t>
      </w:r>
    </w:p>
    <w:p w:rsidR="002D0660" w:rsidRPr="00986CE6" w:rsidRDefault="002D0660" w:rsidP="00986CE6">
      <w:pPr>
        <w:shd w:val="clear" w:color="auto" w:fill="FFFFFF"/>
        <w:spacing w:after="0" w:line="360" w:lineRule="auto"/>
        <w:jc w:val="center"/>
        <w:rPr>
          <w:rFonts w:ascii="GHEA Grapalat" w:hAnsi="GHEA Grapalat" w:cs="Arial Unicode"/>
          <w:b/>
          <w:bCs/>
          <w:color w:val="000000"/>
          <w:sz w:val="24"/>
          <w:szCs w:val="24"/>
          <w:lang w:val="en-US"/>
        </w:rPr>
      </w:pPr>
    </w:p>
    <w:p w:rsidR="00AC0881" w:rsidRPr="00986CE6" w:rsidRDefault="00AC0881" w:rsidP="00986CE6">
      <w:pPr>
        <w:shd w:val="clear" w:color="auto" w:fill="FFFFFF"/>
        <w:spacing w:after="0" w:line="360" w:lineRule="auto"/>
        <w:ind w:firstLine="313"/>
        <w:jc w:val="both"/>
        <w:rPr>
          <w:rFonts w:ascii="GHEA Grapalat" w:hAnsi="GHEA Grapalat"/>
          <w:color w:val="000000"/>
          <w:sz w:val="24"/>
          <w:szCs w:val="24"/>
          <w:lang w:val="en-US"/>
        </w:rPr>
      </w:pPr>
      <w:r w:rsidRPr="00986CE6">
        <w:rPr>
          <w:rFonts w:ascii="GHEA Grapalat" w:hAnsi="GHEA Grapalat"/>
          <w:color w:val="000000"/>
          <w:sz w:val="24"/>
          <w:szCs w:val="24"/>
        </w:rPr>
        <w:t>Հիմք</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ընդունելով</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Պետական</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կառավարման</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համակարգի</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մարմինների</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մասին</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օրենքի</w:t>
      </w:r>
      <w:r w:rsidRPr="00986CE6">
        <w:rPr>
          <w:rFonts w:ascii="GHEA Grapalat" w:hAnsi="GHEA Grapalat"/>
          <w:color w:val="000000"/>
          <w:sz w:val="24"/>
          <w:szCs w:val="24"/>
          <w:lang w:val="en-US"/>
        </w:rPr>
        <w:t xml:space="preserve"> 7-</w:t>
      </w:r>
      <w:r w:rsidRPr="00986CE6">
        <w:rPr>
          <w:rFonts w:ascii="GHEA Grapalat" w:hAnsi="GHEA Grapalat"/>
          <w:color w:val="000000"/>
          <w:sz w:val="24"/>
          <w:szCs w:val="24"/>
        </w:rPr>
        <w:t>րդ</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հոդվածի</w:t>
      </w:r>
      <w:r w:rsidRPr="00986CE6">
        <w:rPr>
          <w:rFonts w:ascii="GHEA Grapalat" w:hAnsi="GHEA Grapalat"/>
          <w:color w:val="000000"/>
          <w:sz w:val="24"/>
          <w:szCs w:val="24"/>
          <w:lang w:val="en-US"/>
        </w:rPr>
        <w:t xml:space="preserve"> </w:t>
      </w:r>
      <w:r w:rsidR="00F143BB" w:rsidRPr="00986CE6">
        <w:rPr>
          <w:rFonts w:ascii="GHEA Grapalat" w:hAnsi="GHEA Grapalat"/>
          <w:color w:val="000000"/>
          <w:sz w:val="24"/>
          <w:szCs w:val="24"/>
          <w:lang w:val="en-US"/>
        </w:rPr>
        <w:t>16</w:t>
      </w:r>
      <w:r w:rsidRPr="00986CE6">
        <w:rPr>
          <w:rFonts w:ascii="GHEA Grapalat" w:hAnsi="GHEA Grapalat"/>
          <w:color w:val="000000"/>
          <w:sz w:val="24"/>
          <w:szCs w:val="24"/>
          <w:lang w:val="en-US"/>
        </w:rPr>
        <w:t>-</w:t>
      </w:r>
      <w:r w:rsidRPr="00986CE6">
        <w:rPr>
          <w:rFonts w:ascii="GHEA Grapalat" w:hAnsi="GHEA Grapalat"/>
          <w:color w:val="000000"/>
          <w:sz w:val="24"/>
          <w:szCs w:val="24"/>
        </w:rPr>
        <w:t>րդ</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մասը</w:t>
      </w:r>
      <w:r w:rsidRPr="00986CE6">
        <w:rPr>
          <w:rFonts w:ascii="GHEA Grapalat" w:hAnsi="GHEA Grapalat"/>
          <w:color w:val="000000"/>
          <w:sz w:val="24"/>
          <w:szCs w:val="24"/>
          <w:lang w:val="en-US"/>
        </w:rPr>
        <w:t>, «</w:t>
      </w:r>
      <w:r w:rsidRPr="00986CE6">
        <w:rPr>
          <w:rFonts w:ascii="GHEA Grapalat" w:hAnsi="GHEA Grapalat"/>
          <w:color w:val="000000"/>
          <w:sz w:val="24"/>
          <w:szCs w:val="24"/>
        </w:rPr>
        <w:t>Կառավարչական</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իրավահարաբերությունների</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կարգավորման</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մասին</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օրենքի</w:t>
      </w:r>
      <w:r w:rsidRPr="00986CE6">
        <w:rPr>
          <w:rFonts w:ascii="GHEA Grapalat" w:hAnsi="GHEA Grapalat"/>
          <w:color w:val="000000"/>
          <w:sz w:val="24"/>
          <w:szCs w:val="24"/>
          <w:lang w:val="en-US"/>
        </w:rPr>
        <w:t xml:space="preserve"> 3-</w:t>
      </w:r>
      <w:r w:rsidRPr="00986CE6">
        <w:rPr>
          <w:rFonts w:ascii="GHEA Grapalat" w:hAnsi="GHEA Grapalat"/>
          <w:color w:val="000000"/>
          <w:sz w:val="24"/>
          <w:szCs w:val="24"/>
        </w:rPr>
        <w:t>րդ</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հոդվածի</w:t>
      </w:r>
      <w:r w:rsidRPr="00986CE6">
        <w:rPr>
          <w:rFonts w:ascii="GHEA Grapalat" w:hAnsi="GHEA Grapalat"/>
          <w:color w:val="000000"/>
          <w:sz w:val="24"/>
          <w:szCs w:val="24"/>
          <w:lang w:val="en-US"/>
        </w:rPr>
        <w:t xml:space="preserve"> 4-</w:t>
      </w:r>
      <w:r w:rsidRPr="00986CE6">
        <w:rPr>
          <w:rFonts w:ascii="GHEA Grapalat" w:hAnsi="GHEA Grapalat"/>
          <w:color w:val="000000"/>
          <w:sz w:val="24"/>
          <w:szCs w:val="24"/>
        </w:rPr>
        <w:t>րդ</w:t>
      </w:r>
      <w:r w:rsidRPr="00986CE6">
        <w:rPr>
          <w:rFonts w:ascii="GHEA Grapalat" w:hAnsi="GHEA Grapalat"/>
          <w:color w:val="000000"/>
          <w:sz w:val="24"/>
          <w:szCs w:val="24"/>
          <w:lang w:val="en-US"/>
        </w:rPr>
        <w:t xml:space="preserve"> </w:t>
      </w:r>
      <w:r w:rsidRPr="00986CE6">
        <w:rPr>
          <w:rFonts w:ascii="GHEA Grapalat" w:hAnsi="GHEA Grapalat"/>
          <w:color w:val="000000"/>
          <w:sz w:val="24"/>
          <w:szCs w:val="24"/>
        </w:rPr>
        <w:t>մասը</w:t>
      </w:r>
      <w:r w:rsidRPr="00986CE6">
        <w:rPr>
          <w:rFonts w:ascii="GHEA Grapalat" w:hAnsi="GHEA Grapalat"/>
          <w:color w:val="000000"/>
          <w:sz w:val="24"/>
          <w:szCs w:val="24"/>
          <w:lang w:val="en-US"/>
        </w:rPr>
        <w:t xml:space="preserve">` </w:t>
      </w:r>
      <w:r w:rsidR="00EC2BB6" w:rsidRPr="00986CE6">
        <w:rPr>
          <w:rFonts w:ascii="GHEA Grapalat" w:hAnsi="GHEA Grapalat"/>
          <w:color w:val="000000"/>
          <w:sz w:val="24"/>
          <w:szCs w:val="24"/>
          <w:lang w:val="hy-AM"/>
        </w:rPr>
        <w:t>Կ</w:t>
      </w:r>
      <w:r w:rsidRPr="00986CE6">
        <w:rPr>
          <w:rFonts w:ascii="GHEA Grapalat" w:hAnsi="GHEA Grapalat"/>
          <w:color w:val="000000"/>
          <w:sz w:val="24"/>
          <w:szCs w:val="24"/>
        </w:rPr>
        <w:t>առավարությունը</w:t>
      </w:r>
      <w:r w:rsidRPr="00986CE6">
        <w:rPr>
          <w:rFonts w:ascii="GHEA Grapalat" w:hAnsi="GHEA Grapalat" w:cs="Arial"/>
          <w:color w:val="000000"/>
          <w:sz w:val="24"/>
          <w:szCs w:val="24"/>
          <w:lang w:val="en-US"/>
        </w:rPr>
        <w:t xml:space="preserve"> </w:t>
      </w:r>
      <w:r w:rsidRPr="00986CE6">
        <w:rPr>
          <w:rFonts w:ascii="GHEA Grapalat" w:hAnsi="GHEA Grapalat"/>
          <w:b/>
          <w:bCs/>
          <w:i/>
          <w:iCs/>
          <w:color w:val="000000"/>
          <w:sz w:val="24"/>
          <w:szCs w:val="24"/>
        </w:rPr>
        <w:t>որոշում</w:t>
      </w:r>
      <w:r w:rsidRPr="00986CE6">
        <w:rPr>
          <w:rFonts w:ascii="GHEA Grapalat" w:hAnsi="GHEA Grapalat"/>
          <w:b/>
          <w:bCs/>
          <w:i/>
          <w:iCs/>
          <w:color w:val="000000"/>
          <w:sz w:val="24"/>
          <w:szCs w:val="24"/>
          <w:lang w:val="en-US"/>
        </w:rPr>
        <w:t xml:space="preserve"> </w:t>
      </w:r>
      <w:r w:rsidRPr="00986CE6">
        <w:rPr>
          <w:rFonts w:ascii="GHEA Grapalat" w:hAnsi="GHEA Grapalat"/>
          <w:b/>
          <w:bCs/>
          <w:i/>
          <w:iCs/>
          <w:color w:val="000000"/>
          <w:sz w:val="24"/>
          <w:szCs w:val="24"/>
        </w:rPr>
        <w:t>է</w:t>
      </w:r>
      <w:r w:rsidRPr="00986CE6">
        <w:rPr>
          <w:rFonts w:ascii="GHEA Grapalat" w:hAnsi="GHEA Grapalat"/>
          <w:b/>
          <w:bCs/>
          <w:i/>
          <w:iCs/>
          <w:color w:val="000000"/>
          <w:sz w:val="24"/>
          <w:szCs w:val="24"/>
          <w:lang w:val="en-US"/>
        </w:rPr>
        <w:t>.</w:t>
      </w:r>
    </w:p>
    <w:p w:rsidR="00AC0881" w:rsidRPr="00986CE6" w:rsidRDefault="00AC0881" w:rsidP="00986CE6">
      <w:pPr>
        <w:shd w:val="clear" w:color="auto" w:fill="FFFFFF"/>
        <w:spacing w:after="0" w:line="360" w:lineRule="auto"/>
        <w:ind w:firstLine="313"/>
        <w:jc w:val="both"/>
        <w:rPr>
          <w:rFonts w:ascii="GHEA Grapalat" w:hAnsi="GHEA Grapalat"/>
          <w:color w:val="000000"/>
          <w:sz w:val="24"/>
          <w:szCs w:val="24"/>
          <w:lang w:val="en-US"/>
        </w:rPr>
      </w:pPr>
      <w:r w:rsidRPr="00986CE6">
        <w:rPr>
          <w:rFonts w:ascii="GHEA Grapalat" w:hAnsi="GHEA Grapalat"/>
          <w:color w:val="000000"/>
          <w:sz w:val="24"/>
          <w:szCs w:val="24"/>
          <w:lang w:val="en-US"/>
        </w:rPr>
        <w:t>1.</w:t>
      </w:r>
      <w:r w:rsidRPr="00986CE6">
        <w:rPr>
          <w:rFonts w:ascii="GHEA Grapalat" w:hAnsi="GHEA Grapalat"/>
          <w:color w:val="000000"/>
          <w:sz w:val="24"/>
          <w:szCs w:val="24"/>
          <w:lang w:val="en-US"/>
        </w:rPr>
        <w:tab/>
        <w:t>Սահմանել նախարարության կանոնադրության օրինակելի ձևը՝ համաձայն հավելված 1-ի:</w:t>
      </w:r>
    </w:p>
    <w:p w:rsidR="00AC0881" w:rsidRPr="00986CE6" w:rsidRDefault="00AC0881" w:rsidP="00986CE6">
      <w:pPr>
        <w:shd w:val="clear" w:color="auto" w:fill="FFFFFF"/>
        <w:spacing w:after="0" w:line="360" w:lineRule="auto"/>
        <w:ind w:firstLine="313"/>
        <w:jc w:val="both"/>
        <w:rPr>
          <w:rFonts w:ascii="GHEA Grapalat" w:hAnsi="GHEA Grapalat"/>
          <w:color w:val="000000"/>
          <w:sz w:val="24"/>
          <w:szCs w:val="24"/>
          <w:lang w:val="en-US"/>
        </w:rPr>
      </w:pPr>
      <w:r w:rsidRPr="00986CE6">
        <w:rPr>
          <w:rFonts w:ascii="GHEA Grapalat" w:hAnsi="GHEA Grapalat"/>
          <w:color w:val="000000"/>
          <w:sz w:val="24"/>
          <w:szCs w:val="24"/>
          <w:lang w:val="en-US"/>
        </w:rPr>
        <w:t>2.</w:t>
      </w:r>
      <w:r w:rsidRPr="00986CE6">
        <w:rPr>
          <w:rFonts w:ascii="GHEA Grapalat" w:hAnsi="GHEA Grapalat"/>
          <w:color w:val="000000"/>
          <w:sz w:val="24"/>
          <w:szCs w:val="24"/>
          <w:lang w:val="en-US"/>
        </w:rPr>
        <w:tab/>
        <w:t xml:space="preserve">Սահմանել Կառավարությանը ենթակա </w:t>
      </w:r>
      <w:r w:rsidR="00A67DF8" w:rsidRPr="00986CE6">
        <w:rPr>
          <w:rFonts w:ascii="GHEA Grapalat" w:hAnsi="GHEA Grapalat"/>
          <w:color w:val="000000"/>
          <w:sz w:val="24"/>
          <w:szCs w:val="24"/>
          <w:lang w:val="en-US"/>
        </w:rPr>
        <w:t xml:space="preserve">կոմիտեի </w:t>
      </w:r>
      <w:r w:rsidRPr="00986CE6">
        <w:rPr>
          <w:rFonts w:ascii="GHEA Grapalat" w:hAnsi="GHEA Grapalat"/>
          <w:color w:val="000000"/>
          <w:sz w:val="24"/>
          <w:szCs w:val="24"/>
          <w:lang w:val="en-US"/>
        </w:rPr>
        <w:t>կանոնադրության օրինակելի ձևը՝ համաձայն հավելված 2-ի:</w:t>
      </w:r>
    </w:p>
    <w:p w:rsidR="00A67DF8" w:rsidRPr="00986CE6" w:rsidRDefault="00A67DF8" w:rsidP="00986CE6">
      <w:pPr>
        <w:shd w:val="clear" w:color="auto" w:fill="FFFFFF"/>
        <w:spacing w:after="0" w:line="360" w:lineRule="auto"/>
        <w:ind w:firstLine="313"/>
        <w:jc w:val="both"/>
        <w:rPr>
          <w:rFonts w:ascii="GHEA Grapalat" w:hAnsi="GHEA Grapalat"/>
          <w:color w:val="000000"/>
          <w:sz w:val="24"/>
          <w:szCs w:val="24"/>
          <w:lang w:val="en-US"/>
        </w:rPr>
      </w:pPr>
      <w:r w:rsidRPr="00986CE6">
        <w:rPr>
          <w:rFonts w:ascii="GHEA Grapalat" w:hAnsi="GHEA Grapalat"/>
          <w:color w:val="000000"/>
          <w:sz w:val="24"/>
          <w:szCs w:val="24"/>
          <w:lang w:val="en-US"/>
        </w:rPr>
        <w:t>3.</w:t>
      </w:r>
      <w:r w:rsidRPr="00986CE6">
        <w:rPr>
          <w:rFonts w:ascii="GHEA Grapalat" w:hAnsi="GHEA Grapalat"/>
          <w:color w:val="000000"/>
          <w:sz w:val="24"/>
          <w:szCs w:val="24"/>
          <w:lang w:val="en-US"/>
        </w:rPr>
        <w:tab/>
        <w:t>Սահմանել Կառավարությանը ենթակա տեսչական մարմնի կանոնադրության օրինակելի ձևը՝ համաձայն հավելված 3-ի:</w:t>
      </w:r>
    </w:p>
    <w:p w:rsidR="00AC0881" w:rsidRPr="00986CE6" w:rsidRDefault="00A67DF8" w:rsidP="00986CE6">
      <w:pPr>
        <w:shd w:val="clear" w:color="auto" w:fill="FFFFFF"/>
        <w:spacing w:after="0" w:line="360" w:lineRule="auto"/>
        <w:ind w:firstLine="313"/>
        <w:jc w:val="both"/>
        <w:rPr>
          <w:rFonts w:ascii="GHEA Grapalat" w:hAnsi="GHEA Grapalat"/>
          <w:color w:val="000000"/>
          <w:sz w:val="24"/>
          <w:szCs w:val="24"/>
          <w:lang w:val="en-US"/>
        </w:rPr>
      </w:pPr>
      <w:r w:rsidRPr="00986CE6">
        <w:rPr>
          <w:rFonts w:ascii="GHEA Grapalat" w:hAnsi="GHEA Grapalat"/>
          <w:color w:val="000000"/>
          <w:sz w:val="24"/>
          <w:szCs w:val="24"/>
          <w:lang w:val="en-US"/>
        </w:rPr>
        <w:t>4</w:t>
      </w:r>
      <w:r w:rsidR="00AC0881" w:rsidRPr="00986CE6">
        <w:rPr>
          <w:rFonts w:ascii="GHEA Grapalat" w:hAnsi="GHEA Grapalat"/>
          <w:color w:val="000000"/>
          <w:sz w:val="24"/>
          <w:szCs w:val="24"/>
          <w:lang w:val="en-US"/>
        </w:rPr>
        <w:t>.</w:t>
      </w:r>
      <w:r w:rsidR="00AC0881" w:rsidRPr="00986CE6">
        <w:rPr>
          <w:rFonts w:ascii="GHEA Grapalat" w:hAnsi="GHEA Grapalat"/>
          <w:color w:val="000000"/>
          <w:sz w:val="24"/>
          <w:szCs w:val="24"/>
          <w:lang w:val="en-US"/>
        </w:rPr>
        <w:tab/>
        <w:t xml:space="preserve">Սահմանել վարչապետին ենթակա մարմնի կանոնադրության օրինակելի ձևը՝ համաձայն հավելված </w:t>
      </w:r>
      <w:r w:rsidRPr="00986CE6">
        <w:rPr>
          <w:rFonts w:ascii="GHEA Grapalat" w:hAnsi="GHEA Grapalat"/>
          <w:color w:val="000000"/>
          <w:sz w:val="24"/>
          <w:szCs w:val="24"/>
          <w:lang w:val="en-US"/>
        </w:rPr>
        <w:t>4</w:t>
      </w:r>
      <w:r w:rsidR="00AC0881" w:rsidRPr="00986CE6">
        <w:rPr>
          <w:rFonts w:ascii="GHEA Grapalat" w:hAnsi="GHEA Grapalat"/>
          <w:color w:val="000000"/>
          <w:sz w:val="24"/>
          <w:szCs w:val="24"/>
          <w:lang w:val="en-US"/>
        </w:rPr>
        <w:t>-ի:</w:t>
      </w:r>
    </w:p>
    <w:p w:rsidR="00AC0881" w:rsidRPr="00986CE6" w:rsidRDefault="00A67DF8" w:rsidP="00986CE6">
      <w:pPr>
        <w:shd w:val="clear" w:color="auto" w:fill="FFFFFF"/>
        <w:spacing w:after="0" w:line="360" w:lineRule="auto"/>
        <w:ind w:firstLine="313"/>
        <w:jc w:val="both"/>
        <w:rPr>
          <w:rFonts w:ascii="GHEA Grapalat" w:hAnsi="GHEA Grapalat"/>
          <w:color w:val="000000"/>
          <w:sz w:val="24"/>
          <w:szCs w:val="24"/>
          <w:lang w:val="en-US"/>
        </w:rPr>
      </w:pPr>
      <w:r w:rsidRPr="00986CE6">
        <w:rPr>
          <w:rFonts w:ascii="GHEA Grapalat" w:hAnsi="GHEA Grapalat"/>
          <w:color w:val="000000"/>
          <w:sz w:val="24"/>
          <w:szCs w:val="24"/>
          <w:lang w:val="en-US"/>
        </w:rPr>
        <w:t>5</w:t>
      </w:r>
      <w:r w:rsidR="00AC0881" w:rsidRPr="00986CE6">
        <w:rPr>
          <w:rFonts w:ascii="GHEA Grapalat" w:hAnsi="GHEA Grapalat"/>
          <w:color w:val="000000"/>
          <w:sz w:val="24"/>
          <w:szCs w:val="24"/>
          <w:lang w:val="en-US"/>
        </w:rPr>
        <w:t>.</w:t>
      </w:r>
      <w:r w:rsidR="00AC0881" w:rsidRPr="00986CE6">
        <w:rPr>
          <w:rFonts w:ascii="GHEA Grapalat" w:hAnsi="GHEA Grapalat"/>
          <w:color w:val="000000"/>
          <w:sz w:val="24"/>
          <w:szCs w:val="24"/>
          <w:lang w:val="en-US"/>
        </w:rPr>
        <w:tab/>
        <w:t xml:space="preserve">Սահմանել նախարարությանը ենթակա մարմնի կանոնադրության օրինակելի ձևը՝ համաձայն հավելված </w:t>
      </w:r>
      <w:r w:rsidRPr="00986CE6">
        <w:rPr>
          <w:rFonts w:ascii="GHEA Grapalat" w:hAnsi="GHEA Grapalat"/>
          <w:color w:val="000000"/>
          <w:sz w:val="24"/>
          <w:szCs w:val="24"/>
          <w:lang w:val="en-US"/>
        </w:rPr>
        <w:t>5</w:t>
      </w:r>
      <w:r w:rsidR="00AC0881" w:rsidRPr="00986CE6">
        <w:rPr>
          <w:rFonts w:ascii="GHEA Grapalat" w:hAnsi="GHEA Grapalat"/>
          <w:color w:val="000000"/>
          <w:sz w:val="24"/>
          <w:szCs w:val="24"/>
          <w:lang w:val="en-US"/>
        </w:rPr>
        <w:t>-ի:</w:t>
      </w:r>
    </w:p>
    <w:p w:rsidR="00986CE6" w:rsidRDefault="00842C71" w:rsidP="00986CE6">
      <w:pPr>
        <w:spacing w:after="0" w:line="360" w:lineRule="auto"/>
        <w:ind w:firstLine="313"/>
        <w:jc w:val="both"/>
        <w:rPr>
          <w:rFonts w:ascii="GHEA Grapalat" w:hAnsi="GHEA Grapalat"/>
          <w:color w:val="000000"/>
          <w:sz w:val="24"/>
          <w:szCs w:val="24"/>
          <w:lang w:val="en-US"/>
        </w:rPr>
      </w:pPr>
      <w:r w:rsidRPr="00986CE6">
        <w:rPr>
          <w:rFonts w:ascii="GHEA Grapalat" w:hAnsi="GHEA Grapalat"/>
          <w:color w:val="000000"/>
          <w:sz w:val="24"/>
          <w:szCs w:val="24"/>
          <w:lang w:val="en-US"/>
        </w:rPr>
        <w:t>6</w:t>
      </w:r>
      <w:r w:rsidR="00AC0881" w:rsidRPr="00986CE6">
        <w:rPr>
          <w:rFonts w:ascii="GHEA Grapalat" w:hAnsi="GHEA Grapalat"/>
          <w:color w:val="000000"/>
          <w:sz w:val="24"/>
          <w:szCs w:val="24"/>
          <w:lang w:val="en-US"/>
        </w:rPr>
        <w:t>.</w:t>
      </w:r>
      <w:r w:rsidR="00AC0881" w:rsidRPr="00986CE6">
        <w:rPr>
          <w:rFonts w:ascii="GHEA Grapalat" w:hAnsi="GHEA Grapalat"/>
          <w:color w:val="000000"/>
          <w:sz w:val="24"/>
          <w:szCs w:val="24"/>
          <w:lang w:val="en-US"/>
        </w:rPr>
        <w:tab/>
      </w:r>
      <w:r w:rsidR="005E7EC9" w:rsidRPr="00986CE6">
        <w:rPr>
          <w:rFonts w:ascii="GHEA Grapalat" w:hAnsi="GHEA Grapalat"/>
          <w:color w:val="000000"/>
          <w:sz w:val="24"/>
          <w:szCs w:val="24"/>
          <w:lang w:val="en-US"/>
        </w:rPr>
        <w:t>Սույն որոշմամբ սահմանված կանոնադրությունների օրինակելի ձևերը</w:t>
      </w:r>
      <w:r w:rsidR="005C767D" w:rsidRPr="00986CE6">
        <w:rPr>
          <w:rFonts w:ascii="GHEA Grapalat" w:hAnsi="GHEA Grapalat"/>
          <w:color w:val="000000"/>
          <w:sz w:val="24"/>
          <w:szCs w:val="24"/>
          <w:lang w:val="en-US"/>
        </w:rPr>
        <w:t xml:space="preserve"> կարող են</w:t>
      </w:r>
      <w:r w:rsidR="005E7EC9" w:rsidRPr="00986CE6">
        <w:rPr>
          <w:rFonts w:ascii="GHEA Grapalat" w:hAnsi="GHEA Grapalat"/>
          <w:color w:val="000000"/>
          <w:sz w:val="24"/>
          <w:szCs w:val="24"/>
          <w:lang w:val="en-US"/>
        </w:rPr>
        <w:t xml:space="preserve"> կիրառ</w:t>
      </w:r>
      <w:r w:rsidR="005C767D" w:rsidRPr="00986CE6">
        <w:rPr>
          <w:rFonts w:ascii="GHEA Grapalat" w:hAnsi="GHEA Grapalat"/>
          <w:color w:val="000000"/>
          <w:sz w:val="24"/>
          <w:szCs w:val="24"/>
          <w:lang w:val="en-US"/>
        </w:rPr>
        <w:t>վել</w:t>
      </w:r>
      <w:r w:rsidR="005E7EC9" w:rsidRPr="00986CE6">
        <w:rPr>
          <w:rFonts w:ascii="GHEA Grapalat" w:hAnsi="GHEA Grapalat"/>
          <w:color w:val="000000"/>
          <w:sz w:val="24"/>
          <w:szCs w:val="24"/>
          <w:lang w:val="en-US"/>
        </w:rPr>
        <w:t xml:space="preserve"> պետական կառավարման համակարգի մարմինների կանոնադրությունները հաստատելիս, եթե այլ բան չի բխում պետական կառավարման համակարգի համապատասխան մարմնի մասին օրենսդրությունից:</w:t>
      </w:r>
    </w:p>
    <w:p w:rsidR="00986CE6" w:rsidRPr="00E36F68" w:rsidRDefault="00986CE6" w:rsidP="00986CE6">
      <w:pPr>
        <w:spacing w:after="0" w:line="360" w:lineRule="auto"/>
        <w:ind w:firstLine="313"/>
        <w:jc w:val="both"/>
        <w:rPr>
          <w:rFonts w:ascii="GHEA Grapalat" w:hAnsi="GHEA Grapalat"/>
          <w:bCs/>
          <w:sz w:val="24"/>
          <w:szCs w:val="24"/>
          <w:lang w:val="hy-AM"/>
        </w:rPr>
      </w:pPr>
      <w:r w:rsidRPr="00986CE6">
        <w:rPr>
          <w:rFonts w:ascii="GHEA Grapalat" w:hAnsi="GHEA Grapalat"/>
          <w:color w:val="000000"/>
          <w:sz w:val="24"/>
          <w:szCs w:val="24"/>
          <w:lang w:val="en-US"/>
        </w:rPr>
        <w:t>7.</w:t>
      </w:r>
      <w:r w:rsidRPr="00986CE6">
        <w:rPr>
          <w:rFonts w:ascii="GHEA Grapalat" w:hAnsi="GHEA Grapalat"/>
          <w:color w:val="000000"/>
          <w:sz w:val="24"/>
          <w:szCs w:val="24"/>
          <w:lang w:val="en-US"/>
        </w:rPr>
        <w:tab/>
      </w:r>
      <w:r w:rsidRPr="00986CE6">
        <w:rPr>
          <w:rFonts w:ascii="GHEA Grapalat" w:hAnsi="GHEA Grapalat"/>
          <w:color w:val="000000"/>
          <w:sz w:val="24"/>
          <w:szCs w:val="24"/>
          <w:lang w:val="hy-AM"/>
        </w:rPr>
        <w:t xml:space="preserve">Ուժը կորցրած ճանաչել </w:t>
      </w:r>
      <w:r w:rsidR="002A518F">
        <w:rPr>
          <w:rStyle w:val="Strong"/>
          <w:rFonts w:ascii="GHEA Grapalat" w:hAnsi="GHEA Grapalat"/>
          <w:b w:val="0"/>
          <w:color w:val="000000"/>
          <w:sz w:val="24"/>
          <w:szCs w:val="24"/>
          <w:shd w:val="clear" w:color="auto" w:fill="FFFFFF"/>
        </w:rPr>
        <w:t>Կ</w:t>
      </w:r>
      <w:r w:rsidRPr="00986CE6">
        <w:rPr>
          <w:rStyle w:val="Strong"/>
          <w:rFonts w:ascii="GHEA Grapalat" w:hAnsi="GHEA Grapalat"/>
          <w:b w:val="0"/>
          <w:color w:val="000000"/>
          <w:sz w:val="24"/>
          <w:szCs w:val="24"/>
          <w:shd w:val="clear" w:color="auto" w:fill="FFFFFF"/>
          <w:lang w:val="hy-AM"/>
        </w:rPr>
        <w:t>առավարության 2002 թվականի ապրիլի 18-ի նիստի N 16 արձանագրության 37-րդ կետով հավանության արժանացած</w:t>
      </w:r>
      <w:r w:rsidRPr="00986CE6">
        <w:rPr>
          <w:rFonts w:ascii="GHEA Grapalat" w:eastAsia="Calibri" w:hAnsi="GHEA Grapalat" w:cs="Tahoma"/>
          <w:spacing w:val="-4"/>
          <w:sz w:val="24"/>
          <w:szCs w:val="24"/>
          <w:lang w:val="hy-AM"/>
        </w:rPr>
        <w:t xml:space="preserve"> «Հայաստանի Հանրապետության նախարարության, գործակալության օրինակելի կանոնադրությունների և կառուցվածքների մասին</w:t>
      </w:r>
      <w:r w:rsidRPr="00986CE6">
        <w:rPr>
          <w:rFonts w:ascii="GHEA Grapalat" w:eastAsia="Calibri" w:hAnsi="GHEA Grapalat" w:cs="GHEAGrapalat"/>
          <w:sz w:val="24"/>
          <w:szCs w:val="24"/>
          <w:lang w:val="hy-AM"/>
        </w:rPr>
        <w:t>»</w:t>
      </w:r>
      <w:r>
        <w:rPr>
          <w:rFonts w:ascii="GHEA Grapalat" w:eastAsia="Calibri" w:hAnsi="GHEA Grapalat" w:cs="GHEAGrapalat"/>
          <w:sz w:val="24"/>
          <w:szCs w:val="24"/>
          <w:lang w:val="en-US"/>
        </w:rPr>
        <w:t xml:space="preserve"> և</w:t>
      </w:r>
      <w:r w:rsidRPr="00986CE6">
        <w:rPr>
          <w:rFonts w:ascii="GHEA Grapalat" w:eastAsia="Calibri" w:hAnsi="GHEA Grapalat" w:cs="GHEAGrapalat"/>
          <w:sz w:val="24"/>
          <w:szCs w:val="24"/>
          <w:lang w:val="hy-AM"/>
        </w:rPr>
        <w:t xml:space="preserve"> </w:t>
      </w:r>
      <w:r w:rsidR="00E95C63">
        <w:rPr>
          <w:rFonts w:ascii="GHEA Grapalat" w:eastAsia="Calibri" w:hAnsi="GHEA Grapalat" w:cs="GHEAGrapalat"/>
          <w:sz w:val="24"/>
          <w:szCs w:val="24"/>
        </w:rPr>
        <w:t>Կ</w:t>
      </w:r>
      <w:r w:rsidRPr="00986CE6">
        <w:rPr>
          <w:rFonts w:ascii="GHEA Grapalat" w:hAnsi="GHEA Grapalat"/>
          <w:color w:val="000000"/>
          <w:sz w:val="24"/>
          <w:szCs w:val="24"/>
          <w:lang w:val="hy-AM"/>
        </w:rPr>
        <w:t xml:space="preserve">առավարության 2015 թվականի օգոստոսի 31-ի նիստի </w:t>
      </w:r>
      <w:r w:rsidRPr="00986CE6">
        <w:rPr>
          <w:rStyle w:val="Strong"/>
          <w:rFonts w:ascii="GHEA Grapalat" w:hAnsi="GHEA Grapalat"/>
          <w:b w:val="0"/>
          <w:color w:val="000000"/>
          <w:sz w:val="24"/>
          <w:szCs w:val="24"/>
          <w:shd w:val="clear" w:color="auto" w:fill="FFFFFF"/>
          <w:lang w:val="hy-AM"/>
        </w:rPr>
        <w:t xml:space="preserve">N 40 </w:t>
      </w:r>
      <w:r w:rsidRPr="00986CE6">
        <w:rPr>
          <w:rFonts w:ascii="GHEA Grapalat" w:eastAsia="Calibri" w:hAnsi="GHEA Grapalat" w:cs="Tahoma"/>
          <w:spacing w:val="-6"/>
          <w:sz w:val="24"/>
          <w:szCs w:val="24"/>
          <w:lang w:val="hy-AM"/>
        </w:rPr>
        <w:t>արձանագրության</w:t>
      </w:r>
      <w:r w:rsidRPr="00986CE6">
        <w:rPr>
          <w:rFonts w:ascii="GHEA Grapalat" w:eastAsia="Calibri" w:hAnsi="GHEA Grapalat" w:cs="GHEAGrapalat"/>
          <w:spacing w:val="-6"/>
          <w:sz w:val="24"/>
          <w:szCs w:val="24"/>
          <w:lang w:val="hy-AM"/>
        </w:rPr>
        <w:t xml:space="preserve"> 12-</w:t>
      </w:r>
      <w:r w:rsidRPr="00986CE6">
        <w:rPr>
          <w:rFonts w:ascii="GHEA Grapalat" w:eastAsia="Calibri" w:hAnsi="GHEA Grapalat" w:cs="Tahoma"/>
          <w:spacing w:val="-6"/>
          <w:sz w:val="24"/>
          <w:szCs w:val="24"/>
          <w:lang w:val="hy-AM"/>
        </w:rPr>
        <w:t>րդ</w:t>
      </w:r>
      <w:r w:rsidRPr="00986CE6">
        <w:rPr>
          <w:rFonts w:ascii="GHEA Grapalat" w:eastAsia="Calibri" w:hAnsi="GHEA Grapalat" w:cs="GHEAGrapalat"/>
          <w:spacing w:val="-6"/>
          <w:sz w:val="24"/>
          <w:szCs w:val="24"/>
          <w:lang w:val="hy-AM"/>
        </w:rPr>
        <w:t xml:space="preserve"> </w:t>
      </w:r>
      <w:r w:rsidRPr="00986CE6">
        <w:rPr>
          <w:rFonts w:ascii="GHEA Grapalat" w:eastAsia="Calibri" w:hAnsi="GHEA Grapalat" w:cs="Tahoma"/>
          <w:spacing w:val="-6"/>
          <w:sz w:val="24"/>
          <w:szCs w:val="24"/>
          <w:lang w:val="hy-AM"/>
        </w:rPr>
        <w:t>կետով</w:t>
      </w:r>
      <w:r w:rsidRPr="00986CE6">
        <w:rPr>
          <w:rFonts w:ascii="GHEA Grapalat" w:eastAsia="Calibri" w:hAnsi="GHEA Grapalat" w:cs="GHEAGrapalat"/>
          <w:spacing w:val="-6"/>
          <w:sz w:val="24"/>
          <w:szCs w:val="24"/>
          <w:lang w:val="hy-AM"/>
        </w:rPr>
        <w:t xml:space="preserve">  </w:t>
      </w:r>
      <w:r w:rsidRPr="00986CE6">
        <w:rPr>
          <w:rFonts w:ascii="GHEA Grapalat" w:eastAsia="Calibri" w:hAnsi="GHEA Grapalat" w:cs="Tahoma"/>
          <w:spacing w:val="-6"/>
          <w:sz w:val="24"/>
          <w:szCs w:val="24"/>
          <w:lang w:val="hy-AM"/>
        </w:rPr>
        <w:t>հավանության</w:t>
      </w:r>
      <w:r w:rsidRPr="00986CE6">
        <w:rPr>
          <w:rFonts w:ascii="GHEA Grapalat" w:eastAsia="Calibri" w:hAnsi="GHEA Grapalat" w:cs="GHEAGrapalat"/>
          <w:spacing w:val="-6"/>
          <w:sz w:val="24"/>
          <w:szCs w:val="24"/>
          <w:lang w:val="hy-AM"/>
        </w:rPr>
        <w:t xml:space="preserve"> </w:t>
      </w:r>
      <w:r w:rsidRPr="00986CE6">
        <w:rPr>
          <w:rFonts w:ascii="GHEA Grapalat" w:eastAsia="Calibri" w:hAnsi="GHEA Grapalat" w:cs="Tahoma"/>
          <w:spacing w:val="-6"/>
          <w:sz w:val="24"/>
          <w:szCs w:val="24"/>
          <w:lang w:val="hy-AM"/>
        </w:rPr>
        <w:t>արժա</w:t>
      </w:r>
      <w:r w:rsidRPr="00986CE6">
        <w:rPr>
          <w:rFonts w:ascii="GHEA Grapalat" w:eastAsia="Calibri" w:hAnsi="GHEA Grapalat" w:cs="Tahoma"/>
          <w:sz w:val="24"/>
          <w:szCs w:val="24"/>
          <w:lang w:val="hy-AM"/>
        </w:rPr>
        <w:t>նա</w:t>
      </w:r>
      <w:r w:rsidRPr="00986CE6">
        <w:rPr>
          <w:rFonts w:ascii="GHEA Grapalat" w:eastAsia="Calibri" w:hAnsi="GHEA Grapalat" w:cs="Tahoma"/>
          <w:sz w:val="24"/>
          <w:szCs w:val="24"/>
          <w:lang w:val="hy-AM"/>
        </w:rPr>
        <w:softHyphen/>
        <w:t>ցած</w:t>
      </w:r>
      <w:r w:rsidRPr="00986CE6">
        <w:rPr>
          <w:rFonts w:ascii="GHEA Grapalat" w:eastAsia="Calibri" w:hAnsi="GHEA Grapalat" w:cs="GHEAGrapalat"/>
          <w:sz w:val="24"/>
          <w:szCs w:val="24"/>
          <w:lang w:val="hy-AM"/>
        </w:rPr>
        <w:t xml:space="preserve"> </w:t>
      </w:r>
      <w:r w:rsidRPr="00986CE6">
        <w:rPr>
          <w:rFonts w:ascii="GHEA Grapalat" w:hAnsi="GHEA Grapalat"/>
          <w:bCs/>
          <w:sz w:val="24"/>
          <w:szCs w:val="24"/>
          <w:lang w:val="hy-AM"/>
        </w:rPr>
        <w:lastRenderedPageBreak/>
        <w:t>«Հայաստանի Հանրապետության գործադիր իշխանության համակարգում գործող տեսչական մարմինների օրինակելի կանոնադրությանը և կառուցվածքին հավանություն տալու</w:t>
      </w:r>
      <w:r w:rsidRPr="00986CE6">
        <w:rPr>
          <w:rFonts w:ascii="Courier New" w:hAnsi="Courier New" w:cs="Courier New"/>
          <w:bCs/>
          <w:sz w:val="24"/>
          <w:szCs w:val="24"/>
          <w:lang w:val="hy-AM"/>
        </w:rPr>
        <w:t>  </w:t>
      </w:r>
      <w:r w:rsidRPr="00986CE6">
        <w:rPr>
          <w:rFonts w:ascii="GHEA Grapalat" w:hAnsi="GHEA Grapalat" w:cs="GHEA Grapalat"/>
          <w:bCs/>
          <w:sz w:val="24"/>
          <w:szCs w:val="24"/>
          <w:lang w:val="hy-AM"/>
        </w:rPr>
        <w:t xml:space="preserve">և Հայաստանի Հանրապետության կառավարության 2002 թվականի ապրիլի 18-ի նիստի </w:t>
      </w:r>
      <w:r w:rsidRPr="00986CE6">
        <w:rPr>
          <w:rFonts w:ascii="GHEA Grapalat" w:hAnsi="GHEA Grapalat"/>
          <w:bCs/>
          <w:sz w:val="24"/>
          <w:szCs w:val="24"/>
          <w:lang w:val="hy-AM"/>
        </w:rPr>
        <w:t>N 16 արձանագրության 37-րդ կետով հավանության արժանացած արձանագրային որոշման մեջ փոփոխություններ կատարելու մասին</w:t>
      </w:r>
      <w:r w:rsidRPr="00E36F68">
        <w:rPr>
          <w:rFonts w:ascii="GHEA Grapalat" w:hAnsi="GHEA Grapalat"/>
          <w:bCs/>
          <w:sz w:val="24"/>
          <w:szCs w:val="24"/>
          <w:lang w:val="hy-AM"/>
        </w:rPr>
        <w:t>» ար</w:t>
      </w:r>
      <w:r w:rsidRPr="00E36F68">
        <w:rPr>
          <w:rFonts w:ascii="GHEA Grapalat" w:hAnsi="GHEA Grapalat"/>
          <w:bCs/>
          <w:sz w:val="24"/>
          <w:szCs w:val="24"/>
          <w:lang w:val="hy-AM"/>
        </w:rPr>
        <w:softHyphen/>
        <w:t>ձանագրային որոշումները:</w:t>
      </w:r>
    </w:p>
    <w:p w:rsidR="00754258" w:rsidRPr="00986CE6" w:rsidRDefault="00754258" w:rsidP="00986CE6">
      <w:pPr>
        <w:spacing w:after="0" w:line="360" w:lineRule="auto"/>
        <w:ind w:firstLine="313"/>
        <w:jc w:val="both"/>
        <w:rPr>
          <w:rFonts w:ascii="GHEA Grapalat" w:hAnsi="GHEA Grapalat"/>
          <w:sz w:val="24"/>
          <w:szCs w:val="24"/>
          <w:lang w:val="hy-AM"/>
        </w:rPr>
      </w:pPr>
    </w:p>
    <w:tbl>
      <w:tblPr>
        <w:tblW w:w="5000" w:type="pct"/>
        <w:tblCellSpacing w:w="7" w:type="dxa"/>
        <w:shd w:val="clear" w:color="auto" w:fill="FFFFFF"/>
        <w:tblCellMar>
          <w:top w:w="15" w:type="dxa"/>
          <w:left w:w="15" w:type="dxa"/>
          <w:bottom w:w="15" w:type="dxa"/>
          <w:right w:w="15" w:type="dxa"/>
        </w:tblCellMar>
        <w:tblLook w:val="04A0"/>
      </w:tblPr>
      <w:tblGrid>
        <w:gridCol w:w="4521"/>
        <w:gridCol w:w="5176"/>
      </w:tblGrid>
      <w:tr w:rsidR="00AC0881" w:rsidRPr="00986CE6" w:rsidTr="00214A11">
        <w:trPr>
          <w:tblCellSpacing w:w="7" w:type="dxa"/>
        </w:trPr>
        <w:tc>
          <w:tcPr>
            <w:tcW w:w="4500" w:type="dxa"/>
            <w:shd w:val="clear" w:color="auto" w:fill="FFFFFF"/>
            <w:vAlign w:val="center"/>
            <w:hideMark/>
          </w:tcPr>
          <w:p w:rsidR="00AC0881" w:rsidRPr="00986CE6" w:rsidRDefault="00AC0881" w:rsidP="00986CE6">
            <w:pPr>
              <w:spacing w:after="0" w:line="360" w:lineRule="auto"/>
              <w:jc w:val="center"/>
              <w:rPr>
                <w:rFonts w:ascii="GHEA Grapalat" w:hAnsi="GHEA Grapalat"/>
                <w:color w:val="000000"/>
                <w:sz w:val="24"/>
                <w:szCs w:val="24"/>
                <w:lang w:val="hy-AM"/>
              </w:rPr>
            </w:pPr>
            <w:r w:rsidRPr="00986CE6">
              <w:rPr>
                <w:rFonts w:ascii="GHEA Grapalat" w:hAnsi="GHEA Grapalat"/>
                <w:b/>
                <w:bCs/>
                <w:color w:val="000000"/>
                <w:sz w:val="24"/>
                <w:szCs w:val="24"/>
                <w:lang w:val="hy-AM"/>
              </w:rPr>
              <w:t>Հայաստանի Հանրապետության</w:t>
            </w:r>
            <w:r w:rsidRPr="00986CE6">
              <w:rPr>
                <w:rFonts w:ascii="GHEA Grapalat" w:hAnsi="GHEA Grapalat"/>
                <w:b/>
                <w:bCs/>
                <w:color w:val="000000"/>
                <w:sz w:val="24"/>
                <w:szCs w:val="24"/>
                <w:lang w:val="hy-AM"/>
              </w:rPr>
              <w:br/>
              <w:t>վարչապետ</w:t>
            </w:r>
          </w:p>
        </w:tc>
        <w:tc>
          <w:tcPr>
            <w:tcW w:w="0" w:type="auto"/>
            <w:shd w:val="clear" w:color="auto" w:fill="FFFFFF"/>
            <w:vAlign w:val="bottom"/>
            <w:hideMark/>
          </w:tcPr>
          <w:p w:rsidR="00AC0881" w:rsidRPr="00986CE6" w:rsidRDefault="00AC0881" w:rsidP="00986CE6">
            <w:pPr>
              <w:spacing w:after="0" w:line="360" w:lineRule="auto"/>
              <w:jc w:val="right"/>
              <w:rPr>
                <w:rFonts w:ascii="GHEA Grapalat" w:hAnsi="GHEA Grapalat"/>
                <w:color w:val="000000"/>
                <w:sz w:val="24"/>
                <w:szCs w:val="24"/>
                <w:lang w:val="hy-AM"/>
              </w:rPr>
            </w:pPr>
            <w:r w:rsidRPr="00986CE6">
              <w:rPr>
                <w:rFonts w:ascii="GHEA Grapalat" w:hAnsi="GHEA Grapalat"/>
                <w:b/>
                <w:bCs/>
                <w:color w:val="000000"/>
                <w:sz w:val="24"/>
                <w:szCs w:val="24"/>
                <w:lang w:val="hy-AM"/>
              </w:rPr>
              <w:t>_______________</w:t>
            </w:r>
          </w:p>
        </w:tc>
      </w:tr>
      <w:tr w:rsidR="00AC0881" w:rsidRPr="00986CE6" w:rsidTr="00214A11">
        <w:trPr>
          <w:tblCellSpacing w:w="7" w:type="dxa"/>
        </w:trPr>
        <w:tc>
          <w:tcPr>
            <w:tcW w:w="4500" w:type="dxa"/>
            <w:shd w:val="clear" w:color="auto" w:fill="FFFFFF"/>
            <w:vAlign w:val="center"/>
            <w:hideMark/>
          </w:tcPr>
          <w:p w:rsidR="00211694" w:rsidRPr="00986CE6" w:rsidRDefault="00AC0881" w:rsidP="00986CE6">
            <w:pPr>
              <w:spacing w:after="0" w:line="360" w:lineRule="auto"/>
              <w:jc w:val="center"/>
              <w:rPr>
                <w:rFonts w:ascii="GHEA Grapalat" w:hAnsi="GHEA Grapalat"/>
                <w:color w:val="000000"/>
                <w:sz w:val="24"/>
                <w:szCs w:val="24"/>
                <w:lang w:val="en-US"/>
              </w:rPr>
            </w:pPr>
            <w:r w:rsidRPr="00986CE6">
              <w:rPr>
                <w:rFonts w:ascii="GHEA Grapalat" w:hAnsi="GHEA Grapalat"/>
                <w:color w:val="000000"/>
                <w:sz w:val="24"/>
                <w:szCs w:val="24"/>
                <w:lang w:val="hy-AM"/>
              </w:rPr>
              <w:t>2018 թ. __________ __</w:t>
            </w:r>
          </w:p>
          <w:p w:rsidR="00AC0881" w:rsidRPr="00986CE6" w:rsidRDefault="00AC0881" w:rsidP="00986CE6">
            <w:pPr>
              <w:spacing w:after="0" w:line="360" w:lineRule="auto"/>
              <w:jc w:val="center"/>
              <w:rPr>
                <w:rFonts w:ascii="GHEA Grapalat" w:hAnsi="GHEA Grapalat"/>
                <w:color w:val="000000"/>
                <w:sz w:val="24"/>
                <w:szCs w:val="24"/>
                <w:lang w:val="hy-AM"/>
              </w:rPr>
            </w:pPr>
            <w:r w:rsidRPr="00986CE6">
              <w:rPr>
                <w:rFonts w:ascii="GHEA Grapalat" w:hAnsi="GHEA Grapalat"/>
                <w:color w:val="000000"/>
                <w:sz w:val="24"/>
                <w:szCs w:val="24"/>
                <w:lang w:val="hy-AM"/>
              </w:rPr>
              <w:t>Երևան</w:t>
            </w:r>
          </w:p>
        </w:tc>
        <w:tc>
          <w:tcPr>
            <w:tcW w:w="0" w:type="auto"/>
            <w:shd w:val="clear" w:color="auto" w:fill="FFFFFF"/>
            <w:vAlign w:val="center"/>
            <w:hideMark/>
          </w:tcPr>
          <w:p w:rsidR="00AC0881" w:rsidRPr="00986CE6" w:rsidRDefault="00AC0881" w:rsidP="00986CE6">
            <w:pPr>
              <w:spacing w:after="0" w:line="360" w:lineRule="auto"/>
              <w:rPr>
                <w:rFonts w:ascii="GHEA Grapalat" w:hAnsi="GHEA Grapalat"/>
                <w:sz w:val="24"/>
                <w:szCs w:val="24"/>
                <w:lang w:val="hy-AM"/>
              </w:rPr>
            </w:pPr>
          </w:p>
        </w:tc>
      </w:tr>
    </w:tbl>
    <w:p w:rsidR="009E7FC9" w:rsidRPr="00986CE6" w:rsidRDefault="009E7FC9" w:rsidP="00986CE6">
      <w:pPr>
        <w:spacing w:after="0" w:line="360" w:lineRule="auto"/>
        <w:jc w:val="both"/>
        <w:rPr>
          <w:rFonts w:ascii="GHEA Grapalat" w:hAnsi="GHEA Grapalat"/>
          <w:color w:val="000000"/>
          <w:sz w:val="24"/>
          <w:szCs w:val="24"/>
          <w:lang w:val="hy-AM"/>
        </w:rPr>
      </w:pPr>
      <w:r w:rsidRPr="00986CE6">
        <w:rPr>
          <w:rFonts w:ascii="GHEA Grapalat" w:hAnsi="GHEA Grapalat"/>
          <w:color w:val="000000"/>
          <w:sz w:val="24"/>
          <w:szCs w:val="24"/>
          <w:lang w:val="hy-AM"/>
        </w:rPr>
        <w:br w:type="page"/>
      </w:r>
    </w:p>
    <w:tbl>
      <w:tblPr>
        <w:tblW w:w="5000" w:type="pct"/>
        <w:tblCellSpacing w:w="7" w:type="dxa"/>
        <w:shd w:val="clear" w:color="auto" w:fill="FFFFFF"/>
        <w:tblCellMar>
          <w:top w:w="15" w:type="dxa"/>
          <w:left w:w="15" w:type="dxa"/>
          <w:bottom w:w="15" w:type="dxa"/>
          <w:right w:w="15" w:type="dxa"/>
        </w:tblCellMar>
        <w:tblLook w:val="04A0"/>
      </w:tblPr>
      <w:tblGrid>
        <w:gridCol w:w="6415"/>
        <w:gridCol w:w="3282"/>
      </w:tblGrid>
      <w:tr w:rsidR="00BC0D6E" w:rsidRPr="00815A93" w:rsidTr="00F31133">
        <w:trPr>
          <w:tblCellSpacing w:w="7" w:type="dxa"/>
        </w:trPr>
        <w:tc>
          <w:tcPr>
            <w:tcW w:w="6394" w:type="dxa"/>
            <w:shd w:val="clear" w:color="auto" w:fill="FFFFFF"/>
            <w:vAlign w:val="center"/>
            <w:hideMark/>
          </w:tcPr>
          <w:p w:rsidR="00BC0D6E" w:rsidRPr="00986CE6" w:rsidRDefault="00BC0D6E" w:rsidP="00986CE6">
            <w:pPr>
              <w:spacing w:after="0" w:line="360" w:lineRule="auto"/>
              <w:jc w:val="center"/>
              <w:rPr>
                <w:rFonts w:ascii="GHEA Grapalat" w:hAnsi="GHEA Grapalat"/>
                <w:color w:val="000000"/>
                <w:sz w:val="24"/>
                <w:szCs w:val="24"/>
                <w:lang w:val="hy-AM"/>
              </w:rPr>
            </w:pPr>
            <w:r w:rsidRPr="00986CE6">
              <w:rPr>
                <w:rFonts w:ascii="GHEA Grapalat" w:hAnsi="GHEA Grapalat"/>
                <w:sz w:val="24"/>
                <w:szCs w:val="24"/>
                <w:lang w:val="hy-AM"/>
              </w:rPr>
              <w:lastRenderedPageBreak/>
              <w:br w:type="page"/>
            </w:r>
            <w:r w:rsidRPr="00986CE6">
              <w:rPr>
                <w:rFonts w:ascii="GHEA Grapalat" w:hAnsi="GHEA Grapalat" w:cs="Arial"/>
                <w:color w:val="000000"/>
                <w:sz w:val="24"/>
                <w:szCs w:val="24"/>
                <w:lang w:val="hy-AM"/>
              </w:rPr>
              <w:t xml:space="preserve"> </w:t>
            </w:r>
          </w:p>
        </w:tc>
        <w:tc>
          <w:tcPr>
            <w:tcW w:w="3261" w:type="dxa"/>
            <w:shd w:val="clear" w:color="auto" w:fill="FFFFFF"/>
            <w:vAlign w:val="center"/>
            <w:hideMark/>
          </w:tcPr>
          <w:p w:rsidR="00BC0D6E" w:rsidRPr="00986CE6" w:rsidRDefault="00BC0D6E" w:rsidP="003970BB">
            <w:pPr>
              <w:spacing w:after="0" w:line="360" w:lineRule="auto"/>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rPr>
              <w:t>Հավելված 1</w:t>
            </w:r>
            <w:r w:rsidRPr="00986CE6">
              <w:rPr>
                <w:rFonts w:ascii="GHEA Grapalat" w:hAnsi="GHEA Grapalat"/>
                <w:b/>
                <w:bCs/>
                <w:color w:val="000000"/>
                <w:sz w:val="24"/>
                <w:szCs w:val="24"/>
                <w:lang w:val="hy-AM"/>
              </w:rPr>
              <w:br/>
              <w:t>ՀՀ կառավարության 2018 թվականի</w:t>
            </w:r>
            <w:r w:rsidRPr="00986CE6">
              <w:rPr>
                <w:rFonts w:ascii="GHEA Grapalat" w:hAnsi="GHEA Grapalat"/>
                <w:b/>
                <w:bCs/>
                <w:color w:val="000000"/>
                <w:sz w:val="24"/>
                <w:szCs w:val="24"/>
                <w:lang w:val="hy-AM"/>
              </w:rPr>
              <w:br/>
              <w:t>___________ __-ի N _____-</w:t>
            </w:r>
            <w:r w:rsidR="003970BB">
              <w:rPr>
                <w:rFonts w:ascii="GHEA Grapalat" w:hAnsi="GHEA Grapalat"/>
                <w:b/>
                <w:bCs/>
                <w:color w:val="000000"/>
                <w:sz w:val="24"/>
                <w:szCs w:val="24"/>
                <w:lang w:val="hy-AM"/>
              </w:rPr>
              <w:t>Լ</w:t>
            </w:r>
            <w:r w:rsidRPr="00986CE6">
              <w:rPr>
                <w:rFonts w:ascii="GHEA Grapalat" w:hAnsi="GHEA Grapalat"/>
                <w:b/>
                <w:bCs/>
                <w:color w:val="000000"/>
                <w:sz w:val="24"/>
                <w:szCs w:val="24"/>
                <w:lang w:val="hy-AM"/>
              </w:rPr>
              <w:t xml:space="preserve"> որոշման</w:t>
            </w:r>
          </w:p>
        </w:tc>
      </w:tr>
    </w:tbl>
    <w:p w:rsidR="005A6CB5" w:rsidRPr="00986CE6" w:rsidRDefault="005A6CB5" w:rsidP="00986CE6">
      <w:pPr>
        <w:shd w:val="clear" w:color="auto" w:fill="FFFFFF"/>
        <w:spacing w:after="0" w:line="360" w:lineRule="auto"/>
        <w:ind w:firstLine="313"/>
        <w:jc w:val="center"/>
        <w:rPr>
          <w:rFonts w:ascii="GHEA Grapalat" w:hAnsi="GHEA Grapalat"/>
          <w:color w:val="000000"/>
          <w:sz w:val="24"/>
          <w:szCs w:val="24"/>
          <w:lang w:val="hy-AM"/>
        </w:rPr>
      </w:pPr>
    </w:p>
    <w:p w:rsidR="00F7682C" w:rsidRPr="00986CE6" w:rsidRDefault="00F7682C" w:rsidP="00986CE6">
      <w:pPr>
        <w:shd w:val="clear" w:color="auto" w:fill="FFFFFF"/>
        <w:spacing w:after="0" w:line="360" w:lineRule="auto"/>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rPr>
        <w:t>ՆԱԽԱՐԱՐՈՒԹՅԱՆ</w:t>
      </w:r>
    </w:p>
    <w:p w:rsidR="000944B1" w:rsidRPr="00986CE6" w:rsidRDefault="000944B1" w:rsidP="00986CE6">
      <w:pPr>
        <w:shd w:val="clear" w:color="auto" w:fill="FFFFFF"/>
        <w:spacing w:after="0" w:line="360" w:lineRule="auto"/>
        <w:jc w:val="center"/>
        <w:rPr>
          <w:rFonts w:ascii="GHEA Grapalat" w:hAnsi="GHEA Grapalat"/>
          <w:color w:val="000000"/>
          <w:sz w:val="24"/>
          <w:szCs w:val="24"/>
          <w:lang w:val="hy-AM"/>
        </w:rPr>
      </w:pPr>
      <w:r w:rsidRPr="00986CE6">
        <w:rPr>
          <w:rFonts w:ascii="GHEA Grapalat" w:hAnsi="GHEA Grapalat"/>
          <w:b/>
          <w:bCs/>
          <w:color w:val="000000"/>
          <w:sz w:val="24"/>
          <w:szCs w:val="24"/>
          <w:lang w:val="hy-AM"/>
        </w:rPr>
        <w:t>ԿԱՆՈՆԱԴՐՈՒԹՅԱՆ ՕՐԻՆԱԿԵԼԻ ՁԵՎ</w:t>
      </w:r>
    </w:p>
    <w:p w:rsidR="000944B1" w:rsidRPr="00986CE6" w:rsidRDefault="000944B1" w:rsidP="00986CE6">
      <w:pPr>
        <w:shd w:val="clear" w:color="auto" w:fill="FFFFFF"/>
        <w:spacing w:after="0" w:line="360" w:lineRule="auto"/>
        <w:ind w:firstLine="313"/>
        <w:jc w:val="center"/>
        <w:rPr>
          <w:rFonts w:ascii="GHEA Grapalat" w:hAnsi="GHEA Grapalat"/>
          <w:b/>
          <w:bCs/>
          <w:color w:val="000000"/>
          <w:sz w:val="24"/>
          <w:szCs w:val="24"/>
          <w:lang w:val="hy-AM"/>
        </w:rPr>
      </w:pPr>
    </w:p>
    <w:p w:rsidR="000944B1" w:rsidRPr="00986CE6" w:rsidRDefault="000944B1" w:rsidP="00986CE6">
      <w:pPr>
        <w:spacing w:after="0" w:line="360" w:lineRule="auto"/>
        <w:jc w:val="center"/>
        <w:rPr>
          <w:rFonts w:ascii="GHEA Grapalat" w:hAnsi="GHEA Grapalat"/>
          <w:b/>
          <w:sz w:val="24"/>
          <w:szCs w:val="24"/>
          <w:lang w:val="hy-AM"/>
        </w:rPr>
      </w:pPr>
      <w:r w:rsidRPr="00986CE6">
        <w:rPr>
          <w:rFonts w:ascii="GHEA Grapalat" w:hAnsi="GHEA Grapalat"/>
          <w:b/>
          <w:sz w:val="24"/>
          <w:szCs w:val="24"/>
          <w:lang w:val="hy-AM"/>
        </w:rPr>
        <w:t xml:space="preserve">I. </w:t>
      </w:r>
      <w:r w:rsidRPr="00986CE6">
        <w:rPr>
          <w:rFonts w:ascii="GHEA Grapalat" w:hAnsi="GHEA Grapalat"/>
          <w:b/>
          <w:caps/>
          <w:sz w:val="24"/>
          <w:szCs w:val="24"/>
          <w:lang w:val="hy-AM"/>
        </w:rPr>
        <w:t>Ընդհանուր դրույթներ</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__________ նախարարությունը (այսուհետ՝ նախարարություն) մշակում և իրականացնում է «Կառավարության կառուցվածքի և գործունեության մասին» օրենքով իրեն վերապահված գործունեության ոլորտում Կառավարության քաղաքականությունը:</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Նախարարությունը ստեղծվում, վերակազմակերպվում է, և նրա գործունեությունը դադարեցվում է օրենքով:</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Նախարարությունը գործում է Սահմանադրության, օրենքների, իրավական այլ ակտերի և իր կանոնադրության հիման վրա:</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sz w:val="24"/>
          <w:szCs w:val="24"/>
          <w:lang w:val="hy-AM"/>
        </w:rPr>
      </w:pPr>
      <w:r w:rsidRPr="00986CE6">
        <w:rPr>
          <w:rFonts w:ascii="GHEA Grapalat" w:hAnsi="GHEA Grapalat" w:cs="Sylfaen"/>
          <w:sz w:val="24"/>
          <w:szCs w:val="24"/>
          <w:lang w:val="hy-AM"/>
        </w:rPr>
        <w:t>Նախարարության անվանումն է՝</w:t>
      </w:r>
    </w:p>
    <w:p w:rsidR="000944B1" w:rsidRPr="00986CE6" w:rsidRDefault="000944B1" w:rsidP="00986CE6">
      <w:pPr>
        <w:pStyle w:val="NormalWeb"/>
        <w:shd w:val="clear" w:color="auto" w:fill="FFFFFF"/>
        <w:spacing w:before="0" w:beforeAutospacing="0" w:after="0" w:afterAutospacing="0" w:line="360" w:lineRule="auto"/>
        <w:ind w:firstLine="360"/>
        <w:rPr>
          <w:rFonts w:ascii="GHEA Grapalat" w:hAnsi="GHEA Grapalat"/>
          <w:color w:val="000000"/>
        </w:rPr>
      </w:pPr>
      <w:r w:rsidRPr="00986CE6">
        <w:rPr>
          <w:rFonts w:ascii="GHEA Grapalat" w:hAnsi="GHEA Grapalat"/>
          <w:color w:val="000000"/>
        </w:rPr>
        <w:t xml:space="preserve">1) </w:t>
      </w:r>
      <w:proofErr w:type="gramStart"/>
      <w:r w:rsidRPr="00986CE6">
        <w:rPr>
          <w:rFonts w:ascii="GHEA Grapalat" w:hAnsi="GHEA Grapalat"/>
          <w:color w:val="000000"/>
        </w:rPr>
        <w:t>հայերեն</w:t>
      </w:r>
      <w:proofErr w:type="gramEnd"/>
      <w:r w:rsidRPr="00986CE6">
        <w:rPr>
          <w:rFonts w:ascii="GHEA Grapalat" w:hAnsi="GHEA Grapalat"/>
          <w:color w:val="000000"/>
        </w:rPr>
        <w:t>՝</w:t>
      </w:r>
      <w:r w:rsidRPr="00986CE6">
        <w:rPr>
          <w:rFonts w:ascii="GHEA Grapalat" w:hAnsi="GHEA Grapalat"/>
          <w:color w:val="000000"/>
          <w:lang w:val="hy-AM"/>
        </w:rPr>
        <w:t xml:space="preserve"> </w:t>
      </w:r>
      <w:r w:rsidRPr="00986CE6">
        <w:rPr>
          <w:rFonts w:ascii="GHEA Grapalat" w:hAnsi="GHEA Grapalat"/>
          <w:lang w:val="hy-AM"/>
        </w:rPr>
        <w:t>__________</w:t>
      </w:r>
      <w:r w:rsidRPr="00986CE6">
        <w:rPr>
          <w:rFonts w:ascii="GHEA Grapalat" w:hAnsi="GHEA Grapalat"/>
          <w:color w:val="000000"/>
        </w:rPr>
        <w:t>,</w:t>
      </w:r>
    </w:p>
    <w:p w:rsidR="000944B1" w:rsidRPr="00986CE6" w:rsidRDefault="000944B1" w:rsidP="00986CE6">
      <w:pPr>
        <w:pStyle w:val="NormalWeb"/>
        <w:shd w:val="clear" w:color="auto" w:fill="FFFFFF"/>
        <w:spacing w:before="0" w:beforeAutospacing="0" w:after="0" w:afterAutospacing="0" w:line="360" w:lineRule="auto"/>
        <w:ind w:firstLine="360"/>
        <w:rPr>
          <w:rFonts w:ascii="GHEA Grapalat" w:hAnsi="GHEA Grapalat"/>
          <w:color w:val="000000"/>
        </w:rPr>
      </w:pPr>
      <w:r w:rsidRPr="00986CE6">
        <w:rPr>
          <w:rFonts w:ascii="GHEA Grapalat" w:hAnsi="GHEA Grapalat"/>
          <w:color w:val="000000"/>
        </w:rPr>
        <w:t xml:space="preserve">2) </w:t>
      </w:r>
      <w:proofErr w:type="gramStart"/>
      <w:r w:rsidRPr="00986CE6">
        <w:rPr>
          <w:rFonts w:ascii="GHEA Grapalat" w:hAnsi="GHEA Grapalat"/>
          <w:color w:val="000000"/>
        </w:rPr>
        <w:t>ռուսերեն</w:t>
      </w:r>
      <w:proofErr w:type="gramEnd"/>
      <w:r w:rsidRPr="00986CE6">
        <w:rPr>
          <w:rFonts w:ascii="GHEA Grapalat" w:hAnsi="GHEA Grapalat"/>
          <w:color w:val="000000"/>
        </w:rPr>
        <w:t>`</w:t>
      </w:r>
      <w:r w:rsidRPr="00986CE6">
        <w:rPr>
          <w:rFonts w:ascii="Calibri" w:hAnsi="Calibri" w:cs="Calibri"/>
          <w:color w:val="000000"/>
        </w:rPr>
        <w:t> </w:t>
      </w:r>
      <w:r w:rsidRPr="00986CE6">
        <w:rPr>
          <w:rFonts w:ascii="GHEA Grapalat" w:hAnsi="GHEA Grapalat"/>
          <w:lang w:val="hy-AM"/>
        </w:rPr>
        <w:t>__________</w:t>
      </w:r>
      <w:r w:rsidRPr="00986CE6">
        <w:rPr>
          <w:rFonts w:ascii="GHEA Grapalat" w:hAnsi="GHEA Grapalat"/>
          <w:color w:val="000000"/>
        </w:rPr>
        <w:t>,</w:t>
      </w:r>
    </w:p>
    <w:p w:rsidR="00296F8A" w:rsidRPr="006F1EAC" w:rsidRDefault="000944B1" w:rsidP="00986CE6">
      <w:pPr>
        <w:pStyle w:val="ListParagraph"/>
        <w:spacing w:after="0" w:line="360" w:lineRule="auto"/>
        <w:ind w:left="0" w:firstLine="360"/>
        <w:jc w:val="both"/>
        <w:rPr>
          <w:rFonts w:ascii="GHEA Grapalat" w:hAnsi="GHEA Grapalat"/>
          <w:sz w:val="24"/>
          <w:szCs w:val="24"/>
        </w:rPr>
      </w:pPr>
      <w:r w:rsidRPr="00986CE6">
        <w:rPr>
          <w:rFonts w:ascii="GHEA Grapalat" w:hAnsi="GHEA Grapalat"/>
          <w:color w:val="000000"/>
          <w:sz w:val="24"/>
          <w:szCs w:val="24"/>
        </w:rPr>
        <w:t>3) անգլերեն`</w:t>
      </w:r>
      <w:r w:rsidRPr="00986CE6">
        <w:rPr>
          <w:rFonts w:ascii="GHEA Grapalat" w:hAnsi="GHEA Grapalat"/>
          <w:color w:val="000000"/>
          <w:sz w:val="24"/>
          <w:szCs w:val="24"/>
          <w:lang w:val="hy-AM"/>
        </w:rPr>
        <w:t xml:space="preserve"> </w:t>
      </w:r>
      <w:r w:rsidRPr="00986CE6">
        <w:rPr>
          <w:rFonts w:ascii="GHEA Grapalat" w:hAnsi="GHEA Grapalat"/>
          <w:sz w:val="24"/>
          <w:szCs w:val="24"/>
          <w:lang w:val="hy-AM"/>
        </w:rPr>
        <w:t>__________</w:t>
      </w:r>
      <w:r w:rsidR="006F1EAC">
        <w:rPr>
          <w:rFonts w:ascii="GHEA Grapalat" w:hAnsi="GHEA Grapalat"/>
          <w:sz w:val="24"/>
          <w:szCs w:val="24"/>
        </w:rPr>
        <w:t>,</w:t>
      </w:r>
    </w:p>
    <w:p w:rsidR="000944B1" w:rsidRPr="00986CE6" w:rsidRDefault="00296F8A" w:rsidP="00986CE6">
      <w:pPr>
        <w:pStyle w:val="ListParagraph"/>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en-US"/>
        </w:rPr>
        <w:t>4</w:t>
      </w:r>
      <w:r w:rsidRPr="00986CE6">
        <w:rPr>
          <w:rFonts w:ascii="GHEA Grapalat" w:hAnsi="GHEA Grapalat"/>
          <w:sz w:val="24"/>
          <w:szCs w:val="24"/>
          <w:lang w:val="hy-AM"/>
        </w:rPr>
        <w:t xml:space="preserve">) </w:t>
      </w:r>
      <w:proofErr w:type="gramStart"/>
      <w:r w:rsidRPr="00986CE6">
        <w:rPr>
          <w:rFonts w:ascii="GHEA Grapalat" w:hAnsi="GHEA Grapalat"/>
          <w:sz w:val="24"/>
          <w:szCs w:val="24"/>
        </w:rPr>
        <w:t>ֆրանսերեն</w:t>
      </w:r>
      <w:proofErr w:type="gramEnd"/>
      <w:r w:rsidRPr="00986CE6">
        <w:rPr>
          <w:rFonts w:ascii="GHEA Grapalat" w:hAnsi="GHEA Grapalat"/>
          <w:sz w:val="24"/>
          <w:szCs w:val="24"/>
        </w:rPr>
        <w:t xml:space="preserve">՝ </w:t>
      </w:r>
      <w:r w:rsidRPr="00986CE6">
        <w:rPr>
          <w:rFonts w:ascii="GHEA Grapalat" w:hAnsi="GHEA Grapalat"/>
          <w:sz w:val="24"/>
          <w:szCs w:val="24"/>
          <w:lang w:val="hy-AM"/>
        </w:rPr>
        <w:t>__________</w:t>
      </w:r>
      <w:r w:rsidR="000944B1" w:rsidRPr="00986CE6">
        <w:rPr>
          <w:rFonts w:ascii="GHEA Grapalat" w:hAnsi="GHEA Grapalat"/>
          <w:color w:val="000000"/>
          <w:sz w:val="24"/>
          <w:szCs w:val="24"/>
        </w:rPr>
        <w:t>:</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 xml:space="preserve">Նախարարությունն ունի Հայաստանի Հանրապետության զինանշանի պատկերով </w:t>
      </w:r>
      <w:r w:rsidR="0039687E" w:rsidRPr="00986CE6">
        <w:rPr>
          <w:rFonts w:ascii="GHEA Grapalat" w:hAnsi="GHEA Grapalat"/>
          <w:sz w:val="24"/>
          <w:szCs w:val="24"/>
          <w:lang w:val="hy-AM"/>
        </w:rPr>
        <w:t>ու</w:t>
      </w:r>
      <w:r w:rsidRPr="00986CE6">
        <w:rPr>
          <w:rFonts w:ascii="GHEA Grapalat" w:hAnsi="GHEA Grapalat"/>
          <w:sz w:val="24"/>
          <w:szCs w:val="24"/>
          <w:lang w:val="hy-AM"/>
        </w:rPr>
        <w:t xml:space="preserve"> իր՝ հայերեն</w:t>
      </w:r>
      <w:r w:rsidRPr="00986CE6">
        <w:rPr>
          <w:rFonts w:ascii="GHEA Grapalat" w:eastAsia="Times New Roman" w:hAnsi="GHEA Grapalat"/>
          <w:color w:val="000000"/>
          <w:sz w:val="24"/>
          <w:szCs w:val="24"/>
          <w:lang w:val="hy-AM"/>
        </w:rPr>
        <w:t xml:space="preserve"> անվան</w:t>
      </w:r>
      <w:r w:rsidR="00D131CC" w:rsidRPr="00986CE6">
        <w:rPr>
          <w:rFonts w:ascii="GHEA Grapalat" w:eastAsia="Times New Roman" w:hAnsi="GHEA Grapalat"/>
          <w:color w:val="000000"/>
          <w:sz w:val="24"/>
          <w:szCs w:val="24"/>
          <w:lang w:val="hy-AM"/>
        </w:rPr>
        <w:t>մամբ</w:t>
      </w:r>
      <w:r w:rsidRPr="00986CE6">
        <w:rPr>
          <w:rFonts w:ascii="GHEA Grapalat" w:hAnsi="GHEA Grapalat"/>
          <w:sz w:val="24"/>
          <w:szCs w:val="24"/>
          <w:lang w:val="hy-AM"/>
        </w:rPr>
        <w:t xml:space="preserve"> կլոր կնիք</w:t>
      </w:r>
      <w:r w:rsidR="00E3129A" w:rsidRPr="00986CE6">
        <w:rPr>
          <w:rFonts w:ascii="GHEA Grapalat" w:hAnsi="GHEA Grapalat"/>
          <w:sz w:val="24"/>
          <w:szCs w:val="24"/>
          <w:lang w:val="hy-AM"/>
        </w:rPr>
        <w:t xml:space="preserve"> </w:t>
      </w:r>
      <w:r w:rsidR="0039687E" w:rsidRPr="00986CE6">
        <w:rPr>
          <w:rFonts w:ascii="GHEA Grapalat" w:hAnsi="GHEA Grapalat"/>
          <w:sz w:val="24"/>
          <w:szCs w:val="24"/>
          <w:lang w:val="hy-AM"/>
        </w:rPr>
        <w:t>և</w:t>
      </w:r>
      <w:r w:rsidRPr="00986CE6">
        <w:rPr>
          <w:rFonts w:ascii="GHEA Grapalat" w:hAnsi="GHEA Grapalat"/>
          <w:sz w:val="24"/>
          <w:szCs w:val="24"/>
          <w:lang w:val="hy-AM"/>
        </w:rPr>
        <w:t xml:space="preserve"> ձևաթղթեր</w:t>
      </w:r>
      <w:r w:rsidR="00A76D1F" w:rsidRPr="00986CE6">
        <w:rPr>
          <w:rFonts w:ascii="GHEA Grapalat" w:hAnsi="GHEA Grapalat"/>
          <w:sz w:val="24"/>
          <w:szCs w:val="24"/>
          <w:lang w:val="hy-AM"/>
        </w:rPr>
        <w:t>: Նախարարությունը կարող է ունենալ</w:t>
      </w:r>
      <w:r w:rsidRPr="00986CE6">
        <w:rPr>
          <w:rFonts w:ascii="GHEA Grapalat" w:hAnsi="GHEA Grapalat"/>
          <w:sz w:val="24"/>
          <w:szCs w:val="24"/>
          <w:lang w:val="hy-AM"/>
        </w:rPr>
        <w:t xml:space="preserve"> խորհրդանիշ և անհատականացման այլ միջոցներ:</w:t>
      </w:r>
    </w:p>
    <w:p w:rsidR="000944B1" w:rsidRPr="00986CE6" w:rsidRDefault="00A0652A"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hAnsi="GHEA Grapalat"/>
          <w:sz w:val="24"/>
          <w:szCs w:val="24"/>
          <w:lang w:val="hy-AM"/>
        </w:rPr>
        <w:t xml:space="preserve"> Նախարարության կառուցվածքում ընդգրկվում են նախարարի, փոխնախարարների, գլխավոր քարտուղարի, գլխավոր քարտուղարի տեղակալի (</w:t>
      </w:r>
      <w:r w:rsidR="00BE10F8" w:rsidRPr="00986CE6">
        <w:rPr>
          <w:rFonts w:ascii="GHEA Grapalat" w:hAnsi="GHEA Grapalat"/>
          <w:sz w:val="24"/>
          <w:szCs w:val="24"/>
          <w:lang w:val="hy-AM"/>
        </w:rPr>
        <w:t>առկայության</w:t>
      </w:r>
      <w:r w:rsidRPr="00986CE6">
        <w:rPr>
          <w:rFonts w:ascii="GHEA Grapalat" w:hAnsi="GHEA Grapalat"/>
          <w:sz w:val="24"/>
          <w:szCs w:val="24"/>
          <w:lang w:val="hy-AM"/>
        </w:rPr>
        <w:t xml:space="preserve"> դեպքում), նախարարի խորհրդական(ներ)ի, մամուլի քարտուղարի, օգնական(ներ)ի և փոխնախարարների օգնականների պաշտոնները, կառուցվածքային ստորաբաժանումները, գրասենյակը (</w:t>
      </w:r>
      <w:r w:rsidR="00BE10F8" w:rsidRPr="00986CE6">
        <w:rPr>
          <w:rFonts w:ascii="GHEA Grapalat" w:hAnsi="GHEA Grapalat"/>
          <w:sz w:val="24"/>
          <w:szCs w:val="24"/>
          <w:lang w:val="hy-AM"/>
        </w:rPr>
        <w:t>առկայության</w:t>
      </w:r>
      <w:r w:rsidRPr="00986CE6">
        <w:rPr>
          <w:rFonts w:ascii="GHEA Grapalat" w:hAnsi="GHEA Grapalat"/>
          <w:sz w:val="24"/>
          <w:szCs w:val="24"/>
          <w:lang w:val="hy-AM"/>
        </w:rPr>
        <w:t xml:space="preserve"> դեպքում):</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lastRenderedPageBreak/>
        <w:t>Նախարարությանը Հայաստանի Հանրապետության օրենսդրությամբ սահմանված կարգով կարող է վերապահվել պետական բաժնետոմսերի կամ բաժնեմասերի տիրապետման իրավասություն:</w:t>
      </w:r>
    </w:p>
    <w:p w:rsidR="000944B1" w:rsidRPr="00986CE6" w:rsidRDefault="000944B1"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hAnsi="GHEA Grapalat" w:cs="Sylfaen"/>
          <w:sz w:val="24"/>
          <w:szCs w:val="24"/>
          <w:lang w:val="hy-AM"/>
        </w:rPr>
        <w:t>Նախարարության</w:t>
      </w:r>
      <w:r w:rsidRPr="00986CE6">
        <w:rPr>
          <w:rFonts w:ascii="GHEA Grapalat" w:hAnsi="GHEA Grapalat" w:cs="Calibri"/>
          <w:sz w:val="24"/>
          <w:szCs w:val="24"/>
          <w:lang w:val="hy-AM"/>
        </w:rPr>
        <w:t xml:space="preserve"> </w:t>
      </w:r>
      <w:r w:rsidRPr="00986CE6">
        <w:rPr>
          <w:rFonts w:ascii="GHEA Grapalat" w:hAnsi="GHEA Grapalat" w:cs="Sylfaen"/>
          <w:sz w:val="24"/>
          <w:szCs w:val="24"/>
          <w:lang w:val="hy-AM"/>
        </w:rPr>
        <w:t>գտնվելու</w:t>
      </w:r>
      <w:r w:rsidRPr="00986CE6">
        <w:rPr>
          <w:rFonts w:ascii="GHEA Grapalat" w:hAnsi="GHEA Grapalat" w:cs="Calibri"/>
          <w:sz w:val="24"/>
          <w:szCs w:val="24"/>
          <w:lang w:val="hy-AM"/>
        </w:rPr>
        <w:t xml:space="preserve"> </w:t>
      </w:r>
      <w:r w:rsidRPr="00986CE6">
        <w:rPr>
          <w:rFonts w:ascii="GHEA Grapalat" w:hAnsi="GHEA Grapalat" w:cs="Sylfaen"/>
          <w:sz w:val="24"/>
          <w:szCs w:val="24"/>
          <w:lang w:val="hy-AM"/>
        </w:rPr>
        <w:t>վայրն</w:t>
      </w:r>
      <w:r w:rsidRPr="00986CE6">
        <w:rPr>
          <w:rFonts w:ascii="GHEA Grapalat" w:hAnsi="GHEA Grapalat" w:cs="Calibri"/>
          <w:sz w:val="24"/>
          <w:szCs w:val="24"/>
          <w:lang w:val="hy-AM"/>
        </w:rPr>
        <w:t xml:space="preserve"> </w:t>
      </w:r>
      <w:r w:rsidRPr="00986CE6">
        <w:rPr>
          <w:rFonts w:ascii="GHEA Grapalat" w:hAnsi="GHEA Grapalat" w:cs="Sylfaen"/>
          <w:sz w:val="24"/>
          <w:szCs w:val="24"/>
          <w:lang w:val="hy-AM"/>
        </w:rPr>
        <w:t>է՝</w:t>
      </w:r>
      <w:r w:rsidRPr="00986CE6">
        <w:rPr>
          <w:rFonts w:ascii="GHEA Grapalat" w:hAnsi="GHEA Grapalat" w:cs="Calibri"/>
          <w:sz w:val="24"/>
          <w:szCs w:val="24"/>
          <w:lang w:val="hy-AM"/>
        </w:rPr>
        <w:t xml:space="preserve"> __________:</w:t>
      </w:r>
    </w:p>
    <w:p w:rsidR="000944B1" w:rsidRPr="00986CE6" w:rsidRDefault="000944B1" w:rsidP="00986CE6">
      <w:pPr>
        <w:spacing w:after="0" w:line="360" w:lineRule="auto"/>
        <w:ind w:firstLine="360"/>
        <w:jc w:val="both"/>
        <w:rPr>
          <w:rFonts w:ascii="GHEA Grapalat" w:hAnsi="GHEA Grapalat"/>
          <w:sz w:val="24"/>
          <w:szCs w:val="24"/>
          <w:lang w:val="hy-AM"/>
        </w:rPr>
      </w:pPr>
    </w:p>
    <w:p w:rsidR="000944B1" w:rsidRPr="00986CE6" w:rsidRDefault="000944B1"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II. ՆԱԽԱՐԱՐՈՒԹՅԱՆ ՆՊԱՏԱԿՆԵՐՆ ՈՒ ԽՆԴԻՐՆԵՐԸ</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cs="Sylfaen"/>
          <w:sz w:val="24"/>
          <w:szCs w:val="24"/>
          <w:lang w:val="hy-AM"/>
        </w:rPr>
        <w:t>Ն</w:t>
      </w:r>
      <w:r w:rsidRPr="00986CE6">
        <w:rPr>
          <w:rFonts w:ascii="GHEA Grapalat" w:hAnsi="GHEA Grapalat"/>
          <w:color w:val="000000"/>
          <w:sz w:val="24"/>
          <w:szCs w:val="24"/>
          <w:shd w:val="clear" w:color="auto" w:fill="FFFFFF"/>
          <w:lang w:val="hy-AM"/>
        </w:rPr>
        <w:t>ախարարության նպատակներ</w:t>
      </w:r>
      <w:r w:rsidRPr="00986CE6">
        <w:rPr>
          <w:rFonts w:ascii="GHEA Grapalat" w:hAnsi="GHEA Grapalat"/>
          <w:color w:val="000000"/>
          <w:sz w:val="24"/>
          <w:szCs w:val="24"/>
          <w:shd w:val="clear" w:color="auto" w:fill="FFFFFF"/>
          <w:lang w:val="en-US"/>
        </w:rPr>
        <w:t>ն են</w:t>
      </w:r>
      <w:r w:rsidRPr="00986CE6">
        <w:rPr>
          <w:rFonts w:ascii="GHEA Grapalat" w:hAnsi="GHEA Grapalat"/>
          <w:color w:val="000000"/>
          <w:sz w:val="24"/>
          <w:szCs w:val="24"/>
          <w:shd w:val="clear" w:color="auto" w:fill="FFFFFF"/>
          <w:lang w:val="hy-AM"/>
        </w:rPr>
        <w:t>`</w:t>
      </w:r>
    </w:p>
    <w:p w:rsidR="000944B1" w:rsidRPr="00986CE6" w:rsidRDefault="005B3D12" w:rsidP="00986CE6">
      <w:pPr>
        <w:spacing w:after="0" w:line="360" w:lineRule="auto"/>
        <w:ind w:firstLine="360"/>
        <w:jc w:val="both"/>
        <w:rPr>
          <w:rFonts w:ascii="GHEA Grapalat" w:hAnsi="GHEA Grapalat"/>
          <w:color w:val="000000"/>
          <w:sz w:val="24"/>
          <w:szCs w:val="24"/>
          <w:shd w:val="clear" w:color="auto" w:fill="FFFFFF"/>
        </w:rPr>
      </w:pPr>
      <w:r w:rsidRPr="00986CE6">
        <w:rPr>
          <w:rFonts w:ascii="GHEA Grapalat" w:hAnsi="GHEA Grapalat"/>
          <w:sz w:val="24"/>
          <w:szCs w:val="24"/>
          <w:lang w:val="hy-AM"/>
        </w:rPr>
        <w:t xml:space="preserve">1) </w:t>
      </w:r>
      <w:r w:rsidR="000944B1" w:rsidRPr="00986CE6">
        <w:rPr>
          <w:rFonts w:ascii="GHEA Grapalat" w:hAnsi="GHEA Grapalat"/>
          <w:sz w:val="24"/>
          <w:szCs w:val="24"/>
          <w:lang w:val="hy-AM"/>
        </w:rPr>
        <w:t>__________</w:t>
      </w:r>
      <w:r w:rsidR="000944B1" w:rsidRPr="00986CE6">
        <w:rPr>
          <w:rFonts w:ascii="GHEA Grapalat" w:hAnsi="GHEA Grapalat"/>
          <w:color w:val="000000"/>
          <w:sz w:val="24"/>
          <w:szCs w:val="24"/>
          <w:shd w:val="clear" w:color="auto" w:fill="FFFFFF"/>
          <w:lang w:val="en-US"/>
        </w:rPr>
        <w:tab/>
      </w:r>
    </w:p>
    <w:p w:rsidR="000944B1" w:rsidRPr="00986CE6" w:rsidRDefault="009C3971" w:rsidP="00986CE6">
      <w:pPr>
        <w:pStyle w:val="ListParagraph"/>
        <w:spacing w:after="0" w:line="360" w:lineRule="auto"/>
        <w:ind w:left="0" w:firstLine="360"/>
        <w:jc w:val="both"/>
        <w:rPr>
          <w:rFonts w:ascii="GHEA Grapalat" w:hAnsi="GHEA Grapalat"/>
          <w:color w:val="000000"/>
          <w:sz w:val="24"/>
          <w:szCs w:val="24"/>
          <w:shd w:val="clear" w:color="auto" w:fill="FFFFFF"/>
        </w:rPr>
      </w:pPr>
      <w:r w:rsidRPr="00986CE6">
        <w:rPr>
          <w:rFonts w:ascii="GHEA Grapalat" w:hAnsi="GHEA Grapalat"/>
          <w:sz w:val="24"/>
          <w:szCs w:val="24"/>
        </w:rPr>
        <w:t xml:space="preserve">2) </w:t>
      </w:r>
      <w:r w:rsidR="000944B1" w:rsidRPr="00986CE6">
        <w:rPr>
          <w:rFonts w:ascii="GHEA Grapalat" w:hAnsi="GHEA Grapalat"/>
          <w:sz w:val="24"/>
          <w:szCs w:val="24"/>
          <w:lang w:val="hy-AM"/>
        </w:rPr>
        <w:t>__________</w:t>
      </w:r>
      <w:r w:rsidR="000944B1" w:rsidRPr="00986CE6">
        <w:rPr>
          <w:rFonts w:ascii="GHEA Grapalat" w:hAnsi="GHEA Grapalat"/>
          <w:color w:val="000000"/>
          <w:sz w:val="24"/>
          <w:szCs w:val="24"/>
          <w:shd w:val="clear" w:color="auto" w:fill="FFFFFF"/>
          <w:lang w:val="en-US"/>
        </w:rPr>
        <w:tab/>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cs="Sylfaen"/>
          <w:sz w:val="24"/>
          <w:szCs w:val="24"/>
          <w:lang w:val="hy-AM"/>
        </w:rPr>
        <w:t>Ն</w:t>
      </w:r>
      <w:r w:rsidRPr="00986CE6">
        <w:rPr>
          <w:rFonts w:ascii="GHEA Grapalat" w:hAnsi="GHEA Grapalat"/>
          <w:color w:val="000000"/>
          <w:sz w:val="24"/>
          <w:szCs w:val="24"/>
          <w:shd w:val="clear" w:color="auto" w:fill="FFFFFF"/>
          <w:lang w:val="hy-AM"/>
        </w:rPr>
        <w:t xml:space="preserve">ախարարության </w:t>
      </w:r>
      <w:r w:rsidRPr="00986CE6">
        <w:rPr>
          <w:rFonts w:ascii="GHEA Grapalat" w:hAnsi="GHEA Grapalat"/>
          <w:color w:val="000000"/>
          <w:sz w:val="24"/>
          <w:szCs w:val="24"/>
          <w:shd w:val="clear" w:color="auto" w:fill="FFFFFF"/>
          <w:lang w:val="en-US"/>
        </w:rPr>
        <w:t>խնդիրներն են՝</w:t>
      </w:r>
    </w:p>
    <w:p w:rsidR="000944B1" w:rsidRPr="00986CE6" w:rsidRDefault="00E5711E" w:rsidP="00986CE6">
      <w:pPr>
        <w:spacing w:after="0" w:line="360" w:lineRule="auto"/>
        <w:ind w:firstLine="360"/>
        <w:jc w:val="both"/>
        <w:rPr>
          <w:rFonts w:ascii="GHEA Grapalat" w:hAnsi="GHEA Grapalat"/>
          <w:color w:val="000000"/>
          <w:sz w:val="24"/>
          <w:szCs w:val="24"/>
          <w:shd w:val="clear" w:color="auto" w:fill="FFFFFF"/>
          <w:lang w:val="en-US"/>
        </w:rPr>
      </w:pPr>
      <w:r w:rsidRPr="00986CE6">
        <w:rPr>
          <w:rFonts w:ascii="GHEA Grapalat" w:eastAsia="Calibri" w:hAnsi="GHEA Grapalat"/>
          <w:sz w:val="24"/>
          <w:szCs w:val="24"/>
          <w:lang w:val="hy-AM"/>
        </w:rPr>
        <w:t>1)</w:t>
      </w:r>
      <w:r w:rsidRPr="00986CE6">
        <w:rPr>
          <w:rFonts w:ascii="GHEA Grapalat" w:hAnsi="GHEA Grapalat"/>
          <w:sz w:val="24"/>
          <w:szCs w:val="24"/>
          <w:lang w:val="hy-AM"/>
        </w:rPr>
        <w:t xml:space="preserve"> </w:t>
      </w:r>
      <w:r w:rsidR="000944B1" w:rsidRPr="00986CE6">
        <w:rPr>
          <w:rFonts w:ascii="GHEA Grapalat" w:hAnsi="GHEA Grapalat"/>
          <w:sz w:val="24"/>
          <w:szCs w:val="24"/>
          <w:lang w:val="hy-AM"/>
        </w:rPr>
        <w:t>__________</w:t>
      </w:r>
      <w:r w:rsidR="000944B1" w:rsidRPr="00986CE6">
        <w:rPr>
          <w:rFonts w:ascii="GHEA Grapalat" w:hAnsi="GHEA Grapalat"/>
          <w:color w:val="000000"/>
          <w:sz w:val="24"/>
          <w:szCs w:val="24"/>
          <w:shd w:val="clear" w:color="auto" w:fill="FFFFFF"/>
          <w:lang w:val="en-US"/>
        </w:rPr>
        <w:tab/>
      </w:r>
    </w:p>
    <w:p w:rsidR="000944B1" w:rsidRPr="00986CE6" w:rsidRDefault="00E5711E" w:rsidP="00986CE6">
      <w:pPr>
        <w:pStyle w:val="ListParagraph"/>
        <w:spacing w:after="0" w:line="360" w:lineRule="auto"/>
        <w:ind w:left="0" w:firstLine="360"/>
        <w:jc w:val="both"/>
        <w:rPr>
          <w:rFonts w:ascii="GHEA Grapalat" w:hAnsi="GHEA Grapalat"/>
          <w:color w:val="000000"/>
          <w:sz w:val="24"/>
          <w:szCs w:val="24"/>
          <w:shd w:val="clear" w:color="auto" w:fill="FFFFFF"/>
        </w:rPr>
      </w:pPr>
      <w:r w:rsidRPr="00986CE6">
        <w:rPr>
          <w:rFonts w:ascii="GHEA Grapalat" w:hAnsi="GHEA Grapalat"/>
          <w:sz w:val="24"/>
          <w:szCs w:val="24"/>
        </w:rPr>
        <w:t xml:space="preserve">2) </w:t>
      </w:r>
      <w:r w:rsidR="000944B1" w:rsidRPr="00986CE6">
        <w:rPr>
          <w:rFonts w:ascii="GHEA Grapalat" w:hAnsi="GHEA Grapalat"/>
          <w:sz w:val="24"/>
          <w:szCs w:val="24"/>
          <w:lang w:val="hy-AM"/>
        </w:rPr>
        <w:t>__________</w:t>
      </w:r>
      <w:r w:rsidR="000944B1" w:rsidRPr="00986CE6">
        <w:rPr>
          <w:rFonts w:ascii="GHEA Grapalat" w:hAnsi="GHEA Grapalat"/>
          <w:color w:val="000000"/>
          <w:sz w:val="24"/>
          <w:szCs w:val="24"/>
          <w:shd w:val="clear" w:color="auto" w:fill="FFFFFF"/>
          <w:lang w:val="en-US"/>
        </w:rPr>
        <w:tab/>
      </w:r>
    </w:p>
    <w:p w:rsidR="000944B1" w:rsidRPr="00986CE6" w:rsidRDefault="000944B1" w:rsidP="00986CE6">
      <w:pPr>
        <w:pStyle w:val="ListParagraph"/>
        <w:spacing w:after="0" w:line="360" w:lineRule="auto"/>
        <w:ind w:left="0"/>
        <w:jc w:val="both"/>
        <w:rPr>
          <w:rFonts w:ascii="GHEA Grapalat" w:hAnsi="GHEA Grapalat"/>
          <w:color w:val="000000"/>
          <w:sz w:val="24"/>
          <w:szCs w:val="24"/>
          <w:shd w:val="clear" w:color="auto" w:fill="FFFFFF"/>
          <w:lang w:val="hy-AM"/>
        </w:rPr>
      </w:pPr>
    </w:p>
    <w:p w:rsidR="000944B1" w:rsidRPr="00986CE6" w:rsidRDefault="000944B1"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III. ՆԱԽԱՐԱՐՈՒԹՅԱՆ ԳՈՐԾԱՌՈՒՅԹՆԵՐԸ</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cs="Sylfaen"/>
          <w:sz w:val="24"/>
          <w:szCs w:val="24"/>
          <w:lang w:val="hy-AM"/>
        </w:rPr>
        <w:t>Ն</w:t>
      </w:r>
      <w:r w:rsidRPr="00986CE6">
        <w:rPr>
          <w:rFonts w:ascii="GHEA Grapalat" w:hAnsi="GHEA Grapalat"/>
          <w:color w:val="000000"/>
          <w:sz w:val="24"/>
          <w:szCs w:val="24"/>
          <w:shd w:val="clear" w:color="auto" w:fill="FFFFFF"/>
          <w:lang w:val="hy-AM"/>
        </w:rPr>
        <w:t>ախարարությունն իր նպատակների և խնդիրների կենսագործման նպատակով իրականացնում է հետևյալ գործառույթները`</w:t>
      </w:r>
    </w:p>
    <w:p w:rsidR="00D77EBB" w:rsidRPr="00986CE6" w:rsidRDefault="00D77EBB" w:rsidP="00986CE6">
      <w:pPr>
        <w:pStyle w:val="ListParagraph"/>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1) __________</w:t>
      </w:r>
      <w:r w:rsidRPr="00986CE6">
        <w:rPr>
          <w:rFonts w:ascii="GHEA Grapalat" w:hAnsi="GHEA Grapalat"/>
          <w:color w:val="000000"/>
          <w:sz w:val="24"/>
          <w:szCs w:val="24"/>
          <w:shd w:val="clear" w:color="auto" w:fill="FFFFFF"/>
          <w:lang w:val="hy-AM"/>
        </w:rPr>
        <w:tab/>
      </w:r>
    </w:p>
    <w:p w:rsidR="000944B1" w:rsidRPr="00986CE6" w:rsidRDefault="00D77EBB" w:rsidP="00986CE6">
      <w:pPr>
        <w:pStyle w:val="ListParagraph"/>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2) __________</w:t>
      </w:r>
      <w:r w:rsidR="000944B1" w:rsidRPr="00986CE6">
        <w:rPr>
          <w:rFonts w:ascii="GHEA Grapalat" w:hAnsi="GHEA Grapalat"/>
          <w:color w:val="000000"/>
          <w:sz w:val="24"/>
          <w:szCs w:val="24"/>
          <w:shd w:val="clear" w:color="auto" w:fill="FFFFFF"/>
          <w:lang w:val="hy-AM"/>
        </w:rPr>
        <w:tab/>
      </w:r>
    </w:p>
    <w:p w:rsidR="000944B1" w:rsidRPr="00986CE6" w:rsidRDefault="000944B1" w:rsidP="00986CE6">
      <w:pPr>
        <w:spacing w:after="0" w:line="360" w:lineRule="auto"/>
        <w:ind w:firstLine="360"/>
        <w:jc w:val="both"/>
        <w:rPr>
          <w:rFonts w:ascii="GHEA Grapalat" w:hAnsi="GHEA Grapalat"/>
          <w:color w:val="000000"/>
          <w:sz w:val="24"/>
          <w:szCs w:val="24"/>
          <w:shd w:val="clear" w:color="auto" w:fill="FFFFFF"/>
          <w:lang w:val="hy-AM"/>
        </w:rPr>
      </w:pPr>
    </w:p>
    <w:p w:rsidR="000944B1" w:rsidRPr="00986CE6" w:rsidRDefault="000944B1"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IV. ՆԱԽԱՐԱՐՈՒԹՅԱՆ ԿԱՌԱՎԱՐՈՒՄԸ ԵՎ ՂԵԿԱՎԱՐՈՒՄԸ</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color w:val="000000"/>
          <w:sz w:val="24"/>
          <w:szCs w:val="24"/>
          <w:shd w:val="clear" w:color="auto" w:fill="FFFFFF"/>
          <w:lang w:val="hy-AM"/>
        </w:rPr>
        <w:t>Նախարարության կառավարումն իրականացնում է վարչապետը</w:t>
      </w:r>
      <w:r w:rsidR="00CF13F9" w:rsidRPr="00BB7DC9">
        <w:rPr>
          <w:rFonts w:ascii="GHEA Grapalat" w:hAnsi="GHEA Grapalat"/>
          <w:color w:val="000000"/>
          <w:sz w:val="24"/>
          <w:szCs w:val="24"/>
          <w:shd w:val="clear" w:color="auto" w:fill="FFFFFF"/>
          <w:lang w:val="hy-AM"/>
        </w:rPr>
        <w:t xml:space="preserve"> և նախարարը</w:t>
      </w:r>
      <w:r w:rsidRPr="00986CE6">
        <w:rPr>
          <w:rFonts w:ascii="GHEA Grapalat" w:hAnsi="GHEA Grapalat"/>
          <w:color w:val="000000"/>
          <w:sz w:val="24"/>
          <w:szCs w:val="24"/>
          <w:shd w:val="clear" w:color="auto" w:fill="FFFFFF"/>
          <w:lang w:val="hy-AM"/>
        </w:rPr>
        <w:t>:</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color w:val="000000"/>
          <w:sz w:val="24"/>
          <w:szCs w:val="24"/>
          <w:shd w:val="clear" w:color="auto" w:fill="FFFFFF"/>
        </w:rPr>
        <w:t>Վարչապետը՝</w:t>
      </w:r>
    </w:p>
    <w:p w:rsidR="00F95691" w:rsidRPr="00986CE6" w:rsidRDefault="000944B1" w:rsidP="00986CE6">
      <w:pPr>
        <w:tabs>
          <w:tab w:val="left" w:pos="0"/>
        </w:tabs>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 հաստատում է նախարարության, ի</w:t>
      </w:r>
      <w:r w:rsidR="00D6517F" w:rsidRPr="00986CE6">
        <w:rPr>
          <w:rFonts w:ascii="GHEA Grapalat" w:hAnsi="GHEA Grapalat"/>
          <w:sz w:val="24"/>
          <w:szCs w:val="24"/>
          <w:lang w:val="hy-AM"/>
        </w:rPr>
        <w:t>սկ առկայության դեպքում՝</w:t>
      </w:r>
      <w:r w:rsidRPr="00986CE6">
        <w:rPr>
          <w:rFonts w:ascii="GHEA Grapalat" w:hAnsi="GHEA Grapalat"/>
          <w:sz w:val="24"/>
          <w:szCs w:val="24"/>
          <w:lang w:val="hy-AM"/>
        </w:rPr>
        <w:t xml:space="preserve"> նաև գրասենյակի կանոնադրությունը</w:t>
      </w:r>
      <w:r w:rsidR="00924EF8" w:rsidRPr="00986CE6">
        <w:rPr>
          <w:rFonts w:ascii="GHEA Grapalat" w:hAnsi="GHEA Grapalat"/>
          <w:sz w:val="24"/>
          <w:szCs w:val="24"/>
          <w:lang w:val="hy-AM"/>
        </w:rPr>
        <w:t>, այդ թվում՝ կառուցվածքը,</w:t>
      </w:r>
      <w:r w:rsidRPr="00986CE6">
        <w:rPr>
          <w:rFonts w:ascii="GHEA Grapalat" w:hAnsi="GHEA Grapalat"/>
          <w:sz w:val="24"/>
          <w:szCs w:val="24"/>
          <w:lang w:val="hy-AM"/>
        </w:rPr>
        <w:t xml:space="preserve"> և կատարում</w:t>
      </w:r>
      <w:r w:rsidR="00EA36A1" w:rsidRPr="00986CE6">
        <w:rPr>
          <w:rFonts w:ascii="GHEA Grapalat" w:hAnsi="GHEA Grapalat"/>
          <w:sz w:val="24"/>
          <w:szCs w:val="24"/>
          <w:lang w:val="hy-AM"/>
        </w:rPr>
        <w:t xml:space="preserve"> կանոնադրության փոփոխություններ</w:t>
      </w:r>
      <w:r w:rsidRPr="00986CE6">
        <w:rPr>
          <w:rFonts w:ascii="GHEA Grapalat" w:hAnsi="GHEA Grapalat"/>
          <w:sz w:val="24"/>
          <w:szCs w:val="24"/>
          <w:lang w:val="hy-AM"/>
        </w:rPr>
        <w:t>.</w:t>
      </w:r>
    </w:p>
    <w:p w:rsidR="000944B1" w:rsidRPr="00986CE6" w:rsidRDefault="00986307" w:rsidP="00986CE6">
      <w:pPr>
        <w:tabs>
          <w:tab w:val="left" w:pos="0"/>
        </w:tabs>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2</w:t>
      </w:r>
      <w:r w:rsidR="000944B1" w:rsidRPr="00986CE6">
        <w:rPr>
          <w:rFonts w:ascii="GHEA Grapalat" w:hAnsi="GHEA Grapalat"/>
          <w:sz w:val="24"/>
          <w:szCs w:val="24"/>
          <w:lang w:val="hy-AM"/>
        </w:rPr>
        <w:t>) իրականացնում է նախարարության գործունեության վերահսկողությունը.</w:t>
      </w:r>
    </w:p>
    <w:p w:rsidR="000944B1" w:rsidRPr="00986CE6" w:rsidRDefault="00986307" w:rsidP="00986CE6">
      <w:pPr>
        <w:tabs>
          <w:tab w:val="left" w:pos="0"/>
        </w:tabs>
        <w:spacing w:after="0" w:line="360" w:lineRule="auto"/>
        <w:ind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3</w:t>
      </w:r>
      <w:r w:rsidR="000944B1" w:rsidRPr="00986CE6">
        <w:rPr>
          <w:rFonts w:ascii="GHEA Grapalat" w:hAnsi="GHEA Grapalat"/>
          <w:sz w:val="24"/>
          <w:szCs w:val="24"/>
          <w:lang w:val="hy-AM"/>
        </w:rPr>
        <w:t>) լսում է նախարարության գործունեության մասին հաշվետվությունները, քննում է գործունեության ստուգման արդյունքները:</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color w:val="000000"/>
          <w:sz w:val="24"/>
          <w:szCs w:val="24"/>
          <w:shd w:val="clear" w:color="auto" w:fill="FFFFFF"/>
          <w:lang w:val="hy-AM"/>
        </w:rPr>
        <w:t>Նախարարը ղեկավարում է նախարարության գործունեությունը:</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cs="Sylfaen"/>
          <w:color w:val="000000"/>
          <w:sz w:val="24"/>
          <w:szCs w:val="24"/>
          <w:lang w:val="hy-AM"/>
        </w:rPr>
        <w:t>Նախարարը</w:t>
      </w:r>
      <w:r w:rsidRPr="00986CE6">
        <w:rPr>
          <w:rFonts w:ascii="GHEA Grapalat" w:hAnsi="GHEA Grapalat" w:cs="Calibri"/>
          <w:color w:val="000000"/>
          <w:sz w:val="24"/>
          <w:szCs w:val="24"/>
          <w:lang w:val="hy-AM"/>
        </w:rPr>
        <w:t xml:space="preserve"> </w:t>
      </w:r>
      <w:r w:rsidRPr="00986CE6">
        <w:rPr>
          <w:rFonts w:ascii="GHEA Grapalat" w:hAnsi="GHEA Grapalat"/>
          <w:color w:val="000000"/>
          <w:sz w:val="24"/>
          <w:szCs w:val="24"/>
          <w:lang w:val="hy-AM"/>
        </w:rPr>
        <w:t>հաշվետու է Կառավարությանը և վարչապետին:</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lastRenderedPageBreak/>
        <w:t xml:space="preserve">Նախարարին </w:t>
      </w:r>
      <w:r w:rsidRPr="00986CE6">
        <w:rPr>
          <w:rFonts w:ascii="GHEA Grapalat" w:hAnsi="GHEA Grapalat" w:cs="Sylfaen"/>
          <w:bCs/>
          <w:color w:val="000000"/>
          <w:sz w:val="24"/>
          <w:szCs w:val="24"/>
          <w:lang w:val="hy-AM" w:eastAsia="en-US"/>
        </w:rPr>
        <w:t>անմիջական</w:t>
      </w:r>
      <w:r w:rsidRPr="00986CE6">
        <w:rPr>
          <w:rFonts w:ascii="GHEA Grapalat" w:hAnsi="GHEA Grapalat" w:cs="Calibri"/>
          <w:bCs/>
          <w:color w:val="000000"/>
          <w:sz w:val="24"/>
          <w:szCs w:val="24"/>
          <w:lang w:val="hy-AM" w:eastAsia="en-US"/>
        </w:rPr>
        <w:t xml:space="preserve"> </w:t>
      </w:r>
      <w:r w:rsidRPr="00986CE6">
        <w:rPr>
          <w:rFonts w:ascii="GHEA Grapalat" w:hAnsi="GHEA Grapalat" w:cs="Sylfaen"/>
          <w:bCs/>
          <w:color w:val="000000"/>
          <w:sz w:val="24"/>
          <w:szCs w:val="24"/>
          <w:lang w:val="hy-AM" w:eastAsia="en-US"/>
        </w:rPr>
        <w:t>հաշվետու</w:t>
      </w:r>
      <w:r w:rsidRPr="00986CE6">
        <w:rPr>
          <w:rFonts w:ascii="GHEA Grapalat" w:hAnsi="GHEA Grapalat" w:cs="Calibri"/>
          <w:bCs/>
          <w:color w:val="000000"/>
          <w:sz w:val="24"/>
          <w:szCs w:val="24"/>
          <w:lang w:val="hy-AM" w:eastAsia="en-US"/>
        </w:rPr>
        <w:t xml:space="preserve"> </w:t>
      </w:r>
      <w:r w:rsidRPr="00986CE6">
        <w:rPr>
          <w:rFonts w:ascii="GHEA Grapalat" w:hAnsi="GHEA Grapalat" w:cs="Sylfaen"/>
          <w:bCs/>
          <w:color w:val="000000"/>
          <w:sz w:val="24"/>
          <w:szCs w:val="24"/>
          <w:lang w:val="hy-AM" w:eastAsia="en-US"/>
        </w:rPr>
        <w:t>են</w:t>
      </w:r>
      <w:r w:rsidRPr="00986CE6">
        <w:rPr>
          <w:rFonts w:ascii="GHEA Grapalat" w:hAnsi="GHEA Grapalat" w:cs="Calibri"/>
          <w:bCs/>
          <w:color w:val="000000"/>
          <w:sz w:val="24"/>
          <w:szCs w:val="24"/>
          <w:lang w:val="hy-AM" w:eastAsia="en-US"/>
        </w:rPr>
        <w:t xml:space="preserve"> </w:t>
      </w:r>
      <w:r w:rsidRPr="00986CE6">
        <w:rPr>
          <w:rFonts w:ascii="GHEA Grapalat" w:hAnsi="GHEA Grapalat"/>
          <w:bCs/>
          <w:color w:val="000000"/>
          <w:sz w:val="24"/>
          <w:szCs w:val="24"/>
          <w:lang w:val="hy-AM" w:eastAsia="en-US"/>
        </w:rPr>
        <w:t>փոխնախարարները, գլխավոր քարտուղարը, գրասենյակի ղեկավարը (առկայության դեպքում), ենթակա մարմինների, կազմակերպությունների և հիմնարկների ղեկավարները, նախարարի խորհրդականը, օգնականը, մամուլի քարտուղարը և հիմնական մասնագիտական կառուցվածքային ստորաբաժանումների ղեկավարները:</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Նախարարին հաշվետու են աջակցող մասնագիտական կառուցվածքային ստորաբաժանումների ղեկավարները, գլխավոր քարտուղարի տեղակալը (առկայության դեպքում):</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Նախարարը՝</w:t>
      </w:r>
    </w:p>
    <w:p w:rsidR="00A159E6" w:rsidRPr="00986CE6" w:rsidRDefault="000944B1" w:rsidP="00986CE6">
      <w:pPr>
        <w:shd w:val="clear" w:color="auto" w:fill="FFFFFF"/>
        <w:tabs>
          <w:tab w:val="left" w:pos="0"/>
          <w:tab w:val="left" w:pos="1134"/>
        </w:tabs>
        <w:spacing w:after="0" w:line="360" w:lineRule="auto"/>
        <w:ind w:firstLine="360"/>
        <w:jc w:val="both"/>
        <w:rPr>
          <w:rFonts w:ascii="GHEA Grapalat" w:hAnsi="GHEA Grapalat"/>
          <w:sz w:val="24"/>
          <w:szCs w:val="24"/>
          <w:lang w:val="hy-AM"/>
        </w:rPr>
      </w:pPr>
      <w:r w:rsidRPr="00986CE6">
        <w:rPr>
          <w:rFonts w:ascii="GHEA Grapalat" w:hAnsi="GHEA Grapalat"/>
          <w:color w:val="000000"/>
          <w:sz w:val="24"/>
          <w:szCs w:val="24"/>
          <w:lang w:val="hy-AM"/>
        </w:rPr>
        <w:t xml:space="preserve">1) </w:t>
      </w:r>
      <w:r w:rsidR="00A159E6" w:rsidRPr="00986CE6">
        <w:rPr>
          <w:rFonts w:ascii="GHEA Grapalat" w:hAnsi="GHEA Grapalat"/>
          <w:sz w:val="24"/>
          <w:szCs w:val="24"/>
          <w:lang w:val="hy-AM"/>
        </w:rPr>
        <w:t>ինքնուրույն ղեկավարում է նախարարությանը վերապահված գործունեության ոլորտը, ինքնուրույն մշակում և իրականացնում է Կառավարության՝ նախարարությանը վերապահված գործունեության ոլորտի քաղաքականությունը.</w:t>
      </w:r>
    </w:p>
    <w:p w:rsidR="00A159E6" w:rsidRPr="00986CE6" w:rsidRDefault="00E14B14" w:rsidP="00986CE6">
      <w:pPr>
        <w:spacing w:after="0" w:line="360" w:lineRule="auto"/>
        <w:ind w:firstLine="360"/>
        <w:jc w:val="both"/>
        <w:rPr>
          <w:rFonts w:ascii="GHEA Grapalat" w:hAnsi="GHEA Grapalat"/>
          <w:sz w:val="24"/>
          <w:szCs w:val="24"/>
          <w:lang w:val="hy-AM"/>
        </w:rPr>
      </w:pPr>
      <w:r w:rsidRPr="00986CE6">
        <w:rPr>
          <w:rFonts w:ascii="GHEA Grapalat" w:hAnsi="GHEA Grapalat"/>
          <w:color w:val="000000"/>
          <w:sz w:val="24"/>
          <w:szCs w:val="24"/>
          <w:lang w:val="hy-AM"/>
        </w:rPr>
        <w:t>2)</w:t>
      </w:r>
      <w:r w:rsidRPr="00986CE6">
        <w:rPr>
          <w:rFonts w:ascii="GHEA Grapalat" w:hAnsi="GHEA Grapalat"/>
          <w:color w:val="000000"/>
          <w:sz w:val="24"/>
          <w:szCs w:val="24"/>
          <w:lang w:val="hy-AM"/>
        </w:rPr>
        <w:tab/>
      </w:r>
      <w:r w:rsidRPr="00986CE6">
        <w:rPr>
          <w:rFonts w:ascii="GHEA Grapalat" w:hAnsi="GHEA Grapalat"/>
          <w:sz w:val="24"/>
          <w:szCs w:val="24"/>
          <w:lang w:val="hy-AM"/>
        </w:rPr>
        <w:t>իրականացնում է նախարարությանը ենթակա մարմնի, ինչպես նաև նախարարությանը ենթակա կազմակերպության</w:t>
      </w:r>
      <w:r w:rsidR="001F02D3" w:rsidRPr="00986CE6">
        <w:rPr>
          <w:rFonts w:ascii="GHEA Grapalat" w:hAnsi="GHEA Grapalat"/>
          <w:sz w:val="24"/>
          <w:szCs w:val="24"/>
          <w:lang w:val="hy-AM"/>
        </w:rPr>
        <w:t>, հիմնարկի</w:t>
      </w:r>
      <w:r w:rsidRPr="00986CE6">
        <w:rPr>
          <w:rFonts w:ascii="GHEA Grapalat" w:hAnsi="GHEA Grapalat"/>
          <w:sz w:val="24"/>
          <w:szCs w:val="24"/>
          <w:lang w:val="hy-AM"/>
        </w:rPr>
        <w:t xml:space="preserve"> կառավարումը և վերահսկողություն է իրականացնում նրանց նկատմամբ, այդ թվում՝ վերանայում է նախարարությանը ենթակա մարմնի որոշումները.</w:t>
      </w:r>
    </w:p>
    <w:p w:rsidR="00CE09B8" w:rsidRPr="00986CE6" w:rsidRDefault="00736806" w:rsidP="00986CE6">
      <w:pPr>
        <w:spacing w:after="0" w:line="360" w:lineRule="auto"/>
        <w:ind w:firstLine="360"/>
        <w:jc w:val="both"/>
        <w:rPr>
          <w:rFonts w:ascii="GHEA Grapalat" w:hAnsi="GHEA Grapalat"/>
          <w:sz w:val="24"/>
          <w:szCs w:val="24"/>
          <w:lang w:val="hy-AM"/>
        </w:rPr>
      </w:pPr>
      <w:r w:rsidRPr="0036312C">
        <w:rPr>
          <w:rFonts w:ascii="GHEA Grapalat" w:hAnsi="GHEA Grapalat"/>
          <w:sz w:val="24"/>
          <w:szCs w:val="24"/>
          <w:lang w:val="hy-AM"/>
        </w:rPr>
        <w:t>3)</w:t>
      </w:r>
      <w:r w:rsidRPr="0036312C">
        <w:rPr>
          <w:rFonts w:ascii="GHEA Grapalat" w:hAnsi="GHEA Grapalat"/>
          <w:sz w:val="24"/>
          <w:szCs w:val="24"/>
          <w:lang w:val="hy-AM"/>
        </w:rPr>
        <w:tab/>
        <w:t>վարչապետին առաջարկություններ է ներկայացնում նախարարությանը վերապահված գործունեության ոլորտի հիմնական ուղղությունների վերաբերյալ.</w:t>
      </w:r>
    </w:p>
    <w:p w:rsidR="00167D21" w:rsidRPr="00986CE6" w:rsidRDefault="0022792A"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4</w:t>
      </w:r>
      <w:r w:rsidR="002C2D54" w:rsidRPr="00986CE6">
        <w:rPr>
          <w:rFonts w:ascii="GHEA Grapalat" w:hAnsi="GHEA Grapalat"/>
          <w:sz w:val="24"/>
          <w:szCs w:val="24"/>
          <w:lang w:val="hy-AM"/>
        </w:rPr>
        <w:t>)</w:t>
      </w:r>
      <w:r w:rsidR="002C2D54" w:rsidRPr="00986CE6">
        <w:rPr>
          <w:rFonts w:ascii="GHEA Grapalat" w:hAnsi="GHEA Grapalat"/>
          <w:sz w:val="24"/>
          <w:szCs w:val="24"/>
          <w:lang w:val="hy-AM"/>
        </w:rPr>
        <w:tab/>
      </w:r>
      <w:r w:rsidR="00167D21" w:rsidRPr="00986CE6">
        <w:rPr>
          <w:rFonts w:ascii="GHEA Grapalat" w:hAnsi="GHEA Grapalat"/>
          <w:sz w:val="24"/>
          <w:szCs w:val="24"/>
          <w:lang w:val="hy-AM"/>
        </w:rPr>
        <w:t>նախարարությանը վերապահված գործունեության ոլորտին, նպատակներին և խնդիրներին համապատասխան սահմանում է նախարարության գործունեության հիմնական ուղղությունները</w:t>
      </w:r>
      <w:r w:rsidR="00A74954" w:rsidRPr="00986CE6">
        <w:rPr>
          <w:rFonts w:ascii="GHEA Grapalat" w:hAnsi="GHEA Grapalat"/>
          <w:sz w:val="24"/>
          <w:szCs w:val="24"/>
          <w:lang w:val="hy-AM"/>
        </w:rPr>
        <w:t>.</w:t>
      </w:r>
    </w:p>
    <w:p w:rsidR="00A74954" w:rsidRPr="00986CE6" w:rsidRDefault="002C2D54"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5)</w:t>
      </w:r>
      <w:r w:rsidRPr="00986CE6">
        <w:rPr>
          <w:rFonts w:ascii="GHEA Grapalat" w:hAnsi="GHEA Grapalat"/>
          <w:sz w:val="24"/>
          <w:szCs w:val="24"/>
          <w:lang w:val="hy-AM"/>
        </w:rPr>
        <w:tab/>
      </w:r>
      <w:r w:rsidR="00A74954" w:rsidRPr="00986CE6">
        <w:rPr>
          <w:rFonts w:ascii="GHEA Grapalat" w:hAnsi="GHEA Grapalat"/>
          <w:sz w:val="24"/>
          <w:szCs w:val="24"/>
          <w:lang w:val="hy-AM"/>
        </w:rPr>
        <w:t>վերահսկողություն է իրականացնում նախարարությանը ամրացված կամ օգտագործման հանձնված պետական սեփականության պահպանության նկատմամբ.</w:t>
      </w:r>
    </w:p>
    <w:p w:rsidR="00A74954" w:rsidRPr="00986CE6" w:rsidRDefault="002C2D54"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6)</w:t>
      </w:r>
      <w:r w:rsidRPr="00986CE6">
        <w:rPr>
          <w:rFonts w:ascii="GHEA Grapalat" w:hAnsi="GHEA Grapalat"/>
          <w:sz w:val="24"/>
          <w:szCs w:val="24"/>
          <w:lang w:val="hy-AM"/>
        </w:rPr>
        <w:tab/>
      </w:r>
      <w:r w:rsidR="00A932B8" w:rsidRPr="00986CE6">
        <w:rPr>
          <w:rFonts w:ascii="GHEA Grapalat" w:hAnsi="GHEA Grapalat"/>
          <w:sz w:val="24"/>
          <w:szCs w:val="24"/>
          <w:lang w:val="hy-AM"/>
        </w:rPr>
        <w:t>հ</w:t>
      </w:r>
      <w:r w:rsidR="00A74954" w:rsidRPr="00986CE6">
        <w:rPr>
          <w:rFonts w:ascii="GHEA Grapalat" w:hAnsi="GHEA Grapalat"/>
          <w:sz w:val="24"/>
          <w:szCs w:val="24"/>
          <w:lang w:val="hy-AM"/>
        </w:rPr>
        <w:t>աստատում է տարեկան հաշվեկշիռը.</w:t>
      </w:r>
    </w:p>
    <w:p w:rsidR="00B506C6" w:rsidRPr="00626765" w:rsidRDefault="0048690F" w:rsidP="00986CE6">
      <w:pPr>
        <w:spacing w:after="0" w:line="360" w:lineRule="auto"/>
        <w:ind w:firstLine="360"/>
        <w:jc w:val="both"/>
        <w:rPr>
          <w:rFonts w:ascii="GHEA Grapalat" w:hAnsi="GHEA Grapalat"/>
          <w:sz w:val="24"/>
          <w:szCs w:val="24"/>
          <w:lang w:val="hy-AM"/>
        </w:rPr>
      </w:pPr>
      <w:r w:rsidRPr="00986CE6">
        <w:rPr>
          <w:rFonts w:ascii="GHEA Grapalat" w:hAnsi="GHEA Grapalat"/>
          <w:color w:val="000000"/>
          <w:sz w:val="24"/>
          <w:szCs w:val="24"/>
          <w:shd w:val="clear" w:color="auto" w:fill="FFFFFF"/>
          <w:lang w:val="hy-AM"/>
        </w:rPr>
        <w:t>7) սահմանում է ն</w:t>
      </w:r>
      <w:r w:rsidR="00B506C6" w:rsidRPr="00986CE6">
        <w:rPr>
          <w:rFonts w:ascii="GHEA Grapalat" w:hAnsi="GHEA Grapalat"/>
          <w:color w:val="000000"/>
          <w:sz w:val="24"/>
          <w:szCs w:val="24"/>
          <w:shd w:val="clear" w:color="auto" w:fill="FFFFFF"/>
          <w:lang w:val="hy-AM"/>
        </w:rPr>
        <w:t>ախարարության կառուցվածքային ստորաբաժանումների իրավասությունները՝ հաստատելով դրանց կանոնադրությունները</w:t>
      </w:r>
      <w:r w:rsidR="00B71D27" w:rsidRPr="00626765">
        <w:rPr>
          <w:rFonts w:ascii="GHEA Grapalat" w:hAnsi="GHEA Grapalat"/>
          <w:color w:val="000000"/>
          <w:sz w:val="24"/>
          <w:szCs w:val="24"/>
          <w:shd w:val="clear" w:color="auto" w:fill="FFFFFF"/>
          <w:lang w:val="hy-AM"/>
        </w:rPr>
        <w:t>.</w:t>
      </w:r>
    </w:p>
    <w:p w:rsidR="00AC276F"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sz w:val="24"/>
          <w:szCs w:val="24"/>
          <w:lang w:val="hy-AM"/>
        </w:rPr>
        <w:t>8</w:t>
      </w:r>
      <w:r w:rsidR="00CE09B8" w:rsidRPr="00986CE6">
        <w:rPr>
          <w:rFonts w:ascii="GHEA Grapalat" w:hAnsi="GHEA Grapalat"/>
          <w:sz w:val="24"/>
          <w:szCs w:val="24"/>
          <w:lang w:val="hy-AM"/>
        </w:rPr>
        <w:t>)</w:t>
      </w:r>
      <w:r w:rsidR="00CE09B8" w:rsidRPr="00986CE6">
        <w:rPr>
          <w:rFonts w:ascii="GHEA Grapalat" w:hAnsi="GHEA Grapalat"/>
          <w:sz w:val="24"/>
          <w:szCs w:val="24"/>
          <w:lang w:val="hy-AM"/>
        </w:rPr>
        <w:tab/>
      </w:r>
      <w:r w:rsidR="000944B1" w:rsidRPr="00986CE6">
        <w:rPr>
          <w:rFonts w:ascii="GHEA Grapalat" w:hAnsi="GHEA Grapalat"/>
          <w:color w:val="000000"/>
          <w:sz w:val="24"/>
          <w:szCs w:val="24"/>
          <w:lang w:val="hy-AM"/>
        </w:rPr>
        <w:t>պատասխանատու է նախարարության առջև դրված խնդիրների ու գործառույթների իրականացման համար.</w:t>
      </w:r>
    </w:p>
    <w:p w:rsidR="00AC276F"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s="Sylfaen"/>
          <w:color w:val="000000"/>
          <w:sz w:val="24"/>
          <w:szCs w:val="24"/>
          <w:lang w:val="hy-AM"/>
        </w:rPr>
        <w:t>9</w:t>
      </w:r>
      <w:r w:rsidR="00AC276F" w:rsidRPr="00986CE6">
        <w:rPr>
          <w:rFonts w:ascii="GHEA Grapalat" w:hAnsi="GHEA Grapalat"/>
          <w:sz w:val="24"/>
          <w:szCs w:val="24"/>
          <w:lang w:val="hy-AM"/>
        </w:rPr>
        <w:t>) սահմանում է յուրաքանչյուր փոխնախարարի</w:t>
      </w:r>
      <w:r w:rsidR="00AE3342" w:rsidRPr="00986CE6">
        <w:rPr>
          <w:rFonts w:ascii="GHEA Grapalat" w:hAnsi="GHEA Grapalat"/>
          <w:sz w:val="24"/>
          <w:szCs w:val="24"/>
          <w:lang w:val="hy-AM"/>
        </w:rPr>
        <w:t xml:space="preserve"> կողմից համակարգվող աշխատանքների </w:t>
      </w:r>
      <w:r w:rsidR="00AC276F" w:rsidRPr="00986CE6">
        <w:rPr>
          <w:rFonts w:ascii="GHEA Grapalat" w:hAnsi="GHEA Grapalat" w:cs="Sylfaen"/>
          <w:color w:val="000000"/>
          <w:sz w:val="24"/>
          <w:szCs w:val="24"/>
          <w:lang w:val="hy-AM"/>
        </w:rPr>
        <w:t>(</w:t>
      </w:r>
      <w:r w:rsidR="00AE3342" w:rsidRPr="00986CE6">
        <w:rPr>
          <w:rFonts w:ascii="GHEA Grapalat" w:hAnsi="GHEA Grapalat" w:cs="Sylfaen"/>
          <w:color w:val="000000"/>
          <w:sz w:val="24"/>
          <w:szCs w:val="24"/>
          <w:lang w:val="hy-AM"/>
        </w:rPr>
        <w:t>գործունեության</w:t>
      </w:r>
      <w:r w:rsidR="00AC276F" w:rsidRPr="00986CE6">
        <w:rPr>
          <w:rFonts w:ascii="GHEA Grapalat" w:hAnsi="GHEA Grapalat" w:cs="Sylfaen"/>
          <w:color w:val="000000"/>
          <w:sz w:val="24"/>
          <w:szCs w:val="24"/>
          <w:lang w:val="hy-AM"/>
        </w:rPr>
        <w:t>)</w:t>
      </w:r>
      <w:r w:rsidR="00AC276F" w:rsidRPr="00986CE6">
        <w:rPr>
          <w:rFonts w:ascii="GHEA Grapalat" w:hAnsi="GHEA Grapalat"/>
          <w:color w:val="000000"/>
          <w:sz w:val="24"/>
          <w:szCs w:val="24"/>
          <w:lang w:val="hy-AM"/>
        </w:rPr>
        <w:t xml:space="preserve"> </w:t>
      </w:r>
      <w:r w:rsidR="00AC276F" w:rsidRPr="00986CE6">
        <w:rPr>
          <w:rFonts w:ascii="GHEA Grapalat" w:hAnsi="GHEA Grapalat" w:cs="Sylfaen"/>
          <w:color w:val="000000"/>
          <w:sz w:val="24"/>
          <w:szCs w:val="24"/>
          <w:lang w:val="hy-AM"/>
        </w:rPr>
        <w:t>բնագավառներ</w:t>
      </w:r>
      <w:r w:rsidR="00AE3342" w:rsidRPr="00986CE6">
        <w:rPr>
          <w:rFonts w:ascii="GHEA Grapalat" w:hAnsi="GHEA Grapalat" w:cs="Sylfaen"/>
          <w:color w:val="000000"/>
          <w:sz w:val="24"/>
          <w:szCs w:val="24"/>
          <w:lang w:val="hy-AM"/>
        </w:rPr>
        <w:t>ը.</w:t>
      </w:r>
    </w:p>
    <w:p w:rsidR="000944B1" w:rsidRPr="00986CE6" w:rsidRDefault="00736806" w:rsidP="00986CE6">
      <w:pPr>
        <w:spacing w:after="0" w:line="360" w:lineRule="auto"/>
        <w:ind w:firstLine="360"/>
        <w:jc w:val="both"/>
        <w:rPr>
          <w:rFonts w:ascii="GHEA Grapalat" w:hAnsi="GHEA Grapalat"/>
          <w:color w:val="000000"/>
          <w:sz w:val="24"/>
          <w:szCs w:val="24"/>
          <w:lang w:val="hy-AM"/>
        </w:rPr>
      </w:pPr>
      <w:r w:rsidRPr="00A67D78">
        <w:rPr>
          <w:rFonts w:ascii="GHEA Grapalat" w:hAnsi="GHEA Grapalat"/>
          <w:color w:val="000000"/>
          <w:sz w:val="24"/>
          <w:szCs w:val="24"/>
          <w:lang w:val="hy-AM"/>
        </w:rPr>
        <w:lastRenderedPageBreak/>
        <w:t xml:space="preserve">10) </w:t>
      </w:r>
      <w:r w:rsidR="00A67D78" w:rsidRPr="00A67D78">
        <w:rPr>
          <w:rFonts w:ascii="GHEA Grapalat" w:hAnsi="GHEA Grapalat"/>
          <w:color w:val="000000"/>
          <w:sz w:val="24"/>
          <w:szCs w:val="24"/>
          <w:lang w:val="hy-AM"/>
        </w:rPr>
        <w:t>իր իրավասության սահմաններում</w:t>
      </w:r>
      <w:r w:rsidR="00A67D78" w:rsidRPr="003B61AC">
        <w:rPr>
          <w:rFonts w:ascii="GHEA Grapalat" w:hAnsi="GHEA Grapalat"/>
          <w:color w:val="000000"/>
          <w:sz w:val="24"/>
          <w:szCs w:val="24"/>
          <w:lang w:val="hy-AM"/>
        </w:rPr>
        <w:t xml:space="preserve"> </w:t>
      </w:r>
      <w:r w:rsidRPr="00A67D78">
        <w:rPr>
          <w:rFonts w:ascii="GHEA Grapalat" w:hAnsi="GHEA Grapalat"/>
          <w:color w:val="000000"/>
          <w:sz w:val="24"/>
          <w:szCs w:val="24"/>
          <w:lang w:val="hy-AM"/>
        </w:rPr>
        <w:t>առանց լիազորագրի հանդես է գալիս Հայաստանի Հանրապետության անունից, ինչպես նաև տալիս է Հայաստանի Հանրապետության անունից հանդես գալու լիազորագրեր, այդ թվում` վերալիազորման իրավունքով լիազորագրեր.</w:t>
      </w:r>
    </w:p>
    <w:p w:rsidR="000944B1"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11</w:t>
      </w:r>
      <w:r w:rsidR="000944B1" w:rsidRPr="00986CE6">
        <w:rPr>
          <w:rFonts w:ascii="GHEA Grapalat" w:hAnsi="GHEA Grapalat"/>
          <w:color w:val="000000"/>
          <w:sz w:val="24"/>
          <w:szCs w:val="24"/>
          <w:lang w:val="hy-AM"/>
        </w:rPr>
        <w:t xml:space="preserve">) </w:t>
      </w:r>
      <w:r w:rsidR="004E1B67" w:rsidRPr="00986CE6">
        <w:rPr>
          <w:rFonts w:ascii="GHEA Grapalat" w:hAnsi="GHEA Grapalat"/>
          <w:color w:val="000000"/>
          <w:sz w:val="24"/>
          <w:szCs w:val="24"/>
          <w:lang w:val="hy-AM"/>
        </w:rPr>
        <w:t>նշանակում և ազատում է իր խորհրդականին, մամուլի քարտուղարին, օգնականին, փոխնախարարի օգնականին, նրանց նկատմամբ կիրառում է խրախուսման միջոցներ և նշանակում կարգապահական տույժեր.</w:t>
      </w:r>
    </w:p>
    <w:p w:rsidR="00EA0BDD"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12</w:t>
      </w:r>
      <w:r w:rsidR="000944B1" w:rsidRPr="00986CE6">
        <w:rPr>
          <w:rFonts w:ascii="GHEA Grapalat" w:hAnsi="GHEA Grapalat"/>
          <w:color w:val="000000"/>
          <w:sz w:val="24"/>
          <w:szCs w:val="24"/>
          <w:lang w:val="hy-AM"/>
        </w:rPr>
        <w:t xml:space="preserve">) </w:t>
      </w:r>
      <w:r w:rsidR="004E1B67" w:rsidRPr="00986CE6">
        <w:rPr>
          <w:rFonts w:ascii="GHEA Grapalat" w:hAnsi="GHEA Grapalat"/>
          <w:color w:val="000000"/>
          <w:sz w:val="24"/>
          <w:szCs w:val="24"/>
          <w:lang w:val="hy-AM"/>
        </w:rPr>
        <w:t>օրենքով նախատեսված դեպքերում նշանակում և ազատում է նախարարության համապատասխան աշխատողներին, նրանց նկատմամբ կիրառում է խրախուսման միջոցներ և նշանակում կարգապահական տույժեր.</w:t>
      </w:r>
    </w:p>
    <w:p w:rsidR="000944B1"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13</w:t>
      </w:r>
      <w:r w:rsidR="00121755" w:rsidRPr="00986CE6">
        <w:rPr>
          <w:rFonts w:ascii="GHEA Grapalat" w:hAnsi="GHEA Grapalat"/>
          <w:color w:val="000000"/>
          <w:sz w:val="24"/>
          <w:szCs w:val="24"/>
          <w:lang w:val="hy-AM"/>
        </w:rPr>
        <w:t xml:space="preserve">) </w:t>
      </w:r>
      <w:r w:rsidR="000944B1" w:rsidRPr="00986CE6">
        <w:rPr>
          <w:rFonts w:ascii="GHEA Grapalat" w:hAnsi="GHEA Grapalat"/>
          <w:color w:val="000000"/>
          <w:sz w:val="24"/>
          <w:szCs w:val="24"/>
          <w:lang w:val="hy-AM"/>
        </w:rPr>
        <w:t>հաստատում է հաստիքացուցակը.</w:t>
      </w:r>
    </w:p>
    <w:p w:rsidR="000944B1"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14</w:t>
      </w:r>
      <w:r w:rsidR="00121755" w:rsidRPr="00986CE6">
        <w:rPr>
          <w:rFonts w:ascii="GHEA Grapalat" w:hAnsi="GHEA Grapalat"/>
          <w:color w:val="000000"/>
          <w:sz w:val="24"/>
          <w:szCs w:val="24"/>
          <w:lang w:val="hy-AM"/>
        </w:rPr>
        <w:t xml:space="preserve">) </w:t>
      </w:r>
      <w:r w:rsidR="000944B1" w:rsidRPr="00986CE6">
        <w:rPr>
          <w:rFonts w:ascii="GHEA Grapalat" w:hAnsi="GHEA Grapalat"/>
          <w:color w:val="000000"/>
          <w:sz w:val="24"/>
          <w:szCs w:val="24"/>
          <w:lang w:val="hy-AM"/>
        </w:rPr>
        <w:t>հաստատում է ներքին կարգապահական կանոնները.</w:t>
      </w:r>
    </w:p>
    <w:p w:rsidR="000944B1"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15</w:t>
      </w:r>
      <w:r w:rsidR="00121755" w:rsidRPr="00986CE6">
        <w:rPr>
          <w:rFonts w:ascii="GHEA Grapalat" w:hAnsi="GHEA Grapalat"/>
          <w:color w:val="000000"/>
          <w:sz w:val="24"/>
          <w:szCs w:val="24"/>
          <w:lang w:val="hy-AM"/>
        </w:rPr>
        <w:t>)</w:t>
      </w:r>
      <w:r w:rsidR="008B54A5" w:rsidRPr="00986CE6">
        <w:rPr>
          <w:rFonts w:ascii="GHEA Grapalat" w:hAnsi="GHEA Grapalat"/>
          <w:color w:val="000000"/>
          <w:sz w:val="24"/>
          <w:szCs w:val="24"/>
          <w:lang w:val="hy-AM"/>
        </w:rPr>
        <w:t xml:space="preserve"> </w:t>
      </w:r>
      <w:r w:rsidR="000944B1" w:rsidRPr="00986CE6">
        <w:rPr>
          <w:rFonts w:ascii="GHEA Grapalat" w:hAnsi="GHEA Grapalat"/>
          <w:color w:val="000000"/>
          <w:sz w:val="24"/>
          <w:szCs w:val="24"/>
          <w:lang w:val="hy-AM"/>
        </w:rPr>
        <w:t>օրենսդրությամբ նախատեսված դեպքերում և կարգով ստեղծում է իրեն կից խորհրդակցական մարմիններ.</w:t>
      </w:r>
    </w:p>
    <w:p w:rsidR="000944B1"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16</w:t>
      </w:r>
      <w:r w:rsidR="00121755" w:rsidRPr="00986CE6">
        <w:rPr>
          <w:rFonts w:ascii="GHEA Grapalat" w:hAnsi="GHEA Grapalat"/>
          <w:color w:val="000000"/>
          <w:sz w:val="24"/>
          <w:szCs w:val="24"/>
          <w:lang w:val="hy-AM"/>
        </w:rPr>
        <w:t xml:space="preserve">) </w:t>
      </w:r>
      <w:r w:rsidR="000944B1" w:rsidRPr="00986CE6">
        <w:rPr>
          <w:rFonts w:ascii="GHEA Grapalat" w:hAnsi="GHEA Grapalat"/>
          <w:color w:val="000000"/>
          <w:sz w:val="24"/>
          <w:szCs w:val="24"/>
          <w:lang w:val="hy-AM"/>
        </w:rPr>
        <w:t>կասեցնում կամ ուժը կորցրած է ճանաչում գլխավոր քարտուղարի` Հայաստանի Հանրապետության օրենսդրության պահանջներին հակասող հրամանները.</w:t>
      </w:r>
    </w:p>
    <w:p w:rsidR="000944B1"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17</w:t>
      </w:r>
      <w:r w:rsidR="00121755" w:rsidRPr="00986CE6">
        <w:rPr>
          <w:rFonts w:ascii="GHEA Grapalat" w:hAnsi="GHEA Grapalat"/>
          <w:color w:val="000000"/>
          <w:sz w:val="24"/>
          <w:szCs w:val="24"/>
          <w:lang w:val="hy-AM"/>
        </w:rPr>
        <w:t xml:space="preserve">) </w:t>
      </w:r>
      <w:r w:rsidR="000944B1" w:rsidRPr="00986CE6">
        <w:rPr>
          <w:rFonts w:ascii="GHEA Grapalat" w:hAnsi="GHEA Grapalat"/>
          <w:color w:val="000000"/>
          <w:sz w:val="24"/>
          <w:szCs w:val="24"/>
          <w:lang w:val="hy-AM"/>
        </w:rPr>
        <w:t>կասեցնում կամ ուժը կորցրած է ճանաչում փոխնախարարի, գլխավոր քարտուղարի հանձնարարականները.</w:t>
      </w:r>
    </w:p>
    <w:p w:rsidR="000944B1"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18</w:t>
      </w:r>
      <w:r w:rsidR="00121755" w:rsidRPr="00986CE6">
        <w:rPr>
          <w:rFonts w:ascii="GHEA Grapalat" w:hAnsi="GHEA Grapalat"/>
          <w:color w:val="000000"/>
          <w:sz w:val="24"/>
          <w:szCs w:val="24"/>
          <w:lang w:val="hy-AM"/>
        </w:rPr>
        <w:t xml:space="preserve">) </w:t>
      </w:r>
      <w:r w:rsidR="000944B1" w:rsidRPr="00986CE6">
        <w:rPr>
          <w:rFonts w:ascii="GHEA Grapalat" w:hAnsi="GHEA Grapalat"/>
          <w:color w:val="000000"/>
          <w:sz w:val="24"/>
          <w:szCs w:val="24"/>
          <w:lang w:val="hy-AM"/>
        </w:rPr>
        <w:t>կասեցնում կամ ուժը կորցրած է ճանաչում ենթակա մարմնի, կազմակերպությունների և հիմնարկների ղեկավարների Հայաստանի Հանրապետության օրենսդրության պահանջներին հակասող հրամանները, հրահանգները, կարգադրությունները, ցուցումները և հանձնարարականները.</w:t>
      </w:r>
    </w:p>
    <w:p w:rsidR="000944B1"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19</w:t>
      </w:r>
      <w:r w:rsidR="00121755" w:rsidRPr="00986CE6">
        <w:rPr>
          <w:rFonts w:ascii="GHEA Grapalat" w:hAnsi="GHEA Grapalat"/>
          <w:color w:val="000000"/>
          <w:sz w:val="24"/>
          <w:szCs w:val="24"/>
          <w:lang w:val="hy-AM"/>
        </w:rPr>
        <w:t xml:space="preserve">) </w:t>
      </w:r>
      <w:r w:rsidR="000944B1" w:rsidRPr="00986CE6">
        <w:rPr>
          <w:rFonts w:ascii="GHEA Grapalat" w:hAnsi="GHEA Grapalat"/>
          <w:color w:val="000000"/>
          <w:sz w:val="24"/>
          <w:szCs w:val="24"/>
          <w:lang w:val="hy-AM"/>
        </w:rPr>
        <w:t>լսում է նախարարության կառուցվածքային ստորաբաժանումների, գրասենյակների, ենթակա մարմինների, կազմակերպությունների և հիմնարկների հաշվետվությունները, քննում է դրանց գործունեության ստուգման արդյունքները, եթե օրենքով այլ բան նախատեսված չէ.</w:t>
      </w:r>
    </w:p>
    <w:p w:rsidR="000944B1" w:rsidRPr="00986CE6" w:rsidRDefault="00B17C3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20</w:t>
      </w:r>
      <w:r w:rsidR="00121755" w:rsidRPr="00986CE6">
        <w:rPr>
          <w:rFonts w:ascii="GHEA Grapalat" w:hAnsi="GHEA Grapalat"/>
          <w:color w:val="000000"/>
          <w:sz w:val="24"/>
          <w:szCs w:val="24"/>
          <w:lang w:val="hy-AM"/>
        </w:rPr>
        <w:t xml:space="preserve">) </w:t>
      </w:r>
      <w:r w:rsidR="000944B1" w:rsidRPr="00986CE6">
        <w:rPr>
          <w:rFonts w:ascii="GHEA Grapalat" w:hAnsi="GHEA Grapalat"/>
          <w:color w:val="000000"/>
          <w:sz w:val="24"/>
          <w:szCs w:val="24"/>
          <w:lang w:val="hy-AM"/>
        </w:rPr>
        <w:t>օրենքով նախատեսված դեպքերում ընդունում է նորմ</w:t>
      </w:r>
      <w:r w:rsidR="00616FFA" w:rsidRPr="00986CE6">
        <w:rPr>
          <w:rFonts w:ascii="GHEA Grapalat" w:hAnsi="GHEA Grapalat"/>
          <w:color w:val="000000"/>
          <w:sz w:val="24"/>
          <w:szCs w:val="24"/>
          <w:lang w:val="hy-AM"/>
        </w:rPr>
        <w:t>ատիվ</w:t>
      </w:r>
      <w:r w:rsidR="00BB7DC9" w:rsidRPr="00BB7DC9">
        <w:rPr>
          <w:rFonts w:ascii="GHEA Grapalat" w:hAnsi="GHEA Grapalat"/>
          <w:color w:val="000000"/>
          <w:sz w:val="24"/>
          <w:szCs w:val="24"/>
          <w:lang w:val="hy-AM"/>
        </w:rPr>
        <w:t>,</w:t>
      </w:r>
      <w:r w:rsidR="00616FFA" w:rsidRPr="00986CE6">
        <w:rPr>
          <w:rFonts w:ascii="GHEA Grapalat" w:hAnsi="GHEA Grapalat"/>
          <w:color w:val="000000"/>
          <w:sz w:val="24"/>
          <w:szCs w:val="24"/>
          <w:lang w:val="hy-AM"/>
        </w:rPr>
        <w:t xml:space="preserve"> անհատական</w:t>
      </w:r>
      <w:r w:rsidR="00BB7DC9" w:rsidRPr="008C38EC">
        <w:rPr>
          <w:rFonts w:ascii="GHEA Grapalat" w:hAnsi="GHEA Grapalat"/>
          <w:color w:val="000000"/>
          <w:sz w:val="24"/>
          <w:szCs w:val="24"/>
          <w:lang w:val="hy-AM"/>
        </w:rPr>
        <w:t xml:space="preserve"> և ներքին</w:t>
      </w:r>
      <w:r w:rsidR="00616FFA" w:rsidRPr="00986CE6">
        <w:rPr>
          <w:rFonts w:ascii="GHEA Grapalat" w:hAnsi="GHEA Grapalat"/>
          <w:color w:val="000000"/>
          <w:sz w:val="24"/>
          <w:szCs w:val="24"/>
          <w:lang w:val="hy-AM"/>
        </w:rPr>
        <w:t xml:space="preserve"> իրավական ակտեր</w:t>
      </w:r>
      <w:r w:rsidR="000944B1" w:rsidRPr="00986CE6">
        <w:rPr>
          <w:rFonts w:ascii="GHEA Grapalat" w:hAnsi="GHEA Grapalat"/>
          <w:color w:val="000000"/>
          <w:sz w:val="24"/>
          <w:szCs w:val="24"/>
          <w:lang w:val="hy-AM"/>
        </w:rPr>
        <w:t>:</w:t>
      </w:r>
    </w:p>
    <w:p w:rsidR="008F0BB4" w:rsidRPr="00986CE6" w:rsidRDefault="00FF5629" w:rsidP="00986CE6">
      <w:pPr>
        <w:pStyle w:val="ListParagraph"/>
        <w:numPr>
          <w:ilvl w:val="0"/>
          <w:numId w:val="1"/>
        </w:numPr>
        <w:spacing w:after="0" w:line="360" w:lineRule="auto"/>
        <w:ind w:left="0" w:firstLine="360"/>
        <w:jc w:val="both"/>
        <w:rPr>
          <w:rFonts w:ascii="GHEA Grapalat" w:hAnsi="GHEA Grapalat"/>
          <w:color w:val="000000"/>
          <w:sz w:val="24"/>
          <w:szCs w:val="24"/>
          <w:lang w:val="hy-AM"/>
        </w:rPr>
      </w:pPr>
      <w:r w:rsidRPr="00986CE6">
        <w:rPr>
          <w:rFonts w:ascii="GHEA Grapalat" w:hAnsi="GHEA Grapalat"/>
          <w:sz w:val="24"/>
          <w:szCs w:val="24"/>
          <w:lang w:val="hy-AM"/>
        </w:rPr>
        <w:t xml:space="preserve">Նախարարի </w:t>
      </w:r>
      <w:r w:rsidR="00503690" w:rsidRPr="00986CE6">
        <w:rPr>
          <w:rFonts w:ascii="GHEA Grapalat" w:hAnsi="GHEA Grapalat"/>
          <w:sz w:val="24"/>
          <w:szCs w:val="24"/>
          <w:lang w:val="hy-AM"/>
        </w:rPr>
        <w:t xml:space="preserve">հիվանդության, արձակուրդում գտնվելու կամ արտասահմանում գործուղման մեջ լինելու դեպքում </w:t>
      </w:r>
      <w:r w:rsidRPr="00986CE6">
        <w:rPr>
          <w:rFonts w:ascii="GHEA Grapalat" w:hAnsi="GHEA Grapalat"/>
          <w:sz w:val="24"/>
          <w:szCs w:val="24"/>
          <w:lang w:val="hy-AM"/>
        </w:rPr>
        <w:t xml:space="preserve">՝ նախարարին փոխարինող փոխնախարարն ամբողջ </w:t>
      </w:r>
      <w:r w:rsidRPr="00986CE6">
        <w:rPr>
          <w:rFonts w:ascii="GHEA Grapalat" w:hAnsi="GHEA Grapalat"/>
          <w:sz w:val="24"/>
          <w:szCs w:val="24"/>
          <w:lang w:val="hy-AM"/>
        </w:rPr>
        <w:lastRenderedPageBreak/>
        <w:t>ծավալով իրականացնում է նախարարին վերապահված լիազորությունները, այդ թվում` Ազգային ժողովում:</w:t>
      </w:r>
    </w:p>
    <w:p w:rsidR="000944B1" w:rsidRPr="00986CE6" w:rsidRDefault="000944B1" w:rsidP="00986CE6">
      <w:pPr>
        <w:pStyle w:val="ListParagraph"/>
        <w:numPr>
          <w:ilvl w:val="0"/>
          <w:numId w:val="1"/>
        </w:numPr>
        <w:tabs>
          <w:tab w:val="left" w:pos="0"/>
        </w:tabs>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 xml:space="preserve"> Փոխնախարարը՝</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1) </w:t>
      </w:r>
      <w:r w:rsidR="00E052F2" w:rsidRPr="00986CE6">
        <w:rPr>
          <w:rFonts w:ascii="GHEA Grapalat" w:hAnsi="GHEA Grapalat"/>
          <w:color w:val="000000"/>
          <w:sz w:val="24"/>
          <w:szCs w:val="24"/>
          <w:lang w:val="hy-AM"/>
        </w:rPr>
        <w:t xml:space="preserve">գործում է նախարարից պատվիրակված լիազորությունների ուժով և </w:t>
      </w:r>
      <w:r w:rsidRPr="00986CE6">
        <w:rPr>
          <w:rFonts w:ascii="GHEA Grapalat" w:hAnsi="GHEA Grapalat"/>
          <w:color w:val="000000"/>
          <w:sz w:val="24"/>
          <w:szCs w:val="24"/>
          <w:lang w:val="hy-AM"/>
        </w:rPr>
        <w:t>համակարգում է աշխատանքներն</w:t>
      </w:r>
      <w:r w:rsidR="00E052F2" w:rsidRPr="00986CE6">
        <w:rPr>
          <w:rFonts w:ascii="GHEA Grapalat" w:hAnsi="GHEA Grapalat"/>
          <w:color w:val="000000"/>
          <w:sz w:val="24"/>
          <w:szCs w:val="24"/>
          <w:lang w:val="hy-AM"/>
        </w:rPr>
        <w:t xml:space="preserve"> (գործունեությունը)</w:t>
      </w:r>
      <w:r w:rsidRPr="00986CE6">
        <w:rPr>
          <w:rFonts w:ascii="GHEA Grapalat" w:hAnsi="GHEA Grapalat"/>
          <w:color w:val="000000"/>
          <w:sz w:val="24"/>
          <w:szCs w:val="24"/>
          <w:lang w:val="hy-AM"/>
        </w:rPr>
        <w:t xml:space="preserve"> իրեն հանձնարարված </w:t>
      </w:r>
      <w:r w:rsidR="004D57BC" w:rsidRPr="00986CE6">
        <w:rPr>
          <w:rFonts w:ascii="GHEA Grapalat" w:hAnsi="GHEA Grapalat"/>
          <w:color w:val="000000"/>
          <w:sz w:val="24"/>
          <w:szCs w:val="24"/>
          <w:lang w:val="hy-AM"/>
        </w:rPr>
        <w:t>բնագավառներում</w:t>
      </w:r>
      <w:r w:rsidRPr="00986CE6">
        <w:rPr>
          <w:rFonts w:ascii="GHEA Grapalat" w:hAnsi="GHEA Grapalat"/>
          <w:color w:val="000000"/>
          <w:sz w:val="24"/>
          <w:szCs w:val="24"/>
          <w:lang w:val="hy-AM"/>
        </w:rPr>
        <w:t>.</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2) իր համակարգման լիազորությունների շրջանակներում նախարարության կառուցվածքային ստորաբաժանումներին, գրասենյակներին, ենթակա մարմիններին, կազմակերպություններին և հիմնարկներին փոխանցում է նախարարի հանձնարարականները</w:t>
      </w:r>
      <w:r w:rsidR="004664BF" w:rsidRPr="00986CE6">
        <w:rPr>
          <w:rFonts w:ascii="GHEA Grapalat" w:hAnsi="GHEA Grapalat"/>
          <w:color w:val="000000"/>
          <w:sz w:val="24"/>
          <w:szCs w:val="24"/>
          <w:lang w:val="hy-AM"/>
        </w:rPr>
        <w:t xml:space="preserve">, </w:t>
      </w:r>
      <w:r w:rsidR="004664BF" w:rsidRPr="00986CE6">
        <w:rPr>
          <w:rFonts w:ascii="GHEA Grapalat" w:hAnsi="GHEA Grapalat" w:cs="Sylfaen"/>
          <w:color w:val="000000"/>
          <w:sz w:val="24"/>
          <w:szCs w:val="24"/>
          <w:lang w:val="hy-AM"/>
        </w:rPr>
        <w:t>ապահովում է</w:t>
      </w:r>
      <w:r w:rsidR="004664BF" w:rsidRPr="00986CE6">
        <w:rPr>
          <w:rFonts w:ascii="GHEA Grapalat" w:hAnsi="GHEA Grapalat"/>
          <w:color w:val="000000"/>
          <w:sz w:val="24"/>
          <w:szCs w:val="24"/>
          <w:lang w:val="hy-AM"/>
        </w:rPr>
        <w:t xml:space="preserve"> </w:t>
      </w:r>
      <w:r w:rsidR="009F1D9D" w:rsidRPr="00986CE6">
        <w:rPr>
          <w:rFonts w:ascii="GHEA Grapalat" w:hAnsi="GHEA Grapalat" w:cs="Sylfaen"/>
          <w:color w:val="000000"/>
          <w:sz w:val="24"/>
          <w:szCs w:val="24"/>
          <w:lang w:val="hy-AM"/>
        </w:rPr>
        <w:t xml:space="preserve">վերջիններիս </w:t>
      </w:r>
      <w:r w:rsidR="004664BF" w:rsidRPr="00986CE6">
        <w:rPr>
          <w:rFonts w:ascii="GHEA Grapalat" w:hAnsi="GHEA Grapalat"/>
          <w:color w:val="000000"/>
          <w:sz w:val="24"/>
          <w:szCs w:val="24"/>
          <w:lang w:val="hy-AM"/>
        </w:rPr>
        <w:t xml:space="preserve">կողմից  </w:t>
      </w:r>
      <w:r w:rsidR="004664BF" w:rsidRPr="00986CE6">
        <w:rPr>
          <w:rFonts w:ascii="GHEA Grapalat" w:hAnsi="GHEA Grapalat" w:cs="Sylfaen"/>
          <w:color w:val="000000"/>
          <w:sz w:val="24"/>
          <w:szCs w:val="24"/>
          <w:lang w:val="hy-AM"/>
        </w:rPr>
        <w:t>նախարարի</w:t>
      </w:r>
      <w:r w:rsidR="004664BF" w:rsidRPr="00986CE6">
        <w:rPr>
          <w:rFonts w:ascii="GHEA Grapalat" w:hAnsi="GHEA Grapalat"/>
          <w:color w:val="000000"/>
          <w:sz w:val="24"/>
          <w:szCs w:val="24"/>
          <w:lang w:val="hy-AM"/>
        </w:rPr>
        <w:t xml:space="preserve"> </w:t>
      </w:r>
      <w:r w:rsidR="004664BF" w:rsidRPr="00986CE6">
        <w:rPr>
          <w:rFonts w:ascii="GHEA Grapalat" w:hAnsi="GHEA Grapalat" w:cs="Sylfaen"/>
          <w:color w:val="000000"/>
          <w:sz w:val="24"/>
          <w:szCs w:val="24"/>
          <w:lang w:val="hy-AM"/>
        </w:rPr>
        <w:t>հանձնարարականների կատարումը,</w:t>
      </w:r>
      <w:r w:rsidRPr="00986CE6">
        <w:rPr>
          <w:rFonts w:ascii="GHEA Grapalat" w:hAnsi="GHEA Grapalat"/>
          <w:color w:val="000000"/>
          <w:sz w:val="24"/>
          <w:szCs w:val="24"/>
          <w:lang w:val="hy-AM"/>
        </w:rPr>
        <w:t xml:space="preserve"> իր համակարգման լիազորությունների շրջանակներում տալիս է հանձնարար</w:t>
      </w:r>
      <w:r w:rsidR="006D7A30" w:rsidRPr="00986CE6">
        <w:rPr>
          <w:rFonts w:ascii="GHEA Grapalat" w:hAnsi="GHEA Grapalat"/>
          <w:color w:val="000000"/>
          <w:sz w:val="24"/>
          <w:szCs w:val="24"/>
          <w:lang w:val="hy-AM"/>
        </w:rPr>
        <w:t>ա</w:t>
      </w:r>
      <w:r w:rsidRPr="00986CE6">
        <w:rPr>
          <w:rFonts w:ascii="GHEA Grapalat" w:hAnsi="GHEA Grapalat"/>
          <w:color w:val="000000"/>
          <w:sz w:val="24"/>
          <w:szCs w:val="24"/>
          <w:lang w:val="hy-AM"/>
        </w:rPr>
        <w:t>կաններ</w:t>
      </w:r>
      <w:r w:rsidR="0059301E" w:rsidRPr="003B125A">
        <w:rPr>
          <w:rFonts w:ascii="GHEA Grapalat" w:hAnsi="GHEA Grapalat"/>
          <w:color w:val="000000"/>
          <w:sz w:val="24"/>
          <w:szCs w:val="24"/>
          <w:lang w:val="hy-AM"/>
        </w:rPr>
        <w:t xml:space="preserve"> և</w:t>
      </w:r>
      <w:r w:rsidRPr="00986CE6">
        <w:rPr>
          <w:rFonts w:ascii="GHEA Grapalat" w:hAnsi="GHEA Grapalat"/>
          <w:color w:val="000000"/>
          <w:sz w:val="24"/>
          <w:szCs w:val="24"/>
          <w:lang w:val="hy-AM"/>
        </w:rPr>
        <w:t xml:space="preserve"> դրանց կատարման նկատմամբ իրականացնում է հսկողություն</w:t>
      </w:r>
      <w:r w:rsidR="003B125A" w:rsidRPr="003B125A">
        <w:rPr>
          <w:rFonts w:ascii="GHEA Grapalat" w:hAnsi="GHEA Grapalat"/>
          <w:color w:val="000000"/>
          <w:sz w:val="24"/>
          <w:szCs w:val="24"/>
          <w:lang w:val="hy-AM"/>
        </w:rPr>
        <w:t xml:space="preserve">՝ </w:t>
      </w:r>
      <w:r w:rsidR="003B125A">
        <w:rPr>
          <w:rFonts w:ascii="GHEA Grapalat" w:hAnsi="GHEA Grapalat"/>
          <w:color w:val="000000"/>
          <w:sz w:val="24"/>
          <w:szCs w:val="24"/>
          <w:lang w:val="hy-AM"/>
        </w:rPr>
        <w:t>արդյունքների մասին տեղեկացն</w:t>
      </w:r>
      <w:r w:rsidR="003B125A" w:rsidRPr="00CB6CA9">
        <w:rPr>
          <w:rFonts w:ascii="GHEA Grapalat" w:hAnsi="GHEA Grapalat"/>
          <w:color w:val="000000"/>
          <w:sz w:val="24"/>
          <w:szCs w:val="24"/>
          <w:lang w:val="hy-AM"/>
        </w:rPr>
        <w:t>ելով</w:t>
      </w:r>
      <w:r w:rsidRPr="00986CE6">
        <w:rPr>
          <w:rFonts w:ascii="GHEA Grapalat" w:hAnsi="GHEA Grapalat"/>
          <w:color w:val="000000"/>
          <w:sz w:val="24"/>
          <w:szCs w:val="24"/>
          <w:lang w:val="hy-AM"/>
        </w:rPr>
        <w:t xml:space="preserve"> նախարարին.</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3) իր համակարգման լիազորությունների շրջանակներում </w:t>
      </w:r>
      <w:r w:rsidR="00B115E8" w:rsidRPr="00986CE6">
        <w:rPr>
          <w:rFonts w:ascii="GHEA Grapalat" w:hAnsi="GHEA Grapalat"/>
          <w:color w:val="000000"/>
          <w:sz w:val="24"/>
          <w:szCs w:val="24"/>
          <w:lang w:val="hy-AM"/>
        </w:rPr>
        <w:t>ստանում է</w:t>
      </w:r>
      <w:r w:rsidRPr="00986CE6">
        <w:rPr>
          <w:rFonts w:ascii="GHEA Grapalat" w:hAnsi="GHEA Grapalat"/>
          <w:color w:val="000000"/>
          <w:sz w:val="24"/>
          <w:szCs w:val="24"/>
          <w:lang w:val="hy-AM"/>
        </w:rPr>
        <w:t xml:space="preserve"> գլխավոր քարտուղարի</w:t>
      </w:r>
      <w:r w:rsidR="00B115E8" w:rsidRPr="00986CE6">
        <w:rPr>
          <w:rFonts w:ascii="GHEA Grapalat" w:hAnsi="GHEA Grapalat"/>
          <w:color w:val="000000"/>
          <w:sz w:val="24"/>
          <w:szCs w:val="24"/>
          <w:lang w:val="hy-AM"/>
        </w:rPr>
        <w:t xml:space="preserve"> աջակցությունը</w:t>
      </w:r>
      <w:r w:rsidRPr="00986CE6">
        <w:rPr>
          <w:rFonts w:ascii="GHEA Grapalat" w:hAnsi="GHEA Grapalat"/>
          <w:color w:val="000000"/>
          <w:sz w:val="24"/>
          <w:szCs w:val="24"/>
          <w:lang w:val="hy-AM"/>
        </w:rPr>
        <w:t xml:space="preserve">, </w:t>
      </w:r>
      <w:r w:rsidR="00B115E8" w:rsidRPr="00986CE6">
        <w:rPr>
          <w:rFonts w:ascii="GHEA Grapalat" w:hAnsi="GHEA Grapalat"/>
          <w:color w:val="000000"/>
          <w:sz w:val="24"/>
          <w:szCs w:val="24"/>
          <w:lang w:val="hy-AM"/>
        </w:rPr>
        <w:t xml:space="preserve">համագործակցում է </w:t>
      </w:r>
      <w:r w:rsidRPr="00986CE6">
        <w:rPr>
          <w:rFonts w:ascii="GHEA Grapalat" w:hAnsi="GHEA Grapalat"/>
          <w:color w:val="000000"/>
          <w:sz w:val="24"/>
          <w:szCs w:val="24"/>
          <w:lang w:val="hy-AM"/>
        </w:rPr>
        <w:t>այլ մարմինների և կազմակերպությունների հետ.</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4) իր համակարգման լիազորությունների շրջանակներում նախարարին ներկայացնում է առաջարկություններ.</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5) իրականացնում է նախարարի կողմից տրված ցուցումներ</w:t>
      </w:r>
      <w:r w:rsidR="00171E94" w:rsidRPr="00986CE6">
        <w:rPr>
          <w:rFonts w:ascii="GHEA Grapalat" w:hAnsi="GHEA Grapalat"/>
          <w:color w:val="000000"/>
          <w:sz w:val="24"/>
          <w:szCs w:val="24"/>
          <w:lang w:val="hy-AM"/>
        </w:rPr>
        <w:t>ը</w:t>
      </w:r>
      <w:r w:rsidRPr="00986CE6">
        <w:rPr>
          <w:rFonts w:ascii="GHEA Grapalat" w:hAnsi="GHEA Grapalat"/>
          <w:color w:val="000000"/>
          <w:sz w:val="24"/>
          <w:szCs w:val="24"/>
          <w:lang w:val="hy-AM"/>
        </w:rPr>
        <w:t xml:space="preserve"> և հանձնարարականներ</w:t>
      </w:r>
      <w:r w:rsidR="00171E94" w:rsidRPr="00986CE6">
        <w:rPr>
          <w:rFonts w:ascii="GHEA Grapalat" w:hAnsi="GHEA Grapalat"/>
          <w:color w:val="000000"/>
          <w:sz w:val="24"/>
          <w:szCs w:val="24"/>
          <w:lang w:val="hy-AM"/>
        </w:rPr>
        <w:t>ը</w:t>
      </w:r>
      <w:r w:rsidRPr="00986CE6">
        <w:rPr>
          <w:rFonts w:ascii="GHEA Grapalat" w:hAnsi="GHEA Grapalat"/>
          <w:color w:val="000000"/>
          <w:sz w:val="24"/>
          <w:szCs w:val="24"/>
          <w:lang w:val="hy-AM"/>
        </w:rPr>
        <w:t>:</w:t>
      </w:r>
    </w:p>
    <w:p w:rsidR="00DF5EA7" w:rsidRPr="00986CE6" w:rsidRDefault="00FC22CE"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eastAsia="Times New Roman" w:hAnsi="GHEA Grapalat"/>
          <w:color w:val="000000"/>
          <w:sz w:val="24"/>
          <w:szCs w:val="24"/>
          <w:lang w:val="hy-AM"/>
        </w:rPr>
        <w:t>Փոխնախարար</w:t>
      </w:r>
      <w:r w:rsidR="00A118D3" w:rsidRPr="00986CE6">
        <w:rPr>
          <w:rFonts w:ascii="GHEA Grapalat" w:eastAsia="Times New Roman" w:hAnsi="GHEA Grapalat"/>
          <w:color w:val="000000"/>
          <w:sz w:val="24"/>
          <w:szCs w:val="24"/>
          <w:lang w:val="hy-AM"/>
        </w:rPr>
        <w:t>ը</w:t>
      </w:r>
      <w:r w:rsidR="000944B1" w:rsidRPr="00986CE6">
        <w:rPr>
          <w:rFonts w:ascii="GHEA Grapalat" w:eastAsia="Times New Roman" w:hAnsi="GHEA Grapalat"/>
          <w:color w:val="000000"/>
          <w:sz w:val="24"/>
          <w:szCs w:val="24"/>
          <w:lang w:val="hy-AM"/>
        </w:rPr>
        <w:t xml:space="preserve"> կարող է ունենալ օգնական: Փոխնախարարն իր օգնականի անմիջական ղեկավարն է: Փոխնախարարի օգնականն անմիջական հաշվետու է փոխնախարարին:</w:t>
      </w:r>
    </w:p>
    <w:p w:rsidR="00DF5EA7" w:rsidRPr="00986CE6" w:rsidRDefault="00DF5EA7"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Նախարարությունը գույքային</w:t>
      </w:r>
      <w:r w:rsidR="008C38EC" w:rsidRPr="005B0B76">
        <w:rPr>
          <w:rFonts w:ascii="GHEA Grapalat" w:eastAsiaTheme="minorHAnsi" w:hAnsi="GHEA Grapalat" w:cs="Sylfaen"/>
          <w:sz w:val="24"/>
          <w:szCs w:val="24"/>
          <w:lang w:val="hy-AM"/>
        </w:rPr>
        <w:t xml:space="preserve"> և անձնական ոչ գույքային</w:t>
      </w:r>
      <w:r w:rsidRPr="00986CE6">
        <w:rPr>
          <w:rFonts w:ascii="GHEA Grapalat" w:eastAsiaTheme="minorHAnsi" w:hAnsi="GHEA Grapalat" w:cs="Sylfaen"/>
          <w:sz w:val="24"/>
          <w:szCs w:val="24"/>
          <w:lang w:val="hy-AM"/>
        </w:rPr>
        <w:t xml:space="preserve"> իրավունքներ</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ինչպես</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նաև</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քաղաքացիաիրավական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այլ</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պարտականություններ</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ձեռք</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է</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բերում</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և իրականացնում</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է</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գլխավոր</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քարտուղարի</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միջոցով</w:t>
      </w:r>
      <w:r w:rsidRPr="00986CE6">
        <w:rPr>
          <w:rFonts w:ascii="GHEA Grapalat" w:eastAsiaTheme="minorHAnsi" w:hAnsi="GHEA Grapalat"/>
          <w:sz w:val="24"/>
          <w:szCs w:val="24"/>
          <w:lang w:val="hy-AM"/>
        </w:rPr>
        <w:t>:</w:t>
      </w:r>
    </w:p>
    <w:p w:rsidR="00DF5EA7" w:rsidRPr="00986CE6" w:rsidRDefault="00DF5EA7"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eastAsiaTheme="minorHAnsi" w:hAnsi="GHEA Grapalat" w:cs="Sylfaen"/>
          <w:sz w:val="24"/>
          <w:szCs w:val="24"/>
          <w:lang w:val="hy-AM"/>
        </w:rPr>
        <w:t>Գլխավոր</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քարտուղարն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օրենսդրությամբ</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սահմանված</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կարգով</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պատասխանատու</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է</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նախարարության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լիազորությունների</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իրականացման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կազմակերպական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անձնակազմի</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կառավարման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ֆինանսատնտեսական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lastRenderedPageBreak/>
        <w:t>գործառույթների</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իրականացման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և</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քաղաքացիաիրավական հարաբերությունների</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մասնակցության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համար</w:t>
      </w:r>
      <w:r w:rsidRPr="00986CE6">
        <w:rPr>
          <w:rFonts w:ascii="GHEA Grapalat" w:eastAsiaTheme="minorHAnsi" w:hAnsi="GHEA Grapalat"/>
          <w:sz w:val="24"/>
          <w:szCs w:val="24"/>
          <w:lang w:val="hy-AM"/>
        </w:rPr>
        <w:t>:</w:t>
      </w:r>
    </w:p>
    <w:p w:rsidR="00DF5EA7" w:rsidRPr="00986CE6" w:rsidRDefault="00DF5EA7"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eastAsiaTheme="minorHAnsi" w:hAnsi="GHEA Grapalat" w:cs="Sylfaen"/>
          <w:sz w:val="24"/>
          <w:szCs w:val="24"/>
          <w:lang w:val="hy-AM"/>
        </w:rPr>
        <w:t>Գլխավոր</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քարտուղարին անմիջական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հաշվետու</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են աջակցող</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մասնագիտական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կառուցվածքային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ստորաբաժանումները</w:t>
      </w:r>
      <w:r w:rsidRPr="00986CE6">
        <w:rPr>
          <w:rFonts w:ascii="GHEA Grapalat" w:eastAsiaTheme="minorHAnsi" w:hAnsi="GHEA Grapalat"/>
          <w:sz w:val="24"/>
          <w:szCs w:val="24"/>
          <w:lang w:val="hy-AM"/>
        </w:rPr>
        <w:t>:</w:t>
      </w:r>
    </w:p>
    <w:p w:rsidR="00DF5EA7" w:rsidRPr="00986CE6" w:rsidRDefault="00DF5EA7"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eastAsiaTheme="minorHAnsi" w:hAnsi="GHEA Grapalat" w:cs="Sylfaen"/>
          <w:sz w:val="24"/>
          <w:szCs w:val="24"/>
          <w:lang w:val="hy-AM"/>
        </w:rPr>
        <w:t>Գլխավոր</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քարտուղարն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օրենքով</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սահմանված</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կարգով</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գույքային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պատասխանատվություն</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է</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կրում իր</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մեղքով</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պետությանը</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պատճառված</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վնասի</w:t>
      </w:r>
      <w:r w:rsidRPr="00986CE6">
        <w:rPr>
          <w:rFonts w:ascii="GHEA Grapalat" w:eastAsiaTheme="minorHAnsi" w:hAnsi="GHEA Grapalat"/>
          <w:sz w:val="24"/>
          <w:szCs w:val="24"/>
          <w:lang w:val="hy-AM"/>
        </w:rPr>
        <w:t xml:space="preserve"> </w:t>
      </w:r>
      <w:r w:rsidRPr="00986CE6">
        <w:rPr>
          <w:rFonts w:ascii="GHEA Grapalat" w:eastAsiaTheme="minorHAnsi" w:hAnsi="GHEA Grapalat" w:cs="Sylfaen"/>
          <w:sz w:val="24"/>
          <w:szCs w:val="24"/>
          <w:lang w:val="hy-AM"/>
        </w:rPr>
        <w:t>համար</w:t>
      </w:r>
      <w:r w:rsidRPr="00986CE6">
        <w:rPr>
          <w:rFonts w:ascii="GHEA Grapalat" w:eastAsiaTheme="minorHAnsi" w:hAnsi="GHEA Grapalat"/>
          <w:sz w:val="24"/>
          <w:szCs w:val="24"/>
          <w:lang w:val="hy-AM"/>
        </w:rPr>
        <w:t xml:space="preserve">: </w:t>
      </w:r>
    </w:p>
    <w:p w:rsidR="000944B1" w:rsidRPr="00986CE6" w:rsidRDefault="000944B1"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rPr>
      </w:pPr>
      <w:r w:rsidRPr="00986CE6">
        <w:rPr>
          <w:rFonts w:ascii="GHEA Grapalat" w:eastAsia="Times New Roman" w:hAnsi="GHEA Grapalat"/>
          <w:color w:val="000000"/>
          <w:sz w:val="24"/>
          <w:szCs w:val="24"/>
        </w:rPr>
        <w:t>Գլխավոր քարտուղարը՝</w:t>
      </w:r>
    </w:p>
    <w:p w:rsidR="00656EC4" w:rsidRPr="00656EC4" w:rsidRDefault="000944B1" w:rsidP="00986CE6">
      <w:pPr>
        <w:pStyle w:val="ListParagraph"/>
        <w:spacing w:after="0" w:line="360" w:lineRule="auto"/>
        <w:ind w:left="0" w:firstLine="360"/>
        <w:jc w:val="both"/>
        <w:rPr>
          <w:rFonts w:ascii="GHEA Grapalat" w:hAnsi="GHEA Grapalat"/>
          <w:color w:val="000000"/>
          <w:sz w:val="24"/>
          <w:szCs w:val="24"/>
        </w:rPr>
      </w:pPr>
      <w:r w:rsidRPr="00986CE6">
        <w:rPr>
          <w:rFonts w:ascii="GHEA Grapalat" w:hAnsi="GHEA Grapalat"/>
          <w:color w:val="000000"/>
          <w:sz w:val="24"/>
          <w:szCs w:val="24"/>
        </w:rPr>
        <w:t>1)</w:t>
      </w:r>
      <w:r w:rsidR="00951937">
        <w:rPr>
          <w:rFonts w:ascii="GHEA Grapalat" w:hAnsi="GHEA Grapalat"/>
          <w:color w:val="000000"/>
          <w:sz w:val="24"/>
          <w:szCs w:val="24"/>
        </w:rPr>
        <w:tab/>
      </w:r>
      <w:r w:rsidR="00656EC4" w:rsidRPr="00656EC4">
        <w:rPr>
          <w:rFonts w:ascii="GHEA Grapalat" w:hAnsi="GHEA Grapalat"/>
          <w:color w:val="000000"/>
          <w:sz w:val="24"/>
          <w:szCs w:val="24"/>
          <w:shd w:val="clear" w:color="auto" w:fill="FFFFFF"/>
        </w:rPr>
        <w:t>առանց լիազորագրի` «Կառավարչական իրավահարաբերությունների կարգավորման մասին» օրենքի</w:t>
      </w:r>
      <w:r w:rsidR="00656EC4">
        <w:rPr>
          <w:rFonts w:ascii="GHEA Grapalat" w:hAnsi="GHEA Grapalat"/>
          <w:color w:val="000000"/>
          <w:sz w:val="24"/>
          <w:szCs w:val="24"/>
          <w:shd w:val="clear" w:color="auto" w:fill="FFFFFF"/>
        </w:rPr>
        <w:t xml:space="preserve"> 12-րդ</w:t>
      </w:r>
      <w:r w:rsidR="00656EC4" w:rsidRPr="00656EC4">
        <w:rPr>
          <w:rFonts w:ascii="GHEA Grapalat" w:hAnsi="GHEA Grapalat"/>
          <w:color w:val="000000"/>
          <w:sz w:val="24"/>
          <w:szCs w:val="24"/>
          <w:shd w:val="clear" w:color="auto" w:fill="FFFFFF"/>
        </w:rPr>
        <w:t xml:space="preserve"> հոդվածի 1-ին մասով նախատեսված սահմաններում հանդես է գալիս Հայաստանի Հանրապետության անունից և ներկայացնում նրա շահերը, կնքում է գործարքներ, իր իրավասությանը վերապահված հարցերով տալիս է լիազորագրեր</w:t>
      </w:r>
      <w:r w:rsidRPr="00986CE6">
        <w:rPr>
          <w:rFonts w:ascii="GHEA Grapalat" w:hAnsi="GHEA Grapalat"/>
          <w:color w:val="000000"/>
          <w:sz w:val="24"/>
          <w:szCs w:val="24"/>
          <w:lang w:val="hy-AM"/>
        </w:rPr>
        <w:t>.</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2) օրենքով, </w:t>
      </w:r>
      <w:r w:rsidR="00CB6CA9" w:rsidRPr="00986CE6">
        <w:rPr>
          <w:rFonts w:ascii="GHEA Grapalat" w:hAnsi="GHEA Grapalat"/>
          <w:color w:val="000000"/>
          <w:sz w:val="24"/>
          <w:szCs w:val="24"/>
          <w:lang w:val="hy-AM"/>
        </w:rPr>
        <w:t xml:space="preserve">այլ </w:t>
      </w:r>
      <w:r w:rsidRPr="00986CE6">
        <w:rPr>
          <w:rFonts w:ascii="GHEA Grapalat" w:hAnsi="GHEA Grapalat"/>
          <w:color w:val="000000"/>
          <w:sz w:val="24"/>
          <w:szCs w:val="24"/>
          <w:lang w:val="hy-AM"/>
        </w:rPr>
        <w:t>իրավական ակտերով և կանոնադրությամբ սահմանված կարգով տնօրինում է նախարարությանն ամրացված պետական գույքը, այդ թվում` ֆինանսական միջոցները.</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3) օրենքով նախատեսված դեպքերում նշանակում և ազատում է նախարարության համապատասխան աշխատողներին, նրանց նկատմամբ կիրառում է խրախուսման միջոցներ և նշանակում կարգապահական տույժեր.</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4) </w:t>
      </w:r>
      <w:r w:rsidRPr="00986CE6">
        <w:rPr>
          <w:rFonts w:ascii="GHEA Grapalat" w:hAnsi="GHEA Grapalat"/>
          <w:sz w:val="24"/>
          <w:szCs w:val="24"/>
          <w:lang w:val="hy-AM"/>
        </w:rPr>
        <w:t xml:space="preserve">նախարարին </w:t>
      </w:r>
      <w:r w:rsidRPr="00986CE6">
        <w:rPr>
          <w:rFonts w:ascii="GHEA Grapalat" w:hAnsi="GHEA Grapalat"/>
          <w:color w:val="000000"/>
          <w:sz w:val="24"/>
          <w:szCs w:val="24"/>
          <w:lang w:val="hy-AM"/>
        </w:rPr>
        <w:t xml:space="preserve">ներկայացնում </w:t>
      </w:r>
      <w:r w:rsidRPr="00986CE6">
        <w:rPr>
          <w:rFonts w:ascii="GHEA Grapalat" w:hAnsi="GHEA Grapalat"/>
          <w:sz w:val="24"/>
          <w:szCs w:val="24"/>
          <w:lang w:val="hy-AM"/>
        </w:rPr>
        <w:t>է</w:t>
      </w:r>
      <w:r w:rsidRPr="00986CE6">
        <w:rPr>
          <w:rFonts w:ascii="GHEA Grapalat" w:hAnsi="GHEA Grapalat"/>
          <w:color w:val="000000"/>
          <w:sz w:val="24"/>
          <w:szCs w:val="24"/>
          <w:lang w:val="hy-AM"/>
        </w:rPr>
        <w:t xml:space="preserve"> </w:t>
      </w:r>
      <w:r w:rsidR="00E87ED0" w:rsidRPr="00986CE6">
        <w:rPr>
          <w:rFonts w:ascii="GHEA Grapalat" w:hAnsi="GHEA Grapalat"/>
          <w:color w:val="000000"/>
          <w:sz w:val="24"/>
          <w:szCs w:val="24"/>
          <w:lang w:val="hy-AM"/>
        </w:rPr>
        <w:t>նախարարության</w:t>
      </w:r>
      <w:r w:rsidRPr="00986CE6">
        <w:rPr>
          <w:rFonts w:ascii="GHEA Grapalat" w:hAnsi="GHEA Grapalat"/>
          <w:color w:val="000000"/>
          <w:sz w:val="24"/>
          <w:szCs w:val="24"/>
          <w:lang w:val="hy-AM"/>
        </w:rPr>
        <w:t xml:space="preserve"> տարեկան հաշվեկշիռը.</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5) նախարարին ներկայացնում է առաջարկություններ նախարարության կառուցվածքային ստորաբաժանումների և գրասենյակների աշխատանքների կազմակերպական հարցերի վերաբերյալ.</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6) նախարարին ներկայացնում է աջակցող մասնագիտական կառուցվածքային ստորաբաժանումների գործունեության հաշվետվությունները և մյուս ստորաբաժանումների և գրասենյակների մասով</w:t>
      </w:r>
      <w:r w:rsidR="00CB6CA9" w:rsidRPr="00CB6CA9">
        <w:rPr>
          <w:rFonts w:ascii="GHEA Grapalat" w:hAnsi="GHEA Grapalat"/>
          <w:color w:val="000000"/>
          <w:sz w:val="24"/>
          <w:szCs w:val="24"/>
          <w:lang w:val="hy-AM"/>
        </w:rPr>
        <w:t>՝</w:t>
      </w:r>
      <w:r w:rsidRPr="00986CE6">
        <w:rPr>
          <w:rFonts w:ascii="GHEA Grapalat" w:hAnsi="GHEA Grapalat"/>
          <w:color w:val="000000"/>
          <w:sz w:val="24"/>
          <w:szCs w:val="24"/>
          <w:lang w:val="hy-AM"/>
        </w:rPr>
        <w:t xml:space="preserve"> իր իրավասության շրջանակներին վերաբերող տեղեկատվություն, իսկ օրենսդրությամբ նախատեսված դեպքերում</w:t>
      </w:r>
      <w:r w:rsidR="00CB6CA9" w:rsidRPr="002E63A8">
        <w:rPr>
          <w:rFonts w:ascii="GHEA Grapalat" w:hAnsi="GHEA Grapalat"/>
          <w:color w:val="000000"/>
          <w:sz w:val="24"/>
          <w:szCs w:val="24"/>
          <w:lang w:val="hy-AM"/>
        </w:rPr>
        <w:t>՝</w:t>
      </w:r>
      <w:r w:rsidRPr="00986CE6">
        <w:rPr>
          <w:rFonts w:ascii="GHEA Grapalat" w:hAnsi="GHEA Grapalat"/>
          <w:color w:val="000000"/>
          <w:sz w:val="24"/>
          <w:szCs w:val="24"/>
          <w:lang w:val="hy-AM"/>
        </w:rPr>
        <w:t xml:space="preserve"> նաև հաշվետվություն.</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7) իր համակարգման լիազորությունների շրջանակներում համագործակցում է փոխնախարարի, այլ մարմինների և կազմակերպությունների հետ.</w:t>
      </w:r>
    </w:p>
    <w:p w:rsidR="000944B1"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lastRenderedPageBreak/>
        <w:t>8) իր համակարգման լիազորությունների շրջանակներում նախարարության կառուցվածքային ստորաբաժանումներին, գրասենյակներին, ենթակա մարմիններին, կազմակերպություններին և հիմնարկներին փոխանցում է նախարարի հանձնարարականները կամ իր համակարգման լիազորությունների շրջանակներում տալիս է հանձնարարականներ և դրանց կատարման նկատմամբ իրականացնում է հսկողություն</w:t>
      </w:r>
      <w:r w:rsidR="001D5FB5" w:rsidRPr="0002091A">
        <w:rPr>
          <w:rFonts w:ascii="GHEA Grapalat" w:hAnsi="GHEA Grapalat"/>
          <w:color w:val="000000"/>
          <w:sz w:val="24"/>
          <w:szCs w:val="24"/>
          <w:lang w:val="hy-AM"/>
        </w:rPr>
        <w:t>՝</w:t>
      </w:r>
      <w:r w:rsidR="001D5FB5">
        <w:rPr>
          <w:rFonts w:ascii="GHEA Grapalat" w:hAnsi="GHEA Grapalat"/>
          <w:color w:val="000000"/>
          <w:sz w:val="24"/>
          <w:szCs w:val="24"/>
          <w:lang w:val="hy-AM"/>
        </w:rPr>
        <w:t xml:space="preserve"> արդյունքների մասին տեղեկացն</w:t>
      </w:r>
      <w:r w:rsidR="001D5FB5" w:rsidRPr="0002091A">
        <w:rPr>
          <w:rFonts w:ascii="GHEA Grapalat" w:hAnsi="GHEA Grapalat"/>
          <w:color w:val="000000"/>
          <w:sz w:val="24"/>
          <w:szCs w:val="24"/>
          <w:lang w:val="hy-AM"/>
        </w:rPr>
        <w:t>ելով</w:t>
      </w:r>
      <w:r w:rsidRPr="00986CE6">
        <w:rPr>
          <w:rFonts w:ascii="GHEA Grapalat" w:hAnsi="GHEA Grapalat"/>
          <w:color w:val="000000"/>
          <w:sz w:val="24"/>
          <w:szCs w:val="24"/>
          <w:lang w:val="hy-AM"/>
        </w:rPr>
        <w:t xml:space="preserve"> նախարարին.</w:t>
      </w:r>
    </w:p>
    <w:p w:rsidR="008D34D4" w:rsidRPr="00986CE6" w:rsidRDefault="000944B1"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9) անհրաժեշտության դեպքում կնքում է կառուցվածքային ստորաբաժանումների կողմից պատրաստված, ինչպես նաև իր</w:t>
      </w:r>
      <w:r w:rsidR="00752EF6" w:rsidRPr="00986CE6">
        <w:rPr>
          <w:rFonts w:ascii="GHEA Grapalat" w:hAnsi="GHEA Grapalat"/>
          <w:color w:val="000000"/>
          <w:sz w:val="24"/>
          <w:szCs w:val="24"/>
          <w:lang w:val="hy-AM"/>
        </w:rPr>
        <w:t>,</w:t>
      </w:r>
      <w:r w:rsidRPr="00986CE6">
        <w:rPr>
          <w:rFonts w:ascii="GHEA Grapalat" w:hAnsi="GHEA Grapalat"/>
          <w:color w:val="000000"/>
          <w:sz w:val="24"/>
          <w:szCs w:val="24"/>
          <w:lang w:val="hy-AM"/>
        </w:rPr>
        <w:t xml:space="preserve"> նախարարի և</w:t>
      </w:r>
      <w:r w:rsidR="00752EF6" w:rsidRPr="00986CE6">
        <w:rPr>
          <w:rFonts w:ascii="GHEA Grapalat" w:hAnsi="GHEA Grapalat"/>
          <w:color w:val="000000"/>
          <w:sz w:val="24"/>
          <w:szCs w:val="24"/>
          <w:lang w:val="hy-AM"/>
        </w:rPr>
        <w:t xml:space="preserve"> </w:t>
      </w:r>
      <w:r w:rsidRPr="00986CE6">
        <w:rPr>
          <w:rFonts w:ascii="GHEA Grapalat" w:hAnsi="GHEA Grapalat"/>
          <w:color w:val="000000"/>
          <w:sz w:val="24"/>
          <w:szCs w:val="24"/>
          <w:lang w:val="hy-AM"/>
        </w:rPr>
        <w:t>փոխնախարարի անունից պատրաստված փաստաթղթերը, եթե օրենքով այլ բան նախատեսված չէ</w:t>
      </w:r>
      <w:r w:rsidR="008D34D4" w:rsidRPr="00986CE6">
        <w:rPr>
          <w:rFonts w:ascii="GHEA Grapalat" w:hAnsi="GHEA Grapalat"/>
          <w:color w:val="000000"/>
          <w:sz w:val="24"/>
          <w:szCs w:val="24"/>
          <w:lang w:val="hy-AM"/>
        </w:rPr>
        <w:t>.</w:t>
      </w:r>
    </w:p>
    <w:p w:rsidR="000E1F8F" w:rsidRPr="00986CE6" w:rsidRDefault="00736806" w:rsidP="00986CE6">
      <w:pPr>
        <w:spacing w:after="0" w:line="360" w:lineRule="auto"/>
        <w:ind w:firstLine="360"/>
        <w:jc w:val="both"/>
        <w:rPr>
          <w:rFonts w:ascii="GHEA Grapalat" w:hAnsi="GHEA Grapalat"/>
          <w:color w:val="000000"/>
          <w:sz w:val="24"/>
          <w:szCs w:val="24"/>
          <w:lang w:val="hy-AM"/>
        </w:rPr>
      </w:pPr>
      <w:r w:rsidRPr="00A65213">
        <w:rPr>
          <w:rFonts w:ascii="GHEA Grapalat" w:hAnsi="GHEA Grapalat"/>
          <w:color w:val="000000"/>
          <w:sz w:val="24"/>
          <w:szCs w:val="24"/>
          <w:lang w:val="hy-AM"/>
        </w:rPr>
        <w:t xml:space="preserve">10) </w:t>
      </w:r>
      <w:r w:rsidR="00DF4F03" w:rsidRPr="00A65213">
        <w:rPr>
          <w:rFonts w:ascii="GHEA Grapalat" w:hAnsi="GHEA Grapalat"/>
          <w:color w:val="000000"/>
          <w:sz w:val="24"/>
          <w:szCs w:val="24"/>
          <w:lang w:val="hy-AM"/>
        </w:rPr>
        <w:t>օրենքով նախատեսված դեպքե</w:t>
      </w:r>
      <w:r w:rsidRPr="00A65213">
        <w:rPr>
          <w:rFonts w:ascii="GHEA Grapalat" w:hAnsi="GHEA Grapalat"/>
          <w:color w:val="000000"/>
          <w:sz w:val="24"/>
          <w:szCs w:val="24"/>
          <w:lang w:val="hy-AM"/>
        </w:rPr>
        <w:t>րում ընդունում է անհատական հրամաններ, տալիս  հանձնարարականներ</w:t>
      </w:r>
      <w:r w:rsidR="000944B1" w:rsidRPr="00A65213">
        <w:rPr>
          <w:rFonts w:ascii="GHEA Grapalat" w:hAnsi="GHEA Grapalat"/>
          <w:color w:val="000000"/>
          <w:sz w:val="24"/>
          <w:szCs w:val="24"/>
          <w:lang w:val="hy-AM"/>
        </w:rPr>
        <w:t>:</w:t>
      </w:r>
    </w:p>
    <w:p w:rsidR="000944B1" w:rsidRPr="00986CE6" w:rsidRDefault="000944B1"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eastAsia="Times New Roman" w:hAnsi="GHEA Grapalat"/>
          <w:color w:val="000000"/>
          <w:sz w:val="24"/>
          <w:szCs w:val="24"/>
          <w:lang w:val="hy-AM"/>
        </w:rPr>
        <w:t>Գլխավոր քարտուղարը կարող է ունենալ տեղակալ, ո</w:t>
      </w:r>
      <w:r w:rsidR="0002091A" w:rsidRPr="0002091A">
        <w:rPr>
          <w:rFonts w:ascii="GHEA Grapalat" w:eastAsia="Times New Roman" w:hAnsi="GHEA Grapalat"/>
          <w:color w:val="000000"/>
          <w:sz w:val="24"/>
          <w:szCs w:val="24"/>
          <w:lang w:val="hy-AM"/>
        </w:rPr>
        <w:t>րը</w:t>
      </w:r>
      <w:r w:rsidRPr="00986CE6">
        <w:rPr>
          <w:rFonts w:ascii="GHEA Grapalat" w:eastAsia="Times New Roman" w:hAnsi="GHEA Grapalat"/>
          <w:color w:val="000000"/>
          <w:sz w:val="24"/>
          <w:szCs w:val="24"/>
          <w:lang w:val="hy-AM"/>
        </w:rPr>
        <w:t xml:space="preserve"> փոխարինում է նրան բացակայության ժամանակ: Գլխավոր քարտուղար</w:t>
      </w:r>
      <w:r w:rsidR="0002091A" w:rsidRPr="0002091A">
        <w:rPr>
          <w:rFonts w:ascii="GHEA Grapalat" w:eastAsia="Times New Roman" w:hAnsi="GHEA Grapalat"/>
          <w:color w:val="000000"/>
          <w:sz w:val="24"/>
          <w:szCs w:val="24"/>
          <w:lang w:val="hy-AM"/>
        </w:rPr>
        <w:t>ն</w:t>
      </w:r>
      <w:r w:rsidRPr="00986CE6">
        <w:rPr>
          <w:rFonts w:ascii="GHEA Grapalat" w:eastAsia="Times New Roman" w:hAnsi="GHEA Grapalat"/>
          <w:color w:val="000000"/>
          <w:sz w:val="24"/>
          <w:szCs w:val="24"/>
          <w:lang w:val="hy-AM"/>
        </w:rPr>
        <w:t xml:space="preserve"> իր տեղակալի անմիջական ղեկավարն է: Գլխավոր քարտուղարի տեղակալն անմիջական հաշվետու է գլխավոր քարտուղարին: Գլխավոր քարտուղարի տեղակալների թիվը սահմանում է վարչապետը:</w:t>
      </w:r>
    </w:p>
    <w:p w:rsidR="000944B1" w:rsidRPr="00986CE6" w:rsidRDefault="000944B1" w:rsidP="00986CE6">
      <w:pPr>
        <w:pStyle w:val="ListParagraph"/>
        <w:numPr>
          <w:ilvl w:val="0"/>
          <w:numId w:val="1"/>
        </w:numPr>
        <w:spacing w:after="0" w:line="360" w:lineRule="auto"/>
        <w:ind w:left="0" w:firstLine="360"/>
        <w:jc w:val="both"/>
        <w:rPr>
          <w:rFonts w:ascii="GHEA Grapalat" w:eastAsia="Times New Roman" w:hAnsi="GHEA Grapalat"/>
          <w:color w:val="000000"/>
          <w:sz w:val="24"/>
          <w:szCs w:val="24"/>
        </w:rPr>
      </w:pPr>
      <w:r w:rsidRPr="00986CE6">
        <w:rPr>
          <w:rFonts w:ascii="GHEA Grapalat" w:eastAsia="Times New Roman" w:hAnsi="GHEA Grapalat"/>
          <w:color w:val="000000"/>
          <w:sz w:val="24"/>
          <w:szCs w:val="24"/>
          <w:lang w:val="hy-AM"/>
        </w:rPr>
        <w:t xml:space="preserve"> </w:t>
      </w:r>
      <w:r w:rsidRPr="00986CE6">
        <w:rPr>
          <w:rFonts w:ascii="GHEA Grapalat" w:eastAsia="Times New Roman" w:hAnsi="GHEA Grapalat"/>
          <w:color w:val="000000"/>
          <w:sz w:val="24"/>
          <w:szCs w:val="24"/>
          <w:lang w:val="en-US"/>
        </w:rPr>
        <w:t>Նախարարի խորհրդականը՝</w:t>
      </w:r>
    </w:p>
    <w:p w:rsidR="00E430AF" w:rsidRPr="00986CE6" w:rsidRDefault="000944B1" w:rsidP="00986CE6">
      <w:pPr>
        <w:pStyle w:val="ListParagraph"/>
        <w:numPr>
          <w:ilvl w:val="0"/>
          <w:numId w:val="5"/>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0944B1" w:rsidRPr="00986CE6" w:rsidRDefault="000944B1" w:rsidP="00986CE6">
      <w:pPr>
        <w:pStyle w:val="ListParagraph"/>
        <w:numPr>
          <w:ilvl w:val="0"/>
          <w:numId w:val="5"/>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0944B1" w:rsidRPr="00986CE6" w:rsidRDefault="000944B1" w:rsidP="00986CE6">
      <w:pPr>
        <w:pStyle w:val="ListParagraph"/>
        <w:numPr>
          <w:ilvl w:val="0"/>
          <w:numId w:val="1"/>
        </w:numPr>
        <w:tabs>
          <w:tab w:val="left" w:pos="720"/>
          <w:tab w:val="left" w:pos="900"/>
        </w:tabs>
        <w:spacing w:after="0" w:line="360" w:lineRule="auto"/>
        <w:ind w:left="0" w:firstLine="360"/>
        <w:jc w:val="both"/>
        <w:rPr>
          <w:rFonts w:ascii="GHEA Grapalat" w:eastAsia="Times New Roman" w:hAnsi="GHEA Grapalat"/>
          <w:color w:val="000000"/>
          <w:sz w:val="24"/>
          <w:szCs w:val="24"/>
        </w:rPr>
      </w:pPr>
      <w:r w:rsidRPr="00986CE6">
        <w:rPr>
          <w:rFonts w:ascii="GHEA Grapalat" w:eastAsia="Times New Roman" w:hAnsi="GHEA Grapalat"/>
          <w:color w:val="000000"/>
          <w:sz w:val="24"/>
          <w:szCs w:val="24"/>
          <w:lang w:val="en-US"/>
        </w:rPr>
        <w:t>Նախարարի մամուլի քարտուղարը՝</w:t>
      </w:r>
    </w:p>
    <w:p w:rsidR="00E430AF" w:rsidRPr="00986CE6" w:rsidRDefault="000944B1" w:rsidP="00986CE6">
      <w:pPr>
        <w:pStyle w:val="ListParagraph"/>
        <w:numPr>
          <w:ilvl w:val="0"/>
          <w:numId w:val="6"/>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0944B1" w:rsidRPr="00986CE6" w:rsidRDefault="000944B1" w:rsidP="00986CE6">
      <w:pPr>
        <w:pStyle w:val="ListParagraph"/>
        <w:numPr>
          <w:ilvl w:val="0"/>
          <w:numId w:val="6"/>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0944B1" w:rsidRPr="00986CE6" w:rsidRDefault="000944B1" w:rsidP="00986CE6">
      <w:pPr>
        <w:pStyle w:val="ListParagraph"/>
        <w:numPr>
          <w:ilvl w:val="0"/>
          <w:numId w:val="1"/>
        </w:numPr>
        <w:tabs>
          <w:tab w:val="left" w:pos="900"/>
        </w:tabs>
        <w:spacing w:after="0" w:line="360" w:lineRule="auto"/>
        <w:ind w:left="0" w:firstLine="360"/>
        <w:jc w:val="both"/>
        <w:rPr>
          <w:rFonts w:ascii="GHEA Grapalat" w:eastAsia="Times New Roman" w:hAnsi="GHEA Grapalat"/>
          <w:color w:val="000000"/>
          <w:sz w:val="24"/>
          <w:szCs w:val="24"/>
        </w:rPr>
      </w:pPr>
      <w:r w:rsidRPr="00986CE6">
        <w:rPr>
          <w:rFonts w:ascii="GHEA Grapalat" w:eastAsia="Times New Roman" w:hAnsi="GHEA Grapalat"/>
          <w:color w:val="000000"/>
          <w:sz w:val="24"/>
          <w:szCs w:val="24"/>
          <w:lang w:val="en-US"/>
        </w:rPr>
        <w:t>Նախարարի օգնականը՝</w:t>
      </w:r>
    </w:p>
    <w:p w:rsidR="00E430AF" w:rsidRPr="00986CE6" w:rsidRDefault="000944B1" w:rsidP="00986CE6">
      <w:pPr>
        <w:pStyle w:val="ListParagraph"/>
        <w:numPr>
          <w:ilvl w:val="0"/>
          <w:numId w:val="7"/>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0944B1" w:rsidRPr="00986CE6" w:rsidRDefault="000944B1" w:rsidP="00986CE6">
      <w:pPr>
        <w:pStyle w:val="ListParagraph"/>
        <w:numPr>
          <w:ilvl w:val="0"/>
          <w:numId w:val="7"/>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0944B1" w:rsidRPr="00986CE6" w:rsidRDefault="000944B1" w:rsidP="00986CE6">
      <w:pPr>
        <w:pStyle w:val="ListParagraph"/>
        <w:numPr>
          <w:ilvl w:val="0"/>
          <w:numId w:val="1"/>
        </w:numPr>
        <w:tabs>
          <w:tab w:val="left" w:pos="720"/>
          <w:tab w:val="left" w:pos="900"/>
        </w:tabs>
        <w:spacing w:after="0" w:line="360" w:lineRule="auto"/>
        <w:ind w:left="0" w:firstLine="360"/>
        <w:jc w:val="both"/>
        <w:rPr>
          <w:rFonts w:ascii="GHEA Grapalat" w:eastAsia="Times New Roman" w:hAnsi="GHEA Grapalat"/>
          <w:color w:val="000000"/>
          <w:sz w:val="24"/>
          <w:szCs w:val="24"/>
        </w:rPr>
      </w:pPr>
      <w:r w:rsidRPr="00986CE6">
        <w:rPr>
          <w:rFonts w:ascii="GHEA Grapalat" w:eastAsia="Times New Roman" w:hAnsi="GHEA Grapalat"/>
          <w:color w:val="000000"/>
          <w:sz w:val="24"/>
          <w:szCs w:val="24"/>
          <w:lang w:val="en-US"/>
        </w:rPr>
        <w:t>Փոխնախարարի օգնականը՝</w:t>
      </w:r>
    </w:p>
    <w:p w:rsidR="00E430AF" w:rsidRPr="00986CE6" w:rsidRDefault="000944B1" w:rsidP="00986CE6">
      <w:pPr>
        <w:pStyle w:val="ListParagraph"/>
        <w:numPr>
          <w:ilvl w:val="0"/>
          <w:numId w:val="9"/>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0944B1" w:rsidRPr="00986CE6" w:rsidRDefault="000944B1" w:rsidP="00986CE6">
      <w:pPr>
        <w:pStyle w:val="ListParagraph"/>
        <w:numPr>
          <w:ilvl w:val="0"/>
          <w:numId w:val="9"/>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0944B1" w:rsidRPr="00986CE6" w:rsidRDefault="000944B1" w:rsidP="00986CE6">
      <w:pPr>
        <w:spacing w:after="0" w:line="360" w:lineRule="auto"/>
        <w:ind w:firstLine="360"/>
        <w:jc w:val="center"/>
        <w:rPr>
          <w:rFonts w:ascii="GHEA Grapalat" w:hAnsi="GHEA Grapalat"/>
          <w:color w:val="000000"/>
          <w:sz w:val="24"/>
          <w:szCs w:val="24"/>
          <w:lang w:val="en-US"/>
        </w:rPr>
      </w:pPr>
    </w:p>
    <w:p w:rsidR="000944B1" w:rsidRPr="00986CE6" w:rsidRDefault="000944B1"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V. ՆԱԽԱՐԱՐՈՒԹՅԱՆ ԿԱՌՈԻՑՎԱԾՔԱՅԻՆ</w:t>
      </w:r>
    </w:p>
    <w:p w:rsidR="000944B1" w:rsidRPr="00986CE6" w:rsidRDefault="000944B1"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lastRenderedPageBreak/>
        <w:t>ՍՏՈՐԱԲԱԺԱՆՈՒՄՆԵՐԸ</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Նախարարության հիմնական մասնագիտական կառուցվածքային ստորաբաժանումներն են՝</w:t>
      </w:r>
    </w:p>
    <w:p w:rsidR="00D11D7E" w:rsidRPr="00986CE6" w:rsidRDefault="000944B1" w:rsidP="00986CE6">
      <w:pPr>
        <w:pStyle w:val="ListParagraph"/>
        <w:numPr>
          <w:ilvl w:val="0"/>
          <w:numId w:val="10"/>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0944B1" w:rsidRPr="00986CE6" w:rsidRDefault="000944B1" w:rsidP="00986CE6">
      <w:pPr>
        <w:pStyle w:val="ListParagraph"/>
        <w:numPr>
          <w:ilvl w:val="0"/>
          <w:numId w:val="10"/>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cs="Sylfaen"/>
          <w:bCs/>
          <w:color w:val="000000"/>
          <w:sz w:val="24"/>
          <w:szCs w:val="24"/>
          <w:lang w:val="hy-AM" w:eastAsia="en-US"/>
        </w:rPr>
        <w:t>Նախարարության</w:t>
      </w:r>
      <w:r w:rsidRPr="00986CE6">
        <w:rPr>
          <w:rFonts w:ascii="GHEA Grapalat" w:hAnsi="GHEA Grapalat"/>
          <w:bCs/>
          <w:color w:val="000000"/>
          <w:sz w:val="24"/>
          <w:szCs w:val="24"/>
          <w:lang w:val="hy-AM" w:eastAsia="en-US"/>
        </w:rPr>
        <w:t xml:space="preserve"> աջակցող մասնագիտական կառուցվածքային ստորաբաժանումներն են՝</w:t>
      </w:r>
    </w:p>
    <w:p w:rsidR="00D11D7E" w:rsidRPr="00986CE6" w:rsidRDefault="000944B1" w:rsidP="00986CE6">
      <w:pPr>
        <w:pStyle w:val="ListParagraph"/>
        <w:numPr>
          <w:ilvl w:val="0"/>
          <w:numId w:val="1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793FC9" w:rsidRPr="00986CE6" w:rsidRDefault="000944B1" w:rsidP="00986CE6">
      <w:pPr>
        <w:pStyle w:val="ListParagraph"/>
        <w:numPr>
          <w:ilvl w:val="0"/>
          <w:numId w:val="1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p>
    <w:p w:rsidR="00DB52DB" w:rsidRPr="00986CE6" w:rsidRDefault="00DB52DB" w:rsidP="00986CE6">
      <w:pPr>
        <w:pStyle w:val="ListParagraph"/>
        <w:spacing w:after="0" w:line="360" w:lineRule="auto"/>
        <w:ind w:left="0"/>
        <w:jc w:val="center"/>
        <w:rPr>
          <w:rFonts w:ascii="GHEA Grapalat" w:hAnsi="GHEA Grapalat"/>
          <w:b/>
          <w:bCs/>
          <w:color w:val="000000"/>
          <w:sz w:val="24"/>
          <w:szCs w:val="24"/>
          <w:lang w:val="hy-AM" w:eastAsia="en-US"/>
        </w:rPr>
      </w:pPr>
    </w:p>
    <w:p w:rsidR="000944B1" w:rsidRPr="00986CE6" w:rsidRDefault="000944B1" w:rsidP="00986CE6">
      <w:pPr>
        <w:pStyle w:val="ListParagraph"/>
        <w:spacing w:after="0" w:line="360" w:lineRule="auto"/>
        <w:ind w:left="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VI. </w:t>
      </w:r>
      <w:r w:rsidRPr="00986CE6">
        <w:rPr>
          <w:rFonts w:ascii="GHEA Grapalat" w:hAnsi="GHEA Grapalat"/>
          <w:sz w:val="24"/>
          <w:szCs w:val="24"/>
          <w:lang w:val="hy-AM"/>
        </w:rPr>
        <w:t>__________</w:t>
      </w:r>
      <w:r w:rsidRPr="00986CE6">
        <w:rPr>
          <w:rFonts w:ascii="GHEA Grapalat" w:hAnsi="GHEA Grapalat"/>
          <w:b/>
          <w:bCs/>
          <w:color w:val="000000"/>
          <w:sz w:val="24"/>
          <w:szCs w:val="24"/>
          <w:lang w:val="hy-AM" w:eastAsia="en-US"/>
        </w:rPr>
        <w:t xml:space="preserve"> ԳՐԱՍԵՆՅԱԿԸ</w:t>
      </w:r>
    </w:p>
    <w:p w:rsidR="000944B1" w:rsidRPr="00986CE6" w:rsidRDefault="000944B1" w:rsidP="00986CE6">
      <w:pPr>
        <w:pStyle w:val="ListParagraph"/>
        <w:spacing w:after="0" w:line="360" w:lineRule="auto"/>
        <w:ind w:left="0"/>
        <w:jc w:val="center"/>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(առկայության դեպքում)</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 xml:space="preserve"> __________</w:t>
      </w:r>
    </w:p>
    <w:p w:rsidR="000944B1" w:rsidRPr="00986CE6" w:rsidRDefault="000944B1" w:rsidP="00986CE6">
      <w:pPr>
        <w:pStyle w:val="ListParagraph"/>
        <w:spacing w:after="0" w:line="360" w:lineRule="auto"/>
        <w:ind w:left="0"/>
        <w:jc w:val="center"/>
        <w:rPr>
          <w:rFonts w:ascii="GHEA Grapalat" w:hAnsi="GHEA Grapalat"/>
          <w:b/>
          <w:bCs/>
          <w:color w:val="000000"/>
          <w:sz w:val="24"/>
          <w:szCs w:val="24"/>
          <w:lang w:val="hy-AM" w:eastAsia="en-US"/>
        </w:rPr>
      </w:pPr>
    </w:p>
    <w:p w:rsidR="000944B1" w:rsidRPr="00986CE6" w:rsidRDefault="000944B1" w:rsidP="00986CE6">
      <w:pPr>
        <w:pStyle w:val="ListParagraph"/>
        <w:spacing w:after="0" w:line="360" w:lineRule="auto"/>
        <w:ind w:left="0"/>
        <w:jc w:val="center"/>
        <w:rPr>
          <w:rFonts w:ascii="GHEA Grapalat" w:hAnsi="GHEA Grapalat"/>
          <w:b/>
          <w:bCs/>
          <w:color w:val="000000"/>
          <w:sz w:val="24"/>
          <w:szCs w:val="24"/>
          <w:lang w:eastAsia="en-US"/>
        </w:rPr>
      </w:pPr>
      <w:r w:rsidRPr="00986CE6">
        <w:rPr>
          <w:rFonts w:ascii="GHEA Grapalat" w:hAnsi="GHEA Grapalat"/>
          <w:b/>
          <w:bCs/>
          <w:color w:val="000000"/>
          <w:sz w:val="24"/>
          <w:szCs w:val="24"/>
          <w:lang w:val="hy-AM" w:eastAsia="en-US"/>
        </w:rPr>
        <w:t>VII. ՆԱԽԱՐԱՐՈՒԹՅԱՆԸ ԵՆԹԱԿԱ ՄԱՐՄԻՆՆԵՐ</w:t>
      </w:r>
      <w:r w:rsidRPr="00986CE6">
        <w:rPr>
          <w:rFonts w:ascii="GHEA Grapalat" w:hAnsi="GHEA Grapalat"/>
          <w:b/>
          <w:bCs/>
          <w:color w:val="000000"/>
          <w:sz w:val="24"/>
          <w:szCs w:val="24"/>
          <w:lang w:eastAsia="en-US"/>
        </w:rPr>
        <w:t>Ը</w:t>
      </w:r>
    </w:p>
    <w:p w:rsidR="000944B1" w:rsidRPr="00986CE6" w:rsidRDefault="000944B1" w:rsidP="00986CE6">
      <w:pPr>
        <w:pStyle w:val="ListParagraph"/>
        <w:spacing w:after="0" w:line="360" w:lineRule="auto"/>
        <w:ind w:left="0"/>
        <w:jc w:val="center"/>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(առկայության դեպքում)</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en-US" w:eastAsia="en-US"/>
        </w:rPr>
        <w:t>Նախարարությանը ենթակա մարմիններն են՝</w:t>
      </w:r>
    </w:p>
    <w:p w:rsidR="00800D95" w:rsidRPr="00986CE6" w:rsidRDefault="000944B1" w:rsidP="00986CE6">
      <w:pPr>
        <w:pStyle w:val="ListParagraph"/>
        <w:numPr>
          <w:ilvl w:val="0"/>
          <w:numId w:val="1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0944B1" w:rsidRPr="00986CE6" w:rsidRDefault="000944B1" w:rsidP="00986CE6">
      <w:pPr>
        <w:pStyle w:val="ListParagraph"/>
        <w:numPr>
          <w:ilvl w:val="0"/>
          <w:numId w:val="1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800D95" w:rsidRPr="00986CE6" w:rsidRDefault="00800D95" w:rsidP="00986CE6">
      <w:pPr>
        <w:spacing w:after="0" w:line="360" w:lineRule="auto"/>
        <w:jc w:val="center"/>
        <w:rPr>
          <w:rFonts w:ascii="GHEA Grapalat" w:hAnsi="GHEA Grapalat"/>
          <w:b/>
          <w:bCs/>
          <w:color w:val="000000"/>
          <w:sz w:val="24"/>
          <w:szCs w:val="24"/>
          <w:lang w:eastAsia="en-US"/>
        </w:rPr>
      </w:pPr>
    </w:p>
    <w:p w:rsidR="000944B1" w:rsidRPr="00986CE6" w:rsidRDefault="00787617" w:rsidP="00986CE6">
      <w:pPr>
        <w:pStyle w:val="ListParagraph"/>
        <w:spacing w:after="0" w:line="360" w:lineRule="auto"/>
        <w:ind w:left="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VIII</w:t>
      </w:r>
      <w:r w:rsidR="000944B1" w:rsidRPr="00986CE6">
        <w:rPr>
          <w:rFonts w:ascii="GHEA Grapalat" w:hAnsi="GHEA Grapalat"/>
          <w:b/>
          <w:bCs/>
          <w:color w:val="000000"/>
          <w:sz w:val="24"/>
          <w:szCs w:val="24"/>
          <w:lang w:val="hy-AM" w:eastAsia="en-US"/>
        </w:rPr>
        <w:t>. ՆԱԽԱՐԱՐՈՒԹՅԱՆ ԳՈՒՅՔԸ</w:t>
      </w:r>
    </w:p>
    <w:p w:rsidR="000944B1" w:rsidRPr="00986CE6" w:rsidRDefault="000944B1" w:rsidP="00986CE6">
      <w:pPr>
        <w:pStyle w:val="ListParagraph"/>
        <w:numPr>
          <w:ilvl w:val="0"/>
          <w:numId w:val="1"/>
        </w:numPr>
        <w:tabs>
          <w:tab w:val="left" w:pos="810"/>
        </w:tabs>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Նախարարությունն ունի ինքնուրույն հաշվեկշիռ:</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 xml:space="preserve"> Նախարարության գույքը ձևավորվում է օրենսդրությամբ սահմանված կարգով նախարարության տիրապետմանն ու օգտագործմանը հանձնված (ամրացված) գույքից:</w:t>
      </w:r>
    </w:p>
    <w:p w:rsidR="002B32DD" w:rsidRPr="00986CE6" w:rsidRDefault="002B32DD"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Նախարարությանը հանձնվող գույքի կազմը և չափը որոշում է Կառավարությունը:</w:t>
      </w:r>
      <w:r w:rsidR="00011B93" w:rsidRPr="00986CE6">
        <w:rPr>
          <w:rFonts w:ascii="GHEA Grapalat" w:hAnsi="GHEA Grapalat"/>
          <w:bCs/>
          <w:color w:val="000000"/>
          <w:sz w:val="24"/>
          <w:szCs w:val="24"/>
          <w:lang w:val="hy-AM" w:eastAsia="en-US"/>
        </w:rPr>
        <w:t xml:space="preserve"> </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 xml:space="preserve"> Նախարարությունը տիրապետում, օգտագործում, իսկ այլ իրավական ակտերով նախատեսված դեպքերում նաև տնօրինում է իրեն հանձնված գույքը:</w:t>
      </w:r>
    </w:p>
    <w:p w:rsidR="000944B1" w:rsidRPr="00986CE6" w:rsidRDefault="0078078C"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lastRenderedPageBreak/>
        <w:t xml:space="preserve"> </w:t>
      </w:r>
      <w:r w:rsidR="000944B1" w:rsidRPr="00986CE6">
        <w:rPr>
          <w:rFonts w:ascii="GHEA Grapalat" w:hAnsi="GHEA Grapalat"/>
          <w:bCs/>
          <w:color w:val="000000"/>
          <w:sz w:val="24"/>
          <w:szCs w:val="24"/>
          <w:lang w:val="hy-AM" w:eastAsia="en-US"/>
        </w:rPr>
        <w:t>Նախարարության կարիքների համար գնումները կատարվում են «Գնումների մասին» Հայաստանի Հանրապետության օրենքով սահմանված կարգով: Գնումների գործընթացը համակարգում է գլխավոր քարտուղարը:</w:t>
      </w:r>
    </w:p>
    <w:p w:rsidR="000944B1" w:rsidRPr="00986CE6" w:rsidRDefault="000944B1" w:rsidP="00986CE6">
      <w:pPr>
        <w:pStyle w:val="ListParagraph"/>
        <w:spacing w:after="0" w:line="360" w:lineRule="auto"/>
        <w:ind w:left="0"/>
        <w:jc w:val="center"/>
        <w:rPr>
          <w:rFonts w:ascii="GHEA Grapalat" w:hAnsi="GHEA Grapalat"/>
          <w:b/>
          <w:bCs/>
          <w:color w:val="000000"/>
          <w:sz w:val="24"/>
          <w:szCs w:val="24"/>
          <w:lang w:val="hy-AM" w:eastAsia="en-US"/>
        </w:rPr>
      </w:pPr>
    </w:p>
    <w:p w:rsidR="000944B1" w:rsidRPr="00986CE6" w:rsidRDefault="0037104D" w:rsidP="00986CE6">
      <w:pPr>
        <w:shd w:val="clear" w:color="auto" w:fill="FFFFFF"/>
        <w:spacing w:after="0" w:line="360" w:lineRule="auto"/>
        <w:ind w:firstLine="425"/>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eastAsia="en-US"/>
        </w:rPr>
        <w:t>I</w:t>
      </w:r>
      <w:r w:rsidR="00F44E22" w:rsidRPr="00986CE6">
        <w:rPr>
          <w:rFonts w:ascii="GHEA Grapalat" w:hAnsi="GHEA Grapalat"/>
          <w:b/>
          <w:bCs/>
          <w:color w:val="000000"/>
          <w:sz w:val="24"/>
          <w:szCs w:val="24"/>
          <w:lang w:val="hy-AM"/>
        </w:rPr>
        <w:t>X</w:t>
      </w:r>
      <w:r w:rsidR="000944B1" w:rsidRPr="00986CE6">
        <w:rPr>
          <w:rFonts w:ascii="GHEA Grapalat" w:hAnsi="GHEA Grapalat"/>
          <w:b/>
          <w:bCs/>
          <w:color w:val="000000"/>
          <w:sz w:val="24"/>
          <w:szCs w:val="24"/>
          <w:lang w:val="hy-AM"/>
        </w:rPr>
        <w:t>. ՀԱՇՎԱՊԱՀԱԿԱՆ ՀԱՇՎԱՌՈՒՄԸ ԵՎ ՀԱՇՎԵՏՎՈՒԹՅՈՒՆՆԵՐԸ</w:t>
      </w:r>
    </w:p>
    <w:p w:rsidR="000944B1" w:rsidRPr="00986CE6" w:rsidRDefault="00942568"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 xml:space="preserve"> </w:t>
      </w:r>
      <w:r w:rsidR="000944B1" w:rsidRPr="00986CE6">
        <w:rPr>
          <w:rFonts w:ascii="GHEA Grapalat" w:hAnsi="GHEA Grapalat"/>
          <w:bCs/>
          <w:color w:val="000000"/>
          <w:sz w:val="24"/>
          <w:szCs w:val="24"/>
          <w:lang w:val="hy-AM" w:eastAsia="en-US"/>
        </w:rPr>
        <w:t>Նախարարությունը վարում է հաշվապահական հաշվառում և օրենքով սահմանված կարգով ներկայացնում հաշվապահական հաշվետվություններ:</w:t>
      </w:r>
    </w:p>
    <w:p w:rsidR="000944B1" w:rsidRPr="00986CE6" w:rsidRDefault="000944B1"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Նախարարության ֆինանսական հաշվետվությունների հավաստիությունը կարող է ենթարկվել վերստուգման օրենքով սահմանված կարգով և դեպքերում:</w:t>
      </w:r>
    </w:p>
    <w:p w:rsidR="000944B1" w:rsidRPr="00986CE6" w:rsidRDefault="004D2228"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 xml:space="preserve"> </w:t>
      </w:r>
      <w:r w:rsidR="000944B1" w:rsidRPr="00986CE6">
        <w:rPr>
          <w:rFonts w:ascii="GHEA Grapalat" w:hAnsi="GHEA Grapalat"/>
          <w:bCs/>
          <w:color w:val="000000"/>
          <w:sz w:val="24"/>
          <w:szCs w:val="24"/>
          <w:lang w:val="hy-AM" w:eastAsia="en-US"/>
        </w:rPr>
        <w:t>Նախարարության ֆինանսական գործառնություններն իրականացվում են գանձապետական համակարգի միջոցով:</w:t>
      </w:r>
    </w:p>
    <w:p w:rsidR="007F2845" w:rsidRPr="00986CE6" w:rsidRDefault="0058726F" w:rsidP="00986CE6">
      <w:pPr>
        <w:pStyle w:val="ListParagraph"/>
        <w:numPr>
          <w:ilvl w:val="0"/>
          <w:numId w:val="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cs="Sylfaen"/>
          <w:bCs/>
          <w:color w:val="000000"/>
          <w:sz w:val="24"/>
          <w:szCs w:val="24"/>
          <w:lang w:val="hy-AM" w:eastAsia="en-US"/>
        </w:rPr>
        <w:t xml:space="preserve"> </w:t>
      </w:r>
      <w:r w:rsidR="000944B1" w:rsidRPr="00986CE6">
        <w:rPr>
          <w:rFonts w:ascii="GHEA Grapalat" w:hAnsi="GHEA Grapalat" w:cs="Sylfaen"/>
          <w:bCs/>
          <w:color w:val="000000"/>
          <w:sz w:val="24"/>
          <w:szCs w:val="24"/>
          <w:lang w:val="hy-AM" w:eastAsia="en-US"/>
        </w:rPr>
        <w:t>Ֆինանսական</w:t>
      </w:r>
      <w:r w:rsidR="000944B1" w:rsidRPr="00986CE6">
        <w:rPr>
          <w:rFonts w:ascii="GHEA Grapalat" w:hAnsi="GHEA Grapalat" w:cs="Calibri"/>
          <w:bCs/>
          <w:color w:val="000000"/>
          <w:sz w:val="24"/>
          <w:szCs w:val="24"/>
          <w:lang w:val="hy-AM" w:eastAsia="en-US"/>
        </w:rPr>
        <w:t xml:space="preserve"> </w:t>
      </w:r>
      <w:r w:rsidR="000944B1" w:rsidRPr="00986CE6">
        <w:rPr>
          <w:rFonts w:ascii="GHEA Grapalat" w:hAnsi="GHEA Grapalat" w:cs="Sylfaen"/>
          <w:bCs/>
          <w:color w:val="000000"/>
          <w:sz w:val="24"/>
          <w:szCs w:val="24"/>
          <w:lang w:val="hy-AM" w:eastAsia="en-US"/>
        </w:rPr>
        <w:t>գործառնությունների</w:t>
      </w:r>
      <w:r w:rsidR="000944B1" w:rsidRPr="00986CE6">
        <w:rPr>
          <w:rFonts w:ascii="GHEA Grapalat" w:hAnsi="GHEA Grapalat" w:cs="Calibri"/>
          <w:bCs/>
          <w:color w:val="000000"/>
          <w:sz w:val="24"/>
          <w:szCs w:val="24"/>
          <w:lang w:val="hy-AM" w:eastAsia="en-US"/>
        </w:rPr>
        <w:t xml:space="preserve"> </w:t>
      </w:r>
      <w:r w:rsidR="000944B1" w:rsidRPr="00986CE6">
        <w:rPr>
          <w:rFonts w:ascii="GHEA Grapalat" w:hAnsi="GHEA Grapalat" w:cs="Sylfaen"/>
          <w:bCs/>
          <w:color w:val="000000"/>
          <w:sz w:val="24"/>
          <w:szCs w:val="24"/>
          <w:lang w:val="hy-AM" w:eastAsia="en-US"/>
        </w:rPr>
        <w:t>իրակա</w:t>
      </w:r>
      <w:r w:rsidR="000944B1" w:rsidRPr="00986CE6">
        <w:rPr>
          <w:rFonts w:ascii="GHEA Grapalat" w:hAnsi="GHEA Grapalat"/>
          <w:bCs/>
          <w:color w:val="000000"/>
          <w:sz w:val="24"/>
          <w:szCs w:val="24"/>
          <w:lang w:val="hy-AM" w:eastAsia="en-US"/>
        </w:rPr>
        <w:t>նացման համար պատասխանատու է գլխավոր քարտուղարը, որն իրականացնում է «Գանձապետական համակարգի մասին» օրենքով սահմանված լիազորությունները:</w:t>
      </w:r>
    </w:p>
    <w:p w:rsidR="007F2845" w:rsidRPr="00986CE6" w:rsidRDefault="007F2845" w:rsidP="00986CE6">
      <w:pPr>
        <w:spacing w:after="0" w:line="360" w:lineRule="auto"/>
        <w:jc w:val="both"/>
        <w:rPr>
          <w:rFonts w:ascii="GHEA Grapalat" w:eastAsia="Calibri" w:hAnsi="GHEA Grapalat"/>
          <w:bCs/>
          <w:color w:val="000000"/>
          <w:sz w:val="24"/>
          <w:szCs w:val="24"/>
          <w:lang w:val="hy-AM" w:eastAsia="en-US"/>
        </w:rPr>
      </w:pPr>
      <w:r w:rsidRPr="00986CE6">
        <w:rPr>
          <w:rFonts w:ascii="GHEA Grapalat" w:hAnsi="GHEA Grapalat"/>
          <w:bCs/>
          <w:color w:val="000000"/>
          <w:sz w:val="24"/>
          <w:szCs w:val="24"/>
          <w:lang w:val="hy-AM" w:eastAsia="en-US"/>
        </w:rPr>
        <w:br w:type="page"/>
      </w:r>
    </w:p>
    <w:tbl>
      <w:tblPr>
        <w:tblW w:w="5000" w:type="pct"/>
        <w:tblCellSpacing w:w="7" w:type="dxa"/>
        <w:shd w:val="clear" w:color="auto" w:fill="FFFFFF"/>
        <w:tblCellMar>
          <w:top w:w="15" w:type="dxa"/>
          <w:left w:w="15" w:type="dxa"/>
          <w:bottom w:w="15" w:type="dxa"/>
          <w:right w:w="15" w:type="dxa"/>
        </w:tblCellMar>
        <w:tblLook w:val="04A0"/>
      </w:tblPr>
      <w:tblGrid>
        <w:gridCol w:w="6415"/>
        <w:gridCol w:w="3282"/>
      </w:tblGrid>
      <w:tr w:rsidR="00B71E5B" w:rsidRPr="00815A93" w:rsidTr="00F31133">
        <w:trPr>
          <w:tblCellSpacing w:w="7" w:type="dxa"/>
        </w:trPr>
        <w:tc>
          <w:tcPr>
            <w:tcW w:w="6394" w:type="dxa"/>
            <w:shd w:val="clear" w:color="auto" w:fill="FFFFFF"/>
            <w:vAlign w:val="center"/>
            <w:hideMark/>
          </w:tcPr>
          <w:p w:rsidR="00B71E5B" w:rsidRPr="00986CE6" w:rsidRDefault="00B52871" w:rsidP="00986CE6">
            <w:pPr>
              <w:spacing w:after="0" w:line="360" w:lineRule="auto"/>
              <w:jc w:val="center"/>
              <w:rPr>
                <w:rFonts w:ascii="GHEA Grapalat" w:hAnsi="GHEA Grapalat"/>
                <w:color w:val="000000"/>
                <w:sz w:val="24"/>
                <w:szCs w:val="24"/>
                <w:lang w:val="hy-AM"/>
              </w:rPr>
            </w:pPr>
            <w:r w:rsidRPr="00986CE6">
              <w:rPr>
                <w:rFonts w:ascii="GHEA Grapalat" w:hAnsi="GHEA Grapalat"/>
                <w:sz w:val="24"/>
                <w:szCs w:val="24"/>
                <w:lang w:val="hy-AM"/>
              </w:rPr>
              <w:lastRenderedPageBreak/>
              <w:br w:type="page"/>
            </w:r>
          </w:p>
        </w:tc>
        <w:tc>
          <w:tcPr>
            <w:tcW w:w="3261" w:type="dxa"/>
            <w:shd w:val="clear" w:color="auto" w:fill="FFFFFF"/>
            <w:vAlign w:val="center"/>
            <w:hideMark/>
          </w:tcPr>
          <w:p w:rsidR="00B71E5B" w:rsidRPr="00986CE6" w:rsidRDefault="00B71E5B" w:rsidP="003970BB">
            <w:pPr>
              <w:spacing w:after="0" w:line="360" w:lineRule="auto"/>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rPr>
              <w:t>Հավելված 2</w:t>
            </w:r>
            <w:r w:rsidRPr="00986CE6">
              <w:rPr>
                <w:rFonts w:ascii="GHEA Grapalat" w:hAnsi="GHEA Grapalat"/>
                <w:b/>
                <w:bCs/>
                <w:color w:val="000000"/>
                <w:sz w:val="24"/>
                <w:szCs w:val="24"/>
                <w:lang w:val="hy-AM"/>
              </w:rPr>
              <w:br/>
              <w:t>ՀՀ կառավարության 2018 թվականի</w:t>
            </w:r>
            <w:r w:rsidRPr="00986CE6">
              <w:rPr>
                <w:rFonts w:ascii="GHEA Grapalat" w:hAnsi="GHEA Grapalat"/>
                <w:b/>
                <w:bCs/>
                <w:color w:val="000000"/>
                <w:sz w:val="24"/>
                <w:szCs w:val="24"/>
                <w:lang w:val="hy-AM"/>
              </w:rPr>
              <w:br/>
              <w:t>___________ __-ի N _____-</w:t>
            </w:r>
            <w:r w:rsidR="003970BB">
              <w:rPr>
                <w:rFonts w:ascii="GHEA Grapalat" w:hAnsi="GHEA Grapalat"/>
                <w:b/>
                <w:bCs/>
                <w:color w:val="000000"/>
                <w:sz w:val="24"/>
                <w:szCs w:val="24"/>
                <w:lang w:val="hy-AM"/>
              </w:rPr>
              <w:t>Լ</w:t>
            </w:r>
            <w:r w:rsidRPr="00986CE6">
              <w:rPr>
                <w:rFonts w:ascii="GHEA Grapalat" w:hAnsi="GHEA Grapalat"/>
                <w:b/>
                <w:bCs/>
                <w:color w:val="000000"/>
                <w:sz w:val="24"/>
                <w:szCs w:val="24"/>
                <w:lang w:val="hy-AM"/>
              </w:rPr>
              <w:t xml:space="preserve"> որոշման</w:t>
            </w:r>
          </w:p>
        </w:tc>
      </w:tr>
    </w:tbl>
    <w:p w:rsidR="001D3018" w:rsidRPr="00986CE6" w:rsidRDefault="001D3018" w:rsidP="00986CE6">
      <w:pPr>
        <w:shd w:val="clear" w:color="auto" w:fill="FFFFFF"/>
        <w:spacing w:after="0" w:line="360" w:lineRule="auto"/>
        <w:ind w:firstLine="313"/>
        <w:jc w:val="center"/>
        <w:rPr>
          <w:rFonts w:ascii="GHEA Grapalat" w:hAnsi="GHEA Grapalat"/>
          <w:color w:val="000000"/>
          <w:sz w:val="24"/>
          <w:szCs w:val="24"/>
          <w:lang w:val="hy-AM"/>
        </w:rPr>
      </w:pPr>
    </w:p>
    <w:p w:rsidR="00DF14C4" w:rsidRPr="00986CE6" w:rsidRDefault="00DF14C4" w:rsidP="00986CE6">
      <w:pPr>
        <w:shd w:val="clear" w:color="auto" w:fill="FFFFFF"/>
        <w:spacing w:after="0" w:line="360" w:lineRule="auto"/>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rPr>
        <w:t xml:space="preserve">ԿԱՌԱՎԱՐՈՒԹՅԱՆԸ ԵՆԹԱԿԱ </w:t>
      </w:r>
      <w:r w:rsidR="00D02B20" w:rsidRPr="00986CE6">
        <w:rPr>
          <w:rFonts w:ascii="GHEA Grapalat" w:hAnsi="GHEA Grapalat"/>
          <w:b/>
          <w:bCs/>
          <w:color w:val="000000"/>
          <w:sz w:val="24"/>
          <w:szCs w:val="24"/>
          <w:lang w:val="hy-AM"/>
        </w:rPr>
        <w:t>ԿՈՄԻՏԵԻ</w:t>
      </w:r>
    </w:p>
    <w:p w:rsidR="001D3018" w:rsidRPr="00986CE6" w:rsidRDefault="001D3018" w:rsidP="00986CE6">
      <w:pPr>
        <w:shd w:val="clear" w:color="auto" w:fill="FFFFFF"/>
        <w:spacing w:after="0" w:line="360" w:lineRule="auto"/>
        <w:jc w:val="center"/>
        <w:rPr>
          <w:rFonts w:ascii="GHEA Grapalat" w:hAnsi="GHEA Grapalat"/>
          <w:color w:val="000000"/>
          <w:sz w:val="24"/>
          <w:szCs w:val="24"/>
          <w:lang w:val="hy-AM"/>
        </w:rPr>
      </w:pPr>
      <w:r w:rsidRPr="00986CE6">
        <w:rPr>
          <w:rFonts w:ascii="GHEA Grapalat" w:hAnsi="GHEA Grapalat"/>
          <w:b/>
          <w:bCs/>
          <w:color w:val="000000"/>
          <w:sz w:val="24"/>
          <w:szCs w:val="24"/>
          <w:lang w:val="hy-AM"/>
        </w:rPr>
        <w:t>ԿԱՆՈՆԱԴՐՈՒԹՅԱՆ ՕՐԻՆԱԿԵԼԻ ՁԵՎ</w:t>
      </w:r>
    </w:p>
    <w:p w:rsidR="001D3018" w:rsidRPr="00986CE6" w:rsidRDefault="001D3018" w:rsidP="00986CE6">
      <w:pPr>
        <w:shd w:val="clear" w:color="auto" w:fill="FFFFFF"/>
        <w:spacing w:after="0" w:line="360" w:lineRule="auto"/>
        <w:ind w:firstLine="313"/>
        <w:jc w:val="center"/>
        <w:rPr>
          <w:rFonts w:ascii="GHEA Grapalat" w:hAnsi="GHEA Grapalat"/>
          <w:b/>
          <w:bCs/>
          <w:color w:val="000000"/>
          <w:sz w:val="24"/>
          <w:szCs w:val="24"/>
          <w:lang w:val="hy-AM"/>
        </w:rPr>
      </w:pPr>
    </w:p>
    <w:p w:rsidR="001D3018" w:rsidRPr="00986CE6" w:rsidRDefault="001D3018" w:rsidP="00986CE6">
      <w:pPr>
        <w:spacing w:after="0" w:line="360" w:lineRule="auto"/>
        <w:jc w:val="center"/>
        <w:rPr>
          <w:rFonts w:ascii="GHEA Grapalat" w:hAnsi="GHEA Grapalat"/>
          <w:b/>
          <w:sz w:val="24"/>
          <w:szCs w:val="24"/>
          <w:lang w:val="hy-AM"/>
        </w:rPr>
      </w:pPr>
      <w:r w:rsidRPr="00986CE6">
        <w:rPr>
          <w:rFonts w:ascii="GHEA Grapalat" w:hAnsi="GHEA Grapalat"/>
          <w:b/>
          <w:sz w:val="24"/>
          <w:szCs w:val="24"/>
          <w:lang w:val="hy-AM"/>
        </w:rPr>
        <w:t xml:space="preserve">I. </w:t>
      </w:r>
      <w:r w:rsidRPr="00986CE6">
        <w:rPr>
          <w:rFonts w:ascii="GHEA Grapalat" w:hAnsi="GHEA Grapalat"/>
          <w:b/>
          <w:caps/>
          <w:sz w:val="24"/>
          <w:szCs w:val="24"/>
          <w:lang w:val="hy-AM"/>
        </w:rPr>
        <w:t>Ընդհանուր դրույթներ</w:t>
      </w:r>
    </w:p>
    <w:p w:rsidR="001D3018" w:rsidRPr="00986CE6" w:rsidRDefault="001D3018"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 xml:space="preserve">__________ կոմիտեն (այսուհետ՝ կոմիտե) Կառավարությանը  ենթակա մարմին է, որն ապահովում է Կառավարության քաղաքականության՝ օրենքով իրեն վերապահված առանձին ուղղության իրականացումը, ինչպես նաև աջակցում է իրեն վերապահված ուղղության շրջանակներում Կառավարության քաղաքականության մշակմանը: </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Կոմիտեն</w:t>
      </w:r>
      <w:r w:rsidR="001D3018" w:rsidRPr="00986CE6">
        <w:rPr>
          <w:rFonts w:ascii="GHEA Grapalat" w:hAnsi="GHEA Grapalat"/>
          <w:sz w:val="24"/>
          <w:szCs w:val="24"/>
          <w:lang w:val="hy-AM"/>
        </w:rPr>
        <w:t xml:space="preserve"> ստեղծվում, վերակազմակերպվում է, և նրա գործունեությունը դադարեցվում է օրենքով:</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Կոմիտեն</w:t>
      </w:r>
      <w:r w:rsidR="001D3018" w:rsidRPr="00986CE6">
        <w:rPr>
          <w:rFonts w:ascii="GHEA Grapalat" w:hAnsi="GHEA Grapalat"/>
          <w:sz w:val="24"/>
          <w:szCs w:val="24"/>
          <w:lang w:val="hy-AM"/>
        </w:rPr>
        <w:t xml:space="preserve"> գործում է Սահմանադրության, օրենքների, իրավական այլ ակտերի և իր կանոնադրության հիման վրա:</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Կոմիտեի</w:t>
      </w:r>
      <w:r w:rsidR="001D3018" w:rsidRPr="00986CE6">
        <w:rPr>
          <w:rFonts w:ascii="GHEA Grapalat" w:hAnsi="GHEA Grapalat"/>
          <w:sz w:val="24"/>
          <w:szCs w:val="24"/>
          <w:lang w:val="hy-AM"/>
        </w:rPr>
        <w:t xml:space="preserve"> </w:t>
      </w:r>
      <w:r w:rsidR="001D3018" w:rsidRPr="00986CE6">
        <w:rPr>
          <w:rFonts w:ascii="GHEA Grapalat" w:hAnsi="GHEA Grapalat" w:cs="Sylfaen"/>
          <w:sz w:val="24"/>
          <w:szCs w:val="24"/>
          <w:lang w:val="hy-AM"/>
        </w:rPr>
        <w:t>անվանումն է՝</w:t>
      </w:r>
    </w:p>
    <w:p w:rsidR="001D3018" w:rsidRPr="00986CE6" w:rsidRDefault="001D3018" w:rsidP="00986CE6">
      <w:pPr>
        <w:pStyle w:val="NormalWeb"/>
        <w:shd w:val="clear" w:color="auto" w:fill="FFFFFF"/>
        <w:spacing w:before="0" w:beforeAutospacing="0" w:after="0" w:afterAutospacing="0" w:line="360" w:lineRule="auto"/>
        <w:ind w:firstLine="360"/>
        <w:rPr>
          <w:rFonts w:ascii="GHEA Grapalat" w:hAnsi="GHEA Grapalat"/>
          <w:color w:val="000000"/>
        </w:rPr>
      </w:pPr>
      <w:r w:rsidRPr="00986CE6">
        <w:rPr>
          <w:rFonts w:ascii="GHEA Grapalat" w:hAnsi="GHEA Grapalat"/>
          <w:color w:val="000000"/>
        </w:rPr>
        <w:t xml:space="preserve">1) </w:t>
      </w:r>
      <w:proofErr w:type="gramStart"/>
      <w:r w:rsidRPr="00986CE6">
        <w:rPr>
          <w:rFonts w:ascii="GHEA Grapalat" w:hAnsi="GHEA Grapalat"/>
          <w:color w:val="000000"/>
        </w:rPr>
        <w:t>հայերեն</w:t>
      </w:r>
      <w:proofErr w:type="gramEnd"/>
      <w:r w:rsidRPr="00986CE6">
        <w:rPr>
          <w:rFonts w:ascii="GHEA Grapalat" w:hAnsi="GHEA Grapalat"/>
          <w:color w:val="000000"/>
        </w:rPr>
        <w:t>՝</w:t>
      </w:r>
      <w:r w:rsidRPr="00986CE6">
        <w:rPr>
          <w:rFonts w:ascii="GHEA Grapalat" w:hAnsi="GHEA Grapalat"/>
          <w:color w:val="000000"/>
          <w:lang w:val="hy-AM"/>
        </w:rPr>
        <w:t xml:space="preserve"> </w:t>
      </w:r>
      <w:r w:rsidRPr="00986CE6">
        <w:rPr>
          <w:rFonts w:ascii="GHEA Grapalat" w:hAnsi="GHEA Grapalat"/>
          <w:lang w:val="hy-AM"/>
        </w:rPr>
        <w:t>__________</w:t>
      </w:r>
      <w:r w:rsidRPr="00986CE6">
        <w:rPr>
          <w:rFonts w:ascii="GHEA Grapalat" w:hAnsi="GHEA Grapalat"/>
          <w:color w:val="000000"/>
        </w:rPr>
        <w:t>,</w:t>
      </w:r>
    </w:p>
    <w:p w:rsidR="001D3018" w:rsidRPr="00986CE6" w:rsidRDefault="001D3018" w:rsidP="00986CE6">
      <w:pPr>
        <w:pStyle w:val="NormalWeb"/>
        <w:shd w:val="clear" w:color="auto" w:fill="FFFFFF"/>
        <w:spacing w:before="0" w:beforeAutospacing="0" w:after="0" w:afterAutospacing="0" w:line="360" w:lineRule="auto"/>
        <w:ind w:firstLine="360"/>
        <w:rPr>
          <w:rFonts w:ascii="GHEA Grapalat" w:hAnsi="GHEA Grapalat"/>
          <w:color w:val="000000"/>
        </w:rPr>
      </w:pPr>
      <w:r w:rsidRPr="00986CE6">
        <w:rPr>
          <w:rFonts w:ascii="GHEA Grapalat" w:hAnsi="GHEA Grapalat"/>
          <w:color w:val="000000"/>
        </w:rPr>
        <w:t xml:space="preserve">2) </w:t>
      </w:r>
      <w:proofErr w:type="gramStart"/>
      <w:r w:rsidRPr="00986CE6">
        <w:rPr>
          <w:rFonts w:ascii="GHEA Grapalat" w:hAnsi="GHEA Grapalat"/>
          <w:color w:val="000000"/>
        </w:rPr>
        <w:t>ռուսերեն</w:t>
      </w:r>
      <w:proofErr w:type="gramEnd"/>
      <w:r w:rsidRPr="00986CE6">
        <w:rPr>
          <w:rFonts w:ascii="GHEA Grapalat" w:hAnsi="GHEA Grapalat"/>
          <w:color w:val="000000"/>
        </w:rPr>
        <w:t>`</w:t>
      </w:r>
      <w:r w:rsidRPr="00986CE6">
        <w:rPr>
          <w:rFonts w:ascii="Calibri" w:hAnsi="Calibri" w:cs="Calibri"/>
          <w:color w:val="000000"/>
        </w:rPr>
        <w:t> </w:t>
      </w:r>
      <w:r w:rsidRPr="00986CE6">
        <w:rPr>
          <w:rFonts w:ascii="GHEA Grapalat" w:hAnsi="GHEA Grapalat"/>
          <w:lang w:val="hy-AM"/>
        </w:rPr>
        <w:t>__________</w:t>
      </w:r>
      <w:r w:rsidRPr="00986CE6">
        <w:rPr>
          <w:rFonts w:ascii="GHEA Grapalat" w:hAnsi="GHEA Grapalat"/>
          <w:color w:val="000000"/>
        </w:rPr>
        <w:t>,</w:t>
      </w:r>
    </w:p>
    <w:p w:rsidR="00CC6CFA" w:rsidRPr="005F553C" w:rsidRDefault="001D3018" w:rsidP="00986CE6">
      <w:pPr>
        <w:pStyle w:val="ListParagraph"/>
        <w:spacing w:after="0" w:line="360" w:lineRule="auto"/>
        <w:ind w:left="0" w:firstLine="360"/>
        <w:jc w:val="both"/>
        <w:rPr>
          <w:rFonts w:ascii="GHEA Grapalat" w:hAnsi="GHEA Grapalat"/>
          <w:sz w:val="24"/>
          <w:szCs w:val="24"/>
        </w:rPr>
      </w:pPr>
      <w:r w:rsidRPr="00986CE6">
        <w:rPr>
          <w:rFonts w:ascii="GHEA Grapalat" w:hAnsi="GHEA Grapalat"/>
          <w:color w:val="000000"/>
          <w:sz w:val="24"/>
          <w:szCs w:val="24"/>
        </w:rPr>
        <w:t>3) անգլերեն`</w:t>
      </w:r>
      <w:r w:rsidRPr="00986CE6">
        <w:rPr>
          <w:rFonts w:ascii="GHEA Grapalat" w:hAnsi="GHEA Grapalat"/>
          <w:color w:val="000000"/>
          <w:sz w:val="24"/>
          <w:szCs w:val="24"/>
          <w:lang w:val="hy-AM"/>
        </w:rPr>
        <w:t xml:space="preserve"> </w:t>
      </w:r>
      <w:r w:rsidRPr="00986CE6">
        <w:rPr>
          <w:rFonts w:ascii="GHEA Grapalat" w:hAnsi="GHEA Grapalat"/>
          <w:sz w:val="24"/>
          <w:szCs w:val="24"/>
          <w:lang w:val="hy-AM"/>
        </w:rPr>
        <w:t>__________</w:t>
      </w:r>
      <w:r w:rsidR="005F553C">
        <w:rPr>
          <w:rFonts w:ascii="GHEA Grapalat" w:hAnsi="GHEA Grapalat"/>
          <w:sz w:val="24"/>
          <w:szCs w:val="24"/>
        </w:rPr>
        <w:t>,</w:t>
      </w:r>
    </w:p>
    <w:p w:rsidR="001D3018" w:rsidRPr="00986CE6" w:rsidRDefault="00CC6CFA" w:rsidP="00986CE6">
      <w:pPr>
        <w:pStyle w:val="ListParagraph"/>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en-US"/>
        </w:rPr>
        <w:t>4</w:t>
      </w:r>
      <w:r w:rsidRPr="00986CE6">
        <w:rPr>
          <w:rFonts w:ascii="GHEA Grapalat" w:hAnsi="GHEA Grapalat"/>
          <w:sz w:val="24"/>
          <w:szCs w:val="24"/>
          <w:lang w:val="hy-AM"/>
        </w:rPr>
        <w:t xml:space="preserve">) </w:t>
      </w:r>
      <w:proofErr w:type="gramStart"/>
      <w:r w:rsidRPr="00986CE6">
        <w:rPr>
          <w:rFonts w:ascii="GHEA Grapalat" w:hAnsi="GHEA Grapalat"/>
          <w:sz w:val="24"/>
          <w:szCs w:val="24"/>
        </w:rPr>
        <w:t>ֆրանսերեն</w:t>
      </w:r>
      <w:proofErr w:type="gramEnd"/>
      <w:r w:rsidRPr="00986CE6">
        <w:rPr>
          <w:rFonts w:ascii="GHEA Grapalat" w:hAnsi="GHEA Grapalat"/>
          <w:sz w:val="24"/>
          <w:szCs w:val="24"/>
        </w:rPr>
        <w:t xml:space="preserve">՝ </w:t>
      </w:r>
      <w:r w:rsidRPr="00986CE6">
        <w:rPr>
          <w:rFonts w:ascii="GHEA Grapalat" w:hAnsi="GHEA Grapalat"/>
          <w:sz w:val="24"/>
          <w:szCs w:val="24"/>
          <w:lang w:val="hy-AM"/>
        </w:rPr>
        <w:t>__________</w:t>
      </w:r>
      <w:r w:rsidR="001D3018" w:rsidRPr="00986CE6">
        <w:rPr>
          <w:rFonts w:ascii="GHEA Grapalat" w:hAnsi="GHEA Grapalat"/>
          <w:color w:val="000000"/>
          <w:sz w:val="24"/>
          <w:szCs w:val="24"/>
        </w:rPr>
        <w:t>:</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Կոմիտեն</w:t>
      </w:r>
      <w:r w:rsidR="001D3018" w:rsidRPr="00986CE6">
        <w:rPr>
          <w:rFonts w:ascii="GHEA Grapalat" w:hAnsi="GHEA Grapalat"/>
          <w:sz w:val="24"/>
          <w:szCs w:val="24"/>
          <w:lang w:val="hy-AM"/>
        </w:rPr>
        <w:t xml:space="preserve"> </w:t>
      </w:r>
      <w:r w:rsidR="00691341" w:rsidRPr="00986CE6">
        <w:rPr>
          <w:rFonts w:ascii="GHEA Grapalat" w:hAnsi="GHEA Grapalat"/>
          <w:sz w:val="24"/>
          <w:szCs w:val="24"/>
          <w:lang w:val="hy-AM"/>
        </w:rPr>
        <w:t>ունի Հայաստանի Հանրապետության զինանշանի պատկերով ու իր՝ հայերեն</w:t>
      </w:r>
      <w:r w:rsidR="00691341" w:rsidRPr="00986CE6">
        <w:rPr>
          <w:rFonts w:ascii="GHEA Grapalat" w:eastAsia="Times New Roman" w:hAnsi="GHEA Grapalat"/>
          <w:color w:val="000000"/>
          <w:sz w:val="24"/>
          <w:szCs w:val="24"/>
          <w:lang w:val="hy-AM"/>
        </w:rPr>
        <w:t xml:space="preserve"> անվանմամբ</w:t>
      </w:r>
      <w:r w:rsidR="00691341" w:rsidRPr="00986CE6">
        <w:rPr>
          <w:rFonts w:ascii="GHEA Grapalat" w:hAnsi="GHEA Grapalat"/>
          <w:sz w:val="24"/>
          <w:szCs w:val="24"/>
          <w:lang w:val="hy-AM"/>
        </w:rPr>
        <w:t xml:space="preserve"> կլոր կնիք և ձևաթղթեր: </w:t>
      </w:r>
      <w:r w:rsidRPr="00986CE6">
        <w:rPr>
          <w:rFonts w:ascii="GHEA Grapalat" w:hAnsi="GHEA Grapalat"/>
          <w:sz w:val="24"/>
          <w:szCs w:val="24"/>
          <w:lang w:val="hy-AM"/>
        </w:rPr>
        <w:t>Կոմիտեն</w:t>
      </w:r>
      <w:r w:rsidR="00691341" w:rsidRPr="00986CE6">
        <w:rPr>
          <w:rFonts w:ascii="GHEA Grapalat" w:hAnsi="GHEA Grapalat"/>
          <w:sz w:val="24"/>
          <w:szCs w:val="24"/>
          <w:lang w:val="hy-AM"/>
        </w:rPr>
        <w:t xml:space="preserve"> կարող է ունենալ խորհրդանիշ և անհատականացման այլ միջոցներ:</w:t>
      </w:r>
    </w:p>
    <w:p w:rsidR="001D3018" w:rsidRPr="00986CE6" w:rsidRDefault="00D02B20" w:rsidP="00986CE6">
      <w:pPr>
        <w:pStyle w:val="ListParagraph"/>
        <w:numPr>
          <w:ilvl w:val="0"/>
          <w:numId w:val="2"/>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hAnsi="GHEA Grapalat"/>
          <w:sz w:val="24"/>
          <w:szCs w:val="24"/>
          <w:lang w:val="hy-AM"/>
        </w:rPr>
        <w:t>Կոմիտեի</w:t>
      </w:r>
      <w:r w:rsidR="001A2145" w:rsidRPr="00986CE6">
        <w:rPr>
          <w:rFonts w:ascii="GHEA Grapalat" w:hAnsi="GHEA Grapalat"/>
          <w:sz w:val="24"/>
          <w:szCs w:val="24"/>
          <w:lang w:val="hy-AM"/>
        </w:rPr>
        <w:t xml:space="preserve"> կառուցվածքում ընդգրկվում են </w:t>
      </w:r>
      <w:r w:rsidRPr="00986CE6">
        <w:rPr>
          <w:rFonts w:ascii="GHEA Grapalat" w:hAnsi="GHEA Grapalat"/>
          <w:sz w:val="24"/>
          <w:szCs w:val="24"/>
          <w:lang w:val="hy-AM"/>
        </w:rPr>
        <w:t>կոմիտեի</w:t>
      </w:r>
      <w:r w:rsidR="001A2145" w:rsidRPr="00986CE6">
        <w:rPr>
          <w:rFonts w:ascii="GHEA Grapalat" w:hAnsi="GHEA Grapalat"/>
          <w:sz w:val="24"/>
          <w:szCs w:val="24"/>
          <w:lang w:val="hy-AM"/>
        </w:rPr>
        <w:t xml:space="preserve"> ղեկավարի, </w:t>
      </w:r>
      <w:r w:rsidRPr="00986CE6">
        <w:rPr>
          <w:rFonts w:ascii="GHEA Grapalat" w:hAnsi="GHEA Grapalat"/>
          <w:sz w:val="24"/>
          <w:szCs w:val="24"/>
          <w:lang w:val="hy-AM"/>
        </w:rPr>
        <w:t>կոմիտեի</w:t>
      </w:r>
      <w:r w:rsidR="001A2145" w:rsidRPr="00986CE6">
        <w:rPr>
          <w:rFonts w:ascii="GHEA Grapalat" w:hAnsi="GHEA Grapalat"/>
          <w:sz w:val="24"/>
          <w:szCs w:val="24"/>
          <w:lang w:val="hy-AM"/>
        </w:rPr>
        <w:t xml:space="preserve"> ղեկավարի տեղակալի,</w:t>
      </w:r>
      <w:r w:rsidR="004F0CC2" w:rsidRPr="00986CE6">
        <w:rPr>
          <w:rFonts w:ascii="GHEA Grapalat" w:hAnsi="GHEA Grapalat"/>
          <w:sz w:val="24"/>
          <w:szCs w:val="24"/>
          <w:lang w:val="hy-AM"/>
        </w:rPr>
        <w:t xml:space="preserve"> </w:t>
      </w:r>
      <w:r w:rsidRPr="00986CE6">
        <w:rPr>
          <w:rFonts w:ascii="GHEA Grapalat" w:hAnsi="GHEA Grapalat"/>
          <w:sz w:val="24"/>
          <w:szCs w:val="24"/>
          <w:lang w:val="hy-AM"/>
        </w:rPr>
        <w:t>կոմիտեի</w:t>
      </w:r>
      <w:r w:rsidR="001A2145" w:rsidRPr="00986CE6">
        <w:rPr>
          <w:rFonts w:ascii="GHEA Grapalat" w:hAnsi="GHEA Grapalat"/>
          <w:sz w:val="24"/>
          <w:szCs w:val="24"/>
          <w:lang w:val="hy-AM"/>
        </w:rPr>
        <w:t xml:space="preserve"> ղեկավարի օգնականի, </w:t>
      </w:r>
      <w:r w:rsidRPr="00986CE6">
        <w:rPr>
          <w:rFonts w:ascii="GHEA Grapalat" w:hAnsi="GHEA Grapalat"/>
          <w:sz w:val="24"/>
          <w:szCs w:val="24"/>
          <w:lang w:val="hy-AM"/>
        </w:rPr>
        <w:t>կոմիտեի</w:t>
      </w:r>
      <w:r w:rsidR="004F0CC2" w:rsidRPr="00986CE6">
        <w:rPr>
          <w:rFonts w:ascii="GHEA Grapalat" w:hAnsi="GHEA Grapalat"/>
          <w:sz w:val="24"/>
          <w:szCs w:val="24"/>
          <w:lang w:val="hy-AM"/>
        </w:rPr>
        <w:t xml:space="preserve"> ղեկավարի խորհրդականի </w:t>
      </w:r>
      <w:r w:rsidR="004F0CC2" w:rsidRPr="00986CE6">
        <w:rPr>
          <w:rFonts w:ascii="GHEA Grapalat" w:hAnsi="GHEA Grapalat"/>
          <w:bCs/>
          <w:color w:val="000000"/>
          <w:sz w:val="24"/>
          <w:szCs w:val="24"/>
          <w:lang w:val="hy-AM" w:eastAsia="en-US"/>
        </w:rPr>
        <w:t xml:space="preserve">(առկայության դեպքում), </w:t>
      </w:r>
      <w:r w:rsidRPr="00986CE6">
        <w:rPr>
          <w:rFonts w:ascii="GHEA Grapalat" w:hAnsi="GHEA Grapalat"/>
          <w:sz w:val="24"/>
          <w:szCs w:val="24"/>
          <w:lang w:val="hy-AM"/>
        </w:rPr>
        <w:t>կոմիտեի</w:t>
      </w:r>
      <w:r w:rsidR="001A2145" w:rsidRPr="00986CE6">
        <w:rPr>
          <w:rFonts w:ascii="GHEA Grapalat" w:hAnsi="GHEA Grapalat"/>
          <w:sz w:val="24"/>
          <w:szCs w:val="24"/>
          <w:lang w:val="hy-AM"/>
        </w:rPr>
        <w:t xml:space="preserve"> ղեկավարի տեղակալի օգնականի, </w:t>
      </w:r>
      <w:r w:rsidR="001A2145" w:rsidRPr="00986CE6">
        <w:rPr>
          <w:rFonts w:ascii="GHEA Grapalat" w:hAnsi="GHEA Grapalat"/>
          <w:sz w:val="24"/>
          <w:szCs w:val="24"/>
          <w:lang w:val="hy-AM"/>
        </w:rPr>
        <w:lastRenderedPageBreak/>
        <w:t>գլխավոր քարտուղարի, գլխավոր քարտուղարի տեղակալի (</w:t>
      </w:r>
      <w:r w:rsidR="004F0CC2" w:rsidRPr="00986CE6">
        <w:rPr>
          <w:rFonts w:ascii="GHEA Grapalat" w:hAnsi="GHEA Grapalat"/>
          <w:bCs/>
          <w:color w:val="000000"/>
          <w:sz w:val="24"/>
          <w:szCs w:val="24"/>
          <w:lang w:val="hy-AM" w:eastAsia="en-US"/>
        </w:rPr>
        <w:t>առկայության դեպքում</w:t>
      </w:r>
      <w:r w:rsidR="001A2145" w:rsidRPr="00986CE6">
        <w:rPr>
          <w:rFonts w:ascii="GHEA Grapalat" w:hAnsi="GHEA Grapalat"/>
          <w:sz w:val="24"/>
          <w:szCs w:val="24"/>
          <w:lang w:val="hy-AM"/>
        </w:rPr>
        <w:t>) պաշտոնները, գրասենյակը  (</w:t>
      </w:r>
      <w:r w:rsidR="004F0CC2" w:rsidRPr="00986CE6">
        <w:rPr>
          <w:rFonts w:ascii="GHEA Grapalat" w:hAnsi="GHEA Grapalat"/>
          <w:bCs/>
          <w:color w:val="000000"/>
          <w:sz w:val="24"/>
          <w:szCs w:val="24"/>
          <w:lang w:val="hy-AM" w:eastAsia="en-US"/>
        </w:rPr>
        <w:t>առկայության դեպքում</w:t>
      </w:r>
      <w:r w:rsidR="001A2145" w:rsidRPr="00986CE6">
        <w:rPr>
          <w:rFonts w:ascii="GHEA Grapalat" w:hAnsi="GHEA Grapalat"/>
          <w:sz w:val="24"/>
          <w:szCs w:val="24"/>
          <w:lang w:val="hy-AM"/>
        </w:rPr>
        <w:t>) և կառուցվածքային ստորաբաժանումները:</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Կոմիտեին</w:t>
      </w:r>
      <w:r w:rsidR="001D3018" w:rsidRPr="00986CE6">
        <w:rPr>
          <w:rFonts w:ascii="GHEA Grapalat" w:hAnsi="GHEA Grapalat"/>
          <w:sz w:val="24"/>
          <w:szCs w:val="24"/>
          <w:lang w:val="hy-AM"/>
        </w:rPr>
        <w:t xml:space="preserve"> Հայաստանի Հանրապետության օրենսդրությամբ սահմանված կարգով կարող է վերապահվել պետական բաժնետոմսերի կամ բաժնեմասերի տիրապետման իրավասություն:</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Կոմիտեի</w:t>
      </w:r>
      <w:r w:rsidR="001D3018" w:rsidRPr="00986CE6">
        <w:rPr>
          <w:rFonts w:ascii="GHEA Grapalat" w:hAnsi="GHEA Grapalat"/>
          <w:sz w:val="24"/>
          <w:szCs w:val="24"/>
          <w:lang w:val="hy-AM"/>
        </w:rPr>
        <w:t xml:space="preserve"> գտնվելու վայրն է՝ __________:</w:t>
      </w:r>
    </w:p>
    <w:p w:rsidR="001D3018" w:rsidRPr="00986CE6" w:rsidRDefault="001D3018" w:rsidP="00986CE6">
      <w:pPr>
        <w:spacing w:after="0" w:line="360" w:lineRule="auto"/>
        <w:ind w:firstLine="360"/>
        <w:jc w:val="both"/>
        <w:rPr>
          <w:rFonts w:ascii="GHEA Grapalat" w:hAnsi="GHEA Grapalat"/>
          <w:sz w:val="24"/>
          <w:szCs w:val="24"/>
          <w:lang w:val="hy-AM"/>
        </w:rPr>
      </w:pPr>
    </w:p>
    <w:p w:rsidR="001D3018" w:rsidRPr="00986CE6" w:rsidRDefault="001D3018"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II. </w:t>
      </w:r>
      <w:r w:rsidR="00D02B20" w:rsidRPr="00986CE6">
        <w:rPr>
          <w:rFonts w:ascii="GHEA Grapalat" w:hAnsi="GHEA Grapalat"/>
          <w:b/>
          <w:bCs/>
          <w:caps/>
          <w:color w:val="000000"/>
          <w:sz w:val="24"/>
          <w:szCs w:val="24"/>
          <w:lang w:val="hy-AM" w:eastAsia="en-US"/>
        </w:rPr>
        <w:t>ԿՈՄԻՏԵԻ</w:t>
      </w:r>
      <w:r w:rsidRPr="00986CE6">
        <w:rPr>
          <w:rFonts w:ascii="GHEA Grapalat" w:hAnsi="GHEA Grapalat"/>
          <w:sz w:val="24"/>
          <w:szCs w:val="24"/>
          <w:lang w:val="hy-AM"/>
        </w:rPr>
        <w:t xml:space="preserve"> </w:t>
      </w:r>
      <w:r w:rsidRPr="00986CE6">
        <w:rPr>
          <w:rFonts w:ascii="GHEA Grapalat" w:hAnsi="GHEA Grapalat"/>
          <w:b/>
          <w:bCs/>
          <w:color w:val="000000"/>
          <w:sz w:val="24"/>
          <w:szCs w:val="24"/>
          <w:lang w:val="hy-AM" w:eastAsia="en-US"/>
        </w:rPr>
        <w:t>ՆՊԱՏԱԿՆԵՐՆ ՈՒ ԽՆԴԻՐՆԵՐԸ</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Կոմիտեի</w:t>
      </w:r>
      <w:r w:rsidR="001D3018" w:rsidRPr="00986CE6">
        <w:rPr>
          <w:rFonts w:ascii="GHEA Grapalat" w:hAnsi="GHEA Grapalat"/>
          <w:sz w:val="24"/>
          <w:szCs w:val="24"/>
          <w:lang w:val="hy-AM"/>
        </w:rPr>
        <w:t xml:space="preserve"> </w:t>
      </w:r>
      <w:r w:rsidR="001D3018" w:rsidRPr="00986CE6">
        <w:rPr>
          <w:rFonts w:ascii="GHEA Grapalat" w:hAnsi="GHEA Grapalat"/>
          <w:color w:val="000000"/>
          <w:sz w:val="24"/>
          <w:szCs w:val="24"/>
          <w:shd w:val="clear" w:color="auto" w:fill="FFFFFF"/>
          <w:lang w:val="hy-AM"/>
        </w:rPr>
        <w:t>նպատակներն են`</w:t>
      </w:r>
    </w:p>
    <w:p w:rsidR="004820FA" w:rsidRPr="00986CE6" w:rsidRDefault="001D3018" w:rsidP="00986CE6">
      <w:pPr>
        <w:pStyle w:val="ListParagraph"/>
        <w:numPr>
          <w:ilvl w:val="0"/>
          <w:numId w:val="14"/>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D3018" w:rsidRPr="00986CE6" w:rsidRDefault="001D3018" w:rsidP="00986CE6">
      <w:pPr>
        <w:pStyle w:val="ListParagraph"/>
        <w:numPr>
          <w:ilvl w:val="0"/>
          <w:numId w:val="14"/>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Կոմիտեի</w:t>
      </w:r>
      <w:r w:rsidR="001D3018" w:rsidRPr="00986CE6">
        <w:rPr>
          <w:rFonts w:ascii="GHEA Grapalat" w:hAnsi="GHEA Grapalat"/>
          <w:sz w:val="24"/>
          <w:szCs w:val="24"/>
          <w:lang w:val="hy-AM"/>
        </w:rPr>
        <w:t xml:space="preserve"> </w:t>
      </w:r>
      <w:r w:rsidR="001D3018" w:rsidRPr="00986CE6">
        <w:rPr>
          <w:rFonts w:ascii="GHEA Grapalat" w:hAnsi="GHEA Grapalat"/>
          <w:color w:val="000000"/>
          <w:sz w:val="24"/>
          <w:szCs w:val="24"/>
          <w:shd w:val="clear" w:color="auto" w:fill="FFFFFF"/>
          <w:lang w:val="hy-AM"/>
        </w:rPr>
        <w:t>խնդիրներն են՝</w:t>
      </w:r>
    </w:p>
    <w:p w:rsidR="004820FA" w:rsidRPr="00986CE6" w:rsidRDefault="001D3018" w:rsidP="00986CE6">
      <w:pPr>
        <w:pStyle w:val="ListParagraph"/>
        <w:numPr>
          <w:ilvl w:val="0"/>
          <w:numId w:val="15"/>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D3018" w:rsidRPr="00986CE6" w:rsidRDefault="001D3018" w:rsidP="00986CE6">
      <w:pPr>
        <w:pStyle w:val="ListParagraph"/>
        <w:numPr>
          <w:ilvl w:val="0"/>
          <w:numId w:val="15"/>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D3018" w:rsidRPr="00986CE6" w:rsidRDefault="001D3018" w:rsidP="00986CE6">
      <w:pPr>
        <w:pStyle w:val="ListParagraph"/>
        <w:spacing w:after="0" w:line="360" w:lineRule="auto"/>
        <w:ind w:left="0" w:firstLine="360"/>
        <w:jc w:val="both"/>
        <w:rPr>
          <w:rFonts w:ascii="GHEA Grapalat" w:hAnsi="GHEA Grapalat"/>
          <w:color w:val="000000"/>
          <w:sz w:val="24"/>
          <w:szCs w:val="24"/>
          <w:shd w:val="clear" w:color="auto" w:fill="FFFFFF"/>
          <w:lang w:val="hy-AM"/>
        </w:rPr>
      </w:pPr>
    </w:p>
    <w:p w:rsidR="001D3018" w:rsidRPr="00986CE6" w:rsidRDefault="001D3018" w:rsidP="00986CE6">
      <w:pPr>
        <w:pStyle w:val="ListParagraph"/>
        <w:spacing w:after="0" w:line="360" w:lineRule="auto"/>
        <w:ind w:left="0" w:firstLine="360"/>
        <w:jc w:val="center"/>
        <w:rPr>
          <w:rFonts w:ascii="GHEA Grapalat" w:hAnsi="GHEA Grapalat"/>
          <w:color w:val="000000"/>
          <w:sz w:val="24"/>
          <w:szCs w:val="24"/>
          <w:shd w:val="clear" w:color="auto" w:fill="FFFFFF"/>
          <w:lang w:val="hy-AM"/>
        </w:rPr>
      </w:pPr>
      <w:r w:rsidRPr="00986CE6">
        <w:rPr>
          <w:rFonts w:ascii="GHEA Grapalat" w:hAnsi="GHEA Grapalat"/>
          <w:b/>
          <w:bCs/>
          <w:color w:val="000000"/>
          <w:sz w:val="24"/>
          <w:szCs w:val="24"/>
          <w:lang w:val="hy-AM" w:eastAsia="en-US"/>
        </w:rPr>
        <w:t xml:space="preserve">III. </w:t>
      </w:r>
      <w:r w:rsidR="00D02B20" w:rsidRPr="00986CE6">
        <w:rPr>
          <w:rFonts w:ascii="GHEA Grapalat" w:hAnsi="GHEA Grapalat"/>
          <w:b/>
          <w:bCs/>
          <w:caps/>
          <w:color w:val="000000"/>
          <w:sz w:val="24"/>
          <w:szCs w:val="24"/>
          <w:lang w:val="hy-AM" w:eastAsia="en-US"/>
        </w:rPr>
        <w:t>ԿՈՄԻՏԵԻ</w:t>
      </w:r>
      <w:r w:rsidRPr="00986CE6">
        <w:rPr>
          <w:rFonts w:ascii="GHEA Grapalat" w:hAnsi="GHEA Grapalat"/>
          <w:sz w:val="24"/>
          <w:szCs w:val="24"/>
          <w:lang w:val="hy-AM"/>
        </w:rPr>
        <w:t xml:space="preserve"> </w:t>
      </w:r>
      <w:r w:rsidRPr="00986CE6">
        <w:rPr>
          <w:rFonts w:ascii="GHEA Grapalat" w:hAnsi="GHEA Grapalat"/>
          <w:b/>
          <w:bCs/>
          <w:color w:val="000000"/>
          <w:sz w:val="24"/>
          <w:szCs w:val="24"/>
          <w:lang w:val="hy-AM" w:eastAsia="en-US"/>
        </w:rPr>
        <w:t>ԳՈՐԾԱՌՈՒՅԹՆԵՐԸ</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Կոմիտեի</w:t>
      </w:r>
      <w:r w:rsidR="001D3018" w:rsidRPr="00986CE6">
        <w:rPr>
          <w:rFonts w:ascii="GHEA Grapalat" w:hAnsi="GHEA Grapalat"/>
          <w:sz w:val="24"/>
          <w:szCs w:val="24"/>
          <w:lang w:val="hy-AM"/>
        </w:rPr>
        <w:t xml:space="preserve"> </w:t>
      </w:r>
      <w:r w:rsidR="001D3018" w:rsidRPr="00986CE6">
        <w:rPr>
          <w:rFonts w:ascii="GHEA Grapalat" w:hAnsi="GHEA Grapalat"/>
          <w:color w:val="000000"/>
          <w:sz w:val="24"/>
          <w:szCs w:val="24"/>
          <w:shd w:val="clear" w:color="auto" w:fill="FFFFFF"/>
          <w:lang w:val="hy-AM"/>
        </w:rPr>
        <w:t>գործառույթներն են`</w:t>
      </w:r>
    </w:p>
    <w:p w:rsidR="004820FA" w:rsidRPr="00986CE6" w:rsidRDefault="001D3018" w:rsidP="00986CE6">
      <w:pPr>
        <w:pStyle w:val="ListParagraph"/>
        <w:numPr>
          <w:ilvl w:val="0"/>
          <w:numId w:val="16"/>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D3018" w:rsidRPr="00986CE6" w:rsidRDefault="001D3018" w:rsidP="00986CE6">
      <w:pPr>
        <w:pStyle w:val="ListParagraph"/>
        <w:numPr>
          <w:ilvl w:val="0"/>
          <w:numId w:val="16"/>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D3018" w:rsidRPr="00986CE6" w:rsidRDefault="001D3018" w:rsidP="00986CE6">
      <w:pPr>
        <w:spacing w:after="0" w:line="360" w:lineRule="auto"/>
        <w:ind w:firstLine="360"/>
        <w:jc w:val="center"/>
        <w:rPr>
          <w:rFonts w:ascii="GHEA Grapalat" w:hAnsi="GHEA Grapalat"/>
          <w:b/>
          <w:bCs/>
          <w:color w:val="000000"/>
          <w:sz w:val="24"/>
          <w:szCs w:val="24"/>
          <w:lang w:val="hy-AM" w:eastAsia="en-US"/>
        </w:rPr>
      </w:pPr>
    </w:p>
    <w:p w:rsidR="001D3018" w:rsidRPr="00986CE6" w:rsidRDefault="001D3018"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IV. </w:t>
      </w:r>
      <w:r w:rsidR="00D02B20" w:rsidRPr="00986CE6">
        <w:rPr>
          <w:rFonts w:ascii="GHEA Grapalat" w:hAnsi="GHEA Grapalat"/>
          <w:b/>
          <w:bCs/>
          <w:caps/>
          <w:color w:val="000000"/>
          <w:sz w:val="24"/>
          <w:szCs w:val="24"/>
          <w:lang w:val="hy-AM" w:eastAsia="en-US"/>
        </w:rPr>
        <w:t>ԿՈՄԻՏԵԻ</w:t>
      </w:r>
      <w:r w:rsidRPr="00986CE6">
        <w:rPr>
          <w:rFonts w:ascii="GHEA Grapalat" w:hAnsi="GHEA Grapalat"/>
          <w:sz w:val="24"/>
          <w:szCs w:val="24"/>
          <w:lang w:val="hy-AM"/>
        </w:rPr>
        <w:t xml:space="preserve"> </w:t>
      </w:r>
      <w:r w:rsidRPr="00986CE6">
        <w:rPr>
          <w:rFonts w:ascii="GHEA Grapalat" w:hAnsi="GHEA Grapalat"/>
          <w:b/>
          <w:bCs/>
          <w:color w:val="000000"/>
          <w:sz w:val="24"/>
          <w:szCs w:val="24"/>
          <w:lang w:val="hy-AM" w:eastAsia="en-US"/>
        </w:rPr>
        <w:t>ԿԱՌԱՎԱՐՈՒՄԸ ԵՎ ՂԵԿԱՎԱՐՈՒՄԸ</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Կոմիտեի</w:t>
      </w:r>
      <w:r w:rsidR="001D3018" w:rsidRPr="00986CE6">
        <w:rPr>
          <w:rFonts w:ascii="GHEA Grapalat" w:hAnsi="GHEA Grapalat"/>
          <w:sz w:val="24"/>
          <w:szCs w:val="24"/>
          <w:lang w:val="hy-AM"/>
        </w:rPr>
        <w:t xml:space="preserve"> կառավարումն իրականացնում է վարչապետը:</w:t>
      </w:r>
    </w:p>
    <w:p w:rsidR="001D3018" w:rsidRPr="00C33A0A" w:rsidRDefault="00736806"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C33A0A">
        <w:rPr>
          <w:rFonts w:ascii="GHEA Grapalat" w:hAnsi="GHEA Grapalat"/>
          <w:sz w:val="24"/>
          <w:szCs w:val="24"/>
          <w:lang w:val="hy-AM"/>
        </w:rPr>
        <w:t>Վարչապետը՝</w:t>
      </w:r>
    </w:p>
    <w:p w:rsidR="001D3018" w:rsidRPr="00815A93" w:rsidRDefault="001D3018" w:rsidP="00986CE6">
      <w:pPr>
        <w:tabs>
          <w:tab w:val="left" w:pos="0"/>
        </w:tabs>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1) հաստատում է </w:t>
      </w:r>
      <w:r w:rsidR="00D02B20" w:rsidRPr="00986CE6">
        <w:rPr>
          <w:rFonts w:ascii="GHEA Grapalat" w:hAnsi="GHEA Grapalat"/>
          <w:sz w:val="24"/>
          <w:szCs w:val="24"/>
          <w:lang w:val="hy-AM"/>
        </w:rPr>
        <w:t>կոմիտեի</w:t>
      </w:r>
      <w:r w:rsidRPr="00986CE6">
        <w:rPr>
          <w:rFonts w:ascii="GHEA Grapalat" w:hAnsi="GHEA Grapalat"/>
          <w:sz w:val="24"/>
          <w:szCs w:val="24"/>
          <w:lang w:val="hy-AM"/>
        </w:rPr>
        <w:t>, ի</w:t>
      </w:r>
      <w:r w:rsidR="00D6517F" w:rsidRPr="00986CE6">
        <w:rPr>
          <w:rFonts w:ascii="GHEA Grapalat" w:hAnsi="GHEA Grapalat"/>
          <w:sz w:val="24"/>
          <w:szCs w:val="24"/>
          <w:lang w:val="hy-AM"/>
        </w:rPr>
        <w:t>սկ առկայության դեպքում՝</w:t>
      </w:r>
      <w:r w:rsidRPr="00986CE6">
        <w:rPr>
          <w:rFonts w:ascii="GHEA Grapalat" w:hAnsi="GHEA Grapalat"/>
          <w:sz w:val="24"/>
          <w:szCs w:val="24"/>
          <w:lang w:val="hy-AM"/>
        </w:rPr>
        <w:t xml:space="preserve"> նաև գրասենյակի կանոնադրությունը</w:t>
      </w:r>
      <w:r w:rsidR="00E345DE" w:rsidRPr="00986CE6">
        <w:rPr>
          <w:rFonts w:ascii="GHEA Grapalat" w:hAnsi="GHEA Grapalat"/>
          <w:sz w:val="24"/>
          <w:szCs w:val="24"/>
          <w:lang w:val="hy-AM"/>
        </w:rPr>
        <w:t>, այդ թվում՝ կառուցվածքը,</w:t>
      </w:r>
      <w:r w:rsidRPr="00986CE6">
        <w:rPr>
          <w:rFonts w:ascii="GHEA Grapalat" w:hAnsi="GHEA Grapalat"/>
          <w:sz w:val="24"/>
          <w:szCs w:val="24"/>
          <w:lang w:val="hy-AM"/>
        </w:rPr>
        <w:t xml:space="preserve"> և կատարում կանոնադրության փոփոխություններ, եթե օրենքով այլ բան նախատեսված չէ.</w:t>
      </w:r>
    </w:p>
    <w:p w:rsidR="00C33A0A" w:rsidRPr="00815A93" w:rsidRDefault="00C33A0A" w:rsidP="00986CE6">
      <w:pPr>
        <w:tabs>
          <w:tab w:val="left" w:pos="0"/>
        </w:tabs>
        <w:spacing w:after="0" w:line="360" w:lineRule="auto"/>
        <w:ind w:firstLine="360"/>
        <w:jc w:val="both"/>
        <w:rPr>
          <w:rFonts w:ascii="GHEA Grapalat" w:hAnsi="GHEA Grapalat"/>
          <w:sz w:val="24"/>
          <w:szCs w:val="24"/>
          <w:lang w:val="hy-AM"/>
        </w:rPr>
      </w:pPr>
      <w:r w:rsidRPr="00815A93">
        <w:rPr>
          <w:rFonts w:ascii="GHEA Grapalat" w:hAnsi="GHEA Grapalat"/>
          <w:sz w:val="24"/>
          <w:szCs w:val="24"/>
          <w:lang w:val="hy-AM"/>
        </w:rPr>
        <w:t>2)</w:t>
      </w:r>
      <w:r w:rsidRPr="00815A93">
        <w:rPr>
          <w:rFonts w:ascii="GHEA Grapalat" w:hAnsi="GHEA Grapalat"/>
          <w:sz w:val="24"/>
          <w:szCs w:val="24"/>
          <w:lang w:val="hy-AM"/>
        </w:rPr>
        <w:tab/>
      </w:r>
      <w:r w:rsidRPr="00C26420">
        <w:rPr>
          <w:rFonts w:ascii="GHEA Grapalat" w:hAnsi="GHEA Grapalat"/>
          <w:color w:val="000000"/>
          <w:sz w:val="24"/>
          <w:szCs w:val="24"/>
          <w:lang w:val="hy-AM"/>
        </w:rPr>
        <w:t xml:space="preserve">օրենքով, իրավական այլ ակտերով նախատեսված գործունեության ոլորտին, նպատակներին և խնդիրներին համապատասխան` սահմանում է </w:t>
      </w:r>
      <w:r>
        <w:rPr>
          <w:rFonts w:ascii="GHEA Grapalat" w:hAnsi="GHEA Grapalat"/>
          <w:color w:val="000000"/>
          <w:sz w:val="24"/>
          <w:szCs w:val="24"/>
          <w:lang w:val="hy-AM"/>
        </w:rPr>
        <w:t>կոմիտեի</w:t>
      </w:r>
      <w:r w:rsidRPr="00C26420">
        <w:rPr>
          <w:rFonts w:ascii="GHEA Grapalat" w:hAnsi="GHEA Grapalat"/>
          <w:color w:val="000000"/>
          <w:sz w:val="24"/>
          <w:szCs w:val="24"/>
          <w:lang w:val="hy-AM"/>
        </w:rPr>
        <w:t xml:space="preserve"> գործունեության հիմնական ուղղությունները</w:t>
      </w:r>
      <w:r w:rsidR="00DF29D6">
        <w:rPr>
          <w:rFonts w:ascii="GHEA Grapalat" w:hAnsi="GHEA Grapalat"/>
          <w:color w:val="000000"/>
          <w:sz w:val="24"/>
          <w:szCs w:val="24"/>
          <w:lang w:val="hy-AM"/>
        </w:rPr>
        <w:t>.</w:t>
      </w:r>
    </w:p>
    <w:p w:rsidR="001D3018" w:rsidRPr="00986CE6" w:rsidRDefault="003F7799" w:rsidP="00986CE6">
      <w:pPr>
        <w:tabs>
          <w:tab w:val="left" w:pos="0"/>
        </w:tabs>
        <w:spacing w:after="0" w:line="360" w:lineRule="auto"/>
        <w:ind w:firstLine="360"/>
        <w:jc w:val="both"/>
        <w:rPr>
          <w:rFonts w:ascii="GHEA Grapalat" w:hAnsi="GHEA Grapalat"/>
          <w:sz w:val="24"/>
          <w:szCs w:val="24"/>
          <w:lang w:val="hy-AM"/>
        </w:rPr>
      </w:pPr>
      <w:r>
        <w:rPr>
          <w:rFonts w:ascii="GHEA Grapalat" w:hAnsi="GHEA Grapalat"/>
          <w:sz w:val="24"/>
          <w:szCs w:val="24"/>
          <w:lang w:val="hy-AM"/>
        </w:rPr>
        <w:lastRenderedPageBreak/>
        <w:t>3</w:t>
      </w:r>
      <w:r w:rsidR="001D3018" w:rsidRPr="00986CE6">
        <w:rPr>
          <w:rFonts w:ascii="GHEA Grapalat" w:hAnsi="GHEA Grapalat"/>
          <w:sz w:val="24"/>
          <w:szCs w:val="24"/>
          <w:lang w:val="hy-AM"/>
        </w:rPr>
        <w:t xml:space="preserve">) իրականացնում է </w:t>
      </w:r>
      <w:r w:rsidR="00D02B20" w:rsidRPr="00986CE6">
        <w:rPr>
          <w:rFonts w:ascii="GHEA Grapalat" w:hAnsi="GHEA Grapalat"/>
          <w:sz w:val="24"/>
          <w:szCs w:val="24"/>
          <w:lang w:val="hy-AM"/>
        </w:rPr>
        <w:t>կոմիտեի</w:t>
      </w:r>
      <w:r w:rsidR="001D3018" w:rsidRPr="00986CE6">
        <w:rPr>
          <w:rFonts w:ascii="GHEA Grapalat" w:hAnsi="GHEA Grapalat"/>
          <w:sz w:val="24"/>
          <w:szCs w:val="24"/>
          <w:lang w:val="hy-AM"/>
        </w:rPr>
        <w:t xml:space="preserve"> գործունեության վերահսկողությունը.</w:t>
      </w:r>
    </w:p>
    <w:p w:rsidR="003F7799" w:rsidRDefault="003F7799" w:rsidP="00986CE6">
      <w:pPr>
        <w:tabs>
          <w:tab w:val="left" w:pos="0"/>
        </w:tabs>
        <w:spacing w:after="0" w:line="360" w:lineRule="auto"/>
        <w:ind w:firstLine="360"/>
        <w:jc w:val="both"/>
        <w:rPr>
          <w:rFonts w:ascii="GHEA Grapalat" w:hAnsi="GHEA Grapalat"/>
          <w:sz w:val="24"/>
          <w:szCs w:val="24"/>
          <w:lang w:val="hy-AM"/>
        </w:rPr>
      </w:pPr>
      <w:r>
        <w:rPr>
          <w:rFonts w:ascii="GHEA Grapalat" w:hAnsi="GHEA Grapalat"/>
          <w:sz w:val="24"/>
          <w:szCs w:val="24"/>
          <w:lang w:val="hy-AM"/>
        </w:rPr>
        <w:t>4</w:t>
      </w:r>
      <w:r w:rsidR="001D3018" w:rsidRPr="00986CE6">
        <w:rPr>
          <w:rFonts w:ascii="GHEA Grapalat" w:hAnsi="GHEA Grapalat"/>
          <w:sz w:val="24"/>
          <w:szCs w:val="24"/>
          <w:lang w:val="hy-AM"/>
        </w:rPr>
        <w:t xml:space="preserve">) լսում է </w:t>
      </w:r>
      <w:r w:rsidR="00D02B20" w:rsidRPr="00986CE6">
        <w:rPr>
          <w:rFonts w:ascii="GHEA Grapalat" w:hAnsi="GHEA Grapalat"/>
          <w:sz w:val="24"/>
          <w:szCs w:val="24"/>
          <w:lang w:val="hy-AM"/>
        </w:rPr>
        <w:t>կոմիտեի</w:t>
      </w:r>
      <w:r w:rsidR="001D3018" w:rsidRPr="00986CE6">
        <w:rPr>
          <w:rFonts w:ascii="GHEA Grapalat" w:hAnsi="GHEA Grapalat"/>
          <w:sz w:val="24"/>
          <w:szCs w:val="24"/>
          <w:lang w:val="hy-AM"/>
        </w:rPr>
        <w:t xml:space="preserve"> գործունեության մասին հաշվետվությունները, քննում է գործո</w:t>
      </w:r>
      <w:r w:rsidR="008C1C89" w:rsidRPr="00986CE6">
        <w:rPr>
          <w:rFonts w:ascii="GHEA Grapalat" w:hAnsi="GHEA Grapalat"/>
          <w:sz w:val="24"/>
          <w:szCs w:val="24"/>
          <w:lang w:val="hy-AM"/>
        </w:rPr>
        <w:t>ւնեության ստուգման արդյունքները</w:t>
      </w:r>
      <w:r w:rsidR="00E252D8">
        <w:rPr>
          <w:rFonts w:ascii="GHEA Grapalat" w:hAnsi="GHEA Grapalat"/>
          <w:sz w:val="24"/>
          <w:szCs w:val="24"/>
          <w:lang w:val="hy-AM"/>
        </w:rPr>
        <w:t>.</w:t>
      </w:r>
    </w:p>
    <w:p w:rsidR="00BE0FFC" w:rsidRPr="00E252D8" w:rsidRDefault="003F7799" w:rsidP="00986CE6">
      <w:pPr>
        <w:tabs>
          <w:tab w:val="left" w:pos="0"/>
        </w:tabs>
        <w:spacing w:after="0" w:line="360" w:lineRule="auto"/>
        <w:ind w:firstLine="360"/>
        <w:jc w:val="both"/>
        <w:rPr>
          <w:rFonts w:ascii="GHEA Grapalat" w:hAnsi="GHEA Grapalat"/>
          <w:color w:val="000000"/>
          <w:sz w:val="24"/>
          <w:szCs w:val="24"/>
          <w:lang w:val="hy-AM"/>
        </w:rPr>
      </w:pPr>
      <w:r>
        <w:rPr>
          <w:rFonts w:ascii="GHEA Grapalat" w:hAnsi="GHEA Grapalat"/>
          <w:sz w:val="24"/>
          <w:szCs w:val="24"/>
          <w:lang w:val="hy-AM"/>
        </w:rPr>
        <w:t>5</w:t>
      </w:r>
      <w:r w:rsidRPr="003F7799">
        <w:rPr>
          <w:rFonts w:ascii="GHEA Grapalat" w:hAnsi="GHEA Grapalat"/>
          <w:sz w:val="24"/>
          <w:szCs w:val="24"/>
          <w:lang w:val="hy-AM"/>
        </w:rPr>
        <w:t>)</w:t>
      </w:r>
      <w:r w:rsidRPr="003F7799">
        <w:rPr>
          <w:rFonts w:ascii="GHEA Grapalat" w:hAnsi="GHEA Grapalat"/>
          <w:sz w:val="24"/>
          <w:szCs w:val="24"/>
          <w:lang w:val="hy-AM"/>
        </w:rPr>
        <w:tab/>
      </w:r>
      <w:r w:rsidRPr="00C26420">
        <w:rPr>
          <w:rFonts w:ascii="GHEA Grapalat" w:hAnsi="GHEA Grapalat"/>
          <w:color w:val="000000"/>
          <w:sz w:val="24"/>
          <w:szCs w:val="24"/>
          <w:lang w:val="hy-AM"/>
        </w:rPr>
        <w:t xml:space="preserve">վերահսկողություն է իրականացնում </w:t>
      </w:r>
      <w:r w:rsidRPr="00BE0FFC">
        <w:rPr>
          <w:rFonts w:ascii="GHEA Grapalat" w:hAnsi="GHEA Grapalat"/>
          <w:color w:val="000000"/>
          <w:sz w:val="24"/>
          <w:szCs w:val="24"/>
          <w:lang w:val="hy-AM"/>
        </w:rPr>
        <w:t>կոմիտեին</w:t>
      </w:r>
      <w:r w:rsidRPr="00C26420">
        <w:rPr>
          <w:rFonts w:ascii="GHEA Grapalat" w:hAnsi="GHEA Grapalat"/>
          <w:color w:val="000000"/>
          <w:sz w:val="24"/>
          <w:szCs w:val="24"/>
          <w:lang w:val="hy-AM"/>
        </w:rPr>
        <w:t xml:space="preserve"> ամրացված կամ օգտագործման հանձնված պետական սեփականության պահպանության նկատմամբ</w:t>
      </w:r>
      <w:r w:rsidR="004E5CC0">
        <w:rPr>
          <w:rFonts w:ascii="GHEA Grapalat" w:hAnsi="GHEA Grapalat"/>
          <w:color w:val="000000"/>
          <w:sz w:val="24"/>
          <w:szCs w:val="24"/>
          <w:lang w:val="hy-AM"/>
        </w:rPr>
        <w:t>.</w:t>
      </w:r>
    </w:p>
    <w:p w:rsidR="001D3018" w:rsidRPr="00986CE6" w:rsidRDefault="00BE0FFC" w:rsidP="00986CE6">
      <w:pPr>
        <w:tabs>
          <w:tab w:val="left" w:pos="0"/>
        </w:tabs>
        <w:spacing w:after="0" w:line="360" w:lineRule="auto"/>
        <w:ind w:firstLine="360"/>
        <w:jc w:val="both"/>
        <w:rPr>
          <w:rFonts w:ascii="GHEA Grapalat" w:hAnsi="GHEA Grapalat"/>
          <w:sz w:val="24"/>
          <w:szCs w:val="24"/>
          <w:lang w:val="hy-AM"/>
        </w:rPr>
      </w:pPr>
      <w:r w:rsidRPr="00815A93">
        <w:rPr>
          <w:rFonts w:ascii="GHEA Grapalat" w:hAnsi="GHEA Grapalat"/>
          <w:color w:val="000000"/>
          <w:sz w:val="24"/>
          <w:szCs w:val="24"/>
          <w:lang w:val="hy-AM"/>
        </w:rPr>
        <w:t>6</w:t>
      </w:r>
      <w:r>
        <w:rPr>
          <w:rFonts w:ascii="GHEA Grapalat" w:hAnsi="GHEA Grapalat"/>
          <w:color w:val="000000"/>
          <w:sz w:val="24"/>
          <w:szCs w:val="24"/>
          <w:lang w:val="hy-AM"/>
        </w:rPr>
        <w:t>)</w:t>
      </w:r>
      <w:r>
        <w:rPr>
          <w:rFonts w:ascii="GHEA Grapalat" w:hAnsi="GHEA Grapalat"/>
          <w:color w:val="000000"/>
          <w:sz w:val="24"/>
          <w:szCs w:val="24"/>
          <w:lang w:val="hy-AM"/>
        </w:rPr>
        <w:tab/>
      </w:r>
      <w:r w:rsidRPr="00C26420">
        <w:rPr>
          <w:rFonts w:ascii="GHEA Grapalat" w:hAnsi="GHEA Grapalat"/>
          <w:color w:val="000000"/>
          <w:sz w:val="24"/>
          <w:szCs w:val="24"/>
          <w:lang w:val="hy-AM"/>
        </w:rPr>
        <w:t>հաստատում է տարեկան հաշվեկշիռը, եթե օրենքով այլ բան նախատեսված չէ</w:t>
      </w:r>
      <w:r w:rsidR="001D3018" w:rsidRPr="00986CE6">
        <w:rPr>
          <w:rFonts w:ascii="GHEA Grapalat" w:hAnsi="GHEA Grapalat"/>
          <w:sz w:val="24"/>
          <w:szCs w:val="24"/>
          <w:lang w:val="hy-AM"/>
        </w:rPr>
        <w:t>:</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Կոմիտեն</w:t>
      </w:r>
      <w:r w:rsidR="001D3018" w:rsidRPr="00986CE6">
        <w:rPr>
          <w:rFonts w:ascii="GHEA Grapalat" w:hAnsi="GHEA Grapalat"/>
          <w:sz w:val="24"/>
          <w:szCs w:val="24"/>
          <w:lang w:val="hy-AM"/>
        </w:rPr>
        <w:t xml:space="preserve"> ղեկավարում է </w:t>
      </w:r>
      <w:r w:rsidR="008A2A19" w:rsidRPr="002A3628">
        <w:rPr>
          <w:rFonts w:ascii="GHEA Grapalat" w:hAnsi="GHEA Grapalat"/>
          <w:sz w:val="24"/>
          <w:szCs w:val="24"/>
          <w:lang w:val="hy-AM"/>
        </w:rPr>
        <w:t>կոմիտեի</w:t>
      </w:r>
      <w:r w:rsidR="001D3018" w:rsidRPr="00986CE6">
        <w:rPr>
          <w:rFonts w:ascii="GHEA Grapalat" w:hAnsi="GHEA Grapalat"/>
          <w:sz w:val="24"/>
          <w:szCs w:val="24"/>
          <w:lang w:val="hy-AM"/>
        </w:rPr>
        <w:t xml:space="preserve"> </w:t>
      </w:r>
      <w:r w:rsidR="00224EB6" w:rsidRPr="00986CE6">
        <w:rPr>
          <w:rFonts w:ascii="GHEA Grapalat" w:hAnsi="GHEA Grapalat"/>
          <w:sz w:val="24"/>
          <w:szCs w:val="24"/>
          <w:lang w:val="hy-AM"/>
        </w:rPr>
        <w:t>ղեկավարը</w:t>
      </w:r>
      <w:r w:rsidR="00D6517F" w:rsidRPr="00986CE6">
        <w:rPr>
          <w:rFonts w:ascii="GHEA Grapalat" w:hAnsi="GHEA Grapalat"/>
          <w:sz w:val="24"/>
          <w:szCs w:val="24"/>
          <w:lang w:val="hy-AM"/>
        </w:rPr>
        <w:t>:</w:t>
      </w:r>
    </w:p>
    <w:p w:rsidR="001D3018" w:rsidRPr="00986CE6" w:rsidRDefault="00D02B20" w:rsidP="00986CE6">
      <w:pPr>
        <w:pStyle w:val="ListParagraph"/>
        <w:numPr>
          <w:ilvl w:val="0"/>
          <w:numId w:val="2"/>
        </w:numPr>
        <w:tabs>
          <w:tab w:val="left" w:pos="810"/>
        </w:tabs>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Կոմիտեի</w:t>
      </w:r>
      <w:r w:rsidR="00707235" w:rsidRPr="00986CE6">
        <w:rPr>
          <w:rFonts w:ascii="GHEA Grapalat" w:hAnsi="GHEA Grapalat"/>
          <w:sz w:val="24"/>
          <w:szCs w:val="24"/>
          <w:lang w:val="hy-AM"/>
        </w:rPr>
        <w:t xml:space="preserve"> </w:t>
      </w:r>
      <w:r w:rsidR="0012371A" w:rsidRPr="00986CE6">
        <w:rPr>
          <w:rFonts w:ascii="GHEA Grapalat" w:hAnsi="GHEA Grapalat"/>
          <w:sz w:val="24"/>
          <w:szCs w:val="24"/>
          <w:lang w:val="hy-AM"/>
        </w:rPr>
        <w:t xml:space="preserve">ղեկավարը </w:t>
      </w:r>
      <w:r w:rsidR="001D3018" w:rsidRPr="00986CE6">
        <w:rPr>
          <w:rFonts w:ascii="GHEA Grapalat" w:eastAsia="Times New Roman" w:hAnsi="GHEA Grapalat"/>
          <w:color w:val="000000"/>
          <w:sz w:val="24"/>
          <w:szCs w:val="24"/>
          <w:lang w:val="hy-AM"/>
        </w:rPr>
        <w:t>հաշվետու է Կառավարությանը  և վարչապետին:</w:t>
      </w:r>
    </w:p>
    <w:p w:rsidR="001D3018" w:rsidRPr="00986CE6" w:rsidRDefault="00D02B20" w:rsidP="00986CE6">
      <w:pPr>
        <w:pStyle w:val="ListParagraph"/>
        <w:numPr>
          <w:ilvl w:val="0"/>
          <w:numId w:val="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Կոմիտեի</w:t>
      </w:r>
      <w:r w:rsidR="003E758D" w:rsidRPr="003F7799">
        <w:rPr>
          <w:rFonts w:ascii="GHEA Grapalat" w:hAnsi="GHEA Grapalat"/>
          <w:sz w:val="24"/>
          <w:szCs w:val="24"/>
          <w:lang w:val="hy-AM"/>
        </w:rPr>
        <w:t xml:space="preserve"> ղեկավարը</w:t>
      </w:r>
      <w:r w:rsidR="001D3018" w:rsidRPr="00986CE6">
        <w:rPr>
          <w:rFonts w:ascii="GHEA Grapalat" w:hAnsi="GHEA Grapalat"/>
          <w:sz w:val="24"/>
          <w:szCs w:val="24"/>
          <w:lang w:val="hy-AM"/>
        </w:rPr>
        <w:t>՝</w:t>
      </w:r>
    </w:p>
    <w:p w:rsidR="001D3018" w:rsidRPr="00986CE6" w:rsidRDefault="001D301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1) պատասխանատու է </w:t>
      </w:r>
      <w:r w:rsidR="00D02B20" w:rsidRPr="00986CE6">
        <w:rPr>
          <w:rFonts w:ascii="GHEA Grapalat" w:hAnsi="GHEA Grapalat"/>
          <w:sz w:val="24"/>
          <w:szCs w:val="24"/>
          <w:lang w:val="hy-AM"/>
        </w:rPr>
        <w:t>կոմիտեի</w:t>
      </w:r>
      <w:r w:rsidR="00D57208" w:rsidRPr="00986CE6">
        <w:rPr>
          <w:rFonts w:ascii="GHEA Grapalat" w:hAnsi="GHEA Grapalat"/>
          <w:sz w:val="24"/>
          <w:szCs w:val="24"/>
          <w:lang w:val="hy-AM"/>
        </w:rPr>
        <w:t xml:space="preserve"> </w:t>
      </w:r>
      <w:r w:rsidRPr="00986CE6">
        <w:rPr>
          <w:rFonts w:ascii="GHEA Grapalat" w:hAnsi="GHEA Grapalat"/>
          <w:sz w:val="24"/>
          <w:szCs w:val="24"/>
          <w:lang w:val="hy-AM"/>
        </w:rPr>
        <w:t>առջև դրված խնդիրների ու գործառույթների իրականացման համար.</w:t>
      </w:r>
    </w:p>
    <w:p w:rsidR="001D3018" w:rsidRPr="00986CE6" w:rsidRDefault="00736806" w:rsidP="00986CE6">
      <w:pPr>
        <w:spacing w:after="0" w:line="360" w:lineRule="auto"/>
        <w:ind w:firstLine="360"/>
        <w:jc w:val="both"/>
        <w:rPr>
          <w:rFonts w:ascii="GHEA Grapalat" w:hAnsi="GHEA Grapalat"/>
          <w:sz w:val="24"/>
          <w:szCs w:val="24"/>
          <w:lang w:val="hy-AM"/>
        </w:rPr>
      </w:pPr>
      <w:r w:rsidRPr="003007ED">
        <w:rPr>
          <w:rFonts w:ascii="GHEA Grapalat" w:hAnsi="GHEA Grapalat"/>
          <w:sz w:val="24"/>
          <w:szCs w:val="24"/>
          <w:lang w:val="hy-AM"/>
        </w:rPr>
        <w:t xml:space="preserve">2) </w:t>
      </w:r>
      <w:r w:rsidR="00D12829" w:rsidRPr="003007ED">
        <w:rPr>
          <w:rFonts w:ascii="GHEA Grapalat" w:hAnsi="GHEA Grapalat"/>
          <w:sz w:val="24"/>
          <w:szCs w:val="24"/>
          <w:lang w:val="hy-AM"/>
        </w:rPr>
        <w:t xml:space="preserve">իր իրավասության սահմաններում </w:t>
      </w:r>
      <w:r w:rsidRPr="003007ED">
        <w:rPr>
          <w:rFonts w:ascii="GHEA Grapalat" w:hAnsi="GHEA Grapalat"/>
          <w:sz w:val="24"/>
          <w:szCs w:val="24"/>
          <w:lang w:val="hy-AM"/>
        </w:rPr>
        <w:t>առանց լիազորագրի հանդես է գալիս Հայաստանի Հանրապետության անունից, ինչպես նաև տալիս է Հայաստանի Հանրապետության անունից հանդես գալու լիազորագրեր, այդ թվում` վերալիազորման իրավունքով լիազորագրեր.</w:t>
      </w:r>
    </w:p>
    <w:p w:rsidR="001D3018" w:rsidRPr="00986CE6" w:rsidRDefault="001D301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3) իրականացնում է </w:t>
      </w:r>
      <w:r w:rsidR="00D02B20" w:rsidRPr="00986CE6">
        <w:rPr>
          <w:rFonts w:ascii="GHEA Grapalat" w:hAnsi="GHEA Grapalat"/>
          <w:sz w:val="24"/>
          <w:szCs w:val="24"/>
          <w:lang w:val="hy-AM"/>
        </w:rPr>
        <w:t>կոմիտեի</w:t>
      </w:r>
      <w:r w:rsidRPr="00986CE6">
        <w:rPr>
          <w:rFonts w:ascii="GHEA Grapalat" w:hAnsi="GHEA Grapalat"/>
          <w:sz w:val="24"/>
          <w:szCs w:val="24"/>
          <w:lang w:val="hy-AM"/>
        </w:rPr>
        <w:t xml:space="preserve"> ենթակայութ</w:t>
      </w:r>
      <w:r w:rsidR="00D6517F" w:rsidRPr="00986CE6">
        <w:rPr>
          <w:rFonts w:ascii="GHEA Grapalat" w:hAnsi="GHEA Grapalat"/>
          <w:sz w:val="24"/>
          <w:szCs w:val="24"/>
          <w:lang w:val="hy-AM"/>
        </w:rPr>
        <w:t>յ</w:t>
      </w:r>
      <w:r w:rsidRPr="00986CE6">
        <w:rPr>
          <w:rFonts w:ascii="GHEA Grapalat" w:hAnsi="GHEA Grapalat"/>
          <w:sz w:val="24"/>
          <w:szCs w:val="24"/>
          <w:lang w:val="hy-AM"/>
        </w:rPr>
        <w:t>անը հանձնված կազմակերպությունների և հիմնարկների կառավարումը.</w:t>
      </w:r>
    </w:p>
    <w:p w:rsidR="001D3018" w:rsidRPr="00986CE6" w:rsidRDefault="001D301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4) </w:t>
      </w:r>
      <w:r w:rsidR="00FC0F70" w:rsidRPr="00986CE6">
        <w:rPr>
          <w:rFonts w:ascii="GHEA Grapalat" w:hAnsi="GHEA Grapalat"/>
          <w:sz w:val="24"/>
          <w:szCs w:val="24"/>
          <w:lang w:val="hy-AM"/>
        </w:rPr>
        <w:t>նշանակում և ազատում է իր խորհրդականին, օգնականին և իր տեղակալի օգնականին, նրանց նկատմամբ կիրառում է խրախուսման միջոցներ և նշանակում կարգապահական տույժեր.</w:t>
      </w:r>
    </w:p>
    <w:p w:rsidR="002A7D3A"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5) </w:t>
      </w:r>
      <w:r w:rsidR="00FC0F70" w:rsidRPr="00986CE6">
        <w:rPr>
          <w:rFonts w:ascii="GHEA Grapalat" w:hAnsi="GHEA Grapalat"/>
          <w:sz w:val="24"/>
          <w:szCs w:val="24"/>
          <w:lang w:val="hy-AM"/>
        </w:rPr>
        <w:t xml:space="preserve">օրենքով կամ </w:t>
      </w:r>
      <w:r w:rsidR="000E1010" w:rsidRPr="000D05BF">
        <w:rPr>
          <w:rFonts w:ascii="GHEA Grapalat" w:hAnsi="GHEA Grapalat"/>
          <w:sz w:val="24"/>
          <w:szCs w:val="24"/>
          <w:lang w:val="hy-AM"/>
        </w:rPr>
        <w:t>կոմիտեի</w:t>
      </w:r>
      <w:r w:rsidR="00FC0F70" w:rsidRPr="00986CE6">
        <w:rPr>
          <w:rFonts w:ascii="GHEA Grapalat" w:hAnsi="GHEA Grapalat"/>
          <w:sz w:val="24"/>
          <w:szCs w:val="24"/>
          <w:lang w:val="hy-AM"/>
        </w:rPr>
        <w:t xml:space="preserve"> կանոնադրությամբ նախատեսված դեպքերում նշանակում և ազատում է </w:t>
      </w:r>
      <w:r w:rsidR="00D02B20" w:rsidRPr="00986CE6">
        <w:rPr>
          <w:rFonts w:ascii="GHEA Grapalat" w:hAnsi="GHEA Grapalat"/>
          <w:sz w:val="24"/>
          <w:szCs w:val="24"/>
          <w:lang w:val="hy-AM"/>
        </w:rPr>
        <w:t>կոմիտեի</w:t>
      </w:r>
      <w:r w:rsidR="00FC0F70" w:rsidRPr="00986CE6">
        <w:rPr>
          <w:rFonts w:ascii="GHEA Grapalat" w:hAnsi="GHEA Grapalat"/>
          <w:sz w:val="24"/>
          <w:szCs w:val="24"/>
          <w:lang w:val="hy-AM"/>
        </w:rPr>
        <w:t xml:space="preserve"> համապատասխան աշխատողներին, նրանց նկատմամբ կիրառում է խրախուսման միջոցներ և նշանակում կարգապահական տույժեր.</w:t>
      </w:r>
    </w:p>
    <w:p w:rsidR="001D3018"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6</w:t>
      </w:r>
      <w:r w:rsidR="001D3018" w:rsidRPr="00986CE6">
        <w:rPr>
          <w:rFonts w:ascii="GHEA Grapalat" w:hAnsi="GHEA Grapalat"/>
          <w:sz w:val="24"/>
          <w:szCs w:val="24"/>
          <w:lang w:val="hy-AM"/>
        </w:rPr>
        <w:t>) հաստատում է հաստիքացուցակը.</w:t>
      </w:r>
    </w:p>
    <w:p w:rsidR="001D3018"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7</w:t>
      </w:r>
      <w:r w:rsidR="001D3018" w:rsidRPr="00986CE6">
        <w:rPr>
          <w:rFonts w:ascii="GHEA Grapalat" w:hAnsi="GHEA Grapalat"/>
          <w:sz w:val="24"/>
          <w:szCs w:val="24"/>
          <w:lang w:val="hy-AM"/>
        </w:rPr>
        <w:t>) հաստատում է ներքին կարգապահական կանոնները.</w:t>
      </w:r>
    </w:p>
    <w:p w:rsidR="001D3018"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8</w:t>
      </w:r>
      <w:r w:rsidR="001D3018" w:rsidRPr="00986CE6">
        <w:rPr>
          <w:rFonts w:ascii="GHEA Grapalat" w:hAnsi="GHEA Grapalat"/>
          <w:sz w:val="24"/>
          <w:szCs w:val="24"/>
          <w:lang w:val="hy-AM"/>
        </w:rPr>
        <w:t>) օրենսդրությամբ նախատեսված դեպքերում և կարգով ստեղծում է իրեն կից խորհրդակցական մարմիններ.</w:t>
      </w:r>
    </w:p>
    <w:p w:rsidR="001D3018"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9</w:t>
      </w:r>
      <w:r w:rsidR="001D3018" w:rsidRPr="00986CE6">
        <w:rPr>
          <w:rFonts w:ascii="GHEA Grapalat" w:hAnsi="GHEA Grapalat"/>
          <w:sz w:val="24"/>
          <w:szCs w:val="24"/>
          <w:lang w:val="hy-AM"/>
        </w:rPr>
        <w:t>) կասեցնում կամ ուժը կորցրած է ճանաչում գլխավոր քարտուղարի` Հայաստանի Հանրապետության օրենսդրության պահանջներին հակասող հրամանները.</w:t>
      </w:r>
    </w:p>
    <w:p w:rsidR="001D3018"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lastRenderedPageBreak/>
        <w:t>10</w:t>
      </w:r>
      <w:r w:rsidR="001D3018" w:rsidRPr="00986CE6">
        <w:rPr>
          <w:rFonts w:ascii="GHEA Grapalat" w:hAnsi="GHEA Grapalat"/>
          <w:sz w:val="24"/>
          <w:szCs w:val="24"/>
          <w:lang w:val="hy-AM"/>
        </w:rPr>
        <w:t>) կասեցնում կամ ուժը կորցրած է ճանաչում իր տեղակալի, գլխավոր քարտուղարի</w:t>
      </w:r>
      <w:r w:rsidR="00D45867" w:rsidRPr="00986CE6">
        <w:rPr>
          <w:rFonts w:ascii="GHEA Grapalat" w:hAnsi="GHEA Grapalat"/>
          <w:sz w:val="24"/>
          <w:szCs w:val="24"/>
          <w:lang w:val="hy-AM"/>
        </w:rPr>
        <w:t xml:space="preserve"> </w:t>
      </w:r>
      <w:r w:rsidR="001D3018" w:rsidRPr="00986CE6">
        <w:rPr>
          <w:rFonts w:ascii="GHEA Grapalat" w:hAnsi="GHEA Grapalat"/>
          <w:sz w:val="24"/>
          <w:szCs w:val="24"/>
          <w:lang w:val="hy-AM"/>
        </w:rPr>
        <w:t>հանձնարարականները.</w:t>
      </w:r>
    </w:p>
    <w:p w:rsidR="001D3018" w:rsidRPr="00986CE6" w:rsidRDefault="001D301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w:t>
      </w:r>
      <w:r w:rsidR="00D6517F" w:rsidRPr="00986CE6">
        <w:rPr>
          <w:rFonts w:ascii="GHEA Grapalat" w:hAnsi="GHEA Grapalat"/>
          <w:sz w:val="24"/>
          <w:szCs w:val="24"/>
          <w:lang w:val="hy-AM"/>
        </w:rPr>
        <w:t>1</w:t>
      </w:r>
      <w:r w:rsidRPr="00986CE6">
        <w:rPr>
          <w:rFonts w:ascii="GHEA Grapalat" w:hAnsi="GHEA Grapalat"/>
          <w:sz w:val="24"/>
          <w:szCs w:val="24"/>
          <w:lang w:val="hy-AM"/>
        </w:rPr>
        <w:t xml:space="preserve">) կասեցնում կամ ուժը կորցրած է ճանաչում </w:t>
      </w:r>
      <w:r w:rsidR="00D02B20" w:rsidRPr="00986CE6">
        <w:rPr>
          <w:rFonts w:ascii="GHEA Grapalat" w:hAnsi="GHEA Grapalat"/>
          <w:sz w:val="24"/>
          <w:szCs w:val="24"/>
          <w:lang w:val="hy-AM"/>
        </w:rPr>
        <w:t>կոմիտեի</w:t>
      </w:r>
      <w:r w:rsidR="00FC0F70" w:rsidRPr="00986CE6">
        <w:rPr>
          <w:rFonts w:ascii="GHEA Grapalat" w:hAnsi="GHEA Grapalat"/>
          <w:sz w:val="24"/>
          <w:szCs w:val="24"/>
          <w:lang w:val="hy-AM"/>
        </w:rPr>
        <w:t xml:space="preserve"> </w:t>
      </w:r>
      <w:r w:rsidRPr="00986CE6">
        <w:rPr>
          <w:rFonts w:ascii="GHEA Grapalat" w:hAnsi="GHEA Grapalat"/>
          <w:sz w:val="24"/>
          <w:szCs w:val="24"/>
          <w:lang w:val="hy-AM"/>
        </w:rPr>
        <w:t>ենթակայությանը հանձնված կազմակերպությունների և հիմնարկների ղեկավարների Հայաստանի Հանրապետության օրենսդրության պահանջներին հակասող հրամանները, հրահանգները, կարգադրություններն, ցուցումները, հանձնարարականները.</w:t>
      </w:r>
    </w:p>
    <w:p w:rsidR="00502253" w:rsidRPr="004315ED" w:rsidRDefault="001D301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w:t>
      </w:r>
      <w:r w:rsidR="00D6517F" w:rsidRPr="00986CE6">
        <w:rPr>
          <w:rFonts w:ascii="GHEA Grapalat" w:hAnsi="GHEA Grapalat"/>
          <w:sz w:val="24"/>
          <w:szCs w:val="24"/>
          <w:lang w:val="hy-AM"/>
        </w:rPr>
        <w:t>2</w:t>
      </w:r>
      <w:r w:rsidRPr="00986CE6">
        <w:rPr>
          <w:rFonts w:ascii="GHEA Grapalat" w:hAnsi="GHEA Grapalat"/>
          <w:sz w:val="24"/>
          <w:szCs w:val="24"/>
          <w:lang w:val="hy-AM"/>
        </w:rPr>
        <w:t>) լսում է կառուցվածքային ստորաբաժանումների, գրասենյակների, ենթակայությանը հանձնված կազմակերպությունների և հիմնարկների հաշվետվությունները, քննում է դրանց գործունեության ստուգման արդյունքները, եթ</w:t>
      </w:r>
      <w:r w:rsidR="00DA6DE0" w:rsidRPr="00986CE6">
        <w:rPr>
          <w:rFonts w:ascii="GHEA Grapalat" w:hAnsi="GHEA Grapalat"/>
          <w:sz w:val="24"/>
          <w:szCs w:val="24"/>
          <w:lang w:val="hy-AM"/>
        </w:rPr>
        <w:t>ե օրենքով այլ բան նախատեսված չէ</w:t>
      </w:r>
      <w:r w:rsidR="005577BD" w:rsidRPr="004315ED">
        <w:rPr>
          <w:rFonts w:ascii="GHEA Grapalat" w:hAnsi="GHEA Grapalat"/>
          <w:sz w:val="24"/>
          <w:szCs w:val="24"/>
          <w:lang w:val="hy-AM"/>
        </w:rPr>
        <w:t>.</w:t>
      </w:r>
    </w:p>
    <w:p w:rsidR="001D3018" w:rsidRPr="00986CE6" w:rsidRDefault="00502253"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13) </w:t>
      </w:r>
      <w:r w:rsidRPr="00986CE6">
        <w:rPr>
          <w:rFonts w:ascii="GHEA Grapalat" w:hAnsi="GHEA Grapalat"/>
          <w:color w:val="000000"/>
          <w:sz w:val="24"/>
          <w:szCs w:val="24"/>
          <w:shd w:val="clear" w:color="auto" w:fill="FFFFFF"/>
          <w:lang w:val="hy-AM"/>
        </w:rPr>
        <w:t>սահմանում է</w:t>
      </w:r>
      <w:r w:rsidRPr="00986CE6">
        <w:rPr>
          <w:rFonts w:ascii="GHEA Grapalat" w:hAnsi="GHEA Grapalat"/>
          <w:sz w:val="24"/>
          <w:szCs w:val="24"/>
          <w:lang w:val="hy-AM"/>
        </w:rPr>
        <w:t xml:space="preserve"> </w:t>
      </w:r>
      <w:r w:rsidR="00D02B20" w:rsidRPr="00986CE6">
        <w:rPr>
          <w:rFonts w:ascii="GHEA Grapalat" w:hAnsi="GHEA Grapalat"/>
          <w:sz w:val="24"/>
          <w:szCs w:val="24"/>
          <w:lang w:val="hy-AM"/>
        </w:rPr>
        <w:t>կոմիտեի</w:t>
      </w:r>
      <w:r w:rsidRPr="00986CE6">
        <w:rPr>
          <w:rFonts w:ascii="GHEA Grapalat" w:hAnsi="GHEA Grapalat"/>
          <w:color w:val="000000"/>
          <w:sz w:val="24"/>
          <w:szCs w:val="24"/>
          <w:shd w:val="clear" w:color="auto" w:fill="FFFFFF"/>
          <w:lang w:val="hy-AM"/>
        </w:rPr>
        <w:t xml:space="preserve"> կառուցվածքային ստորաբաժանումների իրավասությունները՝ հաստատելով դրանց կանոնադրությունները</w:t>
      </w:r>
      <w:r w:rsidR="001D3018" w:rsidRPr="00986CE6">
        <w:rPr>
          <w:rFonts w:ascii="GHEA Grapalat" w:hAnsi="GHEA Grapalat"/>
          <w:sz w:val="24"/>
          <w:szCs w:val="24"/>
          <w:lang w:val="hy-AM"/>
        </w:rPr>
        <w:t>:</w:t>
      </w:r>
    </w:p>
    <w:p w:rsidR="001D3018" w:rsidRPr="00986CE6" w:rsidRDefault="00D02B20" w:rsidP="00986CE6">
      <w:pPr>
        <w:pStyle w:val="ListParagraph"/>
        <w:numPr>
          <w:ilvl w:val="0"/>
          <w:numId w:val="2"/>
        </w:numPr>
        <w:spacing w:after="0" w:line="360" w:lineRule="auto"/>
        <w:ind w:left="0" w:firstLine="360"/>
        <w:jc w:val="both"/>
        <w:rPr>
          <w:rFonts w:ascii="GHEA Grapalat" w:eastAsia="Times New Roman" w:hAnsi="GHEA Grapalat"/>
          <w:sz w:val="24"/>
          <w:szCs w:val="24"/>
          <w:lang w:val="hy-AM"/>
        </w:rPr>
      </w:pPr>
      <w:r w:rsidRPr="00986CE6">
        <w:rPr>
          <w:rFonts w:ascii="GHEA Grapalat" w:hAnsi="GHEA Grapalat"/>
          <w:sz w:val="24"/>
          <w:szCs w:val="24"/>
          <w:lang w:val="hy-AM"/>
        </w:rPr>
        <w:t>Կոմիտեի</w:t>
      </w:r>
      <w:r w:rsidR="009804A9" w:rsidRPr="00986CE6">
        <w:rPr>
          <w:rFonts w:ascii="GHEA Grapalat" w:hAnsi="GHEA Grapalat"/>
          <w:sz w:val="24"/>
          <w:szCs w:val="24"/>
          <w:lang w:val="hy-AM"/>
        </w:rPr>
        <w:t xml:space="preserve"> ղեկավարի </w:t>
      </w:r>
      <w:r w:rsidR="001D3018" w:rsidRPr="00986CE6">
        <w:rPr>
          <w:rFonts w:ascii="GHEA Grapalat" w:eastAsia="Times New Roman" w:hAnsi="GHEA Grapalat"/>
          <w:sz w:val="24"/>
          <w:szCs w:val="24"/>
          <w:lang w:val="hy-AM"/>
        </w:rPr>
        <w:t>բացակայության դեպքում նր</w:t>
      </w:r>
      <w:r w:rsidR="004315ED">
        <w:rPr>
          <w:rFonts w:ascii="GHEA Grapalat" w:eastAsia="Times New Roman" w:hAnsi="GHEA Grapalat"/>
          <w:sz w:val="24"/>
          <w:szCs w:val="24"/>
          <w:lang w:val="hy-AM"/>
        </w:rPr>
        <w:t>ան փոխարինում է առաջին տեղակալը</w:t>
      </w:r>
      <w:r w:rsidR="004315ED" w:rsidRPr="004315ED">
        <w:rPr>
          <w:rFonts w:ascii="GHEA Grapalat" w:eastAsia="Times New Roman" w:hAnsi="GHEA Grapalat"/>
          <w:sz w:val="24"/>
          <w:szCs w:val="24"/>
          <w:lang w:val="hy-AM"/>
        </w:rPr>
        <w:t>, իսկ</w:t>
      </w:r>
      <w:r w:rsidR="001D3018" w:rsidRPr="00986CE6">
        <w:rPr>
          <w:rFonts w:ascii="GHEA Grapalat" w:eastAsia="Times New Roman" w:hAnsi="GHEA Grapalat"/>
          <w:sz w:val="24"/>
          <w:szCs w:val="24"/>
          <w:lang w:val="hy-AM"/>
        </w:rPr>
        <w:t xml:space="preserve"> </w:t>
      </w:r>
      <w:r w:rsidR="004315ED" w:rsidRPr="004315ED">
        <w:rPr>
          <w:rFonts w:ascii="GHEA Grapalat" w:eastAsia="Times New Roman" w:hAnsi="GHEA Grapalat"/>
          <w:sz w:val="24"/>
          <w:szCs w:val="24"/>
          <w:lang w:val="hy-AM"/>
        </w:rPr>
        <w:t>ա</w:t>
      </w:r>
      <w:r w:rsidR="001D3018" w:rsidRPr="00986CE6">
        <w:rPr>
          <w:rFonts w:ascii="GHEA Grapalat" w:eastAsia="Times New Roman" w:hAnsi="GHEA Grapalat"/>
          <w:sz w:val="24"/>
          <w:szCs w:val="24"/>
          <w:lang w:val="hy-AM"/>
        </w:rPr>
        <w:t>ռաջին տեղակալի պաշտոն նախատեսված չլինելու կամ առաջին տեղակալի բացակայության դեպքում</w:t>
      </w:r>
      <w:r w:rsidR="004315ED" w:rsidRPr="004315ED">
        <w:rPr>
          <w:rFonts w:ascii="GHEA Grapalat" w:eastAsia="Times New Roman" w:hAnsi="GHEA Grapalat"/>
          <w:sz w:val="24"/>
          <w:szCs w:val="24"/>
          <w:lang w:val="hy-AM"/>
        </w:rPr>
        <w:t>՝</w:t>
      </w:r>
      <w:r w:rsidR="001D3018" w:rsidRPr="00986CE6">
        <w:rPr>
          <w:rFonts w:ascii="GHEA Grapalat" w:eastAsia="Times New Roman" w:hAnsi="GHEA Grapalat"/>
          <w:sz w:val="24"/>
          <w:szCs w:val="24"/>
          <w:lang w:val="hy-AM"/>
        </w:rPr>
        <w:t xml:space="preserve"> </w:t>
      </w:r>
      <w:r w:rsidR="00E746A5" w:rsidRPr="00986CE6">
        <w:rPr>
          <w:rFonts w:ascii="GHEA Grapalat" w:hAnsi="GHEA Grapalat"/>
          <w:sz w:val="24"/>
          <w:szCs w:val="24"/>
          <w:lang w:val="hy-AM"/>
        </w:rPr>
        <w:t>կոմիտեում</w:t>
      </w:r>
      <w:r w:rsidR="001D3018" w:rsidRPr="00986CE6">
        <w:rPr>
          <w:rFonts w:ascii="GHEA Grapalat" w:hAnsi="GHEA Grapalat"/>
          <w:sz w:val="24"/>
          <w:szCs w:val="24"/>
          <w:lang w:val="hy-AM"/>
        </w:rPr>
        <w:t xml:space="preserve"> </w:t>
      </w:r>
      <w:r w:rsidR="00E746A5" w:rsidRPr="00986CE6">
        <w:rPr>
          <w:rFonts w:ascii="GHEA Grapalat" w:hAnsi="GHEA Grapalat"/>
          <w:sz w:val="24"/>
          <w:szCs w:val="24"/>
          <w:lang w:val="hy-AM"/>
        </w:rPr>
        <w:t>կոմիտեի</w:t>
      </w:r>
      <w:r w:rsidR="001D3018" w:rsidRPr="00986CE6">
        <w:rPr>
          <w:rFonts w:ascii="GHEA Grapalat" w:eastAsia="Times New Roman" w:hAnsi="GHEA Grapalat"/>
          <w:sz w:val="24"/>
          <w:szCs w:val="24"/>
          <w:lang w:val="hy-AM"/>
        </w:rPr>
        <w:t xml:space="preserve"> </w:t>
      </w:r>
      <w:r w:rsidR="00780592" w:rsidRPr="00986CE6">
        <w:rPr>
          <w:rFonts w:ascii="GHEA Grapalat" w:eastAsia="Times New Roman" w:hAnsi="GHEA Grapalat"/>
          <w:sz w:val="24"/>
          <w:szCs w:val="24"/>
          <w:lang w:val="hy-AM"/>
        </w:rPr>
        <w:t>ղեկավարի</w:t>
      </w:r>
      <w:r w:rsidR="00D6517F" w:rsidRPr="00986CE6">
        <w:rPr>
          <w:rFonts w:ascii="GHEA Grapalat" w:eastAsia="Times New Roman" w:hAnsi="GHEA Grapalat"/>
          <w:sz w:val="24"/>
          <w:szCs w:val="24"/>
          <w:lang w:val="hy-AM"/>
        </w:rPr>
        <w:t xml:space="preserve"> </w:t>
      </w:r>
      <w:r w:rsidR="001D3018" w:rsidRPr="00986CE6">
        <w:rPr>
          <w:rFonts w:ascii="GHEA Grapalat" w:eastAsia="Times New Roman" w:hAnsi="GHEA Grapalat"/>
          <w:sz w:val="24"/>
          <w:szCs w:val="24"/>
          <w:lang w:val="hy-AM"/>
        </w:rPr>
        <w:t>տեղակալի առավել երկար ստաժ ունեցող տեղակալը, եթե օրենքով այլ բան նախատեսված չէ:</w:t>
      </w:r>
    </w:p>
    <w:p w:rsidR="001D3018" w:rsidRPr="00986CE6" w:rsidRDefault="001D3018" w:rsidP="00986CE6">
      <w:pPr>
        <w:pStyle w:val="ListParagraph"/>
        <w:numPr>
          <w:ilvl w:val="0"/>
          <w:numId w:val="2"/>
        </w:numPr>
        <w:spacing w:after="0" w:line="360" w:lineRule="auto"/>
        <w:ind w:left="0"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 </w:t>
      </w:r>
      <w:r w:rsidR="00E746A5" w:rsidRPr="00986CE6">
        <w:rPr>
          <w:rFonts w:ascii="GHEA Grapalat" w:hAnsi="GHEA Grapalat"/>
          <w:sz w:val="24"/>
          <w:szCs w:val="24"/>
          <w:lang w:val="hy-AM"/>
        </w:rPr>
        <w:t>Կոմիտեի</w:t>
      </w:r>
      <w:r w:rsidR="008B66C6" w:rsidRPr="00986CE6">
        <w:rPr>
          <w:rFonts w:ascii="GHEA Grapalat" w:hAnsi="GHEA Grapalat"/>
          <w:sz w:val="24"/>
          <w:szCs w:val="24"/>
          <w:lang w:val="hy-AM"/>
        </w:rPr>
        <w:t xml:space="preserve"> </w:t>
      </w:r>
      <w:r w:rsidR="008B66C6" w:rsidRPr="00986CE6">
        <w:rPr>
          <w:rFonts w:ascii="GHEA Grapalat" w:eastAsia="Times New Roman" w:hAnsi="GHEA Grapalat"/>
          <w:sz w:val="24"/>
          <w:szCs w:val="24"/>
          <w:lang w:val="hy-AM"/>
        </w:rPr>
        <w:t>ղեկավարի</w:t>
      </w:r>
      <w:r w:rsidR="007F04CA" w:rsidRPr="00986CE6">
        <w:rPr>
          <w:rFonts w:ascii="GHEA Grapalat" w:eastAsia="Times New Roman" w:hAnsi="GHEA Grapalat"/>
          <w:sz w:val="24"/>
          <w:szCs w:val="24"/>
          <w:lang w:val="hy-AM"/>
        </w:rPr>
        <w:t xml:space="preserve"> </w:t>
      </w:r>
      <w:r w:rsidRPr="00986CE6">
        <w:rPr>
          <w:rFonts w:ascii="GHEA Grapalat" w:eastAsia="Times New Roman" w:hAnsi="GHEA Grapalat"/>
          <w:sz w:val="24"/>
          <w:szCs w:val="24"/>
          <w:lang w:val="hy-AM"/>
        </w:rPr>
        <w:t>տեղակալը՝</w:t>
      </w:r>
    </w:p>
    <w:p w:rsidR="001D3018" w:rsidRPr="00986CE6" w:rsidRDefault="001D301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1) </w:t>
      </w:r>
      <w:r w:rsidR="003C66E8" w:rsidRPr="00986CE6">
        <w:rPr>
          <w:rFonts w:ascii="GHEA Grapalat" w:hAnsi="GHEA Grapalat"/>
          <w:color w:val="000000"/>
          <w:sz w:val="24"/>
          <w:szCs w:val="24"/>
          <w:lang w:val="hy-AM"/>
        </w:rPr>
        <w:t xml:space="preserve">գործում է </w:t>
      </w:r>
      <w:r w:rsidR="00E746A5" w:rsidRPr="00986CE6">
        <w:rPr>
          <w:rFonts w:ascii="GHEA Grapalat" w:hAnsi="GHEA Grapalat"/>
          <w:color w:val="000000"/>
          <w:sz w:val="24"/>
          <w:szCs w:val="24"/>
          <w:lang w:val="hy-AM"/>
        </w:rPr>
        <w:t>կոմիտեի</w:t>
      </w:r>
      <w:r w:rsidR="003C66E8" w:rsidRPr="00986CE6">
        <w:rPr>
          <w:rFonts w:ascii="GHEA Grapalat" w:hAnsi="GHEA Grapalat"/>
          <w:color w:val="000000"/>
          <w:sz w:val="24"/>
          <w:szCs w:val="24"/>
          <w:lang w:val="hy-AM"/>
        </w:rPr>
        <w:t xml:space="preserve"> ղեկավարից պատվիրակված լիազորությունների ուժով և </w:t>
      </w:r>
      <w:r w:rsidRPr="00986CE6">
        <w:rPr>
          <w:rFonts w:ascii="GHEA Grapalat" w:hAnsi="GHEA Grapalat" w:cs="Sylfaen"/>
          <w:color w:val="000000"/>
          <w:sz w:val="24"/>
          <w:szCs w:val="24"/>
          <w:lang w:val="hy-AM"/>
        </w:rPr>
        <w:t>համակարգում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աշխատանքներն</w:t>
      </w:r>
      <w:r w:rsidR="003C66E8" w:rsidRPr="00986CE6">
        <w:rPr>
          <w:rFonts w:ascii="GHEA Grapalat" w:hAnsi="GHEA Grapalat" w:cs="Sylfaen"/>
          <w:color w:val="000000"/>
          <w:sz w:val="24"/>
          <w:szCs w:val="24"/>
          <w:lang w:val="hy-AM"/>
        </w:rPr>
        <w:t xml:space="preserve"> (գործունեությունը)</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իրեն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հանձնարարված</w:t>
      </w:r>
      <w:r w:rsidRPr="00986CE6">
        <w:rPr>
          <w:rFonts w:ascii="GHEA Grapalat" w:hAnsi="GHEA Grapalat"/>
          <w:color w:val="000000"/>
          <w:sz w:val="24"/>
          <w:szCs w:val="24"/>
          <w:lang w:val="hy-AM"/>
        </w:rPr>
        <w:t xml:space="preserve"> </w:t>
      </w:r>
      <w:r w:rsidR="003C66E8" w:rsidRPr="00986CE6">
        <w:rPr>
          <w:rFonts w:ascii="GHEA Grapalat" w:hAnsi="GHEA Grapalat" w:cs="Sylfaen"/>
          <w:color w:val="000000"/>
          <w:sz w:val="24"/>
          <w:szCs w:val="24"/>
          <w:lang w:val="hy-AM"/>
        </w:rPr>
        <w:t>բնագավառներում</w:t>
      </w:r>
      <w:r w:rsidRPr="00986CE6">
        <w:rPr>
          <w:rFonts w:ascii="GHEA Grapalat" w:hAnsi="GHEA Grapalat"/>
          <w:color w:val="000000"/>
          <w:sz w:val="24"/>
          <w:szCs w:val="24"/>
          <w:lang w:val="hy-AM"/>
        </w:rPr>
        <w:t>.</w:t>
      </w:r>
    </w:p>
    <w:p w:rsidR="001D3018" w:rsidRPr="00986CE6" w:rsidRDefault="001D301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2) </w:t>
      </w:r>
      <w:r w:rsidRPr="00986CE6">
        <w:rPr>
          <w:rFonts w:ascii="GHEA Grapalat" w:hAnsi="GHEA Grapalat" w:cs="Sylfaen"/>
          <w:color w:val="000000"/>
          <w:sz w:val="24"/>
          <w:szCs w:val="24"/>
          <w:lang w:val="hy-AM"/>
        </w:rPr>
        <w:t>իր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համակարգման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լիազորությունների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շրջանակներում</w:t>
      </w:r>
      <w:r w:rsidRPr="00986CE6">
        <w:rPr>
          <w:rFonts w:ascii="GHEA Grapalat" w:hAnsi="GHEA Grapalat"/>
          <w:color w:val="000000"/>
          <w:sz w:val="24"/>
          <w:szCs w:val="24"/>
          <w:lang w:val="hy-AM"/>
        </w:rPr>
        <w:t xml:space="preserve"> </w:t>
      </w:r>
      <w:r w:rsidR="00E746A5" w:rsidRPr="00986CE6">
        <w:rPr>
          <w:rFonts w:ascii="GHEA Grapalat" w:hAnsi="GHEA Grapalat"/>
          <w:sz w:val="24"/>
          <w:szCs w:val="24"/>
          <w:lang w:val="hy-AM"/>
        </w:rPr>
        <w:t>կոմիտեի</w:t>
      </w:r>
      <w:r w:rsidR="00E75393" w:rsidRPr="00986CE6">
        <w:rPr>
          <w:rFonts w:ascii="GHEA Grapalat" w:hAnsi="GHEA Grapalat"/>
          <w:sz w:val="24"/>
          <w:szCs w:val="24"/>
          <w:lang w:val="hy-AM"/>
        </w:rPr>
        <w:t xml:space="preserve"> </w:t>
      </w:r>
      <w:r w:rsidRPr="00986CE6">
        <w:rPr>
          <w:rFonts w:ascii="GHEA Grapalat" w:hAnsi="GHEA Grapalat" w:cs="Sylfaen"/>
          <w:color w:val="000000"/>
          <w:sz w:val="24"/>
          <w:szCs w:val="24"/>
          <w:lang w:val="hy-AM"/>
        </w:rPr>
        <w:t>կառուցվածքային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ստորաբաժանումներին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գրասենյակներին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ենթակայությանը</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հանձնված</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կազմակերպություններին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և</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հիմնարկներին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փոխանցում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00E746A5" w:rsidRPr="00986CE6">
        <w:rPr>
          <w:rFonts w:ascii="GHEA Grapalat" w:hAnsi="GHEA Grapalat"/>
          <w:sz w:val="24"/>
          <w:szCs w:val="24"/>
          <w:lang w:val="hy-AM"/>
        </w:rPr>
        <w:t>կոմիտեի</w:t>
      </w:r>
      <w:r w:rsidR="00E75393" w:rsidRPr="00986CE6">
        <w:rPr>
          <w:rFonts w:ascii="GHEA Grapalat" w:hAnsi="GHEA Grapalat"/>
          <w:sz w:val="24"/>
          <w:szCs w:val="24"/>
          <w:lang w:val="hy-AM"/>
        </w:rPr>
        <w:t xml:space="preserve"> </w:t>
      </w:r>
      <w:r w:rsidR="00E75393" w:rsidRPr="00986CE6">
        <w:rPr>
          <w:rFonts w:ascii="GHEA Grapalat" w:hAnsi="GHEA Grapalat" w:cs="Sylfaen"/>
          <w:color w:val="000000"/>
          <w:sz w:val="24"/>
          <w:szCs w:val="24"/>
          <w:lang w:val="hy-AM"/>
        </w:rPr>
        <w:t>ղեկավարի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հանձնարարականները</w:t>
      </w:r>
      <w:r w:rsidR="00355E90" w:rsidRPr="00986CE6">
        <w:rPr>
          <w:rFonts w:ascii="GHEA Grapalat" w:hAnsi="GHEA Grapalat" w:cs="Sylfaen"/>
          <w:color w:val="000000"/>
          <w:sz w:val="24"/>
          <w:szCs w:val="24"/>
          <w:lang w:val="hy-AM"/>
        </w:rPr>
        <w:t>, ապահովում</w:t>
      </w:r>
      <w:r w:rsidR="00355E90" w:rsidRPr="00986CE6">
        <w:rPr>
          <w:rFonts w:ascii="GHEA Grapalat" w:hAnsi="GHEA Grapalat"/>
          <w:sz w:val="24"/>
          <w:szCs w:val="24"/>
          <w:lang w:val="hy-AM"/>
        </w:rPr>
        <w:t xml:space="preserve"> </w:t>
      </w:r>
      <w:r w:rsidR="00E746A5" w:rsidRPr="00986CE6">
        <w:rPr>
          <w:rFonts w:ascii="GHEA Grapalat" w:hAnsi="GHEA Grapalat"/>
          <w:sz w:val="24"/>
          <w:szCs w:val="24"/>
          <w:lang w:val="hy-AM"/>
        </w:rPr>
        <w:t>կոմիտեի</w:t>
      </w:r>
      <w:r w:rsidR="00355E90" w:rsidRPr="00986CE6">
        <w:rPr>
          <w:rFonts w:ascii="GHEA Grapalat" w:hAnsi="GHEA Grapalat"/>
          <w:sz w:val="24"/>
          <w:szCs w:val="24"/>
          <w:lang w:val="hy-AM"/>
        </w:rPr>
        <w:t xml:space="preserve"> </w:t>
      </w:r>
      <w:r w:rsidR="00355E90" w:rsidRPr="00986CE6">
        <w:rPr>
          <w:rFonts w:ascii="GHEA Grapalat" w:hAnsi="GHEA Grapalat" w:cs="Sylfaen"/>
          <w:color w:val="000000"/>
          <w:sz w:val="24"/>
          <w:szCs w:val="24"/>
          <w:lang w:val="hy-AM"/>
        </w:rPr>
        <w:t>կառուցվածքային</w:t>
      </w:r>
      <w:r w:rsidR="00355E90" w:rsidRPr="00986CE6">
        <w:rPr>
          <w:rFonts w:ascii="GHEA Grapalat" w:hAnsi="GHEA Grapalat"/>
          <w:color w:val="000000"/>
          <w:sz w:val="24"/>
          <w:szCs w:val="24"/>
          <w:lang w:val="hy-AM"/>
        </w:rPr>
        <w:t xml:space="preserve"> </w:t>
      </w:r>
      <w:r w:rsidR="00355E90" w:rsidRPr="00986CE6">
        <w:rPr>
          <w:rFonts w:ascii="GHEA Grapalat" w:hAnsi="GHEA Grapalat" w:cs="Sylfaen"/>
          <w:color w:val="000000"/>
          <w:sz w:val="24"/>
          <w:szCs w:val="24"/>
          <w:lang w:val="hy-AM"/>
        </w:rPr>
        <w:t>ստորաբաժանումների</w:t>
      </w:r>
      <w:r w:rsidR="00355E90" w:rsidRPr="00986CE6">
        <w:rPr>
          <w:rFonts w:ascii="GHEA Grapalat" w:hAnsi="GHEA Grapalat"/>
          <w:color w:val="000000"/>
          <w:sz w:val="24"/>
          <w:szCs w:val="24"/>
          <w:lang w:val="hy-AM"/>
        </w:rPr>
        <w:t xml:space="preserve">, </w:t>
      </w:r>
      <w:r w:rsidR="00355E90" w:rsidRPr="00986CE6">
        <w:rPr>
          <w:rFonts w:ascii="GHEA Grapalat" w:hAnsi="GHEA Grapalat" w:cs="Sylfaen"/>
          <w:color w:val="000000"/>
          <w:sz w:val="24"/>
          <w:szCs w:val="24"/>
          <w:lang w:val="hy-AM"/>
        </w:rPr>
        <w:t>գրասենյակների</w:t>
      </w:r>
      <w:r w:rsidR="00355E90" w:rsidRPr="00986CE6">
        <w:rPr>
          <w:rFonts w:ascii="GHEA Grapalat" w:hAnsi="GHEA Grapalat"/>
          <w:color w:val="000000"/>
          <w:sz w:val="24"/>
          <w:szCs w:val="24"/>
          <w:lang w:val="hy-AM"/>
        </w:rPr>
        <w:t xml:space="preserve">, </w:t>
      </w:r>
      <w:r w:rsidR="00355E90" w:rsidRPr="00986CE6">
        <w:rPr>
          <w:rFonts w:ascii="GHEA Grapalat" w:hAnsi="GHEA Grapalat" w:cs="Sylfaen"/>
          <w:color w:val="000000"/>
          <w:sz w:val="24"/>
          <w:szCs w:val="24"/>
          <w:lang w:val="hy-AM"/>
        </w:rPr>
        <w:t>ենթակայությանը</w:t>
      </w:r>
      <w:r w:rsidR="00355E90" w:rsidRPr="00986CE6">
        <w:rPr>
          <w:rFonts w:ascii="GHEA Grapalat" w:hAnsi="GHEA Grapalat"/>
          <w:color w:val="000000"/>
          <w:sz w:val="24"/>
          <w:szCs w:val="24"/>
          <w:lang w:val="hy-AM"/>
        </w:rPr>
        <w:t xml:space="preserve"> </w:t>
      </w:r>
      <w:r w:rsidR="00355E90" w:rsidRPr="00986CE6">
        <w:rPr>
          <w:rFonts w:ascii="GHEA Grapalat" w:hAnsi="GHEA Grapalat" w:cs="Sylfaen"/>
          <w:color w:val="000000"/>
          <w:sz w:val="24"/>
          <w:szCs w:val="24"/>
          <w:lang w:val="hy-AM"/>
        </w:rPr>
        <w:t>հանձնված</w:t>
      </w:r>
      <w:r w:rsidR="00355E90" w:rsidRPr="00986CE6">
        <w:rPr>
          <w:rFonts w:ascii="GHEA Grapalat" w:hAnsi="GHEA Grapalat"/>
          <w:color w:val="000000"/>
          <w:sz w:val="24"/>
          <w:szCs w:val="24"/>
          <w:lang w:val="hy-AM"/>
        </w:rPr>
        <w:t xml:space="preserve"> </w:t>
      </w:r>
      <w:r w:rsidR="00355E90" w:rsidRPr="00986CE6">
        <w:rPr>
          <w:rFonts w:ascii="GHEA Grapalat" w:hAnsi="GHEA Grapalat" w:cs="Sylfaen"/>
          <w:color w:val="000000"/>
          <w:sz w:val="24"/>
          <w:szCs w:val="24"/>
          <w:lang w:val="hy-AM"/>
        </w:rPr>
        <w:t>կազմակերպությունների</w:t>
      </w:r>
      <w:r w:rsidR="00355E90" w:rsidRPr="00986CE6">
        <w:rPr>
          <w:rFonts w:ascii="GHEA Grapalat" w:hAnsi="GHEA Grapalat"/>
          <w:color w:val="000000"/>
          <w:sz w:val="24"/>
          <w:szCs w:val="24"/>
          <w:lang w:val="hy-AM"/>
        </w:rPr>
        <w:t xml:space="preserve"> </w:t>
      </w:r>
      <w:r w:rsidR="00355E90" w:rsidRPr="00986CE6">
        <w:rPr>
          <w:rFonts w:ascii="GHEA Grapalat" w:hAnsi="GHEA Grapalat" w:cs="Sylfaen"/>
          <w:color w:val="000000"/>
          <w:sz w:val="24"/>
          <w:szCs w:val="24"/>
          <w:lang w:val="hy-AM"/>
        </w:rPr>
        <w:t>և</w:t>
      </w:r>
      <w:r w:rsidR="00355E90" w:rsidRPr="00986CE6">
        <w:rPr>
          <w:rFonts w:ascii="GHEA Grapalat" w:hAnsi="GHEA Grapalat"/>
          <w:color w:val="000000"/>
          <w:sz w:val="24"/>
          <w:szCs w:val="24"/>
          <w:lang w:val="hy-AM"/>
        </w:rPr>
        <w:t xml:space="preserve"> </w:t>
      </w:r>
      <w:r w:rsidR="00355E90" w:rsidRPr="00986CE6">
        <w:rPr>
          <w:rFonts w:ascii="GHEA Grapalat" w:hAnsi="GHEA Grapalat" w:cs="Sylfaen"/>
          <w:color w:val="000000"/>
          <w:sz w:val="24"/>
          <w:szCs w:val="24"/>
          <w:lang w:val="hy-AM"/>
        </w:rPr>
        <w:t xml:space="preserve">հիմնարկների կողմից </w:t>
      </w:r>
      <w:r w:rsidR="00E746A5" w:rsidRPr="00986CE6">
        <w:rPr>
          <w:rFonts w:ascii="GHEA Grapalat" w:hAnsi="GHEA Grapalat"/>
          <w:color w:val="000000"/>
          <w:sz w:val="24"/>
          <w:szCs w:val="24"/>
          <w:lang w:val="hy-AM"/>
        </w:rPr>
        <w:t>կոմիտեի</w:t>
      </w:r>
      <w:r w:rsidR="00355E90" w:rsidRPr="00986CE6">
        <w:rPr>
          <w:rFonts w:ascii="GHEA Grapalat" w:hAnsi="GHEA Grapalat"/>
          <w:color w:val="000000"/>
          <w:sz w:val="24"/>
          <w:szCs w:val="24"/>
          <w:lang w:val="hy-AM"/>
        </w:rPr>
        <w:t xml:space="preserve"> ղեկավարի հանձնարարականների կատարումը</w:t>
      </w:r>
      <w:r w:rsidR="00C47767" w:rsidRPr="00986CE6">
        <w:rPr>
          <w:rFonts w:ascii="GHEA Grapalat" w:hAnsi="GHEA Grapalat"/>
          <w:color w:val="000000"/>
          <w:sz w:val="24"/>
          <w:szCs w:val="24"/>
          <w:lang w:val="hy-AM"/>
        </w:rPr>
        <w:t>,</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իր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համակարգման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լիազորությունների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շրջանակներում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տալիս</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հանձնարար</w:t>
      </w:r>
      <w:r w:rsidR="009D1F7D" w:rsidRPr="00986CE6">
        <w:rPr>
          <w:rFonts w:ascii="GHEA Grapalat" w:hAnsi="GHEA Grapalat" w:cs="Sylfaen"/>
          <w:color w:val="000000"/>
          <w:sz w:val="24"/>
          <w:szCs w:val="24"/>
          <w:lang w:val="hy-AM"/>
        </w:rPr>
        <w:t>ա</w:t>
      </w:r>
      <w:r w:rsidRPr="00986CE6">
        <w:rPr>
          <w:rFonts w:ascii="GHEA Grapalat" w:hAnsi="GHEA Grapalat" w:cs="Sylfaen"/>
          <w:color w:val="000000"/>
          <w:sz w:val="24"/>
          <w:szCs w:val="24"/>
          <w:lang w:val="hy-AM"/>
        </w:rPr>
        <w:t>կաններ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և</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դրանց</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կատարման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նկատմամբ</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իրականացնում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հսկողություն</w:t>
      </w:r>
      <w:r w:rsidR="004315ED" w:rsidRPr="004315ED">
        <w:rPr>
          <w:rFonts w:ascii="GHEA Grapalat" w:hAnsi="GHEA Grapalat" w:cs="Sylfaen"/>
          <w:color w:val="000000"/>
          <w:sz w:val="24"/>
          <w:szCs w:val="24"/>
          <w:lang w:val="hy-AM"/>
        </w:rPr>
        <w:t>՝</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արդյունքների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մասին</w:t>
      </w:r>
      <w:r w:rsidRPr="00986CE6">
        <w:rPr>
          <w:rFonts w:ascii="GHEA Grapalat" w:hAnsi="GHEA Grapalat"/>
          <w:color w:val="000000"/>
          <w:sz w:val="24"/>
          <w:szCs w:val="24"/>
          <w:lang w:val="hy-AM"/>
        </w:rPr>
        <w:t xml:space="preserve"> </w:t>
      </w:r>
      <w:r w:rsidR="004315ED">
        <w:rPr>
          <w:rFonts w:ascii="GHEA Grapalat" w:hAnsi="GHEA Grapalat" w:cs="Sylfaen"/>
          <w:color w:val="000000"/>
          <w:sz w:val="24"/>
          <w:szCs w:val="24"/>
          <w:lang w:val="hy-AM"/>
        </w:rPr>
        <w:t>տեղեկացն</w:t>
      </w:r>
      <w:r w:rsidR="004315ED" w:rsidRPr="004315ED">
        <w:rPr>
          <w:rFonts w:ascii="GHEA Grapalat" w:hAnsi="GHEA Grapalat" w:cs="Sylfaen"/>
          <w:color w:val="000000"/>
          <w:sz w:val="24"/>
          <w:szCs w:val="24"/>
          <w:lang w:val="hy-AM"/>
        </w:rPr>
        <w:t>ելով</w:t>
      </w:r>
      <w:r w:rsidRPr="00986CE6">
        <w:rPr>
          <w:rFonts w:ascii="GHEA Grapalat" w:hAnsi="GHEA Grapalat"/>
          <w:color w:val="000000"/>
          <w:sz w:val="24"/>
          <w:szCs w:val="24"/>
          <w:lang w:val="hy-AM"/>
        </w:rPr>
        <w:t xml:space="preserve"> </w:t>
      </w:r>
      <w:r w:rsidR="00E746A5" w:rsidRPr="00986CE6">
        <w:rPr>
          <w:rFonts w:ascii="GHEA Grapalat" w:hAnsi="GHEA Grapalat"/>
          <w:sz w:val="24"/>
          <w:szCs w:val="24"/>
          <w:lang w:val="hy-AM"/>
        </w:rPr>
        <w:t>կոմիտեի</w:t>
      </w:r>
      <w:r w:rsidR="0062028E" w:rsidRPr="00986CE6">
        <w:rPr>
          <w:rFonts w:ascii="GHEA Grapalat" w:hAnsi="GHEA Grapalat"/>
          <w:sz w:val="24"/>
          <w:szCs w:val="24"/>
          <w:lang w:val="hy-AM"/>
        </w:rPr>
        <w:t xml:space="preserve"> ղեկավարին</w:t>
      </w:r>
      <w:r w:rsidRPr="00986CE6">
        <w:rPr>
          <w:rFonts w:ascii="GHEA Grapalat" w:hAnsi="GHEA Grapalat"/>
          <w:color w:val="000000"/>
          <w:sz w:val="24"/>
          <w:szCs w:val="24"/>
          <w:lang w:val="hy-AM"/>
        </w:rPr>
        <w:t>.</w:t>
      </w:r>
    </w:p>
    <w:p w:rsidR="001D3018" w:rsidRPr="00986CE6" w:rsidRDefault="001D301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lastRenderedPageBreak/>
        <w:t xml:space="preserve">3) </w:t>
      </w:r>
      <w:r w:rsidRPr="00986CE6">
        <w:rPr>
          <w:rFonts w:ascii="GHEA Grapalat" w:hAnsi="GHEA Grapalat" w:cs="Sylfaen"/>
          <w:color w:val="000000"/>
          <w:sz w:val="24"/>
          <w:szCs w:val="24"/>
          <w:lang w:val="hy-AM"/>
        </w:rPr>
        <w:t>իր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համակարգման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լիազորությունների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շրջանակներում</w:t>
      </w:r>
      <w:r w:rsidR="00C47767" w:rsidRPr="00986CE6">
        <w:rPr>
          <w:rFonts w:ascii="GHEA Grapalat" w:hAnsi="GHEA Grapalat" w:cs="Sylfaen"/>
          <w:color w:val="000000"/>
          <w:sz w:val="24"/>
          <w:szCs w:val="24"/>
          <w:lang w:val="hy-AM"/>
        </w:rPr>
        <w:t xml:space="preserve"> ստանում է գլխավոր քարտուղարի աջակցությունը,</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համագործակցում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այլ</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մարմինների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և</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կազմակերպությունների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հետ</w:t>
      </w:r>
      <w:r w:rsidRPr="00986CE6">
        <w:rPr>
          <w:rFonts w:ascii="GHEA Grapalat" w:hAnsi="GHEA Grapalat"/>
          <w:color w:val="000000"/>
          <w:sz w:val="24"/>
          <w:szCs w:val="24"/>
          <w:lang w:val="hy-AM"/>
        </w:rPr>
        <w:t>.</w:t>
      </w:r>
    </w:p>
    <w:p w:rsidR="001D3018" w:rsidRPr="00986CE6" w:rsidRDefault="001D301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4) </w:t>
      </w:r>
      <w:r w:rsidRPr="00986CE6">
        <w:rPr>
          <w:rFonts w:ascii="GHEA Grapalat" w:hAnsi="GHEA Grapalat" w:cs="Sylfaen"/>
          <w:color w:val="000000"/>
          <w:sz w:val="24"/>
          <w:szCs w:val="24"/>
          <w:lang w:val="hy-AM"/>
        </w:rPr>
        <w:t>իր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համակարգման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լիազորությունների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շրջանակներում</w:t>
      </w:r>
      <w:r w:rsidRPr="00986CE6">
        <w:rPr>
          <w:rFonts w:ascii="GHEA Grapalat" w:hAnsi="GHEA Grapalat"/>
          <w:color w:val="000000"/>
          <w:sz w:val="24"/>
          <w:szCs w:val="24"/>
          <w:lang w:val="hy-AM"/>
        </w:rPr>
        <w:t xml:space="preserve"> </w:t>
      </w:r>
      <w:r w:rsidR="00E746A5" w:rsidRPr="00986CE6">
        <w:rPr>
          <w:rFonts w:ascii="GHEA Grapalat" w:hAnsi="GHEA Grapalat"/>
          <w:sz w:val="24"/>
          <w:szCs w:val="24"/>
          <w:lang w:val="hy-AM"/>
        </w:rPr>
        <w:t>կոմիտեի</w:t>
      </w:r>
      <w:r w:rsidR="000D563D" w:rsidRPr="00986CE6">
        <w:rPr>
          <w:rFonts w:ascii="GHEA Grapalat" w:hAnsi="GHEA Grapalat"/>
          <w:sz w:val="24"/>
          <w:szCs w:val="24"/>
          <w:lang w:val="hy-AM"/>
        </w:rPr>
        <w:t xml:space="preserve"> ղեկավարին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ներկայացնում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առաջարկություններ</w:t>
      </w:r>
      <w:r w:rsidRPr="00986CE6">
        <w:rPr>
          <w:rFonts w:ascii="GHEA Grapalat" w:hAnsi="GHEA Grapalat"/>
          <w:color w:val="000000"/>
          <w:sz w:val="24"/>
          <w:szCs w:val="24"/>
          <w:lang w:val="hy-AM"/>
        </w:rPr>
        <w:t>.</w:t>
      </w:r>
    </w:p>
    <w:p w:rsidR="001D3018" w:rsidRPr="00986CE6" w:rsidRDefault="001D3018"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5) </w:t>
      </w:r>
      <w:r w:rsidRPr="00986CE6">
        <w:rPr>
          <w:rFonts w:ascii="GHEA Grapalat" w:hAnsi="GHEA Grapalat" w:cs="Sylfaen"/>
          <w:color w:val="000000"/>
          <w:sz w:val="24"/>
          <w:szCs w:val="24"/>
          <w:lang w:val="hy-AM"/>
        </w:rPr>
        <w:t>իրականացնում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00E746A5" w:rsidRPr="00986CE6">
        <w:rPr>
          <w:rFonts w:ascii="GHEA Grapalat" w:hAnsi="GHEA Grapalat"/>
          <w:sz w:val="24"/>
          <w:szCs w:val="24"/>
          <w:lang w:val="hy-AM"/>
        </w:rPr>
        <w:t>կոմիտեի</w:t>
      </w:r>
      <w:r w:rsidR="000D563D" w:rsidRPr="00986CE6">
        <w:rPr>
          <w:rFonts w:ascii="GHEA Grapalat" w:hAnsi="GHEA Grapalat"/>
          <w:sz w:val="24"/>
          <w:szCs w:val="24"/>
          <w:lang w:val="hy-AM"/>
        </w:rPr>
        <w:t xml:space="preserve"> ղեկավարի </w:t>
      </w:r>
      <w:r w:rsidRPr="00986CE6">
        <w:rPr>
          <w:rFonts w:ascii="GHEA Grapalat" w:hAnsi="GHEA Grapalat" w:cs="Sylfaen"/>
          <w:color w:val="000000"/>
          <w:sz w:val="24"/>
          <w:szCs w:val="24"/>
          <w:lang w:val="hy-AM"/>
        </w:rPr>
        <w:t>կողմից</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տրված</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ցուցումներ</w:t>
      </w:r>
      <w:r w:rsidR="000D563D" w:rsidRPr="00986CE6">
        <w:rPr>
          <w:rFonts w:ascii="GHEA Grapalat" w:hAnsi="GHEA Grapalat" w:cs="Sylfaen"/>
          <w:color w:val="000000"/>
          <w:sz w:val="24"/>
          <w:szCs w:val="24"/>
          <w:lang w:val="hy-AM"/>
        </w:rPr>
        <w:t>ը</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և</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հանձնարարականներ</w:t>
      </w:r>
      <w:r w:rsidR="000D563D" w:rsidRPr="00986CE6">
        <w:rPr>
          <w:rFonts w:ascii="GHEA Grapalat" w:hAnsi="GHEA Grapalat" w:cs="Sylfaen"/>
          <w:color w:val="000000"/>
          <w:sz w:val="24"/>
          <w:szCs w:val="24"/>
          <w:lang w:val="hy-AM"/>
        </w:rPr>
        <w:t>ը</w:t>
      </w:r>
      <w:r w:rsidRPr="00986CE6">
        <w:rPr>
          <w:rFonts w:ascii="GHEA Grapalat" w:hAnsi="GHEA Grapalat"/>
          <w:color w:val="000000"/>
          <w:sz w:val="24"/>
          <w:szCs w:val="24"/>
          <w:lang w:val="hy-AM"/>
        </w:rPr>
        <w:t>:</w:t>
      </w:r>
    </w:p>
    <w:p w:rsidR="0015297F" w:rsidRPr="00986CE6" w:rsidRDefault="00E746A5" w:rsidP="00986CE6">
      <w:pPr>
        <w:pStyle w:val="ListParagraph"/>
        <w:numPr>
          <w:ilvl w:val="0"/>
          <w:numId w:val="2"/>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eastAsia="Times New Roman" w:hAnsi="GHEA Grapalat"/>
          <w:color w:val="000000"/>
          <w:sz w:val="24"/>
          <w:szCs w:val="24"/>
          <w:lang w:val="hy-AM"/>
        </w:rPr>
        <w:t>Կոմիտեի</w:t>
      </w:r>
      <w:r w:rsidR="002F6421" w:rsidRPr="00986CE6">
        <w:rPr>
          <w:rFonts w:ascii="GHEA Grapalat" w:eastAsia="Times New Roman" w:hAnsi="GHEA Grapalat"/>
          <w:color w:val="000000"/>
          <w:sz w:val="24"/>
          <w:szCs w:val="24"/>
          <w:lang w:val="hy-AM"/>
        </w:rPr>
        <w:t xml:space="preserve"> ղեկավարի տեղակալը</w:t>
      </w:r>
      <w:r w:rsidR="0015297F" w:rsidRPr="00986CE6">
        <w:rPr>
          <w:rFonts w:ascii="GHEA Grapalat" w:eastAsia="Times New Roman" w:hAnsi="GHEA Grapalat"/>
          <w:color w:val="000000"/>
          <w:sz w:val="24"/>
          <w:szCs w:val="24"/>
          <w:lang w:val="hy-AM"/>
        </w:rPr>
        <w:t xml:space="preserve"> կարող է ունենալ օգնական: </w:t>
      </w:r>
      <w:r w:rsidRPr="00986CE6">
        <w:rPr>
          <w:rFonts w:ascii="GHEA Grapalat" w:eastAsia="Times New Roman" w:hAnsi="GHEA Grapalat"/>
          <w:color w:val="000000"/>
          <w:sz w:val="24"/>
          <w:szCs w:val="24"/>
          <w:lang w:val="hy-AM"/>
        </w:rPr>
        <w:t>Կոմիտեի</w:t>
      </w:r>
      <w:r w:rsidR="0076590D" w:rsidRPr="00986CE6">
        <w:rPr>
          <w:rFonts w:ascii="GHEA Grapalat" w:eastAsia="Times New Roman" w:hAnsi="GHEA Grapalat"/>
          <w:color w:val="000000"/>
          <w:sz w:val="24"/>
          <w:szCs w:val="24"/>
          <w:lang w:val="hy-AM"/>
        </w:rPr>
        <w:t xml:space="preserve"> ղեկավարի տեղակալ</w:t>
      </w:r>
      <w:r w:rsidR="0015297F" w:rsidRPr="00986CE6">
        <w:rPr>
          <w:rFonts w:ascii="GHEA Grapalat" w:eastAsia="Times New Roman" w:hAnsi="GHEA Grapalat"/>
          <w:color w:val="000000"/>
          <w:sz w:val="24"/>
          <w:szCs w:val="24"/>
          <w:lang w:val="hy-AM"/>
        </w:rPr>
        <w:t xml:space="preserve">ն իր օգնականի անմիջական ղեկավարն է: </w:t>
      </w:r>
      <w:r w:rsidRPr="00986CE6">
        <w:rPr>
          <w:rFonts w:ascii="GHEA Grapalat" w:eastAsia="Times New Roman" w:hAnsi="GHEA Grapalat"/>
          <w:color w:val="000000"/>
          <w:sz w:val="24"/>
          <w:szCs w:val="24"/>
          <w:lang w:val="hy-AM"/>
        </w:rPr>
        <w:t>Կոմիտեի</w:t>
      </w:r>
      <w:r w:rsidR="0076590D" w:rsidRPr="00986CE6">
        <w:rPr>
          <w:rFonts w:ascii="GHEA Grapalat" w:eastAsia="Times New Roman" w:hAnsi="GHEA Grapalat"/>
          <w:color w:val="000000"/>
          <w:sz w:val="24"/>
          <w:szCs w:val="24"/>
          <w:lang w:val="hy-AM"/>
        </w:rPr>
        <w:t xml:space="preserve"> ղեկավարի տեղակալ</w:t>
      </w:r>
      <w:r w:rsidR="0015297F" w:rsidRPr="00986CE6">
        <w:rPr>
          <w:rFonts w:ascii="GHEA Grapalat" w:eastAsia="Times New Roman" w:hAnsi="GHEA Grapalat"/>
          <w:color w:val="000000"/>
          <w:sz w:val="24"/>
          <w:szCs w:val="24"/>
          <w:lang w:val="hy-AM"/>
        </w:rPr>
        <w:t xml:space="preserve">ի օգնականն անմիջական հաշվետու է </w:t>
      </w:r>
      <w:r w:rsidR="004315ED" w:rsidRPr="004315ED">
        <w:rPr>
          <w:rFonts w:ascii="GHEA Grapalat" w:eastAsia="Times New Roman" w:hAnsi="GHEA Grapalat"/>
          <w:color w:val="000000"/>
          <w:sz w:val="24"/>
          <w:szCs w:val="24"/>
          <w:lang w:val="hy-AM"/>
        </w:rPr>
        <w:t>կոմիտեի</w:t>
      </w:r>
      <w:r w:rsidR="00077715" w:rsidRPr="00986CE6">
        <w:rPr>
          <w:rFonts w:ascii="GHEA Grapalat" w:eastAsia="Times New Roman" w:hAnsi="GHEA Grapalat"/>
          <w:color w:val="000000"/>
          <w:sz w:val="24"/>
          <w:szCs w:val="24"/>
          <w:lang w:val="hy-AM"/>
        </w:rPr>
        <w:t xml:space="preserve"> ղեկավարի</w:t>
      </w:r>
      <w:r w:rsidR="002F6421" w:rsidRPr="00986CE6">
        <w:rPr>
          <w:rFonts w:ascii="GHEA Grapalat" w:eastAsia="Times New Roman" w:hAnsi="GHEA Grapalat"/>
          <w:color w:val="000000"/>
          <w:sz w:val="24"/>
          <w:szCs w:val="24"/>
          <w:lang w:val="hy-AM"/>
        </w:rPr>
        <w:t xml:space="preserve"> տեղակալի</w:t>
      </w:r>
      <w:r w:rsidR="0015297F" w:rsidRPr="00986CE6">
        <w:rPr>
          <w:rFonts w:ascii="GHEA Grapalat" w:eastAsia="Times New Roman" w:hAnsi="GHEA Grapalat"/>
          <w:color w:val="000000"/>
          <w:sz w:val="24"/>
          <w:szCs w:val="24"/>
          <w:lang w:val="hy-AM"/>
        </w:rPr>
        <w:t>ն:</w:t>
      </w:r>
    </w:p>
    <w:p w:rsidR="001D3018" w:rsidRPr="00986CE6" w:rsidRDefault="001D3018" w:rsidP="00986CE6">
      <w:pPr>
        <w:pStyle w:val="ListParagraph"/>
        <w:numPr>
          <w:ilvl w:val="0"/>
          <w:numId w:val="2"/>
        </w:numPr>
        <w:spacing w:after="0" w:line="360" w:lineRule="auto"/>
        <w:ind w:left="0" w:firstLine="360"/>
        <w:jc w:val="both"/>
        <w:rPr>
          <w:rFonts w:ascii="GHEA Grapalat" w:eastAsia="Times New Roman" w:hAnsi="GHEA Grapalat"/>
          <w:color w:val="000000"/>
          <w:sz w:val="24"/>
          <w:szCs w:val="24"/>
        </w:rPr>
      </w:pPr>
      <w:r w:rsidRPr="00986CE6">
        <w:rPr>
          <w:rFonts w:ascii="GHEA Grapalat" w:eastAsia="Times New Roman" w:hAnsi="GHEA Grapalat"/>
          <w:color w:val="000000"/>
          <w:sz w:val="24"/>
          <w:szCs w:val="24"/>
        </w:rPr>
        <w:t>Գլխավոր քարտուղարը</w:t>
      </w:r>
      <w:r w:rsidRPr="00986CE6">
        <w:rPr>
          <w:rFonts w:ascii="GHEA Grapalat" w:eastAsia="Times New Roman" w:hAnsi="GHEA Grapalat"/>
          <w:color w:val="000000"/>
          <w:sz w:val="24"/>
          <w:szCs w:val="24"/>
          <w:lang w:val="hy-AM"/>
        </w:rPr>
        <w:t xml:space="preserve"> </w:t>
      </w:r>
      <w:r w:rsidRPr="00986CE6">
        <w:rPr>
          <w:rFonts w:ascii="GHEA Grapalat" w:eastAsia="Times New Roman" w:hAnsi="GHEA Grapalat"/>
          <w:color w:val="000000"/>
          <w:sz w:val="24"/>
          <w:szCs w:val="24"/>
        </w:rPr>
        <w:t>(</w:t>
      </w:r>
      <w:r w:rsidRPr="00986CE6">
        <w:rPr>
          <w:rFonts w:ascii="GHEA Grapalat" w:eastAsia="Times New Roman" w:hAnsi="GHEA Grapalat"/>
          <w:color w:val="000000"/>
          <w:sz w:val="24"/>
          <w:szCs w:val="24"/>
          <w:lang w:val="en-US"/>
        </w:rPr>
        <w:t>առկայության դեպքում</w:t>
      </w:r>
      <w:r w:rsidRPr="00986CE6">
        <w:rPr>
          <w:rFonts w:ascii="GHEA Grapalat" w:eastAsia="Times New Roman" w:hAnsi="GHEA Grapalat"/>
          <w:color w:val="000000"/>
          <w:sz w:val="24"/>
          <w:szCs w:val="24"/>
        </w:rPr>
        <w:t>)՝</w:t>
      </w:r>
    </w:p>
    <w:p w:rsidR="007976CA" w:rsidRPr="00986CE6" w:rsidRDefault="001D3018" w:rsidP="00986CE6">
      <w:pPr>
        <w:pStyle w:val="ListParagraph"/>
        <w:numPr>
          <w:ilvl w:val="0"/>
          <w:numId w:val="17"/>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D3018" w:rsidRPr="00986CE6" w:rsidRDefault="001D3018" w:rsidP="00986CE6">
      <w:pPr>
        <w:pStyle w:val="ListParagraph"/>
        <w:numPr>
          <w:ilvl w:val="0"/>
          <w:numId w:val="17"/>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p>
    <w:p w:rsidR="001D3018" w:rsidRPr="00986CE6" w:rsidRDefault="00E746A5" w:rsidP="00986CE6">
      <w:pPr>
        <w:pStyle w:val="ListParagraph"/>
        <w:numPr>
          <w:ilvl w:val="0"/>
          <w:numId w:val="2"/>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hAnsi="GHEA Grapalat"/>
          <w:sz w:val="24"/>
          <w:szCs w:val="24"/>
          <w:lang w:val="hy-AM"/>
        </w:rPr>
        <w:t>Կոմիտեի</w:t>
      </w:r>
      <w:r w:rsidR="00520F24" w:rsidRPr="00986CE6">
        <w:rPr>
          <w:rFonts w:ascii="GHEA Grapalat" w:hAnsi="GHEA Grapalat"/>
          <w:sz w:val="24"/>
          <w:szCs w:val="24"/>
          <w:lang w:val="hy-AM"/>
        </w:rPr>
        <w:t xml:space="preserve"> ղեկավարի </w:t>
      </w:r>
      <w:r w:rsidR="001D3018" w:rsidRPr="00986CE6">
        <w:rPr>
          <w:rFonts w:ascii="GHEA Grapalat" w:eastAsia="Times New Roman" w:hAnsi="GHEA Grapalat"/>
          <w:color w:val="000000"/>
          <w:sz w:val="24"/>
          <w:szCs w:val="24"/>
          <w:lang w:val="hy-AM"/>
        </w:rPr>
        <w:t>խորհրդականը</w:t>
      </w:r>
      <w:r w:rsidR="00AE689C" w:rsidRPr="00986CE6">
        <w:rPr>
          <w:rFonts w:ascii="GHEA Grapalat" w:eastAsia="Times New Roman" w:hAnsi="GHEA Grapalat"/>
          <w:color w:val="000000"/>
          <w:sz w:val="24"/>
          <w:szCs w:val="24"/>
          <w:lang w:val="hy-AM"/>
        </w:rPr>
        <w:t xml:space="preserve"> </w:t>
      </w:r>
      <w:r w:rsidR="00AE689C" w:rsidRPr="00986CE6">
        <w:rPr>
          <w:rFonts w:ascii="GHEA Grapalat" w:hAnsi="GHEA Grapalat"/>
          <w:bCs/>
          <w:color w:val="000000"/>
          <w:sz w:val="24"/>
          <w:szCs w:val="24"/>
          <w:lang w:val="hy-AM" w:eastAsia="en-US"/>
        </w:rPr>
        <w:t>(առկայության դեպքում)</w:t>
      </w:r>
      <w:r w:rsidR="001D3018" w:rsidRPr="00986CE6">
        <w:rPr>
          <w:rFonts w:ascii="GHEA Grapalat" w:eastAsia="Times New Roman" w:hAnsi="GHEA Grapalat"/>
          <w:color w:val="000000"/>
          <w:sz w:val="24"/>
          <w:szCs w:val="24"/>
          <w:lang w:val="hy-AM"/>
        </w:rPr>
        <w:t>՝</w:t>
      </w:r>
    </w:p>
    <w:p w:rsidR="00A6403C" w:rsidRPr="00986CE6" w:rsidRDefault="001D3018" w:rsidP="00986CE6">
      <w:pPr>
        <w:pStyle w:val="ListParagraph"/>
        <w:numPr>
          <w:ilvl w:val="0"/>
          <w:numId w:val="18"/>
        </w:numPr>
        <w:spacing w:after="0" w:line="360" w:lineRule="auto"/>
        <w:ind w:left="0" w:firstLine="360"/>
        <w:jc w:val="both"/>
        <w:rPr>
          <w:rFonts w:ascii="GHEA Grapalat" w:hAnsi="GHEA Grapalat"/>
          <w:sz w:val="24"/>
          <w:szCs w:val="24"/>
        </w:rPr>
      </w:pPr>
      <w:r w:rsidRPr="00986CE6">
        <w:rPr>
          <w:rFonts w:ascii="GHEA Grapalat" w:hAnsi="GHEA Grapalat"/>
          <w:sz w:val="24"/>
          <w:szCs w:val="24"/>
          <w:lang w:val="hy-AM"/>
        </w:rPr>
        <w:t>__________</w:t>
      </w:r>
    </w:p>
    <w:p w:rsidR="001D3018" w:rsidRPr="00986CE6" w:rsidRDefault="001D3018" w:rsidP="00986CE6">
      <w:pPr>
        <w:pStyle w:val="ListParagraph"/>
        <w:numPr>
          <w:ilvl w:val="0"/>
          <w:numId w:val="18"/>
        </w:numPr>
        <w:spacing w:after="0" w:line="360" w:lineRule="auto"/>
        <w:ind w:left="0" w:firstLine="360"/>
        <w:jc w:val="both"/>
        <w:rPr>
          <w:rFonts w:ascii="GHEA Grapalat" w:hAnsi="GHEA Grapalat"/>
          <w:sz w:val="24"/>
          <w:szCs w:val="24"/>
        </w:rPr>
      </w:pPr>
      <w:r w:rsidRPr="00986CE6">
        <w:rPr>
          <w:rFonts w:ascii="GHEA Grapalat" w:hAnsi="GHEA Grapalat"/>
          <w:sz w:val="24"/>
          <w:szCs w:val="24"/>
          <w:lang w:val="hy-AM"/>
        </w:rPr>
        <w:t>__________</w:t>
      </w:r>
    </w:p>
    <w:p w:rsidR="001D3018" w:rsidRPr="00986CE6" w:rsidRDefault="00E746A5" w:rsidP="00986CE6">
      <w:pPr>
        <w:pStyle w:val="ListParagraph"/>
        <w:numPr>
          <w:ilvl w:val="0"/>
          <w:numId w:val="2"/>
        </w:numPr>
        <w:spacing w:after="0" w:line="360" w:lineRule="auto"/>
        <w:ind w:left="0" w:firstLine="360"/>
        <w:jc w:val="both"/>
        <w:rPr>
          <w:rFonts w:ascii="GHEA Grapalat" w:eastAsia="Times New Roman" w:hAnsi="GHEA Grapalat"/>
          <w:color w:val="000000"/>
          <w:sz w:val="24"/>
          <w:szCs w:val="24"/>
        </w:rPr>
      </w:pPr>
      <w:r w:rsidRPr="00986CE6">
        <w:rPr>
          <w:rFonts w:ascii="GHEA Grapalat" w:hAnsi="GHEA Grapalat"/>
          <w:sz w:val="24"/>
          <w:szCs w:val="24"/>
          <w:lang w:val="hy-AM"/>
        </w:rPr>
        <w:t>Կոմիտեի</w:t>
      </w:r>
      <w:r w:rsidR="00520F24" w:rsidRPr="00986CE6">
        <w:rPr>
          <w:rFonts w:ascii="GHEA Grapalat" w:hAnsi="GHEA Grapalat"/>
          <w:sz w:val="24"/>
          <w:szCs w:val="24"/>
          <w:lang w:val="hy-AM"/>
        </w:rPr>
        <w:t xml:space="preserve"> ղեկավարի </w:t>
      </w:r>
      <w:r w:rsidR="001D3018" w:rsidRPr="00986CE6">
        <w:rPr>
          <w:rFonts w:ascii="GHEA Grapalat" w:eastAsia="Times New Roman" w:hAnsi="GHEA Grapalat"/>
          <w:color w:val="000000"/>
          <w:sz w:val="24"/>
          <w:szCs w:val="24"/>
          <w:lang w:val="en-US"/>
        </w:rPr>
        <w:t>օգնականը</w:t>
      </w:r>
      <w:r w:rsidR="00701632" w:rsidRPr="00986CE6">
        <w:rPr>
          <w:rFonts w:ascii="GHEA Grapalat" w:eastAsia="Times New Roman" w:hAnsi="GHEA Grapalat"/>
          <w:color w:val="000000"/>
          <w:sz w:val="24"/>
          <w:szCs w:val="24"/>
          <w:lang w:val="hy-AM"/>
        </w:rPr>
        <w:t xml:space="preserve"> </w:t>
      </w:r>
      <w:r w:rsidR="00701632" w:rsidRPr="00986CE6">
        <w:rPr>
          <w:rFonts w:ascii="GHEA Grapalat" w:hAnsi="GHEA Grapalat"/>
          <w:bCs/>
          <w:color w:val="000000"/>
          <w:sz w:val="24"/>
          <w:szCs w:val="24"/>
          <w:lang w:val="hy-AM" w:eastAsia="en-US"/>
        </w:rPr>
        <w:t>(առկայության դեպքում)</w:t>
      </w:r>
      <w:r w:rsidR="001D3018" w:rsidRPr="00986CE6">
        <w:rPr>
          <w:rFonts w:ascii="GHEA Grapalat" w:eastAsia="Times New Roman" w:hAnsi="GHEA Grapalat"/>
          <w:color w:val="000000"/>
          <w:sz w:val="24"/>
          <w:szCs w:val="24"/>
          <w:lang w:val="en-US"/>
        </w:rPr>
        <w:t>՝</w:t>
      </w:r>
    </w:p>
    <w:p w:rsidR="00A6403C" w:rsidRPr="00986CE6" w:rsidRDefault="001D3018" w:rsidP="00986CE6">
      <w:pPr>
        <w:pStyle w:val="ListParagraph"/>
        <w:numPr>
          <w:ilvl w:val="0"/>
          <w:numId w:val="19"/>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1D3018" w:rsidRPr="00986CE6" w:rsidRDefault="001D3018" w:rsidP="00986CE6">
      <w:pPr>
        <w:pStyle w:val="ListParagraph"/>
        <w:numPr>
          <w:ilvl w:val="0"/>
          <w:numId w:val="19"/>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1D3018" w:rsidRPr="00986CE6" w:rsidRDefault="00E746A5" w:rsidP="00986CE6">
      <w:pPr>
        <w:pStyle w:val="ListParagraph"/>
        <w:numPr>
          <w:ilvl w:val="0"/>
          <w:numId w:val="2"/>
        </w:numPr>
        <w:tabs>
          <w:tab w:val="left" w:pos="720"/>
          <w:tab w:val="left" w:pos="900"/>
        </w:tabs>
        <w:spacing w:after="0" w:line="360" w:lineRule="auto"/>
        <w:ind w:left="0" w:firstLine="360"/>
        <w:jc w:val="both"/>
        <w:rPr>
          <w:rFonts w:ascii="GHEA Grapalat" w:eastAsia="Times New Roman" w:hAnsi="GHEA Grapalat"/>
          <w:color w:val="000000"/>
          <w:sz w:val="24"/>
          <w:szCs w:val="24"/>
          <w:lang w:val="en-US"/>
        </w:rPr>
      </w:pPr>
      <w:r w:rsidRPr="00986CE6">
        <w:rPr>
          <w:rFonts w:ascii="GHEA Grapalat" w:hAnsi="GHEA Grapalat"/>
          <w:sz w:val="24"/>
          <w:szCs w:val="24"/>
          <w:lang w:val="hy-AM"/>
        </w:rPr>
        <w:t>Կոմիտեի</w:t>
      </w:r>
      <w:r w:rsidR="00520F24" w:rsidRPr="00986CE6">
        <w:rPr>
          <w:rFonts w:ascii="GHEA Grapalat" w:hAnsi="GHEA Grapalat"/>
          <w:sz w:val="24"/>
          <w:szCs w:val="24"/>
          <w:lang w:val="hy-AM"/>
        </w:rPr>
        <w:t xml:space="preserve"> ղեկավարի </w:t>
      </w:r>
      <w:r w:rsidR="001D3018" w:rsidRPr="00986CE6">
        <w:rPr>
          <w:rFonts w:ascii="GHEA Grapalat" w:hAnsi="GHEA Grapalat"/>
          <w:sz w:val="24"/>
          <w:szCs w:val="24"/>
          <w:lang w:val="en-US"/>
        </w:rPr>
        <w:t>տեղակալի</w:t>
      </w:r>
      <w:r w:rsidR="001D3018" w:rsidRPr="00986CE6">
        <w:rPr>
          <w:rFonts w:ascii="GHEA Grapalat" w:eastAsia="Times New Roman" w:hAnsi="GHEA Grapalat"/>
          <w:color w:val="000000"/>
          <w:sz w:val="24"/>
          <w:szCs w:val="24"/>
          <w:lang w:val="en-US"/>
        </w:rPr>
        <w:t xml:space="preserve"> օգնականը՝</w:t>
      </w:r>
    </w:p>
    <w:p w:rsidR="00384264" w:rsidRPr="00986CE6" w:rsidRDefault="001D3018" w:rsidP="00986CE6">
      <w:pPr>
        <w:pStyle w:val="ListParagraph"/>
        <w:numPr>
          <w:ilvl w:val="0"/>
          <w:numId w:val="20"/>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1D3018" w:rsidRPr="00986CE6" w:rsidRDefault="001D3018" w:rsidP="00986CE6">
      <w:pPr>
        <w:pStyle w:val="ListParagraph"/>
        <w:numPr>
          <w:ilvl w:val="0"/>
          <w:numId w:val="20"/>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1D3018" w:rsidRPr="00986CE6" w:rsidRDefault="001D3018" w:rsidP="00986CE6">
      <w:pPr>
        <w:spacing w:after="0" w:line="360" w:lineRule="auto"/>
        <w:ind w:firstLine="360"/>
        <w:jc w:val="both"/>
        <w:rPr>
          <w:rFonts w:ascii="GHEA Grapalat" w:hAnsi="GHEA Grapalat"/>
          <w:color w:val="000000"/>
          <w:sz w:val="24"/>
          <w:szCs w:val="24"/>
          <w:shd w:val="clear" w:color="auto" w:fill="FFFFFF"/>
          <w:lang w:val="hy-AM"/>
        </w:rPr>
      </w:pPr>
    </w:p>
    <w:p w:rsidR="001D3018" w:rsidRPr="00986CE6" w:rsidRDefault="001D3018"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V. </w:t>
      </w:r>
      <w:r w:rsidR="00E746A5" w:rsidRPr="00986CE6">
        <w:rPr>
          <w:rFonts w:ascii="GHEA Grapalat" w:hAnsi="GHEA Grapalat"/>
          <w:b/>
          <w:bCs/>
          <w:caps/>
          <w:color w:val="000000"/>
          <w:sz w:val="24"/>
          <w:szCs w:val="24"/>
          <w:lang w:val="hy-AM" w:eastAsia="en-US"/>
        </w:rPr>
        <w:t>ԿՈՄԻՏԵԻ</w:t>
      </w:r>
      <w:r w:rsidRPr="00986CE6">
        <w:rPr>
          <w:rFonts w:ascii="GHEA Grapalat" w:hAnsi="GHEA Grapalat"/>
          <w:sz w:val="24"/>
          <w:szCs w:val="24"/>
          <w:lang w:val="hy-AM"/>
        </w:rPr>
        <w:t xml:space="preserve"> </w:t>
      </w:r>
      <w:r w:rsidRPr="00986CE6">
        <w:rPr>
          <w:rFonts w:ascii="GHEA Grapalat" w:hAnsi="GHEA Grapalat"/>
          <w:b/>
          <w:bCs/>
          <w:color w:val="000000"/>
          <w:sz w:val="24"/>
          <w:szCs w:val="24"/>
          <w:lang w:val="hy-AM" w:eastAsia="en-US"/>
        </w:rPr>
        <w:t>ԿԱՌՈԻՑՎԱԾՔԱՅԻՆ</w:t>
      </w:r>
    </w:p>
    <w:p w:rsidR="001D3018" w:rsidRPr="00986CE6" w:rsidRDefault="001D3018"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ՍՏՈՐԱԲԱԺԱՆՈՒՄՆԵՐԸ</w:t>
      </w:r>
    </w:p>
    <w:p w:rsidR="001D3018" w:rsidRPr="00986CE6" w:rsidRDefault="00E746A5" w:rsidP="00986CE6">
      <w:pPr>
        <w:pStyle w:val="ListParagraph"/>
        <w:numPr>
          <w:ilvl w:val="0"/>
          <w:numId w:val="2"/>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Կոմիտեի</w:t>
      </w:r>
      <w:r w:rsidR="002608B9" w:rsidRPr="00986CE6">
        <w:rPr>
          <w:rFonts w:ascii="GHEA Grapalat" w:hAnsi="GHEA Grapalat"/>
          <w:sz w:val="24"/>
          <w:szCs w:val="24"/>
          <w:lang w:val="hy-AM"/>
        </w:rPr>
        <w:t xml:space="preserve"> </w:t>
      </w:r>
      <w:r w:rsidR="001D3018" w:rsidRPr="00986CE6">
        <w:rPr>
          <w:rFonts w:ascii="GHEA Grapalat" w:hAnsi="GHEA Grapalat"/>
          <w:bCs/>
          <w:color w:val="000000"/>
          <w:sz w:val="24"/>
          <w:szCs w:val="24"/>
          <w:lang w:val="hy-AM" w:eastAsia="en-US"/>
        </w:rPr>
        <w:t>հիմնական մասնագիտական կառուցվածքային ստորաբաժանումներն են՝</w:t>
      </w:r>
    </w:p>
    <w:p w:rsidR="00A32267" w:rsidRPr="00986CE6" w:rsidRDefault="001D3018" w:rsidP="00986CE6">
      <w:pPr>
        <w:pStyle w:val="ListParagraph"/>
        <w:numPr>
          <w:ilvl w:val="0"/>
          <w:numId w:val="2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D3018" w:rsidRPr="00986CE6" w:rsidRDefault="001D3018" w:rsidP="00986CE6">
      <w:pPr>
        <w:pStyle w:val="ListParagraph"/>
        <w:numPr>
          <w:ilvl w:val="0"/>
          <w:numId w:val="2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r w:rsidRPr="00986CE6">
        <w:rPr>
          <w:rFonts w:ascii="GHEA Grapalat" w:hAnsi="GHEA Grapalat"/>
          <w:color w:val="000000"/>
          <w:sz w:val="24"/>
          <w:szCs w:val="24"/>
          <w:shd w:val="clear" w:color="auto" w:fill="FFFFFF"/>
          <w:lang w:val="hy-AM"/>
        </w:rPr>
        <w:tab/>
      </w:r>
    </w:p>
    <w:p w:rsidR="001D3018" w:rsidRPr="00986CE6" w:rsidRDefault="00E746A5" w:rsidP="00986CE6">
      <w:pPr>
        <w:pStyle w:val="ListParagraph"/>
        <w:numPr>
          <w:ilvl w:val="0"/>
          <w:numId w:val="2"/>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lastRenderedPageBreak/>
        <w:t>Կոմիտեի</w:t>
      </w:r>
      <w:r w:rsidR="001D3018" w:rsidRPr="00986CE6">
        <w:rPr>
          <w:rFonts w:ascii="GHEA Grapalat" w:hAnsi="GHEA Grapalat"/>
          <w:sz w:val="24"/>
          <w:szCs w:val="24"/>
          <w:lang w:val="hy-AM"/>
        </w:rPr>
        <w:t xml:space="preserve"> </w:t>
      </w:r>
      <w:r w:rsidR="001D3018" w:rsidRPr="00986CE6">
        <w:rPr>
          <w:rFonts w:ascii="GHEA Grapalat" w:hAnsi="GHEA Grapalat"/>
          <w:bCs/>
          <w:color w:val="000000"/>
          <w:sz w:val="24"/>
          <w:szCs w:val="24"/>
          <w:lang w:val="hy-AM" w:eastAsia="en-US"/>
        </w:rPr>
        <w:t>աջակցող մասնագիտական կառուցվածքային ստորաբաժանումներն են (առկայության դեպքում)՝</w:t>
      </w:r>
    </w:p>
    <w:p w:rsidR="00A32267" w:rsidRPr="00986CE6" w:rsidRDefault="001D3018" w:rsidP="00986CE6">
      <w:pPr>
        <w:pStyle w:val="ListParagraph"/>
        <w:numPr>
          <w:ilvl w:val="0"/>
          <w:numId w:val="2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CE47DA" w:rsidRPr="00986CE6" w:rsidRDefault="001D3018" w:rsidP="00986CE6">
      <w:pPr>
        <w:pStyle w:val="ListParagraph"/>
        <w:numPr>
          <w:ilvl w:val="0"/>
          <w:numId w:val="2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D3018" w:rsidRPr="00986CE6" w:rsidRDefault="001D3018" w:rsidP="00986CE6">
      <w:pPr>
        <w:pStyle w:val="ListParagraph"/>
        <w:spacing w:after="0" w:line="360" w:lineRule="auto"/>
        <w:ind w:left="0"/>
        <w:jc w:val="both"/>
        <w:rPr>
          <w:rFonts w:ascii="GHEA Grapalat" w:hAnsi="GHEA Grapalat"/>
          <w:bCs/>
          <w:color w:val="000000"/>
          <w:sz w:val="24"/>
          <w:szCs w:val="24"/>
          <w:lang w:val="hy-AM" w:eastAsia="en-US"/>
        </w:rPr>
      </w:pPr>
    </w:p>
    <w:p w:rsidR="001D3018" w:rsidRPr="00986CE6" w:rsidRDefault="001D3018" w:rsidP="00986CE6">
      <w:pPr>
        <w:spacing w:after="0" w:line="360" w:lineRule="auto"/>
        <w:ind w:firstLine="360"/>
        <w:jc w:val="center"/>
        <w:rPr>
          <w:rFonts w:ascii="GHEA Grapalat" w:hAnsi="GHEA Grapalat"/>
          <w:b/>
          <w:sz w:val="24"/>
          <w:szCs w:val="24"/>
          <w:lang w:val="hy-AM"/>
        </w:rPr>
      </w:pPr>
      <w:r w:rsidRPr="00986CE6">
        <w:rPr>
          <w:rFonts w:ascii="GHEA Grapalat" w:hAnsi="GHEA Grapalat"/>
          <w:b/>
          <w:bCs/>
          <w:color w:val="000000"/>
          <w:sz w:val="24"/>
          <w:szCs w:val="24"/>
          <w:lang w:val="hy-AM" w:eastAsia="en-US"/>
        </w:rPr>
        <w:t xml:space="preserve">VI. </w:t>
      </w:r>
      <w:r w:rsidR="00E746A5" w:rsidRPr="00986CE6">
        <w:rPr>
          <w:rFonts w:ascii="GHEA Grapalat" w:hAnsi="GHEA Grapalat"/>
          <w:b/>
          <w:bCs/>
          <w:caps/>
          <w:color w:val="000000"/>
          <w:sz w:val="24"/>
          <w:szCs w:val="24"/>
          <w:lang w:val="hy-AM" w:eastAsia="en-US"/>
        </w:rPr>
        <w:t>ԿՈՄԻՏԵԻ</w:t>
      </w:r>
      <w:r w:rsidRPr="00986CE6">
        <w:rPr>
          <w:rFonts w:ascii="GHEA Grapalat" w:hAnsi="GHEA Grapalat"/>
          <w:sz w:val="24"/>
          <w:szCs w:val="24"/>
          <w:lang w:val="hy-AM"/>
        </w:rPr>
        <w:t xml:space="preserve"> __________ </w:t>
      </w:r>
      <w:r w:rsidRPr="00986CE6">
        <w:rPr>
          <w:rFonts w:ascii="GHEA Grapalat" w:hAnsi="GHEA Grapalat"/>
          <w:b/>
          <w:sz w:val="24"/>
          <w:szCs w:val="24"/>
          <w:lang w:val="hy-AM"/>
        </w:rPr>
        <w:t>ԳՐԱՍԵՆՅԱԿԸ</w:t>
      </w:r>
    </w:p>
    <w:p w:rsidR="001D3018" w:rsidRPr="00986CE6" w:rsidRDefault="001D3018" w:rsidP="00986CE6">
      <w:pPr>
        <w:spacing w:after="0" w:line="360" w:lineRule="auto"/>
        <w:ind w:firstLine="360"/>
        <w:jc w:val="center"/>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(առկայության դեպքում)</w:t>
      </w:r>
    </w:p>
    <w:p w:rsidR="001D3018" w:rsidRPr="00986CE6" w:rsidRDefault="001D3018" w:rsidP="00986CE6">
      <w:pPr>
        <w:pStyle w:val="ListParagraph"/>
        <w:numPr>
          <w:ilvl w:val="0"/>
          <w:numId w:val="51"/>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__________</w:t>
      </w:r>
    </w:p>
    <w:p w:rsidR="00855541" w:rsidRPr="00986CE6" w:rsidRDefault="00855541" w:rsidP="00986CE6">
      <w:pPr>
        <w:pStyle w:val="ListParagraph"/>
        <w:spacing w:after="0" w:line="360" w:lineRule="auto"/>
        <w:ind w:left="0"/>
        <w:jc w:val="both"/>
        <w:rPr>
          <w:rFonts w:ascii="GHEA Grapalat" w:hAnsi="GHEA Grapalat"/>
          <w:b/>
          <w:bCs/>
          <w:color w:val="000000"/>
          <w:sz w:val="24"/>
          <w:szCs w:val="24"/>
          <w:lang w:eastAsia="en-US"/>
        </w:rPr>
      </w:pPr>
    </w:p>
    <w:p w:rsidR="001D3018" w:rsidRPr="00986CE6" w:rsidRDefault="001D3018" w:rsidP="00986CE6">
      <w:pPr>
        <w:pStyle w:val="ListParagraph"/>
        <w:spacing w:after="0" w:line="360" w:lineRule="auto"/>
        <w:ind w:left="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VII. </w:t>
      </w:r>
      <w:r w:rsidR="00E746A5" w:rsidRPr="00986CE6">
        <w:rPr>
          <w:rFonts w:ascii="GHEA Grapalat" w:hAnsi="GHEA Grapalat"/>
          <w:b/>
          <w:bCs/>
          <w:caps/>
          <w:color w:val="000000"/>
          <w:sz w:val="24"/>
          <w:szCs w:val="24"/>
          <w:lang w:val="hy-AM" w:eastAsia="en-US"/>
        </w:rPr>
        <w:t>ԿՈՄԻՏԵԻ</w:t>
      </w:r>
      <w:r w:rsidRPr="00986CE6">
        <w:rPr>
          <w:rFonts w:ascii="GHEA Grapalat" w:hAnsi="GHEA Grapalat"/>
          <w:b/>
          <w:bCs/>
          <w:color w:val="000000"/>
          <w:sz w:val="24"/>
          <w:szCs w:val="24"/>
          <w:lang w:val="hy-AM" w:eastAsia="en-US"/>
        </w:rPr>
        <w:t xml:space="preserve"> ԳՈՒՅՔԸ</w:t>
      </w:r>
    </w:p>
    <w:p w:rsidR="001D3018" w:rsidRPr="00986CE6" w:rsidRDefault="00FF4C17" w:rsidP="00986CE6">
      <w:pPr>
        <w:pStyle w:val="ListParagraph"/>
        <w:numPr>
          <w:ilvl w:val="0"/>
          <w:numId w:val="5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 xml:space="preserve"> </w:t>
      </w:r>
      <w:r w:rsidR="00E746A5" w:rsidRPr="00986CE6">
        <w:rPr>
          <w:rFonts w:ascii="GHEA Grapalat" w:hAnsi="GHEA Grapalat"/>
          <w:sz w:val="24"/>
          <w:szCs w:val="24"/>
          <w:lang w:val="hy-AM"/>
        </w:rPr>
        <w:t>Կոմիտեն</w:t>
      </w:r>
      <w:r w:rsidR="001D3018" w:rsidRPr="00986CE6">
        <w:rPr>
          <w:rFonts w:ascii="GHEA Grapalat" w:hAnsi="GHEA Grapalat"/>
          <w:bCs/>
          <w:color w:val="000000"/>
          <w:sz w:val="24"/>
          <w:szCs w:val="24"/>
          <w:lang w:val="hy-AM" w:eastAsia="en-US"/>
        </w:rPr>
        <w:t xml:space="preserve"> ունի ինքնուրույն հաշվեկշիռ</w:t>
      </w:r>
      <w:r w:rsidR="00A173BC" w:rsidRPr="00986CE6">
        <w:rPr>
          <w:rFonts w:ascii="GHEA Grapalat" w:hAnsi="GHEA Grapalat"/>
          <w:bCs/>
          <w:color w:val="000000"/>
          <w:sz w:val="24"/>
          <w:szCs w:val="24"/>
          <w:lang w:val="hy-AM" w:eastAsia="en-US"/>
        </w:rPr>
        <w:t xml:space="preserve"> (օրենսդրությամբ նախատեսված դեպքերում)</w:t>
      </w:r>
      <w:r w:rsidR="001D3018" w:rsidRPr="00986CE6">
        <w:rPr>
          <w:rFonts w:ascii="GHEA Grapalat" w:hAnsi="GHEA Grapalat"/>
          <w:bCs/>
          <w:color w:val="000000"/>
          <w:sz w:val="24"/>
          <w:szCs w:val="24"/>
          <w:lang w:val="hy-AM" w:eastAsia="en-US"/>
        </w:rPr>
        <w:t>:</w:t>
      </w:r>
    </w:p>
    <w:p w:rsidR="001D3018" w:rsidRPr="00986CE6" w:rsidRDefault="00E746A5" w:rsidP="00986CE6">
      <w:pPr>
        <w:pStyle w:val="ListParagraph"/>
        <w:numPr>
          <w:ilvl w:val="0"/>
          <w:numId w:val="51"/>
        </w:numPr>
        <w:tabs>
          <w:tab w:val="left" w:pos="900"/>
        </w:tabs>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Կոմիտեի</w:t>
      </w:r>
      <w:r w:rsidR="001D3018" w:rsidRPr="00986CE6">
        <w:rPr>
          <w:rFonts w:ascii="GHEA Grapalat" w:hAnsi="GHEA Grapalat"/>
          <w:bCs/>
          <w:color w:val="000000"/>
          <w:sz w:val="24"/>
          <w:szCs w:val="24"/>
          <w:lang w:val="hy-AM" w:eastAsia="en-US"/>
        </w:rPr>
        <w:t xml:space="preserve"> գույքը ձևավորվում է օրենսդրությամբ սահմանված կարգով </w:t>
      </w:r>
      <w:r w:rsidRPr="00986CE6">
        <w:rPr>
          <w:rFonts w:ascii="GHEA Grapalat" w:hAnsi="GHEA Grapalat"/>
          <w:sz w:val="24"/>
          <w:szCs w:val="24"/>
          <w:lang w:val="hy-AM"/>
        </w:rPr>
        <w:t>կոմիտեի</w:t>
      </w:r>
      <w:r w:rsidR="001D3018" w:rsidRPr="00986CE6">
        <w:rPr>
          <w:rFonts w:ascii="GHEA Grapalat" w:hAnsi="GHEA Grapalat"/>
          <w:bCs/>
          <w:color w:val="000000"/>
          <w:sz w:val="24"/>
          <w:szCs w:val="24"/>
          <w:lang w:val="hy-AM" w:eastAsia="en-US"/>
        </w:rPr>
        <w:t xml:space="preserve"> տիրապետմանն ու օգտագործմանը հանձնված (ամրացված) գույքից:</w:t>
      </w:r>
    </w:p>
    <w:p w:rsidR="00083084" w:rsidRPr="00986CE6" w:rsidRDefault="00E746A5" w:rsidP="00986CE6">
      <w:pPr>
        <w:pStyle w:val="ListParagraph"/>
        <w:numPr>
          <w:ilvl w:val="0"/>
          <w:numId w:val="51"/>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Կոմիտեին</w:t>
      </w:r>
      <w:r w:rsidR="00083084" w:rsidRPr="00986CE6">
        <w:rPr>
          <w:rFonts w:ascii="GHEA Grapalat" w:hAnsi="GHEA Grapalat"/>
          <w:bCs/>
          <w:color w:val="000000"/>
          <w:sz w:val="24"/>
          <w:szCs w:val="24"/>
          <w:lang w:val="hy-AM" w:eastAsia="en-US"/>
        </w:rPr>
        <w:t xml:space="preserve"> հանձնվող գույքի կազմը և չափը որոշում է Կառավարությունը: </w:t>
      </w:r>
    </w:p>
    <w:p w:rsidR="001D3018" w:rsidRPr="00986CE6" w:rsidRDefault="001D3018" w:rsidP="00986CE6">
      <w:pPr>
        <w:pStyle w:val="ListParagraph"/>
        <w:numPr>
          <w:ilvl w:val="0"/>
          <w:numId w:val="51"/>
        </w:numPr>
        <w:tabs>
          <w:tab w:val="left" w:pos="720"/>
          <w:tab w:val="left" w:pos="990"/>
        </w:tabs>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 xml:space="preserve"> </w:t>
      </w:r>
      <w:r w:rsidR="00E746A5" w:rsidRPr="00986CE6">
        <w:rPr>
          <w:rFonts w:ascii="GHEA Grapalat" w:hAnsi="GHEA Grapalat"/>
          <w:sz w:val="24"/>
          <w:szCs w:val="24"/>
          <w:lang w:val="hy-AM"/>
        </w:rPr>
        <w:t>Կոմիտեն</w:t>
      </w:r>
      <w:r w:rsidRPr="00986CE6">
        <w:rPr>
          <w:rFonts w:ascii="GHEA Grapalat" w:hAnsi="GHEA Grapalat"/>
          <w:bCs/>
          <w:color w:val="000000"/>
          <w:sz w:val="24"/>
          <w:szCs w:val="24"/>
          <w:lang w:val="hy-AM" w:eastAsia="en-US"/>
        </w:rPr>
        <w:t xml:space="preserve"> տիրապետում, օգտագործում, իսկ այլ իրավական ակտերով նախատեսված դեպքերում նաև տնօրինում է իրեն հանձնված գույքը:</w:t>
      </w:r>
    </w:p>
    <w:p w:rsidR="001D3018" w:rsidRPr="00986CE6" w:rsidRDefault="001D3018" w:rsidP="00986CE6">
      <w:pPr>
        <w:pStyle w:val="ListParagraph"/>
        <w:spacing w:after="0" w:line="360" w:lineRule="auto"/>
        <w:ind w:left="0"/>
        <w:jc w:val="center"/>
        <w:rPr>
          <w:rFonts w:ascii="GHEA Grapalat" w:hAnsi="GHEA Grapalat"/>
          <w:b/>
          <w:bCs/>
          <w:color w:val="000000"/>
          <w:sz w:val="24"/>
          <w:szCs w:val="24"/>
          <w:lang w:val="hy-AM" w:eastAsia="en-US"/>
        </w:rPr>
      </w:pPr>
    </w:p>
    <w:p w:rsidR="001D3018" w:rsidRPr="00986CE6" w:rsidRDefault="004A2EAE" w:rsidP="00986CE6">
      <w:pPr>
        <w:shd w:val="clear" w:color="auto" w:fill="FFFFFF"/>
        <w:spacing w:after="0" w:line="360" w:lineRule="auto"/>
        <w:ind w:firstLine="425"/>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eastAsia="en-US"/>
        </w:rPr>
        <w:t>VIII</w:t>
      </w:r>
      <w:r w:rsidR="001D3018" w:rsidRPr="00986CE6">
        <w:rPr>
          <w:rFonts w:ascii="GHEA Grapalat" w:hAnsi="GHEA Grapalat"/>
          <w:b/>
          <w:bCs/>
          <w:color w:val="000000"/>
          <w:sz w:val="24"/>
          <w:szCs w:val="24"/>
          <w:lang w:val="hy-AM"/>
        </w:rPr>
        <w:t>. ՀԱՇՎԱՊԱՀԱԿԱՆ ՀԱՇՎԱՌՈՒՄԸ ԵՎ ՀԱՇՎԵՏՎՈՒԹՅՈՒՆՆԵՐԸ</w:t>
      </w:r>
    </w:p>
    <w:p w:rsidR="00536E61" w:rsidRPr="00986CE6" w:rsidRDefault="001D3018" w:rsidP="00986CE6">
      <w:pPr>
        <w:pStyle w:val="ListParagraph"/>
        <w:numPr>
          <w:ilvl w:val="0"/>
          <w:numId w:val="51"/>
        </w:numPr>
        <w:tabs>
          <w:tab w:val="left" w:pos="90"/>
        </w:tabs>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536E61" w:rsidRPr="00986CE6" w:rsidRDefault="001D3018" w:rsidP="00986CE6">
      <w:pPr>
        <w:pStyle w:val="ListParagraph"/>
        <w:numPr>
          <w:ilvl w:val="0"/>
          <w:numId w:val="51"/>
        </w:numPr>
        <w:tabs>
          <w:tab w:val="left" w:pos="90"/>
        </w:tabs>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p>
    <w:p w:rsidR="007F2845" w:rsidRPr="00986CE6" w:rsidRDefault="007F2845" w:rsidP="00986CE6">
      <w:pPr>
        <w:spacing w:after="0" w:line="360" w:lineRule="auto"/>
        <w:jc w:val="both"/>
        <w:rPr>
          <w:rFonts w:ascii="GHEA Grapalat" w:hAnsi="GHEA Grapalat"/>
          <w:sz w:val="24"/>
          <w:szCs w:val="24"/>
          <w:lang w:val="hy-AM"/>
        </w:rPr>
      </w:pPr>
      <w:r w:rsidRPr="00986CE6">
        <w:rPr>
          <w:rFonts w:ascii="GHEA Grapalat" w:hAnsi="GHEA Grapalat"/>
          <w:sz w:val="24"/>
          <w:szCs w:val="24"/>
          <w:lang w:val="hy-AM"/>
        </w:rPr>
        <w:br w:type="page"/>
      </w:r>
    </w:p>
    <w:tbl>
      <w:tblPr>
        <w:tblW w:w="5000" w:type="pct"/>
        <w:tblCellSpacing w:w="7" w:type="dxa"/>
        <w:shd w:val="clear" w:color="auto" w:fill="FFFFFF"/>
        <w:tblCellMar>
          <w:top w:w="15" w:type="dxa"/>
          <w:left w:w="15" w:type="dxa"/>
          <w:bottom w:w="15" w:type="dxa"/>
          <w:right w:w="15" w:type="dxa"/>
        </w:tblCellMar>
        <w:tblLook w:val="04A0"/>
      </w:tblPr>
      <w:tblGrid>
        <w:gridCol w:w="6415"/>
        <w:gridCol w:w="3282"/>
      </w:tblGrid>
      <w:tr w:rsidR="007F2845" w:rsidRPr="00815A93" w:rsidTr="00FF4C17">
        <w:trPr>
          <w:tblCellSpacing w:w="7" w:type="dxa"/>
        </w:trPr>
        <w:tc>
          <w:tcPr>
            <w:tcW w:w="6394" w:type="dxa"/>
            <w:shd w:val="clear" w:color="auto" w:fill="FFFFFF"/>
            <w:vAlign w:val="center"/>
            <w:hideMark/>
          </w:tcPr>
          <w:p w:rsidR="007F2845" w:rsidRPr="00986CE6" w:rsidRDefault="007F2845" w:rsidP="00986CE6">
            <w:pPr>
              <w:spacing w:after="0" w:line="360" w:lineRule="auto"/>
              <w:jc w:val="center"/>
              <w:rPr>
                <w:rFonts w:ascii="GHEA Grapalat" w:hAnsi="GHEA Grapalat"/>
                <w:color w:val="000000"/>
                <w:sz w:val="24"/>
                <w:szCs w:val="24"/>
                <w:lang w:val="hy-AM"/>
              </w:rPr>
            </w:pPr>
            <w:r w:rsidRPr="00986CE6">
              <w:rPr>
                <w:rFonts w:ascii="GHEA Grapalat" w:hAnsi="GHEA Grapalat"/>
                <w:sz w:val="24"/>
                <w:szCs w:val="24"/>
                <w:lang w:val="hy-AM"/>
              </w:rPr>
              <w:lastRenderedPageBreak/>
              <w:br w:type="page"/>
            </w:r>
          </w:p>
        </w:tc>
        <w:tc>
          <w:tcPr>
            <w:tcW w:w="3261" w:type="dxa"/>
            <w:shd w:val="clear" w:color="auto" w:fill="FFFFFF"/>
            <w:vAlign w:val="center"/>
            <w:hideMark/>
          </w:tcPr>
          <w:p w:rsidR="007F2845" w:rsidRPr="00986CE6" w:rsidRDefault="007F2845" w:rsidP="003970BB">
            <w:pPr>
              <w:spacing w:after="0" w:line="360" w:lineRule="auto"/>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rPr>
              <w:t>Հավելված 3</w:t>
            </w:r>
            <w:r w:rsidRPr="00986CE6">
              <w:rPr>
                <w:rFonts w:ascii="GHEA Grapalat" w:hAnsi="GHEA Grapalat"/>
                <w:b/>
                <w:bCs/>
                <w:color w:val="000000"/>
                <w:sz w:val="24"/>
                <w:szCs w:val="24"/>
                <w:lang w:val="hy-AM"/>
              </w:rPr>
              <w:br/>
              <w:t>ՀՀ կառավարության 2018 թվականի</w:t>
            </w:r>
            <w:r w:rsidRPr="00986CE6">
              <w:rPr>
                <w:rFonts w:ascii="GHEA Grapalat" w:hAnsi="GHEA Grapalat"/>
                <w:b/>
                <w:bCs/>
                <w:color w:val="000000"/>
                <w:sz w:val="24"/>
                <w:szCs w:val="24"/>
                <w:lang w:val="hy-AM"/>
              </w:rPr>
              <w:br/>
              <w:t>___________ __-ի N _____-</w:t>
            </w:r>
            <w:r w:rsidR="003970BB">
              <w:rPr>
                <w:rFonts w:ascii="GHEA Grapalat" w:hAnsi="GHEA Grapalat"/>
                <w:b/>
                <w:bCs/>
                <w:color w:val="000000"/>
                <w:sz w:val="24"/>
                <w:szCs w:val="24"/>
                <w:lang w:val="hy-AM"/>
              </w:rPr>
              <w:t>Լ</w:t>
            </w:r>
            <w:r w:rsidRPr="00986CE6">
              <w:rPr>
                <w:rFonts w:ascii="GHEA Grapalat" w:hAnsi="GHEA Grapalat"/>
                <w:b/>
                <w:bCs/>
                <w:color w:val="000000"/>
                <w:sz w:val="24"/>
                <w:szCs w:val="24"/>
                <w:lang w:val="hy-AM"/>
              </w:rPr>
              <w:t xml:space="preserve"> որոշման</w:t>
            </w:r>
          </w:p>
        </w:tc>
      </w:tr>
    </w:tbl>
    <w:p w:rsidR="007F2845" w:rsidRPr="00986CE6" w:rsidRDefault="007F2845" w:rsidP="00986CE6">
      <w:pPr>
        <w:spacing w:after="0" w:line="360" w:lineRule="auto"/>
        <w:jc w:val="center"/>
        <w:rPr>
          <w:rFonts w:ascii="GHEA Grapalat" w:hAnsi="GHEA Grapalat"/>
          <w:b/>
          <w:sz w:val="24"/>
          <w:szCs w:val="24"/>
          <w:lang w:val="hy-AM"/>
        </w:rPr>
      </w:pPr>
      <w:r w:rsidRPr="00986CE6">
        <w:rPr>
          <w:rFonts w:ascii="GHEA Grapalat" w:hAnsi="GHEA Grapalat" w:cs="Arial"/>
          <w:b/>
          <w:sz w:val="24"/>
          <w:szCs w:val="24"/>
          <w:lang w:val="hy-AM"/>
        </w:rPr>
        <w:t>ՏԵՍՉԱԿԱՆ ՄԱՐՄՆԻ</w:t>
      </w:r>
    </w:p>
    <w:p w:rsidR="007F2845" w:rsidRPr="00986CE6" w:rsidRDefault="007F2845" w:rsidP="00986CE6">
      <w:pPr>
        <w:spacing w:after="0" w:line="360" w:lineRule="auto"/>
        <w:jc w:val="center"/>
        <w:rPr>
          <w:rFonts w:ascii="GHEA Grapalat" w:hAnsi="GHEA Grapalat"/>
          <w:b/>
          <w:sz w:val="24"/>
          <w:szCs w:val="24"/>
          <w:lang w:val="hy-AM"/>
        </w:rPr>
      </w:pPr>
      <w:r w:rsidRPr="00986CE6">
        <w:rPr>
          <w:rFonts w:ascii="GHEA Grapalat" w:hAnsi="GHEA Grapalat" w:cs="Arial"/>
          <w:b/>
          <w:sz w:val="24"/>
          <w:szCs w:val="24"/>
          <w:lang w:val="hy-AM"/>
        </w:rPr>
        <w:t>ԿԱՆՈՆԱԴՐՈՒԹՅԱՆ</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ՕՐԻՆԱԿԵԼԻ</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ՁԵՎ</w:t>
      </w:r>
    </w:p>
    <w:p w:rsidR="007F2845" w:rsidRPr="00986CE6" w:rsidRDefault="007F2845" w:rsidP="00986CE6">
      <w:pPr>
        <w:spacing w:after="0" w:line="360" w:lineRule="auto"/>
        <w:rPr>
          <w:rFonts w:ascii="GHEA Grapalat" w:hAnsi="GHEA Grapalat"/>
          <w:sz w:val="24"/>
          <w:szCs w:val="24"/>
          <w:lang w:val="hy-AM"/>
        </w:rPr>
      </w:pPr>
    </w:p>
    <w:p w:rsidR="007F2845" w:rsidRPr="00986CE6" w:rsidRDefault="007F2845" w:rsidP="00986CE6">
      <w:pPr>
        <w:spacing w:after="0" w:line="360" w:lineRule="auto"/>
        <w:jc w:val="center"/>
        <w:rPr>
          <w:rFonts w:ascii="GHEA Grapalat" w:hAnsi="GHEA Grapalat"/>
          <w:b/>
          <w:sz w:val="24"/>
          <w:szCs w:val="24"/>
          <w:lang w:val="hy-AM"/>
        </w:rPr>
      </w:pPr>
      <w:r w:rsidRPr="00986CE6">
        <w:rPr>
          <w:rFonts w:ascii="GHEA Grapalat" w:hAnsi="GHEA Grapalat"/>
          <w:b/>
          <w:sz w:val="24"/>
          <w:szCs w:val="24"/>
          <w:lang w:val="hy-AM"/>
        </w:rPr>
        <w:t xml:space="preserve">I. </w:t>
      </w:r>
      <w:r w:rsidRPr="00986CE6">
        <w:rPr>
          <w:rFonts w:ascii="GHEA Grapalat" w:hAnsi="GHEA Grapalat" w:cs="Arial"/>
          <w:b/>
          <w:sz w:val="24"/>
          <w:szCs w:val="24"/>
          <w:lang w:val="hy-AM"/>
        </w:rPr>
        <w:t>ԸՆԴՀԱՆՈՒՐ</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ԴՐՈՒՅԹՆԵՐ</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w:t>
      </w:r>
      <w:r w:rsidRPr="00986CE6">
        <w:rPr>
          <w:rFonts w:ascii="GHEA Grapalat" w:hAnsi="GHEA Grapalat"/>
          <w:sz w:val="24"/>
          <w:szCs w:val="24"/>
          <w:lang w:val="hy-AM"/>
        </w:rPr>
        <w:tab/>
        <w:t xml:space="preserve">__________ </w:t>
      </w:r>
      <w:r w:rsidRPr="00986CE6">
        <w:rPr>
          <w:rFonts w:ascii="GHEA Grapalat" w:hAnsi="GHEA Grapalat" w:cs="Arial"/>
          <w:sz w:val="24"/>
          <w:szCs w:val="24"/>
          <w:lang w:val="hy-AM"/>
        </w:rPr>
        <w:t>տեսչական մարմինը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այսուհետ՝</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տեսչական մարմին</w:t>
      </w:r>
      <w:r w:rsidRPr="00986CE6">
        <w:rPr>
          <w:rFonts w:ascii="GHEA Grapalat" w:hAnsi="GHEA Grapalat"/>
          <w:sz w:val="24"/>
          <w:szCs w:val="24"/>
          <w:lang w:val="hy-AM"/>
        </w:rPr>
        <w:t xml:space="preserve">) </w:t>
      </w:r>
      <w:r w:rsidR="002816AF" w:rsidRPr="00986CE6">
        <w:rPr>
          <w:rFonts w:ascii="GHEA Grapalat" w:hAnsi="GHEA Grapalat"/>
          <w:sz w:val="24"/>
          <w:szCs w:val="24"/>
          <w:lang w:val="hy-AM"/>
        </w:rPr>
        <w:t xml:space="preserve">վերահսկողություն և օրենքով սահմանված այլ գործառույթներ իրականացնող </w:t>
      </w:r>
      <w:r w:rsidRPr="00986CE6">
        <w:rPr>
          <w:rFonts w:ascii="GHEA Grapalat" w:hAnsi="GHEA Grapalat" w:cs="Arial"/>
          <w:sz w:val="24"/>
          <w:szCs w:val="24"/>
          <w:lang w:val="hy-AM"/>
        </w:rPr>
        <w:t>Կառավարությանը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ենթակա</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մարմին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p>
    <w:p w:rsidR="007F2845" w:rsidRPr="00986CE6" w:rsidRDefault="00736806" w:rsidP="00986CE6">
      <w:pPr>
        <w:spacing w:after="0" w:line="360" w:lineRule="auto"/>
        <w:ind w:firstLine="360"/>
        <w:jc w:val="both"/>
        <w:rPr>
          <w:rFonts w:ascii="GHEA Grapalat" w:hAnsi="GHEA Grapalat"/>
          <w:sz w:val="24"/>
          <w:szCs w:val="24"/>
          <w:lang w:val="hy-AM"/>
        </w:rPr>
      </w:pPr>
      <w:r w:rsidRPr="006D64A6">
        <w:rPr>
          <w:rFonts w:ascii="GHEA Grapalat" w:hAnsi="GHEA Grapalat"/>
          <w:sz w:val="24"/>
          <w:szCs w:val="24"/>
          <w:lang w:val="hy-AM"/>
        </w:rPr>
        <w:t>2.</w:t>
      </w:r>
      <w:r w:rsidRPr="006D64A6">
        <w:rPr>
          <w:rFonts w:ascii="GHEA Grapalat" w:hAnsi="GHEA Grapalat"/>
          <w:sz w:val="24"/>
          <w:szCs w:val="24"/>
          <w:lang w:val="hy-AM"/>
        </w:rPr>
        <w:tab/>
      </w:r>
      <w:r w:rsidRPr="003D3FA8">
        <w:rPr>
          <w:rFonts w:ascii="GHEA Grapalat" w:hAnsi="GHEA Grapalat" w:cs="Arial"/>
          <w:sz w:val="24"/>
          <w:szCs w:val="24"/>
          <w:lang w:val="hy-AM"/>
        </w:rPr>
        <w:t>Տեսչական</w:t>
      </w:r>
      <w:r w:rsidRPr="003D3FA8">
        <w:rPr>
          <w:rFonts w:ascii="GHEA Grapalat" w:hAnsi="GHEA Grapalat"/>
          <w:sz w:val="24"/>
          <w:szCs w:val="24"/>
          <w:lang w:val="hy-AM"/>
        </w:rPr>
        <w:t xml:space="preserve"> </w:t>
      </w:r>
      <w:r w:rsidRPr="003D3FA8">
        <w:rPr>
          <w:rFonts w:ascii="GHEA Grapalat" w:hAnsi="GHEA Grapalat" w:cs="Arial"/>
          <w:sz w:val="24"/>
          <w:szCs w:val="24"/>
          <w:lang w:val="hy-AM"/>
        </w:rPr>
        <w:t>մարմինը</w:t>
      </w:r>
      <w:r w:rsidRPr="003D3FA8">
        <w:rPr>
          <w:rFonts w:ascii="GHEA Grapalat" w:hAnsi="GHEA Grapalat"/>
          <w:sz w:val="24"/>
          <w:szCs w:val="24"/>
          <w:lang w:val="hy-AM"/>
        </w:rPr>
        <w:t xml:space="preserve"> </w:t>
      </w:r>
      <w:r w:rsidRPr="003D3FA8">
        <w:rPr>
          <w:rFonts w:ascii="GHEA Grapalat" w:hAnsi="GHEA Grapalat" w:cs="Arial"/>
          <w:sz w:val="24"/>
          <w:szCs w:val="24"/>
          <w:lang w:val="hy-AM"/>
        </w:rPr>
        <w:t>ստեղծվում</w:t>
      </w:r>
      <w:r w:rsidRPr="003D3FA8">
        <w:rPr>
          <w:rFonts w:ascii="GHEA Grapalat" w:hAnsi="GHEA Grapalat"/>
          <w:sz w:val="24"/>
          <w:szCs w:val="24"/>
          <w:lang w:val="hy-AM"/>
        </w:rPr>
        <w:t xml:space="preserve">, </w:t>
      </w:r>
      <w:r w:rsidRPr="003D3FA8">
        <w:rPr>
          <w:rFonts w:ascii="GHEA Grapalat" w:hAnsi="GHEA Grapalat" w:cs="Arial"/>
          <w:sz w:val="24"/>
          <w:szCs w:val="24"/>
          <w:lang w:val="hy-AM"/>
        </w:rPr>
        <w:t>վերակազմակերպվում</w:t>
      </w:r>
      <w:r w:rsidRPr="003D3FA8">
        <w:rPr>
          <w:rFonts w:ascii="GHEA Grapalat" w:hAnsi="GHEA Grapalat"/>
          <w:sz w:val="24"/>
          <w:szCs w:val="24"/>
          <w:lang w:val="hy-AM"/>
        </w:rPr>
        <w:t xml:space="preserve"> </w:t>
      </w:r>
      <w:r w:rsidRPr="003D3FA8">
        <w:rPr>
          <w:rFonts w:ascii="GHEA Grapalat" w:hAnsi="GHEA Grapalat" w:cs="Arial"/>
          <w:sz w:val="24"/>
          <w:szCs w:val="24"/>
          <w:lang w:val="hy-AM"/>
        </w:rPr>
        <w:t>և</w:t>
      </w:r>
      <w:r w:rsidRPr="003D3FA8">
        <w:rPr>
          <w:rFonts w:ascii="GHEA Grapalat" w:hAnsi="GHEA Grapalat"/>
          <w:sz w:val="24"/>
          <w:szCs w:val="24"/>
          <w:lang w:val="hy-AM"/>
        </w:rPr>
        <w:t xml:space="preserve"> </w:t>
      </w:r>
      <w:r w:rsidRPr="003D3FA8">
        <w:rPr>
          <w:rFonts w:ascii="GHEA Grapalat" w:hAnsi="GHEA Grapalat" w:cs="Arial"/>
          <w:sz w:val="24"/>
          <w:szCs w:val="24"/>
          <w:lang w:val="hy-AM"/>
        </w:rPr>
        <w:t>նրա</w:t>
      </w:r>
      <w:r w:rsidRPr="003D3FA8">
        <w:rPr>
          <w:rFonts w:ascii="GHEA Grapalat" w:hAnsi="GHEA Grapalat"/>
          <w:sz w:val="24"/>
          <w:szCs w:val="24"/>
          <w:lang w:val="hy-AM"/>
        </w:rPr>
        <w:t xml:space="preserve"> </w:t>
      </w:r>
      <w:r w:rsidRPr="003D3FA8">
        <w:rPr>
          <w:rFonts w:ascii="GHEA Grapalat" w:hAnsi="GHEA Grapalat" w:cs="Arial"/>
          <w:sz w:val="24"/>
          <w:szCs w:val="24"/>
          <w:lang w:val="hy-AM"/>
        </w:rPr>
        <w:t>գործունեությունը</w:t>
      </w:r>
      <w:r w:rsidRPr="003D3FA8">
        <w:rPr>
          <w:rFonts w:ascii="GHEA Grapalat" w:hAnsi="GHEA Grapalat"/>
          <w:sz w:val="24"/>
          <w:szCs w:val="24"/>
          <w:lang w:val="hy-AM"/>
        </w:rPr>
        <w:t xml:space="preserve"> </w:t>
      </w:r>
      <w:r w:rsidRPr="003D3FA8">
        <w:rPr>
          <w:rFonts w:ascii="GHEA Grapalat" w:hAnsi="GHEA Grapalat" w:cs="Arial"/>
          <w:sz w:val="24"/>
          <w:szCs w:val="24"/>
          <w:lang w:val="hy-AM"/>
        </w:rPr>
        <w:t>դադարեցվում</w:t>
      </w:r>
      <w:r w:rsidRPr="003D3FA8">
        <w:rPr>
          <w:rFonts w:ascii="GHEA Grapalat" w:hAnsi="GHEA Grapalat"/>
          <w:sz w:val="24"/>
          <w:szCs w:val="24"/>
          <w:lang w:val="hy-AM"/>
        </w:rPr>
        <w:t xml:space="preserve"> </w:t>
      </w:r>
      <w:r w:rsidRPr="003D3FA8">
        <w:rPr>
          <w:rFonts w:ascii="GHEA Grapalat" w:hAnsi="GHEA Grapalat" w:cs="Arial"/>
          <w:sz w:val="24"/>
          <w:szCs w:val="24"/>
          <w:lang w:val="hy-AM"/>
        </w:rPr>
        <w:t>է</w:t>
      </w:r>
      <w:r w:rsidRPr="003D3FA8">
        <w:rPr>
          <w:rFonts w:ascii="GHEA Grapalat" w:hAnsi="GHEA Grapalat"/>
          <w:sz w:val="24"/>
          <w:szCs w:val="24"/>
          <w:lang w:val="hy-AM"/>
        </w:rPr>
        <w:t xml:space="preserve"> </w:t>
      </w:r>
      <w:r w:rsidRPr="003D3FA8">
        <w:rPr>
          <w:rFonts w:ascii="GHEA Grapalat" w:hAnsi="GHEA Grapalat" w:cs="Arial"/>
          <w:sz w:val="24"/>
          <w:szCs w:val="24"/>
          <w:lang w:val="hy-AM"/>
        </w:rPr>
        <w:t>օրենքով</w:t>
      </w:r>
      <w:r w:rsidRPr="003D3FA8">
        <w:rPr>
          <w:rFonts w:ascii="GHEA Grapalat" w:hAnsi="GHEA Grapalat"/>
          <w:sz w:val="24"/>
          <w:szCs w:val="24"/>
          <w:lang w:val="hy-AM"/>
        </w:rPr>
        <w:t>:</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3.</w:t>
      </w:r>
      <w:r w:rsidRPr="00986CE6">
        <w:rPr>
          <w:rFonts w:ascii="GHEA Grapalat" w:hAnsi="GHEA Grapalat"/>
          <w:sz w:val="24"/>
          <w:szCs w:val="24"/>
          <w:lang w:val="hy-AM"/>
        </w:rPr>
        <w:tab/>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մարմինը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գործում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Սահմանադրության</w:t>
      </w:r>
      <w:r w:rsidRPr="00986CE6">
        <w:rPr>
          <w:rFonts w:ascii="GHEA Grapalat" w:hAnsi="GHEA Grapalat"/>
          <w:sz w:val="24"/>
          <w:szCs w:val="24"/>
          <w:lang w:val="hy-AM"/>
        </w:rPr>
        <w:t>, «</w:t>
      </w:r>
      <w:r w:rsidRPr="00986CE6">
        <w:rPr>
          <w:rFonts w:ascii="GHEA Grapalat" w:hAnsi="GHEA Grapalat" w:cs="Arial"/>
          <w:sz w:val="24"/>
          <w:szCs w:val="24"/>
          <w:lang w:val="hy-AM"/>
        </w:rPr>
        <w:t>Տեսչական մարմինների մասին» օրենքի, այլ օրենքների, իրավական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այլ</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ակտերի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և</w:t>
      </w:r>
      <w:r w:rsidRPr="00986CE6">
        <w:rPr>
          <w:rFonts w:ascii="GHEA Grapalat" w:hAnsi="GHEA Grapalat"/>
          <w:sz w:val="24"/>
          <w:szCs w:val="24"/>
          <w:lang w:val="hy-AM"/>
        </w:rPr>
        <w:t xml:space="preserve"> </w:t>
      </w:r>
      <w:r w:rsidRPr="00986CE6">
        <w:rPr>
          <w:rFonts w:ascii="GHEA Grapalat" w:hAnsi="GHEA Grapalat" w:cs="Arial"/>
          <w:sz w:val="24"/>
          <w:szCs w:val="24"/>
          <w:lang w:val="hy-AM"/>
        </w:rPr>
        <w:t>իր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կանոնադրության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հիման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վրա</w:t>
      </w:r>
      <w:r w:rsidRPr="00986CE6">
        <w:rPr>
          <w:rFonts w:ascii="GHEA Grapalat" w:hAnsi="GHEA Grapalat"/>
          <w:sz w:val="24"/>
          <w:szCs w:val="24"/>
          <w:lang w:val="hy-AM"/>
        </w:rPr>
        <w:t>:</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4.</w:t>
      </w:r>
      <w:r w:rsidRPr="00986CE6">
        <w:rPr>
          <w:rFonts w:ascii="GHEA Grapalat" w:hAnsi="GHEA Grapalat"/>
          <w:sz w:val="24"/>
          <w:szCs w:val="24"/>
          <w:lang w:val="hy-AM"/>
        </w:rPr>
        <w:tab/>
      </w:r>
      <w:r w:rsidRPr="00986CE6">
        <w:rPr>
          <w:rFonts w:ascii="GHEA Grapalat" w:hAnsi="GHEA Grapalat" w:cs="Arial"/>
          <w:sz w:val="24"/>
          <w:szCs w:val="24"/>
          <w:lang w:val="hy-AM"/>
        </w:rPr>
        <w:t>Տեսչական 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անվանումն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1) </w:t>
      </w:r>
      <w:r w:rsidRPr="00986CE6">
        <w:rPr>
          <w:rFonts w:ascii="GHEA Grapalat" w:hAnsi="GHEA Grapalat" w:cs="Arial"/>
          <w:sz w:val="24"/>
          <w:szCs w:val="24"/>
          <w:lang w:val="hy-AM"/>
        </w:rPr>
        <w:t>հայերեն՝</w:t>
      </w:r>
      <w:r w:rsidRPr="00986CE6">
        <w:rPr>
          <w:rFonts w:ascii="GHEA Grapalat" w:hAnsi="GHEA Grapalat"/>
          <w:sz w:val="24"/>
          <w:szCs w:val="24"/>
          <w:lang w:val="hy-AM"/>
        </w:rPr>
        <w:t xml:space="preserve"> __________,</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2) </w:t>
      </w:r>
      <w:r w:rsidRPr="00986CE6">
        <w:rPr>
          <w:rFonts w:ascii="GHEA Grapalat" w:hAnsi="GHEA Grapalat" w:cs="Arial"/>
          <w:sz w:val="24"/>
          <w:szCs w:val="24"/>
          <w:lang w:val="hy-AM"/>
        </w:rPr>
        <w:t>ռուսերեն</w:t>
      </w:r>
      <w:r w:rsidRPr="00986CE6">
        <w:rPr>
          <w:rFonts w:ascii="GHEA Grapalat" w:hAnsi="GHEA Grapalat"/>
          <w:sz w:val="24"/>
          <w:szCs w:val="24"/>
          <w:lang w:val="hy-AM"/>
        </w:rPr>
        <w:t>` __________,</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3) </w:t>
      </w:r>
      <w:r w:rsidRPr="00986CE6">
        <w:rPr>
          <w:rFonts w:ascii="GHEA Grapalat" w:hAnsi="GHEA Grapalat" w:cs="Arial"/>
          <w:sz w:val="24"/>
          <w:szCs w:val="24"/>
          <w:lang w:val="hy-AM"/>
        </w:rPr>
        <w:t>անգլերեն</w:t>
      </w:r>
      <w:r w:rsidRPr="00986CE6">
        <w:rPr>
          <w:rFonts w:ascii="GHEA Grapalat" w:hAnsi="GHEA Grapalat"/>
          <w:sz w:val="24"/>
          <w:szCs w:val="24"/>
          <w:lang w:val="hy-AM"/>
        </w:rPr>
        <w:t>` __________</w:t>
      </w:r>
      <w:r w:rsidR="002816AF" w:rsidRPr="00986CE6">
        <w:rPr>
          <w:rFonts w:ascii="GHEA Grapalat" w:hAnsi="GHEA Grapalat"/>
          <w:sz w:val="24"/>
          <w:szCs w:val="24"/>
          <w:lang w:val="hy-AM"/>
        </w:rPr>
        <w:t>,</w:t>
      </w:r>
    </w:p>
    <w:p w:rsidR="007F2845" w:rsidRPr="00986CE6" w:rsidRDefault="002816A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4) ֆրանսերեն՝ __________</w:t>
      </w:r>
      <w:r w:rsidR="007F2845" w:rsidRPr="00986CE6">
        <w:rPr>
          <w:rFonts w:ascii="GHEA Grapalat" w:hAnsi="GHEA Grapalat"/>
          <w:sz w:val="24"/>
          <w:szCs w:val="24"/>
          <w:lang w:val="hy-AM"/>
        </w:rPr>
        <w:t>:</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5.</w:t>
      </w:r>
      <w:r w:rsidRPr="00986CE6">
        <w:rPr>
          <w:rFonts w:ascii="GHEA Grapalat" w:hAnsi="GHEA Grapalat"/>
          <w:sz w:val="24"/>
          <w:szCs w:val="24"/>
          <w:lang w:val="hy-AM"/>
        </w:rPr>
        <w:tab/>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մարմինն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ունի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Հայաստանի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Հանրապետության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զինանշանի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պատկերով</w:t>
      </w:r>
      <w:r w:rsidRPr="00986CE6">
        <w:rPr>
          <w:rFonts w:ascii="GHEA Grapalat" w:hAnsi="GHEA Grapalat"/>
          <w:sz w:val="24"/>
          <w:szCs w:val="24"/>
          <w:lang w:val="hy-AM"/>
        </w:rPr>
        <w:t xml:space="preserve"> </w:t>
      </w:r>
      <w:r w:rsidRPr="00986CE6">
        <w:rPr>
          <w:rFonts w:ascii="GHEA Grapalat" w:hAnsi="GHEA Grapalat" w:cs="Arial"/>
          <w:sz w:val="24"/>
          <w:szCs w:val="24"/>
          <w:lang w:val="hy-AM"/>
        </w:rPr>
        <w:t>ու</w:t>
      </w:r>
      <w:r w:rsidRPr="00986CE6">
        <w:rPr>
          <w:rFonts w:ascii="GHEA Grapalat" w:hAnsi="GHEA Grapalat"/>
          <w:sz w:val="24"/>
          <w:szCs w:val="24"/>
          <w:lang w:val="hy-AM"/>
        </w:rPr>
        <w:t xml:space="preserve"> </w:t>
      </w:r>
      <w:r w:rsidRPr="00986CE6">
        <w:rPr>
          <w:rFonts w:ascii="GHEA Grapalat" w:hAnsi="GHEA Grapalat" w:cs="Arial"/>
          <w:sz w:val="24"/>
          <w:szCs w:val="24"/>
          <w:lang w:val="hy-AM"/>
        </w:rPr>
        <w:t>իր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անվանմամբ</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կլոր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կնիք</w:t>
      </w:r>
      <w:r w:rsidRPr="00986CE6">
        <w:rPr>
          <w:rFonts w:ascii="GHEA Grapalat" w:hAnsi="GHEA Grapalat"/>
          <w:sz w:val="24"/>
          <w:szCs w:val="24"/>
          <w:lang w:val="hy-AM"/>
        </w:rPr>
        <w:t xml:space="preserve"> </w:t>
      </w:r>
      <w:r w:rsidRPr="00986CE6">
        <w:rPr>
          <w:rFonts w:ascii="GHEA Grapalat" w:hAnsi="GHEA Grapalat" w:cs="Arial"/>
          <w:sz w:val="24"/>
          <w:szCs w:val="24"/>
          <w:lang w:val="hy-AM"/>
        </w:rPr>
        <w:t>և</w:t>
      </w:r>
      <w:r w:rsidRPr="00986CE6">
        <w:rPr>
          <w:rFonts w:ascii="GHEA Grapalat" w:hAnsi="GHEA Grapalat"/>
          <w:sz w:val="24"/>
          <w:szCs w:val="24"/>
          <w:lang w:val="hy-AM"/>
        </w:rPr>
        <w:t xml:space="preserve"> </w:t>
      </w:r>
      <w:r w:rsidRPr="00986CE6">
        <w:rPr>
          <w:rFonts w:ascii="GHEA Grapalat" w:hAnsi="GHEA Grapalat" w:cs="Arial"/>
          <w:sz w:val="24"/>
          <w:szCs w:val="24"/>
          <w:lang w:val="hy-AM"/>
        </w:rPr>
        <w:t>ձևաթղթեր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մարմինը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կարող</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ունենալ</w:t>
      </w:r>
      <w:r w:rsidRPr="00986CE6">
        <w:rPr>
          <w:rFonts w:ascii="GHEA Grapalat" w:hAnsi="GHEA Grapalat"/>
          <w:sz w:val="24"/>
          <w:szCs w:val="24"/>
          <w:lang w:val="hy-AM"/>
        </w:rPr>
        <w:t xml:space="preserve"> </w:t>
      </w:r>
      <w:r w:rsidRPr="00986CE6">
        <w:rPr>
          <w:rFonts w:ascii="GHEA Grapalat" w:hAnsi="GHEA Grapalat" w:cs="Arial"/>
          <w:sz w:val="24"/>
          <w:szCs w:val="24"/>
          <w:lang w:val="hy-AM"/>
        </w:rPr>
        <w:t>խորհրդանիշ</w:t>
      </w:r>
      <w:r w:rsidRPr="00986CE6">
        <w:rPr>
          <w:rFonts w:ascii="GHEA Grapalat" w:hAnsi="GHEA Grapalat"/>
          <w:sz w:val="24"/>
          <w:szCs w:val="24"/>
          <w:lang w:val="hy-AM"/>
        </w:rPr>
        <w:t xml:space="preserve"> </w:t>
      </w:r>
      <w:r w:rsidRPr="00986CE6">
        <w:rPr>
          <w:rFonts w:ascii="GHEA Grapalat" w:hAnsi="GHEA Grapalat" w:cs="Arial"/>
          <w:sz w:val="24"/>
          <w:szCs w:val="24"/>
          <w:lang w:val="hy-AM"/>
        </w:rPr>
        <w:t>և</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անհատականացման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այլ</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միջոցներ</w:t>
      </w:r>
      <w:r w:rsidRPr="00986CE6">
        <w:rPr>
          <w:rFonts w:ascii="GHEA Grapalat" w:hAnsi="GHEA Grapalat"/>
          <w:sz w:val="24"/>
          <w:szCs w:val="24"/>
          <w:lang w:val="hy-AM"/>
        </w:rPr>
        <w:t>:</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sz w:val="24"/>
          <w:szCs w:val="24"/>
          <w:lang w:val="hy-AM"/>
        </w:rPr>
        <w:t>6.</w:t>
      </w:r>
      <w:r w:rsidRPr="00986CE6">
        <w:rPr>
          <w:rFonts w:ascii="GHEA Grapalat" w:hAnsi="GHEA Grapalat"/>
          <w:sz w:val="24"/>
          <w:szCs w:val="24"/>
          <w:lang w:val="hy-AM"/>
        </w:rPr>
        <w:tab/>
      </w:r>
      <w:r w:rsidR="00BF38A2" w:rsidRPr="00986CE6">
        <w:rPr>
          <w:rFonts w:ascii="GHEA Grapalat" w:hAnsi="GHEA Grapalat"/>
          <w:sz w:val="24"/>
          <w:szCs w:val="24"/>
          <w:lang w:val="hy-AM"/>
        </w:rPr>
        <w:t xml:space="preserve">Տեսչական մարմնի կառուցվածքում ընդգրկվում են տեսչական մարմնի ղեկավարի, տեսչական մարմնի ղեկավարի տեղակալի, տեսչական մարմնի ղեկավարի օգնականի, տեսչական մարմնի ղեկավարի խորհրդականի </w:t>
      </w:r>
      <w:r w:rsidR="00BF38A2" w:rsidRPr="00986CE6">
        <w:rPr>
          <w:rFonts w:ascii="GHEA Grapalat" w:hAnsi="GHEA Grapalat"/>
          <w:bCs/>
          <w:color w:val="000000"/>
          <w:sz w:val="24"/>
          <w:szCs w:val="24"/>
          <w:lang w:val="hy-AM" w:eastAsia="en-US"/>
        </w:rPr>
        <w:t xml:space="preserve">(առկայության դեպքում), </w:t>
      </w:r>
      <w:r w:rsidR="00BF38A2" w:rsidRPr="00986CE6">
        <w:rPr>
          <w:rFonts w:ascii="GHEA Grapalat" w:hAnsi="GHEA Grapalat"/>
          <w:sz w:val="24"/>
          <w:szCs w:val="24"/>
          <w:lang w:val="hy-AM"/>
        </w:rPr>
        <w:t>տեսչական մարմնի ղեկավարի տեղակալի օգնականի</w:t>
      </w:r>
      <w:r w:rsidR="00320B7B" w:rsidRPr="00986CE6">
        <w:rPr>
          <w:rFonts w:ascii="GHEA Grapalat" w:hAnsi="GHEA Grapalat"/>
          <w:sz w:val="24"/>
          <w:szCs w:val="24"/>
          <w:lang w:val="hy-AM"/>
        </w:rPr>
        <w:t xml:space="preserve"> </w:t>
      </w:r>
      <w:r w:rsidR="00BF38A2" w:rsidRPr="00986CE6">
        <w:rPr>
          <w:rFonts w:ascii="GHEA Grapalat" w:hAnsi="GHEA Grapalat"/>
          <w:sz w:val="24"/>
          <w:szCs w:val="24"/>
          <w:lang w:val="hy-AM"/>
        </w:rPr>
        <w:t xml:space="preserve">պաշտոնները, </w:t>
      </w:r>
      <w:r w:rsidR="00320B7B" w:rsidRPr="00986CE6">
        <w:rPr>
          <w:rFonts w:ascii="GHEA Grapalat" w:hAnsi="GHEA Grapalat"/>
          <w:sz w:val="24"/>
          <w:szCs w:val="24"/>
          <w:lang w:val="hy-AM"/>
        </w:rPr>
        <w:t xml:space="preserve">որակի </w:t>
      </w:r>
      <w:r w:rsidR="00320B7B" w:rsidRPr="00986CE6">
        <w:rPr>
          <w:rFonts w:ascii="GHEA Grapalat" w:hAnsi="GHEA Grapalat"/>
          <w:sz w:val="24"/>
          <w:szCs w:val="24"/>
          <w:lang w:val="hy-AM"/>
        </w:rPr>
        <w:lastRenderedPageBreak/>
        <w:t>ապահովման ստորաբաժանումը</w:t>
      </w:r>
      <w:r w:rsidR="00BF38A2" w:rsidRPr="00986CE6">
        <w:rPr>
          <w:rFonts w:ascii="GHEA Grapalat" w:hAnsi="GHEA Grapalat"/>
          <w:sz w:val="24"/>
          <w:szCs w:val="24"/>
          <w:lang w:val="hy-AM"/>
        </w:rPr>
        <w:t xml:space="preserve"> և կառուցվածքային ստորաբաժանումները:</w:t>
      </w:r>
      <w:r w:rsidR="00B53492" w:rsidRPr="00986CE6">
        <w:rPr>
          <w:rFonts w:ascii="GHEA Grapalat" w:hAnsi="GHEA Grapalat" w:cs="Arial"/>
          <w:sz w:val="24"/>
          <w:szCs w:val="24"/>
          <w:lang w:val="hy-AM"/>
        </w:rPr>
        <w:t>Տեսչական մարմինը կարող է ու</w:t>
      </w:r>
      <w:r w:rsidRPr="00986CE6">
        <w:rPr>
          <w:rFonts w:ascii="GHEA Grapalat" w:hAnsi="GHEA Grapalat" w:cs="Arial"/>
          <w:sz w:val="24"/>
          <w:szCs w:val="24"/>
          <w:lang w:val="hy-AM"/>
        </w:rPr>
        <w:t>նենալ տարածքային ստորաբաժանումներ:</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 xml:space="preserve">7. Տեսչական </w:t>
      </w:r>
      <w:r w:rsidR="00805B6A">
        <w:rPr>
          <w:rFonts w:ascii="GHEA Grapalat" w:hAnsi="GHEA Grapalat"/>
          <w:sz w:val="24"/>
          <w:szCs w:val="24"/>
          <w:lang w:val="hy-AM"/>
        </w:rPr>
        <w:t>մարմնի ենթակայությանը կարող են հանձնվել պետական ոչ առևտրային կազմակերպություններ, ինչպես նաև տեսչական մարմնին</w:t>
      </w:r>
      <w:r w:rsidR="005557FC" w:rsidRPr="00986CE6">
        <w:rPr>
          <w:rFonts w:ascii="GHEA Grapalat" w:hAnsi="GHEA Grapalat"/>
          <w:sz w:val="24"/>
          <w:szCs w:val="24"/>
          <w:lang w:val="hy-AM"/>
        </w:rPr>
        <w:t xml:space="preserve"> Հայաստանի Հանրապետության օրենսդրությամբ սահմանված կարգով կարող է վերապահվել պետական բաժնետոմսերի կամ բաժնեմասերի տիրապետման իրավասություն</w:t>
      </w:r>
      <w:r w:rsidRPr="00986CE6">
        <w:rPr>
          <w:rFonts w:ascii="GHEA Grapalat" w:hAnsi="GHEA Grapalat" w:cs="Arial"/>
          <w:sz w:val="24"/>
          <w:szCs w:val="24"/>
          <w:lang w:val="hy-AM"/>
        </w:rPr>
        <w:t>:</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8.</w:t>
      </w:r>
      <w:r w:rsidRPr="00986CE6">
        <w:rPr>
          <w:rFonts w:ascii="GHEA Grapalat" w:hAnsi="GHEA Grapalat"/>
          <w:sz w:val="24"/>
          <w:szCs w:val="24"/>
          <w:lang w:val="hy-AM"/>
        </w:rPr>
        <w:tab/>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գտնվելու</w:t>
      </w:r>
      <w:r w:rsidRPr="00986CE6">
        <w:rPr>
          <w:rFonts w:ascii="GHEA Grapalat" w:hAnsi="GHEA Grapalat"/>
          <w:sz w:val="24"/>
          <w:szCs w:val="24"/>
          <w:lang w:val="hy-AM"/>
        </w:rPr>
        <w:t xml:space="preserve"> </w:t>
      </w:r>
      <w:r w:rsidRPr="00986CE6">
        <w:rPr>
          <w:rFonts w:ascii="GHEA Grapalat" w:hAnsi="GHEA Grapalat" w:cs="Arial"/>
          <w:sz w:val="24"/>
          <w:szCs w:val="24"/>
          <w:lang w:val="hy-AM"/>
        </w:rPr>
        <w:t>վայրն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__________:</w:t>
      </w:r>
    </w:p>
    <w:p w:rsidR="007F2845" w:rsidRPr="00986CE6" w:rsidRDefault="007F2845" w:rsidP="00986CE6">
      <w:pPr>
        <w:spacing w:after="0" w:line="360" w:lineRule="auto"/>
        <w:jc w:val="both"/>
        <w:rPr>
          <w:rFonts w:ascii="GHEA Grapalat" w:hAnsi="GHEA Grapalat"/>
          <w:sz w:val="24"/>
          <w:szCs w:val="24"/>
          <w:lang w:val="hy-AM"/>
        </w:rPr>
      </w:pPr>
    </w:p>
    <w:p w:rsidR="007F2845" w:rsidRPr="00986CE6" w:rsidRDefault="007F2845" w:rsidP="00986CE6">
      <w:pPr>
        <w:spacing w:after="0" w:line="360" w:lineRule="auto"/>
        <w:jc w:val="center"/>
        <w:rPr>
          <w:rFonts w:ascii="GHEA Grapalat" w:hAnsi="GHEA Grapalat"/>
          <w:b/>
          <w:sz w:val="24"/>
          <w:szCs w:val="24"/>
          <w:lang w:val="hy-AM"/>
        </w:rPr>
      </w:pPr>
      <w:r w:rsidRPr="00986CE6">
        <w:rPr>
          <w:rFonts w:ascii="GHEA Grapalat" w:hAnsi="GHEA Grapalat"/>
          <w:b/>
          <w:sz w:val="24"/>
          <w:szCs w:val="24"/>
          <w:lang w:val="hy-AM"/>
        </w:rPr>
        <w:t xml:space="preserve">II. </w:t>
      </w:r>
      <w:r w:rsidRPr="00986CE6">
        <w:rPr>
          <w:rFonts w:ascii="GHEA Grapalat" w:hAnsi="GHEA Grapalat" w:cs="Arial"/>
          <w:b/>
          <w:sz w:val="24"/>
          <w:szCs w:val="24"/>
          <w:lang w:val="hy-AM"/>
        </w:rPr>
        <w:t>ՏԵՍՉԱԿԱՆ ՄԱՐՄՆԻ</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ՆՊԱՏԱԿՆԵՐՆ</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ՈՒ</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ԽՆԴԻՐՆԵՐԸ</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9.</w:t>
      </w:r>
      <w:r w:rsidRPr="00986CE6">
        <w:rPr>
          <w:rFonts w:ascii="GHEA Grapalat" w:hAnsi="GHEA Grapalat"/>
          <w:sz w:val="24"/>
          <w:szCs w:val="24"/>
          <w:lang w:val="hy-AM"/>
        </w:rPr>
        <w:tab/>
      </w:r>
      <w:r w:rsidRPr="00986CE6">
        <w:rPr>
          <w:rFonts w:ascii="GHEA Grapalat" w:hAnsi="GHEA Grapalat" w:cs="Arial"/>
          <w:sz w:val="24"/>
          <w:szCs w:val="24"/>
          <w:lang w:val="hy-AM"/>
        </w:rPr>
        <w:t xml:space="preserve">Տեսչական մարմնի նպատակն օրենքով սահմանված դեպքերում և կարգով </w:t>
      </w:r>
      <w:r w:rsidR="00A206D3" w:rsidRPr="00986CE6">
        <w:rPr>
          <w:rFonts w:ascii="GHEA Grapalat" w:hAnsi="GHEA Grapalat"/>
          <w:sz w:val="24"/>
          <w:szCs w:val="24"/>
          <w:lang w:val="hy-AM"/>
        </w:rPr>
        <w:t xml:space="preserve">__________ </w:t>
      </w:r>
      <w:r w:rsidRPr="00986CE6">
        <w:rPr>
          <w:rFonts w:ascii="GHEA Grapalat" w:hAnsi="GHEA Grapalat" w:cs="Arial"/>
          <w:sz w:val="24"/>
          <w:szCs w:val="24"/>
          <w:lang w:val="hy-AM"/>
        </w:rPr>
        <w:t>ոլորտում (ոլորտներում) անվտանգության և (կամ) օրենսդրության պահանջների պահպանման ապահովումն է</w:t>
      </w:r>
      <w:r w:rsidR="00A206D3" w:rsidRPr="00986CE6">
        <w:rPr>
          <w:rFonts w:ascii="GHEA Grapalat" w:hAnsi="GHEA Grapalat" w:cs="Arial"/>
          <w:sz w:val="24"/>
          <w:szCs w:val="24"/>
          <w:lang w:val="hy-AM"/>
        </w:rPr>
        <w:t xml:space="preserve">, </w:t>
      </w:r>
      <w:r w:rsidR="00E77509" w:rsidRPr="00986CE6">
        <w:rPr>
          <w:rFonts w:ascii="GHEA Grapalat" w:hAnsi="GHEA Grapalat"/>
          <w:sz w:val="24"/>
          <w:szCs w:val="24"/>
          <w:lang w:val="hy-AM"/>
        </w:rPr>
        <w:t>__________</w:t>
      </w:r>
      <w:r w:rsidRPr="00986CE6">
        <w:rPr>
          <w:rFonts w:ascii="GHEA Grapalat" w:hAnsi="GHEA Grapalat" w:cs="Arial"/>
          <w:sz w:val="24"/>
          <w:szCs w:val="24"/>
          <w:lang w:val="hy-AM"/>
        </w:rPr>
        <w:t>:</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10.</w:t>
      </w:r>
      <w:r w:rsidRPr="00986CE6">
        <w:rPr>
          <w:rFonts w:ascii="GHEA Grapalat" w:hAnsi="GHEA Grapalat"/>
          <w:sz w:val="24"/>
          <w:szCs w:val="24"/>
          <w:lang w:val="hy-AM"/>
        </w:rPr>
        <w:tab/>
      </w:r>
      <w:r w:rsidRPr="00986CE6">
        <w:rPr>
          <w:rFonts w:ascii="GHEA Grapalat" w:hAnsi="GHEA Grapalat" w:cs="Arial"/>
          <w:sz w:val="24"/>
          <w:szCs w:val="24"/>
          <w:lang w:val="hy-AM"/>
        </w:rPr>
        <w:t>Տեսչական 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խնդիրներն</w:t>
      </w:r>
      <w:r w:rsidRPr="00986CE6">
        <w:rPr>
          <w:rFonts w:ascii="GHEA Grapalat" w:hAnsi="GHEA Grapalat"/>
          <w:sz w:val="24"/>
          <w:szCs w:val="24"/>
          <w:lang w:val="hy-AM"/>
        </w:rPr>
        <w:t xml:space="preserve"> </w:t>
      </w:r>
      <w:r w:rsidRPr="00986CE6">
        <w:rPr>
          <w:rFonts w:ascii="GHEA Grapalat" w:hAnsi="GHEA Grapalat" w:cs="Arial"/>
          <w:sz w:val="24"/>
          <w:szCs w:val="24"/>
          <w:lang w:val="hy-AM"/>
        </w:rPr>
        <w:t xml:space="preserve">են </w:t>
      </w:r>
      <w:r w:rsidR="00FB18DE" w:rsidRPr="00986CE6">
        <w:rPr>
          <w:rFonts w:ascii="GHEA Grapalat" w:hAnsi="GHEA Grapalat"/>
          <w:sz w:val="24"/>
          <w:szCs w:val="24"/>
          <w:lang w:val="hy-AM"/>
        </w:rPr>
        <w:t xml:space="preserve">__________ </w:t>
      </w:r>
      <w:r w:rsidRPr="00986CE6">
        <w:rPr>
          <w:rFonts w:ascii="GHEA Grapalat" w:hAnsi="GHEA Grapalat" w:cs="Arial"/>
          <w:sz w:val="24"/>
          <w:szCs w:val="24"/>
          <w:lang w:val="hy-AM"/>
        </w:rPr>
        <w:t xml:space="preserve">ոլորտում (ոլորտներում) ռիսկերի կառավարումը և Հայաստանի Հանրապետության օրենքների և այլ նորմատիվ իրավական ակտերի պահանջների պահպանումը, ինչպես նաև կանխարգելիչ միջոցառումների իրականացումը </w:t>
      </w:r>
      <w:r w:rsidR="00FB18DE" w:rsidRPr="00986CE6">
        <w:rPr>
          <w:rFonts w:ascii="GHEA Grapalat" w:hAnsi="GHEA Grapalat"/>
          <w:sz w:val="24"/>
          <w:szCs w:val="24"/>
          <w:lang w:val="hy-AM"/>
        </w:rPr>
        <w:t>__________</w:t>
      </w:r>
      <w:r w:rsidRPr="00986CE6">
        <w:rPr>
          <w:rFonts w:ascii="GHEA Grapalat" w:hAnsi="GHEA Grapalat" w:cs="Arial"/>
          <w:sz w:val="24"/>
          <w:szCs w:val="24"/>
          <w:lang w:val="hy-AM"/>
        </w:rPr>
        <w:t xml:space="preserve"> ոլորտում (ոլորտներում):</w:t>
      </w:r>
    </w:p>
    <w:p w:rsidR="007F2845" w:rsidRPr="00986CE6" w:rsidRDefault="007F2845" w:rsidP="00986CE6">
      <w:pPr>
        <w:spacing w:after="0" w:line="360" w:lineRule="auto"/>
        <w:jc w:val="both"/>
        <w:rPr>
          <w:rFonts w:ascii="GHEA Grapalat" w:hAnsi="GHEA Grapalat"/>
          <w:sz w:val="24"/>
          <w:szCs w:val="24"/>
          <w:lang w:val="hy-AM"/>
        </w:rPr>
      </w:pPr>
    </w:p>
    <w:p w:rsidR="007F2845" w:rsidRPr="00986CE6" w:rsidRDefault="007F2845" w:rsidP="00986CE6">
      <w:pPr>
        <w:spacing w:after="0" w:line="360" w:lineRule="auto"/>
        <w:jc w:val="center"/>
        <w:rPr>
          <w:rFonts w:ascii="GHEA Grapalat" w:hAnsi="GHEA Grapalat"/>
          <w:b/>
          <w:sz w:val="24"/>
          <w:szCs w:val="24"/>
          <w:lang w:val="hy-AM"/>
        </w:rPr>
      </w:pPr>
      <w:r w:rsidRPr="00986CE6">
        <w:rPr>
          <w:rFonts w:ascii="GHEA Grapalat" w:hAnsi="GHEA Grapalat"/>
          <w:b/>
          <w:sz w:val="24"/>
          <w:szCs w:val="24"/>
          <w:lang w:val="hy-AM"/>
        </w:rPr>
        <w:t xml:space="preserve">III. </w:t>
      </w:r>
      <w:r w:rsidRPr="00986CE6">
        <w:rPr>
          <w:rFonts w:ascii="GHEA Grapalat" w:hAnsi="GHEA Grapalat" w:cs="Arial"/>
          <w:b/>
          <w:sz w:val="24"/>
          <w:szCs w:val="24"/>
          <w:lang w:val="hy-AM"/>
        </w:rPr>
        <w:t xml:space="preserve">ՏԵՍՉԱԿԱՆ </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ՄԱՐՄՆԻ</w:t>
      </w:r>
      <w:r w:rsidRPr="00986CE6">
        <w:rPr>
          <w:rFonts w:ascii="GHEA Grapalat" w:hAnsi="GHEA Grapalat"/>
          <w:b/>
          <w:sz w:val="24"/>
          <w:szCs w:val="24"/>
          <w:lang w:val="hy-AM"/>
        </w:rPr>
        <w:t xml:space="preserve"> </w:t>
      </w:r>
      <w:r w:rsidR="009F279D">
        <w:rPr>
          <w:rFonts w:ascii="GHEA Grapalat" w:hAnsi="GHEA Grapalat" w:cs="Arial"/>
          <w:b/>
          <w:sz w:val="24"/>
          <w:szCs w:val="24"/>
          <w:lang w:val="hy-AM"/>
        </w:rPr>
        <w:t>ԼԻԱԶՈՐՈՒԹՅՈՒՆՆԵՐԸ</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11.</w:t>
      </w:r>
      <w:r w:rsidRPr="00986CE6">
        <w:rPr>
          <w:rFonts w:ascii="GHEA Grapalat" w:hAnsi="GHEA Grapalat"/>
          <w:sz w:val="24"/>
          <w:szCs w:val="24"/>
          <w:lang w:val="hy-AM"/>
        </w:rPr>
        <w:tab/>
      </w:r>
      <w:r w:rsidRPr="00986CE6">
        <w:rPr>
          <w:rFonts w:ascii="GHEA Grapalat" w:hAnsi="GHEA Grapalat" w:cs="Arial"/>
          <w:sz w:val="24"/>
          <w:szCs w:val="24"/>
          <w:lang w:val="hy-AM"/>
        </w:rPr>
        <w:t>Տեսչական մարմնի</w:t>
      </w:r>
      <w:r w:rsidRPr="00986CE6">
        <w:rPr>
          <w:rFonts w:ascii="GHEA Grapalat" w:hAnsi="GHEA Grapalat"/>
          <w:sz w:val="24"/>
          <w:szCs w:val="24"/>
          <w:lang w:val="hy-AM"/>
        </w:rPr>
        <w:t xml:space="preserve"> </w:t>
      </w:r>
      <w:r w:rsidR="00185D04">
        <w:rPr>
          <w:rFonts w:ascii="GHEA Grapalat" w:hAnsi="GHEA Grapalat" w:cs="Arial"/>
          <w:sz w:val="24"/>
          <w:szCs w:val="24"/>
          <w:lang w:val="hy-AM"/>
        </w:rPr>
        <w:t>լիազորություններն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են</w:t>
      </w:r>
      <w:r w:rsidRPr="00986CE6">
        <w:rPr>
          <w:rFonts w:ascii="GHEA Grapalat" w:hAnsi="GHEA Grapalat"/>
          <w:sz w:val="24"/>
          <w:szCs w:val="24"/>
          <w:lang w:val="hy-AM"/>
        </w:rPr>
        <w:t>`</w:t>
      </w:r>
    </w:p>
    <w:p w:rsidR="00FA155A"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t>1)</w:t>
      </w:r>
      <w:r w:rsidRPr="00FA155A">
        <w:rPr>
          <w:rFonts w:ascii="GHEA Grapalat" w:hAnsi="GHEA Grapalat" w:cs="Arial"/>
          <w:sz w:val="24"/>
          <w:szCs w:val="24"/>
          <w:lang w:val="hy-AM"/>
        </w:rPr>
        <w:tab/>
        <w:t xml:space="preserve">տնտեսավարող սուբյեկտների կողմից </w:t>
      </w:r>
      <w:r w:rsidRPr="00986CE6">
        <w:rPr>
          <w:rFonts w:ascii="GHEA Grapalat" w:hAnsi="GHEA Grapalat"/>
          <w:sz w:val="24"/>
          <w:szCs w:val="24"/>
          <w:lang w:val="hy-AM"/>
        </w:rPr>
        <w:t>__________</w:t>
      </w:r>
      <w:r w:rsidRPr="00FA155A">
        <w:rPr>
          <w:rFonts w:ascii="GHEA Grapalat" w:hAnsi="GHEA Grapalat" w:cs="Arial"/>
          <w:sz w:val="24"/>
          <w:szCs w:val="24"/>
          <w:lang w:val="hy-AM"/>
        </w:rPr>
        <w:t xml:space="preserve"> ոլորտում Հայաստանի Հանրապետության օրենքների և այլ իրավական ակտերի պահանջների կատարման նկատմամբ օրենքով սահմանված կարգով վերահսկողության իրականացումը` ներառյալ օրենքով սահմանված դեպքերում և կարգով ստուգումների իրականցումը.</w:t>
      </w:r>
    </w:p>
    <w:p w:rsidR="00FA155A"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t xml:space="preserve">2) Հայաստանի Հանրապետության օրենքների, </w:t>
      </w:r>
      <w:r w:rsidRPr="00986CE6">
        <w:rPr>
          <w:rFonts w:ascii="GHEA Grapalat" w:hAnsi="GHEA Grapalat"/>
          <w:sz w:val="24"/>
          <w:szCs w:val="24"/>
          <w:lang w:val="hy-AM"/>
        </w:rPr>
        <w:t>__________</w:t>
      </w:r>
      <w:r w:rsidRPr="00FA155A">
        <w:rPr>
          <w:rFonts w:ascii="GHEA Grapalat" w:hAnsi="GHEA Grapalat" w:cs="Arial"/>
          <w:sz w:val="24"/>
          <w:szCs w:val="24"/>
          <w:lang w:val="hy-AM"/>
        </w:rPr>
        <w:t xml:space="preserve"> ոլորտի (ոլորտների) հարաբերությունները կարգավորող իրավական ակտերի պահանջների խախտման համար օրենքով սահմանված պատասխանատվության միջոցների կիրառումը.</w:t>
      </w:r>
    </w:p>
    <w:p w:rsidR="00FA155A"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t xml:space="preserve">3) </w:t>
      </w:r>
      <w:r w:rsidRPr="00986CE6">
        <w:rPr>
          <w:rFonts w:ascii="GHEA Grapalat" w:hAnsi="GHEA Grapalat"/>
          <w:sz w:val="24"/>
          <w:szCs w:val="24"/>
          <w:lang w:val="hy-AM"/>
        </w:rPr>
        <w:t>__________</w:t>
      </w:r>
      <w:r w:rsidRPr="00FA155A">
        <w:rPr>
          <w:rFonts w:ascii="GHEA Grapalat" w:hAnsi="GHEA Grapalat" w:cs="Arial"/>
          <w:sz w:val="24"/>
          <w:szCs w:val="24"/>
          <w:lang w:val="hy-AM"/>
        </w:rPr>
        <w:t xml:space="preserve"> ոլորտում (ոլորտներում) Հայաստանի Հանրապետության օրենքների և դրանց համապատասխան ընդունված իրավական ակտերի դրույթների կիրառման վերաբերյալ բացատրական աշխատանքների իրականացումը, տնտեսավարող սուբյեկտներին իրենց իրավունքների և պարտականությունների մասին տեղեկացումը.</w:t>
      </w:r>
    </w:p>
    <w:p w:rsidR="00FA155A"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lastRenderedPageBreak/>
        <w:t>4) ֆիզիկական և իրավաբանական անձանց տրված լիցենզիաները ուժը կորցրած ճանաչելու կամ դրանց գործողությունը կասեցնելու, միջնորդագրերի ներկայացումը լիցենզավորող մարմիններ.</w:t>
      </w:r>
    </w:p>
    <w:p w:rsidR="00FA155A"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t>5) տնտեսավարող սուբյեկտի գործունեությանն առնչվող, տեսչական մարմնի իրավասությանը վերաբերող նոր իրավական ակտեր ընդունվելու կամ ուղեցույցներ հրապարակվելու, ինչպես նաև դրանցում փոփոխություններ կամ լրացումներ կատարվելու դեպքում այդ մասին «Տեսչական մարմինների մասին» օրենքով սահմանված կարգով տնտեսավարող սուբյեկտների իրազեկման ապահովումը.</w:t>
      </w:r>
    </w:p>
    <w:p w:rsidR="00FA155A"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t xml:space="preserve">6) վիճակագրական տվյալների հավաքման և վերլուծությունների, </w:t>
      </w:r>
      <w:r w:rsidRPr="00986CE6">
        <w:rPr>
          <w:rFonts w:ascii="GHEA Grapalat" w:hAnsi="GHEA Grapalat"/>
          <w:sz w:val="24"/>
          <w:szCs w:val="24"/>
          <w:lang w:val="hy-AM"/>
        </w:rPr>
        <w:t>__________</w:t>
      </w:r>
      <w:r w:rsidRPr="00FA155A">
        <w:rPr>
          <w:rFonts w:ascii="GHEA Grapalat" w:hAnsi="GHEA Grapalat" w:cs="Arial"/>
          <w:sz w:val="24"/>
          <w:szCs w:val="24"/>
          <w:lang w:val="hy-AM"/>
        </w:rPr>
        <w:t xml:space="preserve"> ոլորտում գործող տնտեսավարող սուբյեկտների ռիսկերի գնահատման աշխատանքների իրականացումը և վերահսկողական և հսկողական գործառույթների նպատակադրումը դեպի առավել ռիսկային ոլորտները,  տնտեսավարող սուբյեկտները.</w:t>
      </w:r>
    </w:p>
    <w:p w:rsidR="00FA155A"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t>7) իր լիազորությունների շրջանակում բացահայտված՝ օրենքով չարգելված տեղեկատվության փոխանակումը այլ տեսչական մարմինների հետ` վերահսկողական գործառույթներն առավել արդյունավետ իրականացնելու նպատակով.</w:t>
      </w:r>
    </w:p>
    <w:p w:rsidR="00FA155A"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t xml:space="preserve">8) </w:t>
      </w:r>
      <w:r w:rsidRPr="00986CE6">
        <w:rPr>
          <w:rFonts w:ascii="GHEA Grapalat" w:hAnsi="GHEA Grapalat"/>
          <w:sz w:val="24"/>
          <w:szCs w:val="24"/>
          <w:lang w:val="hy-AM"/>
        </w:rPr>
        <w:t>__________</w:t>
      </w:r>
    </w:p>
    <w:p w:rsidR="00FA155A"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t xml:space="preserve">9) </w:t>
      </w:r>
      <w:r w:rsidRPr="00986CE6">
        <w:rPr>
          <w:rFonts w:ascii="GHEA Grapalat" w:hAnsi="GHEA Grapalat"/>
          <w:sz w:val="24"/>
          <w:szCs w:val="24"/>
          <w:lang w:val="hy-AM"/>
        </w:rPr>
        <w:t>__________</w:t>
      </w:r>
    </w:p>
    <w:p w:rsidR="007F2845" w:rsidRPr="00FA155A" w:rsidRDefault="00FA155A" w:rsidP="00FA155A">
      <w:pPr>
        <w:spacing w:after="0" w:line="360" w:lineRule="auto"/>
        <w:ind w:firstLine="360"/>
        <w:jc w:val="both"/>
        <w:rPr>
          <w:rFonts w:ascii="GHEA Grapalat" w:hAnsi="GHEA Grapalat" w:cs="Arial"/>
          <w:sz w:val="24"/>
          <w:szCs w:val="24"/>
          <w:lang w:val="hy-AM"/>
        </w:rPr>
      </w:pPr>
      <w:r w:rsidRPr="00FA155A">
        <w:rPr>
          <w:rFonts w:ascii="GHEA Grapalat" w:hAnsi="GHEA Grapalat" w:cs="Arial"/>
          <w:sz w:val="24"/>
          <w:szCs w:val="24"/>
          <w:lang w:val="hy-AM"/>
        </w:rPr>
        <w:t>10) այլ լիազորություններ` Հայաստանի Հանրապետության օրենքներով սահմանված դեպքերում:</w:t>
      </w:r>
    </w:p>
    <w:p w:rsidR="007F2845" w:rsidRPr="00986CE6" w:rsidRDefault="007F2845" w:rsidP="00986CE6">
      <w:pPr>
        <w:spacing w:after="0" w:line="360" w:lineRule="auto"/>
        <w:jc w:val="both"/>
        <w:rPr>
          <w:rFonts w:ascii="GHEA Grapalat" w:hAnsi="GHEA Grapalat"/>
          <w:sz w:val="24"/>
          <w:szCs w:val="24"/>
          <w:lang w:val="hy-AM"/>
        </w:rPr>
      </w:pPr>
    </w:p>
    <w:p w:rsidR="007F2845" w:rsidRPr="00986CE6" w:rsidRDefault="007F2845" w:rsidP="00986CE6">
      <w:pPr>
        <w:spacing w:after="0" w:line="360" w:lineRule="auto"/>
        <w:jc w:val="center"/>
        <w:rPr>
          <w:rFonts w:ascii="GHEA Grapalat" w:hAnsi="GHEA Grapalat"/>
          <w:b/>
          <w:sz w:val="24"/>
          <w:szCs w:val="24"/>
          <w:lang w:val="hy-AM"/>
        </w:rPr>
      </w:pPr>
      <w:r w:rsidRPr="00986CE6">
        <w:rPr>
          <w:rFonts w:ascii="GHEA Grapalat" w:hAnsi="GHEA Grapalat"/>
          <w:b/>
          <w:sz w:val="24"/>
          <w:szCs w:val="24"/>
          <w:lang w:val="hy-AM"/>
        </w:rPr>
        <w:t xml:space="preserve">IV. </w:t>
      </w:r>
      <w:r w:rsidRPr="00986CE6">
        <w:rPr>
          <w:rFonts w:ascii="GHEA Grapalat" w:hAnsi="GHEA Grapalat" w:cs="Arial"/>
          <w:b/>
          <w:sz w:val="24"/>
          <w:szCs w:val="24"/>
          <w:lang w:val="hy-AM"/>
        </w:rPr>
        <w:t>ՏԵՍՉԱԿԱՆ</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ՄԱՐՄՆԻ</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ԿԱՌԱՎԱՐՈՒՄԸ</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ԵՎ</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ՂԵԿԱՎԱՐՈՒՄԸ</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12.</w:t>
      </w:r>
      <w:r w:rsidRPr="00986CE6">
        <w:rPr>
          <w:rFonts w:ascii="GHEA Grapalat" w:hAnsi="GHEA Grapalat"/>
          <w:sz w:val="24"/>
          <w:szCs w:val="24"/>
          <w:lang w:val="hy-AM"/>
        </w:rPr>
        <w:tab/>
      </w:r>
      <w:r w:rsidRPr="00986CE6">
        <w:rPr>
          <w:rFonts w:ascii="GHEA Grapalat" w:hAnsi="GHEA Grapalat" w:cs="Arial"/>
          <w:sz w:val="24"/>
          <w:szCs w:val="24"/>
          <w:lang w:val="hy-AM"/>
        </w:rPr>
        <w:t>Տեսչական 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կառավարումն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իրականացնում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է  վարչապետը և</w:t>
      </w:r>
      <w:r w:rsidRPr="00986CE6">
        <w:rPr>
          <w:rFonts w:ascii="GHEA Grapalat" w:hAnsi="GHEA Grapalat"/>
          <w:sz w:val="24"/>
          <w:szCs w:val="24"/>
          <w:lang w:val="hy-AM"/>
        </w:rPr>
        <w:t xml:space="preserve"> </w:t>
      </w:r>
      <w:r w:rsidRPr="00986CE6">
        <w:rPr>
          <w:rFonts w:ascii="GHEA Grapalat" w:hAnsi="GHEA Grapalat" w:cs="Arial"/>
          <w:sz w:val="24"/>
          <w:szCs w:val="24"/>
          <w:lang w:val="hy-AM"/>
        </w:rPr>
        <w:t xml:space="preserve">տեսչական մարմնի կառավարման խորհուրդը, որը կազմված է </w:t>
      </w:r>
      <w:r w:rsidR="00FB18DE" w:rsidRPr="00986CE6">
        <w:rPr>
          <w:rFonts w:ascii="GHEA Grapalat" w:hAnsi="GHEA Grapalat"/>
          <w:sz w:val="24"/>
          <w:szCs w:val="24"/>
          <w:lang w:val="hy-AM"/>
        </w:rPr>
        <w:t>__________</w:t>
      </w:r>
      <w:r w:rsidRPr="00986CE6">
        <w:rPr>
          <w:rFonts w:ascii="GHEA Grapalat" w:hAnsi="GHEA Grapalat" w:cs="Arial"/>
          <w:sz w:val="24"/>
          <w:szCs w:val="24"/>
          <w:lang w:val="hy-AM"/>
        </w:rPr>
        <w:t xml:space="preserve"> անդամից (առնվազն 9):</w:t>
      </w:r>
    </w:p>
    <w:p w:rsidR="007F2845" w:rsidRPr="00986CE6" w:rsidRDefault="00736806" w:rsidP="00986CE6">
      <w:pPr>
        <w:spacing w:after="0" w:line="360" w:lineRule="auto"/>
        <w:ind w:firstLine="360"/>
        <w:jc w:val="both"/>
        <w:rPr>
          <w:rFonts w:ascii="GHEA Grapalat" w:hAnsi="GHEA Grapalat"/>
          <w:sz w:val="24"/>
          <w:szCs w:val="24"/>
          <w:lang w:val="hy-AM"/>
        </w:rPr>
      </w:pPr>
      <w:r w:rsidRPr="00E7767C">
        <w:rPr>
          <w:rFonts w:ascii="GHEA Grapalat" w:hAnsi="GHEA Grapalat"/>
          <w:sz w:val="24"/>
          <w:szCs w:val="24"/>
          <w:lang w:val="hy-AM"/>
        </w:rPr>
        <w:t>13.</w:t>
      </w:r>
      <w:r w:rsidRPr="00E7767C">
        <w:rPr>
          <w:rFonts w:ascii="GHEA Grapalat" w:hAnsi="GHEA Grapalat"/>
          <w:sz w:val="24"/>
          <w:szCs w:val="24"/>
          <w:lang w:val="hy-AM"/>
        </w:rPr>
        <w:tab/>
      </w:r>
      <w:r w:rsidRPr="00E7767C">
        <w:rPr>
          <w:rFonts w:ascii="GHEA Grapalat" w:hAnsi="GHEA Grapalat" w:cs="Arial"/>
          <w:sz w:val="24"/>
          <w:szCs w:val="24"/>
          <w:lang w:val="hy-AM"/>
        </w:rPr>
        <w:t>Վարչապետը՝</w:t>
      </w:r>
    </w:p>
    <w:p w:rsidR="00600AC2" w:rsidRDefault="00600AC2" w:rsidP="00986CE6">
      <w:pPr>
        <w:tabs>
          <w:tab w:val="left" w:pos="0"/>
        </w:tabs>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1) հաստատում է </w:t>
      </w:r>
      <w:r w:rsidR="006D74B6" w:rsidRPr="00986CE6">
        <w:rPr>
          <w:rFonts w:ascii="GHEA Grapalat" w:hAnsi="GHEA Grapalat"/>
          <w:sz w:val="24"/>
          <w:szCs w:val="24"/>
          <w:lang w:val="hy-AM"/>
        </w:rPr>
        <w:t>տեսչական</w:t>
      </w:r>
      <w:r w:rsidRPr="00986CE6">
        <w:rPr>
          <w:rFonts w:ascii="GHEA Grapalat" w:hAnsi="GHEA Grapalat"/>
          <w:sz w:val="24"/>
          <w:szCs w:val="24"/>
          <w:lang w:val="hy-AM"/>
        </w:rPr>
        <w:t xml:space="preserve"> մարմնի կանոնադրությունը, այդ թվում՝ կառուցվածքը, և </w:t>
      </w:r>
      <w:r w:rsidR="004F5525">
        <w:rPr>
          <w:rFonts w:ascii="GHEA Grapalat" w:hAnsi="GHEA Grapalat"/>
          <w:sz w:val="24"/>
          <w:szCs w:val="24"/>
          <w:lang w:val="hy-AM"/>
        </w:rPr>
        <w:t xml:space="preserve">դրանցում </w:t>
      </w:r>
      <w:r w:rsidRPr="00986CE6">
        <w:rPr>
          <w:rFonts w:ascii="GHEA Grapalat" w:hAnsi="GHEA Grapalat"/>
          <w:sz w:val="24"/>
          <w:szCs w:val="24"/>
          <w:lang w:val="hy-AM"/>
        </w:rPr>
        <w:t>կատարում փոփոխություններ.</w:t>
      </w:r>
    </w:p>
    <w:p w:rsidR="00470B5F" w:rsidRPr="001921B0" w:rsidRDefault="00470B5F" w:rsidP="00986CE6">
      <w:pPr>
        <w:tabs>
          <w:tab w:val="left" w:pos="0"/>
        </w:tabs>
        <w:spacing w:after="0" w:line="360" w:lineRule="auto"/>
        <w:ind w:firstLine="360"/>
        <w:jc w:val="both"/>
        <w:rPr>
          <w:rFonts w:ascii="GHEA Grapalat" w:hAnsi="GHEA Grapalat"/>
          <w:sz w:val="24"/>
          <w:szCs w:val="24"/>
          <w:lang w:val="hy-AM"/>
        </w:rPr>
      </w:pPr>
      <w:r>
        <w:rPr>
          <w:rFonts w:ascii="GHEA Grapalat" w:hAnsi="GHEA Grapalat"/>
          <w:sz w:val="24"/>
          <w:szCs w:val="24"/>
          <w:lang w:val="hy-AM"/>
        </w:rPr>
        <w:t>2</w:t>
      </w:r>
      <w:r w:rsidRPr="00470B5F">
        <w:rPr>
          <w:rFonts w:ascii="GHEA Grapalat" w:hAnsi="GHEA Grapalat"/>
          <w:sz w:val="24"/>
          <w:szCs w:val="24"/>
          <w:lang w:val="hy-AM"/>
        </w:rPr>
        <w:t xml:space="preserve">) </w:t>
      </w:r>
      <w:r w:rsidRPr="00B86B78">
        <w:rPr>
          <w:rFonts w:ascii="GHEA Grapalat" w:hAnsi="GHEA Grapalat" w:cs="Arial"/>
          <w:sz w:val="24"/>
          <w:szCs w:val="24"/>
          <w:lang w:val="hy-AM"/>
        </w:rPr>
        <w:t>հաստատում է տեսչական մարմնի կառավարման խորհրդի կազմը` Հայաստանի Հանրապետության կառավարության աշխատակազմի ղեկավարի ներկայացմամբ</w:t>
      </w:r>
      <w:r w:rsidRPr="001921B0">
        <w:rPr>
          <w:rFonts w:ascii="GHEA Grapalat" w:hAnsi="GHEA Grapalat" w:cs="Arial"/>
          <w:sz w:val="24"/>
          <w:szCs w:val="24"/>
          <w:lang w:val="hy-AM"/>
        </w:rPr>
        <w:t>.</w:t>
      </w:r>
    </w:p>
    <w:p w:rsidR="00E7767C" w:rsidRPr="00E7767C" w:rsidRDefault="00E7767C" w:rsidP="00986CE6">
      <w:pPr>
        <w:tabs>
          <w:tab w:val="left" w:pos="0"/>
        </w:tabs>
        <w:spacing w:after="0" w:line="360" w:lineRule="auto"/>
        <w:ind w:firstLine="360"/>
        <w:jc w:val="both"/>
        <w:rPr>
          <w:rFonts w:ascii="GHEA Grapalat" w:hAnsi="GHEA Grapalat"/>
          <w:color w:val="000000"/>
          <w:sz w:val="24"/>
          <w:szCs w:val="24"/>
          <w:lang w:val="hy-AM"/>
        </w:rPr>
      </w:pPr>
      <w:r w:rsidRPr="00E7767C">
        <w:rPr>
          <w:rFonts w:ascii="GHEA Grapalat" w:hAnsi="GHEA Grapalat"/>
          <w:sz w:val="24"/>
          <w:szCs w:val="24"/>
          <w:lang w:val="hy-AM"/>
        </w:rPr>
        <w:lastRenderedPageBreak/>
        <w:t>3)</w:t>
      </w:r>
      <w:r w:rsidRPr="00E7767C">
        <w:rPr>
          <w:rFonts w:ascii="GHEA Grapalat" w:hAnsi="GHEA Grapalat"/>
          <w:sz w:val="24"/>
          <w:szCs w:val="24"/>
          <w:lang w:val="hy-AM"/>
        </w:rPr>
        <w:tab/>
      </w:r>
      <w:r w:rsidRPr="00C26420">
        <w:rPr>
          <w:rFonts w:ascii="GHEA Grapalat" w:hAnsi="GHEA Grapalat"/>
          <w:color w:val="000000"/>
          <w:sz w:val="24"/>
          <w:szCs w:val="24"/>
          <w:lang w:val="hy-AM"/>
        </w:rPr>
        <w:t xml:space="preserve">օրենքով, իրավական այլ ակտերով նախատեսված գործունեության ոլորտին, նպատակներին և խնդիրներին համապատասխան` սահմանում է </w:t>
      </w:r>
      <w:r w:rsidR="001A7D99" w:rsidRPr="00986CE6">
        <w:rPr>
          <w:rFonts w:ascii="GHEA Grapalat" w:hAnsi="GHEA Grapalat"/>
          <w:sz w:val="24"/>
          <w:szCs w:val="24"/>
          <w:lang w:val="hy-AM"/>
        </w:rPr>
        <w:t>տեսչական մարմնի</w:t>
      </w:r>
      <w:r w:rsidRPr="00C26420">
        <w:rPr>
          <w:rFonts w:ascii="GHEA Grapalat" w:hAnsi="GHEA Grapalat"/>
          <w:color w:val="000000"/>
          <w:sz w:val="24"/>
          <w:szCs w:val="24"/>
          <w:lang w:val="hy-AM"/>
        </w:rPr>
        <w:t xml:space="preserve"> գործունեության հիմնական ուղղությունները</w:t>
      </w:r>
      <w:r>
        <w:rPr>
          <w:rFonts w:ascii="GHEA Grapalat" w:hAnsi="GHEA Grapalat"/>
          <w:color w:val="000000"/>
          <w:sz w:val="24"/>
          <w:szCs w:val="24"/>
          <w:lang w:val="hy-AM"/>
        </w:rPr>
        <w:t>.</w:t>
      </w:r>
    </w:p>
    <w:p w:rsidR="00600AC2" w:rsidRPr="00986CE6" w:rsidRDefault="00E7767C" w:rsidP="00986CE6">
      <w:pPr>
        <w:tabs>
          <w:tab w:val="left" w:pos="0"/>
        </w:tabs>
        <w:spacing w:after="0" w:line="360" w:lineRule="auto"/>
        <w:ind w:firstLine="360"/>
        <w:jc w:val="both"/>
        <w:rPr>
          <w:rFonts w:ascii="GHEA Grapalat" w:hAnsi="GHEA Grapalat"/>
          <w:sz w:val="24"/>
          <w:szCs w:val="24"/>
          <w:lang w:val="hy-AM"/>
        </w:rPr>
      </w:pPr>
      <w:r w:rsidRPr="00E7767C">
        <w:rPr>
          <w:rFonts w:ascii="GHEA Grapalat" w:hAnsi="GHEA Grapalat"/>
          <w:sz w:val="24"/>
          <w:szCs w:val="24"/>
          <w:lang w:val="hy-AM"/>
        </w:rPr>
        <w:t>4</w:t>
      </w:r>
      <w:r w:rsidR="00600AC2" w:rsidRPr="00986CE6">
        <w:rPr>
          <w:rFonts w:ascii="GHEA Grapalat" w:hAnsi="GHEA Grapalat"/>
          <w:sz w:val="24"/>
          <w:szCs w:val="24"/>
          <w:lang w:val="hy-AM"/>
        </w:rPr>
        <w:t xml:space="preserve">) իրականացնում է </w:t>
      </w:r>
      <w:r w:rsidR="005B695C" w:rsidRPr="002226A5">
        <w:rPr>
          <w:rFonts w:ascii="GHEA Grapalat" w:hAnsi="GHEA Grapalat"/>
          <w:sz w:val="24"/>
          <w:szCs w:val="24"/>
          <w:lang w:val="hy-AM"/>
        </w:rPr>
        <w:t>տեսչական</w:t>
      </w:r>
      <w:r w:rsidR="00600AC2" w:rsidRPr="00986CE6">
        <w:rPr>
          <w:rFonts w:ascii="GHEA Grapalat" w:hAnsi="GHEA Grapalat"/>
          <w:sz w:val="24"/>
          <w:szCs w:val="24"/>
          <w:lang w:val="hy-AM"/>
        </w:rPr>
        <w:t xml:space="preserve"> մարմնի գործունեության վերահսկողությունը.</w:t>
      </w:r>
    </w:p>
    <w:p w:rsidR="00AD571F" w:rsidRPr="00E7767C" w:rsidRDefault="00E7767C" w:rsidP="00986CE6">
      <w:pPr>
        <w:spacing w:after="0" w:line="360" w:lineRule="auto"/>
        <w:ind w:firstLine="360"/>
        <w:jc w:val="both"/>
        <w:rPr>
          <w:rFonts w:ascii="GHEA Grapalat" w:hAnsi="GHEA Grapalat"/>
          <w:sz w:val="24"/>
          <w:szCs w:val="24"/>
          <w:lang w:val="hy-AM"/>
        </w:rPr>
      </w:pPr>
      <w:r w:rsidRPr="00E7767C">
        <w:rPr>
          <w:rFonts w:ascii="GHEA Grapalat" w:hAnsi="GHEA Grapalat"/>
          <w:sz w:val="24"/>
          <w:szCs w:val="24"/>
          <w:lang w:val="hy-AM"/>
        </w:rPr>
        <w:t>5</w:t>
      </w:r>
      <w:r w:rsidR="00600AC2" w:rsidRPr="00986CE6">
        <w:rPr>
          <w:rFonts w:ascii="GHEA Grapalat" w:hAnsi="GHEA Grapalat"/>
          <w:sz w:val="24"/>
          <w:szCs w:val="24"/>
          <w:lang w:val="hy-AM"/>
        </w:rPr>
        <w:t xml:space="preserve">) լսում է </w:t>
      </w:r>
      <w:r w:rsidR="002226A5" w:rsidRPr="00770B4E">
        <w:rPr>
          <w:rFonts w:ascii="GHEA Grapalat" w:hAnsi="GHEA Grapalat"/>
          <w:sz w:val="24"/>
          <w:szCs w:val="24"/>
          <w:lang w:val="hy-AM"/>
        </w:rPr>
        <w:t>տեսչական</w:t>
      </w:r>
      <w:r w:rsidR="00600AC2" w:rsidRPr="00986CE6">
        <w:rPr>
          <w:rFonts w:ascii="GHEA Grapalat" w:hAnsi="GHEA Grapalat"/>
          <w:sz w:val="24"/>
          <w:szCs w:val="24"/>
          <w:lang w:val="hy-AM"/>
        </w:rPr>
        <w:t xml:space="preserve"> մարմնի գործունեության մասին հաշվետվությունները, քննում է գործունեության ստուգման արդյունքները:</w:t>
      </w:r>
    </w:p>
    <w:p w:rsidR="00E7767C" w:rsidRPr="00E252D8" w:rsidRDefault="00E7767C" w:rsidP="00E7767C">
      <w:pPr>
        <w:tabs>
          <w:tab w:val="left" w:pos="0"/>
        </w:tabs>
        <w:spacing w:after="0" w:line="360" w:lineRule="auto"/>
        <w:ind w:firstLine="360"/>
        <w:jc w:val="both"/>
        <w:rPr>
          <w:rFonts w:ascii="GHEA Grapalat" w:hAnsi="GHEA Grapalat"/>
          <w:color w:val="000000"/>
          <w:sz w:val="24"/>
          <w:szCs w:val="24"/>
          <w:lang w:val="hy-AM"/>
        </w:rPr>
      </w:pPr>
      <w:r w:rsidRPr="00E7767C">
        <w:rPr>
          <w:rFonts w:ascii="GHEA Grapalat" w:hAnsi="GHEA Grapalat"/>
          <w:sz w:val="24"/>
          <w:szCs w:val="24"/>
          <w:lang w:val="hy-AM"/>
        </w:rPr>
        <w:t>6</w:t>
      </w:r>
      <w:r w:rsidRPr="003F7799">
        <w:rPr>
          <w:rFonts w:ascii="GHEA Grapalat" w:hAnsi="GHEA Grapalat"/>
          <w:sz w:val="24"/>
          <w:szCs w:val="24"/>
          <w:lang w:val="hy-AM"/>
        </w:rPr>
        <w:t>)</w:t>
      </w:r>
      <w:r w:rsidRPr="003F7799">
        <w:rPr>
          <w:rFonts w:ascii="GHEA Grapalat" w:hAnsi="GHEA Grapalat"/>
          <w:sz w:val="24"/>
          <w:szCs w:val="24"/>
          <w:lang w:val="hy-AM"/>
        </w:rPr>
        <w:tab/>
      </w:r>
      <w:r w:rsidRPr="00C26420">
        <w:rPr>
          <w:rFonts w:ascii="GHEA Grapalat" w:hAnsi="GHEA Grapalat"/>
          <w:color w:val="000000"/>
          <w:sz w:val="24"/>
          <w:szCs w:val="24"/>
          <w:lang w:val="hy-AM"/>
        </w:rPr>
        <w:t xml:space="preserve">վերահսկողություն է իրականացնում </w:t>
      </w:r>
      <w:r w:rsidR="00BF4C4A" w:rsidRPr="00986CE6">
        <w:rPr>
          <w:rFonts w:ascii="GHEA Grapalat" w:hAnsi="GHEA Grapalat"/>
          <w:sz w:val="24"/>
          <w:szCs w:val="24"/>
          <w:lang w:val="hy-AM"/>
        </w:rPr>
        <w:t>տեսչական մարմնի</w:t>
      </w:r>
      <w:r w:rsidR="00BF4C4A" w:rsidRPr="00251915">
        <w:rPr>
          <w:rFonts w:ascii="GHEA Grapalat" w:hAnsi="GHEA Grapalat"/>
          <w:sz w:val="24"/>
          <w:szCs w:val="24"/>
          <w:lang w:val="hy-AM"/>
        </w:rPr>
        <w:t>ն</w:t>
      </w:r>
      <w:r w:rsidRPr="00C26420">
        <w:rPr>
          <w:rFonts w:ascii="GHEA Grapalat" w:hAnsi="GHEA Grapalat"/>
          <w:color w:val="000000"/>
          <w:sz w:val="24"/>
          <w:szCs w:val="24"/>
          <w:lang w:val="hy-AM"/>
        </w:rPr>
        <w:t xml:space="preserve"> ամրացված կամ օգտագործման հանձնված պետական սեփականության պահպանության նկատմամբ</w:t>
      </w:r>
      <w:r>
        <w:rPr>
          <w:rFonts w:ascii="GHEA Grapalat" w:hAnsi="GHEA Grapalat"/>
          <w:color w:val="000000"/>
          <w:sz w:val="24"/>
          <w:szCs w:val="24"/>
          <w:lang w:val="hy-AM"/>
        </w:rPr>
        <w:t>.</w:t>
      </w:r>
    </w:p>
    <w:p w:rsidR="00E7767C" w:rsidRPr="00E7767C" w:rsidRDefault="00E7767C" w:rsidP="00E7767C">
      <w:pPr>
        <w:spacing w:after="0" w:line="360" w:lineRule="auto"/>
        <w:ind w:firstLine="360"/>
        <w:jc w:val="both"/>
        <w:rPr>
          <w:rFonts w:ascii="GHEA Grapalat" w:hAnsi="GHEA Grapalat"/>
          <w:sz w:val="24"/>
          <w:szCs w:val="24"/>
          <w:lang w:val="hy-AM"/>
        </w:rPr>
      </w:pPr>
      <w:r w:rsidRPr="00E7767C">
        <w:rPr>
          <w:rFonts w:ascii="GHEA Grapalat" w:hAnsi="GHEA Grapalat"/>
          <w:color w:val="000000"/>
          <w:sz w:val="24"/>
          <w:szCs w:val="24"/>
          <w:lang w:val="hy-AM"/>
        </w:rPr>
        <w:t>7</w:t>
      </w:r>
      <w:r>
        <w:rPr>
          <w:rFonts w:ascii="GHEA Grapalat" w:hAnsi="GHEA Grapalat"/>
          <w:color w:val="000000"/>
          <w:sz w:val="24"/>
          <w:szCs w:val="24"/>
          <w:lang w:val="hy-AM"/>
        </w:rPr>
        <w:t>)</w:t>
      </w:r>
      <w:r>
        <w:rPr>
          <w:rFonts w:ascii="GHEA Grapalat" w:hAnsi="GHEA Grapalat"/>
          <w:color w:val="000000"/>
          <w:sz w:val="24"/>
          <w:szCs w:val="24"/>
          <w:lang w:val="hy-AM"/>
        </w:rPr>
        <w:tab/>
      </w:r>
      <w:r w:rsidRPr="00C26420">
        <w:rPr>
          <w:rFonts w:ascii="GHEA Grapalat" w:hAnsi="GHEA Grapalat"/>
          <w:color w:val="000000"/>
          <w:sz w:val="24"/>
          <w:szCs w:val="24"/>
          <w:lang w:val="hy-AM"/>
        </w:rPr>
        <w:t>հաստատում է տարեկան հաշվեկշիռը, եթե օրենքով այլ բան նախատեսված չէ</w:t>
      </w:r>
      <w:r w:rsidRPr="00986CE6">
        <w:rPr>
          <w:rFonts w:ascii="GHEA Grapalat" w:hAnsi="GHEA Grapalat"/>
          <w:sz w:val="24"/>
          <w:szCs w:val="24"/>
          <w:lang w:val="hy-AM"/>
        </w:rPr>
        <w:t>:</w:t>
      </w:r>
    </w:p>
    <w:p w:rsidR="007F2845" w:rsidRPr="00986CE6" w:rsidRDefault="007F2845" w:rsidP="00770B4E">
      <w:pPr>
        <w:tabs>
          <w:tab w:val="left" w:pos="720"/>
        </w:tabs>
        <w:spacing w:after="0" w:line="360" w:lineRule="auto"/>
        <w:ind w:firstLine="360"/>
        <w:jc w:val="both"/>
        <w:rPr>
          <w:rFonts w:ascii="GHEA Grapalat" w:hAnsi="GHEA Grapalat"/>
          <w:sz w:val="24"/>
          <w:szCs w:val="24"/>
          <w:lang w:val="hy-AM"/>
        </w:rPr>
      </w:pPr>
      <w:r w:rsidRPr="00986CE6">
        <w:rPr>
          <w:rFonts w:ascii="GHEA Grapalat" w:hAnsi="GHEA Grapalat" w:cs="Arial"/>
          <w:sz w:val="24"/>
          <w:szCs w:val="24"/>
          <w:lang w:val="hy-AM"/>
        </w:rPr>
        <w:t>1</w:t>
      </w:r>
      <w:r w:rsidR="00743957">
        <w:rPr>
          <w:rFonts w:ascii="GHEA Grapalat" w:hAnsi="GHEA Grapalat" w:cs="Arial"/>
          <w:sz w:val="24"/>
          <w:szCs w:val="24"/>
          <w:lang w:val="hy-AM"/>
        </w:rPr>
        <w:t>4</w:t>
      </w:r>
      <w:r w:rsidR="00770B4E">
        <w:rPr>
          <w:rFonts w:ascii="GHEA Grapalat" w:hAnsi="GHEA Grapalat" w:cs="Arial"/>
          <w:sz w:val="24"/>
          <w:szCs w:val="24"/>
          <w:lang w:val="hy-AM"/>
        </w:rPr>
        <w:t>.</w:t>
      </w:r>
      <w:r w:rsidR="00770B4E" w:rsidRPr="00770B4E">
        <w:rPr>
          <w:rFonts w:ascii="GHEA Grapalat" w:hAnsi="GHEA Grapalat" w:cs="Arial"/>
          <w:sz w:val="24"/>
          <w:szCs w:val="24"/>
          <w:lang w:val="hy-AM"/>
        </w:rPr>
        <w:tab/>
      </w:r>
      <w:r w:rsidRPr="00986CE6">
        <w:rPr>
          <w:rFonts w:ascii="GHEA Grapalat" w:hAnsi="GHEA Grapalat" w:cs="Arial"/>
          <w:sz w:val="24"/>
          <w:szCs w:val="24"/>
          <w:lang w:val="hy-AM"/>
        </w:rPr>
        <w:t>Տեսչական մարմնի կառավարման խորհուրդը (այսուհետ՝ խորհուրդ) նախագահում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00FB18DE" w:rsidRPr="00986CE6">
        <w:rPr>
          <w:rFonts w:ascii="GHEA Grapalat" w:hAnsi="GHEA Grapalat"/>
          <w:sz w:val="24"/>
          <w:szCs w:val="24"/>
          <w:lang w:val="hy-AM"/>
        </w:rPr>
        <w:t>__________</w:t>
      </w:r>
      <w:r w:rsidRPr="00986CE6">
        <w:rPr>
          <w:rFonts w:ascii="GHEA Grapalat" w:hAnsi="GHEA Grapalat"/>
          <w:sz w:val="24"/>
          <w:szCs w:val="24"/>
          <w:lang w:val="hy-AM"/>
        </w:rPr>
        <w:t xml:space="preserve"> </w:t>
      </w:r>
      <w:r w:rsidRPr="00986CE6">
        <w:rPr>
          <w:rFonts w:ascii="GHEA Grapalat" w:hAnsi="GHEA Grapalat" w:cs="Arial"/>
          <w:sz w:val="24"/>
          <w:szCs w:val="24"/>
          <w:lang w:val="hy-AM"/>
        </w:rPr>
        <w:t>բնագավառի</w:t>
      </w:r>
      <w:r w:rsidRPr="00986CE6">
        <w:rPr>
          <w:rFonts w:ascii="GHEA Grapalat" w:hAnsi="GHEA Grapalat"/>
          <w:sz w:val="24"/>
          <w:szCs w:val="24"/>
          <w:lang w:val="hy-AM"/>
        </w:rPr>
        <w:t xml:space="preserve"> </w:t>
      </w:r>
      <w:r w:rsidRPr="00986CE6">
        <w:rPr>
          <w:rFonts w:ascii="GHEA Grapalat" w:hAnsi="GHEA Grapalat" w:cs="Arial"/>
          <w:sz w:val="24"/>
          <w:szCs w:val="24"/>
          <w:lang w:val="hy-AM"/>
        </w:rPr>
        <w:t>քաղաքականությունը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մշակող</w:t>
      </w:r>
      <w:r w:rsidRPr="00986CE6">
        <w:rPr>
          <w:rFonts w:ascii="GHEA Grapalat" w:hAnsi="GHEA Grapalat"/>
          <w:sz w:val="24"/>
          <w:szCs w:val="24"/>
          <w:lang w:val="hy-AM"/>
        </w:rPr>
        <w:t xml:space="preserve"> </w:t>
      </w:r>
      <w:r w:rsidRPr="00986CE6">
        <w:rPr>
          <w:rFonts w:ascii="GHEA Grapalat" w:hAnsi="GHEA Grapalat" w:cs="Arial"/>
          <w:sz w:val="24"/>
          <w:szCs w:val="24"/>
          <w:lang w:val="hy-AM"/>
        </w:rPr>
        <w:t>լիազոր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ղեկավարը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կամ</w:t>
      </w:r>
      <w:r w:rsidR="00770B4E" w:rsidRPr="00AA62B0">
        <w:rPr>
          <w:rFonts w:ascii="GHEA Grapalat" w:hAnsi="GHEA Grapalat" w:cs="Arial"/>
          <w:sz w:val="24"/>
          <w:szCs w:val="24"/>
          <w:lang w:val="hy-AM"/>
        </w:rPr>
        <w:t xml:space="preserve"> տեղակալը: Այն դեպքում, երբ տեսչական մարմնի իրավասության շրջանակներում ընդգրկվա</w:t>
      </w:r>
      <w:r w:rsidR="008A132D">
        <w:rPr>
          <w:rFonts w:ascii="GHEA Grapalat" w:hAnsi="GHEA Grapalat" w:cs="Arial"/>
          <w:sz w:val="24"/>
          <w:szCs w:val="24"/>
          <w:lang w:val="hy-AM"/>
        </w:rPr>
        <w:t xml:space="preserve">ծ են մեկից ավելի ոլորտներ, ապա </w:t>
      </w:r>
      <w:r w:rsidR="008A132D" w:rsidRPr="000C3C59">
        <w:rPr>
          <w:rFonts w:ascii="GHEA Grapalat" w:hAnsi="GHEA Grapalat" w:cs="Arial"/>
          <w:sz w:val="24"/>
          <w:szCs w:val="24"/>
          <w:lang w:val="hy-AM"/>
        </w:rPr>
        <w:t>խ</w:t>
      </w:r>
      <w:r w:rsidR="00770B4E" w:rsidRPr="00AA62B0">
        <w:rPr>
          <w:rFonts w:ascii="GHEA Grapalat" w:hAnsi="GHEA Grapalat" w:cs="Arial"/>
          <w:sz w:val="24"/>
          <w:szCs w:val="24"/>
          <w:lang w:val="hy-AM"/>
        </w:rPr>
        <w:t>որհուրդը ռոտացիոն կարգով կարող են նախագահել այդ ոլորտների քաղաքականությունը մշակող մարմինների ղեկավարները՝ վարչապետի որոշմամբ:</w:t>
      </w:r>
      <w:r w:rsidRPr="00986CE6">
        <w:rPr>
          <w:rFonts w:ascii="GHEA Grapalat" w:hAnsi="GHEA Grapalat"/>
          <w:sz w:val="24"/>
          <w:szCs w:val="24"/>
          <w:lang w:val="hy-AM"/>
        </w:rPr>
        <w:t xml:space="preserve"> </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w:t>
      </w:r>
      <w:r w:rsidR="00743957">
        <w:rPr>
          <w:rFonts w:ascii="GHEA Grapalat" w:hAnsi="GHEA Grapalat"/>
          <w:sz w:val="24"/>
          <w:szCs w:val="24"/>
          <w:lang w:val="hy-AM"/>
        </w:rPr>
        <w:t>5</w:t>
      </w:r>
      <w:r w:rsidRPr="00986CE6">
        <w:rPr>
          <w:rFonts w:ascii="GHEA Grapalat" w:hAnsi="GHEA Grapalat"/>
          <w:sz w:val="24"/>
          <w:szCs w:val="24"/>
          <w:lang w:val="hy-AM"/>
        </w:rPr>
        <w:t xml:space="preserve">. </w:t>
      </w:r>
      <w:r w:rsidRPr="00986CE6">
        <w:rPr>
          <w:rFonts w:ascii="GHEA Grapalat" w:hAnsi="GHEA Grapalat" w:cs="Arial"/>
          <w:sz w:val="24"/>
          <w:szCs w:val="24"/>
          <w:lang w:val="hy-AM"/>
        </w:rPr>
        <w:t>Խորհուրդը</w:t>
      </w:r>
      <w:r w:rsidRPr="00986CE6">
        <w:rPr>
          <w:rFonts w:ascii="GHEA Grapalat" w:hAnsi="GHEA Grapalat"/>
          <w:sz w:val="24"/>
          <w:szCs w:val="24"/>
          <w:lang w:val="hy-AM"/>
        </w:rPr>
        <w:t>`</w:t>
      </w:r>
    </w:p>
    <w:p w:rsidR="00F25EF3" w:rsidRPr="00986CE6" w:rsidRDefault="00F25EF3"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t>1) հաստատում է տեսչական մարմնի ղեկավարի ներկայացրած տեսչական մարմնի գործունեության և իրականացվող ստուգումների տարեկան ծրագրերը.</w:t>
      </w:r>
    </w:p>
    <w:p w:rsidR="00F25EF3" w:rsidRPr="00986CE6" w:rsidRDefault="00F25EF3"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t>2) հավանություն է տալիս տեսչական մարմնի կողմից ներկայացվող նորմատիվ իրավական ակտերի նախագծերին.</w:t>
      </w:r>
    </w:p>
    <w:p w:rsidR="00F25EF3" w:rsidRPr="00986CE6" w:rsidRDefault="00F25EF3"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t>3) հաստատում է ստուգումներին առնչվող ուղեցույցները.</w:t>
      </w:r>
    </w:p>
    <w:p w:rsidR="00F25EF3" w:rsidRPr="00986CE6" w:rsidRDefault="00F25EF3"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t>4) նախաձեռնում է որակի ապահովման ստորաբաժանման հսկողական գործողությունների արդյունքում բացահայտված թերությունների վերացմանն ուղղված միջոցառումները և վերահսկում դրանց իրականացումը.</w:t>
      </w:r>
    </w:p>
    <w:p w:rsidR="00F25EF3" w:rsidRPr="00986CE6" w:rsidRDefault="00F25EF3"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t>5) քննարկում է տեսչական մարմնի տարեկան պահպանման ծախսերի նախահաշիվը և հավանություն է տալիս դրան.</w:t>
      </w:r>
    </w:p>
    <w:p w:rsidR="00F25EF3" w:rsidRPr="00986CE6" w:rsidRDefault="00F25EF3"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t>6) քննարկում է տեսչական մարմնի ղեկավարի կողմից հաստատման ենթակա տեսչական մարմնի տարեկան կամ եռամսյակային հաշվետվությունների նախագիծը և հավանություն տալիս դրան.</w:t>
      </w:r>
    </w:p>
    <w:p w:rsidR="00F25EF3" w:rsidRPr="00986CE6" w:rsidRDefault="00F25EF3"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lastRenderedPageBreak/>
        <w:t>7) հաստատում է կատարողականի գնահատման ընթացակարգերը` Հայաստանի Հանրապետության օրենսդրության շրջանակներում.</w:t>
      </w:r>
    </w:p>
    <w:p w:rsidR="00F25EF3" w:rsidRPr="00986CE6" w:rsidRDefault="00F25EF3"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t>8) հավանություն է տալիս տեսչական մարմնի հաստիքացուցակին և քաղաքացիական ծառայության պաշտոնների անձնագրերին.</w:t>
      </w:r>
    </w:p>
    <w:p w:rsidR="00F25EF3" w:rsidRPr="00986CE6" w:rsidRDefault="00F25EF3"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t>9) հավանություն է տալիս տեսչական մարմնի ղեկավարի տեղակալի թե</w:t>
      </w:r>
      <w:r w:rsidR="00710E2B" w:rsidRPr="00986CE6">
        <w:rPr>
          <w:rFonts w:ascii="GHEA Grapalat" w:hAnsi="GHEA Grapalat"/>
          <w:color w:val="000000"/>
          <w:lang w:val="hy-AM"/>
        </w:rPr>
        <w:t>կնածությանը.</w:t>
      </w:r>
    </w:p>
    <w:p w:rsidR="00710E2B" w:rsidRPr="00986CE6" w:rsidRDefault="00710E2B" w:rsidP="000C3C59">
      <w:pPr>
        <w:pStyle w:val="NormalWeb"/>
        <w:shd w:val="clear" w:color="auto" w:fill="FFFFFF"/>
        <w:spacing w:before="0" w:beforeAutospacing="0" w:after="0" w:afterAutospacing="0" w:line="360" w:lineRule="auto"/>
        <w:ind w:right="100" w:firstLine="360"/>
        <w:jc w:val="both"/>
        <w:rPr>
          <w:rFonts w:ascii="GHEA Grapalat" w:hAnsi="GHEA Grapalat"/>
          <w:color w:val="000000"/>
          <w:lang w:val="hy-AM"/>
        </w:rPr>
      </w:pPr>
      <w:r w:rsidRPr="00986CE6">
        <w:rPr>
          <w:rFonts w:ascii="GHEA Grapalat" w:hAnsi="GHEA Grapalat"/>
          <w:color w:val="000000"/>
          <w:lang w:val="hy-AM"/>
        </w:rPr>
        <w:t>10) իրականացնում է օրենքով իրեն վերապահված այլ լիազորություններ:</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1</w:t>
      </w:r>
      <w:r w:rsidR="00743957">
        <w:rPr>
          <w:rFonts w:ascii="GHEA Grapalat" w:hAnsi="GHEA Grapalat" w:cs="Arial"/>
          <w:sz w:val="24"/>
          <w:szCs w:val="24"/>
          <w:lang w:val="hy-AM"/>
        </w:rPr>
        <w:t>6</w:t>
      </w:r>
      <w:r w:rsidRPr="00986CE6">
        <w:rPr>
          <w:rFonts w:ascii="GHEA Grapalat" w:hAnsi="GHEA Grapalat" w:cs="Arial"/>
          <w:sz w:val="24"/>
          <w:szCs w:val="24"/>
          <w:lang w:val="hy-AM"/>
        </w:rPr>
        <w:t>.</w:t>
      </w:r>
      <w:r w:rsidRPr="00986CE6">
        <w:rPr>
          <w:rFonts w:ascii="GHEA Grapalat" w:hAnsi="GHEA Grapalat" w:cs="Arial"/>
          <w:sz w:val="24"/>
          <w:szCs w:val="24"/>
          <w:lang w:val="hy-AM"/>
        </w:rPr>
        <w:tab/>
        <w:t xml:space="preserve">Տեսչական մարմինը ղեկավարում է </w:t>
      </w:r>
      <w:r w:rsidR="00E311B9" w:rsidRPr="00986CE6">
        <w:rPr>
          <w:rFonts w:ascii="GHEA Grapalat" w:hAnsi="GHEA Grapalat" w:cs="Arial"/>
          <w:sz w:val="24"/>
          <w:szCs w:val="24"/>
          <w:lang w:val="hy-AM"/>
        </w:rPr>
        <w:t>տ</w:t>
      </w:r>
      <w:r w:rsidRPr="00986CE6">
        <w:rPr>
          <w:rFonts w:ascii="GHEA Grapalat" w:hAnsi="GHEA Grapalat" w:cs="Arial"/>
          <w:sz w:val="24"/>
          <w:szCs w:val="24"/>
          <w:lang w:val="hy-AM"/>
        </w:rPr>
        <w:t>եսչական 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ղեկավարը: Տեսչական մարմնի ղեկավարի պաշտոնը վարչական պաշտոն է: Վարչապետը խորհրդի ներկայացմամբ պաշտոնի է նշանակում տեսչական մարմնի ղեկավարին և նրա նկատմամբ կիրառում խրախուսման ու պատասխանատվության միջոցներ: Տեսչական մարմնի ղեկավարին պաշտոնից ազատում է վարչապետը:</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1</w:t>
      </w:r>
      <w:r w:rsidR="00743957">
        <w:rPr>
          <w:rFonts w:ascii="GHEA Grapalat" w:hAnsi="GHEA Grapalat" w:cs="Arial"/>
          <w:sz w:val="24"/>
          <w:szCs w:val="24"/>
          <w:lang w:val="hy-AM"/>
        </w:rPr>
        <w:t>7</w:t>
      </w:r>
      <w:r w:rsidRPr="00986CE6">
        <w:rPr>
          <w:rFonts w:ascii="GHEA Grapalat" w:hAnsi="GHEA Grapalat" w:cs="Arial"/>
          <w:sz w:val="24"/>
          <w:szCs w:val="24"/>
          <w:lang w:val="hy-AM"/>
        </w:rPr>
        <w:t xml:space="preserve">. Տեսչական մարմնի ղեկավար կարող է նշանակվել բարձրագույն կրթություն ունեցող, վերջին 10 տարվա ընթացքում պետական կառավարան ոլորտում առնվազն 5 տարվա աշխատանքային ստաժ, կամ վերջին 10 տարվա ընթացքում առնվազն 5 տարվա մասնագիտական աշխատանքային ստաժ ունեցող Հայաստանի Հանրապետության յուրաքանչյուր քաղաքացի: </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cs="Arial"/>
          <w:sz w:val="24"/>
          <w:szCs w:val="24"/>
          <w:lang w:val="hy-AM"/>
        </w:rPr>
        <w:t>1</w:t>
      </w:r>
      <w:r w:rsidR="00743957">
        <w:rPr>
          <w:rFonts w:ascii="GHEA Grapalat" w:hAnsi="GHEA Grapalat" w:cs="Arial"/>
          <w:sz w:val="24"/>
          <w:szCs w:val="24"/>
          <w:lang w:val="hy-AM"/>
        </w:rPr>
        <w:t>8</w:t>
      </w:r>
      <w:r w:rsidRPr="00986CE6">
        <w:rPr>
          <w:rFonts w:ascii="GHEA Grapalat" w:hAnsi="GHEA Grapalat" w:cs="Arial"/>
          <w:sz w:val="24"/>
          <w:szCs w:val="24"/>
          <w:lang w:val="hy-AM"/>
        </w:rPr>
        <w:t>. 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ղեկավարը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հաշվետու</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Կառավարությանը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վարչապետին</w:t>
      </w:r>
      <w:r w:rsidRPr="00986CE6">
        <w:rPr>
          <w:rFonts w:ascii="GHEA Grapalat" w:hAnsi="GHEA Grapalat"/>
          <w:sz w:val="24"/>
          <w:szCs w:val="24"/>
          <w:lang w:val="hy-AM"/>
        </w:rPr>
        <w:t xml:space="preserve"> </w:t>
      </w:r>
      <w:r w:rsidRPr="00986CE6">
        <w:rPr>
          <w:rFonts w:ascii="GHEA Grapalat" w:hAnsi="GHEA Grapalat" w:cs="Arial"/>
          <w:sz w:val="24"/>
          <w:szCs w:val="24"/>
          <w:lang w:val="hy-AM"/>
        </w:rPr>
        <w:t>և</w:t>
      </w:r>
      <w:r w:rsidRPr="00986CE6">
        <w:rPr>
          <w:rFonts w:ascii="GHEA Grapalat" w:hAnsi="GHEA Grapalat"/>
          <w:sz w:val="24"/>
          <w:szCs w:val="24"/>
          <w:lang w:val="hy-AM"/>
        </w:rPr>
        <w:t xml:space="preserve"> </w:t>
      </w:r>
      <w:r w:rsidRPr="00986CE6">
        <w:rPr>
          <w:rFonts w:ascii="GHEA Grapalat" w:hAnsi="GHEA Grapalat" w:cs="Arial"/>
          <w:sz w:val="24"/>
          <w:szCs w:val="24"/>
          <w:lang w:val="hy-AM"/>
        </w:rPr>
        <w:t>խորհրդին</w:t>
      </w:r>
      <w:r w:rsidRPr="00986CE6">
        <w:rPr>
          <w:rFonts w:ascii="GHEA Grapalat" w:hAnsi="GHEA Grapalat"/>
          <w:sz w:val="24"/>
          <w:szCs w:val="24"/>
          <w:lang w:val="hy-AM"/>
        </w:rPr>
        <w:t>:</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cs="Arial"/>
          <w:sz w:val="24"/>
          <w:szCs w:val="24"/>
          <w:lang w:val="hy-AM"/>
        </w:rPr>
        <w:t>1</w:t>
      </w:r>
      <w:r w:rsidR="00743957">
        <w:rPr>
          <w:rFonts w:ascii="GHEA Grapalat" w:hAnsi="GHEA Grapalat" w:cs="Arial"/>
          <w:sz w:val="24"/>
          <w:szCs w:val="24"/>
          <w:lang w:val="hy-AM"/>
        </w:rPr>
        <w:t>9</w:t>
      </w:r>
      <w:r w:rsidRPr="00986CE6">
        <w:rPr>
          <w:rFonts w:ascii="GHEA Grapalat" w:hAnsi="GHEA Grapalat" w:cs="Arial"/>
          <w:sz w:val="24"/>
          <w:szCs w:val="24"/>
          <w:lang w:val="hy-AM"/>
        </w:rPr>
        <w:t>.</w:t>
      </w:r>
      <w:r w:rsidRPr="00986CE6">
        <w:rPr>
          <w:rFonts w:ascii="GHEA Grapalat" w:hAnsi="GHEA Grapalat" w:cs="Arial"/>
          <w:sz w:val="24"/>
          <w:szCs w:val="24"/>
          <w:lang w:val="hy-AM"/>
        </w:rPr>
        <w:tab/>
        <w:t>Տեսչական մարմնի ղեկավարը՝</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1) ղեկավարում, համակարգում և վերահսկում է տեսչական մարմնի ընթացիկ գործունեությունը, պատասխանատու է տեսչական մարմնի առջև դրված խնդիրների ու գործառույթների իրականացման համար.</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2) սահմանում է իր տեղակալների իրավասությունների շրջանակները` տարանջատելով վերահսկողական և վերլուծական, պլանավորման գործառույթները.</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 xml:space="preserve">3) վարչապետի նշանակմանն է ներկայացնում </w:t>
      </w:r>
      <w:r w:rsidR="00C211FC" w:rsidRPr="00986CE6">
        <w:rPr>
          <w:rFonts w:ascii="GHEA Grapalat" w:hAnsi="GHEA Grapalat"/>
          <w:color w:val="000000"/>
          <w:sz w:val="24"/>
          <w:szCs w:val="24"/>
          <w:lang w:val="hy-AM" w:eastAsia="en-US"/>
        </w:rPr>
        <w:t>խ</w:t>
      </w:r>
      <w:r w:rsidRPr="00986CE6">
        <w:rPr>
          <w:rFonts w:ascii="GHEA Grapalat" w:hAnsi="GHEA Grapalat"/>
          <w:color w:val="000000"/>
          <w:sz w:val="24"/>
          <w:szCs w:val="24"/>
          <w:lang w:val="hy-AM" w:eastAsia="en-US"/>
        </w:rPr>
        <w:t>որհրդի հավանությանն արժանացած տեղակալի թեկնածությունը.</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 xml:space="preserve">4) օրենքով, այլ իրավական ակտերով, տեսչական մարմնի կանոնադրությամբ նախատեսված գործունեության բնագավառների, նպատակների և խնդիրների </w:t>
      </w:r>
      <w:r w:rsidRPr="00986CE6">
        <w:rPr>
          <w:rFonts w:ascii="GHEA Grapalat" w:hAnsi="GHEA Grapalat"/>
          <w:color w:val="000000"/>
          <w:sz w:val="24"/>
          <w:szCs w:val="24"/>
          <w:lang w:val="hy-AM" w:eastAsia="en-US"/>
        </w:rPr>
        <w:lastRenderedPageBreak/>
        <w:t xml:space="preserve">վերաբերյալ առաջարկություններ է ներկայացնում </w:t>
      </w:r>
      <w:r w:rsidR="00C211FC" w:rsidRPr="00986CE6">
        <w:rPr>
          <w:rFonts w:ascii="GHEA Grapalat" w:hAnsi="GHEA Grapalat"/>
          <w:color w:val="000000"/>
          <w:sz w:val="24"/>
          <w:szCs w:val="24"/>
          <w:lang w:val="hy-AM" w:eastAsia="en-US"/>
        </w:rPr>
        <w:t>խ</w:t>
      </w:r>
      <w:r w:rsidRPr="00986CE6">
        <w:rPr>
          <w:rFonts w:ascii="GHEA Grapalat" w:hAnsi="GHEA Grapalat"/>
          <w:color w:val="000000"/>
          <w:sz w:val="24"/>
          <w:szCs w:val="24"/>
          <w:lang w:val="hy-AM" w:eastAsia="en-US"/>
        </w:rPr>
        <w:t xml:space="preserve">որհրդին, </w:t>
      </w:r>
      <w:r w:rsidR="00C211FC" w:rsidRPr="00986CE6">
        <w:rPr>
          <w:rFonts w:ascii="GHEA Grapalat" w:hAnsi="GHEA Grapalat"/>
          <w:color w:val="000000"/>
          <w:sz w:val="24"/>
          <w:szCs w:val="24"/>
          <w:lang w:val="hy-AM" w:eastAsia="en-US"/>
        </w:rPr>
        <w:t>խ</w:t>
      </w:r>
      <w:r w:rsidRPr="00986CE6">
        <w:rPr>
          <w:rFonts w:ascii="GHEA Grapalat" w:hAnsi="GHEA Grapalat"/>
          <w:color w:val="000000"/>
          <w:sz w:val="24"/>
          <w:szCs w:val="24"/>
          <w:lang w:val="hy-AM" w:eastAsia="en-US"/>
        </w:rPr>
        <w:t>որհրդի դրական եզրակացության դեպքում` վարչապետի աշխատակազմին.</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5) վարչապետի հաստատմանն է ներկայացնում տեսչական մարմնի աշխատողների քանակը.</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 xml:space="preserve">6) հաստատում է </w:t>
      </w:r>
      <w:r w:rsidR="00C211FC" w:rsidRPr="00986CE6">
        <w:rPr>
          <w:rFonts w:ascii="GHEA Grapalat" w:hAnsi="GHEA Grapalat"/>
          <w:color w:val="000000"/>
          <w:sz w:val="24"/>
          <w:szCs w:val="24"/>
          <w:lang w:val="hy-AM" w:eastAsia="en-US"/>
        </w:rPr>
        <w:t>խ</w:t>
      </w:r>
      <w:r w:rsidRPr="00986CE6">
        <w:rPr>
          <w:rFonts w:ascii="GHEA Grapalat" w:hAnsi="GHEA Grapalat"/>
          <w:color w:val="000000"/>
          <w:sz w:val="24"/>
          <w:szCs w:val="24"/>
          <w:lang w:val="hy-AM" w:eastAsia="en-US"/>
        </w:rPr>
        <w:t>որհրդի հավանությանն արժանացած տեսչական մարմնի հաստիքացուցակը և քաղաքացիական ծառայության պաշտոնների անձնագրերը.</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7) իր իրավասության սահմաններում արձակում է հրամաններ, կարգադրագրեր և տալիս հանձնարարագրեր, ցուցումներ, առանց լիազորագրի հանդես է գալիս Հայաստանի Հանրապետության կամ տեսչական մարմնի անունից, ինչպես նաև տալիս է Հայաստանի Հանրապետության կամ տեսչական մարմնի անունից հանդես գալու լիազորագրեր, այդ թվում` վերալիազորման իրավունքով լիազորագրեր.</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8) օրենքով իրեն վերապահված իրավասության սահմաններում նշանակումներ է կատարում տեսչական մարմնի պաշտոններում, այդ թվում` քաղաքացիական ծառայության պաշտոններում, ինչպես նաև աշխատողների նկատմամբ կիրառում է խրախուսանքի և պատասխանատվության միջոցներ.</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9) իրականացնում է վերահսկողություն տեսչական մարմնին ամրացված պետական սեփականության պահպանության նկատմամբ.</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10) կասեցնում կամ ուժը կորցրած է ճանաչում իր,</w:t>
      </w:r>
      <w:r w:rsidR="000C3C59" w:rsidRPr="00857009">
        <w:rPr>
          <w:rFonts w:ascii="GHEA Grapalat" w:hAnsi="GHEA Grapalat"/>
          <w:color w:val="000000"/>
          <w:sz w:val="24"/>
          <w:szCs w:val="24"/>
          <w:lang w:val="hy-AM" w:eastAsia="en-US"/>
        </w:rPr>
        <w:t xml:space="preserve"> իր տեղակալների,</w:t>
      </w:r>
      <w:r w:rsidRPr="00986CE6">
        <w:rPr>
          <w:rFonts w:ascii="GHEA Grapalat" w:hAnsi="GHEA Grapalat"/>
          <w:color w:val="000000"/>
          <w:sz w:val="24"/>
          <w:szCs w:val="24"/>
          <w:lang w:val="hy-AM" w:eastAsia="en-US"/>
        </w:rPr>
        <w:t xml:space="preserve"> տեսչական մարմնի </w:t>
      </w:r>
      <w:r w:rsidR="00C211FC" w:rsidRPr="00986CE6">
        <w:rPr>
          <w:rFonts w:ascii="GHEA Grapalat" w:hAnsi="GHEA Grapalat"/>
          <w:color w:val="000000"/>
          <w:sz w:val="24"/>
          <w:szCs w:val="24"/>
          <w:lang w:val="hy-AM" w:eastAsia="en-US"/>
        </w:rPr>
        <w:t>կառուցվածքային</w:t>
      </w:r>
      <w:r w:rsidRPr="00986CE6">
        <w:rPr>
          <w:rFonts w:ascii="GHEA Grapalat" w:hAnsi="GHEA Grapalat"/>
          <w:color w:val="000000"/>
          <w:sz w:val="24"/>
          <w:szCs w:val="24"/>
          <w:lang w:val="hy-AM" w:eastAsia="en-US"/>
        </w:rPr>
        <w:t xml:space="preserve"> ստորաբաժանումների ղեկավարների` Հայաստանի Հանրապետության օրենսդրության պահանջներին հակասող հրամանները, հրահանգները, հանձնարարագրերը, կարգադրությունները և ցուցումները.</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11) «</w:t>
      </w:r>
      <w:r w:rsidR="006C712C" w:rsidRPr="00973310">
        <w:rPr>
          <w:rFonts w:ascii="GHEA Grapalat" w:hAnsi="GHEA Grapalat"/>
          <w:sz w:val="24"/>
          <w:szCs w:val="24"/>
          <w:lang w:val="hy-AM" w:eastAsia="en-US"/>
        </w:rPr>
        <w:t>Հայաստանի Հանրապետությունում ստուգումների կազմակերպման և անցկացման մասին</w:t>
      </w:r>
      <w:r w:rsidRPr="00986CE6">
        <w:rPr>
          <w:rFonts w:ascii="GHEA Grapalat" w:hAnsi="GHEA Grapalat"/>
          <w:color w:val="000000"/>
          <w:sz w:val="24"/>
          <w:szCs w:val="24"/>
          <w:lang w:val="hy-AM" w:eastAsia="en-US"/>
        </w:rPr>
        <w:t>» Հայաստանի Հանրապետության օրենքով սահմանված կարգով ստուգում իրականացնելու վերաբերյալ տալիս է հրաման կամ հանձնարարագիր, ինչպես նաև ստուգումների արդյունքների հիման վրա կիրառում է պատասխանատվության միջոցներ.</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 xml:space="preserve">12) </w:t>
      </w:r>
      <w:r w:rsidR="00567B0B" w:rsidRPr="00986CE6">
        <w:rPr>
          <w:rFonts w:ascii="GHEA Grapalat" w:hAnsi="GHEA Grapalat"/>
          <w:color w:val="000000"/>
          <w:sz w:val="24"/>
          <w:szCs w:val="24"/>
          <w:lang w:val="hy-AM" w:eastAsia="en-US"/>
        </w:rPr>
        <w:t>խ</w:t>
      </w:r>
      <w:r w:rsidRPr="00986CE6">
        <w:rPr>
          <w:rFonts w:ascii="GHEA Grapalat" w:hAnsi="GHEA Grapalat"/>
          <w:color w:val="000000"/>
          <w:sz w:val="24"/>
          <w:szCs w:val="24"/>
          <w:lang w:val="hy-AM" w:eastAsia="en-US"/>
        </w:rPr>
        <w:t>որհրդի հավանությանն է ներկայացնում տեսչական մարմնի տարեկան պահպանման ծախսերի նախահաշիվը.</w:t>
      </w:r>
    </w:p>
    <w:p w:rsidR="00551E4D" w:rsidRPr="00986CE6" w:rsidRDefault="00551E4D" w:rsidP="00986CE6">
      <w:pPr>
        <w:shd w:val="clear" w:color="auto" w:fill="FFFFFF"/>
        <w:spacing w:after="0" w:line="360" w:lineRule="auto"/>
        <w:ind w:right="100" w:firstLine="300"/>
        <w:jc w:val="both"/>
        <w:rPr>
          <w:rFonts w:ascii="GHEA Grapalat" w:hAnsi="GHEA Grapalat"/>
          <w:color w:val="000000"/>
          <w:sz w:val="24"/>
          <w:szCs w:val="24"/>
          <w:lang w:val="hy-AM" w:eastAsia="en-US"/>
        </w:rPr>
      </w:pPr>
      <w:r w:rsidRPr="00986CE6">
        <w:rPr>
          <w:rFonts w:ascii="GHEA Grapalat" w:hAnsi="GHEA Grapalat"/>
          <w:color w:val="000000"/>
          <w:sz w:val="24"/>
          <w:szCs w:val="24"/>
          <w:lang w:val="hy-AM" w:eastAsia="en-US"/>
        </w:rPr>
        <w:t>13) իրականացնում է օրենքով նախատեսված այլ լիազորություններ:</w:t>
      </w:r>
    </w:p>
    <w:p w:rsidR="007F2845" w:rsidRPr="00AF019E"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cs="Arial"/>
          <w:sz w:val="24"/>
          <w:szCs w:val="24"/>
          <w:lang w:val="hy-AM"/>
        </w:rPr>
        <w:lastRenderedPageBreak/>
        <w:t>20.</w:t>
      </w:r>
      <w:r w:rsidRPr="00986CE6">
        <w:rPr>
          <w:rFonts w:ascii="GHEA Grapalat" w:hAnsi="GHEA Grapalat" w:cs="Arial"/>
          <w:sz w:val="24"/>
          <w:szCs w:val="24"/>
          <w:lang w:val="hy-AM"/>
        </w:rPr>
        <w:tab/>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ղեկավարի</w:t>
      </w:r>
      <w:r w:rsidRPr="00986CE6">
        <w:rPr>
          <w:rFonts w:ascii="GHEA Grapalat" w:hAnsi="GHEA Grapalat"/>
          <w:sz w:val="24"/>
          <w:szCs w:val="24"/>
          <w:lang w:val="hy-AM"/>
        </w:rPr>
        <w:t xml:space="preserve"> </w:t>
      </w:r>
      <w:r w:rsidR="00AF019E" w:rsidRPr="00AF019E">
        <w:rPr>
          <w:rFonts w:ascii="GHEA Grapalat" w:hAnsi="GHEA Grapalat"/>
          <w:color w:val="000000"/>
          <w:sz w:val="24"/>
          <w:szCs w:val="24"/>
          <w:shd w:val="clear" w:color="auto" w:fill="FFFFFF"/>
          <w:lang w:val="hy-AM"/>
        </w:rPr>
        <w:t xml:space="preserve">բացակայության դեպքում նրան փոխարինում է առաջին տեղակալը, իսկ առաջին տեղակալի պաշտոն նախատեսված չլինելու կամ առաջին տեղակալի բացակայության դեպքում` </w:t>
      </w:r>
      <w:r w:rsidR="00D30C8F" w:rsidRPr="00D30C8F">
        <w:rPr>
          <w:rFonts w:ascii="GHEA Grapalat" w:hAnsi="GHEA Grapalat"/>
          <w:color w:val="000000"/>
          <w:sz w:val="24"/>
          <w:szCs w:val="24"/>
          <w:shd w:val="clear" w:color="auto" w:fill="FFFFFF"/>
          <w:lang w:val="hy-AM"/>
        </w:rPr>
        <w:t>տեսչական մարմնում</w:t>
      </w:r>
      <w:r w:rsidR="00AF019E" w:rsidRPr="00AF019E">
        <w:rPr>
          <w:rFonts w:ascii="GHEA Grapalat" w:hAnsi="GHEA Grapalat"/>
          <w:color w:val="000000"/>
          <w:sz w:val="24"/>
          <w:szCs w:val="24"/>
          <w:shd w:val="clear" w:color="auto" w:fill="FFFFFF"/>
          <w:lang w:val="hy-AM"/>
        </w:rPr>
        <w:t xml:space="preserve"> </w:t>
      </w:r>
      <w:r w:rsidR="00D30C8F" w:rsidRPr="00F140C4">
        <w:rPr>
          <w:rFonts w:ascii="GHEA Grapalat" w:hAnsi="GHEA Grapalat"/>
          <w:color w:val="000000"/>
          <w:sz w:val="24"/>
          <w:szCs w:val="24"/>
          <w:shd w:val="clear" w:color="auto" w:fill="FFFFFF"/>
          <w:lang w:val="hy-AM"/>
        </w:rPr>
        <w:t xml:space="preserve">տեսչական մարմնի </w:t>
      </w:r>
      <w:r w:rsidR="00AF019E" w:rsidRPr="00AF019E">
        <w:rPr>
          <w:rFonts w:ascii="GHEA Grapalat" w:hAnsi="GHEA Grapalat"/>
          <w:color w:val="000000"/>
          <w:sz w:val="24"/>
          <w:szCs w:val="24"/>
          <w:shd w:val="clear" w:color="auto" w:fill="FFFFFF"/>
          <w:lang w:val="hy-AM"/>
        </w:rPr>
        <w:t>ղեկավարի տեղակալի առավել երկար ստաժ ունեցող տեղակալը, եթե օրենքով այլ բան նախատեսված չէ:</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21. Տեսչական մարմնի ղեկավարն ունի տեղակալ (տեղակալներ), որի (որոնց) պաշտոնը (պաշտոնները) վարչական է (են), նրան (նրանց) պաշտոնի նշանակում, պաշտոնից ազատում և նրա (նրանց) նկատմամբ խրախուսման ու պատասխանտվության միջոցներ է կիրառում վարչապետը:</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22. Տեսչական մարմնի ղեկավար</w:t>
      </w:r>
      <w:r w:rsidR="005E56F9" w:rsidRPr="00005D04">
        <w:rPr>
          <w:rFonts w:ascii="GHEA Grapalat" w:hAnsi="GHEA Grapalat" w:cs="Arial"/>
          <w:sz w:val="24"/>
          <w:szCs w:val="24"/>
          <w:lang w:val="hy-AM"/>
        </w:rPr>
        <w:t>ի տեղակալ</w:t>
      </w:r>
      <w:r w:rsidRPr="00986CE6">
        <w:rPr>
          <w:rFonts w:ascii="GHEA Grapalat" w:hAnsi="GHEA Grapalat" w:cs="Arial"/>
          <w:sz w:val="24"/>
          <w:szCs w:val="24"/>
          <w:lang w:val="hy-AM"/>
        </w:rPr>
        <w:t xml:space="preserve"> կարող է նշանակվել </w:t>
      </w:r>
      <w:r w:rsidR="00FB18DE" w:rsidRPr="00986CE6">
        <w:rPr>
          <w:rFonts w:ascii="GHEA Grapalat" w:hAnsi="GHEA Grapalat"/>
          <w:sz w:val="24"/>
          <w:szCs w:val="24"/>
          <w:lang w:val="hy-AM"/>
        </w:rPr>
        <w:t>__________</w:t>
      </w:r>
      <w:r w:rsidR="00FB18DE" w:rsidRPr="00986CE6">
        <w:rPr>
          <w:rFonts w:ascii="GHEA Grapalat" w:hAnsi="GHEA Grapalat" w:cs="Arial"/>
          <w:sz w:val="24"/>
          <w:szCs w:val="24"/>
          <w:lang w:val="hy-AM"/>
        </w:rPr>
        <w:t xml:space="preserve"> </w:t>
      </w:r>
      <w:r w:rsidRPr="00986CE6">
        <w:rPr>
          <w:rFonts w:ascii="GHEA Grapalat" w:hAnsi="GHEA Grapalat" w:cs="Arial"/>
          <w:sz w:val="24"/>
          <w:szCs w:val="24"/>
          <w:lang w:val="hy-AM"/>
        </w:rPr>
        <w:t>(մասնագիտությամբ) բարձրագույն կրթություն ունեցող, վերջին 10 տարվա ընթացքում առնվազն 3 տարվա պետական կառավարան ոլորտի պաշտոնի ստաժ կամ վերջին 10 տարվա ընթացքում առնվազն 3 տարվա մասնագիտական աշխատանքային ստաժ ունեցող Հայաստանի Հանրապետության յուրաքանչյուր քաղաքացի:</w:t>
      </w:r>
    </w:p>
    <w:p w:rsidR="007F2845" w:rsidRPr="00986CE6" w:rsidRDefault="00736806" w:rsidP="00986CE6">
      <w:pPr>
        <w:spacing w:after="0" w:line="360" w:lineRule="auto"/>
        <w:ind w:firstLine="360"/>
        <w:jc w:val="both"/>
        <w:rPr>
          <w:rFonts w:ascii="GHEA Grapalat" w:hAnsi="GHEA Grapalat"/>
          <w:sz w:val="24"/>
          <w:szCs w:val="24"/>
          <w:lang w:val="hy-AM"/>
        </w:rPr>
      </w:pPr>
      <w:r w:rsidRPr="00F140C4">
        <w:rPr>
          <w:rFonts w:ascii="GHEA Grapalat" w:hAnsi="GHEA Grapalat" w:cs="Arial"/>
          <w:sz w:val="24"/>
          <w:szCs w:val="24"/>
          <w:lang w:val="hy-AM"/>
        </w:rPr>
        <w:t>23. Տեսչական</w:t>
      </w:r>
      <w:r w:rsidRPr="00F140C4">
        <w:rPr>
          <w:rFonts w:ascii="GHEA Grapalat" w:hAnsi="GHEA Grapalat"/>
          <w:sz w:val="24"/>
          <w:szCs w:val="24"/>
          <w:lang w:val="hy-AM"/>
        </w:rPr>
        <w:t xml:space="preserve"> </w:t>
      </w:r>
      <w:r w:rsidRPr="00F140C4">
        <w:rPr>
          <w:rFonts w:ascii="GHEA Grapalat" w:hAnsi="GHEA Grapalat" w:cs="Arial"/>
          <w:sz w:val="24"/>
          <w:szCs w:val="24"/>
          <w:lang w:val="hy-AM"/>
        </w:rPr>
        <w:t>մարմնի</w:t>
      </w:r>
      <w:r w:rsidRPr="00F140C4">
        <w:rPr>
          <w:rFonts w:ascii="GHEA Grapalat" w:hAnsi="GHEA Grapalat"/>
          <w:sz w:val="24"/>
          <w:szCs w:val="24"/>
          <w:lang w:val="hy-AM"/>
        </w:rPr>
        <w:t xml:space="preserve"> </w:t>
      </w:r>
      <w:r w:rsidRPr="00F140C4">
        <w:rPr>
          <w:rFonts w:ascii="GHEA Grapalat" w:hAnsi="GHEA Grapalat" w:cs="Arial"/>
          <w:sz w:val="24"/>
          <w:szCs w:val="24"/>
          <w:lang w:val="hy-AM"/>
        </w:rPr>
        <w:t>ղեկավարի</w:t>
      </w:r>
      <w:r w:rsidRPr="00F140C4">
        <w:rPr>
          <w:rFonts w:ascii="GHEA Grapalat" w:hAnsi="GHEA Grapalat"/>
          <w:sz w:val="24"/>
          <w:szCs w:val="24"/>
          <w:lang w:val="hy-AM"/>
        </w:rPr>
        <w:t xml:space="preserve"> </w:t>
      </w:r>
      <w:r w:rsidRPr="00F140C4">
        <w:rPr>
          <w:rFonts w:ascii="GHEA Grapalat" w:hAnsi="GHEA Grapalat" w:cs="Arial"/>
          <w:sz w:val="24"/>
          <w:szCs w:val="24"/>
          <w:lang w:val="hy-AM"/>
        </w:rPr>
        <w:t>տեղակալը՝</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w:t>
      </w:r>
      <w:r w:rsidR="006C567A" w:rsidRPr="00986CE6">
        <w:rPr>
          <w:rFonts w:ascii="GHEA Grapalat" w:hAnsi="GHEA Grapalat"/>
          <w:color w:val="000000"/>
          <w:sz w:val="24"/>
          <w:szCs w:val="24"/>
          <w:lang w:val="hy-AM"/>
        </w:rPr>
        <w:t xml:space="preserve"> գործում է տեսչական մարմնի ղեկավարից պատվիրակված լիազորությունների ուժով և </w:t>
      </w:r>
      <w:r w:rsidR="006C567A" w:rsidRPr="00986CE6">
        <w:rPr>
          <w:rFonts w:ascii="GHEA Grapalat" w:hAnsi="GHEA Grapalat" w:cs="Sylfaen"/>
          <w:color w:val="000000"/>
          <w:sz w:val="24"/>
          <w:szCs w:val="24"/>
          <w:lang w:val="hy-AM"/>
        </w:rPr>
        <w:t>համակարգում</w:t>
      </w:r>
      <w:r w:rsidR="006C567A" w:rsidRPr="00986CE6">
        <w:rPr>
          <w:rFonts w:ascii="GHEA Grapalat" w:hAnsi="GHEA Grapalat"/>
          <w:color w:val="000000"/>
          <w:sz w:val="24"/>
          <w:szCs w:val="24"/>
          <w:lang w:val="hy-AM"/>
        </w:rPr>
        <w:t xml:space="preserve"> </w:t>
      </w:r>
      <w:r w:rsidR="006C567A" w:rsidRPr="00986CE6">
        <w:rPr>
          <w:rFonts w:ascii="GHEA Grapalat" w:hAnsi="GHEA Grapalat" w:cs="Sylfaen"/>
          <w:color w:val="000000"/>
          <w:sz w:val="24"/>
          <w:szCs w:val="24"/>
          <w:lang w:val="hy-AM"/>
        </w:rPr>
        <w:t>է</w:t>
      </w:r>
      <w:r w:rsidR="006C567A" w:rsidRPr="00986CE6">
        <w:rPr>
          <w:rFonts w:ascii="GHEA Grapalat" w:hAnsi="GHEA Grapalat"/>
          <w:color w:val="000000"/>
          <w:sz w:val="24"/>
          <w:szCs w:val="24"/>
          <w:lang w:val="hy-AM"/>
        </w:rPr>
        <w:t xml:space="preserve"> </w:t>
      </w:r>
      <w:r w:rsidR="006C567A" w:rsidRPr="00986CE6">
        <w:rPr>
          <w:rFonts w:ascii="GHEA Grapalat" w:hAnsi="GHEA Grapalat" w:cs="Sylfaen"/>
          <w:color w:val="000000"/>
          <w:sz w:val="24"/>
          <w:szCs w:val="24"/>
          <w:lang w:val="hy-AM"/>
        </w:rPr>
        <w:t>աշխատանքներն (գործունեությունը)</w:t>
      </w:r>
      <w:r w:rsidR="006C567A" w:rsidRPr="00986CE6">
        <w:rPr>
          <w:rFonts w:ascii="GHEA Grapalat" w:hAnsi="GHEA Grapalat"/>
          <w:color w:val="000000"/>
          <w:sz w:val="24"/>
          <w:szCs w:val="24"/>
          <w:lang w:val="hy-AM"/>
        </w:rPr>
        <w:t xml:space="preserve"> </w:t>
      </w:r>
      <w:r w:rsidR="006C567A" w:rsidRPr="00986CE6">
        <w:rPr>
          <w:rFonts w:ascii="GHEA Grapalat" w:hAnsi="GHEA Grapalat" w:cs="Sylfaen"/>
          <w:color w:val="000000"/>
          <w:sz w:val="24"/>
          <w:szCs w:val="24"/>
          <w:lang w:val="hy-AM"/>
        </w:rPr>
        <w:t>իրեն</w:t>
      </w:r>
      <w:r w:rsidR="006C567A" w:rsidRPr="00986CE6">
        <w:rPr>
          <w:rFonts w:ascii="GHEA Grapalat" w:hAnsi="GHEA Grapalat"/>
          <w:color w:val="000000"/>
          <w:sz w:val="24"/>
          <w:szCs w:val="24"/>
          <w:lang w:val="hy-AM"/>
        </w:rPr>
        <w:t xml:space="preserve"> </w:t>
      </w:r>
      <w:r w:rsidR="006C567A" w:rsidRPr="00986CE6">
        <w:rPr>
          <w:rFonts w:ascii="GHEA Grapalat" w:hAnsi="GHEA Grapalat" w:cs="Sylfaen"/>
          <w:color w:val="000000"/>
          <w:sz w:val="24"/>
          <w:szCs w:val="24"/>
          <w:lang w:val="hy-AM"/>
        </w:rPr>
        <w:t>հանձնարարված</w:t>
      </w:r>
      <w:r w:rsidR="006C567A" w:rsidRPr="00986CE6">
        <w:rPr>
          <w:rFonts w:ascii="GHEA Grapalat" w:hAnsi="GHEA Grapalat"/>
          <w:color w:val="000000"/>
          <w:sz w:val="24"/>
          <w:szCs w:val="24"/>
          <w:lang w:val="hy-AM"/>
        </w:rPr>
        <w:t xml:space="preserve"> </w:t>
      </w:r>
      <w:r w:rsidR="006C567A" w:rsidRPr="00986CE6">
        <w:rPr>
          <w:rFonts w:ascii="GHEA Grapalat" w:hAnsi="GHEA Grapalat" w:cs="Sylfaen"/>
          <w:color w:val="000000"/>
          <w:sz w:val="24"/>
          <w:szCs w:val="24"/>
          <w:lang w:val="hy-AM"/>
        </w:rPr>
        <w:t>բնագավառներում</w:t>
      </w:r>
      <w:r w:rsidRPr="00986CE6">
        <w:rPr>
          <w:rFonts w:ascii="GHEA Grapalat" w:hAnsi="GHEA Grapalat"/>
          <w:sz w:val="24"/>
          <w:szCs w:val="24"/>
          <w:lang w:val="hy-AM"/>
        </w:rPr>
        <w:t>.</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2) </w:t>
      </w:r>
      <w:r w:rsidRPr="00986CE6">
        <w:rPr>
          <w:rFonts w:ascii="GHEA Grapalat" w:hAnsi="GHEA Grapalat" w:cs="Arial"/>
          <w:sz w:val="24"/>
          <w:szCs w:val="24"/>
          <w:lang w:val="hy-AM"/>
        </w:rPr>
        <w:t>իր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համակարգման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լիազորությունների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շրջանակներում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տեսչական 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կառուցվածքային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ստորաբաժանումներին</w:t>
      </w:r>
      <w:r w:rsidRPr="00986CE6">
        <w:rPr>
          <w:rFonts w:ascii="GHEA Grapalat" w:hAnsi="GHEA Grapalat"/>
          <w:sz w:val="24"/>
          <w:szCs w:val="24"/>
          <w:lang w:val="hy-AM"/>
        </w:rPr>
        <w:t xml:space="preserve">, իր </w:t>
      </w:r>
      <w:r w:rsidRPr="00986CE6">
        <w:rPr>
          <w:rFonts w:ascii="GHEA Grapalat" w:hAnsi="GHEA Grapalat" w:cs="Arial"/>
          <w:sz w:val="24"/>
          <w:szCs w:val="24"/>
          <w:lang w:val="hy-AM"/>
        </w:rPr>
        <w:t>ենթակայությանը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հանձնված</w:t>
      </w:r>
      <w:r w:rsidRPr="00986CE6">
        <w:rPr>
          <w:rFonts w:ascii="GHEA Grapalat" w:hAnsi="GHEA Grapalat"/>
          <w:sz w:val="24"/>
          <w:szCs w:val="24"/>
          <w:lang w:val="hy-AM"/>
        </w:rPr>
        <w:t xml:space="preserve"> պետական ոչ առևտրային </w:t>
      </w:r>
      <w:r w:rsidRPr="00986CE6">
        <w:rPr>
          <w:rFonts w:ascii="GHEA Grapalat" w:hAnsi="GHEA Grapalat" w:cs="Arial"/>
          <w:sz w:val="24"/>
          <w:szCs w:val="24"/>
          <w:lang w:val="hy-AM"/>
        </w:rPr>
        <w:t>կազմակերպություններին</w:t>
      </w:r>
      <w:r w:rsidRPr="00986CE6">
        <w:rPr>
          <w:rFonts w:ascii="GHEA Grapalat" w:hAnsi="GHEA Grapalat"/>
          <w:sz w:val="24"/>
          <w:szCs w:val="24"/>
          <w:lang w:val="hy-AM"/>
        </w:rPr>
        <w:t xml:space="preserve"> </w:t>
      </w:r>
      <w:r w:rsidRPr="00986CE6">
        <w:rPr>
          <w:rFonts w:ascii="GHEA Grapalat" w:hAnsi="GHEA Grapalat" w:cs="Arial"/>
          <w:sz w:val="24"/>
          <w:szCs w:val="24"/>
          <w:lang w:val="hy-AM"/>
        </w:rPr>
        <w:t>փոխանցում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ղեկավարի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հանձնարարականները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իր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համակարգման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լիազորությունների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շրջանակներում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տալիս</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հանձնարարկաններ</w:t>
      </w:r>
      <w:r w:rsidRPr="00986CE6">
        <w:rPr>
          <w:rFonts w:ascii="GHEA Grapalat" w:hAnsi="GHEA Grapalat"/>
          <w:sz w:val="24"/>
          <w:szCs w:val="24"/>
          <w:lang w:val="hy-AM"/>
        </w:rPr>
        <w:t xml:space="preserve"> </w:t>
      </w:r>
      <w:r w:rsidRPr="00986CE6">
        <w:rPr>
          <w:rFonts w:ascii="GHEA Grapalat" w:hAnsi="GHEA Grapalat" w:cs="Arial"/>
          <w:sz w:val="24"/>
          <w:szCs w:val="24"/>
          <w:lang w:val="hy-AM"/>
        </w:rPr>
        <w:t>և</w:t>
      </w:r>
      <w:r w:rsidRPr="00986CE6">
        <w:rPr>
          <w:rFonts w:ascii="GHEA Grapalat" w:hAnsi="GHEA Grapalat"/>
          <w:sz w:val="24"/>
          <w:szCs w:val="24"/>
          <w:lang w:val="hy-AM"/>
        </w:rPr>
        <w:t xml:space="preserve"> </w:t>
      </w:r>
      <w:r w:rsidRPr="00986CE6">
        <w:rPr>
          <w:rFonts w:ascii="GHEA Grapalat" w:hAnsi="GHEA Grapalat" w:cs="Arial"/>
          <w:sz w:val="24"/>
          <w:szCs w:val="24"/>
          <w:lang w:val="hy-AM"/>
        </w:rPr>
        <w:t>դրանց</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կատարման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նկատմամբ</w:t>
      </w:r>
      <w:r w:rsidRPr="00986CE6">
        <w:rPr>
          <w:rFonts w:ascii="GHEA Grapalat" w:hAnsi="GHEA Grapalat"/>
          <w:sz w:val="24"/>
          <w:szCs w:val="24"/>
          <w:lang w:val="hy-AM"/>
        </w:rPr>
        <w:t xml:space="preserve"> </w:t>
      </w:r>
      <w:r w:rsidRPr="00986CE6">
        <w:rPr>
          <w:rFonts w:ascii="GHEA Grapalat" w:hAnsi="GHEA Grapalat" w:cs="Arial"/>
          <w:sz w:val="24"/>
          <w:szCs w:val="24"/>
          <w:lang w:val="hy-AM"/>
        </w:rPr>
        <w:t>իրականացնում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հսկողություն</w:t>
      </w:r>
      <w:r w:rsidRPr="00986CE6">
        <w:rPr>
          <w:rFonts w:ascii="GHEA Grapalat" w:hAnsi="GHEA Grapalat"/>
          <w:sz w:val="24"/>
          <w:szCs w:val="24"/>
          <w:lang w:val="hy-AM"/>
        </w:rPr>
        <w:t xml:space="preserve"> </w:t>
      </w:r>
      <w:r w:rsidRPr="00986CE6">
        <w:rPr>
          <w:rFonts w:ascii="GHEA Grapalat" w:hAnsi="GHEA Grapalat" w:cs="Arial"/>
          <w:sz w:val="24"/>
          <w:szCs w:val="24"/>
          <w:lang w:val="hy-AM"/>
        </w:rPr>
        <w:t>և</w:t>
      </w:r>
      <w:r w:rsidRPr="00986CE6">
        <w:rPr>
          <w:rFonts w:ascii="GHEA Grapalat" w:hAnsi="GHEA Grapalat"/>
          <w:sz w:val="24"/>
          <w:szCs w:val="24"/>
          <w:lang w:val="hy-AM"/>
        </w:rPr>
        <w:t xml:space="preserve"> </w:t>
      </w:r>
      <w:r w:rsidRPr="00986CE6">
        <w:rPr>
          <w:rFonts w:ascii="GHEA Grapalat" w:hAnsi="GHEA Grapalat" w:cs="Arial"/>
          <w:sz w:val="24"/>
          <w:szCs w:val="24"/>
          <w:lang w:val="hy-AM"/>
        </w:rPr>
        <w:t>արդյունքների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մասին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տեղեկացնում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ղեկավարին</w:t>
      </w:r>
      <w:r w:rsidRPr="00986CE6">
        <w:rPr>
          <w:rFonts w:ascii="GHEA Grapalat" w:hAnsi="GHEA Grapalat"/>
          <w:sz w:val="24"/>
          <w:szCs w:val="24"/>
          <w:lang w:val="hy-AM"/>
        </w:rPr>
        <w:t>.</w:t>
      </w:r>
    </w:p>
    <w:p w:rsidR="00F140C4" w:rsidRPr="00F140C4"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sz w:val="24"/>
          <w:szCs w:val="24"/>
          <w:lang w:val="hy-AM"/>
        </w:rPr>
        <w:t xml:space="preserve">3) </w:t>
      </w:r>
      <w:r w:rsidRPr="00986CE6">
        <w:rPr>
          <w:rFonts w:ascii="GHEA Grapalat" w:hAnsi="GHEA Grapalat" w:cs="Arial"/>
          <w:sz w:val="24"/>
          <w:szCs w:val="24"/>
          <w:lang w:val="hy-AM"/>
        </w:rPr>
        <w:t>իր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համակարգման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լիազորությունների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շրջանակներում</w:t>
      </w:r>
      <w:r w:rsidR="00F140C4" w:rsidRPr="00F140C4">
        <w:rPr>
          <w:rFonts w:ascii="GHEA Grapalat" w:hAnsi="GHEA Grapalat" w:cs="Arial"/>
          <w:sz w:val="24"/>
          <w:szCs w:val="24"/>
          <w:lang w:val="hy-AM"/>
        </w:rPr>
        <w:t xml:space="preserve"> </w:t>
      </w:r>
      <w:r w:rsidR="00F140C4" w:rsidRPr="00F140C4">
        <w:rPr>
          <w:rFonts w:ascii="GHEA Grapalat" w:hAnsi="GHEA Grapalat"/>
          <w:color w:val="000000"/>
          <w:sz w:val="24"/>
          <w:szCs w:val="24"/>
          <w:lang w:val="hy-AM"/>
        </w:rPr>
        <w:t>ստանում է գլխավոր քարտուղարի աջակցությունը, համագործակցում է այլ պետական մարմինների և կազմակերպությունների հետ.</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4) </w:t>
      </w:r>
      <w:r w:rsidRPr="00986CE6">
        <w:rPr>
          <w:rFonts w:ascii="GHEA Grapalat" w:hAnsi="GHEA Grapalat" w:cs="Arial"/>
          <w:sz w:val="24"/>
          <w:szCs w:val="24"/>
          <w:lang w:val="hy-AM"/>
        </w:rPr>
        <w:t>իր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համակարգման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լիազորությունների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շրջանակներում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ղեկավարին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ներկայացնում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առաջարկություններ</w:t>
      </w:r>
      <w:r w:rsidRPr="00986CE6">
        <w:rPr>
          <w:rFonts w:ascii="GHEA Grapalat" w:hAnsi="GHEA Grapalat"/>
          <w:sz w:val="24"/>
          <w:szCs w:val="24"/>
          <w:lang w:val="hy-AM"/>
        </w:rPr>
        <w:t>.</w:t>
      </w:r>
    </w:p>
    <w:p w:rsidR="007F2845" w:rsidRPr="00986CE6" w:rsidRDefault="00CE7FF7" w:rsidP="00CE7FF7">
      <w:pPr>
        <w:spacing w:after="0" w:line="360" w:lineRule="auto"/>
        <w:ind w:firstLine="360"/>
        <w:jc w:val="both"/>
        <w:rPr>
          <w:rFonts w:ascii="GHEA Grapalat" w:hAnsi="GHEA Grapalat" w:cs="Arial"/>
          <w:sz w:val="24"/>
          <w:szCs w:val="24"/>
          <w:lang w:val="hy-AM"/>
        </w:rPr>
      </w:pPr>
      <w:r w:rsidRPr="00CE7FF7">
        <w:rPr>
          <w:rFonts w:ascii="GHEA Grapalat" w:hAnsi="GHEA Grapalat" w:cs="Arial"/>
          <w:sz w:val="24"/>
          <w:szCs w:val="24"/>
          <w:lang w:val="hy-AM"/>
        </w:rPr>
        <w:lastRenderedPageBreak/>
        <w:t>5</w:t>
      </w:r>
      <w:r w:rsidR="007F2845" w:rsidRPr="00986CE6">
        <w:rPr>
          <w:rFonts w:ascii="GHEA Grapalat" w:hAnsi="GHEA Grapalat" w:cs="Arial"/>
          <w:sz w:val="24"/>
          <w:szCs w:val="24"/>
          <w:lang w:val="hy-AM"/>
        </w:rPr>
        <w:t xml:space="preserve">) իրականացնում է տեսչական մարմնի ղեկավարի կողմից տրված </w:t>
      </w:r>
      <w:r>
        <w:rPr>
          <w:rFonts w:ascii="GHEA Grapalat" w:hAnsi="GHEA Grapalat" w:cs="Arial"/>
          <w:sz w:val="24"/>
          <w:szCs w:val="24"/>
          <w:lang w:val="hy-AM"/>
        </w:rPr>
        <w:t>ցուցումները և հանձնարարականները</w:t>
      </w:r>
      <w:r w:rsidR="007F2845" w:rsidRPr="00986CE6">
        <w:rPr>
          <w:rFonts w:ascii="GHEA Grapalat" w:hAnsi="GHEA Grapalat" w:cs="Arial"/>
          <w:sz w:val="24"/>
          <w:szCs w:val="24"/>
          <w:lang w:val="hy-AM"/>
        </w:rPr>
        <w:t>:</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24.</w:t>
      </w:r>
      <w:r w:rsidRPr="00986CE6">
        <w:rPr>
          <w:rFonts w:ascii="GHEA Grapalat" w:hAnsi="GHEA Grapalat"/>
          <w:sz w:val="24"/>
          <w:szCs w:val="24"/>
          <w:lang w:val="hy-AM"/>
        </w:rPr>
        <w:tab/>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ղեկավարի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խորհրդականը՝</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w:t>
      </w:r>
      <w:r w:rsidRPr="00986CE6">
        <w:rPr>
          <w:rFonts w:ascii="GHEA Grapalat" w:hAnsi="GHEA Grapalat"/>
          <w:sz w:val="24"/>
          <w:szCs w:val="24"/>
          <w:lang w:val="hy-AM"/>
        </w:rPr>
        <w:tab/>
        <w:t>__________</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2)</w:t>
      </w:r>
      <w:r w:rsidRPr="00986CE6">
        <w:rPr>
          <w:rFonts w:ascii="GHEA Grapalat" w:hAnsi="GHEA Grapalat"/>
          <w:sz w:val="24"/>
          <w:szCs w:val="24"/>
          <w:lang w:val="hy-AM"/>
        </w:rPr>
        <w:tab/>
        <w:t>__________</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25.</w:t>
      </w:r>
      <w:r w:rsidRPr="00986CE6">
        <w:rPr>
          <w:rFonts w:ascii="GHEA Grapalat" w:hAnsi="GHEA Grapalat" w:cs="Arial"/>
          <w:sz w:val="24"/>
          <w:szCs w:val="24"/>
          <w:lang w:val="hy-AM"/>
        </w:rPr>
        <w:tab/>
        <w:t>Տեսչական մարմնի ղեկավարի օգնականը՝</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1)</w:t>
      </w:r>
      <w:r w:rsidRPr="00986CE6">
        <w:rPr>
          <w:rFonts w:ascii="GHEA Grapalat" w:hAnsi="GHEA Grapalat" w:cs="Arial"/>
          <w:sz w:val="24"/>
          <w:szCs w:val="24"/>
          <w:lang w:val="hy-AM"/>
        </w:rPr>
        <w:tab/>
        <w:t>__________</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2)</w:t>
      </w:r>
      <w:r w:rsidRPr="00986CE6">
        <w:rPr>
          <w:rFonts w:ascii="GHEA Grapalat" w:hAnsi="GHEA Grapalat" w:cs="Arial"/>
          <w:sz w:val="24"/>
          <w:szCs w:val="24"/>
          <w:lang w:val="hy-AM"/>
        </w:rPr>
        <w:tab/>
        <w:t>__________</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2</w:t>
      </w:r>
      <w:r w:rsidR="00857009" w:rsidRPr="00857009">
        <w:rPr>
          <w:rFonts w:ascii="GHEA Grapalat" w:hAnsi="GHEA Grapalat" w:cs="Arial"/>
          <w:sz w:val="24"/>
          <w:szCs w:val="24"/>
          <w:lang w:val="hy-AM"/>
        </w:rPr>
        <w:t>6</w:t>
      </w:r>
      <w:r w:rsidRPr="00986CE6">
        <w:rPr>
          <w:rFonts w:ascii="GHEA Grapalat" w:hAnsi="GHEA Grapalat" w:cs="Arial"/>
          <w:sz w:val="24"/>
          <w:szCs w:val="24"/>
          <w:lang w:val="hy-AM"/>
        </w:rPr>
        <w:t>.</w:t>
      </w:r>
      <w:r w:rsidRPr="00986CE6">
        <w:rPr>
          <w:rFonts w:ascii="GHEA Grapalat" w:hAnsi="GHEA Grapalat" w:cs="Arial"/>
          <w:sz w:val="24"/>
          <w:szCs w:val="24"/>
          <w:lang w:val="hy-AM"/>
        </w:rPr>
        <w:tab/>
        <w:t>Տեսչական մարմնի ղեկավարի տեղակալի օգնականը՝</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1)</w:t>
      </w:r>
      <w:r w:rsidRPr="00986CE6">
        <w:rPr>
          <w:rFonts w:ascii="GHEA Grapalat" w:hAnsi="GHEA Grapalat" w:cs="Arial"/>
          <w:sz w:val="24"/>
          <w:szCs w:val="24"/>
          <w:lang w:val="hy-AM"/>
        </w:rPr>
        <w:tab/>
        <w:t>__________</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2)</w:t>
      </w:r>
      <w:r w:rsidRPr="00986CE6">
        <w:rPr>
          <w:rFonts w:ascii="GHEA Grapalat" w:hAnsi="GHEA Grapalat" w:cs="Arial"/>
          <w:sz w:val="24"/>
          <w:szCs w:val="24"/>
          <w:lang w:val="hy-AM"/>
        </w:rPr>
        <w:tab/>
        <w:t>__________</w:t>
      </w:r>
    </w:p>
    <w:p w:rsidR="007F2845" w:rsidRPr="00986CE6" w:rsidRDefault="007F2845" w:rsidP="00986CE6">
      <w:pPr>
        <w:spacing w:after="0" w:line="360" w:lineRule="auto"/>
        <w:rPr>
          <w:rFonts w:ascii="GHEA Grapalat" w:hAnsi="GHEA Grapalat"/>
          <w:sz w:val="24"/>
          <w:szCs w:val="24"/>
          <w:lang w:val="hy-AM"/>
        </w:rPr>
      </w:pPr>
    </w:p>
    <w:p w:rsidR="007F2845" w:rsidRPr="00986CE6" w:rsidRDefault="007F2845" w:rsidP="00986CE6">
      <w:pPr>
        <w:spacing w:after="0" w:line="360" w:lineRule="auto"/>
        <w:jc w:val="center"/>
        <w:rPr>
          <w:rFonts w:ascii="GHEA Grapalat" w:hAnsi="GHEA Grapalat"/>
          <w:b/>
          <w:sz w:val="24"/>
          <w:szCs w:val="24"/>
          <w:lang w:val="hy-AM"/>
        </w:rPr>
      </w:pPr>
      <w:r w:rsidRPr="00986CE6">
        <w:rPr>
          <w:rFonts w:ascii="GHEA Grapalat" w:hAnsi="GHEA Grapalat"/>
          <w:b/>
          <w:sz w:val="24"/>
          <w:szCs w:val="24"/>
          <w:lang w:val="hy-AM"/>
        </w:rPr>
        <w:t xml:space="preserve">V. </w:t>
      </w:r>
      <w:r w:rsidRPr="00986CE6">
        <w:rPr>
          <w:rFonts w:ascii="GHEA Grapalat" w:hAnsi="GHEA Grapalat" w:cs="Arial"/>
          <w:b/>
          <w:sz w:val="24"/>
          <w:szCs w:val="24"/>
          <w:lang w:val="hy-AM"/>
        </w:rPr>
        <w:t>ՏԵՍՉԱԿԱՆ</w:t>
      </w:r>
      <w:r w:rsidRPr="00986CE6">
        <w:rPr>
          <w:rFonts w:ascii="GHEA Grapalat" w:hAnsi="GHEA Grapalat"/>
          <w:b/>
          <w:sz w:val="24"/>
          <w:szCs w:val="24"/>
          <w:lang w:val="hy-AM"/>
        </w:rPr>
        <w:t xml:space="preserve"> </w:t>
      </w:r>
      <w:r w:rsidRPr="00986CE6">
        <w:rPr>
          <w:rFonts w:ascii="GHEA Grapalat" w:hAnsi="GHEA Grapalat" w:cs="Arial"/>
          <w:b/>
          <w:sz w:val="24"/>
          <w:szCs w:val="24"/>
          <w:lang w:val="hy-AM"/>
        </w:rPr>
        <w:t>ՄԱՐՄՆԻ</w:t>
      </w:r>
      <w:r w:rsidR="007E1EF3" w:rsidRPr="00815A93">
        <w:rPr>
          <w:rFonts w:ascii="GHEA Grapalat" w:hAnsi="GHEA Grapalat" w:cs="Arial"/>
          <w:b/>
          <w:sz w:val="24"/>
          <w:szCs w:val="24"/>
          <w:lang w:val="hy-AM"/>
        </w:rPr>
        <w:t xml:space="preserve"> </w:t>
      </w:r>
      <w:r w:rsidRPr="00986CE6">
        <w:rPr>
          <w:rFonts w:ascii="GHEA Grapalat" w:hAnsi="GHEA Grapalat" w:cs="Arial"/>
          <w:b/>
          <w:sz w:val="24"/>
          <w:szCs w:val="24"/>
          <w:lang w:val="hy-AM"/>
        </w:rPr>
        <w:t>ՍՏՈՐԱԲԱԺԱՆՈՒՄՆԵՐԸ</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2</w:t>
      </w:r>
      <w:r w:rsidR="00857009" w:rsidRPr="00857009">
        <w:rPr>
          <w:rFonts w:ascii="GHEA Grapalat" w:hAnsi="GHEA Grapalat"/>
          <w:sz w:val="24"/>
          <w:szCs w:val="24"/>
          <w:lang w:val="hy-AM"/>
        </w:rPr>
        <w:t>7</w:t>
      </w:r>
      <w:r w:rsidRPr="00986CE6">
        <w:rPr>
          <w:rFonts w:ascii="GHEA Grapalat" w:hAnsi="GHEA Grapalat"/>
          <w:sz w:val="24"/>
          <w:szCs w:val="24"/>
          <w:lang w:val="hy-AM"/>
        </w:rPr>
        <w:t>.</w:t>
      </w:r>
      <w:r w:rsidRPr="00986CE6">
        <w:rPr>
          <w:rFonts w:ascii="GHEA Grapalat" w:hAnsi="GHEA Grapalat"/>
          <w:sz w:val="24"/>
          <w:szCs w:val="24"/>
          <w:lang w:val="hy-AM"/>
        </w:rPr>
        <w:tab/>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հիմնական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մասնագիտական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կառուցվածքային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ստորաբաժանումներն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են՝</w:t>
      </w:r>
    </w:p>
    <w:p w:rsidR="007F2845" w:rsidRPr="00986CE6" w:rsidRDefault="007F2845" w:rsidP="00986CE6">
      <w:pPr>
        <w:spacing w:after="0" w:line="360" w:lineRule="auto"/>
        <w:ind w:firstLine="360"/>
        <w:jc w:val="both"/>
        <w:rPr>
          <w:rFonts w:ascii="GHEA Grapalat" w:hAnsi="GHEA Grapalat" w:cstheme="minorBidi"/>
          <w:sz w:val="24"/>
          <w:szCs w:val="24"/>
          <w:lang w:val="hy-AM"/>
        </w:rPr>
      </w:pPr>
      <w:r w:rsidRPr="00986CE6">
        <w:rPr>
          <w:rFonts w:ascii="GHEA Grapalat" w:hAnsi="GHEA Grapalat" w:cs="Arial"/>
          <w:sz w:val="24"/>
          <w:szCs w:val="24"/>
          <w:lang w:val="hy-AM"/>
        </w:rPr>
        <w:t>1)</w:t>
      </w:r>
      <w:r w:rsidR="00B53492" w:rsidRPr="00986CE6">
        <w:rPr>
          <w:rFonts w:ascii="GHEA Grapalat" w:hAnsi="GHEA Grapalat" w:cs="Arial"/>
          <w:sz w:val="24"/>
          <w:szCs w:val="24"/>
          <w:lang w:val="hy-AM"/>
        </w:rPr>
        <w:t xml:space="preserve"> </w:t>
      </w:r>
      <w:r w:rsidR="006C567A" w:rsidRPr="00986CE6">
        <w:rPr>
          <w:rFonts w:ascii="GHEA Grapalat" w:hAnsi="GHEA Grapalat" w:cs="Arial"/>
          <w:sz w:val="24"/>
          <w:szCs w:val="24"/>
          <w:lang w:val="hy-AM"/>
        </w:rPr>
        <w:t>կ</w:t>
      </w:r>
      <w:r w:rsidRPr="00986CE6">
        <w:rPr>
          <w:rFonts w:ascii="GHEA Grapalat" w:hAnsi="GHEA Grapalat" w:cs="Arial"/>
          <w:sz w:val="24"/>
          <w:szCs w:val="24"/>
          <w:lang w:val="hy-AM"/>
        </w:rPr>
        <w:t>առուցվածքային ստորաբաժանումներ</w:t>
      </w:r>
      <w:r w:rsidR="006C567A" w:rsidRPr="00986CE6">
        <w:rPr>
          <w:rFonts w:ascii="GHEA Grapalat" w:hAnsi="GHEA Grapalat" w:cs="Arial"/>
          <w:sz w:val="24"/>
          <w:szCs w:val="24"/>
          <w:lang w:val="hy-AM"/>
        </w:rPr>
        <w:t>՝</w:t>
      </w:r>
    </w:p>
    <w:p w:rsidR="007F2845" w:rsidRPr="00986CE6" w:rsidRDefault="006C567A"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ա</w:t>
      </w:r>
      <w:r w:rsidR="007F2845" w:rsidRPr="00986CE6">
        <w:rPr>
          <w:rFonts w:ascii="GHEA Grapalat" w:hAnsi="GHEA Grapalat" w:cs="Arial"/>
          <w:sz w:val="24"/>
          <w:szCs w:val="24"/>
          <w:lang w:val="hy-AM"/>
        </w:rPr>
        <w:t>. Ռիսկի գնահատման և վերլուծությունների վարչություն</w:t>
      </w:r>
      <w:r w:rsidRPr="00986CE6">
        <w:rPr>
          <w:rFonts w:ascii="GHEA Grapalat" w:hAnsi="GHEA Grapalat" w:cs="Arial"/>
          <w:sz w:val="24"/>
          <w:szCs w:val="24"/>
          <w:lang w:val="hy-AM"/>
        </w:rPr>
        <w:t>.</w:t>
      </w:r>
    </w:p>
    <w:p w:rsidR="007F2845" w:rsidRPr="00986CE6" w:rsidRDefault="006C567A"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բ</w:t>
      </w:r>
      <w:r w:rsidR="007F2845" w:rsidRPr="00986CE6">
        <w:rPr>
          <w:rFonts w:ascii="GHEA Grapalat" w:hAnsi="GHEA Grapalat" w:cs="Arial"/>
          <w:sz w:val="24"/>
          <w:szCs w:val="24"/>
          <w:lang w:val="hy-AM"/>
        </w:rPr>
        <w:t>. Վարչություններ</w:t>
      </w:r>
      <w:r w:rsidRPr="00986CE6">
        <w:rPr>
          <w:rFonts w:ascii="GHEA Grapalat" w:hAnsi="GHEA Grapalat" w:cs="Arial"/>
          <w:sz w:val="24"/>
          <w:szCs w:val="24"/>
          <w:lang w:val="hy-AM"/>
        </w:rPr>
        <w:t>.</w:t>
      </w:r>
    </w:p>
    <w:p w:rsidR="007F2845" w:rsidRPr="00986CE6" w:rsidRDefault="006C567A"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գ</w:t>
      </w:r>
      <w:r w:rsidR="007F2845" w:rsidRPr="00986CE6">
        <w:rPr>
          <w:rFonts w:ascii="GHEA Grapalat" w:hAnsi="GHEA Grapalat" w:cs="Arial"/>
          <w:sz w:val="24"/>
          <w:szCs w:val="24"/>
          <w:lang w:val="hy-AM"/>
        </w:rPr>
        <w:t>. Իրավական աջակցության և փաստաթղթաշրջանառության վարչություն</w:t>
      </w:r>
      <w:r w:rsidRPr="00986CE6">
        <w:rPr>
          <w:rFonts w:ascii="GHEA Grapalat" w:hAnsi="GHEA Grapalat" w:cs="Arial"/>
          <w:sz w:val="24"/>
          <w:szCs w:val="24"/>
          <w:lang w:val="hy-AM"/>
        </w:rPr>
        <w:t>.</w:t>
      </w:r>
    </w:p>
    <w:p w:rsidR="007F2845" w:rsidRPr="00986CE6" w:rsidRDefault="006C567A"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դ</w:t>
      </w:r>
      <w:r w:rsidR="007F2845" w:rsidRPr="00986CE6">
        <w:rPr>
          <w:rFonts w:ascii="GHEA Grapalat" w:hAnsi="GHEA Grapalat" w:cs="Arial"/>
          <w:sz w:val="24"/>
          <w:szCs w:val="24"/>
          <w:lang w:val="hy-AM"/>
        </w:rPr>
        <w:t>. Որակի ապահովման վարչություն/բաժին</w:t>
      </w:r>
      <w:r w:rsidRPr="00986CE6">
        <w:rPr>
          <w:rFonts w:ascii="GHEA Grapalat" w:hAnsi="GHEA Grapalat" w:cs="Arial"/>
          <w:sz w:val="24"/>
          <w:szCs w:val="24"/>
          <w:lang w:val="hy-AM"/>
        </w:rPr>
        <w:t>.</w:t>
      </w:r>
    </w:p>
    <w:p w:rsidR="007F2845" w:rsidRPr="00986CE6" w:rsidRDefault="006C567A"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ե</w:t>
      </w:r>
      <w:r w:rsidR="007F2845" w:rsidRPr="00986CE6">
        <w:rPr>
          <w:rFonts w:ascii="GHEA Grapalat" w:hAnsi="GHEA Grapalat" w:cs="Arial"/>
          <w:sz w:val="24"/>
          <w:szCs w:val="24"/>
          <w:lang w:val="hy-AM"/>
        </w:rPr>
        <w:t>. Իրազեկման, խորհրդատվության և հանրության հետ տարվող աշխատանքների բաժին</w:t>
      </w:r>
      <w:r w:rsidRPr="00986CE6">
        <w:rPr>
          <w:rFonts w:ascii="GHEA Grapalat" w:hAnsi="GHEA Grapalat" w:cs="Arial"/>
          <w:sz w:val="24"/>
          <w:szCs w:val="24"/>
          <w:lang w:val="hy-AM"/>
        </w:rPr>
        <w:t>.</w:t>
      </w:r>
    </w:p>
    <w:p w:rsidR="007F2845" w:rsidRPr="0091767E" w:rsidRDefault="006C567A"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զ</w:t>
      </w:r>
      <w:r w:rsidR="007F2845" w:rsidRPr="00986CE6">
        <w:rPr>
          <w:rFonts w:ascii="GHEA Grapalat" w:hAnsi="GHEA Grapalat" w:cs="Arial"/>
          <w:sz w:val="24"/>
          <w:szCs w:val="24"/>
          <w:lang w:val="hy-AM"/>
        </w:rPr>
        <w:t>. Բաժիններ</w:t>
      </w:r>
      <w:r w:rsidR="00857009" w:rsidRPr="0091767E">
        <w:rPr>
          <w:rFonts w:ascii="GHEA Grapalat" w:hAnsi="GHEA Grapalat" w:cs="Arial"/>
          <w:sz w:val="24"/>
          <w:szCs w:val="24"/>
          <w:lang w:val="hy-AM"/>
        </w:rPr>
        <w:t>.</w:t>
      </w:r>
    </w:p>
    <w:p w:rsidR="007F2845" w:rsidRPr="00986CE6" w:rsidRDefault="00736806" w:rsidP="00986CE6">
      <w:pPr>
        <w:spacing w:after="0" w:line="360" w:lineRule="auto"/>
        <w:ind w:firstLine="360"/>
        <w:jc w:val="both"/>
        <w:rPr>
          <w:rFonts w:ascii="GHEA Grapalat" w:hAnsi="GHEA Grapalat" w:cs="Arial"/>
          <w:sz w:val="24"/>
          <w:szCs w:val="24"/>
          <w:lang w:val="hy-AM"/>
        </w:rPr>
      </w:pPr>
      <w:r w:rsidRPr="007E1EF3">
        <w:rPr>
          <w:rFonts w:ascii="GHEA Grapalat" w:hAnsi="GHEA Grapalat" w:cs="Arial"/>
          <w:sz w:val="24"/>
          <w:szCs w:val="24"/>
          <w:lang w:val="hy-AM"/>
        </w:rPr>
        <w:t>2) տարածքային ստորաբաժանումներ</w:t>
      </w:r>
      <w:r w:rsidR="007F2845" w:rsidRPr="00986CE6">
        <w:rPr>
          <w:rFonts w:ascii="GHEA Grapalat" w:hAnsi="GHEA Grapalat" w:cs="Arial"/>
          <w:sz w:val="24"/>
          <w:szCs w:val="24"/>
          <w:lang w:val="hy-AM"/>
        </w:rPr>
        <w:t>:</w:t>
      </w:r>
    </w:p>
    <w:p w:rsidR="007F2845" w:rsidRPr="007E1EF3" w:rsidRDefault="00736806" w:rsidP="00986CE6">
      <w:pPr>
        <w:spacing w:after="0" w:line="360" w:lineRule="auto"/>
        <w:ind w:firstLine="360"/>
        <w:jc w:val="both"/>
        <w:rPr>
          <w:rFonts w:ascii="GHEA Grapalat" w:hAnsi="GHEA Grapalat"/>
          <w:sz w:val="24"/>
          <w:szCs w:val="24"/>
          <w:lang w:val="hy-AM"/>
        </w:rPr>
      </w:pPr>
      <w:r w:rsidRPr="007E1EF3">
        <w:rPr>
          <w:rFonts w:ascii="GHEA Grapalat" w:hAnsi="GHEA Grapalat" w:cs="Arial"/>
          <w:sz w:val="24"/>
          <w:szCs w:val="24"/>
          <w:lang w:val="hy-AM"/>
        </w:rPr>
        <w:t>28.</w:t>
      </w:r>
      <w:r w:rsidRPr="007E1EF3">
        <w:rPr>
          <w:rFonts w:ascii="GHEA Grapalat" w:hAnsi="GHEA Grapalat" w:cs="Arial"/>
          <w:sz w:val="24"/>
          <w:szCs w:val="24"/>
          <w:lang w:val="hy-AM"/>
        </w:rPr>
        <w:tab/>
        <w:t>Տեսչական</w:t>
      </w:r>
      <w:r w:rsidRPr="007E1EF3">
        <w:rPr>
          <w:rFonts w:ascii="GHEA Grapalat" w:hAnsi="GHEA Grapalat"/>
          <w:sz w:val="24"/>
          <w:szCs w:val="24"/>
          <w:lang w:val="hy-AM"/>
        </w:rPr>
        <w:t xml:space="preserve"> </w:t>
      </w:r>
      <w:r w:rsidRPr="007E1EF3">
        <w:rPr>
          <w:rFonts w:ascii="GHEA Grapalat" w:hAnsi="GHEA Grapalat" w:cs="Arial"/>
          <w:sz w:val="24"/>
          <w:szCs w:val="24"/>
          <w:lang w:val="hy-AM"/>
        </w:rPr>
        <w:t>մարմնի</w:t>
      </w:r>
      <w:r w:rsidRPr="007E1EF3">
        <w:rPr>
          <w:rFonts w:ascii="GHEA Grapalat" w:hAnsi="GHEA Grapalat"/>
          <w:sz w:val="24"/>
          <w:szCs w:val="24"/>
          <w:lang w:val="hy-AM"/>
        </w:rPr>
        <w:t xml:space="preserve"> </w:t>
      </w:r>
      <w:r w:rsidRPr="007E1EF3">
        <w:rPr>
          <w:rFonts w:ascii="GHEA Grapalat" w:hAnsi="GHEA Grapalat" w:cs="Arial"/>
          <w:sz w:val="24"/>
          <w:szCs w:val="24"/>
          <w:lang w:val="hy-AM"/>
        </w:rPr>
        <w:t>կառուցվածքային</w:t>
      </w:r>
      <w:r w:rsidRPr="007E1EF3">
        <w:rPr>
          <w:rFonts w:ascii="GHEA Grapalat" w:hAnsi="GHEA Grapalat"/>
          <w:sz w:val="24"/>
          <w:szCs w:val="24"/>
          <w:lang w:val="hy-AM"/>
        </w:rPr>
        <w:t xml:space="preserve"> </w:t>
      </w:r>
      <w:r w:rsidRPr="007E1EF3">
        <w:rPr>
          <w:rFonts w:ascii="GHEA Grapalat" w:hAnsi="GHEA Grapalat" w:cs="Arial"/>
          <w:sz w:val="24"/>
          <w:szCs w:val="24"/>
          <w:lang w:val="hy-AM"/>
        </w:rPr>
        <w:t>ստորաբաժանումների</w:t>
      </w:r>
      <w:r w:rsidRPr="007E1EF3">
        <w:rPr>
          <w:rFonts w:ascii="GHEA Grapalat" w:hAnsi="GHEA Grapalat"/>
          <w:sz w:val="24"/>
          <w:szCs w:val="24"/>
          <w:lang w:val="hy-AM"/>
        </w:rPr>
        <w:t xml:space="preserve"> </w:t>
      </w:r>
      <w:r w:rsidRPr="007E1EF3">
        <w:rPr>
          <w:rFonts w:ascii="GHEA Grapalat" w:hAnsi="GHEA Grapalat" w:cs="Arial"/>
          <w:sz w:val="24"/>
          <w:szCs w:val="24"/>
          <w:lang w:val="hy-AM"/>
        </w:rPr>
        <w:t>իրավասությունները</w:t>
      </w:r>
      <w:r w:rsidRPr="007E1EF3">
        <w:rPr>
          <w:rFonts w:ascii="GHEA Grapalat" w:hAnsi="GHEA Grapalat"/>
          <w:sz w:val="24"/>
          <w:szCs w:val="24"/>
          <w:lang w:val="hy-AM"/>
        </w:rPr>
        <w:t xml:space="preserve"> </w:t>
      </w:r>
      <w:r w:rsidRPr="007E1EF3">
        <w:rPr>
          <w:rFonts w:ascii="GHEA Grapalat" w:hAnsi="GHEA Grapalat" w:cs="Arial"/>
          <w:sz w:val="24"/>
          <w:szCs w:val="24"/>
          <w:lang w:val="hy-AM"/>
        </w:rPr>
        <w:t>սահմանում</w:t>
      </w:r>
      <w:r w:rsidRPr="007E1EF3">
        <w:rPr>
          <w:rFonts w:ascii="GHEA Grapalat" w:hAnsi="GHEA Grapalat"/>
          <w:sz w:val="24"/>
          <w:szCs w:val="24"/>
          <w:lang w:val="hy-AM"/>
        </w:rPr>
        <w:t xml:space="preserve"> </w:t>
      </w:r>
      <w:r w:rsidRPr="007E1EF3">
        <w:rPr>
          <w:rFonts w:ascii="GHEA Grapalat" w:hAnsi="GHEA Grapalat" w:cs="Arial"/>
          <w:sz w:val="24"/>
          <w:szCs w:val="24"/>
          <w:lang w:val="hy-AM"/>
        </w:rPr>
        <w:t>է</w:t>
      </w:r>
      <w:r w:rsidRPr="007E1EF3">
        <w:rPr>
          <w:rFonts w:ascii="GHEA Grapalat" w:hAnsi="GHEA Grapalat"/>
          <w:sz w:val="24"/>
          <w:szCs w:val="24"/>
          <w:lang w:val="hy-AM"/>
        </w:rPr>
        <w:t xml:space="preserve"> </w:t>
      </w:r>
      <w:r w:rsidRPr="007E1EF3">
        <w:rPr>
          <w:rFonts w:ascii="GHEA Grapalat" w:hAnsi="GHEA Grapalat" w:cs="Arial"/>
          <w:sz w:val="24"/>
          <w:szCs w:val="24"/>
          <w:lang w:val="hy-AM"/>
        </w:rPr>
        <w:t>տեսչական</w:t>
      </w:r>
      <w:r w:rsidRPr="007E1EF3">
        <w:rPr>
          <w:rFonts w:ascii="GHEA Grapalat" w:hAnsi="GHEA Grapalat"/>
          <w:sz w:val="24"/>
          <w:szCs w:val="24"/>
          <w:lang w:val="hy-AM"/>
        </w:rPr>
        <w:t xml:space="preserve"> </w:t>
      </w:r>
      <w:r w:rsidRPr="007E1EF3">
        <w:rPr>
          <w:rFonts w:ascii="GHEA Grapalat" w:hAnsi="GHEA Grapalat" w:cs="Arial"/>
          <w:sz w:val="24"/>
          <w:szCs w:val="24"/>
          <w:lang w:val="hy-AM"/>
        </w:rPr>
        <w:t>մարմնի</w:t>
      </w:r>
      <w:r w:rsidRPr="007E1EF3">
        <w:rPr>
          <w:rFonts w:ascii="GHEA Grapalat" w:hAnsi="GHEA Grapalat"/>
          <w:sz w:val="24"/>
          <w:szCs w:val="24"/>
          <w:lang w:val="hy-AM"/>
        </w:rPr>
        <w:t xml:space="preserve"> </w:t>
      </w:r>
      <w:r w:rsidRPr="007E1EF3">
        <w:rPr>
          <w:rFonts w:ascii="GHEA Grapalat" w:hAnsi="GHEA Grapalat" w:cs="Arial"/>
          <w:sz w:val="24"/>
          <w:szCs w:val="24"/>
          <w:lang w:val="hy-AM"/>
        </w:rPr>
        <w:t>ղեկավարը՝</w:t>
      </w:r>
      <w:r w:rsidRPr="007E1EF3">
        <w:rPr>
          <w:rFonts w:ascii="GHEA Grapalat" w:hAnsi="GHEA Grapalat"/>
          <w:sz w:val="24"/>
          <w:szCs w:val="24"/>
          <w:lang w:val="hy-AM"/>
        </w:rPr>
        <w:t xml:space="preserve"> </w:t>
      </w:r>
      <w:r w:rsidRPr="007E1EF3">
        <w:rPr>
          <w:rFonts w:ascii="GHEA Grapalat" w:hAnsi="GHEA Grapalat" w:cs="Arial"/>
          <w:sz w:val="24"/>
          <w:szCs w:val="24"/>
          <w:lang w:val="hy-AM"/>
        </w:rPr>
        <w:t>հաստատելով</w:t>
      </w:r>
      <w:r w:rsidRPr="007E1EF3">
        <w:rPr>
          <w:rFonts w:ascii="GHEA Grapalat" w:hAnsi="GHEA Grapalat"/>
          <w:sz w:val="24"/>
          <w:szCs w:val="24"/>
          <w:lang w:val="hy-AM"/>
        </w:rPr>
        <w:t xml:space="preserve"> </w:t>
      </w:r>
      <w:r w:rsidRPr="007E1EF3">
        <w:rPr>
          <w:rFonts w:ascii="GHEA Grapalat" w:hAnsi="GHEA Grapalat" w:cs="Arial"/>
          <w:sz w:val="24"/>
          <w:szCs w:val="24"/>
          <w:lang w:val="hy-AM"/>
        </w:rPr>
        <w:t>դրանց</w:t>
      </w:r>
      <w:r w:rsidRPr="007E1EF3">
        <w:rPr>
          <w:rFonts w:ascii="GHEA Grapalat" w:hAnsi="GHEA Grapalat"/>
          <w:sz w:val="24"/>
          <w:szCs w:val="24"/>
          <w:lang w:val="hy-AM"/>
        </w:rPr>
        <w:t xml:space="preserve"> </w:t>
      </w:r>
      <w:r w:rsidRPr="007E1EF3">
        <w:rPr>
          <w:rFonts w:ascii="GHEA Grapalat" w:hAnsi="GHEA Grapalat" w:cs="Arial"/>
          <w:sz w:val="24"/>
          <w:szCs w:val="24"/>
          <w:lang w:val="hy-AM"/>
        </w:rPr>
        <w:t>կանոնադրությունները</w:t>
      </w:r>
      <w:r w:rsidR="007E1EF3" w:rsidRPr="007E1EF3">
        <w:rPr>
          <w:rFonts w:ascii="GHEA Grapalat" w:hAnsi="GHEA Grapalat" w:cs="Arial"/>
          <w:sz w:val="24"/>
          <w:szCs w:val="24"/>
          <w:lang w:val="hy-AM"/>
        </w:rPr>
        <w:t>, եթե օրենքով այլ բան նախատեսված չէ</w:t>
      </w:r>
      <w:r w:rsidRPr="007E1EF3">
        <w:rPr>
          <w:rFonts w:ascii="GHEA Grapalat" w:hAnsi="GHEA Grapalat" w:cs="Arial"/>
          <w:sz w:val="24"/>
          <w:szCs w:val="24"/>
          <w:lang w:val="hy-AM"/>
        </w:rPr>
        <w:t>:</w:t>
      </w:r>
    </w:p>
    <w:p w:rsidR="007F2845" w:rsidRPr="00986CE6" w:rsidRDefault="007F2845" w:rsidP="00986CE6">
      <w:pPr>
        <w:spacing w:after="0" w:line="360" w:lineRule="auto"/>
        <w:jc w:val="both"/>
        <w:rPr>
          <w:rFonts w:ascii="GHEA Grapalat" w:hAnsi="GHEA Grapalat"/>
          <w:sz w:val="24"/>
          <w:szCs w:val="24"/>
          <w:lang w:val="hy-AM"/>
        </w:rPr>
      </w:pPr>
    </w:p>
    <w:p w:rsidR="007F2845" w:rsidRPr="00986CE6" w:rsidRDefault="0082334C" w:rsidP="00986CE6">
      <w:pPr>
        <w:spacing w:after="0" w:line="360" w:lineRule="auto"/>
        <w:jc w:val="center"/>
        <w:rPr>
          <w:rFonts w:ascii="GHEA Grapalat" w:hAnsi="GHEA Grapalat"/>
          <w:b/>
          <w:sz w:val="24"/>
          <w:szCs w:val="24"/>
          <w:lang w:val="hy-AM"/>
        </w:rPr>
      </w:pPr>
      <w:r>
        <w:rPr>
          <w:rFonts w:ascii="GHEA Grapalat" w:hAnsi="GHEA Grapalat"/>
          <w:b/>
          <w:sz w:val="24"/>
          <w:szCs w:val="24"/>
          <w:lang w:val="hy-AM"/>
        </w:rPr>
        <w:t>VI</w:t>
      </w:r>
      <w:r w:rsidR="007F2845" w:rsidRPr="00986CE6">
        <w:rPr>
          <w:rFonts w:ascii="GHEA Grapalat" w:hAnsi="GHEA Grapalat"/>
          <w:b/>
          <w:sz w:val="24"/>
          <w:szCs w:val="24"/>
          <w:lang w:val="hy-AM"/>
        </w:rPr>
        <w:t xml:space="preserve">. </w:t>
      </w:r>
      <w:r w:rsidR="007F2845" w:rsidRPr="00986CE6">
        <w:rPr>
          <w:rFonts w:ascii="GHEA Grapalat" w:hAnsi="GHEA Grapalat" w:cs="Arial"/>
          <w:b/>
          <w:sz w:val="24"/>
          <w:szCs w:val="24"/>
          <w:lang w:val="hy-AM"/>
        </w:rPr>
        <w:t>ՏԵՍՉԱԿԱՆ</w:t>
      </w:r>
      <w:r w:rsidR="007F2845" w:rsidRPr="00986CE6">
        <w:rPr>
          <w:rFonts w:ascii="GHEA Grapalat" w:hAnsi="GHEA Grapalat"/>
          <w:b/>
          <w:sz w:val="24"/>
          <w:szCs w:val="24"/>
          <w:lang w:val="hy-AM"/>
        </w:rPr>
        <w:t xml:space="preserve"> </w:t>
      </w:r>
      <w:r w:rsidR="007F2845" w:rsidRPr="00986CE6">
        <w:rPr>
          <w:rFonts w:ascii="GHEA Grapalat" w:hAnsi="GHEA Grapalat" w:cs="Arial"/>
          <w:b/>
          <w:sz w:val="24"/>
          <w:szCs w:val="24"/>
          <w:lang w:val="hy-AM"/>
        </w:rPr>
        <w:t>ՄԱՐՄՆԻ</w:t>
      </w:r>
      <w:r w:rsidR="007F2845" w:rsidRPr="00986CE6">
        <w:rPr>
          <w:rFonts w:ascii="GHEA Grapalat" w:hAnsi="GHEA Grapalat"/>
          <w:b/>
          <w:sz w:val="24"/>
          <w:szCs w:val="24"/>
          <w:lang w:val="hy-AM"/>
        </w:rPr>
        <w:t xml:space="preserve"> </w:t>
      </w:r>
      <w:r w:rsidR="007F2845" w:rsidRPr="00986CE6">
        <w:rPr>
          <w:rFonts w:ascii="GHEA Grapalat" w:hAnsi="GHEA Grapalat" w:cs="Arial"/>
          <w:b/>
          <w:sz w:val="24"/>
          <w:szCs w:val="24"/>
          <w:lang w:val="hy-AM"/>
        </w:rPr>
        <w:t>ԳՈՒՅՔԸ</w:t>
      </w:r>
    </w:p>
    <w:p w:rsidR="007F2845" w:rsidRPr="00986CE6" w:rsidRDefault="00C8276C" w:rsidP="00986CE6">
      <w:pPr>
        <w:spacing w:after="0" w:line="360" w:lineRule="auto"/>
        <w:ind w:firstLine="270"/>
        <w:jc w:val="both"/>
        <w:rPr>
          <w:rFonts w:ascii="GHEA Grapalat" w:hAnsi="GHEA Grapalat"/>
          <w:sz w:val="24"/>
          <w:szCs w:val="24"/>
          <w:lang w:val="hy-AM"/>
        </w:rPr>
      </w:pPr>
      <w:r w:rsidRPr="00C8276C">
        <w:rPr>
          <w:rFonts w:ascii="GHEA Grapalat" w:hAnsi="GHEA Grapalat" w:cs="Arial"/>
          <w:sz w:val="24"/>
          <w:szCs w:val="24"/>
          <w:lang w:val="hy-AM"/>
        </w:rPr>
        <w:lastRenderedPageBreak/>
        <w:t>29</w:t>
      </w:r>
      <w:r w:rsidR="007F2845" w:rsidRPr="00986CE6">
        <w:rPr>
          <w:rFonts w:ascii="GHEA Grapalat" w:hAnsi="GHEA Grapalat" w:cs="Arial"/>
          <w:sz w:val="24"/>
          <w:szCs w:val="24"/>
          <w:lang w:val="hy-AM"/>
        </w:rPr>
        <w:t>. Տեսչական</w:t>
      </w:r>
      <w:r w:rsidR="007F2845" w:rsidRPr="00986CE6">
        <w:rPr>
          <w:rFonts w:ascii="GHEA Grapalat" w:hAnsi="GHEA Grapalat"/>
          <w:sz w:val="24"/>
          <w:szCs w:val="24"/>
          <w:lang w:val="hy-AM"/>
        </w:rPr>
        <w:t xml:space="preserve"> </w:t>
      </w:r>
      <w:r w:rsidR="007F2845" w:rsidRPr="00986CE6">
        <w:rPr>
          <w:rFonts w:ascii="GHEA Grapalat" w:hAnsi="GHEA Grapalat" w:cs="Arial"/>
          <w:sz w:val="24"/>
          <w:szCs w:val="24"/>
          <w:lang w:val="hy-AM"/>
        </w:rPr>
        <w:t>մարմինն</w:t>
      </w:r>
      <w:r w:rsidR="007F2845" w:rsidRPr="00986CE6">
        <w:rPr>
          <w:rFonts w:ascii="GHEA Grapalat" w:hAnsi="GHEA Grapalat"/>
          <w:sz w:val="24"/>
          <w:szCs w:val="24"/>
          <w:lang w:val="hy-AM"/>
        </w:rPr>
        <w:t xml:space="preserve"> </w:t>
      </w:r>
      <w:r w:rsidR="007F2845" w:rsidRPr="00986CE6">
        <w:rPr>
          <w:rFonts w:ascii="GHEA Grapalat" w:hAnsi="GHEA Grapalat" w:cs="Arial"/>
          <w:sz w:val="24"/>
          <w:szCs w:val="24"/>
          <w:lang w:val="hy-AM"/>
        </w:rPr>
        <w:t>ունի</w:t>
      </w:r>
      <w:r w:rsidR="007F2845" w:rsidRPr="00986CE6">
        <w:rPr>
          <w:rFonts w:ascii="GHEA Grapalat" w:hAnsi="GHEA Grapalat"/>
          <w:sz w:val="24"/>
          <w:szCs w:val="24"/>
          <w:lang w:val="hy-AM"/>
        </w:rPr>
        <w:t xml:space="preserve"> </w:t>
      </w:r>
      <w:r w:rsidR="007F2845" w:rsidRPr="00986CE6">
        <w:rPr>
          <w:rFonts w:ascii="GHEA Grapalat" w:hAnsi="GHEA Grapalat" w:cs="Arial"/>
          <w:sz w:val="24"/>
          <w:szCs w:val="24"/>
          <w:lang w:val="hy-AM"/>
        </w:rPr>
        <w:t>ինքնուրույն</w:t>
      </w:r>
      <w:r w:rsidR="007F2845" w:rsidRPr="00986CE6">
        <w:rPr>
          <w:rFonts w:ascii="GHEA Grapalat" w:hAnsi="GHEA Grapalat"/>
          <w:sz w:val="24"/>
          <w:szCs w:val="24"/>
          <w:lang w:val="hy-AM"/>
        </w:rPr>
        <w:t xml:space="preserve"> </w:t>
      </w:r>
      <w:r w:rsidR="007F2845" w:rsidRPr="00986CE6">
        <w:rPr>
          <w:rFonts w:ascii="GHEA Grapalat" w:hAnsi="GHEA Grapalat" w:cs="Arial"/>
          <w:sz w:val="24"/>
          <w:szCs w:val="24"/>
          <w:lang w:val="hy-AM"/>
        </w:rPr>
        <w:t>հաշվեկշիռ</w:t>
      </w:r>
      <w:r w:rsidR="00CC00A9" w:rsidRPr="00986CE6">
        <w:rPr>
          <w:rFonts w:ascii="GHEA Grapalat" w:hAnsi="GHEA Grapalat" w:cs="Arial"/>
          <w:sz w:val="24"/>
          <w:szCs w:val="24"/>
          <w:lang w:val="hy-AM"/>
        </w:rPr>
        <w:t xml:space="preserve"> </w:t>
      </w:r>
      <w:r w:rsidR="00CC00A9" w:rsidRPr="00986CE6">
        <w:rPr>
          <w:rFonts w:ascii="GHEA Grapalat" w:hAnsi="GHEA Grapalat"/>
          <w:bCs/>
          <w:color w:val="000000"/>
          <w:sz w:val="24"/>
          <w:szCs w:val="24"/>
          <w:lang w:val="hy-AM" w:eastAsia="en-US"/>
        </w:rPr>
        <w:t>(օրենսդրությամբ նախատեսված դեպքերում)</w:t>
      </w:r>
      <w:r w:rsidR="007F2845" w:rsidRPr="00986CE6">
        <w:rPr>
          <w:rFonts w:ascii="GHEA Grapalat" w:hAnsi="GHEA Grapalat"/>
          <w:sz w:val="24"/>
          <w:szCs w:val="24"/>
          <w:lang w:val="hy-AM"/>
        </w:rPr>
        <w:t>:</w:t>
      </w:r>
    </w:p>
    <w:p w:rsidR="007F2845" w:rsidRPr="00986CE6" w:rsidRDefault="007F2845" w:rsidP="00986CE6">
      <w:pPr>
        <w:spacing w:after="0" w:line="360" w:lineRule="auto"/>
        <w:ind w:firstLine="270"/>
        <w:jc w:val="both"/>
        <w:rPr>
          <w:rFonts w:ascii="GHEA Grapalat" w:hAnsi="GHEA Grapalat"/>
          <w:sz w:val="24"/>
          <w:szCs w:val="24"/>
          <w:lang w:val="hy-AM"/>
        </w:rPr>
      </w:pPr>
      <w:r w:rsidRPr="00986CE6">
        <w:rPr>
          <w:rFonts w:ascii="GHEA Grapalat" w:hAnsi="GHEA Grapalat" w:cs="Arial"/>
          <w:sz w:val="24"/>
          <w:szCs w:val="24"/>
          <w:lang w:val="hy-AM"/>
        </w:rPr>
        <w:t>3</w:t>
      </w:r>
      <w:r w:rsidR="00C8276C" w:rsidRPr="00C8276C">
        <w:rPr>
          <w:rFonts w:ascii="GHEA Grapalat" w:hAnsi="GHEA Grapalat" w:cs="Arial"/>
          <w:sz w:val="24"/>
          <w:szCs w:val="24"/>
          <w:lang w:val="hy-AM"/>
        </w:rPr>
        <w:t>0</w:t>
      </w:r>
      <w:r w:rsidRPr="00986CE6">
        <w:rPr>
          <w:rFonts w:ascii="GHEA Grapalat" w:hAnsi="GHEA Grapalat" w:cs="Arial"/>
          <w:sz w:val="24"/>
          <w:szCs w:val="24"/>
          <w:lang w:val="hy-AM"/>
        </w:rPr>
        <w:t>.</w:t>
      </w:r>
      <w:r w:rsidRPr="00986CE6">
        <w:rPr>
          <w:rFonts w:ascii="GHEA Grapalat" w:hAnsi="GHEA Grapalat" w:cs="Arial"/>
          <w:sz w:val="24"/>
          <w:szCs w:val="24"/>
          <w:lang w:val="hy-AM"/>
        </w:rPr>
        <w:tab/>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գույքը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ձևավորվում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օրենսդրությամբ</w:t>
      </w:r>
      <w:r w:rsidRPr="00986CE6">
        <w:rPr>
          <w:rFonts w:ascii="GHEA Grapalat" w:hAnsi="GHEA Grapalat"/>
          <w:sz w:val="24"/>
          <w:szCs w:val="24"/>
          <w:lang w:val="hy-AM"/>
        </w:rPr>
        <w:t xml:space="preserve"> </w:t>
      </w:r>
      <w:r w:rsidRPr="00986CE6">
        <w:rPr>
          <w:rFonts w:ascii="GHEA Grapalat" w:hAnsi="GHEA Grapalat" w:cs="Arial"/>
          <w:sz w:val="24"/>
          <w:szCs w:val="24"/>
          <w:lang w:val="hy-AM"/>
        </w:rPr>
        <w:t>սահմանված</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կարգով</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տիրապետմանն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ու</w:t>
      </w:r>
      <w:r w:rsidRPr="00986CE6">
        <w:rPr>
          <w:rFonts w:ascii="GHEA Grapalat" w:hAnsi="GHEA Grapalat"/>
          <w:sz w:val="24"/>
          <w:szCs w:val="24"/>
          <w:lang w:val="hy-AM"/>
        </w:rPr>
        <w:t xml:space="preserve"> </w:t>
      </w:r>
      <w:r w:rsidRPr="00986CE6">
        <w:rPr>
          <w:rFonts w:ascii="GHEA Grapalat" w:hAnsi="GHEA Grapalat" w:cs="Arial"/>
          <w:sz w:val="24"/>
          <w:szCs w:val="24"/>
          <w:lang w:val="hy-AM"/>
        </w:rPr>
        <w:t>օգտագործմանը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հանձնված</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ամրացված</w:t>
      </w:r>
      <w:r w:rsidRPr="00986CE6">
        <w:rPr>
          <w:rFonts w:ascii="GHEA Grapalat" w:hAnsi="GHEA Grapalat"/>
          <w:sz w:val="24"/>
          <w:szCs w:val="24"/>
          <w:lang w:val="hy-AM"/>
        </w:rPr>
        <w:t xml:space="preserve">) </w:t>
      </w:r>
      <w:r w:rsidRPr="00986CE6">
        <w:rPr>
          <w:rFonts w:ascii="GHEA Grapalat" w:hAnsi="GHEA Grapalat" w:cs="Arial"/>
          <w:sz w:val="24"/>
          <w:szCs w:val="24"/>
          <w:lang w:val="hy-AM"/>
        </w:rPr>
        <w:t>գույքից</w:t>
      </w:r>
      <w:r w:rsidRPr="00986CE6">
        <w:rPr>
          <w:rFonts w:ascii="GHEA Grapalat" w:hAnsi="GHEA Grapalat"/>
          <w:sz w:val="24"/>
          <w:szCs w:val="24"/>
          <w:lang w:val="hy-AM"/>
        </w:rPr>
        <w:t>:</w:t>
      </w:r>
    </w:p>
    <w:p w:rsidR="007F2845" w:rsidRPr="00986CE6" w:rsidRDefault="007F2845" w:rsidP="00986CE6">
      <w:pPr>
        <w:spacing w:after="0" w:line="360" w:lineRule="auto"/>
        <w:ind w:firstLine="270"/>
        <w:jc w:val="both"/>
        <w:rPr>
          <w:rFonts w:ascii="GHEA Grapalat" w:hAnsi="GHEA Grapalat"/>
          <w:sz w:val="24"/>
          <w:szCs w:val="24"/>
          <w:lang w:val="hy-AM"/>
        </w:rPr>
      </w:pPr>
      <w:r w:rsidRPr="00986CE6">
        <w:rPr>
          <w:rFonts w:ascii="GHEA Grapalat" w:hAnsi="GHEA Grapalat" w:cs="Arial"/>
          <w:sz w:val="24"/>
          <w:szCs w:val="24"/>
          <w:lang w:val="hy-AM"/>
        </w:rPr>
        <w:t>3</w:t>
      </w:r>
      <w:r w:rsidR="00C8276C" w:rsidRPr="00C8276C">
        <w:rPr>
          <w:rFonts w:ascii="GHEA Grapalat" w:hAnsi="GHEA Grapalat" w:cs="Arial"/>
          <w:sz w:val="24"/>
          <w:szCs w:val="24"/>
          <w:lang w:val="hy-AM"/>
        </w:rPr>
        <w:t>1</w:t>
      </w:r>
      <w:r w:rsidRPr="00986CE6">
        <w:rPr>
          <w:rFonts w:ascii="GHEA Grapalat" w:hAnsi="GHEA Grapalat" w:cs="Arial"/>
          <w:sz w:val="24"/>
          <w:szCs w:val="24"/>
          <w:lang w:val="hy-AM"/>
        </w:rPr>
        <w:t>.</w:t>
      </w:r>
      <w:r w:rsidRPr="00986CE6">
        <w:rPr>
          <w:rFonts w:ascii="GHEA Grapalat" w:hAnsi="GHEA Grapalat" w:cs="Arial"/>
          <w:sz w:val="24"/>
          <w:szCs w:val="24"/>
          <w:lang w:val="hy-AM"/>
        </w:rPr>
        <w:tab/>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մարմինը</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տիրապետում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օգտագործում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իսկ</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այլ</w:t>
      </w:r>
      <w:r w:rsidRPr="00986CE6">
        <w:rPr>
          <w:rFonts w:ascii="GHEA Grapalat" w:hAnsi="GHEA Grapalat"/>
          <w:sz w:val="24"/>
          <w:szCs w:val="24"/>
          <w:lang w:val="hy-AM"/>
        </w:rPr>
        <w:t xml:space="preserve"> </w:t>
      </w:r>
      <w:r w:rsidRPr="00986CE6">
        <w:rPr>
          <w:rFonts w:ascii="GHEA Grapalat" w:hAnsi="GHEA Grapalat" w:cs="Arial"/>
          <w:sz w:val="24"/>
          <w:szCs w:val="24"/>
          <w:lang w:val="hy-AM"/>
        </w:rPr>
        <w:t>իրավական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ակտերով</w:t>
      </w:r>
      <w:r w:rsidRPr="00986CE6">
        <w:rPr>
          <w:rFonts w:ascii="GHEA Grapalat" w:hAnsi="GHEA Grapalat"/>
          <w:sz w:val="24"/>
          <w:szCs w:val="24"/>
          <w:lang w:val="hy-AM"/>
        </w:rPr>
        <w:t xml:space="preserve"> </w:t>
      </w:r>
      <w:r w:rsidRPr="00986CE6">
        <w:rPr>
          <w:rFonts w:ascii="GHEA Grapalat" w:hAnsi="GHEA Grapalat" w:cs="Arial"/>
          <w:sz w:val="24"/>
          <w:szCs w:val="24"/>
          <w:lang w:val="hy-AM"/>
        </w:rPr>
        <w:t>նախատեսված</w:t>
      </w:r>
      <w:r w:rsidRPr="00986CE6">
        <w:rPr>
          <w:rFonts w:ascii="GHEA Grapalat" w:hAnsi="GHEA Grapalat"/>
          <w:sz w:val="24"/>
          <w:szCs w:val="24"/>
          <w:lang w:val="hy-AM"/>
        </w:rPr>
        <w:t xml:space="preserve"> </w:t>
      </w:r>
      <w:r w:rsidRPr="00986CE6">
        <w:rPr>
          <w:rFonts w:ascii="GHEA Grapalat" w:hAnsi="GHEA Grapalat" w:cs="Arial"/>
          <w:sz w:val="24"/>
          <w:szCs w:val="24"/>
          <w:lang w:val="hy-AM"/>
        </w:rPr>
        <w:t>դեպքերում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նաև</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տնօրինում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իրեն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հանձնված</w:t>
      </w:r>
      <w:r w:rsidRPr="00986CE6">
        <w:rPr>
          <w:rFonts w:ascii="GHEA Grapalat" w:hAnsi="GHEA Grapalat"/>
          <w:sz w:val="24"/>
          <w:szCs w:val="24"/>
          <w:lang w:val="hy-AM"/>
        </w:rPr>
        <w:t xml:space="preserve"> </w:t>
      </w:r>
      <w:r w:rsidRPr="00986CE6">
        <w:rPr>
          <w:rFonts w:ascii="GHEA Grapalat" w:hAnsi="GHEA Grapalat" w:cs="Arial"/>
          <w:sz w:val="24"/>
          <w:szCs w:val="24"/>
          <w:lang w:val="hy-AM"/>
        </w:rPr>
        <w:t>գույքը</w:t>
      </w:r>
      <w:r w:rsidRPr="00986CE6">
        <w:rPr>
          <w:rFonts w:ascii="GHEA Grapalat" w:hAnsi="GHEA Grapalat"/>
          <w:sz w:val="24"/>
          <w:szCs w:val="24"/>
          <w:lang w:val="hy-AM"/>
        </w:rPr>
        <w:t>:</w:t>
      </w:r>
    </w:p>
    <w:p w:rsidR="007F2845" w:rsidRPr="00986CE6" w:rsidRDefault="007F2845" w:rsidP="00986CE6">
      <w:pPr>
        <w:spacing w:after="0" w:line="360" w:lineRule="auto"/>
        <w:jc w:val="both"/>
        <w:rPr>
          <w:rFonts w:ascii="GHEA Grapalat" w:hAnsi="GHEA Grapalat"/>
          <w:sz w:val="24"/>
          <w:szCs w:val="24"/>
          <w:lang w:val="hy-AM"/>
        </w:rPr>
      </w:pPr>
    </w:p>
    <w:p w:rsidR="007F2845" w:rsidRPr="00986CE6" w:rsidRDefault="00C8276C" w:rsidP="00986CE6">
      <w:pPr>
        <w:spacing w:after="0" w:line="360" w:lineRule="auto"/>
        <w:jc w:val="center"/>
        <w:rPr>
          <w:rFonts w:ascii="GHEA Grapalat" w:hAnsi="GHEA Grapalat"/>
          <w:b/>
          <w:sz w:val="24"/>
          <w:szCs w:val="24"/>
          <w:lang w:val="hy-AM"/>
        </w:rPr>
      </w:pPr>
      <w:r>
        <w:rPr>
          <w:rFonts w:ascii="GHEA Grapalat" w:hAnsi="GHEA Grapalat"/>
          <w:b/>
          <w:sz w:val="24"/>
          <w:szCs w:val="24"/>
          <w:lang w:val="hy-AM"/>
        </w:rPr>
        <w:t>VII</w:t>
      </w:r>
      <w:r w:rsidR="007F2845" w:rsidRPr="00986CE6">
        <w:rPr>
          <w:rFonts w:ascii="GHEA Grapalat" w:hAnsi="GHEA Grapalat"/>
          <w:b/>
          <w:sz w:val="24"/>
          <w:szCs w:val="24"/>
          <w:lang w:val="hy-AM"/>
        </w:rPr>
        <w:t xml:space="preserve">. ԱՆՁՆԱԿԱԶՄԻ ԿԱՌԱՎԱՐՈՒՄԸ, </w:t>
      </w:r>
      <w:r w:rsidR="007F2845" w:rsidRPr="00986CE6">
        <w:rPr>
          <w:rFonts w:ascii="GHEA Grapalat" w:hAnsi="GHEA Grapalat" w:cs="Arial"/>
          <w:b/>
          <w:sz w:val="24"/>
          <w:szCs w:val="24"/>
          <w:lang w:val="hy-AM"/>
        </w:rPr>
        <w:t>ՀԱՇՎԱՊԱՀԱԿԱՆ</w:t>
      </w:r>
      <w:r w:rsidR="007F2845" w:rsidRPr="00986CE6">
        <w:rPr>
          <w:rFonts w:ascii="GHEA Grapalat" w:hAnsi="GHEA Grapalat"/>
          <w:b/>
          <w:sz w:val="24"/>
          <w:szCs w:val="24"/>
          <w:lang w:val="hy-AM"/>
        </w:rPr>
        <w:t xml:space="preserve"> </w:t>
      </w:r>
      <w:r w:rsidR="007F2845" w:rsidRPr="00986CE6">
        <w:rPr>
          <w:rFonts w:ascii="GHEA Grapalat" w:hAnsi="GHEA Grapalat" w:cs="Arial"/>
          <w:b/>
          <w:sz w:val="24"/>
          <w:szCs w:val="24"/>
          <w:lang w:val="hy-AM"/>
        </w:rPr>
        <w:t>ՀԱՇՎԱՌՈՒՄԸ</w:t>
      </w:r>
      <w:r w:rsidR="007F2845" w:rsidRPr="00986CE6">
        <w:rPr>
          <w:rFonts w:ascii="GHEA Grapalat" w:hAnsi="GHEA Grapalat"/>
          <w:b/>
          <w:sz w:val="24"/>
          <w:szCs w:val="24"/>
          <w:lang w:val="hy-AM"/>
        </w:rPr>
        <w:t xml:space="preserve"> </w:t>
      </w:r>
      <w:r w:rsidR="007F2845" w:rsidRPr="00986CE6">
        <w:rPr>
          <w:rFonts w:ascii="GHEA Grapalat" w:hAnsi="GHEA Grapalat" w:cs="Arial"/>
          <w:b/>
          <w:sz w:val="24"/>
          <w:szCs w:val="24"/>
          <w:lang w:val="hy-AM"/>
        </w:rPr>
        <w:t>ԵՎ</w:t>
      </w:r>
      <w:r w:rsidR="007F2845" w:rsidRPr="00986CE6">
        <w:rPr>
          <w:rFonts w:ascii="GHEA Grapalat" w:hAnsi="GHEA Grapalat"/>
          <w:b/>
          <w:sz w:val="24"/>
          <w:szCs w:val="24"/>
          <w:lang w:val="hy-AM"/>
        </w:rPr>
        <w:t xml:space="preserve"> </w:t>
      </w:r>
      <w:r w:rsidR="007F2845" w:rsidRPr="00986CE6">
        <w:rPr>
          <w:rFonts w:ascii="GHEA Grapalat" w:hAnsi="GHEA Grapalat" w:cs="Arial"/>
          <w:b/>
          <w:sz w:val="24"/>
          <w:szCs w:val="24"/>
          <w:lang w:val="hy-AM"/>
        </w:rPr>
        <w:t>ՀԱՇՎԵՏՎՈՒԹՅՈՒՆՆԵՐԸ</w:t>
      </w:r>
    </w:p>
    <w:p w:rsidR="007F2845" w:rsidRPr="00986CE6" w:rsidRDefault="007F2845" w:rsidP="00986CE6">
      <w:pPr>
        <w:spacing w:after="0" w:line="360" w:lineRule="auto"/>
        <w:ind w:firstLine="360"/>
        <w:jc w:val="both"/>
        <w:rPr>
          <w:rFonts w:ascii="GHEA Grapalat" w:hAnsi="GHEA Grapalat"/>
          <w:sz w:val="24"/>
          <w:szCs w:val="24"/>
          <w:lang w:val="hy-AM"/>
        </w:rPr>
      </w:pPr>
      <w:r w:rsidRPr="00986CE6">
        <w:rPr>
          <w:rFonts w:ascii="GHEA Grapalat" w:hAnsi="GHEA Grapalat" w:cs="Arial"/>
          <w:sz w:val="24"/>
          <w:szCs w:val="24"/>
          <w:lang w:val="hy-AM"/>
        </w:rPr>
        <w:t>3</w:t>
      </w:r>
      <w:r w:rsidR="00F41583" w:rsidRPr="00F41583">
        <w:rPr>
          <w:rFonts w:ascii="GHEA Grapalat" w:hAnsi="GHEA Grapalat" w:cs="Arial"/>
          <w:sz w:val="24"/>
          <w:szCs w:val="24"/>
          <w:lang w:val="hy-AM"/>
        </w:rPr>
        <w:t>2</w:t>
      </w:r>
      <w:r w:rsidRPr="00986CE6">
        <w:rPr>
          <w:rFonts w:ascii="GHEA Grapalat" w:hAnsi="GHEA Grapalat" w:cs="Arial"/>
          <w:sz w:val="24"/>
          <w:szCs w:val="24"/>
          <w:lang w:val="hy-AM"/>
        </w:rPr>
        <w:t>.</w:t>
      </w:r>
      <w:r w:rsidR="00F01AC3" w:rsidRPr="00986CE6">
        <w:rPr>
          <w:rFonts w:ascii="GHEA Grapalat" w:hAnsi="GHEA Grapalat" w:cs="Arial"/>
          <w:sz w:val="24"/>
          <w:szCs w:val="24"/>
          <w:lang w:val="hy-AM"/>
        </w:rPr>
        <w:t xml:space="preserve"> </w:t>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գործունեության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ապահովման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համար</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անհրաժեշտ</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հաշվապահական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հաշվառման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գնումների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կազմակերպման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ֆինանսաբյուջետային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անձնակազմի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կառավարման</w:t>
      </w:r>
      <w:r w:rsidRPr="00986CE6">
        <w:rPr>
          <w:rFonts w:ascii="GHEA Grapalat" w:hAnsi="GHEA Grapalat"/>
          <w:sz w:val="24"/>
          <w:szCs w:val="24"/>
          <w:lang w:val="hy-AM"/>
        </w:rPr>
        <w:t xml:space="preserve"> </w:t>
      </w:r>
      <w:r w:rsidR="007207D3" w:rsidRPr="007A7F24">
        <w:rPr>
          <w:rFonts w:ascii="GHEA Grapalat" w:hAnsi="GHEA Grapalat" w:cs="Arial"/>
          <w:sz w:val="24"/>
          <w:szCs w:val="24"/>
          <w:lang w:val="hy-AM"/>
        </w:rPr>
        <w:t>և</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կազմակերպատնտեսական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բյուջեի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ինչպես</w:t>
      </w:r>
      <w:r w:rsidRPr="00986CE6">
        <w:rPr>
          <w:rFonts w:ascii="GHEA Grapalat" w:hAnsi="GHEA Grapalat"/>
          <w:sz w:val="24"/>
          <w:szCs w:val="24"/>
          <w:lang w:val="hy-AM"/>
        </w:rPr>
        <w:t xml:space="preserve"> </w:t>
      </w:r>
      <w:r w:rsidRPr="00986CE6">
        <w:rPr>
          <w:rFonts w:ascii="GHEA Grapalat" w:hAnsi="GHEA Grapalat" w:cs="Arial"/>
          <w:sz w:val="24"/>
          <w:szCs w:val="24"/>
          <w:lang w:val="hy-AM"/>
        </w:rPr>
        <w:t>նա</w:t>
      </w:r>
      <w:r w:rsidR="007A7F24">
        <w:rPr>
          <w:rFonts w:ascii="GHEA Grapalat" w:hAnsi="GHEA Grapalat" w:cs="Arial"/>
          <w:sz w:val="24"/>
          <w:szCs w:val="24"/>
          <w:lang w:val="hy-AM"/>
        </w:rPr>
        <w:t>և</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տեսչական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մարմնի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կողմից</w:t>
      </w:r>
      <w:r w:rsidRPr="00986CE6">
        <w:rPr>
          <w:rFonts w:ascii="GHEA Grapalat" w:hAnsi="GHEA Grapalat"/>
          <w:sz w:val="24"/>
          <w:szCs w:val="24"/>
          <w:lang w:val="hy-AM"/>
        </w:rPr>
        <w:t xml:space="preserve"> </w:t>
      </w:r>
      <w:r w:rsidRPr="00986CE6">
        <w:rPr>
          <w:rFonts w:ascii="GHEA Grapalat" w:hAnsi="GHEA Grapalat" w:cs="Arial"/>
          <w:sz w:val="24"/>
          <w:szCs w:val="24"/>
          <w:lang w:val="hy-AM"/>
        </w:rPr>
        <w:t>ստուգումների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տարեկան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ծրագրով</w:t>
      </w:r>
      <w:r w:rsidRPr="00986CE6">
        <w:rPr>
          <w:rFonts w:ascii="GHEA Grapalat" w:hAnsi="GHEA Grapalat"/>
          <w:sz w:val="24"/>
          <w:szCs w:val="24"/>
          <w:lang w:val="hy-AM"/>
        </w:rPr>
        <w:t xml:space="preserve"> </w:t>
      </w:r>
      <w:r w:rsidRPr="00986CE6">
        <w:rPr>
          <w:rFonts w:ascii="GHEA Grapalat" w:hAnsi="GHEA Grapalat" w:cs="Arial"/>
          <w:sz w:val="24"/>
          <w:szCs w:val="24"/>
          <w:lang w:val="hy-AM"/>
        </w:rPr>
        <w:t>չնախատեսված</w:t>
      </w:r>
      <w:r w:rsidRPr="00986CE6">
        <w:rPr>
          <w:rFonts w:ascii="GHEA Grapalat" w:hAnsi="GHEA Grapalat"/>
          <w:sz w:val="24"/>
          <w:szCs w:val="24"/>
          <w:lang w:val="hy-AM"/>
        </w:rPr>
        <w:t xml:space="preserve"> </w:t>
      </w:r>
      <w:r w:rsidRPr="00986CE6">
        <w:rPr>
          <w:rFonts w:ascii="GHEA Grapalat" w:hAnsi="GHEA Grapalat" w:cs="Arial"/>
          <w:sz w:val="24"/>
          <w:szCs w:val="24"/>
          <w:lang w:val="hy-AM"/>
        </w:rPr>
        <w:t>ստուգումների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անցկացման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հետ</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կապված</w:t>
      </w:r>
      <w:r w:rsidRPr="00986CE6">
        <w:rPr>
          <w:rFonts w:ascii="GHEA Grapalat" w:hAnsi="GHEA Grapalat"/>
          <w:sz w:val="24"/>
          <w:szCs w:val="24"/>
          <w:lang w:val="hy-AM"/>
        </w:rPr>
        <w:t xml:space="preserve"> </w:t>
      </w:r>
      <w:r w:rsidRPr="00986CE6">
        <w:rPr>
          <w:rFonts w:ascii="GHEA Grapalat" w:hAnsi="GHEA Grapalat" w:cs="Arial"/>
          <w:sz w:val="24"/>
          <w:szCs w:val="24"/>
          <w:lang w:val="hy-AM"/>
        </w:rPr>
        <w:t>վարչական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կազմակերպչական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բնույթի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գործառույթներն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իրականացնում</w:t>
      </w:r>
      <w:r w:rsidRPr="00986CE6">
        <w:rPr>
          <w:rFonts w:ascii="GHEA Grapalat" w:hAnsi="GHEA Grapalat"/>
          <w:sz w:val="24"/>
          <w:szCs w:val="24"/>
          <w:lang w:val="hy-AM"/>
        </w:rPr>
        <w:t xml:space="preserve"> </w:t>
      </w:r>
      <w:r w:rsidRPr="00986CE6">
        <w:rPr>
          <w:rFonts w:ascii="GHEA Grapalat" w:hAnsi="GHEA Grapalat" w:cs="Arial"/>
          <w:sz w:val="24"/>
          <w:szCs w:val="24"/>
          <w:lang w:val="hy-AM"/>
        </w:rPr>
        <w:t>է</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Հայաստանի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Հանրապետության</w:t>
      </w:r>
      <w:r w:rsidRPr="00986CE6">
        <w:rPr>
          <w:rFonts w:ascii="GHEA Grapalat" w:hAnsi="GHEA Grapalat"/>
          <w:sz w:val="24"/>
          <w:szCs w:val="24"/>
          <w:lang w:val="hy-AM"/>
        </w:rPr>
        <w:t xml:space="preserve"> </w:t>
      </w:r>
      <w:r w:rsidRPr="00986CE6">
        <w:rPr>
          <w:rFonts w:ascii="GHEA Grapalat" w:hAnsi="GHEA Grapalat" w:cs="Arial"/>
          <w:sz w:val="24"/>
          <w:szCs w:val="24"/>
          <w:lang w:val="hy-AM"/>
        </w:rPr>
        <w:t>վարչապետի</w:t>
      </w:r>
      <w:r w:rsidRPr="00986CE6">
        <w:rPr>
          <w:rFonts w:ascii="GHEA Grapalat" w:hAnsi="GHEA Grapalat"/>
          <w:sz w:val="24"/>
          <w:szCs w:val="24"/>
          <w:lang w:val="hy-AM"/>
        </w:rPr>
        <w:t xml:space="preserve"> </w:t>
      </w:r>
      <w:r w:rsidRPr="00986CE6">
        <w:rPr>
          <w:rFonts w:ascii="GHEA Grapalat" w:hAnsi="GHEA Grapalat" w:cs="Arial"/>
          <w:sz w:val="24"/>
          <w:szCs w:val="24"/>
          <w:lang w:val="hy-AM"/>
        </w:rPr>
        <w:t>աշխատակազմը։</w:t>
      </w:r>
    </w:p>
    <w:p w:rsidR="007F2845" w:rsidRPr="00986CE6" w:rsidRDefault="007F2845" w:rsidP="00986CE6">
      <w:pPr>
        <w:spacing w:after="0" w:line="360" w:lineRule="auto"/>
        <w:jc w:val="both"/>
        <w:rPr>
          <w:rFonts w:ascii="GHEA Grapalat" w:hAnsi="GHEA Grapalat" w:cs="Arial"/>
          <w:sz w:val="24"/>
          <w:szCs w:val="24"/>
          <w:lang w:val="hy-AM"/>
        </w:rPr>
      </w:pPr>
    </w:p>
    <w:p w:rsidR="007F2845" w:rsidRPr="00986CE6" w:rsidRDefault="00F41583" w:rsidP="00986CE6">
      <w:pPr>
        <w:spacing w:after="0" w:line="360" w:lineRule="auto"/>
        <w:jc w:val="center"/>
        <w:rPr>
          <w:rFonts w:ascii="GHEA Grapalat" w:hAnsi="GHEA Grapalat" w:cs="Arial"/>
          <w:b/>
          <w:sz w:val="24"/>
          <w:szCs w:val="24"/>
          <w:lang w:val="hy-AM"/>
        </w:rPr>
      </w:pPr>
      <w:r>
        <w:rPr>
          <w:rFonts w:ascii="GHEA Grapalat" w:hAnsi="GHEA Grapalat"/>
          <w:b/>
          <w:sz w:val="24"/>
          <w:szCs w:val="24"/>
          <w:lang w:val="hy-AM"/>
        </w:rPr>
        <w:t>VIII</w:t>
      </w:r>
      <w:r w:rsidR="007F2845" w:rsidRPr="00986CE6">
        <w:rPr>
          <w:rFonts w:ascii="GHEA Grapalat" w:hAnsi="GHEA Grapalat" w:cs="Arial"/>
          <w:b/>
          <w:sz w:val="24"/>
          <w:szCs w:val="24"/>
          <w:lang w:val="hy-AM"/>
        </w:rPr>
        <w:t>. ՏԵՍՉԱԿԱՆ ՄԱՐՄՆԻ ՖԻՆԱՆՍԱՎՈՐՈՒՄԸ</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3</w:t>
      </w:r>
      <w:r w:rsidR="00F41583" w:rsidRPr="00F41583">
        <w:rPr>
          <w:rFonts w:ascii="GHEA Grapalat" w:hAnsi="GHEA Grapalat" w:cs="Arial"/>
          <w:sz w:val="24"/>
          <w:szCs w:val="24"/>
          <w:lang w:val="hy-AM"/>
        </w:rPr>
        <w:t>3</w:t>
      </w:r>
      <w:r w:rsidRPr="00986CE6">
        <w:rPr>
          <w:rFonts w:ascii="GHEA Grapalat" w:hAnsi="GHEA Grapalat" w:cs="Arial"/>
          <w:sz w:val="24"/>
          <w:szCs w:val="24"/>
          <w:lang w:val="hy-AM"/>
        </w:rPr>
        <w:t>. Տեսչական մարմնի բյուջետային հայտի նախագծի նախապատրաստումն իրականացնում է տեսչական մարմինը:</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3</w:t>
      </w:r>
      <w:r w:rsidR="00F41583" w:rsidRPr="00F41583">
        <w:rPr>
          <w:rFonts w:ascii="GHEA Grapalat" w:hAnsi="GHEA Grapalat" w:cs="Arial"/>
          <w:sz w:val="24"/>
          <w:szCs w:val="24"/>
          <w:lang w:val="hy-AM"/>
        </w:rPr>
        <w:t>4</w:t>
      </w:r>
      <w:r w:rsidRPr="00986CE6">
        <w:rPr>
          <w:rFonts w:ascii="GHEA Grapalat" w:hAnsi="GHEA Grapalat" w:cs="Arial"/>
          <w:sz w:val="24"/>
          <w:szCs w:val="24"/>
          <w:lang w:val="hy-AM"/>
        </w:rPr>
        <w:t xml:space="preserve">. Տեսչական մարմնի կազմած բյուջետային հայտի նախագիծը ներկայացվում է </w:t>
      </w:r>
      <w:r w:rsidR="00B20C10" w:rsidRPr="00986CE6">
        <w:rPr>
          <w:rFonts w:ascii="GHEA Grapalat" w:hAnsi="GHEA Grapalat" w:cs="Arial"/>
          <w:sz w:val="24"/>
          <w:szCs w:val="24"/>
          <w:lang w:val="hy-AM"/>
        </w:rPr>
        <w:t xml:space="preserve">խորհրդի </w:t>
      </w:r>
      <w:r w:rsidRPr="00986CE6">
        <w:rPr>
          <w:rFonts w:ascii="GHEA Grapalat" w:hAnsi="GHEA Grapalat" w:cs="Arial"/>
          <w:sz w:val="24"/>
          <w:szCs w:val="24"/>
          <w:lang w:val="hy-AM"/>
        </w:rPr>
        <w:t>հավանությանը, որից հետո տեսչական մարմինը բյուջետային հայտը ներկայացնում է վարչապետի  աշխատակազմի ղեկավարին:</w:t>
      </w:r>
    </w:p>
    <w:p w:rsidR="007F2845" w:rsidRPr="00986CE6" w:rsidRDefault="007F2845" w:rsidP="00986CE6">
      <w:pPr>
        <w:spacing w:after="0" w:line="360" w:lineRule="auto"/>
        <w:ind w:firstLine="360"/>
        <w:jc w:val="both"/>
        <w:rPr>
          <w:rFonts w:ascii="GHEA Grapalat" w:hAnsi="GHEA Grapalat" w:cs="Arial"/>
          <w:sz w:val="24"/>
          <w:szCs w:val="24"/>
          <w:lang w:val="hy-AM"/>
        </w:rPr>
      </w:pPr>
      <w:r w:rsidRPr="00986CE6">
        <w:rPr>
          <w:rFonts w:ascii="GHEA Grapalat" w:hAnsi="GHEA Grapalat" w:cs="Arial"/>
          <w:sz w:val="24"/>
          <w:szCs w:val="24"/>
          <w:lang w:val="hy-AM"/>
        </w:rPr>
        <w:t>3</w:t>
      </w:r>
      <w:r w:rsidR="00F41583" w:rsidRPr="00F41583">
        <w:rPr>
          <w:rFonts w:ascii="GHEA Grapalat" w:hAnsi="GHEA Grapalat" w:cs="Arial"/>
          <w:sz w:val="24"/>
          <w:szCs w:val="24"/>
          <w:lang w:val="hy-AM"/>
        </w:rPr>
        <w:t>5</w:t>
      </w:r>
      <w:r w:rsidRPr="00986CE6">
        <w:rPr>
          <w:rFonts w:ascii="GHEA Grapalat" w:hAnsi="GHEA Grapalat" w:cs="Arial"/>
          <w:sz w:val="24"/>
          <w:szCs w:val="24"/>
          <w:lang w:val="hy-AM"/>
        </w:rPr>
        <w:t>. Պետական բյուջեում առանձին տողով արտացոլված տեսչական մարմնի կառուցվածքային և տարածքային ստորաբաժանումների ֆինանսավորման մեջ փոփոխություններ կամ լրացումներ կարող են կատար</w:t>
      </w:r>
      <w:r w:rsidR="007A7F24" w:rsidRPr="006712B2">
        <w:rPr>
          <w:rFonts w:ascii="GHEA Grapalat" w:hAnsi="GHEA Grapalat" w:cs="Arial"/>
          <w:sz w:val="24"/>
          <w:szCs w:val="24"/>
          <w:lang w:val="hy-AM"/>
        </w:rPr>
        <w:t>վ</w:t>
      </w:r>
      <w:r w:rsidRPr="00986CE6">
        <w:rPr>
          <w:rFonts w:ascii="GHEA Grapalat" w:hAnsi="GHEA Grapalat" w:cs="Arial"/>
          <w:sz w:val="24"/>
          <w:szCs w:val="24"/>
          <w:lang w:val="hy-AM"/>
        </w:rPr>
        <w:t xml:space="preserve">ել միայն </w:t>
      </w:r>
      <w:r w:rsidR="00B20C10" w:rsidRPr="00986CE6">
        <w:rPr>
          <w:rFonts w:ascii="GHEA Grapalat" w:hAnsi="GHEA Grapalat" w:cs="Arial"/>
          <w:sz w:val="24"/>
          <w:szCs w:val="24"/>
          <w:lang w:val="hy-AM"/>
        </w:rPr>
        <w:t xml:space="preserve">խորհրդի </w:t>
      </w:r>
      <w:r w:rsidRPr="00986CE6">
        <w:rPr>
          <w:rFonts w:ascii="GHEA Grapalat" w:hAnsi="GHEA Grapalat" w:cs="Arial"/>
          <w:sz w:val="24"/>
          <w:szCs w:val="24"/>
          <w:lang w:val="hy-AM"/>
        </w:rPr>
        <w:t>համաձայնությամբ:</w:t>
      </w:r>
    </w:p>
    <w:p w:rsidR="001D3018" w:rsidRPr="00986CE6" w:rsidRDefault="001D3018" w:rsidP="00986CE6">
      <w:pPr>
        <w:spacing w:after="0" w:line="360" w:lineRule="auto"/>
        <w:rPr>
          <w:rFonts w:ascii="GHEA Grapalat" w:hAnsi="GHEA Grapalat"/>
          <w:sz w:val="24"/>
          <w:szCs w:val="24"/>
          <w:lang w:val="hy-AM"/>
        </w:rPr>
      </w:pPr>
      <w:r w:rsidRPr="00986CE6">
        <w:rPr>
          <w:rFonts w:ascii="GHEA Grapalat" w:hAnsi="GHEA Grapalat"/>
          <w:sz w:val="24"/>
          <w:szCs w:val="24"/>
          <w:lang w:val="hy-AM"/>
        </w:rPr>
        <w:br w:type="page"/>
      </w:r>
    </w:p>
    <w:tbl>
      <w:tblPr>
        <w:tblW w:w="5000" w:type="pct"/>
        <w:tblCellSpacing w:w="7" w:type="dxa"/>
        <w:shd w:val="clear" w:color="auto" w:fill="FFFFFF"/>
        <w:tblCellMar>
          <w:top w:w="15" w:type="dxa"/>
          <w:left w:w="15" w:type="dxa"/>
          <w:bottom w:w="15" w:type="dxa"/>
          <w:right w:w="15" w:type="dxa"/>
        </w:tblCellMar>
        <w:tblLook w:val="04A0"/>
      </w:tblPr>
      <w:tblGrid>
        <w:gridCol w:w="6415"/>
        <w:gridCol w:w="3282"/>
      </w:tblGrid>
      <w:tr w:rsidR="00B71E5B" w:rsidRPr="00815A93" w:rsidTr="00F31133">
        <w:trPr>
          <w:tblCellSpacing w:w="7" w:type="dxa"/>
        </w:trPr>
        <w:tc>
          <w:tcPr>
            <w:tcW w:w="6394" w:type="dxa"/>
            <w:shd w:val="clear" w:color="auto" w:fill="FFFFFF"/>
            <w:vAlign w:val="center"/>
            <w:hideMark/>
          </w:tcPr>
          <w:p w:rsidR="00B71E5B" w:rsidRPr="00986CE6" w:rsidRDefault="00B71E5B" w:rsidP="00986CE6">
            <w:pPr>
              <w:spacing w:after="0" w:line="360" w:lineRule="auto"/>
              <w:jc w:val="center"/>
              <w:rPr>
                <w:rFonts w:ascii="GHEA Grapalat" w:hAnsi="GHEA Grapalat"/>
                <w:color w:val="000000"/>
                <w:sz w:val="24"/>
                <w:szCs w:val="24"/>
                <w:lang w:val="hy-AM"/>
              </w:rPr>
            </w:pPr>
            <w:r w:rsidRPr="00986CE6">
              <w:rPr>
                <w:rFonts w:ascii="GHEA Grapalat" w:hAnsi="GHEA Grapalat"/>
                <w:sz w:val="24"/>
                <w:szCs w:val="24"/>
                <w:lang w:val="hy-AM"/>
              </w:rPr>
              <w:lastRenderedPageBreak/>
              <w:br w:type="page"/>
            </w:r>
            <w:r w:rsidRPr="00986CE6">
              <w:rPr>
                <w:rFonts w:ascii="GHEA Grapalat" w:hAnsi="GHEA Grapalat" w:cs="Arial"/>
                <w:color w:val="000000"/>
                <w:sz w:val="24"/>
                <w:szCs w:val="24"/>
                <w:lang w:val="hy-AM"/>
              </w:rPr>
              <w:t xml:space="preserve"> </w:t>
            </w:r>
          </w:p>
        </w:tc>
        <w:tc>
          <w:tcPr>
            <w:tcW w:w="3261" w:type="dxa"/>
            <w:shd w:val="clear" w:color="auto" w:fill="FFFFFF"/>
            <w:vAlign w:val="center"/>
            <w:hideMark/>
          </w:tcPr>
          <w:p w:rsidR="00B71E5B" w:rsidRPr="00986CE6" w:rsidRDefault="00B71E5B" w:rsidP="003970BB">
            <w:pPr>
              <w:spacing w:after="0" w:line="360" w:lineRule="auto"/>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rPr>
              <w:t xml:space="preserve">Հավելված </w:t>
            </w:r>
            <w:r w:rsidR="007F2845" w:rsidRPr="00986CE6">
              <w:rPr>
                <w:rFonts w:ascii="GHEA Grapalat" w:hAnsi="GHEA Grapalat"/>
                <w:b/>
                <w:bCs/>
                <w:color w:val="000000"/>
                <w:sz w:val="24"/>
                <w:szCs w:val="24"/>
                <w:lang w:val="hy-AM"/>
              </w:rPr>
              <w:t>4</w:t>
            </w:r>
            <w:r w:rsidRPr="00986CE6">
              <w:rPr>
                <w:rFonts w:ascii="GHEA Grapalat" w:hAnsi="GHEA Grapalat"/>
                <w:b/>
                <w:bCs/>
                <w:color w:val="000000"/>
                <w:sz w:val="24"/>
                <w:szCs w:val="24"/>
                <w:lang w:val="hy-AM"/>
              </w:rPr>
              <w:br/>
              <w:t>ՀՀ կառավարության 2018 թվականի</w:t>
            </w:r>
            <w:r w:rsidRPr="00986CE6">
              <w:rPr>
                <w:rFonts w:ascii="GHEA Grapalat" w:hAnsi="GHEA Grapalat"/>
                <w:b/>
                <w:bCs/>
                <w:color w:val="000000"/>
                <w:sz w:val="24"/>
                <w:szCs w:val="24"/>
                <w:lang w:val="hy-AM"/>
              </w:rPr>
              <w:br/>
              <w:t>___________ __-ի N _____-</w:t>
            </w:r>
            <w:r w:rsidR="003970BB">
              <w:rPr>
                <w:rFonts w:ascii="GHEA Grapalat" w:hAnsi="GHEA Grapalat"/>
                <w:b/>
                <w:bCs/>
                <w:color w:val="000000"/>
                <w:sz w:val="24"/>
                <w:szCs w:val="24"/>
                <w:lang w:val="hy-AM"/>
              </w:rPr>
              <w:t>Լ</w:t>
            </w:r>
            <w:r w:rsidRPr="00986CE6">
              <w:rPr>
                <w:rFonts w:ascii="GHEA Grapalat" w:hAnsi="GHEA Grapalat"/>
                <w:b/>
                <w:bCs/>
                <w:color w:val="000000"/>
                <w:sz w:val="24"/>
                <w:szCs w:val="24"/>
                <w:lang w:val="hy-AM"/>
              </w:rPr>
              <w:t xml:space="preserve"> որոշման</w:t>
            </w:r>
          </w:p>
        </w:tc>
      </w:tr>
    </w:tbl>
    <w:p w:rsidR="001F5A27" w:rsidRPr="00986CE6" w:rsidRDefault="001F5A27" w:rsidP="00986CE6">
      <w:pPr>
        <w:shd w:val="clear" w:color="auto" w:fill="FFFFFF"/>
        <w:spacing w:after="0" w:line="360" w:lineRule="auto"/>
        <w:ind w:firstLine="313"/>
        <w:jc w:val="center"/>
        <w:rPr>
          <w:rFonts w:ascii="GHEA Grapalat" w:hAnsi="GHEA Grapalat"/>
          <w:color w:val="000000"/>
          <w:sz w:val="24"/>
          <w:szCs w:val="24"/>
          <w:lang w:val="hy-AM"/>
        </w:rPr>
      </w:pPr>
    </w:p>
    <w:p w:rsidR="00C3234A" w:rsidRPr="00986CE6" w:rsidRDefault="00C3234A" w:rsidP="00986CE6">
      <w:pPr>
        <w:shd w:val="clear" w:color="auto" w:fill="FFFFFF"/>
        <w:spacing w:after="0" w:line="360" w:lineRule="auto"/>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rPr>
        <w:t>ՎԱՐՉԱՊԵՏԻՆ ԵՆԹԱԿԱ ՄԱՐՄՆԻ</w:t>
      </w:r>
    </w:p>
    <w:p w:rsidR="001F5A27" w:rsidRPr="00986CE6" w:rsidRDefault="001F5A27" w:rsidP="00986CE6">
      <w:pPr>
        <w:shd w:val="clear" w:color="auto" w:fill="FFFFFF"/>
        <w:spacing w:after="0" w:line="360" w:lineRule="auto"/>
        <w:jc w:val="center"/>
        <w:rPr>
          <w:rFonts w:ascii="GHEA Grapalat" w:hAnsi="GHEA Grapalat"/>
          <w:color w:val="000000"/>
          <w:sz w:val="24"/>
          <w:szCs w:val="24"/>
          <w:lang w:val="hy-AM"/>
        </w:rPr>
      </w:pPr>
      <w:r w:rsidRPr="00986CE6">
        <w:rPr>
          <w:rFonts w:ascii="GHEA Grapalat" w:hAnsi="GHEA Grapalat"/>
          <w:b/>
          <w:bCs/>
          <w:color w:val="000000"/>
          <w:sz w:val="24"/>
          <w:szCs w:val="24"/>
          <w:lang w:val="hy-AM"/>
        </w:rPr>
        <w:t>ԿԱՆՈՆԱԴՐՈՒԹՅԱՆ ՕՐԻՆԱԿԵԼԻ ՁԵՎ</w:t>
      </w:r>
    </w:p>
    <w:p w:rsidR="001F5A27" w:rsidRPr="00986CE6" w:rsidRDefault="001F5A27" w:rsidP="00986CE6">
      <w:pPr>
        <w:shd w:val="clear" w:color="auto" w:fill="FFFFFF"/>
        <w:spacing w:after="0" w:line="360" w:lineRule="auto"/>
        <w:ind w:firstLine="313"/>
        <w:jc w:val="center"/>
        <w:rPr>
          <w:rFonts w:ascii="GHEA Grapalat" w:hAnsi="GHEA Grapalat"/>
          <w:b/>
          <w:bCs/>
          <w:color w:val="000000"/>
          <w:sz w:val="24"/>
          <w:szCs w:val="24"/>
          <w:lang w:val="hy-AM"/>
        </w:rPr>
      </w:pPr>
    </w:p>
    <w:p w:rsidR="001F5A27" w:rsidRPr="00986CE6" w:rsidRDefault="001F5A27" w:rsidP="00986CE6">
      <w:pPr>
        <w:spacing w:after="0" w:line="360" w:lineRule="auto"/>
        <w:jc w:val="center"/>
        <w:rPr>
          <w:rFonts w:ascii="GHEA Grapalat" w:hAnsi="GHEA Grapalat"/>
          <w:b/>
          <w:sz w:val="24"/>
          <w:szCs w:val="24"/>
          <w:lang w:val="hy-AM"/>
        </w:rPr>
      </w:pPr>
      <w:r w:rsidRPr="00986CE6">
        <w:rPr>
          <w:rFonts w:ascii="GHEA Grapalat" w:hAnsi="GHEA Grapalat"/>
          <w:b/>
          <w:sz w:val="24"/>
          <w:szCs w:val="24"/>
          <w:lang w:val="hy-AM"/>
        </w:rPr>
        <w:t xml:space="preserve">I. </w:t>
      </w:r>
      <w:r w:rsidRPr="00986CE6">
        <w:rPr>
          <w:rFonts w:ascii="GHEA Grapalat" w:hAnsi="GHEA Grapalat"/>
          <w:b/>
          <w:caps/>
          <w:sz w:val="24"/>
          <w:szCs w:val="24"/>
          <w:lang w:val="hy-AM"/>
        </w:rPr>
        <w:t>Ընդհանուր դրույթներ</w:t>
      </w:r>
    </w:p>
    <w:p w:rsidR="001F5A27" w:rsidRPr="00986CE6" w:rsidRDefault="001F5A27" w:rsidP="00986CE6">
      <w:pPr>
        <w:pStyle w:val="ListParagraph"/>
        <w:numPr>
          <w:ilvl w:val="0"/>
          <w:numId w:val="3"/>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 xml:space="preserve">__________ </w:t>
      </w:r>
      <w:r w:rsidR="00EC098D" w:rsidRPr="00986CE6">
        <w:rPr>
          <w:rFonts w:ascii="GHEA Grapalat" w:hAnsi="GHEA Grapalat"/>
          <w:sz w:val="24"/>
          <w:szCs w:val="24"/>
          <w:lang w:val="en-US"/>
        </w:rPr>
        <w:t>վարչապետին ենթակա մարմին է</w:t>
      </w:r>
      <w:r w:rsidRPr="00986CE6">
        <w:rPr>
          <w:rFonts w:ascii="GHEA Grapalat" w:hAnsi="GHEA Grapalat"/>
          <w:sz w:val="24"/>
          <w:szCs w:val="24"/>
          <w:lang w:val="hy-AM"/>
        </w:rPr>
        <w:t>:</w:t>
      </w:r>
    </w:p>
    <w:p w:rsidR="001F5A27" w:rsidRPr="00986CE6" w:rsidRDefault="0009375E" w:rsidP="00986CE6">
      <w:pPr>
        <w:pStyle w:val="ListParagraph"/>
        <w:numPr>
          <w:ilvl w:val="0"/>
          <w:numId w:val="3"/>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Վարչապետին ենթակա մարմինը</w:t>
      </w:r>
      <w:r w:rsidR="001F5A27" w:rsidRPr="00986CE6">
        <w:rPr>
          <w:rFonts w:ascii="GHEA Grapalat" w:hAnsi="GHEA Grapalat"/>
          <w:sz w:val="24"/>
          <w:szCs w:val="24"/>
          <w:lang w:val="hy-AM"/>
        </w:rPr>
        <w:t xml:space="preserve"> ստեղծվում, վերակազմակերպվում է, և նրա գործունեությունը դադարեցվում է օրենքով:</w:t>
      </w:r>
    </w:p>
    <w:p w:rsidR="001F5A27" w:rsidRPr="00986CE6" w:rsidRDefault="00450B3E" w:rsidP="00986CE6">
      <w:pPr>
        <w:pStyle w:val="ListParagraph"/>
        <w:numPr>
          <w:ilvl w:val="0"/>
          <w:numId w:val="3"/>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Վարչապետին ենթակա մարմինը</w:t>
      </w:r>
      <w:r w:rsidR="001F5A27" w:rsidRPr="00986CE6">
        <w:rPr>
          <w:rFonts w:ascii="GHEA Grapalat" w:hAnsi="GHEA Grapalat"/>
          <w:sz w:val="24"/>
          <w:szCs w:val="24"/>
          <w:lang w:val="hy-AM"/>
        </w:rPr>
        <w:t xml:space="preserve"> գործում է Սահմանադրության, օրենքների, իրավական այլ ակտերի և իր կանոնադրության հիման վրա:</w:t>
      </w:r>
    </w:p>
    <w:p w:rsidR="001F5A27" w:rsidRPr="00986CE6" w:rsidRDefault="007157EB" w:rsidP="00986CE6">
      <w:pPr>
        <w:pStyle w:val="ListParagraph"/>
        <w:numPr>
          <w:ilvl w:val="0"/>
          <w:numId w:val="3"/>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 xml:space="preserve">Վարչապետին ենթակա </w:t>
      </w:r>
      <w:r w:rsidR="00C20E77" w:rsidRPr="00986CE6">
        <w:rPr>
          <w:rFonts w:ascii="GHEA Grapalat" w:hAnsi="GHEA Grapalat"/>
          <w:sz w:val="24"/>
          <w:szCs w:val="24"/>
          <w:lang w:val="hy-AM"/>
        </w:rPr>
        <w:t>մարմնի</w:t>
      </w:r>
      <w:r w:rsidR="001F5A27" w:rsidRPr="00986CE6">
        <w:rPr>
          <w:rFonts w:ascii="GHEA Grapalat" w:hAnsi="GHEA Grapalat" w:cs="Sylfaen"/>
          <w:sz w:val="24"/>
          <w:szCs w:val="24"/>
          <w:lang w:val="hy-AM"/>
        </w:rPr>
        <w:t xml:space="preserve"> անվանումն է՝</w:t>
      </w:r>
    </w:p>
    <w:p w:rsidR="001F5A27" w:rsidRPr="00986CE6" w:rsidRDefault="001F5A27" w:rsidP="00986CE6">
      <w:pPr>
        <w:pStyle w:val="NormalWeb"/>
        <w:shd w:val="clear" w:color="auto" w:fill="FFFFFF"/>
        <w:spacing w:before="0" w:beforeAutospacing="0" w:after="0" w:afterAutospacing="0" w:line="360" w:lineRule="auto"/>
        <w:ind w:firstLine="360"/>
        <w:rPr>
          <w:rFonts w:ascii="GHEA Grapalat" w:hAnsi="GHEA Grapalat"/>
          <w:color w:val="000000"/>
        </w:rPr>
      </w:pPr>
      <w:r w:rsidRPr="00986CE6">
        <w:rPr>
          <w:rFonts w:ascii="GHEA Grapalat" w:hAnsi="GHEA Grapalat"/>
          <w:color w:val="000000"/>
        </w:rPr>
        <w:t xml:space="preserve">1) </w:t>
      </w:r>
      <w:proofErr w:type="gramStart"/>
      <w:r w:rsidRPr="00986CE6">
        <w:rPr>
          <w:rFonts w:ascii="GHEA Grapalat" w:hAnsi="GHEA Grapalat"/>
          <w:color w:val="000000"/>
        </w:rPr>
        <w:t>հայերեն</w:t>
      </w:r>
      <w:proofErr w:type="gramEnd"/>
      <w:r w:rsidRPr="00986CE6">
        <w:rPr>
          <w:rFonts w:ascii="GHEA Grapalat" w:hAnsi="GHEA Grapalat"/>
          <w:color w:val="000000"/>
        </w:rPr>
        <w:t>՝</w:t>
      </w:r>
      <w:r w:rsidRPr="00986CE6">
        <w:rPr>
          <w:rFonts w:ascii="GHEA Grapalat" w:hAnsi="GHEA Grapalat"/>
          <w:color w:val="000000"/>
          <w:lang w:val="hy-AM"/>
        </w:rPr>
        <w:t xml:space="preserve"> </w:t>
      </w:r>
      <w:r w:rsidRPr="00986CE6">
        <w:rPr>
          <w:rFonts w:ascii="GHEA Grapalat" w:hAnsi="GHEA Grapalat"/>
          <w:lang w:val="hy-AM"/>
        </w:rPr>
        <w:t>__________</w:t>
      </w:r>
      <w:r w:rsidRPr="00986CE6">
        <w:rPr>
          <w:rFonts w:ascii="GHEA Grapalat" w:hAnsi="GHEA Grapalat"/>
          <w:color w:val="000000"/>
        </w:rPr>
        <w:t>,</w:t>
      </w:r>
    </w:p>
    <w:p w:rsidR="001F5A27" w:rsidRPr="00986CE6" w:rsidRDefault="001F5A27" w:rsidP="00986CE6">
      <w:pPr>
        <w:pStyle w:val="NormalWeb"/>
        <w:shd w:val="clear" w:color="auto" w:fill="FFFFFF"/>
        <w:spacing w:before="0" w:beforeAutospacing="0" w:after="0" w:afterAutospacing="0" w:line="360" w:lineRule="auto"/>
        <w:ind w:firstLine="360"/>
        <w:rPr>
          <w:rFonts w:ascii="GHEA Grapalat" w:hAnsi="GHEA Grapalat"/>
          <w:color w:val="000000"/>
        </w:rPr>
      </w:pPr>
      <w:r w:rsidRPr="00986CE6">
        <w:rPr>
          <w:rFonts w:ascii="GHEA Grapalat" w:hAnsi="GHEA Grapalat"/>
          <w:color w:val="000000"/>
        </w:rPr>
        <w:t xml:space="preserve">2) </w:t>
      </w:r>
      <w:proofErr w:type="gramStart"/>
      <w:r w:rsidRPr="00986CE6">
        <w:rPr>
          <w:rFonts w:ascii="GHEA Grapalat" w:hAnsi="GHEA Grapalat"/>
          <w:color w:val="000000"/>
        </w:rPr>
        <w:t>ռուսերեն</w:t>
      </w:r>
      <w:proofErr w:type="gramEnd"/>
      <w:r w:rsidRPr="00986CE6">
        <w:rPr>
          <w:rFonts w:ascii="GHEA Grapalat" w:hAnsi="GHEA Grapalat"/>
          <w:color w:val="000000"/>
        </w:rPr>
        <w:t>`</w:t>
      </w:r>
      <w:r w:rsidRPr="00986CE6">
        <w:rPr>
          <w:rFonts w:ascii="Calibri" w:hAnsi="Calibri" w:cs="Calibri"/>
          <w:color w:val="000000"/>
        </w:rPr>
        <w:t> </w:t>
      </w:r>
      <w:r w:rsidRPr="00986CE6">
        <w:rPr>
          <w:rFonts w:ascii="GHEA Grapalat" w:hAnsi="GHEA Grapalat"/>
          <w:lang w:val="hy-AM"/>
        </w:rPr>
        <w:t>__________</w:t>
      </w:r>
      <w:r w:rsidRPr="00986CE6">
        <w:rPr>
          <w:rFonts w:ascii="GHEA Grapalat" w:hAnsi="GHEA Grapalat"/>
          <w:color w:val="000000"/>
        </w:rPr>
        <w:t>,</w:t>
      </w:r>
    </w:p>
    <w:p w:rsidR="002E2C8D" w:rsidRPr="000F680D" w:rsidRDefault="001F5A27" w:rsidP="00986CE6">
      <w:pPr>
        <w:pStyle w:val="ListParagraph"/>
        <w:spacing w:after="0" w:line="360" w:lineRule="auto"/>
        <w:ind w:left="0" w:firstLine="360"/>
        <w:jc w:val="both"/>
        <w:rPr>
          <w:rFonts w:ascii="GHEA Grapalat" w:hAnsi="GHEA Grapalat"/>
          <w:sz w:val="24"/>
          <w:szCs w:val="24"/>
          <w:lang w:val="en-US"/>
        </w:rPr>
      </w:pPr>
      <w:r w:rsidRPr="00986CE6">
        <w:rPr>
          <w:rFonts w:ascii="GHEA Grapalat" w:hAnsi="GHEA Grapalat"/>
          <w:color w:val="000000"/>
          <w:sz w:val="24"/>
          <w:szCs w:val="24"/>
        </w:rPr>
        <w:t>3) անգլերեն`</w:t>
      </w:r>
      <w:r w:rsidRPr="00986CE6">
        <w:rPr>
          <w:rFonts w:ascii="GHEA Grapalat" w:hAnsi="GHEA Grapalat"/>
          <w:color w:val="000000"/>
          <w:sz w:val="24"/>
          <w:szCs w:val="24"/>
          <w:lang w:val="hy-AM"/>
        </w:rPr>
        <w:t xml:space="preserve"> </w:t>
      </w:r>
      <w:r w:rsidRPr="00986CE6">
        <w:rPr>
          <w:rFonts w:ascii="GHEA Grapalat" w:hAnsi="GHEA Grapalat"/>
          <w:sz w:val="24"/>
          <w:szCs w:val="24"/>
          <w:lang w:val="hy-AM"/>
        </w:rPr>
        <w:t>__________</w:t>
      </w:r>
      <w:r w:rsidR="000F680D">
        <w:rPr>
          <w:rFonts w:ascii="GHEA Grapalat" w:hAnsi="GHEA Grapalat"/>
          <w:sz w:val="24"/>
          <w:szCs w:val="24"/>
          <w:lang w:val="en-US"/>
        </w:rPr>
        <w:t>,</w:t>
      </w:r>
    </w:p>
    <w:p w:rsidR="001F5A27" w:rsidRPr="00986CE6" w:rsidRDefault="002E2C8D" w:rsidP="00986CE6">
      <w:pPr>
        <w:pStyle w:val="ListParagraph"/>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en-US"/>
        </w:rPr>
        <w:t>4</w:t>
      </w:r>
      <w:r w:rsidRPr="00986CE6">
        <w:rPr>
          <w:rFonts w:ascii="GHEA Grapalat" w:hAnsi="GHEA Grapalat"/>
          <w:sz w:val="24"/>
          <w:szCs w:val="24"/>
          <w:lang w:val="hy-AM"/>
        </w:rPr>
        <w:t xml:space="preserve">) </w:t>
      </w:r>
      <w:proofErr w:type="gramStart"/>
      <w:r w:rsidRPr="00986CE6">
        <w:rPr>
          <w:rFonts w:ascii="GHEA Grapalat" w:hAnsi="GHEA Grapalat"/>
          <w:sz w:val="24"/>
          <w:szCs w:val="24"/>
        </w:rPr>
        <w:t>ֆրանսերեն</w:t>
      </w:r>
      <w:proofErr w:type="gramEnd"/>
      <w:r w:rsidRPr="00986CE6">
        <w:rPr>
          <w:rFonts w:ascii="GHEA Grapalat" w:hAnsi="GHEA Grapalat"/>
          <w:sz w:val="24"/>
          <w:szCs w:val="24"/>
        </w:rPr>
        <w:t xml:space="preserve">՝ </w:t>
      </w:r>
      <w:r w:rsidRPr="00986CE6">
        <w:rPr>
          <w:rFonts w:ascii="GHEA Grapalat" w:hAnsi="GHEA Grapalat"/>
          <w:sz w:val="24"/>
          <w:szCs w:val="24"/>
          <w:lang w:val="hy-AM"/>
        </w:rPr>
        <w:t>__________</w:t>
      </w:r>
      <w:r w:rsidR="001F5A27" w:rsidRPr="00986CE6">
        <w:rPr>
          <w:rFonts w:ascii="GHEA Grapalat" w:hAnsi="GHEA Grapalat"/>
          <w:color w:val="000000"/>
          <w:sz w:val="24"/>
          <w:szCs w:val="24"/>
        </w:rPr>
        <w:t>:</w:t>
      </w:r>
    </w:p>
    <w:p w:rsidR="001F5A27" w:rsidRPr="00986CE6" w:rsidRDefault="00E06B38" w:rsidP="00986CE6">
      <w:pPr>
        <w:pStyle w:val="ListParagraph"/>
        <w:numPr>
          <w:ilvl w:val="0"/>
          <w:numId w:val="3"/>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Վարչապետին ենթակա մարմինն</w:t>
      </w:r>
      <w:r w:rsidR="001F5A27" w:rsidRPr="00986CE6">
        <w:rPr>
          <w:rFonts w:ascii="GHEA Grapalat" w:hAnsi="GHEA Grapalat"/>
          <w:sz w:val="24"/>
          <w:szCs w:val="24"/>
          <w:lang w:val="hy-AM"/>
        </w:rPr>
        <w:t xml:space="preserve"> ունի Հայաստանի Հանրապետության զինանշանի պատկերով </w:t>
      </w:r>
      <w:r w:rsidRPr="00986CE6">
        <w:rPr>
          <w:rFonts w:ascii="GHEA Grapalat" w:hAnsi="GHEA Grapalat"/>
          <w:sz w:val="24"/>
          <w:szCs w:val="24"/>
          <w:lang w:val="hy-AM"/>
        </w:rPr>
        <w:t>ու</w:t>
      </w:r>
      <w:r w:rsidR="001F5A27" w:rsidRPr="00986CE6">
        <w:rPr>
          <w:rFonts w:ascii="GHEA Grapalat" w:hAnsi="GHEA Grapalat"/>
          <w:sz w:val="24"/>
          <w:szCs w:val="24"/>
          <w:lang w:val="hy-AM"/>
        </w:rPr>
        <w:t xml:space="preserve"> իր՝ հայերեն</w:t>
      </w:r>
      <w:r w:rsidR="001F5A27" w:rsidRPr="00986CE6">
        <w:rPr>
          <w:rFonts w:ascii="GHEA Grapalat" w:eastAsia="Times New Roman" w:hAnsi="GHEA Grapalat"/>
          <w:color w:val="000000"/>
          <w:sz w:val="24"/>
          <w:szCs w:val="24"/>
          <w:lang w:val="hy-AM"/>
        </w:rPr>
        <w:t xml:space="preserve"> անվան</w:t>
      </w:r>
      <w:r w:rsidRPr="00986CE6">
        <w:rPr>
          <w:rFonts w:ascii="GHEA Grapalat" w:eastAsia="Times New Roman" w:hAnsi="GHEA Grapalat"/>
          <w:color w:val="000000"/>
          <w:sz w:val="24"/>
          <w:szCs w:val="24"/>
          <w:lang w:val="hy-AM"/>
        </w:rPr>
        <w:t>մամբ</w:t>
      </w:r>
      <w:r w:rsidR="001F5A27" w:rsidRPr="00986CE6">
        <w:rPr>
          <w:rFonts w:ascii="GHEA Grapalat" w:hAnsi="GHEA Grapalat"/>
          <w:sz w:val="24"/>
          <w:szCs w:val="24"/>
          <w:lang w:val="hy-AM"/>
        </w:rPr>
        <w:t xml:space="preserve"> կլոր կնիք</w:t>
      </w:r>
      <w:r w:rsidR="001A0677" w:rsidRPr="00986CE6">
        <w:rPr>
          <w:rFonts w:ascii="GHEA Grapalat" w:hAnsi="GHEA Grapalat"/>
          <w:sz w:val="24"/>
          <w:szCs w:val="24"/>
          <w:lang w:val="hy-AM"/>
        </w:rPr>
        <w:t xml:space="preserve"> և</w:t>
      </w:r>
      <w:r w:rsidR="001F5A27" w:rsidRPr="00986CE6">
        <w:rPr>
          <w:rFonts w:ascii="GHEA Grapalat" w:hAnsi="GHEA Grapalat"/>
          <w:sz w:val="24"/>
          <w:szCs w:val="24"/>
          <w:lang w:val="hy-AM"/>
        </w:rPr>
        <w:t xml:space="preserve"> ձևաթղթեր</w:t>
      </w:r>
      <w:r w:rsidR="001A0677" w:rsidRPr="00986CE6">
        <w:rPr>
          <w:rFonts w:ascii="GHEA Grapalat" w:hAnsi="GHEA Grapalat"/>
          <w:sz w:val="24"/>
          <w:szCs w:val="24"/>
          <w:lang w:val="hy-AM"/>
        </w:rPr>
        <w:t xml:space="preserve">: Վարչապետին ենթակա մարմինը կարող է ունենալ </w:t>
      </w:r>
      <w:r w:rsidR="001F5A27" w:rsidRPr="00986CE6">
        <w:rPr>
          <w:rFonts w:ascii="GHEA Grapalat" w:hAnsi="GHEA Grapalat"/>
          <w:sz w:val="24"/>
          <w:szCs w:val="24"/>
          <w:lang w:val="hy-AM"/>
        </w:rPr>
        <w:t>խորհրդանիշ և անհատականացման այլ միջոցներ:</w:t>
      </w:r>
    </w:p>
    <w:p w:rsidR="00606AEB" w:rsidRPr="00986CE6" w:rsidRDefault="00292761" w:rsidP="00986CE6">
      <w:pPr>
        <w:pStyle w:val="ListParagraph"/>
        <w:numPr>
          <w:ilvl w:val="0"/>
          <w:numId w:val="3"/>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hAnsi="GHEA Grapalat"/>
          <w:sz w:val="24"/>
          <w:szCs w:val="24"/>
          <w:lang w:val="hy-AM"/>
        </w:rPr>
        <w:t xml:space="preserve">Վարչապետին ենթակա մարմնի կառուցվածում ընդգրկվում են վարչապետին ենթակա մարմնի ղեկավարի, վարչապետին ենթակա մարմնի ղեկավարի տեղակալի,  վարչապետին ենթակա մարմնի ղեկավարի </w:t>
      </w:r>
      <w:r w:rsidR="002C3CD7" w:rsidRPr="00986CE6">
        <w:rPr>
          <w:rFonts w:ascii="GHEA Grapalat" w:hAnsi="GHEA Grapalat"/>
          <w:sz w:val="24"/>
          <w:szCs w:val="24"/>
          <w:lang w:val="hy-AM"/>
        </w:rPr>
        <w:t>օգնականի</w:t>
      </w:r>
      <w:r w:rsidRPr="00986CE6">
        <w:rPr>
          <w:rFonts w:ascii="GHEA Grapalat" w:hAnsi="GHEA Grapalat"/>
          <w:sz w:val="24"/>
          <w:szCs w:val="24"/>
          <w:lang w:val="hy-AM"/>
        </w:rPr>
        <w:t>, վարչապետին ենթակա մարմնի ղեկավարի</w:t>
      </w:r>
      <w:r w:rsidR="002C3CD7" w:rsidRPr="002C3CD7">
        <w:rPr>
          <w:rFonts w:ascii="GHEA Grapalat" w:hAnsi="GHEA Grapalat"/>
          <w:sz w:val="24"/>
          <w:szCs w:val="24"/>
          <w:lang w:val="hy-AM"/>
        </w:rPr>
        <w:t xml:space="preserve"> </w:t>
      </w:r>
      <w:r w:rsidR="002C3CD7" w:rsidRPr="00986CE6">
        <w:rPr>
          <w:rFonts w:ascii="GHEA Grapalat" w:hAnsi="GHEA Grapalat"/>
          <w:sz w:val="24"/>
          <w:szCs w:val="24"/>
          <w:lang w:val="hy-AM"/>
        </w:rPr>
        <w:t>խորհրդականի</w:t>
      </w:r>
      <w:r w:rsidR="002C3CD7" w:rsidRPr="002C3CD7">
        <w:rPr>
          <w:rFonts w:ascii="GHEA Grapalat" w:hAnsi="GHEA Grapalat"/>
          <w:sz w:val="24"/>
          <w:szCs w:val="24"/>
          <w:lang w:val="hy-AM"/>
        </w:rPr>
        <w:t xml:space="preserve"> </w:t>
      </w:r>
      <w:r w:rsidR="002C3CD7" w:rsidRPr="00986CE6">
        <w:rPr>
          <w:rFonts w:ascii="GHEA Grapalat" w:hAnsi="GHEA Grapalat"/>
          <w:sz w:val="24"/>
          <w:szCs w:val="24"/>
          <w:lang w:val="hy-AM"/>
        </w:rPr>
        <w:t>(առկայության դեպքում)</w:t>
      </w:r>
      <w:r w:rsidRPr="00986CE6">
        <w:rPr>
          <w:rFonts w:ascii="GHEA Grapalat" w:hAnsi="GHEA Grapalat"/>
          <w:sz w:val="24"/>
          <w:szCs w:val="24"/>
          <w:lang w:val="hy-AM"/>
        </w:rPr>
        <w:t xml:space="preserve">, վարչապետին ենթակա մարմնի ղեկավարի տեղակալի օգնականի, գլխավոր քարտուղարի, գլխավոր </w:t>
      </w:r>
      <w:r w:rsidRPr="00986CE6">
        <w:rPr>
          <w:rFonts w:ascii="GHEA Grapalat" w:hAnsi="GHEA Grapalat"/>
          <w:sz w:val="24"/>
          <w:szCs w:val="24"/>
          <w:lang w:val="hy-AM"/>
        </w:rPr>
        <w:lastRenderedPageBreak/>
        <w:t>քարտուղարի տեղակալի (առկայության դեպքում) պաշտոնները, գրասենյակը  (առկայության դեպքում) և կառուցվածքային ստորաբաժանումները:</w:t>
      </w:r>
    </w:p>
    <w:p w:rsidR="00606AEB" w:rsidRPr="00986CE6" w:rsidRDefault="00FC5687" w:rsidP="00986CE6">
      <w:pPr>
        <w:pStyle w:val="ListParagraph"/>
        <w:numPr>
          <w:ilvl w:val="0"/>
          <w:numId w:val="3"/>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Վարչապետին ենթակա մարմնին</w:t>
      </w:r>
      <w:r w:rsidR="0056083D" w:rsidRPr="00986CE6">
        <w:rPr>
          <w:rFonts w:ascii="GHEA Grapalat" w:hAnsi="GHEA Grapalat"/>
          <w:sz w:val="24"/>
          <w:szCs w:val="24"/>
          <w:lang w:val="hy-AM"/>
        </w:rPr>
        <w:t xml:space="preserve"> </w:t>
      </w:r>
      <w:r w:rsidR="00606AEB" w:rsidRPr="00986CE6">
        <w:rPr>
          <w:rFonts w:ascii="GHEA Grapalat" w:hAnsi="GHEA Grapalat"/>
          <w:sz w:val="24"/>
          <w:szCs w:val="24"/>
          <w:lang w:val="hy-AM"/>
        </w:rPr>
        <w:t>Հայաստանի Հանրապետության օրենսդրությամբ սահմանված կարգով կարող է վերապահվել պետական բաժնետոմսերի կամ բաժնեմասերի տիրապետման իրավասություն:</w:t>
      </w:r>
    </w:p>
    <w:p w:rsidR="001F5A27" w:rsidRPr="00986CE6" w:rsidRDefault="004F0394" w:rsidP="00986CE6">
      <w:pPr>
        <w:pStyle w:val="ListParagraph"/>
        <w:numPr>
          <w:ilvl w:val="0"/>
          <w:numId w:val="3"/>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Վարչապետին ենթակա մարմնի</w:t>
      </w:r>
      <w:r w:rsidR="002321A9" w:rsidRPr="00986CE6">
        <w:rPr>
          <w:rFonts w:ascii="GHEA Grapalat" w:hAnsi="GHEA Grapalat"/>
          <w:sz w:val="24"/>
          <w:szCs w:val="24"/>
          <w:lang w:val="hy-AM"/>
        </w:rPr>
        <w:t xml:space="preserve"> </w:t>
      </w:r>
      <w:r w:rsidR="00606AEB" w:rsidRPr="00986CE6">
        <w:rPr>
          <w:rFonts w:ascii="GHEA Grapalat" w:hAnsi="GHEA Grapalat"/>
          <w:sz w:val="24"/>
          <w:szCs w:val="24"/>
          <w:lang w:val="hy-AM"/>
        </w:rPr>
        <w:t>գտնվելու վայրն է՝ __________:</w:t>
      </w:r>
    </w:p>
    <w:p w:rsidR="001F5A27" w:rsidRPr="00986CE6" w:rsidRDefault="001F5A27" w:rsidP="00986CE6">
      <w:pPr>
        <w:spacing w:after="0" w:line="360" w:lineRule="auto"/>
        <w:ind w:firstLine="360"/>
        <w:jc w:val="both"/>
        <w:rPr>
          <w:rFonts w:ascii="GHEA Grapalat" w:hAnsi="GHEA Grapalat"/>
          <w:sz w:val="24"/>
          <w:szCs w:val="24"/>
          <w:lang w:val="hy-AM"/>
        </w:rPr>
      </w:pPr>
    </w:p>
    <w:p w:rsidR="001F5A27" w:rsidRPr="00986CE6" w:rsidRDefault="001F5A27"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II. </w:t>
      </w:r>
      <w:r w:rsidR="004F0394" w:rsidRPr="00986CE6">
        <w:rPr>
          <w:rFonts w:ascii="GHEA Grapalat" w:hAnsi="GHEA Grapalat"/>
          <w:b/>
          <w:sz w:val="24"/>
          <w:szCs w:val="24"/>
          <w:lang w:val="hy-AM"/>
        </w:rPr>
        <w:t>ՎԱՐՉԱՊԵՏԻՆ ԵՆԹԱԿԱ ՄԱՐՄՆԻ</w:t>
      </w:r>
      <w:r w:rsidR="0095730D" w:rsidRPr="00986CE6">
        <w:rPr>
          <w:rFonts w:ascii="GHEA Grapalat" w:hAnsi="GHEA Grapalat"/>
          <w:b/>
          <w:sz w:val="24"/>
          <w:szCs w:val="24"/>
          <w:lang w:val="hy-AM"/>
        </w:rPr>
        <w:t xml:space="preserve"> </w:t>
      </w:r>
      <w:r w:rsidRPr="00986CE6">
        <w:rPr>
          <w:rFonts w:ascii="GHEA Grapalat" w:hAnsi="GHEA Grapalat"/>
          <w:b/>
          <w:bCs/>
          <w:color w:val="000000"/>
          <w:sz w:val="24"/>
          <w:szCs w:val="24"/>
          <w:lang w:val="hy-AM" w:eastAsia="en-US"/>
        </w:rPr>
        <w:t>ՆՊԱՏԱԿՆԵՐՆ ՈՒ ԽՆԴԻՐՆԵՐԸ</w:t>
      </w:r>
    </w:p>
    <w:p w:rsidR="001F5A27" w:rsidRPr="00986CE6" w:rsidRDefault="004F0394" w:rsidP="00986CE6">
      <w:pPr>
        <w:pStyle w:val="ListParagraph"/>
        <w:numPr>
          <w:ilvl w:val="0"/>
          <w:numId w:val="3"/>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Վարչապետին ենթակա մարմնի</w:t>
      </w:r>
      <w:r w:rsidR="0095730D" w:rsidRPr="00986CE6">
        <w:rPr>
          <w:rFonts w:ascii="GHEA Grapalat" w:hAnsi="GHEA Grapalat"/>
          <w:sz w:val="24"/>
          <w:szCs w:val="24"/>
          <w:lang w:val="hy-AM"/>
        </w:rPr>
        <w:t xml:space="preserve"> </w:t>
      </w:r>
      <w:r w:rsidR="001F5A27" w:rsidRPr="00986CE6">
        <w:rPr>
          <w:rFonts w:ascii="GHEA Grapalat" w:hAnsi="GHEA Grapalat"/>
          <w:color w:val="000000"/>
          <w:sz w:val="24"/>
          <w:szCs w:val="24"/>
          <w:shd w:val="clear" w:color="auto" w:fill="FFFFFF"/>
          <w:lang w:val="hy-AM"/>
        </w:rPr>
        <w:t>նպատակներն են`</w:t>
      </w:r>
    </w:p>
    <w:p w:rsidR="0042308C" w:rsidRPr="00986CE6" w:rsidRDefault="001F5A27" w:rsidP="00986CE6">
      <w:pPr>
        <w:pStyle w:val="ListParagraph"/>
        <w:numPr>
          <w:ilvl w:val="0"/>
          <w:numId w:val="25"/>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F5A27" w:rsidRPr="00986CE6" w:rsidRDefault="001F5A27" w:rsidP="00986CE6">
      <w:pPr>
        <w:pStyle w:val="ListParagraph"/>
        <w:numPr>
          <w:ilvl w:val="0"/>
          <w:numId w:val="25"/>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F5A27" w:rsidRPr="00986CE6" w:rsidRDefault="0042308C" w:rsidP="00986CE6">
      <w:pPr>
        <w:pStyle w:val="ListParagraph"/>
        <w:numPr>
          <w:ilvl w:val="0"/>
          <w:numId w:val="3"/>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Վարչապետին ենթակա մարմնի</w:t>
      </w:r>
      <w:r w:rsidR="0095730D" w:rsidRPr="00986CE6">
        <w:rPr>
          <w:rFonts w:ascii="GHEA Grapalat" w:hAnsi="GHEA Grapalat"/>
          <w:sz w:val="24"/>
          <w:szCs w:val="24"/>
          <w:lang w:val="hy-AM"/>
        </w:rPr>
        <w:t xml:space="preserve"> </w:t>
      </w:r>
      <w:r w:rsidR="001F5A27" w:rsidRPr="00986CE6">
        <w:rPr>
          <w:rFonts w:ascii="GHEA Grapalat" w:hAnsi="GHEA Grapalat"/>
          <w:color w:val="000000"/>
          <w:sz w:val="24"/>
          <w:szCs w:val="24"/>
          <w:shd w:val="clear" w:color="auto" w:fill="FFFFFF"/>
          <w:lang w:val="hy-AM"/>
        </w:rPr>
        <w:t>խնդիրներն են՝</w:t>
      </w:r>
    </w:p>
    <w:p w:rsidR="00CA3D54" w:rsidRPr="00986CE6" w:rsidRDefault="001F5A27" w:rsidP="00986CE6">
      <w:pPr>
        <w:pStyle w:val="ListParagraph"/>
        <w:numPr>
          <w:ilvl w:val="0"/>
          <w:numId w:val="26"/>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F5A27" w:rsidRPr="00986CE6" w:rsidRDefault="001F5A27" w:rsidP="00986CE6">
      <w:pPr>
        <w:pStyle w:val="ListParagraph"/>
        <w:numPr>
          <w:ilvl w:val="0"/>
          <w:numId w:val="26"/>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F5A27" w:rsidRPr="00986CE6" w:rsidRDefault="001F5A27" w:rsidP="00986CE6">
      <w:pPr>
        <w:pStyle w:val="ListParagraph"/>
        <w:spacing w:after="0" w:line="360" w:lineRule="auto"/>
        <w:ind w:left="0"/>
        <w:jc w:val="both"/>
        <w:rPr>
          <w:rFonts w:ascii="GHEA Grapalat" w:hAnsi="GHEA Grapalat"/>
          <w:color w:val="000000"/>
          <w:sz w:val="24"/>
          <w:szCs w:val="24"/>
          <w:shd w:val="clear" w:color="auto" w:fill="FFFFFF"/>
          <w:lang w:val="hy-AM"/>
        </w:rPr>
      </w:pPr>
    </w:p>
    <w:p w:rsidR="001F5A27" w:rsidRPr="00986CE6" w:rsidRDefault="001F5A27"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III. </w:t>
      </w:r>
      <w:r w:rsidR="00366C45" w:rsidRPr="00986CE6">
        <w:rPr>
          <w:rFonts w:ascii="GHEA Grapalat" w:hAnsi="GHEA Grapalat"/>
          <w:b/>
          <w:sz w:val="24"/>
          <w:szCs w:val="24"/>
          <w:lang w:val="hy-AM"/>
        </w:rPr>
        <w:t>ՎԱՐՉԱՊԵՏԻՆ ԵՆԹԱԿԱ ՄԱՐՄՆԻ</w:t>
      </w:r>
      <w:r w:rsidR="0095730D" w:rsidRPr="00986CE6">
        <w:rPr>
          <w:rFonts w:ascii="GHEA Grapalat" w:hAnsi="GHEA Grapalat"/>
          <w:sz w:val="24"/>
          <w:szCs w:val="24"/>
          <w:lang w:val="hy-AM"/>
        </w:rPr>
        <w:t xml:space="preserve"> </w:t>
      </w:r>
      <w:r w:rsidRPr="00986CE6">
        <w:rPr>
          <w:rFonts w:ascii="GHEA Grapalat" w:hAnsi="GHEA Grapalat"/>
          <w:b/>
          <w:bCs/>
          <w:color w:val="000000"/>
          <w:sz w:val="24"/>
          <w:szCs w:val="24"/>
          <w:lang w:val="hy-AM" w:eastAsia="en-US"/>
        </w:rPr>
        <w:t>ԳՈՐԾԱՌՈՒՅԹՆԵՐԸ</w:t>
      </w:r>
    </w:p>
    <w:p w:rsidR="001F5A27" w:rsidRPr="00986CE6" w:rsidRDefault="00366C45" w:rsidP="00986CE6">
      <w:pPr>
        <w:pStyle w:val="ListParagraph"/>
        <w:numPr>
          <w:ilvl w:val="0"/>
          <w:numId w:val="3"/>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Վարչապետին ենթակա մարմնի</w:t>
      </w:r>
      <w:r w:rsidR="0095730D" w:rsidRPr="00986CE6">
        <w:rPr>
          <w:rFonts w:ascii="GHEA Grapalat" w:hAnsi="GHEA Grapalat"/>
          <w:sz w:val="24"/>
          <w:szCs w:val="24"/>
          <w:lang w:val="hy-AM"/>
        </w:rPr>
        <w:t xml:space="preserve"> </w:t>
      </w:r>
      <w:r w:rsidR="00754B76" w:rsidRPr="00986CE6">
        <w:rPr>
          <w:rFonts w:ascii="GHEA Grapalat" w:hAnsi="GHEA Grapalat"/>
          <w:color w:val="000000"/>
          <w:sz w:val="24"/>
          <w:szCs w:val="24"/>
          <w:shd w:val="clear" w:color="auto" w:fill="FFFFFF"/>
          <w:lang w:val="hy-AM"/>
        </w:rPr>
        <w:t>գործառույթներն են</w:t>
      </w:r>
      <w:r w:rsidR="001F5A27" w:rsidRPr="00986CE6">
        <w:rPr>
          <w:rFonts w:ascii="GHEA Grapalat" w:hAnsi="GHEA Grapalat"/>
          <w:color w:val="000000"/>
          <w:sz w:val="24"/>
          <w:szCs w:val="24"/>
          <w:shd w:val="clear" w:color="auto" w:fill="FFFFFF"/>
          <w:lang w:val="hy-AM"/>
        </w:rPr>
        <w:t>`</w:t>
      </w:r>
    </w:p>
    <w:p w:rsidR="004F2C6E" w:rsidRPr="00986CE6" w:rsidRDefault="001F5A27" w:rsidP="00986CE6">
      <w:pPr>
        <w:pStyle w:val="ListParagraph"/>
        <w:numPr>
          <w:ilvl w:val="0"/>
          <w:numId w:val="27"/>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F5A27" w:rsidRPr="00986CE6" w:rsidRDefault="001F5A27" w:rsidP="00986CE6">
      <w:pPr>
        <w:pStyle w:val="ListParagraph"/>
        <w:numPr>
          <w:ilvl w:val="0"/>
          <w:numId w:val="27"/>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1F5A27" w:rsidRPr="00986CE6" w:rsidRDefault="001F5A27" w:rsidP="00986CE6">
      <w:pPr>
        <w:spacing w:after="0" w:line="360" w:lineRule="auto"/>
        <w:ind w:firstLine="360"/>
        <w:jc w:val="both"/>
        <w:rPr>
          <w:rFonts w:ascii="GHEA Grapalat" w:hAnsi="GHEA Grapalat"/>
          <w:color w:val="000000"/>
          <w:sz w:val="24"/>
          <w:szCs w:val="24"/>
          <w:shd w:val="clear" w:color="auto" w:fill="FFFFFF"/>
          <w:lang w:val="hy-AM"/>
        </w:rPr>
      </w:pPr>
    </w:p>
    <w:p w:rsidR="001F5A27" w:rsidRPr="00986CE6" w:rsidRDefault="001F5A27"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IV. </w:t>
      </w:r>
      <w:r w:rsidR="00A12A59" w:rsidRPr="00986CE6">
        <w:rPr>
          <w:rFonts w:ascii="GHEA Grapalat" w:hAnsi="GHEA Grapalat"/>
          <w:b/>
          <w:sz w:val="24"/>
          <w:szCs w:val="24"/>
          <w:lang w:val="hy-AM"/>
        </w:rPr>
        <w:t>ՎԱՐՉԱՊԵՏԻՆ ԵՆԹԱԿԱ ՄԱՐՄՆԻ</w:t>
      </w:r>
      <w:r w:rsidR="0095730D" w:rsidRPr="00986CE6">
        <w:rPr>
          <w:rFonts w:ascii="GHEA Grapalat" w:hAnsi="GHEA Grapalat"/>
          <w:b/>
          <w:sz w:val="24"/>
          <w:szCs w:val="24"/>
          <w:lang w:val="hy-AM"/>
        </w:rPr>
        <w:t xml:space="preserve"> </w:t>
      </w:r>
      <w:r w:rsidRPr="00986CE6">
        <w:rPr>
          <w:rFonts w:ascii="GHEA Grapalat" w:hAnsi="GHEA Grapalat"/>
          <w:b/>
          <w:bCs/>
          <w:color w:val="000000"/>
          <w:sz w:val="24"/>
          <w:szCs w:val="24"/>
          <w:lang w:val="hy-AM" w:eastAsia="en-US"/>
        </w:rPr>
        <w:t>ԿԱՌԱՎԱՐՈՒՄԸ ԵՎ ՂԵԿԱՎԱՐՈՒՄԸ</w:t>
      </w:r>
    </w:p>
    <w:p w:rsidR="001F5A27" w:rsidRPr="00986CE6" w:rsidRDefault="004674AD" w:rsidP="00986CE6">
      <w:pPr>
        <w:pStyle w:val="ListParagraph"/>
        <w:numPr>
          <w:ilvl w:val="0"/>
          <w:numId w:val="3"/>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Վարչապետին ենթակա մարմնի</w:t>
      </w:r>
      <w:r w:rsidR="001F5A27" w:rsidRPr="00986CE6">
        <w:rPr>
          <w:rFonts w:ascii="GHEA Grapalat" w:hAnsi="GHEA Grapalat"/>
          <w:color w:val="000000"/>
          <w:sz w:val="24"/>
          <w:szCs w:val="24"/>
          <w:shd w:val="clear" w:color="auto" w:fill="FFFFFF"/>
          <w:lang w:val="hy-AM"/>
        </w:rPr>
        <w:t xml:space="preserve"> կառավարումն իրականացնում է վարչապետը:</w:t>
      </w:r>
    </w:p>
    <w:p w:rsidR="001F5A27" w:rsidRPr="00911806" w:rsidRDefault="00736806" w:rsidP="00986CE6">
      <w:pPr>
        <w:pStyle w:val="ListParagraph"/>
        <w:numPr>
          <w:ilvl w:val="0"/>
          <w:numId w:val="3"/>
        </w:numPr>
        <w:spacing w:after="0" w:line="360" w:lineRule="auto"/>
        <w:ind w:left="0" w:firstLine="360"/>
        <w:jc w:val="both"/>
        <w:rPr>
          <w:rFonts w:ascii="GHEA Grapalat" w:hAnsi="GHEA Grapalat"/>
          <w:color w:val="000000"/>
          <w:sz w:val="24"/>
          <w:szCs w:val="24"/>
          <w:shd w:val="clear" w:color="auto" w:fill="FFFFFF"/>
          <w:lang w:val="hy-AM"/>
        </w:rPr>
      </w:pPr>
      <w:r w:rsidRPr="00911806">
        <w:rPr>
          <w:rFonts w:ascii="GHEA Grapalat" w:hAnsi="GHEA Grapalat"/>
          <w:color w:val="000000"/>
          <w:sz w:val="24"/>
          <w:szCs w:val="24"/>
          <w:shd w:val="clear" w:color="auto" w:fill="FFFFFF"/>
          <w:lang w:val="hy-AM"/>
        </w:rPr>
        <w:t>Վարչապետը՝</w:t>
      </w:r>
    </w:p>
    <w:p w:rsidR="00911806" w:rsidRPr="00911806" w:rsidRDefault="00911806" w:rsidP="00911806">
      <w:pPr>
        <w:tabs>
          <w:tab w:val="left" w:pos="0"/>
        </w:tabs>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1) հաստատում է </w:t>
      </w:r>
      <w:r w:rsidR="00450CF3" w:rsidRPr="00450CF3">
        <w:rPr>
          <w:rFonts w:ascii="GHEA Grapalat" w:hAnsi="GHEA Grapalat"/>
          <w:sz w:val="24"/>
          <w:szCs w:val="24"/>
          <w:lang w:val="hy-AM"/>
        </w:rPr>
        <w:t>վարչապետին ենթակա մարմնի</w:t>
      </w:r>
      <w:r w:rsidRPr="00986CE6">
        <w:rPr>
          <w:rFonts w:ascii="GHEA Grapalat" w:hAnsi="GHEA Grapalat"/>
          <w:sz w:val="24"/>
          <w:szCs w:val="24"/>
          <w:lang w:val="hy-AM"/>
        </w:rPr>
        <w:t>, իսկ առկայության դեպքում՝ նաև գրասենյակի կանոնադրությունը, այդ թվում՝ կառուցվածքը, և կատարում կանոնադրության փոփոխություններ, եթե օրենքով այլ բան նախատեսված չէ.</w:t>
      </w:r>
    </w:p>
    <w:p w:rsidR="00911806" w:rsidRPr="00911806" w:rsidRDefault="00911806" w:rsidP="00911806">
      <w:pPr>
        <w:tabs>
          <w:tab w:val="left" w:pos="0"/>
        </w:tabs>
        <w:spacing w:after="0" w:line="360" w:lineRule="auto"/>
        <w:ind w:firstLine="360"/>
        <w:jc w:val="both"/>
        <w:rPr>
          <w:rFonts w:ascii="GHEA Grapalat" w:hAnsi="GHEA Grapalat"/>
          <w:sz w:val="24"/>
          <w:szCs w:val="24"/>
          <w:lang w:val="hy-AM"/>
        </w:rPr>
      </w:pPr>
      <w:r w:rsidRPr="00911806">
        <w:rPr>
          <w:rFonts w:ascii="GHEA Grapalat" w:hAnsi="GHEA Grapalat"/>
          <w:sz w:val="24"/>
          <w:szCs w:val="24"/>
          <w:lang w:val="hy-AM"/>
        </w:rPr>
        <w:t>2)</w:t>
      </w:r>
      <w:r w:rsidRPr="00911806">
        <w:rPr>
          <w:rFonts w:ascii="GHEA Grapalat" w:hAnsi="GHEA Grapalat"/>
          <w:sz w:val="24"/>
          <w:szCs w:val="24"/>
          <w:lang w:val="hy-AM"/>
        </w:rPr>
        <w:tab/>
      </w:r>
      <w:r w:rsidRPr="00C26420">
        <w:rPr>
          <w:rFonts w:ascii="GHEA Grapalat" w:hAnsi="GHEA Grapalat"/>
          <w:color w:val="000000"/>
          <w:sz w:val="24"/>
          <w:szCs w:val="24"/>
          <w:lang w:val="hy-AM"/>
        </w:rPr>
        <w:t xml:space="preserve">օրենքով, իրավական այլ ակտերով նախատեսված գործունեության ոլորտին, նպատակներին և խնդիրներին համապատասխան` սահմանում է </w:t>
      </w:r>
      <w:r w:rsidR="00450CF3" w:rsidRPr="00450CF3">
        <w:rPr>
          <w:rFonts w:ascii="GHEA Grapalat" w:hAnsi="GHEA Grapalat"/>
          <w:sz w:val="24"/>
          <w:szCs w:val="24"/>
          <w:lang w:val="hy-AM"/>
        </w:rPr>
        <w:t>վարչապետին ենթակա մարմնի</w:t>
      </w:r>
      <w:r w:rsidRPr="00C26420">
        <w:rPr>
          <w:rFonts w:ascii="GHEA Grapalat" w:hAnsi="GHEA Grapalat"/>
          <w:color w:val="000000"/>
          <w:sz w:val="24"/>
          <w:szCs w:val="24"/>
          <w:lang w:val="hy-AM"/>
        </w:rPr>
        <w:t xml:space="preserve"> գործունեության հիմնական ուղղությունները</w:t>
      </w:r>
      <w:r>
        <w:rPr>
          <w:rFonts w:ascii="GHEA Grapalat" w:hAnsi="GHEA Grapalat"/>
          <w:color w:val="000000"/>
          <w:sz w:val="24"/>
          <w:szCs w:val="24"/>
          <w:lang w:val="hy-AM"/>
        </w:rPr>
        <w:t>.</w:t>
      </w:r>
    </w:p>
    <w:p w:rsidR="00911806" w:rsidRPr="00986CE6" w:rsidRDefault="00911806" w:rsidP="00911806">
      <w:pPr>
        <w:tabs>
          <w:tab w:val="left" w:pos="0"/>
        </w:tabs>
        <w:spacing w:after="0" w:line="360" w:lineRule="auto"/>
        <w:ind w:firstLine="360"/>
        <w:jc w:val="both"/>
        <w:rPr>
          <w:rFonts w:ascii="GHEA Grapalat" w:hAnsi="GHEA Grapalat"/>
          <w:sz w:val="24"/>
          <w:szCs w:val="24"/>
          <w:lang w:val="hy-AM"/>
        </w:rPr>
      </w:pPr>
      <w:r>
        <w:rPr>
          <w:rFonts w:ascii="GHEA Grapalat" w:hAnsi="GHEA Grapalat"/>
          <w:sz w:val="24"/>
          <w:szCs w:val="24"/>
          <w:lang w:val="hy-AM"/>
        </w:rPr>
        <w:lastRenderedPageBreak/>
        <w:t>3</w:t>
      </w:r>
      <w:r w:rsidRPr="00986CE6">
        <w:rPr>
          <w:rFonts w:ascii="GHEA Grapalat" w:hAnsi="GHEA Grapalat"/>
          <w:sz w:val="24"/>
          <w:szCs w:val="24"/>
          <w:lang w:val="hy-AM"/>
        </w:rPr>
        <w:t xml:space="preserve">) իրականացնում է </w:t>
      </w:r>
      <w:r w:rsidR="0046275A" w:rsidRPr="00450CF3">
        <w:rPr>
          <w:rFonts w:ascii="GHEA Grapalat" w:hAnsi="GHEA Grapalat"/>
          <w:sz w:val="24"/>
          <w:szCs w:val="24"/>
          <w:lang w:val="hy-AM"/>
        </w:rPr>
        <w:t>վարչապետին ենթակա մարմնի</w:t>
      </w:r>
      <w:r w:rsidRPr="00986CE6">
        <w:rPr>
          <w:rFonts w:ascii="GHEA Grapalat" w:hAnsi="GHEA Grapalat"/>
          <w:sz w:val="24"/>
          <w:szCs w:val="24"/>
          <w:lang w:val="hy-AM"/>
        </w:rPr>
        <w:t xml:space="preserve"> գործունեության վերահսկողությունը.</w:t>
      </w:r>
    </w:p>
    <w:p w:rsidR="00911806" w:rsidRDefault="00911806" w:rsidP="00911806">
      <w:pPr>
        <w:tabs>
          <w:tab w:val="left" w:pos="0"/>
        </w:tabs>
        <w:spacing w:after="0" w:line="360" w:lineRule="auto"/>
        <w:ind w:firstLine="360"/>
        <w:jc w:val="both"/>
        <w:rPr>
          <w:rFonts w:ascii="GHEA Grapalat" w:hAnsi="GHEA Grapalat"/>
          <w:sz w:val="24"/>
          <w:szCs w:val="24"/>
          <w:lang w:val="hy-AM"/>
        </w:rPr>
      </w:pPr>
      <w:r>
        <w:rPr>
          <w:rFonts w:ascii="GHEA Grapalat" w:hAnsi="GHEA Grapalat"/>
          <w:sz w:val="24"/>
          <w:szCs w:val="24"/>
          <w:lang w:val="hy-AM"/>
        </w:rPr>
        <w:t>4</w:t>
      </w:r>
      <w:r w:rsidRPr="00986CE6">
        <w:rPr>
          <w:rFonts w:ascii="GHEA Grapalat" w:hAnsi="GHEA Grapalat"/>
          <w:sz w:val="24"/>
          <w:szCs w:val="24"/>
          <w:lang w:val="hy-AM"/>
        </w:rPr>
        <w:t xml:space="preserve">) լսում է </w:t>
      </w:r>
      <w:r w:rsidR="00F00CE7" w:rsidRPr="00450CF3">
        <w:rPr>
          <w:rFonts w:ascii="GHEA Grapalat" w:hAnsi="GHEA Grapalat"/>
          <w:sz w:val="24"/>
          <w:szCs w:val="24"/>
          <w:lang w:val="hy-AM"/>
        </w:rPr>
        <w:t>վարչապետին ենթակա մարմնի</w:t>
      </w:r>
      <w:r w:rsidRPr="00986CE6">
        <w:rPr>
          <w:rFonts w:ascii="GHEA Grapalat" w:hAnsi="GHEA Grapalat"/>
          <w:sz w:val="24"/>
          <w:szCs w:val="24"/>
          <w:lang w:val="hy-AM"/>
        </w:rPr>
        <w:t xml:space="preserve"> գործունեության մասին հաշվետվությունները, քննում է գործունեության ստուգման արդյունքները</w:t>
      </w:r>
      <w:r>
        <w:rPr>
          <w:rFonts w:ascii="GHEA Grapalat" w:hAnsi="GHEA Grapalat"/>
          <w:sz w:val="24"/>
          <w:szCs w:val="24"/>
          <w:lang w:val="hy-AM"/>
        </w:rPr>
        <w:t>.</w:t>
      </w:r>
    </w:p>
    <w:p w:rsidR="00911806" w:rsidRPr="00E252D8" w:rsidRDefault="00911806" w:rsidP="00911806">
      <w:pPr>
        <w:tabs>
          <w:tab w:val="left" w:pos="0"/>
        </w:tabs>
        <w:spacing w:after="0" w:line="360" w:lineRule="auto"/>
        <w:ind w:firstLine="360"/>
        <w:jc w:val="both"/>
        <w:rPr>
          <w:rFonts w:ascii="GHEA Grapalat" w:hAnsi="GHEA Grapalat"/>
          <w:color w:val="000000"/>
          <w:sz w:val="24"/>
          <w:szCs w:val="24"/>
          <w:lang w:val="hy-AM"/>
        </w:rPr>
      </w:pPr>
      <w:r>
        <w:rPr>
          <w:rFonts w:ascii="GHEA Grapalat" w:hAnsi="GHEA Grapalat"/>
          <w:sz w:val="24"/>
          <w:szCs w:val="24"/>
          <w:lang w:val="hy-AM"/>
        </w:rPr>
        <w:t>5</w:t>
      </w:r>
      <w:r w:rsidRPr="003F7799">
        <w:rPr>
          <w:rFonts w:ascii="GHEA Grapalat" w:hAnsi="GHEA Grapalat"/>
          <w:sz w:val="24"/>
          <w:szCs w:val="24"/>
          <w:lang w:val="hy-AM"/>
        </w:rPr>
        <w:t>)</w:t>
      </w:r>
      <w:r w:rsidRPr="003F7799">
        <w:rPr>
          <w:rFonts w:ascii="GHEA Grapalat" w:hAnsi="GHEA Grapalat"/>
          <w:sz w:val="24"/>
          <w:szCs w:val="24"/>
          <w:lang w:val="hy-AM"/>
        </w:rPr>
        <w:tab/>
      </w:r>
      <w:r w:rsidRPr="00C26420">
        <w:rPr>
          <w:rFonts w:ascii="GHEA Grapalat" w:hAnsi="GHEA Grapalat"/>
          <w:color w:val="000000"/>
          <w:sz w:val="24"/>
          <w:szCs w:val="24"/>
          <w:lang w:val="hy-AM"/>
        </w:rPr>
        <w:t xml:space="preserve">վերահսկողություն է իրականացնում </w:t>
      </w:r>
      <w:r w:rsidR="00F00CE7" w:rsidRPr="00450CF3">
        <w:rPr>
          <w:rFonts w:ascii="GHEA Grapalat" w:hAnsi="GHEA Grapalat"/>
          <w:sz w:val="24"/>
          <w:szCs w:val="24"/>
          <w:lang w:val="hy-AM"/>
        </w:rPr>
        <w:t>վարչապետին ենթակա մարմնի</w:t>
      </w:r>
      <w:r w:rsidR="00862909" w:rsidRPr="004646EF">
        <w:rPr>
          <w:rFonts w:ascii="GHEA Grapalat" w:hAnsi="GHEA Grapalat"/>
          <w:sz w:val="24"/>
          <w:szCs w:val="24"/>
          <w:lang w:val="hy-AM"/>
        </w:rPr>
        <w:t>ն</w:t>
      </w:r>
      <w:r w:rsidRPr="00C26420">
        <w:rPr>
          <w:rFonts w:ascii="GHEA Grapalat" w:hAnsi="GHEA Grapalat"/>
          <w:color w:val="000000"/>
          <w:sz w:val="24"/>
          <w:szCs w:val="24"/>
          <w:lang w:val="hy-AM"/>
        </w:rPr>
        <w:t xml:space="preserve"> ամրացված կամ օգտագործման հանձնված պետական սեփականության պահպանության նկատմամբ</w:t>
      </w:r>
      <w:r>
        <w:rPr>
          <w:rFonts w:ascii="GHEA Grapalat" w:hAnsi="GHEA Grapalat"/>
          <w:color w:val="000000"/>
          <w:sz w:val="24"/>
          <w:szCs w:val="24"/>
          <w:lang w:val="hy-AM"/>
        </w:rPr>
        <w:t>.</w:t>
      </w:r>
    </w:p>
    <w:p w:rsidR="00911806" w:rsidRPr="00911806" w:rsidRDefault="00911806" w:rsidP="00911806">
      <w:pPr>
        <w:tabs>
          <w:tab w:val="left" w:pos="0"/>
        </w:tabs>
        <w:spacing w:after="0" w:line="360" w:lineRule="auto"/>
        <w:ind w:firstLine="360"/>
        <w:jc w:val="both"/>
        <w:rPr>
          <w:rFonts w:ascii="GHEA Grapalat" w:hAnsi="GHEA Grapalat"/>
          <w:sz w:val="24"/>
          <w:szCs w:val="24"/>
          <w:lang w:val="hy-AM"/>
        </w:rPr>
      </w:pPr>
      <w:r w:rsidRPr="00911806">
        <w:rPr>
          <w:rFonts w:ascii="GHEA Grapalat" w:hAnsi="GHEA Grapalat"/>
          <w:color w:val="000000"/>
          <w:sz w:val="24"/>
          <w:szCs w:val="24"/>
          <w:lang w:val="hy-AM"/>
        </w:rPr>
        <w:t>6</w:t>
      </w:r>
      <w:r>
        <w:rPr>
          <w:rFonts w:ascii="GHEA Grapalat" w:hAnsi="GHEA Grapalat"/>
          <w:color w:val="000000"/>
          <w:sz w:val="24"/>
          <w:szCs w:val="24"/>
          <w:lang w:val="hy-AM"/>
        </w:rPr>
        <w:t>)</w:t>
      </w:r>
      <w:r>
        <w:rPr>
          <w:rFonts w:ascii="GHEA Grapalat" w:hAnsi="GHEA Grapalat"/>
          <w:color w:val="000000"/>
          <w:sz w:val="24"/>
          <w:szCs w:val="24"/>
          <w:lang w:val="hy-AM"/>
        </w:rPr>
        <w:tab/>
      </w:r>
      <w:r w:rsidRPr="00C26420">
        <w:rPr>
          <w:rFonts w:ascii="GHEA Grapalat" w:hAnsi="GHEA Grapalat"/>
          <w:color w:val="000000"/>
          <w:sz w:val="24"/>
          <w:szCs w:val="24"/>
          <w:lang w:val="hy-AM"/>
        </w:rPr>
        <w:t>հաստատում է տարեկան հաշվեկշիռը, եթե օրենքով այլ բան նախատեսված չէ</w:t>
      </w:r>
      <w:r w:rsidRPr="00986CE6">
        <w:rPr>
          <w:rFonts w:ascii="GHEA Grapalat" w:hAnsi="GHEA Grapalat"/>
          <w:sz w:val="24"/>
          <w:szCs w:val="24"/>
          <w:lang w:val="hy-AM"/>
        </w:rPr>
        <w:t>:</w:t>
      </w:r>
    </w:p>
    <w:p w:rsidR="001F5A27" w:rsidRPr="00986CE6" w:rsidRDefault="00FD42B6" w:rsidP="00986CE6">
      <w:pPr>
        <w:pStyle w:val="ListParagraph"/>
        <w:numPr>
          <w:ilvl w:val="0"/>
          <w:numId w:val="3"/>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Վարչապետին ենթակա մարմնի</w:t>
      </w:r>
      <w:r w:rsidR="003B5F82" w:rsidRPr="00986CE6">
        <w:rPr>
          <w:rFonts w:ascii="GHEA Grapalat" w:hAnsi="GHEA Grapalat"/>
          <w:sz w:val="24"/>
          <w:szCs w:val="24"/>
          <w:lang w:val="hy-AM"/>
        </w:rPr>
        <w:t xml:space="preserve"> </w:t>
      </w:r>
      <w:r w:rsidR="00D6517F" w:rsidRPr="00986CE6">
        <w:rPr>
          <w:rFonts w:ascii="GHEA Grapalat" w:hAnsi="GHEA Grapalat"/>
          <w:sz w:val="24"/>
          <w:szCs w:val="24"/>
          <w:lang w:val="hy-AM"/>
        </w:rPr>
        <w:t xml:space="preserve">գործունեությունը </w:t>
      </w:r>
      <w:r w:rsidR="001F5A27" w:rsidRPr="00986CE6">
        <w:rPr>
          <w:rFonts w:ascii="GHEA Grapalat" w:hAnsi="GHEA Grapalat"/>
          <w:color w:val="000000"/>
          <w:sz w:val="24"/>
          <w:szCs w:val="24"/>
          <w:shd w:val="clear" w:color="auto" w:fill="FFFFFF"/>
          <w:lang w:val="hy-AM"/>
        </w:rPr>
        <w:t>ղեկավարում</w:t>
      </w:r>
      <w:r w:rsidR="00EC7391" w:rsidRPr="00986CE6">
        <w:rPr>
          <w:rFonts w:ascii="GHEA Grapalat" w:hAnsi="GHEA Grapalat"/>
          <w:color w:val="000000"/>
          <w:sz w:val="24"/>
          <w:szCs w:val="24"/>
          <w:shd w:val="clear" w:color="auto" w:fill="FFFFFF"/>
          <w:lang w:val="hy-AM"/>
        </w:rPr>
        <w:t xml:space="preserve"> է</w:t>
      </w:r>
      <w:r w:rsidR="001F5A27" w:rsidRPr="00986CE6">
        <w:rPr>
          <w:rFonts w:ascii="GHEA Grapalat" w:hAnsi="GHEA Grapalat"/>
          <w:color w:val="000000"/>
          <w:sz w:val="24"/>
          <w:szCs w:val="24"/>
          <w:shd w:val="clear" w:color="auto" w:fill="FFFFFF"/>
          <w:lang w:val="hy-AM"/>
        </w:rPr>
        <w:t xml:space="preserve"> </w:t>
      </w:r>
      <w:r w:rsidR="002C3CD7" w:rsidRPr="002C3CD7">
        <w:rPr>
          <w:rFonts w:ascii="GHEA Grapalat" w:hAnsi="GHEA Grapalat"/>
          <w:color w:val="000000"/>
          <w:sz w:val="24"/>
          <w:szCs w:val="24"/>
          <w:shd w:val="clear" w:color="auto" w:fill="FFFFFF"/>
          <w:lang w:val="hy-AM"/>
        </w:rPr>
        <w:t>վ</w:t>
      </w:r>
      <w:r w:rsidR="007D18CE" w:rsidRPr="00986CE6">
        <w:rPr>
          <w:rFonts w:ascii="GHEA Grapalat" w:hAnsi="GHEA Grapalat"/>
          <w:sz w:val="24"/>
          <w:szCs w:val="24"/>
          <w:lang w:val="hy-AM"/>
        </w:rPr>
        <w:t>արչապետին ենթակա մարմնի ղեկավարը</w:t>
      </w:r>
      <w:r w:rsidR="001F5A27" w:rsidRPr="00986CE6">
        <w:rPr>
          <w:rFonts w:ascii="GHEA Grapalat" w:hAnsi="GHEA Grapalat"/>
          <w:color w:val="000000"/>
          <w:sz w:val="24"/>
          <w:szCs w:val="24"/>
          <w:shd w:val="clear" w:color="auto" w:fill="FFFFFF"/>
          <w:lang w:val="hy-AM"/>
        </w:rPr>
        <w:t>:</w:t>
      </w:r>
    </w:p>
    <w:p w:rsidR="001F5A27" w:rsidRPr="00986CE6" w:rsidRDefault="00111BE4" w:rsidP="00986CE6">
      <w:pPr>
        <w:pStyle w:val="ListParagraph"/>
        <w:numPr>
          <w:ilvl w:val="0"/>
          <w:numId w:val="3"/>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Վարչապետին ենթակա մարմնի ղեկավար</w:t>
      </w:r>
      <w:r w:rsidR="002907E1" w:rsidRPr="00986CE6">
        <w:rPr>
          <w:rFonts w:ascii="GHEA Grapalat" w:hAnsi="GHEA Grapalat"/>
          <w:color w:val="000000"/>
          <w:sz w:val="24"/>
          <w:szCs w:val="24"/>
          <w:shd w:val="clear" w:color="auto" w:fill="FFFFFF"/>
          <w:lang w:val="hy-AM"/>
        </w:rPr>
        <w:t>ը</w:t>
      </w:r>
      <w:r w:rsidR="002907E1" w:rsidRPr="00986CE6">
        <w:rPr>
          <w:rFonts w:ascii="GHEA Grapalat" w:hAnsi="GHEA Grapalat"/>
          <w:color w:val="000000"/>
          <w:sz w:val="24"/>
          <w:szCs w:val="24"/>
          <w:lang w:val="hy-AM"/>
        </w:rPr>
        <w:t xml:space="preserve"> </w:t>
      </w:r>
      <w:r w:rsidR="001F5A27" w:rsidRPr="00986CE6">
        <w:rPr>
          <w:rFonts w:ascii="GHEA Grapalat" w:hAnsi="GHEA Grapalat"/>
          <w:color w:val="000000"/>
          <w:sz w:val="24"/>
          <w:szCs w:val="24"/>
          <w:lang w:val="hy-AM"/>
        </w:rPr>
        <w:t>հաշվետու է վարչապետին:</w:t>
      </w:r>
    </w:p>
    <w:p w:rsidR="00C43829" w:rsidRPr="00986CE6" w:rsidRDefault="00107E8F" w:rsidP="002C3CD7">
      <w:pPr>
        <w:pStyle w:val="ListParagraph"/>
        <w:numPr>
          <w:ilvl w:val="0"/>
          <w:numId w:val="3"/>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Վարչապետին ենթակա մարմնի ղեկավար</w:t>
      </w:r>
      <w:r w:rsidRPr="00986CE6">
        <w:rPr>
          <w:rFonts w:ascii="GHEA Grapalat" w:hAnsi="GHEA Grapalat"/>
          <w:color w:val="000000"/>
          <w:sz w:val="24"/>
          <w:szCs w:val="24"/>
          <w:shd w:val="clear" w:color="auto" w:fill="FFFFFF"/>
          <w:lang w:val="hy-AM"/>
        </w:rPr>
        <w:t>ը</w:t>
      </w:r>
      <w:r w:rsidR="00C43829" w:rsidRPr="00986CE6">
        <w:rPr>
          <w:rFonts w:ascii="GHEA Grapalat" w:hAnsi="GHEA Grapalat"/>
          <w:sz w:val="24"/>
          <w:szCs w:val="24"/>
          <w:lang w:val="hy-AM"/>
        </w:rPr>
        <w:t>՝</w:t>
      </w:r>
    </w:p>
    <w:p w:rsidR="00C43829" w:rsidRPr="00986CE6" w:rsidRDefault="00C43829"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1) պատասխանատու է </w:t>
      </w:r>
      <w:r w:rsidR="001A6202" w:rsidRPr="00986CE6">
        <w:rPr>
          <w:rFonts w:ascii="GHEA Grapalat" w:hAnsi="GHEA Grapalat"/>
          <w:sz w:val="24"/>
          <w:szCs w:val="24"/>
          <w:lang w:val="hy-AM"/>
        </w:rPr>
        <w:t>վ</w:t>
      </w:r>
      <w:r w:rsidR="00347719" w:rsidRPr="00986CE6">
        <w:rPr>
          <w:rFonts w:ascii="GHEA Grapalat" w:hAnsi="GHEA Grapalat"/>
          <w:sz w:val="24"/>
          <w:szCs w:val="24"/>
          <w:lang w:val="hy-AM"/>
        </w:rPr>
        <w:t xml:space="preserve">արչապետին ենթակա մարմնի </w:t>
      </w:r>
      <w:r w:rsidRPr="00986CE6">
        <w:rPr>
          <w:rFonts w:ascii="GHEA Grapalat" w:hAnsi="GHEA Grapalat"/>
          <w:sz w:val="24"/>
          <w:szCs w:val="24"/>
          <w:lang w:val="hy-AM"/>
        </w:rPr>
        <w:t>առջև դրված խնդիրների ու գործառույթների իրականացման համար.</w:t>
      </w:r>
    </w:p>
    <w:p w:rsidR="00C43829" w:rsidRPr="00986CE6" w:rsidRDefault="00736806" w:rsidP="00986CE6">
      <w:pPr>
        <w:spacing w:after="0" w:line="360" w:lineRule="auto"/>
        <w:ind w:firstLine="360"/>
        <w:jc w:val="both"/>
        <w:rPr>
          <w:rFonts w:ascii="GHEA Grapalat" w:hAnsi="GHEA Grapalat"/>
          <w:sz w:val="24"/>
          <w:szCs w:val="24"/>
          <w:lang w:val="hy-AM"/>
        </w:rPr>
      </w:pPr>
      <w:r w:rsidRPr="006B0F05">
        <w:rPr>
          <w:rFonts w:ascii="GHEA Grapalat" w:hAnsi="GHEA Grapalat"/>
          <w:sz w:val="24"/>
          <w:szCs w:val="24"/>
          <w:lang w:val="hy-AM"/>
        </w:rPr>
        <w:t xml:space="preserve">2) </w:t>
      </w:r>
      <w:r w:rsidR="006B0F05" w:rsidRPr="000C02AF">
        <w:rPr>
          <w:rFonts w:ascii="GHEA Grapalat" w:hAnsi="GHEA Grapalat"/>
          <w:sz w:val="24"/>
          <w:szCs w:val="24"/>
          <w:lang w:val="hy-AM"/>
        </w:rPr>
        <w:t xml:space="preserve">իր իրավասության սահմաններում </w:t>
      </w:r>
      <w:r w:rsidRPr="006B0F05">
        <w:rPr>
          <w:rFonts w:ascii="GHEA Grapalat" w:hAnsi="GHEA Grapalat"/>
          <w:sz w:val="24"/>
          <w:szCs w:val="24"/>
          <w:lang w:val="hy-AM"/>
        </w:rPr>
        <w:t>առանց լիազորագրի հանդես է գալիս Հայաստանի Հանրապետության անունից, ինչպես նաև տալիս է Հայաստանի Հանրապետության անունից հանդես գալու լիազորագրեր, այդ թվում` վերալիազորման իրավունքով լիազորագրեր.</w:t>
      </w:r>
    </w:p>
    <w:p w:rsidR="00C43829" w:rsidRPr="00986CE6" w:rsidRDefault="00C43829"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3) իրականացնում է </w:t>
      </w:r>
      <w:r w:rsidR="00C12D8D" w:rsidRPr="00986CE6">
        <w:rPr>
          <w:rFonts w:ascii="GHEA Grapalat" w:hAnsi="GHEA Grapalat"/>
          <w:sz w:val="24"/>
          <w:szCs w:val="24"/>
          <w:lang w:val="hy-AM"/>
        </w:rPr>
        <w:t>վ</w:t>
      </w:r>
      <w:r w:rsidR="00B71DDD" w:rsidRPr="00986CE6">
        <w:rPr>
          <w:rFonts w:ascii="GHEA Grapalat" w:hAnsi="GHEA Grapalat"/>
          <w:sz w:val="24"/>
          <w:szCs w:val="24"/>
          <w:lang w:val="hy-AM"/>
        </w:rPr>
        <w:t>արչապետին ենթակա մարմնի</w:t>
      </w:r>
      <w:r w:rsidR="00757852" w:rsidRPr="00986CE6">
        <w:rPr>
          <w:rFonts w:ascii="GHEA Grapalat" w:hAnsi="GHEA Grapalat"/>
          <w:sz w:val="24"/>
          <w:szCs w:val="24"/>
          <w:lang w:val="hy-AM"/>
        </w:rPr>
        <w:t xml:space="preserve"> </w:t>
      </w:r>
      <w:r w:rsidRPr="00986CE6">
        <w:rPr>
          <w:rFonts w:ascii="GHEA Grapalat" w:hAnsi="GHEA Grapalat"/>
          <w:sz w:val="24"/>
          <w:szCs w:val="24"/>
          <w:lang w:val="hy-AM"/>
        </w:rPr>
        <w:t>ենթակայութ</w:t>
      </w:r>
      <w:r w:rsidR="00D6517F" w:rsidRPr="00986CE6">
        <w:rPr>
          <w:rFonts w:ascii="GHEA Grapalat" w:hAnsi="GHEA Grapalat"/>
          <w:sz w:val="24"/>
          <w:szCs w:val="24"/>
          <w:lang w:val="hy-AM"/>
        </w:rPr>
        <w:t>յ</w:t>
      </w:r>
      <w:r w:rsidRPr="00986CE6">
        <w:rPr>
          <w:rFonts w:ascii="GHEA Grapalat" w:hAnsi="GHEA Grapalat"/>
          <w:sz w:val="24"/>
          <w:szCs w:val="24"/>
          <w:lang w:val="hy-AM"/>
        </w:rPr>
        <w:t>անը հանձնված կազմակերպությունների և հիմնարկների կառավարումը.</w:t>
      </w:r>
    </w:p>
    <w:p w:rsidR="00C43829" w:rsidRPr="00986CE6" w:rsidRDefault="00C43829"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4) </w:t>
      </w:r>
      <w:r w:rsidR="00673E59" w:rsidRPr="00986CE6">
        <w:rPr>
          <w:rFonts w:ascii="GHEA Grapalat" w:hAnsi="GHEA Grapalat"/>
          <w:sz w:val="24"/>
          <w:szCs w:val="24"/>
          <w:lang w:val="hy-AM"/>
        </w:rPr>
        <w:t xml:space="preserve">նշանակում և ազատում է իր խորհրդականին, իր </w:t>
      </w:r>
      <w:r w:rsidR="00736806" w:rsidRPr="00924079">
        <w:rPr>
          <w:rFonts w:ascii="GHEA Grapalat" w:hAnsi="GHEA Grapalat"/>
          <w:sz w:val="24"/>
          <w:szCs w:val="24"/>
          <w:lang w:val="hy-AM"/>
        </w:rPr>
        <w:t>և տեղակալի օգնականներին</w:t>
      </w:r>
      <w:r w:rsidR="00673E59" w:rsidRPr="00986CE6">
        <w:rPr>
          <w:rFonts w:ascii="GHEA Grapalat" w:hAnsi="GHEA Grapalat"/>
          <w:sz w:val="24"/>
          <w:szCs w:val="24"/>
          <w:lang w:val="hy-AM"/>
        </w:rPr>
        <w:t>.</w:t>
      </w:r>
    </w:p>
    <w:p w:rsidR="00FC3F40"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5) </w:t>
      </w:r>
      <w:r w:rsidR="00673E59" w:rsidRPr="00986CE6">
        <w:rPr>
          <w:rFonts w:ascii="GHEA Grapalat" w:hAnsi="GHEA Grapalat"/>
          <w:sz w:val="24"/>
          <w:szCs w:val="24"/>
          <w:lang w:val="hy-AM"/>
        </w:rPr>
        <w:t xml:space="preserve">օրենքով կամ </w:t>
      </w:r>
      <w:r w:rsidR="001A101B" w:rsidRPr="001A101B">
        <w:rPr>
          <w:rFonts w:ascii="GHEA Grapalat" w:hAnsi="GHEA Grapalat"/>
          <w:sz w:val="24"/>
          <w:szCs w:val="24"/>
          <w:lang w:val="hy-AM"/>
        </w:rPr>
        <w:t xml:space="preserve">վարչապետին ենթակա </w:t>
      </w:r>
      <w:r w:rsidR="00673E59" w:rsidRPr="00986CE6">
        <w:rPr>
          <w:rFonts w:ascii="GHEA Grapalat" w:hAnsi="GHEA Grapalat"/>
          <w:sz w:val="24"/>
          <w:szCs w:val="24"/>
          <w:lang w:val="hy-AM"/>
        </w:rPr>
        <w:t xml:space="preserve">մարմնի կանոնադրությամբ նախատեսված դեպքերում նշանակում և ազատում է </w:t>
      </w:r>
      <w:r w:rsidR="00063529" w:rsidRPr="00986CE6">
        <w:rPr>
          <w:rFonts w:ascii="GHEA Grapalat" w:hAnsi="GHEA Grapalat"/>
          <w:sz w:val="24"/>
          <w:szCs w:val="24"/>
          <w:lang w:val="hy-AM"/>
        </w:rPr>
        <w:t>վ</w:t>
      </w:r>
      <w:r w:rsidR="00673E59" w:rsidRPr="00986CE6">
        <w:rPr>
          <w:rFonts w:ascii="GHEA Grapalat" w:hAnsi="GHEA Grapalat"/>
          <w:sz w:val="24"/>
          <w:szCs w:val="24"/>
          <w:lang w:val="hy-AM"/>
        </w:rPr>
        <w:t>արչապետին ենթակա մարմնի համապատասխան աշխատողներին, նրանց նկատմամբ կիրառում է խրախուսման միջոցներ և նշանակում կարգապահական տույժեր.</w:t>
      </w:r>
    </w:p>
    <w:p w:rsidR="00C43829"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6</w:t>
      </w:r>
      <w:r w:rsidR="00C43829" w:rsidRPr="00986CE6">
        <w:rPr>
          <w:rFonts w:ascii="GHEA Grapalat" w:hAnsi="GHEA Grapalat"/>
          <w:sz w:val="24"/>
          <w:szCs w:val="24"/>
          <w:lang w:val="hy-AM"/>
        </w:rPr>
        <w:t>) հաստատում է հաստիքացուցակը.</w:t>
      </w:r>
    </w:p>
    <w:p w:rsidR="00C43829"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7</w:t>
      </w:r>
      <w:r w:rsidR="00C43829" w:rsidRPr="00986CE6">
        <w:rPr>
          <w:rFonts w:ascii="GHEA Grapalat" w:hAnsi="GHEA Grapalat"/>
          <w:sz w:val="24"/>
          <w:szCs w:val="24"/>
          <w:lang w:val="hy-AM"/>
        </w:rPr>
        <w:t>) հաստատում է ներքին կարգապահական կանոնները.</w:t>
      </w:r>
    </w:p>
    <w:p w:rsidR="00C43829"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8</w:t>
      </w:r>
      <w:r w:rsidR="00C43829" w:rsidRPr="00986CE6">
        <w:rPr>
          <w:rFonts w:ascii="GHEA Grapalat" w:hAnsi="GHEA Grapalat"/>
          <w:sz w:val="24"/>
          <w:szCs w:val="24"/>
          <w:lang w:val="hy-AM"/>
        </w:rPr>
        <w:t>) օրենսդրությամբ նախատեսված դեպքերում և կարգով ստեղծում է իրեն կից խորհրդակցական մարմիններ.</w:t>
      </w:r>
    </w:p>
    <w:p w:rsidR="00C43829"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lastRenderedPageBreak/>
        <w:t>9</w:t>
      </w:r>
      <w:r w:rsidR="00C43829" w:rsidRPr="00986CE6">
        <w:rPr>
          <w:rFonts w:ascii="GHEA Grapalat" w:hAnsi="GHEA Grapalat"/>
          <w:sz w:val="24"/>
          <w:szCs w:val="24"/>
          <w:lang w:val="hy-AM"/>
        </w:rPr>
        <w:t>) կասեցնում կամ ուժը կորցրած է ճանաչում գլխավոր քարտուղարի` Հայաստանի Հանրապետության օրենսդրության պահանջներին հակասող հրամանները.</w:t>
      </w:r>
    </w:p>
    <w:p w:rsidR="00C43829" w:rsidRPr="00986CE6" w:rsidRDefault="00D6517F"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10</w:t>
      </w:r>
      <w:r w:rsidR="00C43829" w:rsidRPr="00986CE6">
        <w:rPr>
          <w:rFonts w:ascii="GHEA Grapalat" w:hAnsi="GHEA Grapalat"/>
          <w:sz w:val="24"/>
          <w:szCs w:val="24"/>
          <w:lang w:val="hy-AM"/>
        </w:rPr>
        <w:t>) կասեցնում կամ ուժը կորցրած է ճանաչում իր տեղակալի, գլխավոր քարտուղարի</w:t>
      </w:r>
      <w:r w:rsidR="00EB1079" w:rsidRPr="00986CE6">
        <w:rPr>
          <w:rFonts w:ascii="GHEA Grapalat" w:hAnsi="GHEA Grapalat"/>
          <w:sz w:val="24"/>
          <w:szCs w:val="24"/>
          <w:lang w:val="hy-AM"/>
        </w:rPr>
        <w:t xml:space="preserve"> </w:t>
      </w:r>
      <w:r w:rsidR="00C43829" w:rsidRPr="00986CE6">
        <w:rPr>
          <w:rFonts w:ascii="GHEA Grapalat" w:hAnsi="GHEA Grapalat"/>
          <w:sz w:val="24"/>
          <w:szCs w:val="24"/>
          <w:lang w:val="hy-AM"/>
        </w:rPr>
        <w:t>հանձնարարականները.</w:t>
      </w:r>
    </w:p>
    <w:p w:rsidR="00C43829" w:rsidRPr="00986CE6" w:rsidRDefault="00C43829"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w:t>
      </w:r>
      <w:r w:rsidR="00D6517F" w:rsidRPr="00986CE6">
        <w:rPr>
          <w:rFonts w:ascii="GHEA Grapalat" w:hAnsi="GHEA Grapalat"/>
          <w:sz w:val="24"/>
          <w:szCs w:val="24"/>
          <w:lang w:val="hy-AM"/>
        </w:rPr>
        <w:t>1</w:t>
      </w:r>
      <w:r w:rsidRPr="00986CE6">
        <w:rPr>
          <w:rFonts w:ascii="GHEA Grapalat" w:hAnsi="GHEA Grapalat"/>
          <w:sz w:val="24"/>
          <w:szCs w:val="24"/>
          <w:lang w:val="hy-AM"/>
        </w:rPr>
        <w:t xml:space="preserve">) կասեցնում կամ ուժը կորցրած է ճանաչում </w:t>
      </w:r>
      <w:r w:rsidR="00031294" w:rsidRPr="00986CE6">
        <w:rPr>
          <w:rFonts w:ascii="GHEA Grapalat" w:hAnsi="GHEA Grapalat"/>
          <w:sz w:val="24"/>
          <w:szCs w:val="24"/>
          <w:lang w:val="hy-AM"/>
        </w:rPr>
        <w:t>վ</w:t>
      </w:r>
      <w:r w:rsidR="00A474DE" w:rsidRPr="00986CE6">
        <w:rPr>
          <w:rFonts w:ascii="GHEA Grapalat" w:hAnsi="GHEA Grapalat"/>
          <w:sz w:val="24"/>
          <w:szCs w:val="24"/>
          <w:lang w:val="hy-AM"/>
        </w:rPr>
        <w:t>արչապետին ենթակա մարմնի</w:t>
      </w:r>
      <w:r w:rsidR="00E80CD8" w:rsidRPr="00986CE6">
        <w:rPr>
          <w:rFonts w:ascii="GHEA Grapalat" w:hAnsi="GHEA Grapalat"/>
          <w:sz w:val="24"/>
          <w:szCs w:val="24"/>
          <w:lang w:val="hy-AM"/>
        </w:rPr>
        <w:t xml:space="preserve"> </w:t>
      </w:r>
      <w:r w:rsidRPr="00986CE6">
        <w:rPr>
          <w:rFonts w:ascii="GHEA Grapalat" w:hAnsi="GHEA Grapalat"/>
          <w:sz w:val="24"/>
          <w:szCs w:val="24"/>
          <w:lang w:val="hy-AM"/>
        </w:rPr>
        <w:t>ենթակայությանը հանձնված կազմակերպությունների և հիմնարկների ղեկավարների Հայաստանի Հանրապետության օրենսդրության պահանջներին հակասող հրամանները, հրահանգները, կարգադրություններ</w:t>
      </w:r>
      <w:r w:rsidR="00177372" w:rsidRPr="00986CE6">
        <w:rPr>
          <w:rFonts w:ascii="GHEA Grapalat" w:hAnsi="GHEA Grapalat"/>
          <w:sz w:val="24"/>
          <w:szCs w:val="24"/>
          <w:lang w:val="hy-AM"/>
        </w:rPr>
        <w:t>ը</w:t>
      </w:r>
      <w:r w:rsidRPr="00986CE6">
        <w:rPr>
          <w:rFonts w:ascii="GHEA Grapalat" w:hAnsi="GHEA Grapalat"/>
          <w:sz w:val="24"/>
          <w:szCs w:val="24"/>
          <w:lang w:val="hy-AM"/>
        </w:rPr>
        <w:t>, ցուցումները, հանձնարարականները.</w:t>
      </w:r>
    </w:p>
    <w:p w:rsidR="00C43829" w:rsidRPr="00986CE6" w:rsidRDefault="00C43829"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w:t>
      </w:r>
      <w:r w:rsidR="00D6517F" w:rsidRPr="00986CE6">
        <w:rPr>
          <w:rFonts w:ascii="GHEA Grapalat" w:hAnsi="GHEA Grapalat"/>
          <w:sz w:val="24"/>
          <w:szCs w:val="24"/>
          <w:lang w:val="hy-AM"/>
        </w:rPr>
        <w:t>2</w:t>
      </w:r>
      <w:r w:rsidRPr="00986CE6">
        <w:rPr>
          <w:rFonts w:ascii="GHEA Grapalat" w:hAnsi="GHEA Grapalat"/>
          <w:sz w:val="24"/>
          <w:szCs w:val="24"/>
          <w:lang w:val="hy-AM"/>
        </w:rPr>
        <w:t>) լսում է կառուցվածքային ստորաբաժանումների, գրասենյակների, ենթակայությանը հանձնված կազմակերպությունների և հիմնարկների հաշվետվությունները, քննում է դրանց գործունեության ստուգման արդյունքները, եթե օրենքով այլ բան նախատեսված չէ:</w:t>
      </w:r>
    </w:p>
    <w:p w:rsidR="00C43829" w:rsidRPr="00986CE6" w:rsidRDefault="0086660F" w:rsidP="00986CE6">
      <w:pPr>
        <w:pStyle w:val="ListParagraph"/>
        <w:numPr>
          <w:ilvl w:val="0"/>
          <w:numId w:val="3"/>
        </w:numPr>
        <w:spacing w:after="0" w:line="360" w:lineRule="auto"/>
        <w:ind w:left="0" w:firstLine="360"/>
        <w:jc w:val="both"/>
        <w:rPr>
          <w:rFonts w:ascii="GHEA Grapalat" w:eastAsia="Times New Roman" w:hAnsi="GHEA Grapalat"/>
          <w:sz w:val="24"/>
          <w:szCs w:val="24"/>
          <w:lang w:val="hy-AM"/>
        </w:rPr>
      </w:pPr>
      <w:r w:rsidRPr="00986CE6">
        <w:rPr>
          <w:rFonts w:ascii="GHEA Grapalat" w:hAnsi="GHEA Grapalat"/>
          <w:sz w:val="24"/>
          <w:szCs w:val="24"/>
          <w:lang w:val="hy-AM"/>
        </w:rPr>
        <w:t xml:space="preserve">Վարչապետին ենթակա մարմնի ղեկավարի </w:t>
      </w:r>
      <w:r w:rsidR="00C43829" w:rsidRPr="00986CE6">
        <w:rPr>
          <w:rFonts w:ascii="GHEA Grapalat" w:eastAsia="Times New Roman" w:hAnsi="GHEA Grapalat"/>
          <w:sz w:val="24"/>
          <w:szCs w:val="24"/>
          <w:lang w:val="hy-AM"/>
        </w:rPr>
        <w:t>բացակայության դեպքում նր</w:t>
      </w:r>
      <w:r w:rsidR="001A101B">
        <w:rPr>
          <w:rFonts w:ascii="GHEA Grapalat" w:eastAsia="Times New Roman" w:hAnsi="GHEA Grapalat"/>
          <w:sz w:val="24"/>
          <w:szCs w:val="24"/>
          <w:lang w:val="hy-AM"/>
        </w:rPr>
        <w:t>ան փոխարինում է առաջին տեղակալը</w:t>
      </w:r>
      <w:r w:rsidR="001A101B" w:rsidRPr="005B5C53">
        <w:rPr>
          <w:rFonts w:ascii="GHEA Grapalat" w:eastAsia="Times New Roman" w:hAnsi="GHEA Grapalat"/>
          <w:sz w:val="24"/>
          <w:szCs w:val="24"/>
          <w:lang w:val="hy-AM"/>
        </w:rPr>
        <w:t>, իսկ ա</w:t>
      </w:r>
      <w:r w:rsidR="00C43829" w:rsidRPr="00986CE6">
        <w:rPr>
          <w:rFonts w:ascii="GHEA Grapalat" w:eastAsia="Times New Roman" w:hAnsi="GHEA Grapalat"/>
          <w:sz w:val="24"/>
          <w:szCs w:val="24"/>
          <w:lang w:val="hy-AM"/>
        </w:rPr>
        <w:t xml:space="preserve">ռաջին տեղակալի պաշտոն նախատեսված չլինելու կամ առաջին տեղակալի </w:t>
      </w:r>
      <w:r w:rsidR="00C43829" w:rsidRPr="00F7412C">
        <w:rPr>
          <w:rFonts w:ascii="GHEA Grapalat" w:eastAsia="Times New Roman" w:hAnsi="GHEA Grapalat"/>
          <w:sz w:val="24"/>
          <w:szCs w:val="24"/>
          <w:lang w:val="hy-AM"/>
        </w:rPr>
        <w:t>բացակայության դեպքում</w:t>
      </w:r>
      <w:r w:rsidR="005B5C53" w:rsidRPr="00F7412C">
        <w:rPr>
          <w:rFonts w:ascii="GHEA Grapalat" w:eastAsia="Times New Roman" w:hAnsi="GHEA Grapalat"/>
          <w:sz w:val="24"/>
          <w:szCs w:val="24"/>
          <w:lang w:val="hy-AM"/>
        </w:rPr>
        <w:t>՝</w:t>
      </w:r>
      <w:r w:rsidR="00C43829" w:rsidRPr="00F7412C">
        <w:rPr>
          <w:rFonts w:ascii="GHEA Grapalat" w:eastAsia="Times New Roman" w:hAnsi="GHEA Grapalat"/>
          <w:sz w:val="24"/>
          <w:szCs w:val="24"/>
          <w:lang w:val="hy-AM"/>
        </w:rPr>
        <w:t xml:space="preserve"> </w:t>
      </w:r>
      <w:r w:rsidR="00DC6AD8" w:rsidRPr="00F7412C">
        <w:rPr>
          <w:rFonts w:ascii="GHEA Grapalat" w:hAnsi="GHEA Grapalat"/>
          <w:sz w:val="24"/>
          <w:szCs w:val="24"/>
          <w:lang w:val="hy-AM"/>
        </w:rPr>
        <w:t>վ</w:t>
      </w:r>
      <w:r w:rsidR="00B63804" w:rsidRPr="00F7412C">
        <w:rPr>
          <w:rFonts w:ascii="GHEA Grapalat" w:hAnsi="GHEA Grapalat"/>
          <w:sz w:val="24"/>
          <w:szCs w:val="24"/>
          <w:lang w:val="hy-AM"/>
        </w:rPr>
        <w:t>արչապետին ենթակա մարմն</w:t>
      </w:r>
      <w:r w:rsidR="00C43829" w:rsidRPr="00F7412C">
        <w:rPr>
          <w:rFonts w:ascii="GHEA Grapalat" w:hAnsi="GHEA Grapalat"/>
          <w:sz w:val="24"/>
          <w:szCs w:val="24"/>
          <w:lang w:val="hy-AM"/>
        </w:rPr>
        <w:t xml:space="preserve">ում </w:t>
      </w:r>
      <w:r w:rsidR="00F442D1" w:rsidRPr="00F7412C">
        <w:rPr>
          <w:rFonts w:ascii="GHEA Grapalat" w:hAnsi="GHEA Grapalat"/>
          <w:sz w:val="24"/>
          <w:szCs w:val="24"/>
          <w:lang w:val="hy-AM"/>
        </w:rPr>
        <w:t>վ</w:t>
      </w:r>
      <w:r w:rsidR="00F9646A" w:rsidRPr="00F7412C">
        <w:rPr>
          <w:rFonts w:ascii="GHEA Grapalat" w:hAnsi="GHEA Grapalat"/>
          <w:sz w:val="24"/>
          <w:szCs w:val="24"/>
          <w:lang w:val="hy-AM"/>
        </w:rPr>
        <w:t>արչապետին ենթակա մարմն</w:t>
      </w:r>
      <w:r w:rsidR="00D83EDD" w:rsidRPr="00F7412C">
        <w:rPr>
          <w:rFonts w:ascii="GHEA Grapalat" w:hAnsi="GHEA Grapalat"/>
          <w:sz w:val="24"/>
          <w:szCs w:val="24"/>
          <w:lang w:val="hy-AM"/>
        </w:rPr>
        <w:t>ի</w:t>
      </w:r>
      <w:r w:rsidR="00F9646A" w:rsidRPr="00F7412C">
        <w:rPr>
          <w:rFonts w:ascii="GHEA Grapalat" w:hAnsi="GHEA Grapalat"/>
          <w:sz w:val="24"/>
          <w:szCs w:val="24"/>
          <w:lang w:val="hy-AM"/>
        </w:rPr>
        <w:t xml:space="preserve"> ղեկավարի </w:t>
      </w:r>
      <w:r w:rsidR="00C43829" w:rsidRPr="00F7412C">
        <w:rPr>
          <w:rFonts w:ascii="GHEA Grapalat" w:eastAsia="Times New Roman" w:hAnsi="GHEA Grapalat"/>
          <w:sz w:val="24"/>
          <w:szCs w:val="24"/>
          <w:lang w:val="hy-AM"/>
        </w:rPr>
        <w:t>տեղակալի առավել երկար ստաժ ունեցող տեղակալը, եթե օրենքով այլ բան նախատեսված</w:t>
      </w:r>
      <w:r w:rsidR="00C43829" w:rsidRPr="00986CE6">
        <w:rPr>
          <w:rFonts w:ascii="GHEA Grapalat" w:eastAsia="Times New Roman" w:hAnsi="GHEA Grapalat"/>
          <w:sz w:val="24"/>
          <w:szCs w:val="24"/>
          <w:lang w:val="hy-AM"/>
        </w:rPr>
        <w:t xml:space="preserve"> չէ:</w:t>
      </w:r>
    </w:p>
    <w:p w:rsidR="00C43829" w:rsidRPr="00986CE6" w:rsidRDefault="00E25D3B" w:rsidP="00F7412C">
      <w:pPr>
        <w:pStyle w:val="ListParagraph"/>
        <w:numPr>
          <w:ilvl w:val="0"/>
          <w:numId w:val="3"/>
        </w:numPr>
        <w:spacing w:after="0" w:line="360" w:lineRule="auto"/>
        <w:ind w:left="0" w:firstLine="360"/>
        <w:jc w:val="both"/>
        <w:rPr>
          <w:rFonts w:ascii="GHEA Grapalat" w:hAnsi="GHEA Grapalat"/>
          <w:color w:val="000000"/>
          <w:sz w:val="24"/>
          <w:szCs w:val="24"/>
          <w:lang w:val="hy-AM"/>
        </w:rPr>
      </w:pPr>
      <w:r w:rsidRPr="00986CE6">
        <w:rPr>
          <w:rFonts w:ascii="GHEA Grapalat" w:hAnsi="GHEA Grapalat"/>
          <w:sz w:val="24"/>
          <w:szCs w:val="24"/>
          <w:lang w:val="hy-AM"/>
        </w:rPr>
        <w:t xml:space="preserve">Վարչապետին ենթակա մարմնի ղեկավարի </w:t>
      </w:r>
      <w:r w:rsidR="00C43829" w:rsidRPr="00986CE6">
        <w:rPr>
          <w:rFonts w:ascii="GHEA Grapalat" w:eastAsia="Times New Roman" w:hAnsi="GHEA Grapalat"/>
          <w:sz w:val="24"/>
          <w:szCs w:val="24"/>
          <w:lang w:val="hy-AM"/>
        </w:rPr>
        <w:t>տեղակալը՝</w:t>
      </w:r>
    </w:p>
    <w:p w:rsidR="00C43829" w:rsidRPr="00986CE6" w:rsidRDefault="00C43829"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1) </w:t>
      </w:r>
      <w:r w:rsidR="00191747" w:rsidRPr="00986CE6">
        <w:rPr>
          <w:rFonts w:ascii="GHEA Grapalat" w:hAnsi="GHEA Grapalat"/>
          <w:color w:val="000000"/>
          <w:sz w:val="24"/>
          <w:szCs w:val="24"/>
          <w:lang w:val="hy-AM"/>
        </w:rPr>
        <w:t xml:space="preserve">գործում է վարչապետին ենթակա մարմնի ղեկավարից պատվիրակված լիազորությունների ուժով և </w:t>
      </w:r>
      <w:r w:rsidRPr="00986CE6">
        <w:rPr>
          <w:rFonts w:ascii="GHEA Grapalat" w:hAnsi="GHEA Grapalat" w:cs="Sylfaen"/>
          <w:color w:val="000000"/>
          <w:sz w:val="24"/>
          <w:szCs w:val="24"/>
          <w:lang w:val="hy-AM"/>
        </w:rPr>
        <w:t>համակարգում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աշխատանքներն</w:t>
      </w:r>
      <w:r w:rsidR="00191747" w:rsidRPr="00986CE6">
        <w:rPr>
          <w:rFonts w:ascii="GHEA Grapalat" w:hAnsi="GHEA Grapalat" w:cs="Sylfaen"/>
          <w:color w:val="000000"/>
          <w:sz w:val="24"/>
          <w:szCs w:val="24"/>
          <w:lang w:val="hy-AM"/>
        </w:rPr>
        <w:t xml:space="preserve"> (գործունեությունը)</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իրեն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հանձնարարված</w:t>
      </w:r>
      <w:r w:rsidRPr="00986CE6">
        <w:rPr>
          <w:rFonts w:ascii="GHEA Grapalat" w:hAnsi="GHEA Grapalat"/>
          <w:color w:val="000000"/>
          <w:sz w:val="24"/>
          <w:szCs w:val="24"/>
          <w:lang w:val="hy-AM"/>
        </w:rPr>
        <w:t xml:space="preserve"> </w:t>
      </w:r>
      <w:r w:rsidR="001D3AEC" w:rsidRPr="00986CE6">
        <w:rPr>
          <w:rFonts w:ascii="GHEA Grapalat" w:hAnsi="GHEA Grapalat" w:cs="Sylfaen"/>
          <w:color w:val="000000"/>
          <w:sz w:val="24"/>
          <w:szCs w:val="24"/>
          <w:lang w:val="hy-AM"/>
        </w:rPr>
        <w:t>ոլորտում</w:t>
      </w:r>
      <w:r w:rsidRPr="00986CE6">
        <w:rPr>
          <w:rFonts w:ascii="GHEA Grapalat" w:hAnsi="GHEA Grapalat"/>
          <w:color w:val="000000"/>
          <w:sz w:val="24"/>
          <w:szCs w:val="24"/>
          <w:lang w:val="hy-AM"/>
        </w:rPr>
        <w:t>.</w:t>
      </w:r>
    </w:p>
    <w:p w:rsidR="00C43829" w:rsidRPr="00986CE6" w:rsidRDefault="00C43829"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2) </w:t>
      </w:r>
      <w:r w:rsidRPr="00986CE6">
        <w:rPr>
          <w:rFonts w:ascii="GHEA Grapalat" w:hAnsi="GHEA Grapalat" w:cs="Sylfaen"/>
          <w:color w:val="000000"/>
          <w:sz w:val="24"/>
          <w:szCs w:val="24"/>
          <w:lang w:val="hy-AM"/>
        </w:rPr>
        <w:t>իր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համակարգման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լիազորությունների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շրջանակներում</w:t>
      </w:r>
      <w:r w:rsidRPr="00986CE6">
        <w:rPr>
          <w:rFonts w:ascii="GHEA Grapalat" w:hAnsi="GHEA Grapalat"/>
          <w:color w:val="000000"/>
          <w:sz w:val="24"/>
          <w:szCs w:val="24"/>
          <w:lang w:val="hy-AM"/>
        </w:rPr>
        <w:t xml:space="preserve"> </w:t>
      </w:r>
      <w:r w:rsidR="006B774E" w:rsidRPr="00986CE6">
        <w:rPr>
          <w:rFonts w:ascii="GHEA Grapalat" w:hAnsi="GHEA Grapalat"/>
          <w:sz w:val="24"/>
          <w:szCs w:val="24"/>
          <w:lang w:val="hy-AM"/>
        </w:rPr>
        <w:t>վարչապետին ենթակա մարմնի</w:t>
      </w:r>
      <w:r w:rsidR="009A43AF" w:rsidRPr="00986CE6">
        <w:rPr>
          <w:rFonts w:ascii="GHEA Grapalat" w:hAnsi="GHEA Grapalat"/>
          <w:sz w:val="24"/>
          <w:szCs w:val="24"/>
          <w:lang w:val="hy-AM"/>
        </w:rPr>
        <w:t xml:space="preserve"> </w:t>
      </w:r>
      <w:r w:rsidRPr="00986CE6">
        <w:rPr>
          <w:rFonts w:ascii="GHEA Grapalat" w:hAnsi="GHEA Grapalat" w:cs="Sylfaen"/>
          <w:color w:val="000000"/>
          <w:sz w:val="24"/>
          <w:szCs w:val="24"/>
          <w:lang w:val="hy-AM"/>
        </w:rPr>
        <w:t>կառուցվածքային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ստորաբաժանումներին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գրասենյակներին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ենթակայությանը</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հանձնված</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կազմակերպություններին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և</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հիմնարկներին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փոխանցում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009A43AF" w:rsidRPr="00986CE6">
        <w:rPr>
          <w:rFonts w:ascii="GHEA Grapalat" w:hAnsi="GHEA Grapalat"/>
          <w:sz w:val="24"/>
          <w:szCs w:val="24"/>
          <w:lang w:val="hy-AM"/>
        </w:rPr>
        <w:t>վարչապետին ենթակա մարմնի</w:t>
      </w:r>
      <w:r w:rsidR="009A43AF" w:rsidRPr="00986CE6">
        <w:rPr>
          <w:rFonts w:ascii="GHEA Grapalat" w:hAnsi="GHEA Grapalat" w:cs="Sylfaen"/>
          <w:color w:val="000000"/>
          <w:sz w:val="24"/>
          <w:szCs w:val="24"/>
          <w:lang w:val="hy-AM"/>
        </w:rPr>
        <w:t xml:space="preserve"> ղեկավարի </w:t>
      </w:r>
      <w:r w:rsidRPr="00986CE6">
        <w:rPr>
          <w:rFonts w:ascii="GHEA Grapalat" w:hAnsi="GHEA Grapalat" w:cs="Sylfaen"/>
          <w:color w:val="000000"/>
          <w:sz w:val="24"/>
          <w:szCs w:val="24"/>
          <w:lang w:val="hy-AM"/>
        </w:rPr>
        <w:t>հանձնարարականները</w:t>
      </w:r>
      <w:r w:rsidR="00191747" w:rsidRPr="00986CE6">
        <w:rPr>
          <w:rFonts w:ascii="GHEA Grapalat" w:hAnsi="GHEA Grapalat" w:cs="Sylfaen"/>
          <w:color w:val="000000"/>
          <w:sz w:val="24"/>
          <w:szCs w:val="24"/>
          <w:lang w:val="hy-AM"/>
        </w:rPr>
        <w:t xml:space="preserve">, ապահովում է </w:t>
      </w:r>
      <w:r w:rsidR="00191747" w:rsidRPr="00986CE6">
        <w:rPr>
          <w:rFonts w:ascii="GHEA Grapalat" w:hAnsi="GHEA Grapalat"/>
          <w:sz w:val="24"/>
          <w:szCs w:val="24"/>
          <w:lang w:val="hy-AM"/>
        </w:rPr>
        <w:t xml:space="preserve">վարչապետին ենթակա մարմնի </w:t>
      </w:r>
      <w:r w:rsidR="00191747" w:rsidRPr="00986CE6">
        <w:rPr>
          <w:rFonts w:ascii="GHEA Grapalat" w:hAnsi="GHEA Grapalat" w:cs="Sylfaen"/>
          <w:color w:val="000000"/>
          <w:sz w:val="24"/>
          <w:szCs w:val="24"/>
          <w:lang w:val="hy-AM"/>
        </w:rPr>
        <w:t>կառուցվածքային</w:t>
      </w:r>
      <w:r w:rsidR="00191747" w:rsidRPr="00986CE6">
        <w:rPr>
          <w:rFonts w:ascii="GHEA Grapalat" w:hAnsi="GHEA Grapalat"/>
          <w:color w:val="000000"/>
          <w:sz w:val="24"/>
          <w:szCs w:val="24"/>
          <w:lang w:val="hy-AM"/>
        </w:rPr>
        <w:t xml:space="preserve"> </w:t>
      </w:r>
      <w:r w:rsidR="00191747" w:rsidRPr="00986CE6">
        <w:rPr>
          <w:rFonts w:ascii="GHEA Grapalat" w:hAnsi="GHEA Grapalat" w:cs="Sylfaen"/>
          <w:color w:val="000000"/>
          <w:sz w:val="24"/>
          <w:szCs w:val="24"/>
          <w:lang w:val="hy-AM"/>
        </w:rPr>
        <w:t>ստորաբաժանումների</w:t>
      </w:r>
      <w:r w:rsidR="00191747" w:rsidRPr="00986CE6">
        <w:rPr>
          <w:rFonts w:ascii="GHEA Grapalat" w:hAnsi="GHEA Grapalat"/>
          <w:color w:val="000000"/>
          <w:sz w:val="24"/>
          <w:szCs w:val="24"/>
          <w:lang w:val="hy-AM"/>
        </w:rPr>
        <w:t xml:space="preserve">, </w:t>
      </w:r>
      <w:r w:rsidR="00191747" w:rsidRPr="00986CE6">
        <w:rPr>
          <w:rFonts w:ascii="GHEA Grapalat" w:hAnsi="GHEA Grapalat" w:cs="Sylfaen"/>
          <w:color w:val="000000"/>
          <w:sz w:val="24"/>
          <w:szCs w:val="24"/>
          <w:lang w:val="hy-AM"/>
        </w:rPr>
        <w:t>գրասենյակների</w:t>
      </w:r>
      <w:r w:rsidR="00191747" w:rsidRPr="00986CE6">
        <w:rPr>
          <w:rFonts w:ascii="GHEA Grapalat" w:hAnsi="GHEA Grapalat"/>
          <w:color w:val="000000"/>
          <w:sz w:val="24"/>
          <w:szCs w:val="24"/>
          <w:lang w:val="hy-AM"/>
        </w:rPr>
        <w:t xml:space="preserve">, </w:t>
      </w:r>
      <w:r w:rsidR="00191747" w:rsidRPr="00986CE6">
        <w:rPr>
          <w:rFonts w:ascii="GHEA Grapalat" w:hAnsi="GHEA Grapalat" w:cs="Sylfaen"/>
          <w:color w:val="000000"/>
          <w:sz w:val="24"/>
          <w:szCs w:val="24"/>
          <w:lang w:val="hy-AM"/>
        </w:rPr>
        <w:t>ենթակայությանը</w:t>
      </w:r>
      <w:r w:rsidR="00191747" w:rsidRPr="00986CE6">
        <w:rPr>
          <w:rFonts w:ascii="GHEA Grapalat" w:hAnsi="GHEA Grapalat"/>
          <w:color w:val="000000"/>
          <w:sz w:val="24"/>
          <w:szCs w:val="24"/>
          <w:lang w:val="hy-AM"/>
        </w:rPr>
        <w:t xml:space="preserve"> </w:t>
      </w:r>
      <w:r w:rsidR="00191747" w:rsidRPr="00986CE6">
        <w:rPr>
          <w:rFonts w:ascii="GHEA Grapalat" w:hAnsi="GHEA Grapalat" w:cs="Sylfaen"/>
          <w:color w:val="000000"/>
          <w:sz w:val="24"/>
          <w:szCs w:val="24"/>
          <w:lang w:val="hy-AM"/>
        </w:rPr>
        <w:t>հանձնված</w:t>
      </w:r>
      <w:r w:rsidR="00191747" w:rsidRPr="00986CE6">
        <w:rPr>
          <w:rFonts w:ascii="GHEA Grapalat" w:hAnsi="GHEA Grapalat"/>
          <w:color w:val="000000"/>
          <w:sz w:val="24"/>
          <w:szCs w:val="24"/>
          <w:lang w:val="hy-AM"/>
        </w:rPr>
        <w:t xml:space="preserve"> </w:t>
      </w:r>
      <w:r w:rsidR="00191747" w:rsidRPr="00986CE6">
        <w:rPr>
          <w:rFonts w:ascii="GHEA Grapalat" w:hAnsi="GHEA Grapalat" w:cs="Sylfaen"/>
          <w:color w:val="000000"/>
          <w:sz w:val="24"/>
          <w:szCs w:val="24"/>
          <w:lang w:val="hy-AM"/>
        </w:rPr>
        <w:t>կազմակերպությունների</w:t>
      </w:r>
      <w:r w:rsidR="00191747" w:rsidRPr="00986CE6">
        <w:rPr>
          <w:rFonts w:ascii="GHEA Grapalat" w:hAnsi="GHEA Grapalat"/>
          <w:color w:val="000000"/>
          <w:sz w:val="24"/>
          <w:szCs w:val="24"/>
          <w:lang w:val="hy-AM"/>
        </w:rPr>
        <w:t xml:space="preserve"> </w:t>
      </w:r>
      <w:r w:rsidR="00191747" w:rsidRPr="00986CE6">
        <w:rPr>
          <w:rFonts w:ascii="GHEA Grapalat" w:hAnsi="GHEA Grapalat" w:cs="Sylfaen"/>
          <w:color w:val="000000"/>
          <w:sz w:val="24"/>
          <w:szCs w:val="24"/>
          <w:lang w:val="hy-AM"/>
        </w:rPr>
        <w:t>և</w:t>
      </w:r>
      <w:r w:rsidR="00191747" w:rsidRPr="00986CE6">
        <w:rPr>
          <w:rFonts w:ascii="GHEA Grapalat" w:hAnsi="GHEA Grapalat"/>
          <w:color w:val="000000"/>
          <w:sz w:val="24"/>
          <w:szCs w:val="24"/>
          <w:lang w:val="hy-AM"/>
        </w:rPr>
        <w:t xml:space="preserve"> </w:t>
      </w:r>
      <w:r w:rsidR="00191747" w:rsidRPr="00986CE6">
        <w:rPr>
          <w:rFonts w:ascii="GHEA Grapalat" w:hAnsi="GHEA Grapalat" w:cs="Sylfaen"/>
          <w:color w:val="000000"/>
          <w:sz w:val="24"/>
          <w:szCs w:val="24"/>
          <w:lang w:val="hy-AM"/>
        </w:rPr>
        <w:t>հիմնարկների կողմից վարչապետին ենթակա մարմնի ղեկավարի հանձնարարականների կատարումը,</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իր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համակարգման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լիազորությունների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lastRenderedPageBreak/>
        <w:t>շրջանակներում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տալիս</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հանձնարարկաններ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և</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դրանց</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կատարման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նկատմամբ</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իրականացնում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հսկողություն</w:t>
      </w:r>
      <w:r w:rsidR="00F7412C" w:rsidRPr="00F7412C">
        <w:rPr>
          <w:rFonts w:ascii="GHEA Grapalat" w:hAnsi="GHEA Grapalat" w:cs="Sylfaen"/>
          <w:color w:val="000000"/>
          <w:sz w:val="24"/>
          <w:szCs w:val="24"/>
          <w:lang w:val="hy-AM"/>
        </w:rPr>
        <w:t>՝</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արդյունքների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մասին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տեղեկացն</w:t>
      </w:r>
      <w:r w:rsidR="00F7412C" w:rsidRPr="00F7412C">
        <w:rPr>
          <w:rFonts w:ascii="GHEA Grapalat" w:hAnsi="GHEA Grapalat" w:cs="Sylfaen"/>
          <w:color w:val="000000"/>
          <w:sz w:val="24"/>
          <w:szCs w:val="24"/>
          <w:lang w:val="hy-AM"/>
        </w:rPr>
        <w:t>ելով</w:t>
      </w:r>
      <w:r w:rsidRPr="00986CE6">
        <w:rPr>
          <w:rFonts w:ascii="GHEA Grapalat" w:hAnsi="GHEA Grapalat"/>
          <w:color w:val="000000"/>
          <w:sz w:val="24"/>
          <w:szCs w:val="24"/>
          <w:lang w:val="hy-AM"/>
        </w:rPr>
        <w:t xml:space="preserve"> </w:t>
      </w:r>
      <w:r w:rsidR="006A1C6C" w:rsidRPr="00986CE6">
        <w:rPr>
          <w:rFonts w:ascii="GHEA Grapalat" w:hAnsi="GHEA Grapalat"/>
          <w:sz w:val="24"/>
          <w:szCs w:val="24"/>
          <w:lang w:val="hy-AM"/>
        </w:rPr>
        <w:t>վարչապետին ենթակա մարմնի</w:t>
      </w:r>
      <w:r w:rsidR="006A1C6C" w:rsidRPr="00986CE6">
        <w:rPr>
          <w:rFonts w:ascii="GHEA Grapalat" w:hAnsi="GHEA Grapalat" w:cs="Sylfaen"/>
          <w:color w:val="000000"/>
          <w:sz w:val="24"/>
          <w:szCs w:val="24"/>
          <w:lang w:val="hy-AM"/>
        </w:rPr>
        <w:t xml:space="preserve"> ղեկավարին</w:t>
      </w:r>
      <w:r w:rsidRPr="00986CE6">
        <w:rPr>
          <w:rFonts w:ascii="GHEA Grapalat" w:hAnsi="GHEA Grapalat"/>
          <w:color w:val="000000"/>
          <w:sz w:val="24"/>
          <w:szCs w:val="24"/>
          <w:lang w:val="hy-AM"/>
        </w:rPr>
        <w:t>.</w:t>
      </w:r>
    </w:p>
    <w:p w:rsidR="00C43829" w:rsidRPr="00986CE6" w:rsidRDefault="00C43829"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3) </w:t>
      </w:r>
      <w:r w:rsidRPr="00986CE6">
        <w:rPr>
          <w:rFonts w:ascii="GHEA Grapalat" w:hAnsi="GHEA Grapalat" w:cs="Sylfaen"/>
          <w:color w:val="000000"/>
          <w:sz w:val="24"/>
          <w:szCs w:val="24"/>
          <w:lang w:val="hy-AM"/>
        </w:rPr>
        <w:t>իր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համակարգման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լիազորությունների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շրջանակներում</w:t>
      </w:r>
      <w:r w:rsidRPr="00986CE6">
        <w:rPr>
          <w:rFonts w:ascii="GHEA Grapalat" w:hAnsi="GHEA Grapalat"/>
          <w:color w:val="000000"/>
          <w:sz w:val="24"/>
          <w:szCs w:val="24"/>
          <w:lang w:val="hy-AM"/>
        </w:rPr>
        <w:t xml:space="preserve"> </w:t>
      </w:r>
      <w:r w:rsidR="00191747" w:rsidRPr="00986CE6">
        <w:rPr>
          <w:rFonts w:ascii="GHEA Grapalat" w:hAnsi="GHEA Grapalat"/>
          <w:color w:val="000000"/>
          <w:sz w:val="24"/>
          <w:szCs w:val="24"/>
          <w:lang w:val="hy-AM"/>
        </w:rPr>
        <w:t xml:space="preserve">ստանում է գլխավոր քարտուղարի աջակցությունը, </w:t>
      </w:r>
      <w:r w:rsidRPr="00986CE6">
        <w:rPr>
          <w:rFonts w:ascii="GHEA Grapalat" w:hAnsi="GHEA Grapalat" w:cs="Sylfaen"/>
          <w:color w:val="000000"/>
          <w:sz w:val="24"/>
          <w:szCs w:val="24"/>
          <w:lang w:val="hy-AM"/>
        </w:rPr>
        <w:t>համագործակցում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այլ</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մարմինների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և</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կազմակերպությունների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հետ</w:t>
      </w:r>
      <w:r w:rsidRPr="00986CE6">
        <w:rPr>
          <w:rFonts w:ascii="GHEA Grapalat" w:hAnsi="GHEA Grapalat"/>
          <w:color w:val="000000"/>
          <w:sz w:val="24"/>
          <w:szCs w:val="24"/>
          <w:lang w:val="hy-AM"/>
        </w:rPr>
        <w:t>.</w:t>
      </w:r>
    </w:p>
    <w:p w:rsidR="00C43829" w:rsidRPr="00986CE6" w:rsidRDefault="00C43829"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4) </w:t>
      </w:r>
      <w:r w:rsidRPr="00986CE6">
        <w:rPr>
          <w:rFonts w:ascii="GHEA Grapalat" w:hAnsi="GHEA Grapalat" w:cs="Sylfaen"/>
          <w:color w:val="000000"/>
          <w:sz w:val="24"/>
          <w:szCs w:val="24"/>
          <w:lang w:val="hy-AM"/>
        </w:rPr>
        <w:t>իր</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համակարգման</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լիազորությունների</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շրջանակներում</w:t>
      </w:r>
      <w:r w:rsidRPr="00986CE6">
        <w:rPr>
          <w:rFonts w:ascii="GHEA Grapalat" w:hAnsi="GHEA Grapalat"/>
          <w:color w:val="000000"/>
          <w:sz w:val="24"/>
          <w:szCs w:val="24"/>
          <w:lang w:val="hy-AM"/>
        </w:rPr>
        <w:t xml:space="preserve"> </w:t>
      </w:r>
      <w:r w:rsidR="00C46E71" w:rsidRPr="00986CE6">
        <w:rPr>
          <w:rFonts w:ascii="GHEA Grapalat" w:hAnsi="GHEA Grapalat"/>
          <w:sz w:val="24"/>
          <w:szCs w:val="24"/>
          <w:lang w:val="hy-AM"/>
        </w:rPr>
        <w:t>վարչապետին ենթակա մարմնի</w:t>
      </w:r>
      <w:r w:rsidR="00C46E71" w:rsidRPr="00986CE6">
        <w:rPr>
          <w:rFonts w:ascii="GHEA Grapalat" w:hAnsi="GHEA Grapalat" w:cs="Sylfaen"/>
          <w:color w:val="000000"/>
          <w:sz w:val="24"/>
          <w:szCs w:val="24"/>
          <w:lang w:val="hy-AM"/>
        </w:rPr>
        <w:t xml:space="preserve"> ղեկավարին</w:t>
      </w:r>
      <w:r w:rsidR="001D7D15" w:rsidRPr="00986CE6">
        <w:rPr>
          <w:rFonts w:ascii="GHEA Grapalat" w:hAnsi="GHEA Grapalat" w:cs="Sylfaen"/>
          <w:color w:val="000000"/>
          <w:sz w:val="24"/>
          <w:szCs w:val="24"/>
          <w:lang w:val="hy-AM"/>
        </w:rPr>
        <w:t xml:space="preserve"> </w:t>
      </w:r>
      <w:r w:rsidRPr="00986CE6">
        <w:rPr>
          <w:rFonts w:ascii="GHEA Grapalat" w:hAnsi="GHEA Grapalat" w:cs="Sylfaen"/>
          <w:color w:val="000000"/>
          <w:sz w:val="24"/>
          <w:szCs w:val="24"/>
          <w:lang w:val="hy-AM"/>
        </w:rPr>
        <w:t>ներկայացնում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առաջարկություններ</w:t>
      </w:r>
      <w:r w:rsidRPr="00986CE6">
        <w:rPr>
          <w:rFonts w:ascii="GHEA Grapalat" w:hAnsi="GHEA Grapalat"/>
          <w:color w:val="000000"/>
          <w:sz w:val="24"/>
          <w:szCs w:val="24"/>
          <w:lang w:val="hy-AM"/>
        </w:rPr>
        <w:t>.</w:t>
      </w:r>
    </w:p>
    <w:p w:rsidR="00C43829" w:rsidRPr="00986CE6" w:rsidRDefault="00C43829" w:rsidP="00986CE6">
      <w:pPr>
        <w:spacing w:after="0" w:line="360" w:lineRule="auto"/>
        <w:ind w:firstLine="360"/>
        <w:jc w:val="both"/>
        <w:rPr>
          <w:rFonts w:ascii="GHEA Grapalat" w:hAnsi="GHEA Grapalat"/>
          <w:color w:val="000000"/>
          <w:sz w:val="24"/>
          <w:szCs w:val="24"/>
          <w:lang w:val="hy-AM"/>
        </w:rPr>
      </w:pPr>
      <w:r w:rsidRPr="00986CE6">
        <w:rPr>
          <w:rFonts w:ascii="GHEA Grapalat" w:hAnsi="GHEA Grapalat"/>
          <w:color w:val="000000"/>
          <w:sz w:val="24"/>
          <w:szCs w:val="24"/>
          <w:lang w:val="hy-AM"/>
        </w:rPr>
        <w:t xml:space="preserve">5) </w:t>
      </w:r>
      <w:r w:rsidRPr="00986CE6">
        <w:rPr>
          <w:rFonts w:ascii="GHEA Grapalat" w:hAnsi="GHEA Grapalat" w:cs="Sylfaen"/>
          <w:color w:val="000000"/>
          <w:sz w:val="24"/>
          <w:szCs w:val="24"/>
          <w:lang w:val="hy-AM"/>
        </w:rPr>
        <w:t>իրականացնում</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է</w:t>
      </w:r>
      <w:r w:rsidRPr="00986CE6">
        <w:rPr>
          <w:rFonts w:ascii="GHEA Grapalat" w:hAnsi="GHEA Grapalat"/>
          <w:color w:val="000000"/>
          <w:sz w:val="24"/>
          <w:szCs w:val="24"/>
          <w:lang w:val="hy-AM"/>
        </w:rPr>
        <w:t xml:space="preserve"> </w:t>
      </w:r>
      <w:r w:rsidR="00407E80" w:rsidRPr="00986CE6">
        <w:rPr>
          <w:rFonts w:ascii="GHEA Grapalat" w:hAnsi="GHEA Grapalat"/>
          <w:sz w:val="24"/>
          <w:szCs w:val="24"/>
          <w:lang w:val="hy-AM"/>
        </w:rPr>
        <w:t>վարչապետին ենթակա մարմնի</w:t>
      </w:r>
      <w:r w:rsidR="00407E80" w:rsidRPr="00986CE6">
        <w:rPr>
          <w:rFonts w:ascii="GHEA Grapalat" w:hAnsi="GHEA Grapalat" w:cs="Sylfaen"/>
          <w:color w:val="000000"/>
          <w:sz w:val="24"/>
          <w:szCs w:val="24"/>
          <w:lang w:val="hy-AM"/>
        </w:rPr>
        <w:t xml:space="preserve"> ղեկավարի </w:t>
      </w:r>
      <w:r w:rsidRPr="00986CE6">
        <w:rPr>
          <w:rFonts w:ascii="GHEA Grapalat" w:hAnsi="GHEA Grapalat" w:cs="Sylfaen"/>
          <w:color w:val="000000"/>
          <w:sz w:val="24"/>
          <w:szCs w:val="24"/>
          <w:lang w:val="hy-AM"/>
        </w:rPr>
        <w:t>կողմից</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տրված</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ցուցումներ</w:t>
      </w:r>
      <w:r w:rsidR="00D11C11" w:rsidRPr="00986CE6">
        <w:rPr>
          <w:rFonts w:ascii="GHEA Grapalat" w:hAnsi="GHEA Grapalat" w:cs="Sylfaen"/>
          <w:color w:val="000000"/>
          <w:sz w:val="24"/>
          <w:szCs w:val="24"/>
          <w:lang w:val="hy-AM"/>
        </w:rPr>
        <w:t>ը</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և</w:t>
      </w:r>
      <w:r w:rsidRPr="00986CE6">
        <w:rPr>
          <w:rFonts w:ascii="GHEA Grapalat" w:hAnsi="GHEA Grapalat"/>
          <w:color w:val="000000"/>
          <w:sz w:val="24"/>
          <w:szCs w:val="24"/>
          <w:lang w:val="hy-AM"/>
        </w:rPr>
        <w:t xml:space="preserve"> </w:t>
      </w:r>
      <w:r w:rsidRPr="00986CE6">
        <w:rPr>
          <w:rFonts w:ascii="GHEA Grapalat" w:hAnsi="GHEA Grapalat" w:cs="Sylfaen"/>
          <w:color w:val="000000"/>
          <w:sz w:val="24"/>
          <w:szCs w:val="24"/>
          <w:lang w:val="hy-AM"/>
        </w:rPr>
        <w:t>հանձնարարականներ</w:t>
      </w:r>
      <w:r w:rsidR="00D11C11" w:rsidRPr="00986CE6">
        <w:rPr>
          <w:rFonts w:ascii="GHEA Grapalat" w:hAnsi="GHEA Grapalat" w:cs="Sylfaen"/>
          <w:color w:val="000000"/>
          <w:sz w:val="24"/>
          <w:szCs w:val="24"/>
          <w:lang w:val="hy-AM"/>
        </w:rPr>
        <w:t>ը</w:t>
      </w:r>
      <w:r w:rsidRPr="00986CE6">
        <w:rPr>
          <w:rFonts w:ascii="GHEA Grapalat" w:hAnsi="GHEA Grapalat"/>
          <w:color w:val="000000"/>
          <w:sz w:val="24"/>
          <w:szCs w:val="24"/>
          <w:lang w:val="hy-AM"/>
        </w:rPr>
        <w:t>:</w:t>
      </w:r>
    </w:p>
    <w:p w:rsidR="00C40656" w:rsidRPr="00986CE6" w:rsidRDefault="002F6421" w:rsidP="00986CE6">
      <w:pPr>
        <w:pStyle w:val="ListParagraph"/>
        <w:numPr>
          <w:ilvl w:val="0"/>
          <w:numId w:val="3"/>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eastAsia="Times New Roman" w:hAnsi="GHEA Grapalat"/>
          <w:color w:val="000000"/>
          <w:sz w:val="24"/>
          <w:szCs w:val="24"/>
          <w:lang w:val="hy-AM"/>
        </w:rPr>
        <w:t>Վարչապետին</w:t>
      </w:r>
      <w:r w:rsidR="000A645B" w:rsidRPr="00986CE6">
        <w:rPr>
          <w:rFonts w:ascii="GHEA Grapalat" w:eastAsia="Times New Roman" w:hAnsi="GHEA Grapalat"/>
          <w:color w:val="000000"/>
          <w:sz w:val="24"/>
          <w:szCs w:val="24"/>
          <w:lang w:val="hy-AM"/>
        </w:rPr>
        <w:t xml:space="preserve"> ենթակա մարմնի ղեկավարի տեղակալը կարող է ունենալ օգնական: </w:t>
      </w:r>
      <w:r w:rsidRPr="00986CE6">
        <w:rPr>
          <w:rFonts w:ascii="GHEA Grapalat" w:eastAsia="Times New Roman" w:hAnsi="GHEA Grapalat"/>
          <w:color w:val="000000"/>
          <w:sz w:val="24"/>
          <w:szCs w:val="24"/>
          <w:lang w:val="hy-AM"/>
        </w:rPr>
        <w:t>Վարչապետին</w:t>
      </w:r>
      <w:r w:rsidR="000A645B" w:rsidRPr="00986CE6">
        <w:rPr>
          <w:rFonts w:ascii="GHEA Grapalat" w:eastAsia="Times New Roman" w:hAnsi="GHEA Grapalat"/>
          <w:color w:val="000000"/>
          <w:sz w:val="24"/>
          <w:szCs w:val="24"/>
          <w:lang w:val="hy-AM"/>
        </w:rPr>
        <w:t xml:space="preserve"> ենթակա մարմնի ղեկավարի տեղակալն իր օգնականի անմիջական ղեկավարն է: </w:t>
      </w:r>
      <w:r w:rsidRPr="00986CE6">
        <w:rPr>
          <w:rFonts w:ascii="GHEA Grapalat" w:eastAsia="Times New Roman" w:hAnsi="GHEA Grapalat"/>
          <w:color w:val="000000"/>
          <w:sz w:val="24"/>
          <w:szCs w:val="24"/>
          <w:lang w:val="hy-AM"/>
        </w:rPr>
        <w:t>Վարչապետին</w:t>
      </w:r>
      <w:r w:rsidR="000A645B" w:rsidRPr="00986CE6">
        <w:rPr>
          <w:rFonts w:ascii="GHEA Grapalat" w:eastAsia="Times New Roman" w:hAnsi="GHEA Grapalat"/>
          <w:color w:val="000000"/>
          <w:sz w:val="24"/>
          <w:szCs w:val="24"/>
          <w:lang w:val="hy-AM"/>
        </w:rPr>
        <w:t xml:space="preserve"> ենթակա մարմնի ղեկավարի տեղակալի օգնականն անմիջական հաշվետու է </w:t>
      </w:r>
      <w:r w:rsidRPr="00986CE6">
        <w:rPr>
          <w:rFonts w:ascii="GHEA Grapalat" w:eastAsia="Times New Roman" w:hAnsi="GHEA Grapalat"/>
          <w:color w:val="000000"/>
          <w:sz w:val="24"/>
          <w:szCs w:val="24"/>
          <w:lang w:val="hy-AM"/>
        </w:rPr>
        <w:t>վարչապետին</w:t>
      </w:r>
      <w:r w:rsidR="000A645B" w:rsidRPr="00986CE6">
        <w:rPr>
          <w:rFonts w:ascii="GHEA Grapalat" w:eastAsia="Times New Roman" w:hAnsi="GHEA Grapalat"/>
          <w:color w:val="000000"/>
          <w:sz w:val="24"/>
          <w:szCs w:val="24"/>
          <w:lang w:val="hy-AM"/>
        </w:rPr>
        <w:t xml:space="preserve"> ենթակա մարմնի ղեկավարի</w:t>
      </w:r>
      <w:r w:rsidRPr="00986CE6">
        <w:rPr>
          <w:rFonts w:ascii="GHEA Grapalat" w:eastAsia="Times New Roman" w:hAnsi="GHEA Grapalat"/>
          <w:color w:val="000000"/>
          <w:sz w:val="24"/>
          <w:szCs w:val="24"/>
          <w:lang w:val="hy-AM"/>
        </w:rPr>
        <w:t xml:space="preserve"> տեղակալի</w:t>
      </w:r>
      <w:r w:rsidR="000A645B" w:rsidRPr="00986CE6">
        <w:rPr>
          <w:rFonts w:ascii="GHEA Grapalat" w:eastAsia="Times New Roman" w:hAnsi="GHEA Grapalat"/>
          <w:color w:val="000000"/>
          <w:sz w:val="24"/>
          <w:szCs w:val="24"/>
          <w:lang w:val="hy-AM"/>
        </w:rPr>
        <w:t>ն</w:t>
      </w:r>
      <w:r w:rsidRPr="00986CE6">
        <w:rPr>
          <w:rFonts w:ascii="GHEA Grapalat" w:eastAsia="Times New Roman" w:hAnsi="GHEA Grapalat"/>
          <w:color w:val="000000"/>
          <w:sz w:val="24"/>
          <w:szCs w:val="24"/>
          <w:lang w:val="hy-AM"/>
        </w:rPr>
        <w:t>:</w:t>
      </w:r>
    </w:p>
    <w:p w:rsidR="00C43829" w:rsidRPr="00986CE6" w:rsidRDefault="00C43829" w:rsidP="00F7412C">
      <w:pPr>
        <w:pStyle w:val="ListParagraph"/>
        <w:numPr>
          <w:ilvl w:val="0"/>
          <w:numId w:val="3"/>
        </w:numPr>
        <w:spacing w:after="0" w:line="360" w:lineRule="auto"/>
        <w:ind w:left="0" w:firstLine="360"/>
        <w:jc w:val="both"/>
        <w:rPr>
          <w:rFonts w:ascii="GHEA Grapalat" w:eastAsia="Times New Roman" w:hAnsi="GHEA Grapalat"/>
          <w:color w:val="000000"/>
          <w:sz w:val="24"/>
          <w:szCs w:val="24"/>
        </w:rPr>
      </w:pPr>
      <w:r w:rsidRPr="00986CE6">
        <w:rPr>
          <w:rFonts w:ascii="GHEA Grapalat" w:eastAsia="Times New Roman" w:hAnsi="GHEA Grapalat"/>
          <w:color w:val="000000"/>
          <w:sz w:val="24"/>
          <w:szCs w:val="24"/>
        </w:rPr>
        <w:t>Գլխավոր քարտուղարը</w:t>
      </w:r>
      <w:r w:rsidRPr="00986CE6">
        <w:rPr>
          <w:rFonts w:ascii="GHEA Grapalat" w:eastAsia="Times New Roman" w:hAnsi="GHEA Grapalat"/>
          <w:color w:val="000000"/>
          <w:sz w:val="24"/>
          <w:szCs w:val="24"/>
          <w:lang w:val="hy-AM"/>
        </w:rPr>
        <w:t xml:space="preserve"> </w:t>
      </w:r>
      <w:r w:rsidRPr="00986CE6">
        <w:rPr>
          <w:rFonts w:ascii="GHEA Grapalat" w:eastAsia="Times New Roman" w:hAnsi="GHEA Grapalat"/>
          <w:color w:val="000000"/>
          <w:sz w:val="24"/>
          <w:szCs w:val="24"/>
        </w:rPr>
        <w:t>(</w:t>
      </w:r>
      <w:r w:rsidRPr="00986CE6">
        <w:rPr>
          <w:rFonts w:ascii="GHEA Grapalat" w:eastAsia="Times New Roman" w:hAnsi="GHEA Grapalat"/>
          <w:color w:val="000000"/>
          <w:sz w:val="24"/>
          <w:szCs w:val="24"/>
          <w:lang w:val="en-US"/>
        </w:rPr>
        <w:t>առկայության դեպքում</w:t>
      </w:r>
      <w:r w:rsidRPr="00986CE6">
        <w:rPr>
          <w:rFonts w:ascii="GHEA Grapalat" w:eastAsia="Times New Roman" w:hAnsi="GHEA Grapalat"/>
          <w:color w:val="000000"/>
          <w:sz w:val="24"/>
          <w:szCs w:val="24"/>
        </w:rPr>
        <w:t>)՝</w:t>
      </w:r>
    </w:p>
    <w:p w:rsidR="003A2F71" w:rsidRPr="00986CE6" w:rsidRDefault="00C43829" w:rsidP="00986CE6">
      <w:pPr>
        <w:pStyle w:val="ListParagraph"/>
        <w:numPr>
          <w:ilvl w:val="0"/>
          <w:numId w:val="28"/>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C43829" w:rsidRPr="00986CE6" w:rsidRDefault="00C43829" w:rsidP="00986CE6">
      <w:pPr>
        <w:pStyle w:val="ListParagraph"/>
        <w:numPr>
          <w:ilvl w:val="0"/>
          <w:numId w:val="28"/>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p>
    <w:p w:rsidR="00C43829" w:rsidRPr="00986CE6" w:rsidRDefault="00AD1C44" w:rsidP="00F7412C">
      <w:pPr>
        <w:pStyle w:val="ListParagraph"/>
        <w:numPr>
          <w:ilvl w:val="0"/>
          <w:numId w:val="3"/>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hAnsi="GHEA Grapalat"/>
          <w:sz w:val="24"/>
          <w:szCs w:val="24"/>
          <w:lang w:val="hy-AM"/>
        </w:rPr>
        <w:t>Վարչապետին ենթակա մարմնի</w:t>
      </w:r>
      <w:r w:rsidR="00AA3D0B" w:rsidRPr="00986CE6">
        <w:rPr>
          <w:rFonts w:ascii="GHEA Grapalat" w:hAnsi="GHEA Grapalat"/>
          <w:sz w:val="24"/>
          <w:szCs w:val="24"/>
          <w:lang w:val="hy-AM"/>
        </w:rPr>
        <w:t xml:space="preserve"> </w:t>
      </w:r>
      <w:r w:rsidR="00EA36A1" w:rsidRPr="00986CE6">
        <w:rPr>
          <w:rFonts w:ascii="GHEA Grapalat" w:hAnsi="GHEA Grapalat"/>
          <w:color w:val="000000"/>
          <w:sz w:val="24"/>
          <w:szCs w:val="24"/>
          <w:shd w:val="clear" w:color="auto" w:fill="FFFFFF"/>
          <w:lang w:val="hy-AM"/>
        </w:rPr>
        <w:t>ղեկավար</w:t>
      </w:r>
      <w:r w:rsidR="00EB3B26" w:rsidRPr="00986CE6">
        <w:rPr>
          <w:rFonts w:ascii="GHEA Grapalat" w:hAnsi="GHEA Grapalat"/>
          <w:color w:val="000000"/>
          <w:sz w:val="24"/>
          <w:szCs w:val="24"/>
          <w:shd w:val="clear" w:color="auto" w:fill="FFFFFF"/>
          <w:lang w:val="hy-AM"/>
        </w:rPr>
        <w:t>ի</w:t>
      </w:r>
      <w:r w:rsidR="00EB3B26" w:rsidRPr="00986CE6">
        <w:rPr>
          <w:rFonts w:ascii="GHEA Grapalat" w:eastAsia="Times New Roman" w:hAnsi="GHEA Grapalat"/>
          <w:color w:val="000000"/>
          <w:sz w:val="24"/>
          <w:szCs w:val="24"/>
          <w:lang w:val="hy-AM"/>
        </w:rPr>
        <w:t xml:space="preserve"> </w:t>
      </w:r>
      <w:r w:rsidR="00C43829" w:rsidRPr="00986CE6">
        <w:rPr>
          <w:rFonts w:ascii="GHEA Grapalat" w:eastAsia="Times New Roman" w:hAnsi="GHEA Grapalat"/>
          <w:color w:val="000000"/>
          <w:sz w:val="24"/>
          <w:szCs w:val="24"/>
          <w:lang w:val="hy-AM"/>
        </w:rPr>
        <w:t>խորհրդականը</w:t>
      </w:r>
      <w:r w:rsidR="0060761A" w:rsidRPr="00986CE6">
        <w:rPr>
          <w:rFonts w:ascii="GHEA Grapalat" w:eastAsia="Times New Roman" w:hAnsi="GHEA Grapalat"/>
          <w:color w:val="000000"/>
          <w:sz w:val="24"/>
          <w:szCs w:val="24"/>
          <w:lang w:val="hy-AM"/>
        </w:rPr>
        <w:t xml:space="preserve"> (առկայության դեպքում)</w:t>
      </w:r>
      <w:r w:rsidR="00C43829" w:rsidRPr="00986CE6">
        <w:rPr>
          <w:rFonts w:ascii="GHEA Grapalat" w:eastAsia="Times New Roman" w:hAnsi="GHEA Grapalat"/>
          <w:color w:val="000000"/>
          <w:sz w:val="24"/>
          <w:szCs w:val="24"/>
          <w:lang w:val="hy-AM"/>
        </w:rPr>
        <w:t>՝</w:t>
      </w:r>
    </w:p>
    <w:p w:rsidR="003425D8" w:rsidRPr="00986CE6" w:rsidRDefault="00C43829" w:rsidP="00986CE6">
      <w:pPr>
        <w:pStyle w:val="ListParagraph"/>
        <w:numPr>
          <w:ilvl w:val="0"/>
          <w:numId w:val="29"/>
        </w:numPr>
        <w:spacing w:after="0" w:line="360" w:lineRule="auto"/>
        <w:ind w:left="0" w:firstLine="360"/>
        <w:jc w:val="both"/>
        <w:rPr>
          <w:rFonts w:ascii="GHEA Grapalat" w:hAnsi="GHEA Grapalat"/>
          <w:sz w:val="24"/>
          <w:szCs w:val="24"/>
        </w:rPr>
      </w:pPr>
      <w:r w:rsidRPr="00986CE6">
        <w:rPr>
          <w:rFonts w:ascii="GHEA Grapalat" w:hAnsi="GHEA Grapalat"/>
          <w:sz w:val="24"/>
          <w:szCs w:val="24"/>
          <w:lang w:val="hy-AM"/>
        </w:rPr>
        <w:t>__________</w:t>
      </w:r>
    </w:p>
    <w:p w:rsidR="00C43829" w:rsidRPr="00986CE6" w:rsidRDefault="00C43829" w:rsidP="00986CE6">
      <w:pPr>
        <w:pStyle w:val="ListParagraph"/>
        <w:numPr>
          <w:ilvl w:val="0"/>
          <w:numId w:val="29"/>
        </w:numPr>
        <w:spacing w:after="0" w:line="360" w:lineRule="auto"/>
        <w:ind w:left="0" w:firstLine="360"/>
        <w:jc w:val="both"/>
        <w:rPr>
          <w:rFonts w:ascii="GHEA Grapalat" w:hAnsi="GHEA Grapalat"/>
          <w:sz w:val="24"/>
          <w:szCs w:val="24"/>
        </w:rPr>
      </w:pPr>
      <w:r w:rsidRPr="00986CE6">
        <w:rPr>
          <w:rFonts w:ascii="GHEA Grapalat" w:hAnsi="GHEA Grapalat"/>
          <w:sz w:val="24"/>
          <w:szCs w:val="24"/>
          <w:lang w:val="hy-AM"/>
        </w:rPr>
        <w:t>__________</w:t>
      </w:r>
    </w:p>
    <w:p w:rsidR="00C43829" w:rsidRPr="00986CE6" w:rsidRDefault="00B06E14" w:rsidP="00F7412C">
      <w:pPr>
        <w:pStyle w:val="ListParagraph"/>
        <w:numPr>
          <w:ilvl w:val="0"/>
          <w:numId w:val="3"/>
        </w:numPr>
        <w:spacing w:after="0" w:line="360" w:lineRule="auto"/>
        <w:ind w:left="0" w:firstLine="360"/>
        <w:jc w:val="both"/>
        <w:rPr>
          <w:rFonts w:ascii="GHEA Grapalat" w:eastAsia="Times New Roman" w:hAnsi="GHEA Grapalat"/>
          <w:color w:val="000000"/>
          <w:sz w:val="24"/>
          <w:szCs w:val="24"/>
        </w:rPr>
      </w:pPr>
      <w:r w:rsidRPr="00986CE6">
        <w:rPr>
          <w:rFonts w:ascii="GHEA Grapalat" w:hAnsi="GHEA Grapalat"/>
          <w:sz w:val="24"/>
          <w:szCs w:val="24"/>
          <w:lang w:val="hy-AM"/>
        </w:rPr>
        <w:t>Վարչապետին ենթակա մարմնի</w:t>
      </w:r>
      <w:r w:rsidR="00AA3D0B" w:rsidRPr="00986CE6">
        <w:rPr>
          <w:rFonts w:ascii="GHEA Grapalat" w:hAnsi="GHEA Grapalat"/>
          <w:sz w:val="24"/>
          <w:szCs w:val="24"/>
        </w:rPr>
        <w:t xml:space="preserve"> </w:t>
      </w:r>
      <w:r w:rsidR="00EA36A1" w:rsidRPr="00986CE6">
        <w:rPr>
          <w:rFonts w:ascii="GHEA Grapalat" w:hAnsi="GHEA Grapalat"/>
          <w:color w:val="000000"/>
          <w:sz w:val="24"/>
          <w:szCs w:val="24"/>
          <w:shd w:val="clear" w:color="auto" w:fill="FFFFFF"/>
          <w:lang w:val="hy-AM"/>
        </w:rPr>
        <w:t>ղեկավար</w:t>
      </w:r>
      <w:r w:rsidR="00434318" w:rsidRPr="00986CE6">
        <w:rPr>
          <w:rFonts w:ascii="GHEA Grapalat" w:hAnsi="GHEA Grapalat"/>
          <w:color w:val="000000"/>
          <w:sz w:val="24"/>
          <w:szCs w:val="24"/>
          <w:shd w:val="clear" w:color="auto" w:fill="FFFFFF"/>
          <w:lang w:val="en-US"/>
        </w:rPr>
        <w:t>ի</w:t>
      </w:r>
      <w:r w:rsidR="00434318" w:rsidRPr="00986CE6">
        <w:rPr>
          <w:rFonts w:ascii="GHEA Grapalat" w:eastAsia="Times New Roman" w:hAnsi="GHEA Grapalat"/>
          <w:color w:val="000000"/>
          <w:sz w:val="24"/>
          <w:szCs w:val="24"/>
          <w:lang w:val="hy-AM"/>
        </w:rPr>
        <w:t xml:space="preserve"> </w:t>
      </w:r>
      <w:r w:rsidR="00C43829" w:rsidRPr="00986CE6">
        <w:rPr>
          <w:rFonts w:ascii="GHEA Grapalat" w:eastAsia="Times New Roman" w:hAnsi="GHEA Grapalat"/>
          <w:color w:val="000000"/>
          <w:sz w:val="24"/>
          <w:szCs w:val="24"/>
          <w:lang w:val="en-US"/>
        </w:rPr>
        <w:t>օգնականը</w:t>
      </w:r>
      <w:r w:rsidR="0060761A" w:rsidRPr="00986CE6">
        <w:rPr>
          <w:rFonts w:ascii="GHEA Grapalat" w:eastAsia="Times New Roman" w:hAnsi="GHEA Grapalat"/>
          <w:color w:val="000000"/>
          <w:sz w:val="24"/>
          <w:szCs w:val="24"/>
        </w:rPr>
        <w:t xml:space="preserve"> (</w:t>
      </w:r>
      <w:r w:rsidR="0060761A" w:rsidRPr="00986CE6">
        <w:rPr>
          <w:rFonts w:ascii="GHEA Grapalat" w:eastAsia="Times New Roman" w:hAnsi="GHEA Grapalat"/>
          <w:color w:val="000000"/>
          <w:sz w:val="24"/>
          <w:szCs w:val="24"/>
          <w:lang w:val="en-US"/>
        </w:rPr>
        <w:t>առկայության</w:t>
      </w:r>
      <w:r w:rsidR="0060761A" w:rsidRPr="00986CE6">
        <w:rPr>
          <w:rFonts w:ascii="GHEA Grapalat" w:eastAsia="Times New Roman" w:hAnsi="GHEA Grapalat"/>
          <w:color w:val="000000"/>
          <w:sz w:val="24"/>
          <w:szCs w:val="24"/>
        </w:rPr>
        <w:t xml:space="preserve"> </w:t>
      </w:r>
      <w:r w:rsidR="0060761A" w:rsidRPr="00986CE6">
        <w:rPr>
          <w:rFonts w:ascii="GHEA Grapalat" w:eastAsia="Times New Roman" w:hAnsi="GHEA Grapalat"/>
          <w:color w:val="000000"/>
          <w:sz w:val="24"/>
          <w:szCs w:val="24"/>
          <w:lang w:val="en-US"/>
        </w:rPr>
        <w:t>դեպքում</w:t>
      </w:r>
      <w:r w:rsidR="0060761A" w:rsidRPr="00986CE6">
        <w:rPr>
          <w:rFonts w:ascii="GHEA Grapalat" w:eastAsia="Times New Roman" w:hAnsi="GHEA Grapalat"/>
          <w:color w:val="000000"/>
          <w:sz w:val="24"/>
          <w:szCs w:val="24"/>
        </w:rPr>
        <w:t>)</w:t>
      </w:r>
      <w:r w:rsidR="00C43829" w:rsidRPr="00986CE6">
        <w:rPr>
          <w:rFonts w:ascii="GHEA Grapalat" w:eastAsia="Times New Roman" w:hAnsi="GHEA Grapalat"/>
          <w:color w:val="000000"/>
          <w:sz w:val="24"/>
          <w:szCs w:val="24"/>
          <w:lang w:val="en-US"/>
        </w:rPr>
        <w:t>՝</w:t>
      </w:r>
    </w:p>
    <w:p w:rsidR="000F40CD" w:rsidRPr="00986CE6" w:rsidRDefault="00C43829" w:rsidP="00986CE6">
      <w:pPr>
        <w:pStyle w:val="ListParagraph"/>
        <w:numPr>
          <w:ilvl w:val="0"/>
          <w:numId w:val="30"/>
        </w:numPr>
        <w:spacing w:after="0" w:line="360" w:lineRule="auto"/>
        <w:ind w:left="0" w:firstLine="360"/>
        <w:jc w:val="both"/>
        <w:rPr>
          <w:rFonts w:ascii="GHEA Grapalat" w:hAnsi="GHEA Grapalat"/>
          <w:sz w:val="24"/>
          <w:szCs w:val="24"/>
        </w:rPr>
      </w:pPr>
      <w:r w:rsidRPr="00986CE6">
        <w:rPr>
          <w:rFonts w:ascii="GHEA Grapalat" w:hAnsi="GHEA Grapalat"/>
          <w:sz w:val="24"/>
          <w:szCs w:val="24"/>
          <w:lang w:val="hy-AM"/>
        </w:rPr>
        <w:t>__________</w:t>
      </w:r>
    </w:p>
    <w:p w:rsidR="00C43829" w:rsidRPr="00986CE6" w:rsidRDefault="00C43829" w:rsidP="00986CE6">
      <w:pPr>
        <w:pStyle w:val="ListParagraph"/>
        <w:numPr>
          <w:ilvl w:val="0"/>
          <w:numId w:val="30"/>
        </w:numPr>
        <w:spacing w:after="0" w:line="360" w:lineRule="auto"/>
        <w:ind w:left="0" w:firstLine="360"/>
        <w:jc w:val="both"/>
        <w:rPr>
          <w:rFonts w:ascii="GHEA Grapalat" w:hAnsi="GHEA Grapalat"/>
          <w:sz w:val="24"/>
          <w:szCs w:val="24"/>
        </w:rPr>
      </w:pPr>
      <w:r w:rsidRPr="00986CE6">
        <w:rPr>
          <w:rFonts w:ascii="GHEA Grapalat" w:hAnsi="GHEA Grapalat"/>
          <w:sz w:val="24"/>
          <w:szCs w:val="24"/>
          <w:lang w:val="hy-AM"/>
        </w:rPr>
        <w:t>__________</w:t>
      </w:r>
    </w:p>
    <w:p w:rsidR="00C43829" w:rsidRPr="00986CE6" w:rsidRDefault="00DC6007" w:rsidP="00F7412C">
      <w:pPr>
        <w:pStyle w:val="ListParagraph"/>
        <w:numPr>
          <w:ilvl w:val="0"/>
          <w:numId w:val="3"/>
        </w:numPr>
        <w:tabs>
          <w:tab w:val="left" w:pos="720"/>
          <w:tab w:val="left" w:pos="900"/>
        </w:tabs>
        <w:spacing w:after="0" w:line="360" w:lineRule="auto"/>
        <w:ind w:left="0" w:firstLine="360"/>
        <w:jc w:val="both"/>
        <w:rPr>
          <w:rFonts w:ascii="GHEA Grapalat" w:eastAsia="Times New Roman" w:hAnsi="GHEA Grapalat"/>
          <w:color w:val="000000"/>
          <w:sz w:val="24"/>
          <w:szCs w:val="24"/>
        </w:rPr>
      </w:pPr>
      <w:r w:rsidRPr="00986CE6">
        <w:rPr>
          <w:rFonts w:ascii="GHEA Grapalat" w:hAnsi="GHEA Grapalat"/>
          <w:sz w:val="24"/>
          <w:szCs w:val="24"/>
          <w:lang w:val="hy-AM"/>
        </w:rPr>
        <w:t>Վարչապետին ենթակա մարմնի</w:t>
      </w:r>
      <w:r w:rsidR="00AA3D0B" w:rsidRPr="00986CE6">
        <w:rPr>
          <w:rFonts w:ascii="GHEA Grapalat" w:hAnsi="GHEA Grapalat"/>
          <w:sz w:val="24"/>
          <w:szCs w:val="24"/>
        </w:rPr>
        <w:t xml:space="preserve"> </w:t>
      </w:r>
      <w:r w:rsidR="00EA36A1" w:rsidRPr="00986CE6">
        <w:rPr>
          <w:rFonts w:ascii="GHEA Grapalat" w:hAnsi="GHEA Grapalat"/>
          <w:color w:val="000000"/>
          <w:sz w:val="24"/>
          <w:szCs w:val="24"/>
          <w:shd w:val="clear" w:color="auto" w:fill="FFFFFF"/>
          <w:lang w:val="hy-AM"/>
        </w:rPr>
        <w:t>ղեկավար</w:t>
      </w:r>
      <w:r w:rsidR="00434318" w:rsidRPr="00986CE6">
        <w:rPr>
          <w:rFonts w:ascii="GHEA Grapalat" w:hAnsi="GHEA Grapalat"/>
          <w:color w:val="000000"/>
          <w:sz w:val="24"/>
          <w:szCs w:val="24"/>
          <w:shd w:val="clear" w:color="auto" w:fill="FFFFFF"/>
          <w:lang w:val="en-US"/>
        </w:rPr>
        <w:t>ի</w:t>
      </w:r>
      <w:r w:rsidR="00434318" w:rsidRPr="00986CE6">
        <w:rPr>
          <w:rFonts w:ascii="GHEA Grapalat" w:eastAsia="Times New Roman" w:hAnsi="GHEA Grapalat"/>
          <w:color w:val="000000"/>
          <w:sz w:val="24"/>
          <w:szCs w:val="24"/>
          <w:lang w:val="hy-AM"/>
        </w:rPr>
        <w:t xml:space="preserve"> </w:t>
      </w:r>
      <w:r w:rsidR="00C43829" w:rsidRPr="00986CE6">
        <w:rPr>
          <w:rFonts w:ascii="GHEA Grapalat" w:hAnsi="GHEA Grapalat"/>
          <w:sz w:val="24"/>
          <w:szCs w:val="24"/>
          <w:lang w:val="en-US"/>
        </w:rPr>
        <w:t>տեղակալի</w:t>
      </w:r>
      <w:r w:rsidR="00C43829" w:rsidRPr="00986CE6">
        <w:rPr>
          <w:rFonts w:ascii="GHEA Grapalat" w:eastAsia="Times New Roman" w:hAnsi="GHEA Grapalat"/>
          <w:color w:val="000000"/>
          <w:sz w:val="24"/>
          <w:szCs w:val="24"/>
        </w:rPr>
        <w:t xml:space="preserve"> </w:t>
      </w:r>
      <w:r w:rsidR="00C43829" w:rsidRPr="00986CE6">
        <w:rPr>
          <w:rFonts w:ascii="GHEA Grapalat" w:eastAsia="Times New Roman" w:hAnsi="GHEA Grapalat"/>
          <w:color w:val="000000"/>
          <w:sz w:val="24"/>
          <w:szCs w:val="24"/>
          <w:lang w:val="en-US"/>
        </w:rPr>
        <w:t>օգնականը՝</w:t>
      </w:r>
    </w:p>
    <w:p w:rsidR="00900CB0" w:rsidRPr="00986CE6" w:rsidRDefault="00C43829" w:rsidP="00986CE6">
      <w:pPr>
        <w:pStyle w:val="ListParagraph"/>
        <w:numPr>
          <w:ilvl w:val="0"/>
          <w:numId w:val="31"/>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C43829" w:rsidRPr="00986CE6" w:rsidRDefault="00C43829" w:rsidP="00986CE6">
      <w:pPr>
        <w:pStyle w:val="ListParagraph"/>
        <w:numPr>
          <w:ilvl w:val="0"/>
          <w:numId w:val="31"/>
        </w:numPr>
        <w:spacing w:after="0" w:line="360" w:lineRule="auto"/>
        <w:ind w:left="0" w:firstLine="360"/>
        <w:jc w:val="both"/>
        <w:rPr>
          <w:rFonts w:ascii="GHEA Grapalat" w:hAnsi="GHEA Grapalat"/>
          <w:sz w:val="24"/>
          <w:szCs w:val="24"/>
          <w:lang w:val="en-US"/>
        </w:rPr>
      </w:pPr>
      <w:r w:rsidRPr="00986CE6">
        <w:rPr>
          <w:rFonts w:ascii="GHEA Grapalat" w:hAnsi="GHEA Grapalat"/>
          <w:sz w:val="24"/>
          <w:szCs w:val="24"/>
          <w:lang w:val="hy-AM"/>
        </w:rPr>
        <w:t>__________</w:t>
      </w:r>
    </w:p>
    <w:p w:rsidR="00C43829" w:rsidRPr="00986CE6" w:rsidRDefault="00C43829" w:rsidP="00986CE6">
      <w:pPr>
        <w:spacing w:after="0" w:line="360" w:lineRule="auto"/>
        <w:ind w:firstLine="360"/>
        <w:jc w:val="both"/>
        <w:rPr>
          <w:rFonts w:ascii="GHEA Grapalat" w:hAnsi="GHEA Grapalat"/>
          <w:color w:val="000000"/>
          <w:sz w:val="24"/>
          <w:szCs w:val="24"/>
          <w:shd w:val="clear" w:color="auto" w:fill="FFFFFF"/>
          <w:lang w:val="hy-AM"/>
        </w:rPr>
      </w:pPr>
    </w:p>
    <w:p w:rsidR="00C43829" w:rsidRPr="00986CE6" w:rsidRDefault="00C43829"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V. </w:t>
      </w:r>
      <w:r w:rsidR="00D507B5" w:rsidRPr="00986CE6">
        <w:rPr>
          <w:rFonts w:ascii="GHEA Grapalat" w:hAnsi="GHEA Grapalat"/>
          <w:b/>
          <w:sz w:val="24"/>
          <w:szCs w:val="24"/>
          <w:lang w:val="hy-AM"/>
        </w:rPr>
        <w:t xml:space="preserve">ՎԱՐՉԱՊԵՏԻՆ ԵՆԹԱԿԱ ՄԱՐՄՆԻ </w:t>
      </w:r>
      <w:r w:rsidRPr="00986CE6">
        <w:rPr>
          <w:rFonts w:ascii="GHEA Grapalat" w:hAnsi="GHEA Grapalat"/>
          <w:b/>
          <w:bCs/>
          <w:color w:val="000000"/>
          <w:sz w:val="24"/>
          <w:szCs w:val="24"/>
          <w:lang w:val="hy-AM" w:eastAsia="en-US"/>
        </w:rPr>
        <w:t>ԿԱՌՈԻՑՎԱԾՔԱՅԻՆ</w:t>
      </w:r>
    </w:p>
    <w:p w:rsidR="00C43829" w:rsidRPr="00986CE6" w:rsidRDefault="00C43829"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lastRenderedPageBreak/>
        <w:t>ՍՏՈՐԱԲԱԺԱՆՈՒՄՆԵՐԸ</w:t>
      </w:r>
    </w:p>
    <w:p w:rsidR="00C43829" w:rsidRPr="00986CE6" w:rsidRDefault="00375D6A" w:rsidP="00986CE6">
      <w:pPr>
        <w:pStyle w:val="ListParagraph"/>
        <w:numPr>
          <w:ilvl w:val="0"/>
          <w:numId w:val="3"/>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Վարչապետին ենթակա մարմնի</w:t>
      </w:r>
      <w:r w:rsidR="00147C89" w:rsidRPr="00986CE6">
        <w:rPr>
          <w:rFonts w:ascii="GHEA Grapalat" w:hAnsi="GHEA Grapalat"/>
          <w:sz w:val="24"/>
          <w:szCs w:val="24"/>
          <w:lang w:val="hy-AM"/>
        </w:rPr>
        <w:t xml:space="preserve"> </w:t>
      </w:r>
      <w:r w:rsidR="00C43829" w:rsidRPr="00986CE6">
        <w:rPr>
          <w:rFonts w:ascii="GHEA Grapalat" w:hAnsi="GHEA Grapalat"/>
          <w:bCs/>
          <w:color w:val="000000"/>
          <w:sz w:val="24"/>
          <w:szCs w:val="24"/>
          <w:lang w:val="hy-AM" w:eastAsia="en-US"/>
        </w:rPr>
        <w:t>հիմնական մասնագիտական կառուցվածքային ստորաբաժանումներն են՝</w:t>
      </w:r>
    </w:p>
    <w:p w:rsidR="00DA3D8A" w:rsidRPr="00986CE6" w:rsidRDefault="00C43829" w:rsidP="00986CE6">
      <w:pPr>
        <w:pStyle w:val="ListParagraph"/>
        <w:numPr>
          <w:ilvl w:val="0"/>
          <w:numId w:val="3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C43829" w:rsidRPr="00986CE6" w:rsidRDefault="00C43829" w:rsidP="00986CE6">
      <w:pPr>
        <w:pStyle w:val="ListParagraph"/>
        <w:numPr>
          <w:ilvl w:val="0"/>
          <w:numId w:val="3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r w:rsidRPr="00986CE6">
        <w:rPr>
          <w:rFonts w:ascii="GHEA Grapalat" w:hAnsi="GHEA Grapalat"/>
          <w:color w:val="000000"/>
          <w:sz w:val="24"/>
          <w:szCs w:val="24"/>
          <w:shd w:val="clear" w:color="auto" w:fill="FFFFFF"/>
          <w:lang w:val="hy-AM"/>
        </w:rPr>
        <w:tab/>
      </w:r>
    </w:p>
    <w:p w:rsidR="00C43829" w:rsidRPr="00986CE6" w:rsidRDefault="00BF3478" w:rsidP="00986CE6">
      <w:pPr>
        <w:pStyle w:val="ListParagraph"/>
        <w:numPr>
          <w:ilvl w:val="0"/>
          <w:numId w:val="3"/>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Վարչապետին ենթակա մարմնի</w:t>
      </w:r>
      <w:r w:rsidR="00147C89" w:rsidRPr="00986CE6">
        <w:rPr>
          <w:rFonts w:ascii="GHEA Grapalat" w:hAnsi="GHEA Grapalat"/>
          <w:sz w:val="24"/>
          <w:szCs w:val="24"/>
          <w:lang w:val="hy-AM"/>
        </w:rPr>
        <w:t xml:space="preserve"> </w:t>
      </w:r>
      <w:r w:rsidR="00C43829" w:rsidRPr="00986CE6">
        <w:rPr>
          <w:rFonts w:ascii="GHEA Grapalat" w:hAnsi="GHEA Grapalat"/>
          <w:bCs/>
          <w:color w:val="000000"/>
          <w:sz w:val="24"/>
          <w:szCs w:val="24"/>
          <w:lang w:val="hy-AM" w:eastAsia="en-US"/>
        </w:rPr>
        <w:t>աջակցող մասնագիտական կառուցվածքային ստորաբաժանումներն են (առկայության դեպքում)՝</w:t>
      </w:r>
    </w:p>
    <w:p w:rsidR="005278CA" w:rsidRPr="00986CE6" w:rsidRDefault="00C43829" w:rsidP="00986CE6">
      <w:pPr>
        <w:pStyle w:val="ListParagraph"/>
        <w:numPr>
          <w:ilvl w:val="0"/>
          <w:numId w:val="33"/>
        </w:numPr>
        <w:spacing w:after="0" w:line="360" w:lineRule="auto"/>
        <w:ind w:left="0" w:firstLine="27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C43829" w:rsidRPr="00986CE6" w:rsidRDefault="00C43829" w:rsidP="00986CE6">
      <w:pPr>
        <w:pStyle w:val="ListParagraph"/>
        <w:numPr>
          <w:ilvl w:val="0"/>
          <w:numId w:val="33"/>
        </w:numPr>
        <w:spacing w:after="0" w:line="360" w:lineRule="auto"/>
        <w:ind w:left="0" w:firstLine="27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C43829" w:rsidRPr="00986CE6" w:rsidRDefault="006A38C5" w:rsidP="00986CE6">
      <w:pPr>
        <w:pStyle w:val="ListParagraph"/>
        <w:numPr>
          <w:ilvl w:val="0"/>
          <w:numId w:val="52"/>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color w:val="000000"/>
          <w:sz w:val="24"/>
          <w:szCs w:val="24"/>
          <w:shd w:val="clear" w:color="auto" w:fill="FFFFFF"/>
          <w:lang w:val="hy-AM"/>
        </w:rPr>
        <w:t xml:space="preserve">Վարչապետին </w:t>
      </w:r>
      <w:r w:rsidR="00F96333" w:rsidRPr="00986CE6">
        <w:rPr>
          <w:rFonts w:ascii="GHEA Grapalat" w:hAnsi="GHEA Grapalat"/>
          <w:color w:val="000000"/>
          <w:sz w:val="24"/>
          <w:szCs w:val="24"/>
          <w:shd w:val="clear" w:color="auto" w:fill="FFFFFF"/>
          <w:lang w:val="hy-AM"/>
        </w:rPr>
        <w:t>ենթակա</w:t>
      </w:r>
      <w:r w:rsidRPr="00986CE6">
        <w:rPr>
          <w:rFonts w:ascii="GHEA Grapalat" w:hAnsi="GHEA Grapalat"/>
          <w:color w:val="000000"/>
          <w:sz w:val="24"/>
          <w:szCs w:val="24"/>
          <w:shd w:val="clear" w:color="auto" w:fill="FFFFFF"/>
          <w:lang w:val="hy-AM"/>
        </w:rPr>
        <w:t xml:space="preserve"> մարմնի կառուցվածքային ստորաբաժանումների իրավասությունները սահմանում է </w:t>
      </w:r>
      <w:r w:rsidR="007F7DEE" w:rsidRPr="00986CE6">
        <w:rPr>
          <w:rFonts w:ascii="GHEA Grapalat" w:hAnsi="GHEA Grapalat"/>
          <w:color w:val="000000"/>
          <w:sz w:val="24"/>
          <w:szCs w:val="24"/>
          <w:shd w:val="clear" w:color="auto" w:fill="FFFFFF"/>
          <w:lang w:val="hy-AM"/>
        </w:rPr>
        <w:t>Վարչապետին ենթակա մարմնի ղեկավարը</w:t>
      </w:r>
      <w:r w:rsidRPr="00986CE6">
        <w:rPr>
          <w:rFonts w:ascii="GHEA Grapalat" w:hAnsi="GHEA Grapalat"/>
          <w:color w:val="000000"/>
          <w:sz w:val="24"/>
          <w:szCs w:val="24"/>
          <w:shd w:val="clear" w:color="auto" w:fill="FFFFFF"/>
          <w:lang w:val="hy-AM"/>
        </w:rPr>
        <w:t>՝ հաստատելով դրանց կանոնադրությունները:</w:t>
      </w:r>
    </w:p>
    <w:p w:rsidR="0054437F" w:rsidRPr="00986CE6" w:rsidRDefault="0054437F" w:rsidP="00986CE6">
      <w:pPr>
        <w:pStyle w:val="ListParagraph"/>
        <w:spacing w:after="0" w:line="360" w:lineRule="auto"/>
        <w:ind w:left="0"/>
        <w:jc w:val="both"/>
        <w:rPr>
          <w:rFonts w:ascii="GHEA Grapalat" w:hAnsi="GHEA Grapalat"/>
          <w:bCs/>
          <w:color w:val="000000"/>
          <w:sz w:val="24"/>
          <w:szCs w:val="24"/>
          <w:lang w:val="hy-AM" w:eastAsia="en-US"/>
        </w:rPr>
      </w:pPr>
    </w:p>
    <w:p w:rsidR="00C43829" w:rsidRPr="00986CE6" w:rsidRDefault="00C43829" w:rsidP="00986CE6">
      <w:pPr>
        <w:spacing w:after="0" w:line="360" w:lineRule="auto"/>
        <w:ind w:firstLine="360"/>
        <w:jc w:val="center"/>
        <w:rPr>
          <w:rFonts w:ascii="GHEA Grapalat" w:hAnsi="GHEA Grapalat"/>
          <w:b/>
          <w:sz w:val="24"/>
          <w:szCs w:val="24"/>
          <w:lang w:val="hy-AM"/>
        </w:rPr>
      </w:pPr>
      <w:r w:rsidRPr="00986CE6">
        <w:rPr>
          <w:rFonts w:ascii="GHEA Grapalat" w:hAnsi="GHEA Grapalat"/>
          <w:b/>
          <w:bCs/>
          <w:color w:val="000000"/>
          <w:sz w:val="24"/>
          <w:szCs w:val="24"/>
          <w:lang w:val="hy-AM" w:eastAsia="en-US"/>
        </w:rPr>
        <w:t xml:space="preserve">VI. </w:t>
      </w:r>
      <w:r w:rsidR="005278CA" w:rsidRPr="00986CE6">
        <w:rPr>
          <w:rFonts w:ascii="GHEA Grapalat" w:hAnsi="GHEA Grapalat"/>
          <w:b/>
          <w:sz w:val="24"/>
          <w:szCs w:val="24"/>
          <w:lang w:val="hy-AM"/>
        </w:rPr>
        <w:t>ՎԱՐՉԱՊԵՏԻՆ ԵՆԹԱԿԱ ՄԱՐՄՆԻ</w:t>
      </w:r>
      <w:r w:rsidR="00147C89" w:rsidRPr="00986CE6">
        <w:rPr>
          <w:rFonts w:ascii="GHEA Grapalat" w:hAnsi="GHEA Grapalat"/>
          <w:b/>
          <w:sz w:val="24"/>
          <w:szCs w:val="24"/>
          <w:lang w:val="hy-AM"/>
        </w:rPr>
        <w:t xml:space="preserve"> </w:t>
      </w:r>
      <w:r w:rsidRPr="00986CE6">
        <w:rPr>
          <w:rFonts w:ascii="GHEA Grapalat" w:hAnsi="GHEA Grapalat"/>
          <w:b/>
          <w:sz w:val="24"/>
          <w:szCs w:val="24"/>
          <w:lang w:val="hy-AM"/>
        </w:rPr>
        <w:t>__________</w:t>
      </w:r>
      <w:r w:rsidRPr="00986CE6">
        <w:rPr>
          <w:rFonts w:ascii="GHEA Grapalat" w:hAnsi="GHEA Grapalat"/>
          <w:sz w:val="24"/>
          <w:szCs w:val="24"/>
          <w:lang w:val="hy-AM"/>
        </w:rPr>
        <w:t xml:space="preserve"> </w:t>
      </w:r>
      <w:r w:rsidRPr="00986CE6">
        <w:rPr>
          <w:rFonts w:ascii="GHEA Grapalat" w:hAnsi="GHEA Grapalat"/>
          <w:b/>
          <w:sz w:val="24"/>
          <w:szCs w:val="24"/>
          <w:lang w:val="hy-AM"/>
        </w:rPr>
        <w:t>ԳՐԱՍԵՆՅԱԿԸ</w:t>
      </w:r>
    </w:p>
    <w:p w:rsidR="00C43829" w:rsidRPr="00986CE6" w:rsidRDefault="00C43829" w:rsidP="00986CE6">
      <w:pPr>
        <w:spacing w:after="0" w:line="360" w:lineRule="auto"/>
        <w:ind w:firstLine="360"/>
        <w:jc w:val="center"/>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(առկայության դեպքում)</w:t>
      </w:r>
    </w:p>
    <w:p w:rsidR="00C43829" w:rsidRPr="00986CE6" w:rsidRDefault="00C43829" w:rsidP="00986CE6">
      <w:pPr>
        <w:pStyle w:val="ListParagraph"/>
        <w:numPr>
          <w:ilvl w:val="0"/>
          <w:numId w:val="52"/>
        </w:numPr>
        <w:tabs>
          <w:tab w:val="left" w:pos="990"/>
        </w:tabs>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__________</w:t>
      </w:r>
    </w:p>
    <w:p w:rsidR="00E352BE" w:rsidRPr="00986CE6" w:rsidRDefault="00E352BE" w:rsidP="00986CE6">
      <w:pPr>
        <w:spacing w:after="0" w:line="360" w:lineRule="auto"/>
        <w:jc w:val="center"/>
        <w:rPr>
          <w:rFonts w:ascii="GHEA Grapalat" w:hAnsi="GHEA Grapalat"/>
          <w:b/>
          <w:bCs/>
          <w:color w:val="000000"/>
          <w:sz w:val="24"/>
          <w:szCs w:val="24"/>
          <w:lang w:val="hy-AM" w:eastAsia="en-US"/>
        </w:rPr>
      </w:pPr>
    </w:p>
    <w:p w:rsidR="00C43829" w:rsidRPr="00986CE6" w:rsidRDefault="00C43829" w:rsidP="00986CE6">
      <w:pPr>
        <w:pStyle w:val="ListParagraph"/>
        <w:spacing w:after="0" w:line="360" w:lineRule="auto"/>
        <w:ind w:left="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VII. </w:t>
      </w:r>
      <w:r w:rsidR="002C66BC" w:rsidRPr="00986CE6">
        <w:rPr>
          <w:rFonts w:ascii="GHEA Grapalat" w:hAnsi="GHEA Grapalat"/>
          <w:b/>
          <w:sz w:val="24"/>
          <w:szCs w:val="24"/>
          <w:lang w:val="hy-AM"/>
        </w:rPr>
        <w:t>ՎԱՐՉԱՊԵՏԻՆ ԵՆԹԱԿԱ ՄԱՐՄՆԻ</w:t>
      </w:r>
      <w:r w:rsidR="002C66BC" w:rsidRPr="00986CE6">
        <w:rPr>
          <w:rFonts w:ascii="GHEA Grapalat" w:hAnsi="GHEA Grapalat"/>
          <w:b/>
          <w:bCs/>
          <w:color w:val="000000"/>
          <w:sz w:val="24"/>
          <w:szCs w:val="24"/>
          <w:lang w:val="hy-AM" w:eastAsia="en-US"/>
        </w:rPr>
        <w:t xml:space="preserve"> </w:t>
      </w:r>
      <w:r w:rsidRPr="00986CE6">
        <w:rPr>
          <w:rFonts w:ascii="GHEA Grapalat" w:hAnsi="GHEA Grapalat"/>
          <w:b/>
          <w:bCs/>
          <w:color w:val="000000"/>
          <w:sz w:val="24"/>
          <w:szCs w:val="24"/>
          <w:lang w:val="hy-AM" w:eastAsia="en-US"/>
        </w:rPr>
        <w:t>ԳՈՒՅՔԸ</w:t>
      </w:r>
    </w:p>
    <w:p w:rsidR="00C43829" w:rsidRPr="00986CE6" w:rsidRDefault="00FC0939" w:rsidP="00986CE6">
      <w:pPr>
        <w:pStyle w:val="ListParagraph"/>
        <w:numPr>
          <w:ilvl w:val="0"/>
          <w:numId w:val="52"/>
        </w:numPr>
        <w:tabs>
          <w:tab w:val="left" w:pos="900"/>
        </w:tabs>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Վարչապետին ենթակա մարմինն</w:t>
      </w:r>
      <w:r w:rsidR="00147C89" w:rsidRPr="00986CE6">
        <w:rPr>
          <w:rFonts w:ascii="GHEA Grapalat" w:hAnsi="GHEA Grapalat"/>
          <w:sz w:val="24"/>
          <w:szCs w:val="24"/>
          <w:lang w:val="hy-AM"/>
        </w:rPr>
        <w:t xml:space="preserve"> </w:t>
      </w:r>
      <w:r w:rsidR="00C43829" w:rsidRPr="00986CE6">
        <w:rPr>
          <w:rFonts w:ascii="GHEA Grapalat" w:hAnsi="GHEA Grapalat"/>
          <w:bCs/>
          <w:color w:val="000000"/>
          <w:sz w:val="24"/>
          <w:szCs w:val="24"/>
          <w:lang w:val="hy-AM" w:eastAsia="en-US"/>
        </w:rPr>
        <w:t>ունի ինքնուրույն հաշվեկշիռ</w:t>
      </w:r>
      <w:r w:rsidR="000C3F04" w:rsidRPr="00986CE6">
        <w:rPr>
          <w:rFonts w:ascii="GHEA Grapalat" w:hAnsi="GHEA Grapalat"/>
          <w:bCs/>
          <w:color w:val="000000"/>
          <w:sz w:val="24"/>
          <w:szCs w:val="24"/>
          <w:lang w:val="hy-AM" w:eastAsia="en-US"/>
        </w:rPr>
        <w:t xml:space="preserve"> (օրենսդրությամբ նախատեսված դեպքերում)</w:t>
      </w:r>
      <w:r w:rsidR="00C43829" w:rsidRPr="00986CE6">
        <w:rPr>
          <w:rFonts w:ascii="GHEA Grapalat" w:hAnsi="GHEA Grapalat"/>
          <w:bCs/>
          <w:color w:val="000000"/>
          <w:sz w:val="24"/>
          <w:szCs w:val="24"/>
          <w:lang w:val="hy-AM" w:eastAsia="en-US"/>
        </w:rPr>
        <w:t>:</w:t>
      </w:r>
    </w:p>
    <w:p w:rsidR="00C43829" w:rsidRPr="00986CE6" w:rsidRDefault="00D123C3" w:rsidP="00986CE6">
      <w:pPr>
        <w:pStyle w:val="ListParagraph"/>
        <w:numPr>
          <w:ilvl w:val="0"/>
          <w:numId w:val="52"/>
        </w:numPr>
        <w:tabs>
          <w:tab w:val="left" w:pos="810"/>
        </w:tabs>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Վարչապետին ենթակա մարմնի</w:t>
      </w:r>
      <w:r w:rsidR="00147C89" w:rsidRPr="00986CE6">
        <w:rPr>
          <w:rFonts w:ascii="GHEA Grapalat" w:hAnsi="GHEA Grapalat"/>
          <w:sz w:val="24"/>
          <w:szCs w:val="24"/>
          <w:lang w:val="hy-AM"/>
        </w:rPr>
        <w:t xml:space="preserve"> </w:t>
      </w:r>
      <w:r w:rsidR="00C43829" w:rsidRPr="00986CE6">
        <w:rPr>
          <w:rFonts w:ascii="GHEA Grapalat" w:hAnsi="GHEA Grapalat"/>
          <w:bCs/>
          <w:color w:val="000000"/>
          <w:sz w:val="24"/>
          <w:szCs w:val="24"/>
          <w:lang w:val="hy-AM" w:eastAsia="en-US"/>
        </w:rPr>
        <w:t xml:space="preserve">գույքը ձևավորվում է օրենսդրությամբ սահմանված կարգով </w:t>
      </w:r>
      <w:r w:rsidR="00F7412C" w:rsidRPr="00F7412C">
        <w:rPr>
          <w:rFonts w:ascii="GHEA Grapalat" w:hAnsi="GHEA Grapalat"/>
          <w:bCs/>
          <w:color w:val="000000"/>
          <w:sz w:val="24"/>
          <w:szCs w:val="24"/>
          <w:lang w:val="hy-AM" w:eastAsia="en-US"/>
        </w:rPr>
        <w:t>վ</w:t>
      </w:r>
      <w:r w:rsidR="00EF54AF" w:rsidRPr="00986CE6">
        <w:rPr>
          <w:rFonts w:ascii="GHEA Grapalat" w:hAnsi="GHEA Grapalat"/>
          <w:sz w:val="24"/>
          <w:szCs w:val="24"/>
          <w:lang w:val="hy-AM"/>
        </w:rPr>
        <w:t>արչապետին ենթակա մարմնի</w:t>
      </w:r>
      <w:r w:rsidR="00147C89" w:rsidRPr="00986CE6">
        <w:rPr>
          <w:rFonts w:ascii="GHEA Grapalat" w:hAnsi="GHEA Grapalat"/>
          <w:sz w:val="24"/>
          <w:szCs w:val="24"/>
          <w:lang w:val="hy-AM"/>
        </w:rPr>
        <w:t xml:space="preserve"> </w:t>
      </w:r>
      <w:r w:rsidR="00C43829" w:rsidRPr="00986CE6">
        <w:rPr>
          <w:rFonts w:ascii="GHEA Grapalat" w:hAnsi="GHEA Grapalat"/>
          <w:bCs/>
          <w:color w:val="000000"/>
          <w:sz w:val="24"/>
          <w:szCs w:val="24"/>
          <w:lang w:val="hy-AM" w:eastAsia="en-US"/>
        </w:rPr>
        <w:t>տիրապետմանն ու օգտագործմանը հանձնված (ամրացված) գույքից:</w:t>
      </w:r>
    </w:p>
    <w:p w:rsidR="006D4E9E" w:rsidRPr="00986CE6" w:rsidRDefault="006D4E9E" w:rsidP="00986CE6">
      <w:pPr>
        <w:pStyle w:val="ListParagraph"/>
        <w:numPr>
          <w:ilvl w:val="0"/>
          <w:numId w:val="52"/>
        </w:numPr>
        <w:tabs>
          <w:tab w:val="left" w:pos="810"/>
        </w:tabs>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Վարչապետին ենթակա մարմնին հանձնվող գույքի կազմը և չափը որոշում է Կառավարությունը:</w:t>
      </w:r>
    </w:p>
    <w:p w:rsidR="00C43829" w:rsidRPr="00986CE6" w:rsidRDefault="00C43829" w:rsidP="00986CE6">
      <w:pPr>
        <w:pStyle w:val="ListParagraph"/>
        <w:numPr>
          <w:ilvl w:val="0"/>
          <w:numId w:val="52"/>
        </w:numPr>
        <w:tabs>
          <w:tab w:val="left" w:pos="720"/>
          <w:tab w:val="left" w:pos="990"/>
        </w:tabs>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 xml:space="preserve"> </w:t>
      </w:r>
      <w:r w:rsidR="00EF54AF" w:rsidRPr="00986CE6">
        <w:rPr>
          <w:rFonts w:ascii="GHEA Grapalat" w:hAnsi="GHEA Grapalat"/>
          <w:sz w:val="24"/>
          <w:szCs w:val="24"/>
          <w:lang w:val="hy-AM"/>
        </w:rPr>
        <w:t>Վարչապետին ենթակա մարմ</w:t>
      </w:r>
      <w:r w:rsidR="00AC01DA" w:rsidRPr="00986CE6">
        <w:rPr>
          <w:rFonts w:ascii="GHEA Grapalat" w:hAnsi="GHEA Grapalat"/>
          <w:sz w:val="24"/>
          <w:szCs w:val="24"/>
          <w:lang w:val="hy-AM"/>
        </w:rPr>
        <w:t>ինը</w:t>
      </w:r>
      <w:r w:rsidR="00147C89" w:rsidRPr="00986CE6">
        <w:rPr>
          <w:rFonts w:ascii="GHEA Grapalat" w:hAnsi="GHEA Grapalat"/>
          <w:sz w:val="24"/>
          <w:szCs w:val="24"/>
          <w:lang w:val="hy-AM"/>
        </w:rPr>
        <w:t xml:space="preserve"> </w:t>
      </w:r>
      <w:r w:rsidRPr="00986CE6">
        <w:rPr>
          <w:rFonts w:ascii="GHEA Grapalat" w:hAnsi="GHEA Grapalat"/>
          <w:bCs/>
          <w:color w:val="000000"/>
          <w:sz w:val="24"/>
          <w:szCs w:val="24"/>
          <w:lang w:val="hy-AM" w:eastAsia="en-US"/>
        </w:rPr>
        <w:t>տիրապետում, օգտագործում, իսկ այլ իրավական ակտերով նախատեսված դեպքերում նաև տնօրինում է իրեն հանձնված գույքը:</w:t>
      </w:r>
    </w:p>
    <w:p w:rsidR="00C43829" w:rsidRPr="00986CE6" w:rsidRDefault="00C43829" w:rsidP="00986CE6">
      <w:pPr>
        <w:pStyle w:val="ListParagraph"/>
        <w:spacing w:after="0" w:line="360" w:lineRule="auto"/>
        <w:ind w:left="0"/>
        <w:jc w:val="center"/>
        <w:rPr>
          <w:rFonts w:ascii="GHEA Grapalat" w:hAnsi="GHEA Grapalat"/>
          <w:b/>
          <w:bCs/>
          <w:color w:val="000000"/>
          <w:sz w:val="24"/>
          <w:szCs w:val="24"/>
          <w:lang w:val="hy-AM" w:eastAsia="en-US"/>
        </w:rPr>
      </w:pPr>
    </w:p>
    <w:p w:rsidR="00C43829" w:rsidRPr="00986CE6" w:rsidRDefault="0074577A" w:rsidP="00986CE6">
      <w:pPr>
        <w:shd w:val="clear" w:color="auto" w:fill="FFFFFF"/>
        <w:spacing w:after="0" w:line="360" w:lineRule="auto"/>
        <w:ind w:firstLine="425"/>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eastAsia="en-US"/>
        </w:rPr>
        <w:t>VII</w:t>
      </w:r>
      <w:r w:rsidR="00C43829" w:rsidRPr="00986CE6">
        <w:rPr>
          <w:rFonts w:ascii="GHEA Grapalat" w:hAnsi="GHEA Grapalat"/>
          <w:b/>
          <w:bCs/>
          <w:color w:val="000000"/>
          <w:sz w:val="24"/>
          <w:szCs w:val="24"/>
          <w:lang w:val="hy-AM"/>
        </w:rPr>
        <w:t>I. ՀԱՇՎԱՊԱՀԱԿԱՆ ՀԱՇՎԱՌՈՒՄԸ ԵՎ ՀԱՇՎԵՏՎՈՒԹՅՈՒՆՆԵՐԸ</w:t>
      </w:r>
    </w:p>
    <w:p w:rsidR="001678B0" w:rsidRPr="00986CE6" w:rsidRDefault="00C43829" w:rsidP="00986CE6">
      <w:pPr>
        <w:pStyle w:val="ListParagraph"/>
        <w:numPr>
          <w:ilvl w:val="0"/>
          <w:numId w:val="52"/>
        </w:numPr>
        <w:tabs>
          <w:tab w:val="left" w:pos="90"/>
        </w:tabs>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lastRenderedPageBreak/>
        <w:t>__________</w:t>
      </w:r>
      <w:r w:rsidRPr="00986CE6">
        <w:rPr>
          <w:rFonts w:ascii="GHEA Grapalat" w:hAnsi="GHEA Grapalat"/>
          <w:color w:val="000000"/>
          <w:sz w:val="24"/>
          <w:szCs w:val="24"/>
          <w:shd w:val="clear" w:color="auto" w:fill="FFFFFF"/>
          <w:lang w:val="hy-AM"/>
        </w:rPr>
        <w:tab/>
      </w:r>
    </w:p>
    <w:p w:rsidR="00682CF8" w:rsidRPr="00986CE6" w:rsidRDefault="00C43829" w:rsidP="00986CE6">
      <w:pPr>
        <w:pStyle w:val="ListParagraph"/>
        <w:numPr>
          <w:ilvl w:val="0"/>
          <w:numId w:val="52"/>
        </w:numPr>
        <w:tabs>
          <w:tab w:val="left" w:pos="90"/>
        </w:tabs>
        <w:spacing w:after="0" w:line="360" w:lineRule="auto"/>
        <w:ind w:left="0" w:firstLine="360"/>
        <w:jc w:val="both"/>
        <w:rPr>
          <w:rFonts w:ascii="GHEA Grapalat" w:hAnsi="GHEA Grapalat"/>
          <w:sz w:val="24"/>
          <w:szCs w:val="24"/>
        </w:rPr>
      </w:pPr>
      <w:r w:rsidRPr="00986CE6">
        <w:rPr>
          <w:rFonts w:ascii="GHEA Grapalat" w:hAnsi="GHEA Grapalat"/>
          <w:sz w:val="24"/>
          <w:szCs w:val="24"/>
          <w:lang w:val="hy-AM"/>
        </w:rPr>
        <w:t>__________</w:t>
      </w:r>
      <w:r w:rsidR="00682CF8" w:rsidRPr="00986CE6">
        <w:rPr>
          <w:rFonts w:ascii="GHEA Grapalat" w:hAnsi="GHEA Grapalat"/>
          <w:sz w:val="24"/>
          <w:szCs w:val="24"/>
        </w:rPr>
        <w:br w:type="page"/>
      </w:r>
    </w:p>
    <w:tbl>
      <w:tblPr>
        <w:tblW w:w="5000" w:type="pct"/>
        <w:tblCellSpacing w:w="7" w:type="dxa"/>
        <w:shd w:val="clear" w:color="auto" w:fill="FFFFFF"/>
        <w:tblCellMar>
          <w:top w:w="15" w:type="dxa"/>
          <w:left w:w="15" w:type="dxa"/>
          <w:bottom w:w="15" w:type="dxa"/>
          <w:right w:w="15" w:type="dxa"/>
        </w:tblCellMar>
        <w:tblLook w:val="04A0"/>
      </w:tblPr>
      <w:tblGrid>
        <w:gridCol w:w="6415"/>
        <w:gridCol w:w="3282"/>
      </w:tblGrid>
      <w:tr w:rsidR="009A39D1" w:rsidRPr="00815A93" w:rsidTr="00F31133">
        <w:trPr>
          <w:tblCellSpacing w:w="7" w:type="dxa"/>
        </w:trPr>
        <w:tc>
          <w:tcPr>
            <w:tcW w:w="6394" w:type="dxa"/>
            <w:shd w:val="clear" w:color="auto" w:fill="FFFFFF"/>
            <w:vAlign w:val="center"/>
            <w:hideMark/>
          </w:tcPr>
          <w:p w:rsidR="009A39D1" w:rsidRPr="00986CE6" w:rsidRDefault="00420B61" w:rsidP="00986CE6">
            <w:pPr>
              <w:spacing w:after="0" w:line="360" w:lineRule="auto"/>
              <w:jc w:val="center"/>
              <w:rPr>
                <w:rFonts w:ascii="GHEA Grapalat" w:hAnsi="GHEA Grapalat"/>
                <w:color w:val="000000"/>
                <w:sz w:val="24"/>
                <w:szCs w:val="24"/>
                <w:lang w:val="hy-AM"/>
              </w:rPr>
            </w:pPr>
            <w:r w:rsidRPr="00986CE6">
              <w:rPr>
                <w:rFonts w:ascii="GHEA Grapalat" w:hAnsi="GHEA Grapalat"/>
                <w:color w:val="000000"/>
                <w:sz w:val="24"/>
                <w:szCs w:val="24"/>
                <w:lang w:val="hy-AM"/>
              </w:rPr>
              <w:lastRenderedPageBreak/>
              <w:br w:type="page"/>
            </w:r>
          </w:p>
        </w:tc>
        <w:tc>
          <w:tcPr>
            <w:tcW w:w="3261" w:type="dxa"/>
            <w:shd w:val="clear" w:color="auto" w:fill="FFFFFF"/>
            <w:vAlign w:val="center"/>
            <w:hideMark/>
          </w:tcPr>
          <w:p w:rsidR="009A39D1" w:rsidRPr="00986CE6" w:rsidRDefault="009A39D1" w:rsidP="003970BB">
            <w:pPr>
              <w:spacing w:after="0" w:line="360" w:lineRule="auto"/>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rPr>
              <w:t xml:space="preserve">Հավելված </w:t>
            </w:r>
            <w:r w:rsidR="007F2845" w:rsidRPr="00986CE6">
              <w:rPr>
                <w:rFonts w:ascii="GHEA Grapalat" w:hAnsi="GHEA Grapalat"/>
                <w:b/>
                <w:bCs/>
                <w:color w:val="000000"/>
                <w:sz w:val="24"/>
                <w:szCs w:val="24"/>
                <w:lang w:val="hy-AM"/>
              </w:rPr>
              <w:t>5</w:t>
            </w:r>
            <w:r w:rsidRPr="00986CE6">
              <w:rPr>
                <w:rFonts w:ascii="GHEA Grapalat" w:hAnsi="GHEA Grapalat"/>
                <w:b/>
                <w:bCs/>
                <w:color w:val="000000"/>
                <w:sz w:val="24"/>
                <w:szCs w:val="24"/>
                <w:lang w:val="hy-AM"/>
              </w:rPr>
              <w:br/>
              <w:t>ՀՀ կառավարության 2018 թվականի</w:t>
            </w:r>
            <w:r w:rsidRPr="00986CE6">
              <w:rPr>
                <w:rFonts w:ascii="GHEA Grapalat" w:hAnsi="GHEA Grapalat"/>
                <w:b/>
                <w:bCs/>
                <w:color w:val="000000"/>
                <w:sz w:val="24"/>
                <w:szCs w:val="24"/>
                <w:lang w:val="hy-AM"/>
              </w:rPr>
              <w:br/>
              <w:t>___________ __-ի N _____-</w:t>
            </w:r>
            <w:r w:rsidR="003970BB">
              <w:rPr>
                <w:rFonts w:ascii="GHEA Grapalat" w:hAnsi="GHEA Grapalat"/>
                <w:b/>
                <w:bCs/>
                <w:color w:val="000000"/>
                <w:sz w:val="24"/>
                <w:szCs w:val="24"/>
                <w:lang w:val="hy-AM"/>
              </w:rPr>
              <w:t>Լ</w:t>
            </w:r>
            <w:r w:rsidRPr="00986CE6">
              <w:rPr>
                <w:rFonts w:ascii="GHEA Grapalat" w:hAnsi="GHEA Grapalat"/>
                <w:b/>
                <w:bCs/>
                <w:color w:val="000000"/>
                <w:sz w:val="24"/>
                <w:szCs w:val="24"/>
                <w:lang w:val="hy-AM"/>
              </w:rPr>
              <w:t xml:space="preserve"> որոշման</w:t>
            </w:r>
          </w:p>
        </w:tc>
      </w:tr>
    </w:tbl>
    <w:p w:rsidR="00223B3C" w:rsidRPr="00986CE6" w:rsidRDefault="00223B3C" w:rsidP="00986CE6">
      <w:pPr>
        <w:shd w:val="clear" w:color="auto" w:fill="FFFFFF"/>
        <w:spacing w:after="0" w:line="360" w:lineRule="auto"/>
        <w:ind w:firstLine="313"/>
        <w:jc w:val="center"/>
        <w:rPr>
          <w:rFonts w:ascii="GHEA Grapalat" w:hAnsi="GHEA Grapalat"/>
          <w:color w:val="000000"/>
          <w:sz w:val="24"/>
          <w:szCs w:val="24"/>
          <w:lang w:val="hy-AM"/>
        </w:rPr>
      </w:pPr>
    </w:p>
    <w:p w:rsidR="00991306" w:rsidRPr="00986CE6" w:rsidRDefault="00991306" w:rsidP="00986CE6">
      <w:pPr>
        <w:shd w:val="clear" w:color="auto" w:fill="FFFFFF"/>
        <w:spacing w:after="0" w:line="360" w:lineRule="auto"/>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rPr>
        <w:t>ՆԱԽԱՐԱՐՈՒԹՅԱՆԸ ԵՆԹԱԿԱ ՄԱՐՄՆԻ</w:t>
      </w:r>
    </w:p>
    <w:p w:rsidR="00223B3C" w:rsidRPr="00986CE6" w:rsidRDefault="00223B3C" w:rsidP="00986CE6">
      <w:pPr>
        <w:shd w:val="clear" w:color="auto" w:fill="FFFFFF"/>
        <w:spacing w:after="0" w:line="360" w:lineRule="auto"/>
        <w:jc w:val="center"/>
        <w:rPr>
          <w:rFonts w:ascii="GHEA Grapalat" w:hAnsi="GHEA Grapalat"/>
          <w:color w:val="000000"/>
          <w:sz w:val="24"/>
          <w:szCs w:val="24"/>
          <w:lang w:val="hy-AM"/>
        </w:rPr>
      </w:pPr>
      <w:r w:rsidRPr="00986CE6">
        <w:rPr>
          <w:rFonts w:ascii="GHEA Grapalat" w:hAnsi="GHEA Grapalat"/>
          <w:b/>
          <w:bCs/>
          <w:color w:val="000000"/>
          <w:sz w:val="24"/>
          <w:szCs w:val="24"/>
          <w:lang w:val="hy-AM"/>
        </w:rPr>
        <w:t>ԿԱՆՈՆԱԴՐՈՒԹՅԱՆ ՕՐԻՆԱԿԵԼԻ ՁԵՎ</w:t>
      </w:r>
    </w:p>
    <w:p w:rsidR="00223B3C" w:rsidRPr="00986CE6" w:rsidRDefault="00223B3C" w:rsidP="00986CE6">
      <w:pPr>
        <w:shd w:val="clear" w:color="auto" w:fill="FFFFFF"/>
        <w:spacing w:after="0" w:line="360" w:lineRule="auto"/>
        <w:ind w:firstLine="313"/>
        <w:jc w:val="center"/>
        <w:rPr>
          <w:rFonts w:ascii="GHEA Grapalat" w:hAnsi="GHEA Grapalat"/>
          <w:b/>
          <w:bCs/>
          <w:color w:val="000000"/>
          <w:sz w:val="24"/>
          <w:szCs w:val="24"/>
          <w:lang w:val="hy-AM"/>
        </w:rPr>
      </w:pPr>
    </w:p>
    <w:p w:rsidR="00223B3C" w:rsidRPr="00986CE6" w:rsidRDefault="00223B3C" w:rsidP="00986CE6">
      <w:pPr>
        <w:spacing w:after="0" w:line="360" w:lineRule="auto"/>
        <w:jc w:val="center"/>
        <w:rPr>
          <w:rFonts w:ascii="GHEA Grapalat" w:hAnsi="GHEA Grapalat"/>
          <w:b/>
          <w:sz w:val="24"/>
          <w:szCs w:val="24"/>
          <w:lang w:val="hy-AM"/>
        </w:rPr>
      </w:pPr>
      <w:r w:rsidRPr="00986CE6">
        <w:rPr>
          <w:rFonts w:ascii="GHEA Grapalat" w:hAnsi="GHEA Grapalat"/>
          <w:b/>
          <w:sz w:val="24"/>
          <w:szCs w:val="24"/>
          <w:lang w:val="hy-AM"/>
        </w:rPr>
        <w:t xml:space="preserve">I. </w:t>
      </w:r>
      <w:r w:rsidRPr="00986CE6">
        <w:rPr>
          <w:rFonts w:ascii="GHEA Grapalat" w:hAnsi="GHEA Grapalat"/>
          <w:b/>
          <w:caps/>
          <w:sz w:val="24"/>
          <w:szCs w:val="24"/>
          <w:lang w:val="hy-AM"/>
        </w:rPr>
        <w:t>Ընդհանուր դրույթներ</w:t>
      </w:r>
    </w:p>
    <w:p w:rsidR="00223B3C" w:rsidRPr="00986CE6" w:rsidRDefault="00223B3C"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 xml:space="preserve">__________ նախարարությանը (այսուհետ՝ նախարարություն)  ենթակա մարմին է: </w:t>
      </w:r>
    </w:p>
    <w:p w:rsidR="00223B3C" w:rsidRPr="00986CE6" w:rsidRDefault="00CC59C9"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Նախարարությանը ենթակա մարմինը</w:t>
      </w:r>
      <w:r w:rsidR="006B6BB4" w:rsidRPr="00986CE6">
        <w:rPr>
          <w:rFonts w:ascii="GHEA Grapalat" w:hAnsi="GHEA Grapalat"/>
          <w:sz w:val="24"/>
          <w:szCs w:val="24"/>
          <w:lang w:val="hy-AM"/>
        </w:rPr>
        <w:t xml:space="preserve"> </w:t>
      </w:r>
      <w:r w:rsidR="00223B3C" w:rsidRPr="00986CE6">
        <w:rPr>
          <w:rFonts w:ascii="GHEA Grapalat" w:hAnsi="GHEA Grapalat"/>
          <w:sz w:val="24"/>
          <w:szCs w:val="24"/>
          <w:lang w:val="hy-AM"/>
        </w:rPr>
        <w:t>ստեղծվում, վերակազմակերպվում է, և նրա գործունեությունը դադարեցվում է օրենքով:</w:t>
      </w:r>
    </w:p>
    <w:p w:rsidR="00223B3C" w:rsidRPr="00986CE6" w:rsidRDefault="002733E0"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 xml:space="preserve">Նախարարությանը ենթակա մարմինը </w:t>
      </w:r>
      <w:r w:rsidR="00223B3C" w:rsidRPr="00986CE6">
        <w:rPr>
          <w:rFonts w:ascii="GHEA Grapalat" w:hAnsi="GHEA Grapalat"/>
          <w:sz w:val="24"/>
          <w:szCs w:val="24"/>
          <w:lang w:val="hy-AM"/>
        </w:rPr>
        <w:t>գործում է Սահմանադրության, օրենքների, իրավական այլ ակտերի և իր կանոնադրության հիման վրա:</w:t>
      </w:r>
    </w:p>
    <w:p w:rsidR="00223B3C" w:rsidRPr="00986CE6" w:rsidRDefault="00D452D5"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 xml:space="preserve">Նախարարությանը ենթակա մարմնի </w:t>
      </w:r>
      <w:r w:rsidR="00223B3C" w:rsidRPr="00986CE6">
        <w:rPr>
          <w:rFonts w:ascii="GHEA Grapalat" w:hAnsi="GHEA Grapalat" w:cs="Sylfaen"/>
          <w:sz w:val="24"/>
          <w:szCs w:val="24"/>
          <w:lang w:val="hy-AM"/>
        </w:rPr>
        <w:t>անվանումն է՝</w:t>
      </w:r>
    </w:p>
    <w:p w:rsidR="00223B3C" w:rsidRPr="00986CE6" w:rsidRDefault="00223B3C" w:rsidP="00986CE6">
      <w:pPr>
        <w:pStyle w:val="NormalWeb"/>
        <w:shd w:val="clear" w:color="auto" w:fill="FFFFFF"/>
        <w:spacing w:before="0" w:beforeAutospacing="0" w:after="0" w:afterAutospacing="0" w:line="360" w:lineRule="auto"/>
        <w:ind w:firstLine="360"/>
        <w:rPr>
          <w:rFonts w:ascii="GHEA Grapalat" w:hAnsi="GHEA Grapalat"/>
          <w:color w:val="000000"/>
        </w:rPr>
      </w:pPr>
      <w:r w:rsidRPr="00986CE6">
        <w:rPr>
          <w:rFonts w:ascii="GHEA Grapalat" w:hAnsi="GHEA Grapalat"/>
          <w:color w:val="000000"/>
        </w:rPr>
        <w:t xml:space="preserve">1) </w:t>
      </w:r>
      <w:proofErr w:type="gramStart"/>
      <w:r w:rsidRPr="00986CE6">
        <w:rPr>
          <w:rFonts w:ascii="GHEA Grapalat" w:hAnsi="GHEA Grapalat"/>
          <w:color w:val="000000"/>
        </w:rPr>
        <w:t>հայերեն</w:t>
      </w:r>
      <w:proofErr w:type="gramEnd"/>
      <w:r w:rsidRPr="00986CE6">
        <w:rPr>
          <w:rFonts w:ascii="GHEA Grapalat" w:hAnsi="GHEA Grapalat"/>
          <w:color w:val="000000"/>
        </w:rPr>
        <w:t>՝</w:t>
      </w:r>
      <w:r w:rsidRPr="00986CE6">
        <w:rPr>
          <w:rFonts w:ascii="GHEA Grapalat" w:hAnsi="GHEA Grapalat"/>
          <w:color w:val="000000"/>
          <w:lang w:val="hy-AM"/>
        </w:rPr>
        <w:t xml:space="preserve"> </w:t>
      </w:r>
      <w:r w:rsidRPr="00986CE6">
        <w:rPr>
          <w:rFonts w:ascii="GHEA Grapalat" w:hAnsi="GHEA Grapalat"/>
          <w:lang w:val="hy-AM"/>
        </w:rPr>
        <w:t>__________</w:t>
      </w:r>
      <w:r w:rsidRPr="00986CE6">
        <w:rPr>
          <w:rFonts w:ascii="GHEA Grapalat" w:hAnsi="GHEA Grapalat"/>
          <w:color w:val="000000"/>
        </w:rPr>
        <w:t>,</w:t>
      </w:r>
    </w:p>
    <w:p w:rsidR="00223B3C" w:rsidRPr="00986CE6" w:rsidRDefault="00223B3C" w:rsidP="00986CE6">
      <w:pPr>
        <w:pStyle w:val="NormalWeb"/>
        <w:shd w:val="clear" w:color="auto" w:fill="FFFFFF"/>
        <w:spacing w:before="0" w:beforeAutospacing="0" w:after="0" w:afterAutospacing="0" w:line="360" w:lineRule="auto"/>
        <w:ind w:firstLine="360"/>
        <w:rPr>
          <w:rFonts w:ascii="GHEA Grapalat" w:hAnsi="GHEA Grapalat"/>
          <w:color w:val="000000"/>
        </w:rPr>
      </w:pPr>
      <w:r w:rsidRPr="00986CE6">
        <w:rPr>
          <w:rFonts w:ascii="GHEA Grapalat" w:hAnsi="GHEA Grapalat"/>
          <w:color w:val="000000"/>
        </w:rPr>
        <w:t xml:space="preserve">2) </w:t>
      </w:r>
      <w:proofErr w:type="gramStart"/>
      <w:r w:rsidRPr="00986CE6">
        <w:rPr>
          <w:rFonts w:ascii="GHEA Grapalat" w:hAnsi="GHEA Grapalat"/>
          <w:color w:val="000000"/>
        </w:rPr>
        <w:t>ռուսերեն</w:t>
      </w:r>
      <w:proofErr w:type="gramEnd"/>
      <w:r w:rsidRPr="00986CE6">
        <w:rPr>
          <w:rFonts w:ascii="GHEA Grapalat" w:hAnsi="GHEA Grapalat"/>
          <w:color w:val="000000"/>
        </w:rPr>
        <w:t>`</w:t>
      </w:r>
      <w:r w:rsidRPr="00986CE6">
        <w:rPr>
          <w:rFonts w:ascii="Calibri" w:hAnsi="Calibri" w:cs="Calibri"/>
          <w:color w:val="000000"/>
        </w:rPr>
        <w:t> </w:t>
      </w:r>
      <w:r w:rsidRPr="00986CE6">
        <w:rPr>
          <w:rFonts w:ascii="GHEA Grapalat" w:hAnsi="GHEA Grapalat"/>
          <w:lang w:val="hy-AM"/>
        </w:rPr>
        <w:t>__________</w:t>
      </w:r>
      <w:r w:rsidRPr="00986CE6">
        <w:rPr>
          <w:rFonts w:ascii="GHEA Grapalat" w:hAnsi="GHEA Grapalat"/>
          <w:color w:val="000000"/>
        </w:rPr>
        <w:t>,</w:t>
      </w:r>
    </w:p>
    <w:p w:rsidR="00575042" w:rsidRPr="00A5107B" w:rsidRDefault="00223B3C" w:rsidP="00986CE6">
      <w:pPr>
        <w:pStyle w:val="ListParagraph"/>
        <w:spacing w:after="0" w:line="360" w:lineRule="auto"/>
        <w:ind w:left="0" w:firstLine="360"/>
        <w:jc w:val="both"/>
        <w:rPr>
          <w:rFonts w:ascii="GHEA Grapalat" w:hAnsi="GHEA Grapalat"/>
          <w:sz w:val="24"/>
          <w:szCs w:val="24"/>
        </w:rPr>
      </w:pPr>
      <w:r w:rsidRPr="00986CE6">
        <w:rPr>
          <w:rFonts w:ascii="GHEA Grapalat" w:hAnsi="GHEA Grapalat"/>
          <w:color w:val="000000"/>
          <w:sz w:val="24"/>
          <w:szCs w:val="24"/>
        </w:rPr>
        <w:t>3) անգլերեն`</w:t>
      </w:r>
      <w:r w:rsidRPr="00986CE6">
        <w:rPr>
          <w:rFonts w:ascii="GHEA Grapalat" w:hAnsi="GHEA Grapalat"/>
          <w:color w:val="000000"/>
          <w:sz w:val="24"/>
          <w:szCs w:val="24"/>
          <w:lang w:val="hy-AM"/>
        </w:rPr>
        <w:t xml:space="preserve"> </w:t>
      </w:r>
      <w:r w:rsidRPr="00986CE6">
        <w:rPr>
          <w:rFonts w:ascii="GHEA Grapalat" w:hAnsi="GHEA Grapalat"/>
          <w:sz w:val="24"/>
          <w:szCs w:val="24"/>
          <w:lang w:val="hy-AM"/>
        </w:rPr>
        <w:t>__________</w:t>
      </w:r>
      <w:r w:rsidR="00A5107B">
        <w:rPr>
          <w:rFonts w:ascii="GHEA Grapalat" w:hAnsi="GHEA Grapalat"/>
          <w:sz w:val="24"/>
          <w:szCs w:val="24"/>
        </w:rPr>
        <w:t>,</w:t>
      </w:r>
    </w:p>
    <w:p w:rsidR="00223B3C" w:rsidRPr="00986CE6" w:rsidRDefault="00575042" w:rsidP="00986CE6">
      <w:pPr>
        <w:pStyle w:val="ListParagraph"/>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en-US"/>
        </w:rPr>
        <w:t>4</w:t>
      </w:r>
      <w:r w:rsidRPr="00986CE6">
        <w:rPr>
          <w:rFonts w:ascii="GHEA Grapalat" w:hAnsi="GHEA Grapalat"/>
          <w:sz w:val="24"/>
          <w:szCs w:val="24"/>
          <w:lang w:val="hy-AM"/>
        </w:rPr>
        <w:t xml:space="preserve">) </w:t>
      </w:r>
      <w:proofErr w:type="gramStart"/>
      <w:r w:rsidRPr="00986CE6">
        <w:rPr>
          <w:rFonts w:ascii="GHEA Grapalat" w:hAnsi="GHEA Grapalat"/>
          <w:sz w:val="24"/>
          <w:szCs w:val="24"/>
        </w:rPr>
        <w:t>ֆրանսերեն</w:t>
      </w:r>
      <w:proofErr w:type="gramEnd"/>
      <w:r w:rsidRPr="00986CE6">
        <w:rPr>
          <w:rFonts w:ascii="GHEA Grapalat" w:hAnsi="GHEA Grapalat"/>
          <w:sz w:val="24"/>
          <w:szCs w:val="24"/>
        </w:rPr>
        <w:t xml:space="preserve">՝ </w:t>
      </w:r>
      <w:r w:rsidRPr="00986CE6">
        <w:rPr>
          <w:rFonts w:ascii="GHEA Grapalat" w:hAnsi="GHEA Grapalat"/>
          <w:sz w:val="24"/>
          <w:szCs w:val="24"/>
          <w:lang w:val="hy-AM"/>
        </w:rPr>
        <w:t>__________</w:t>
      </w:r>
      <w:r w:rsidR="00223B3C" w:rsidRPr="00986CE6">
        <w:rPr>
          <w:rFonts w:ascii="GHEA Grapalat" w:hAnsi="GHEA Grapalat"/>
          <w:color w:val="000000"/>
          <w:sz w:val="24"/>
          <w:szCs w:val="24"/>
        </w:rPr>
        <w:t>:</w:t>
      </w:r>
    </w:p>
    <w:p w:rsidR="00223B3C" w:rsidRPr="00986CE6" w:rsidRDefault="00C14B52"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 xml:space="preserve">Նախարարությանը ենթակա մարմինն </w:t>
      </w:r>
      <w:r w:rsidR="00223B3C" w:rsidRPr="00986CE6">
        <w:rPr>
          <w:rFonts w:ascii="GHEA Grapalat" w:hAnsi="GHEA Grapalat"/>
          <w:sz w:val="24"/>
          <w:szCs w:val="24"/>
          <w:lang w:val="hy-AM"/>
        </w:rPr>
        <w:t xml:space="preserve">ունի Հայաստանի Հանրապետության զինանշանի պատկերով </w:t>
      </w:r>
      <w:r w:rsidR="00AE6F66" w:rsidRPr="00986CE6">
        <w:rPr>
          <w:rFonts w:ascii="GHEA Grapalat" w:hAnsi="GHEA Grapalat"/>
          <w:sz w:val="24"/>
          <w:szCs w:val="24"/>
          <w:lang w:val="hy-AM"/>
        </w:rPr>
        <w:t>ու</w:t>
      </w:r>
      <w:r w:rsidR="00223B3C" w:rsidRPr="00986CE6">
        <w:rPr>
          <w:rFonts w:ascii="GHEA Grapalat" w:hAnsi="GHEA Grapalat"/>
          <w:sz w:val="24"/>
          <w:szCs w:val="24"/>
          <w:lang w:val="hy-AM"/>
        </w:rPr>
        <w:t xml:space="preserve"> իր՝ հայերեն</w:t>
      </w:r>
      <w:r w:rsidR="00223B3C" w:rsidRPr="00986CE6">
        <w:rPr>
          <w:rFonts w:ascii="GHEA Grapalat" w:eastAsia="Times New Roman" w:hAnsi="GHEA Grapalat"/>
          <w:color w:val="000000"/>
          <w:sz w:val="24"/>
          <w:szCs w:val="24"/>
          <w:lang w:val="hy-AM"/>
        </w:rPr>
        <w:t xml:space="preserve"> անվան</w:t>
      </w:r>
      <w:r w:rsidR="00AE6F66" w:rsidRPr="00986CE6">
        <w:rPr>
          <w:rFonts w:ascii="GHEA Grapalat" w:eastAsia="Times New Roman" w:hAnsi="GHEA Grapalat"/>
          <w:color w:val="000000"/>
          <w:sz w:val="24"/>
          <w:szCs w:val="24"/>
          <w:lang w:val="hy-AM"/>
        </w:rPr>
        <w:t>մամբ</w:t>
      </w:r>
      <w:r w:rsidR="00223B3C" w:rsidRPr="00986CE6">
        <w:rPr>
          <w:rFonts w:ascii="GHEA Grapalat" w:hAnsi="GHEA Grapalat"/>
          <w:sz w:val="24"/>
          <w:szCs w:val="24"/>
          <w:lang w:val="hy-AM"/>
        </w:rPr>
        <w:t xml:space="preserve"> կլոր կնիք</w:t>
      </w:r>
      <w:r w:rsidR="00AE6F66" w:rsidRPr="00986CE6">
        <w:rPr>
          <w:rFonts w:ascii="GHEA Grapalat" w:hAnsi="GHEA Grapalat"/>
          <w:sz w:val="24"/>
          <w:szCs w:val="24"/>
          <w:lang w:val="hy-AM"/>
        </w:rPr>
        <w:t xml:space="preserve"> և</w:t>
      </w:r>
      <w:r w:rsidR="00223B3C" w:rsidRPr="00986CE6">
        <w:rPr>
          <w:rFonts w:ascii="GHEA Grapalat" w:hAnsi="GHEA Grapalat"/>
          <w:sz w:val="24"/>
          <w:szCs w:val="24"/>
          <w:lang w:val="hy-AM"/>
        </w:rPr>
        <w:t xml:space="preserve"> ձևաթղթեր</w:t>
      </w:r>
      <w:r w:rsidR="00AE6F66" w:rsidRPr="00986CE6">
        <w:rPr>
          <w:rFonts w:ascii="GHEA Grapalat" w:hAnsi="GHEA Grapalat"/>
          <w:sz w:val="24"/>
          <w:szCs w:val="24"/>
          <w:lang w:val="hy-AM"/>
        </w:rPr>
        <w:t xml:space="preserve">: Նախարարությանը ենթակա մարմինը կարող է ունենալ </w:t>
      </w:r>
      <w:r w:rsidR="00223B3C" w:rsidRPr="00986CE6">
        <w:rPr>
          <w:rFonts w:ascii="GHEA Grapalat" w:hAnsi="GHEA Grapalat"/>
          <w:sz w:val="24"/>
          <w:szCs w:val="24"/>
          <w:lang w:val="hy-AM"/>
        </w:rPr>
        <w:t>խորհրդանիշ և անհատականացման այլ միջոցներ:</w:t>
      </w:r>
    </w:p>
    <w:p w:rsidR="00223B3C" w:rsidRPr="00986CE6" w:rsidRDefault="000B4BF0" w:rsidP="00986CE6">
      <w:pPr>
        <w:pStyle w:val="ListParagraph"/>
        <w:numPr>
          <w:ilvl w:val="0"/>
          <w:numId w:val="4"/>
        </w:numPr>
        <w:spacing w:after="0" w:line="360" w:lineRule="auto"/>
        <w:ind w:left="0" w:firstLine="360"/>
        <w:jc w:val="both"/>
        <w:rPr>
          <w:rFonts w:ascii="GHEA Grapalat" w:eastAsia="Times New Roman" w:hAnsi="GHEA Grapalat"/>
          <w:color w:val="000000"/>
          <w:sz w:val="24"/>
          <w:szCs w:val="24"/>
          <w:lang w:val="hy-AM"/>
        </w:rPr>
      </w:pPr>
      <w:r w:rsidRPr="00986CE6">
        <w:rPr>
          <w:rFonts w:ascii="GHEA Grapalat" w:hAnsi="GHEA Grapalat"/>
          <w:sz w:val="24"/>
          <w:szCs w:val="24"/>
          <w:lang w:val="hy-AM"/>
        </w:rPr>
        <w:t>Նախարարությանն ենթակա մարմնի կառուցվածքում ընդգրկվում են նախարարությանը ենթակա մարմնի ղեկավարի, նախարարությանը ենթակա մարմնի ղեկավարի տեղակալի, նախարարությանը ենթակա մարմնի ղեկավարի օգնականի,</w:t>
      </w:r>
      <w:r w:rsidR="00BC6009" w:rsidRPr="00BC6009">
        <w:rPr>
          <w:rFonts w:ascii="GHEA Grapalat" w:hAnsi="GHEA Grapalat"/>
          <w:sz w:val="24"/>
          <w:szCs w:val="24"/>
          <w:lang w:val="hy-AM"/>
        </w:rPr>
        <w:t xml:space="preserve"> </w:t>
      </w:r>
      <w:r w:rsidR="00BC6009" w:rsidRPr="00986CE6">
        <w:rPr>
          <w:rFonts w:ascii="GHEA Grapalat" w:hAnsi="GHEA Grapalat"/>
          <w:sz w:val="24"/>
          <w:szCs w:val="24"/>
          <w:lang w:val="hy-AM"/>
        </w:rPr>
        <w:t xml:space="preserve">նախարարությանը ենթակա մարմնի ղեկավարի </w:t>
      </w:r>
      <w:r w:rsidR="00BC6009" w:rsidRPr="00BC6009">
        <w:rPr>
          <w:rFonts w:ascii="GHEA Grapalat" w:hAnsi="GHEA Grapalat"/>
          <w:sz w:val="24"/>
          <w:szCs w:val="24"/>
          <w:lang w:val="hy-AM"/>
        </w:rPr>
        <w:t>խորհրդականի</w:t>
      </w:r>
      <w:r w:rsidR="00BC6009" w:rsidRPr="001C1444">
        <w:rPr>
          <w:rFonts w:ascii="GHEA Grapalat" w:hAnsi="GHEA Grapalat"/>
          <w:sz w:val="24"/>
          <w:szCs w:val="24"/>
          <w:lang w:val="hy-AM"/>
        </w:rPr>
        <w:t xml:space="preserve"> </w:t>
      </w:r>
      <w:r w:rsidR="00BC6009" w:rsidRPr="00986CE6">
        <w:rPr>
          <w:rFonts w:ascii="GHEA Grapalat" w:hAnsi="GHEA Grapalat"/>
          <w:sz w:val="24"/>
          <w:szCs w:val="24"/>
          <w:lang w:val="hy-AM"/>
        </w:rPr>
        <w:t>(առկայության դեպքում),</w:t>
      </w:r>
      <w:r w:rsidRPr="00986CE6">
        <w:rPr>
          <w:rFonts w:ascii="GHEA Grapalat" w:hAnsi="GHEA Grapalat"/>
          <w:sz w:val="24"/>
          <w:szCs w:val="24"/>
          <w:lang w:val="hy-AM"/>
        </w:rPr>
        <w:t xml:space="preserve"> նախարարությանը ենթակա մարմնի ղեկավարի տեղակալի օգնականի, </w:t>
      </w:r>
      <w:r w:rsidRPr="00986CE6">
        <w:rPr>
          <w:rFonts w:ascii="GHEA Grapalat" w:hAnsi="GHEA Grapalat"/>
          <w:sz w:val="24"/>
          <w:szCs w:val="24"/>
          <w:lang w:val="hy-AM"/>
        </w:rPr>
        <w:lastRenderedPageBreak/>
        <w:t>գլխավոր քարտուղարի, գլխավոր քարտուղարի տեղակալի (առկայության դեպքում) պաշտոնները, գրասենյակը  (առկայության դեպքում) և կառուցվածքային ստորաբաժանումները:</w:t>
      </w:r>
    </w:p>
    <w:p w:rsidR="00223B3C" w:rsidRPr="00986CE6" w:rsidRDefault="00D9596E"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986CE6">
        <w:rPr>
          <w:rFonts w:ascii="GHEA Grapalat" w:eastAsia="Times New Roman" w:hAnsi="GHEA Grapalat"/>
          <w:color w:val="000000"/>
          <w:sz w:val="24"/>
          <w:szCs w:val="24"/>
          <w:lang w:val="hy-AM"/>
        </w:rPr>
        <w:t>Ն</w:t>
      </w:r>
      <w:r w:rsidR="003D1FA0" w:rsidRPr="00986CE6">
        <w:rPr>
          <w:rFonts w:ascii="GHEA Grapalat" w:hAnsi="GHEA Grapalat"/>
          <w:sz w:val="24"/>
          <w:szCs w:val="24"/>
          <w:lang w:val="hy-AM"/>
        </w:rPr>
        <w:t>ախարարությանը ենթակա մարմ</w:t>
      </w:r>
      <w:r w:rsidR="009542DE" w:rsidRPr="00986CE6">
        <w:rPr>
          <w:rFonts w:ascii="GHEA Grapalat" w:hAnsi="GHEA Grapalat"/>
          <w:sz w:val="24"/>
          <w:szCs w:val="24"/>
          <w:lang w:val="hy-AM"/>
        </w:rPr>
        <w:t xml:space="preserve">նին </w:t>
      </w:r>
      <w:r w:rsidR="00223B3C" w:rsidRPr="00986CE6">
        <w:rPr>
          <w:rFonts w:ascii="GHEA Grapalat" w:hAnsi="GHEA Grapalat"/>
          <w:sz w:val="24"/>
          <w:szCs w:val="24"/>
          <w:lang w:val="hy-AM"/>
        </w:rPr>
        <w:t>Հայաստանի Հանրապետության օրենսդրությամբ սահմանված կարգով կարող է վերապահվել պետական բաժնետոմսերի կամ բաժնեմասերի տիրապետման իրավասություն:</w:t>
      </w:r>
    </w:p>
    <w:p w:rsidR="00223B3C" w:rsidRPr="00986CE6" w:rsidRDefault="00B03976"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986CE6">
        <w:rPr>
          <w:rFonts w:ascii="GHEA Grapalat" w:eastAsia="Times New Roman" w:hAnsi="GHEA Grapalat"/>
          <w:color w:val="000000"/>
          <w:sz w:val="24"/>
          <w:szCs w:val="24"/>
          <w:lang w:val="hy-AM"/>
        </w:rPr>
        <w:t>Ն</w:t>
      </w:r>
      <w:r w:rsidRPr="00986CE6">
        <w:rPr>
          <w:rFonts w:ascii="GHEA Grapalat" w:hAnsi="GHEA Grapalat"/>
          <w:sz w:val="24"/>
          <w:szCs w:val="24"/>
          <w:lang w:val="hy-AM"/>
        </w:rPr>
        <w:t xml:space="preserve">ախարարությանը ենթակա մարմնի </w:t>
      </w:r>
      <w:r w:rsidR="00223B3C" w:rsidRPr="00986CE6">
        <w:rPr>
          <w:rFonts w:ascii="GHEA Grapalat" w:hAnsi="GHEA Grapalat"/>
          <w:sz w:val="24"/>
          <w:szCs w:val="24"/>
          <w:lang w:val="hy-AM"/>
        </w:rPr>
        <w:t>գտնվելու վայրն է՝ __________:</w:t>
      </w:r>
    </w:p>
    <w:p w:rsidR="00223B3C" w:rsidRPr="00986CE6" w:rsidRDefault="00223B3C" w:rsidP="00986CE6">
      <w:pPr>
        <w:spacing w:after="0" w:line="360" w:lineRule="auto"/>
        <w:ind w:firstLine="360"/>
        <w:jc w:val="both"/>
        <w:rPr>
          <w:rFonts w:ascii="GHEA Grapalat" w:hAnsi="GHEA Grapalat"/>
          <w:sz w:val="24"/>
          <w:szCs w:val="24"/>
          <w:lang w:val="hy-AM"/>
        </w:rPr>
      </w:pPr>
    </w:p>
    <w:p w:rsidR="00223B3C" w:rsidRPr="00986CE6" w:rsidRDefault="00223B3C"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II. </w:t>
      </w:r>
      <w:r w:rsidR="00C93356" w:rsidRPr="00986CE6">
        <w:rPr>
          <w:rFonts w:ascii="GHEA Grapalat" w:hAnsi="GHEA Grapalat"/>
          <w:b/>
          <w:bCs/>
          <w:caps/>
          <w:color w:val="000000"/>
          <w:sz w:val="24"/>
          <w:szCs w:val="24"/>
          <w:lang w:val="hy-AM" w:eastAsia="en-US"/>
        </w:rPr>
        <w:t>ՆԱԽԱՐԱՐՈՒԹՅԱՆԸ ԵՆԹԱԿԱ ՄԱՐՄՆԻ</w:t>
      </w:r>
      <w:r w:rsidRPr="00986CE6">
        <w:rPr>
          <w:rFonts w:ascii="GHEA Grapalat" w:hAnsi="GHEA Grapalat"/>
          <w:b/>
          <w:bCs/>
          <w:color w:val="000000"/>
          <w:sz w:val="24"/>
          <w:szCs w:val="24"/>
          <w:lang w:val="hy-AM" w:eastAsia="en-US"/>
        </w:rPr>
        <w:t xml:space="preserve"> ՆՊԱՏԱԿՆԵՐՆ ՈՒ ԽՆԴԻՐՆԵՐԸ</w:t>
      </w:r>
    </w:p>
    <w:p w:rsidR="00223B3C" w:rsidRPr="00986CE6" w:rsidRDefault="00C93356" w:rsidP="00986CE6">
      <w:pPr>
        <w:pStyle w:val="ListParagraph"/>
        <w:numPr>
          <w:ilvl w:val="0"/>
          <w:numId w:val="4"/>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Նախարարությանը ենթակա մարմնի</w:t>
      </w:r>
      <w:r w:rsidR="00223B3C" w:rsidRPr="00986CE6">
        <w:rPr>
          <w:rFonts w:ascii="GHEA Grapalat" w:hAnsi="GHEA Grapalat"/>
          <w:color w:val="000000"/>
          <w:sz w:val="24"/>
          <w:szCs w:val="24"/>
          <w:shd w:val="clear" w:color="auto" w:fill="FFFFFF"/>
          <w:lang w:val="hy-AM"/>
        </w:rPr>
        <w:t xml:space="preserve"> նպատակներն են`</w:t>
      </w:r>
    </w:p>
    <w:p w:rsidR="003E255B" w:rsidRPr="00986CE6" w:rsidRDefault="00223B3C" w:rsidP="00986CE6">
      <w:pPr>
        <w:pStyle w:val="ListParagraph"/>
        <w:numPr>
          <w:ilvl w:val="0"/>
          <w:numId w:val="38"/>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223B3C" w:rsidP="00986CE6">
      <w:pPr>
        <w:pStyle w:val="ListParagraph"/>
        <w:numPr>
          <w:ilvl w:val="0"/>
          <w:numId w:val="38"/>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3E255B" w:rsidP="00986CE6">
      <w:pPr>
        <w:pStyle w:val="ListParagraph"/>
        <w:numPr>
          <w:ilvl w:val="0"/>
          <w:numId w:val="4"/>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Նախարարությանը ենթակա մարմնի</w:t>
      </w:r>
      <w:r w:rsidRPr="00986CE6">
        <w:rPr>
          <w:rFonts w:ascii="GHEA Grapalat" w:hAnsi="GHEA Grapalat"/>
          <w:color w:val="000000"/>
          <w:sz w:val="24"/>
          <w:szCs w:val="24"/>
          <w:shd w:val="clear" w:color="auto" w:fill="FFFFFF"/>
          <w:lang w:val="hy-AM"/>
        </w:rPr>
        <w:t xml:space="preserve"> </w:t>
      </w:r>
      <w:r w:rsidR="00223B3C" w:rsidRPr="00986CE6">
        <w:rPr>
          <w:rFonts w:ascii="GHEA Grapalat" w:hAnsi="GHEA Grapalat"/>
          <w:color w:val="000000"/>
          <w:sz w:val="24"/>
          <w:szCs w:val="24"/>
          <w:shd w:val="clear" w:color="auto" w:fill="FFFFFF"/>
          <w:lang w:val="hy-AM"/>
        </w:rPr>
        <w:t>խնդիրներն են՝</w:t>
      </w:r>
    </w:p>
    <w:p w:rsidR="00BA143F" w:rsidRPr="00986CE6" w:rsidRDefault="00223B3C" w:rsidP="00986CE6">
      <w:pPr>
        <w:pStyle w:val="ListParagraph"/>
        <w:numPr>
          <w:ilvl w:val="0"/>
          <w:numId w:val="39"/>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223B3C" w:rsidP="00986CE6">
      <w:pPr>
        <w:pStyle w:val="ListParagraph"/>
        <w:numPr>
          <w:ilvl w:val="0"/>
          <w:numId w:val="39"/>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223B3C" w:rsidP="00986CE6">
      <w:pPr>
        <w:pStyle w:val="ListParagraph"/>
        <w:spacing w:after="0" w:line="360" w:lineRule="auto"/>
        <w:ind w:left="0" w:firstLine="360"/>
        <w:jc w:val="both"/>
        <w:rPr>
          <w:rFonts w:ascii="GHEA Grapalat" w:hAnsi="GHEA Grapalat"/>
          <w:color w:val="000000"/>
          <w:sz w:val="24"/>
          <w:szCs w:val="24"/>
          <w:shd w:val="clear" w:color="auto" w:fill="FFFFFF"/>
          <w:lang w:val="hy-AM"/>
        </w:rPr>
      </w:pPr>
    </w:p>
    <w:p w:rsidR="00223B3C" w:rsidRPr="00986CE6" w:rsidRDefault="00223B3C" w:rsidP="00986CE6">
      <w:pPr>
        <w:pStyle w:val="ListParagraph"/>
        <w:spacing w:after="0" w:line="360" w:lineRule="auto"/>
        <w:ind w:left="0" w:firstLine="360"/>
        <w:jc w:val="center"/>
        <w:rPr>
          <w:rFonts w:ascii="GHEA Grapalat" w:hAnsi="GHEA Grapalat"/>
          <w:color w:val="000000"/>
          <w:sz w:val="24"/>
          <w:szCs w:val="24"/>
          <w:shd w:val="clear" w:color="auto" w:fill="FFFFFF"/>
          <w:lang w:val="hy-AM"/>
        </w:rPr>
      </w:pPr>
      <w:r w:rsidRPr="00986CE6">
        <w:rPr>
          <w:rFonts w:ascii="GHEA Grapalat" w:hAnsi="GHEA Grapalat"/>
          <w:b/>
          <w:bCs/>
          <w:color w:val="000000"/>
          <w:sz w:val="24"/>
          <w:szCs w:val="24"/>
          <w:lang w:val="hy-AM" w:eastAsia="en-US"/>
        </w:rPr>
        <w:t xml:space="preserve">III. </w:t>
      </w:r>
      <w:r w:rsidR="00436FAF" w:rsidRPr="00986CE6">
        <w:rPr>
          <w:rFonts w:ascii="GHEA Grapalat" w:hAnsi="GHEA Grapalat"/>
          <w:b/>
          <w:bCs/>
          <w:caps/>
          <w:color w:val="000000"/>
          <w:sz w:val="24"/>
          <w:szCs w:val="24"/>
          <w:lang w:val="hy-AM" w:eastAsia="en-US"/>
        </w:rPr>
        <w:t>ՆԱԽԱՐԱՐՈՒԹՅԱՆԸ ԵՆԹԱԿԱ ՄԱՐՄՆԻ</w:t>
      </w:r>
      <w:r w:rsidR="00436FAF" w:rsidRPr="00986CE6">
        <w:rPr>
          <w:rFonts w:ascii="GHEA Grapalat" w:hAnsi="GHEA Grapalat"/>
          <w:b/>
          <w:bCs/>
          <w:color w:val="000000"/>
          <w:sz w:val="24"/>
          <w:szCs w:val="24"/>
          <w:lang w:val="hy-AM" w:eastAsia="en-US"/>
        </w:rPr>
        <w:t xml:space="preserve"> </w:t>
      </w:r>
      <w:r w:rsidRPr="00986CE6">
        <w:rPr>
          <w:rFonts w:ascii="GHEA Grapalat" w:hAnsi="GHEA Grapalat"/>
          <w:b/>
          <w:bCs/>
          <w:color w:val="000000"/>
          <w:sz w:val="24"/>
          <w:szCs w:val="24"/>
          <w:lang w:val="hy-AM" w:eastAsia="en-US"/>
        </w:rPr>
        <w:t>ԳՈՐԾԱՌՈՒՅԹՆԵՐԸ</w:t>
      </w:r>
    </w:p>
    <w:p w:rsidR="00223B3C" w:rsidRPr="00986CE6" w:rsidRDefault="001579B3" w:rsidP="00986CE6">
      <w:pPr>
        <w:pStyle w:val="ListParagraph"/>
        <w:numPr>
          <w:ilvl w:val="0"/>
          <w:numId w:val="4"/>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Նախարարությանը ենթակա մարմնի</w:t>
      </w:r>
      <w:r w:rsidRPr="00986CE6">
        <w:rPr>
          <w:rFonts w:ascii="GHEA Grapalat" w:hAnsi="GHEA Grapalat"/>
          <w:color w:val="000000"/>
          <w:sz w:val="24"/>
          <w:szCs w:val="24"/>
          <w:shd w:val="clear" w:color="auto" w:fill="FFFFFF"/>
          <w:lang w:val="hy-AM"/>
        </w:rPr>
        <w:t xml:space="preserve"> </w:t>
      </w:r>
      <w:r w:rsidR="00223B3C" w:rsidRPr="00986CE6">
        <w:rPr>
          <w:rFonts w:ascii="GHEA Grapalat" w:hAnsi="GHEA Grapalat"/>
          <w:color w:val="000000"/>
          <w:sz w:val="24"/>
          <w:szCs w:val="24"/>
          <w:shd w:val="clear" w:color="auto" w:fill="FFFFFF"/>
          <w:lang w:val="hy-AM"/>
        </w:rPr>
        <w:t>գործառույթներն են`</w:t>
      </w:r>
    </w:p>
    <w:p w:rsidR="00E236AC" w:rsidRPr="00986CE6" w:rsidRDefault="00223B3C" w:rsidP="00986CE6">
      <w:pPr>
        <w:pStyle w:val="ListParagraph"/>
        <w:numPr>
          <w:ilvl w:val="0"/>
          <w:numId w:val="40"/>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223B3C" w:rsidP="00986CE6">
      <w:pPr>
        <w:pStyle w:val="ListParagraph"/>
        <w:numPr>
          <w:ilvl w:val="0"/>
          <w:numId w:val="40"/>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223B3C" w:rsidP="00986CE6">
      <w:pPr>
        <w:spacing w:after="0" w:line="360" w:lineRule="auto"/>
        <w:ind w:firstLine="360"/>
        <w:jc w:val="center"/>
        <w:rPr>
          <w:rFonts w:ascii="GHEA Grapalat" w:hAnsi="GHEA Grapalat"/>
          <w:b/>
          <w:bCs/>
          <w:color w:val="000000"/>
          <w:sz w:val="24"/>
          <w:szCs w:val="24"/>
          <w:lang w:val="hy-AM" w:eastAsia="en-US"/>
        </w:rPr>
      </w:pPr>
    </w:p>
    <w:p w:rsidR="00223B3C" w:rsidRPr="00986CE6" w:rsidRDefault="00223B3C"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IV. </w:t>
      </w:r>
      <w:r w:rsidR="00ED4976" w:rsidRPr="00986CE6">
        <w:rPr>
          <w:rFonts w:ascii="GHEA Grapalat" w:hAnsi="GHEA Grapalat"/>
          <w:b/>
          <w:bCs/>
          <w:caps/>
          <w:color w:val="000000"/>
          <w:sz w:val="24"/>
          <w:szCs w:val="24"/>
          <w:lang w:val="hy-AM" w:eastAsia="en-US"/>
        </w:rPr>
        <w:t>ՆԱԽԱՐԱՐՈՒԹՅԱՆԸ ԵՆԹԱԿԱ ՄԱՐՄՆԻ</w:t>
      </w:r>
      <w:r w:rsidR="00ED4976" w:rsidRPr="00986CE6">
        <w:rPr>
          <w:rFonts w:ascii="GHEA Grapalat" w:hAnsi="GHEA Grapalat"/>
          <w:b/>
          <w:bCs/>
          <w:color w:val="000000"/>
          <w:sz w:val="24"/>
          <w:szCs w:val="24"/>
          <w:lang w:val="hy-AM" w:eastAsia="en-US"/>
        </w:rPr>
        <w:t xml:space="preserve"> </w:t>
      </w:r>
      <w:r w:rsidRPr="00986CE6">
        <w:rPr>
          <w:rFonts w:ascii="GHEA Grapalat" w:hAnsi="GHEA Grapalat"/>
          <w:b/>
          <w:bCs/>
          <w:color w:val="000000"/>
          <w:sz w:val="24"/>
          <w:szCs w:val="24"/>
          <w:lang w:val="hy-AM" w:eastAsia="en-US"/>
        </w:rPr>
        <w:t>ԿԱՌԱՎԱՐՈՒՄԸ ԵՎ ՂԵԿԱՎԱՐՈՒՄԸ</w:t>
      </w:r>
    </w:p>
    <w:p w:rsidR="00223B3C" w:rsidRPr="00986CE6" w:rsidRDefault="00185E0E"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Նախարարությանը ենթակա մարմնի</w:t>
      </w:r>
      <w:r w:rsidR="00223B3C" w:rsidRPr="00986CE6">
        <w:rPr>
          <w:rFonts w:ascii="GHEA Grapalat" w:hAnsi="GHEA Grapalat"/>
          <w:sz w:val="24"/>
          <w:szCs w:val="24"/>
          <w:lang w:val="hy-AM"/>
        </w:rPr>
        <w:t xml:space="preserve"> կառավարումն իրականացնում է __________ նախարարը (այսուհետ՝ նախարար):</w:t>
      </w:r>
    </w:p>
    <w:p w:rsidR="00223B3C" w:rsidRPr="00E015CC" w:rsidRDefault="00736806"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E015CC">
        <w:rPr>
          <w:rFonts w:ascii="GHEA Grapalat" w:hAnsi="GHEA Grapalat"/>
          <w:sz w:val="24"/>
          <w:szCs w:val="24"/>
          <w:lang w:val="hy-AM"/>
        </w:rPr>
        <w:t>Նախարարը՝</w:t>
      </w:r>
    </w:p>
    <w:p w:rsidR="00E015CC" w:rsidRPr="00E015CC" w:rsidRDefault="00E015CC" w:rsidP="00E015CC">
      <w:pPr>
        <w:tabs>
          <w:tab w:val="left" w:pos="0"/>
        </w:tabs>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 հաստատում է նախարարությանը ենթակա մարմնի, իսկ առկայության դեպքում՝ նաև գրասենյակի կանոնադրությունը, այդ թվում՝ կառուցվածքը, և կատարում կանոնադրության փոփոխություններ, եթե օրենքով այլ բան նախատեսված չէ.</w:t>
      </w:r>
    </w:p>
    <w:p w:rsidR="00E015CC" w:rsidRPr="00E015CC" w:rsidRDefault="00E015CC" w:rsidP="00E015CC">
      <w:pPr>
        <w:tabs>
          <w:tab w:val="left" w:pos="0"/>
        </w:tabs>
        <w:spacing w:after="0" w:line="360" w:lineRule="auto"/>
        <w:ind w:firstLine="360"/>
        <w:jc w:val="both"/>
        <w:rPr>
          <w:rFonts w:ascii="GHEA Grapalat" w:hAnsi="GHEA Grapalat"/>
          <w:sz w:val="24"/>
          <w:szCs w:val="24"/>
          <w:lang w:val="hy-AM"/>
        </w:rPr>
      </w:pPr>
      <w:r w:rsidRPr="00E015CC">
        <w:rPr>
          <w:rFonts w:ascii="GHEA Grapalat" w:hAnsi="GHEA Grapalat"/>
          <w:sz w:val="24"/>
          <w:szCs w:val="24"/>
          <w:lang w:val="hy-AM"/>
        </w:rPr>
        <w:lastRenderedPageBreak/>
        <w:t>2)</w:t>
      </w:r>
      <w:r w:rsidRPr="00E015CC">
        <w:rPr>
          <w:rFonts w:ascii="GHEA Grapalat" w:hAnsi="GHEA Grapalat"/>
          <w:sz w:val="24"/>
          <w:szCs w:val="24"/>
          <w:lang w:val="hy-AM"/>
        </w:rPr>
        <w:tab/>
      </w:r>
      <w:r w:rsidRPr="00C26420">
        <w:rPr>
          <w:rFonts w:ascii="GHEA Grapalat" w:hAnsi="GHEA Grapalat"/>
          <w:color w:val="000000"/>
          <w:sz w:val="24"/>
          <w:szCs w:val="24"/>
          <w:lang w:val="hy-AM"/>
        </w:rPr>
        <w:t xml:space="preserve">օրենքով, իրավական այլ ակտերով նախատեսված գործունեության ոլորտին, նպատակներին և խնդիրներին համապատասխան` սահմանում է </w:t>
      </w:r>
      <w:r w:rsidRPr="00986CE6">
        <w:rPr>
          <w:rFonts w:ascii="GHEA Grapalat" w:hAnsi="GHEA Grapalat"/>
          <w:sz w:val="24"/>
          <w:szCs w:val="24"/>
          <w:lang w:val="hy-AM"/>
        </w:rPr>
        <w:t>նախարարությանը ենթակա մարմնի</w:t>
      </w:r>
      <w:r w:rsidRPr="00C26420">
        <w:rPr>
          <w:rFonts w:ascii="GHEA Grapalat" w:hAnsi="GHEA Grapalat"/>
          <w:color w:val="000000"/>
          <w:sz w:val="24"/>
          <w:szCs w:val="24"/>
          <w:lang w:val="hy-AM"/>
        </w:rPr>
        <w:t xml:space="preserve"> գործունեության հիմնական ուղղությունները</w:t>
      </w:r>
      <w:r>
        <w:rPr>
          <w:rFonts w:ascii="GHEA Grapalat" w:hAnsi="GHEA Grapalat"/>
          <w:color w:val="000000"/>
          <w:sz w:val="24"/>
          <w:szCs w:val="24"/>
          <w:lang w:val="hy-AM"/>
        </w:rPr>
        <w:t>.</w:t>
      </w:r>
    </w:p>
    <w:p w:rsidR="00E015CC" w:rsidRPr="00986CE6" w:rsidRDefault="00E015CC" w:rsidP="00E015CC">
      <w:pPr>
        <w:tabs>
          <w:tab w:val="left" w:pos="0"/>
        </w:tabs>
        <w:spacing w:after="0" w:line="360" w:lineRule="auto"/>
        <w:ind w:firstLine="360"/>
        <w:jc w:val="both"/>
        <w:rPr>
          <w:rFonts w:ascii="GHEA Grapalat" w:hAnsi="GHEA Grapalat"/>
          <w:sz w:val="24"/>
          <w:szCs w:val="24"/>
          <w:lang w:val="hy-AM"/>
        </w:rPr>
      </w:pPr>
      <w:r>
        <w:rPr>
          <w:rFonts w:ascii="GHEA Grapalat" w:hAnsi="GHEA Grapalat"/>
          <w:sz w:val="24"/>
          <w:szCs w:val="24"/>
          <w:lang w:val="hy-AM"/>
        </w:rPr>
        <w:t>3</w:t>
      </w:r>
      <w:r w:rsidRPr="00986CE6">
        <w:rPr>
          <w:rFonts w:ascii="GHEA Grapalat" w:hAnsi="GHEA Grapalat"/>
          <w:sz w:val="24"/>
          <w:szCs w:val="24"/>
          <w:lang w:val="hy-AM"/>
        </w:rPr>
        <w:t>) իրականացնում է նախարարությանը ենթակա մարմնի գործունեության վերահսկողությունը.</w:t>
      </w:r>
    </w:p>
    <w:p w:rsidR="00E015CC" w:rsidRDefault="00E015CC" w:rsidP="00E015CC">
      <w:pPr>
        <w:tabs>
          <w:tab w:val="left" w:pos="0"/>
        </w:tabs>
        <w:spacing w:after="0" w:line="360" w:lineRule="auto"/>
        <w:ind w:firstLine="360"/>
        <w:jc w:val="both"/>
        <w:rPr>
          <w:rFonts w:ascii="GHEA Grapalat" w:hAnsi="GHEA Grapalat"/>
          <w:sz w:val="24"/>
          <w:szCs w:val="24"/>
          <w:lang w:val="hy-AM"/>
        </w:rPr>
      </w:pPr>
      <w:r>
        <w:rPr>
          <w:rFonts w:ascii="GHEA Grapalat" w:hAnsi="GHEA Grapalat"/>
          <w:sz w:val="24"/>
          <w:szCs w:val="24"/>
          <w:lang w:val="hy-AM"/>
        </w:rPr>
        <w:t>4</w:t>
      </w:r>
      <w:r w:rsidRPr="00986CE6">
        <w:rPr>
          <w:rFonts w:ascii="GHEA Grapalat" w:hAnsi="GHEA Grapalat"/>
          <w:sz w:val="24"/>
          <w:szCs w:val="24"/>
          <w:lang w:val="hy-AM"/>
        </w:rPr>
        <w:t>) լսում է նախարարությանը ենթակա մարմնի գործունեության մասին հաշվետվությունները, քննում է գործունեության ստուգման արդյունքները</w:t>
      </w:r>
      <w:r>
        <w:rPr>
          <w:rFonts w:ascii="GHEA Grapalat" w:hAnsi="GHEA Grapalat"/>
          <w:sz w:val="24"/>
          <w:szCs w:val="24"/>
          <w:lang w:val="hy-AM"/>
        </w:rPr>
        <w:t>.</w:t>
      </w:r>
    </w:p>
    <w:p w:rsidR="00E015CC" w:rsidRPr="00E252D8" w:rsidRDefault="00E015CC" w:rsidP="00E015CC">
      <w:pPr>
        <w:tabs>
          <w:tab w:val="left" w:pos="0"/>
        </w:tabs>
        <w:spacing w:after="0" w:line="360" w:lineRule="auto"/>
        <w:ind w:firstLine="360"/>
        <w:jc w:val="both"/>
        <w:rPr>
          <w:rFonts w:ascii="GHEA Grapalat" w:hAnsi="GHEA Grapalat"/>
          <w:color w:val="000000"/>
          <w:sz w:val="24"/>
          <w:szCs w:val="24"/>
          <w:lang w:val="hy-AM"/>
        </w:rPr>
      </w:pPr>
      <w:r>
        <w:rPr>
          <w:rFonts w:ascii="GHEA Grapalat" w:hAnsi="GHEA Grapalat"/>
          <w:sz w:val="24"/>
          <w:szCs w:val="24"/>
          <w:lang w:val="hy-AM"/>
        </w:rPr>
        <w:t>5</w:t>
      </w:r>
      <w:r w:rsidRPr="003F7799">
        <w:rPr>
          <w:rFonts w:ascii="GHEA Grapalat" w:hAnsi="GHEA Grapalat"/>
          <w:sz w:val="24"/>
          <w:szCs w:val="24"/>
          <w:lang w:val="hy-AM"/>
        </w:rPr>
        <w:t>)</w:t>
      </w:r>
      <w:r w:rsidRPr="003F7799">
        <w:rPr>
          <w:rFonts w:ascii="GHEA Grapalat" w:hAnsi="GHEA Grapalat"/>
          <w:sz w:val="24"/>
          <w:szCs w:val="24"/>
          <w:lang w:val="hy-AM"/>
        </w:rPr>
        <w:tab/>
      </w:r>
      <w:r w:rsidRPr="00C26420">
        <w:rPr>
          <w:rFonts w:ascii="GHEA Grapalat" w:hAnsi="GHEA Grapalat"/>
          <w:color w:val="000000"/>
          <w:sz w:val="24"/>
          <w:szCs w:val="24"/>
          <w:lang w:val="hy-AM"/>
        </w:rPr>
        <w:t xml:space="preserve">վերահսկողություն է իրականացնում </w:t>
      </w:r>
      <w:r w:rsidRPr="00986CE6">
        <w:rPr>
          <w:rFonts w:ascii="GHEA Grapalat" w:hAnsi="GHEA Grapalat"/>
          <w:sz w:val="24"/>
          <w:szCs w:val="24"/>
          <w:lang w:val="hy-AM"/>
        </w:rPr>
        <w:t>նախարարությանը ենթակա մարմնի</w:t>
      </w:r>
      <w:r w:rsidRPr="00E015CC">
        <w:rPr>
          <w:rFonts w:ascii="GHEA Grapalat" w:hAnsi="GHEA Grapalat"/>
          <w:sz w:val="24"/>
          <w:szCs w:val="24"/>
          <w:lang w:val="hy-AM"/>
        </w:rPr>
        <w:t>ն</w:t>
      </w:r>
      <w:r w:rsidRPr="00C26420">
        <w:rPr>
          <w:rFonts w:ascii="GHEA Grapalat" w:hAnsi="GHEA Grapalat"/>
          <w:color w:val="000000"/>
          <w:sz w:val="24"/>
          <w:szCs w:val="24"/>
          <w:lang w:val="hy-AM"/>
        </w:rPr>
        <w:t xml:space="preserve"> ամրացված կամ օգտագործման հանձնված պետական սեփականության պահպանության նկատմամբ</w:t>
      </w:r>
      <w:r>
        <w:rPr>
          <w:rFonts w:ascii="GHEA Grapalat" w:hAnsi="GHEA Grapalat"/>
          <w:color w:val="000000"/>
          <w:sz w:val="24"/>
          <w:szCs w:val="24"/>
          <w:lang w:val="hy-AM"/>
        </w:rPr>
        <w:t>.</w:t>
      </w:r>
    </w:p>
    <w:p w:rsidR="00223B3C" w:rsidRPr="00986CE6" w:rsidRDefault="00E015CC" w:rsidP="00986CE6">
      <w:pPr>
        <w:pStyle w:val="ListParagraph"/>
        <w:tabs>
          <w:tab w:val="left" w:pos="0"/>
        </w:tabs>
        <w:spacing w:after="0" w:line="360" w:lineRule="auto"/>
        <w:ind w:left="0" w:firstLine="360"/>
        <w:jc w:val="both"/>
        <w:rPr>
          <w:rFonts w:ascii="GHEA Grapalat" w:hAnsi="GHEA Grapalat"/>
          <w:sz w:val="24"/>
          <w:szCs w:val="24"/>
          <w:lang w:val="hy-AM"/>
        </w:rPr>
      </w:pPr>
      <w:r w:rsidRPr="00E015CC">
        <w:rPr>
          <w:rFonts w:ascii="GHEA Grapalat" w:hAnsi="GHEA Grapalat"/>
          <w:color w:val="000000"/>
          <w:sz w:val="24"/>
          <w:szCs w:val="24"/>
          <w:lang w:val="hy-AM"/>
        </w:rPr>
        <w:t>6</w:t>
      </w:r>
      <w:r>
        <w:rPr>
          <w:rFonts w:ascii="GHEA Grapalat" w:hAnsi="GHEA Grapalat"/>
          <w:color w:val="000000"/>
          <w:sz w:val="24"/>
          <w:szCs w:val="24"/>
          <w:lang w:val="hy-AM"/>
        </w:rPr>
        <w:t>)</w:t>
      </w:r>
      <w:r>
        <w:rPr>
          <w:rFonts w:ascii="GHEA Grapalat" w:hAnsi="GHEA Grapalat"/>
          <w:color w:val="000000"/>
          <w:sz w:val="24"/>
          <w:szCs w:val="24"/>
          <w:lang w:val="hy-AM"/>
        </w:rPr>
        <w:tab/>
      </w:r>
      <w:r w:rsidRPr="00C26420">
        <w:rPr>
          <w:rFonts w:ascii="GHEA Grapalat" w:hAnsi="GHEA Grapalat"/>
          <w:color w:val="000000"/>
          <w:sz w:val="24"/>
          <w:szCs w:val="24"/>
          <w:lang w:val="hy-AM"/>
        </w:rPr>
        <w:t>հաստատում է տարեկան հաշվեկշիռը, եթե օրենքով այլ բան նախատեսված չէ</w:t>
      </w:r>
      <w:r w:rsidRPr="00986CE6">
        <w:rPr>
          <w:rFonts w:ascii="GHEA Grapalat" w:hAnsi="GHEA Grapalat"/>
          <w:sz w:val="24"/>
          <w:szCs w:val="24"/>
          <w:lang w:val="hy-AM"/>
        </w:rPr>
        <w:t>:</w:t>
      </w:r>
    </w:p>
    <w:p w:rsidR="00223B3C" w:rsidRPr="00986CE6" w:rsidRDefault="00A470E1" w:rsidP="00986CE6">
      <w:pPr>
        <w:pStyle w:val="ListParagraph"/>
        <w:numPr>
          <w:ilvl w:val="0"/>
          <w:numId w:val="4"/>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 xml:space="preserve">Նախարարությանը ենթակա մարմինը </w:t>
      </w:r>
      <w:r w:rsidR="00223B3C" w:rsidRPr="00986CE6">
        <w:rPr>
          <w:rFonts w:ascii="GHEA Grapalat" w:hAnsi="GHEA Grapalat"/>
          <w:sz w:val="24"/>
          <w:szCs w:val="24"/>
          <w:lang w:val="hy-AM"/>
        </w:rPr>
        <w:t xml:space="preserve">ղեկավարում է </w:t>
      </w:r>
      <w:r w:rsidRPr="00986CE6">
        <w:rPr>
          <w:rFonts w:ascii="GHEA Grapalat" w:hAnsi="GHEA Grapalat"/>
          <w:sz w:val="24"/>
          <w:szCs w:val="24"/>
          <w:lang w:val="hy-AM"/>
        </w:rPr>
        <w:t>նախարարությանը ենթակա մարմնի ղեկավարը</w:t>
      </w:r>
      <w:r w:rsidR="00223B3C" w:rsidRPr="00986CE6">
        <w:rPr>
          <w:rFonts w:ascii="GHEA Grapalat" w:hAnsi="GHEA Grapalat"/>
          <w:sz w:val="24"/>
          <w:szCs w:val="24"/>
          <w:lang w:val="hy-AM"/>
        </w:rPr>
        <w:t>:</w:t>
      </w:r>
    </w:p>
    <w:p w:rsidR="00223B3C" w:rsidRPr="00986CE6" w:rsidRDefault="007A6E2C" w:rsidP="00986CE6">
      <w:pPr>
        <w:pStyle w:val="ListParagraph"/>
        <w:numPr>
          <w:ilvl w:val="0"/>
          <w:numId w:val="4"/>
        </w:numPr>
        <w:spacing w:after="0" w:line="360" w:lineRule="auto"/>
        <w:ind w:left="0" w:firstLine="360"/>
        <w:jc w:val="both"/>
        <w:rPr>
          <w:rFonts w:ascii="GHEA Grapalat" w:hAnsi="GHEA Grapalat"/>
          <w:color w:val="000000"/>
          <w:sz w:val="24"/>
          <w:szCs w:val="24"/>
          <w:lang w:val="hy-AM"/>
        </w:rPr>
      </w:pPr>
      <w:r w:rsidRPr="00986CE6">
        <w:rPr>
          <w:rFonts w:ascii="GHEA Grapalat" w:hAnsi="GHEA Grapalat"/>
          <w:sz w:val="24"/>
          <w:szCs w:val="24"/>
          <w:lang w:val="hy-AM"/>
        </w:rPr>
        <w:t>Նախարարությանը ենթակա մարմնի ղեկավար</w:t>
      </w:r>
      <w:r w:rsidR="00D6517F" w:rsidRPr="00986CE6">
        <w:rPr>
          <w:rFonts w:ascii="GHEA Grapalat" w:hAnsi="GHEA Grapalat"/>
          <w:sz w:val="24"/>
          <w:szCs w:val="24"/>
          <w:lang w:val="hy-AM"/>
        </w:rPr>
        <w:t>ին</w:t>
      </w:r>
      <w:r w:rsidR="007F04CA" w:rsidRPr="00986CE6">
        <w:rPr>
          <w:rFonts w:ascii="GHEA Grapalat" w:hAnsi="GHEA Grapalat"/>
          <w:sz w:val="24"/>
          <w:szCs w:val="24"/>
          <w:lang w:val="hy-AM"/>
        </w:rPr>
        <w:t xml:space="preserve"> </w:t>
      </w:r>
      <w:r w:rsidR="00223B3C" w:rsidRPr="00986CE6">
        <w:rPr>
          <w:rFonts w:ascii="GHEA Grapalat" w:hAnsi="GHEA Grapalat"/>
          <w:sz w:val="24"/>
          <w:szCs w:val="24"/>
          <w:lang w:val="hy-AM"/>
        </w:rPr>
        <w:t xml:space="preserve">անմիջական հաշվետու են </w:t>
      </w:r>
      <w:r w:rsidR="00927C2C" w:rsidRPr="00986CE6">
        <w:rPr>
          <w:rFonts w:ascii="GHEA Grapalat" w:hAnsi="GHEA Grapalat"/>
          <w:sz w:val="24"/>
          <w:szCs w:val="24"/>
          <w:lang w:val="hy-AM"/>
        </w:rPr>
        <w:t xml:space="preserve">նախարարությանը ենթակա մարմնի ղեկավարի </w:t>
      </w:r>
      <w:r w:rsidR="00223B3C" w:rsidRPr="00986CE6">
        <w:rPr>
          <w:rFonts w:ascii="GHEA Grapalat" w:hAnsi="GHEA Grapalat"/>
          <w:color w:val="000000"/>
          <w:sz w:val="24"/>
          <w:szCs w:val="24"/>
          <w:lang w:val="hy-AM"/>
        </w:rPr>
        <w:t xml:space="preserve">տեղակալը, գլխավոր քարտուղարը, գրասենյակի ղեկավարը, ենթակայությանը հանձնված կազմակերպությունների, հիմնարկների ղեկավարները, </w:t>
      </w:r>
      <w:r w:rsidR="00C07B5A" w:rsidRPr="00986CE6">
        <w:rPr>
          <w:rFonts w:ascii="GHEA Grapalat" w:hAnsi="GHEA Grapalat"/>
          <w:sz w:val="24"/>
          <w:szCs w:val="24"/>
          <w:lang w:val="hy-AM"/>
        </w:rPr>
        <w:t xml:space="preserve">նախարարությանը ենթակա մարմնի </w:t>
      </w:r>
      <w:r w:rsidR="00223B3C" w:rsidRPr="00986CE6">
        <w:rPr>
          <w:rFonts w:ascii="GHEA Grapalat" w:hAnsi="GHEA Grapalat"/>
          <w:sz w:val="24"/>
          <w:szCs w:val="24"/>
          <w:lang w:val="hy-AM"/>
        </w:rPr>
        <w:t xml:space="preserve">ղեկավարի </w:t>
      </w:r>
      <w:r w:rsidR="00223B3C" w:rsidRPr="00986CE6">
        <w:rPr>
          <w:rFonts w:ascii="GHEA Grapalat" w:hAnsi="GHEA Grapalat"/>
          <w:color w:val="000000"/>
          <w:sz w:val="24"/>
          <w:szCs w:val="24"/>
          <w:lang w:val="hy-AM"/>
        </w:rPr>
        <w:t>օգնականը և կառուցվածքային ստորաբաժանումների ղեկավարները:</w:t>
      </w:r>
    </w:p>
    <w:p w:rsidR="00223B3C" w:rsidRPr="00986CE6" w:rsidRDefault="008043AA" w:rsidP="00986CE6">
      <w:pPr>
        <w:pStyle w:val="ListParagraph"/>
        <w:numPr>
          <w:ilvl w:val="0"/>
          <w:numId w:val="4"/>
        </w:numPr>
        <w:spacing w:after="0" w:line="360" w:lineRule="auto"/>
        <w:ind w:left="0" w:firstLine="360"/>
        <w:jc w:val="both"/>
        <w:rPr>
          <w:rFonts w:ascii="GHEA Grapalat" w:hAnsi="GHEA Grapalat"/>
          <w:color w:val="000000"/>
          <w:sz w:val="24"/>
          <w:szCs w:val="24"/>
          <w:lang w:val="hy-AM"/>
        </w:rPr>
      </w:pPr>
      <w:r w:rsidRPr="00986CE6">
        <w:rPr>
          <w:rFonts w:ascii="GHEA Grapalat" w:hAnsi="GHEA Grapalat"/>
          <w:sz w:val="24"/>
          <w:szCs w:val="24"/>
          <w:lang w:val="hy-AM"/>
        </w:rPr>
        <w:t>Ն</w:t>
      </w:r>
      <w:r w:rsidR="00BF6C49" w:rsidRPr="00986CE6">
        <w:rPr>
          <w:rFonts w:ascii="GHEA Grapalat" w:hAnsi="GHEA Grapalat"/>
          <w:sz w:val="24"/>
          <w:szCs w:val="24"/>
          <w:lang w:val="hy-AM"/>
        </w:rPr>
        <w:t xml:space="preserve">ախարարությանը ենթակա մարմնի ղեկավարին </w:t>
      </w:r>
      <w:r w:rsidR="00223B3C" w:rsidRPr="00986CE6">
        <w:rPr>
          <w:rFonts w:ascii="GHEA Grapalat" w:hAnsi="GHEA Grapalat"/>
          <w:sz w:val="24"/>
          <w:szCs w:val="24"/>
          <w:lang w:val="hy-AM"/>
        </w:rPr>
        <w:t>հաշվետու են աջակցող մասնագիտական կառուցվածքային ստորաբաժանումների ղեկավարները, գլխավոր քարտուղարի տեղակալը:</w:t>
      </w:r>
    </w:p>
    <w:p w:rsidR="00223B3C" w:rsidRPr="00986CE6" w:rsidRDefault="00D47BEE" w:rsidP="00986CE6">
      <w:pPr>
        <w:pStyle w:val="ListParagraph"/>
        <w:numPr>
          <w:ilvl w:val="0"/>
          <w:numId w:val="4"/>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 xml:space="preserve">Նախարարությանը ենթակա մարմնի ղեկավարը </w:t>
      </w:r>
      <w:r w:rsidR="00223B3C" w:rsidRPr="00986CE6">
        <w:rPr>
          <w:rFonts w:ascii="GHEA Grapalat" w:eastAsia="Times New Roman" w:hAnsi="GHEA Grapalat"/>
          <w:color w:val="000000"/>
          <w:sz w:val="24"/>
          <w:szCs w:val="24"/>
          <w:lang w:val="hy-AM"/>
        </w:rPr>
        <w:t xml:space="preserve">հաշվետու է Կառավարությանը, վարչապետին </w:t>
      </w:r>
      <w:r w:rsidR="00223B3C" w:rsidRPr="00986CE6">
        <w:rPr>
          <w:rFonts w:ascii="GHEA Grapalat" w:hAnsi="GHEA Grapalat"/>
          <w:color w:val="000000"/>
          <w:sz w:val="24"/>
          <w:szCs w:val="24"/>
          <w:shd w:val="clear" w:color="auto" w:fill="FFFFFF"/>
          <w:lang w:val="hy-AM"/>
        </w:rPr>
        <w:t>և նախարարին</w:t>
      </w:r>
      <w:r w:rsidR="00223B3C" w:rsidRPr="00986CE6">
        <w:rPr>
          <w:rFonts w:ascii="GHEA Grapalat" w:eastAsia="Times New Roman" w:hAnsi="GHEA Grapalat"/>
          <w:color w:val="000000"/>
          <w:sz w:val="24"/>
          <w:szCs w:val="24"/>
          <w:lang w:val="hy-AM"/>
        </w:rPr>
        <w:t>:</w:t>
      </w:r>
    </w:p>
    <w:p w:rsidR="00223B3C" w:rsidRPr="00986CE6" w:rsidRDefault="004F0531" w:rsidP="00986CE6">
      <w:pPr>
        <w:pStyle w:val="ListParagraph"/>
        <w:numPr>
          <w:ilvl w:val="0"/>
          <w:numId w:val="4"/>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en-US"/>
        </w:rPr>
        <w:t>Ն</w:t>
      </w:r>
      <w:r w:rsidRPr="00986CE6">
        <w:rPr>
          <w:rFonts w:ascii="GHEA Grapalat" w:hAnsi="GHEA Grapalat"/>
          <w:sz w:val="24"/>
          <w:szCs w:val="24"/>
          <w:lang w:val="hy-AM"/>
        </w:rPr>
        <w:t>ախարարությանը ենթակա մարմնի ղեկավար</w:t>
      </w:r>
      <w:r w:rsidRPr="00986CE6">
        <w:rPr>
          <w:rFonts w:ascii="GHEA Grapalat" w:hAnsi="GHEA Grapalat"/>
          <w:sz w:val="24"/>
          <w:szCs w:val="24"/>
          <w:lang w:val="en-US"/>
        </w:rPr>
        <w:t>ը</w:t>
      </w:r>
      <w:r w:rsidR="00223B3C" w:rsidRPr="00986CE6">
        <w:rPr>
          <w:rFonts w:ascii="GHEA Grapalat" w:hAnsi="GHEA Grapalat"/>
          <w:sz w:val="24"/>
          <w:szCs w:val="24"/>
          <w:lang w:val="hy-AM"/>
        </w:rPr>
        <w:t>՝</w:t>
      </w:r>
    </w:p>
    <w:p w:rsidR="00223B3C" w:rsidRPr="00986CE6" w:rsidRDefault="00223B3C" w:rsidP="00986CE6">
      <w:pPr>
        <w:spacing w:after="0" w:line="360" w:lineRule="auto"/>
        <w:ind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 xml:space="preserve">1) պատասխանատու է </w:t>
      </w:r>
      <w:r w:rsidR="00477775" w:rsidRPr="00986CE6">
        <w:rPr>
          <w:rFonts w:ascii="GHEA Grapalat" w:hAnsi="GHEA Grapalat"/>
          <w:sz w:val="24"/>
          <w:szCs w:val="24"/>
          <w:lang w:val="hy-AM"/>
        </w:rPr>
        <w:t xml:space="preserve">նախարարությանը ենթակա մարմնի </w:t>
      </w:r>
      <w:r w:rsidRPr="00986CE6">
        <w:rPr>
          <w:rFonts w:ascii="GHEA Grapalat" w:hAnsi="GHEA Grapalat"/>
          <w:sz w:val="24"/>
          <w:szCs w:val="24"/>
          <w:lang w:val="hy-AM"/>
        </w:rPr>
        <w:t>առջև դրված խնդիրների ու գործառույթների իրականացման համար.</w:t>
      </w:r>
    </w:p>
    <w:p w:rsidR="00223B3C" w:rsidRPr="00986CE6" w:rsidRDefault="00736806" w:rsidP="00986CE6">
      <w:pPr>
        <w:spacing w:after="0" w:line="360" w:lineRule="auto"/>
        <w:ind w:firstLine="360"/>
        <w:jc w:val="both"/>
        <w:rPr>
          <w:rFonts w:ascii="GHEA Grapalat" w:hAnsi="GHEA Grapalat"/>
          <w:sz w:val="24"/>
          <w:szCs w:val="24"/>
          <w:lang w:val="hy-AM"/>
        </w:rPr>
      </w:pPr>
      <w:r w:rsidRPr="00056329">
        <w:rPr>
          <w:rFonts w:ascii="GHEA Grapalat" w:hAnsi="GHEA Grapalat"/>
          <w:sz w:val="24"/>
          <w:szCs w:val="24"/>
          <w:lang w:val="hy-AM"/>
        </w:rPr>
        <w:t xml:space="preserve">2) </w:t>
      </w:r>
      <w:r w:rsidR="00056329" w:rsidRPr="00056329">
        <w:rPr>
          <w:rFonts w:ascii="GHEA Grapalat" w:hAnsi="GHEA Grapalat"/>
          <w:sz w:val="24"/>
          <w:szCs w:val="24"/>
          <w:lang w:val="hy-AM"/>
        </w:rPr>
        <w:t xml:space="preserve">իր իրավասության սահմաններում </w:t>
      </w:r>
      <w:r w:rsidRPr="00056329">
        <w:rPr>
          <w:rFonts w:ascii="GHEA Grapalat" w:hAnsi="GHEA Grapalat"/>
          <w:sz w:val="24"/>
          <w:szCs w:val="24"/>
          <w:lang w:val="hy-AM"/>
        </w:rPr>
        <w:t>առանց լիազորագրի հանդես է գալիս Հայաստանի Հանրապետության անունից, ինչպես նաև տալիս է Հայաստանի Հանրապետության անունից հանդես գալու լիազորագրեր, այդ թվում` վերալիազորման իրավունքով լիազորագրեր.</w:t>
      </w:r>
    </w:p>
    <w:p w:rsidR="00223B3C" w:rsidRPr="00986CE6" w:rsidRDefault="00223B3C"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lastRenderedPageBreak/>
        <w:t xml:space="preserve">3) իրականացնում է </w:t>
      </w:r>
      <w:r w:rsidR="002D4FBC" w:rsidRPr="00986CE6">
        <w:rPr>
          <w:rFonts w:ascii="GHEA Grapalat" w:hAnsi="GHEA Grapalat"/>
          <w:sz w:val="24"/>
          <w:szCs w:val="24"/>
          <w:lang w:val="hy-AM"/>
        </w:rPr>
        <w:t xml:space="preserve">նախարարությանը ենթակա մարմնի </w:t>
      </w:r>
      <w:r w:rsidRPr="00986CE6">
        <w:rPr>
          <w:rFonts w:ascii="GHEA Grapalat" w:hAnsi="GHEA Grapalat"/>
          <w:sz w:val="24"/>
          <w:szCs w:val="24"/>
          <w:lang w:val="hy-AM"/>
        </w:rPr>
        <w:t>ենթակայութ</w:t>
      </w:r>
      <w:r w:rsidR="00EB7354" w:rsidRPr="00986CE6">
        <w:rPr>
          <w:rFonts w:ascii="GHEA Grapalat" w:hAnsi="GHEA Grapalat"/>
          <w:sz w:val="24"/>
          <w:szCs w:val="24"/>
          <w:lang w:val="hy-AM"/>
        </w:rPr>
        <w:t>յ</w:t>
      </w:r>
      <w:r w:rsidRPr="00986CE6">
        <w:rPr>
          <w:rFonts w:ascii="GHEA Grapalat" w:hAnsi="GHEA Grapalat"/>
          <w:sz w:val="24"/>
          <w:szCs w:val="24"/>
          <w:lang w:val="hy-AM"/>
        </w:rPr>
        <w:t>անը հանձնված կազմակերպությունների և հիմնարկների կառավարումը.</w:t>
      </w:r>
    </w:p>
    <w:p w:rsidR="00223B3C" w:rsidRPr="00986CE6" w:rsidRDefault="00223B3C"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4) օրենքով կամ </w:t>
      </w:r>
      <w:r w:rsidR="00B246F3" w:rsidRPr="00986CE6">
        <w:rPr>
          <w:rFonts w:ascii="GHEA Grapalat" w:hAnsi="GHEA Grapalat"/>
          <w:sz w:val="24"/>
          <w:szCs w:val="24"/>
          <w:lang w:val="hy-AM"/>
        </w:rPr>
        <w:t xml:space="preserve">նախարարությանը ենթակա մարմնի </w:t>
      </w:r>
      <w:r w:rsidRPr="00986CE6">
        <w:rPr>
          <w:rFonts w:ascii="GHEA Grapalat" w:hAnsi="GHEA Grapalat"/>
          <w:sz w:val="24"/>
          <w:szCs w:val="24"/>
          <w:lang w:val="hy-AM"/>
        </w:rPr>
        <w:t>կանոնադրությամբ նախատեսված դեպքերում նշանակում և ազատում է մարմնի համապատասխան աշխատողներին, նրանց նկատմամբ կիրառում է խրախուսման միջոցներ և նշանակում կարգապահական տույժեր.</w:t>
      </w:r>
    </w:p>
    <w:p w:rsidR="00223B3C" w:rsidRPr="00986CE6" w:rsidRDefault="00A43BD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5</w:t>
      </w:r>
      <w:r w:rsidR="00223B3C" w:rsidRPr="00986CE6">
        <w:rPr>
          <w:rFonts w:ascii="GHEA Grapalat" w:hAnsi="GHEA Grapalat"/>
          <w:sz w:val="24"/>
          <w:szCs w:val="24"/>
          <w:lang w:val="hy-AM"/>
        </w:rPr>
        <w:t>) հաստատում է ներքին կարգապահական կանոնները.</w:t>
      </w:r>
    </w:p>
    <w:p w:rsidR="00223B3C" w:rsidRPr="00986CE6" w:rsidRDefault="00A43BD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6</w:t>
      </w:r>
      <w:r w:rsidR="00223B3C" w:rsidRPr="00986CE6">
        <w:rPr>
          <w:rFonts w:ascii="GHEA Grapalat" w:hAnsi="GHEA Grapalat"/>
          <w:sz w:val="24"/>
          <w:szCs w:val="24"/>
          <w:lang w:val="hy-AM"/>
        </w:rPr>
        <w:t>) օրենսդրությամբ նախատեսված դեպքերում և կարգով ստեղծում է իրեն կից խորհրդակցական մարմիններ.</w:t>
      </w:r>
    </w:p>
    <w:p w:rsidR="00223B3C" w:rsidRPr="00986CE6" w:rsidRDefault="00A43BD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7</w:t>
      </w:r>
      <w:r w:rsidR="00223B3C" w:rsidRPr="00986CE6">
        <w:rPr>
          <w:rFonts w:ascii="GHEA Grapalat" w:hAnsi="GHEA Grapalat"/>
          <w:sz w:val="24"/>
          <w:szCs w:val="24"/>
          <w:lang w:val="hy-AM"/>
        </w:rPr>
        <w:t>) կասեցնում կամ ուժը կորցրած է ճանաչում գլխավոր քարտուղարի` Հայաստանի Հանրապետության օրենսդրության պահանջներին հակասող հրամանները.</w:t>
      </w:r>
    </w:p>
    <w:p w:rsidR="00223B3C" w:rsidRPr="00986CE6" w:rsidRDefault="00A43BD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8</w:t>
      </w:r>
      <w:r w:rsidR="00223B3C" w:rsidRPr="00986CE6">
        <w:rPr>
          <w:rFonts w:ascii="GHEA Grapalat" w:hAnsi="GHEA Grapalat"/>
          <w:sz w:val="24"/>
          <w:szCs w:val="24"/>
          <w:lang w:val="hy-AM"/>
        </w:rPr>
        <w:t>) կասեցնում կամ ուժը կորցրած է ճանաչում իր տեղակալի, գլխավոր քարտուղարի</w:t>
      </w:r>
      <w:r w:rsidR="001C1444" w:rsidRPr="001C1444">
        <w:rPr>
          <w:rFonts w:ascii="GHEA Grapalat" w:hAnsi="GHEA Grapalat"/>
          <w:sz w:val="24"/>
          <w:szCs w:val="24"/>
          <w:lang w:val="hy-AM"/>
        </w:rPr>
        <w:t xml:space="preserve"> </w:t>
      </w:r>
      <w:r w:rsidR="00223B3C" w:rsidRPr="00986CE6">
        <w:rPr>
          <w:rFonts w:ascii="GHEA Grapalat" w:hAnsi="GHEA Grapalat"/>
          <w:sz w:val="24"/>
          <w:szCs w:val="24"/>
          <w:lang w:val="hy-AM"/>
        </w:rPr>
        <w:t>հանձնարարականները.</w:t>
      </w:r>
    </w:p>
    <w:p w:rsidR="00223B3C" w:rsidRPr="00986CE6" w:rsidRDefault="00A43BD8"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9</w:t>
      </w:r>
      <w:r w:rsidR="00223B3C" w:rsidRPr="00986CE6">
        <w:rPr>
          <w:rFonts w:ascii="GHEA Grapalat" w:hAnsi="GHEA Grapalat"/>
          <w:sz w:val="24"/>
          <w:szCs w:val="24"/>
          <w:lang w:val="hy-AM"/>
        </w:rPr>
        <w:t xml:space="preserve">) կասեցնում կամ ուժը կորցրած է ճանաչում </w:t>
      </w:r>
      <w:r w:rsidR="00E843AE" w:rsidRPr="00986CE6">
        <w:rPr>
          <w:rFonts w:ascii="GHEA Grapalat" w:hAnsi="GHEA Grapalat"/>
          <w:sz w:val="24"/>
          <w:szCs w:val="24"/>
          <w:lang w:val="hy-AM"/>
        </w:rPr>
        <w:t xml:space="preserve">նախարարությանը ենթակա մարմնի </w:t>
      </w:r>
      <w:r w:rsidR="00223B3C" w:rsidRPr="00986CE6">
        <w:rPr>
          <w:rFonts w:ascii="GHEA Grapalat" w:hAnsi="GHEA Grapalat"/>
          <w:sz w:val="24"/>
          <w:szCs w:val="24"/>
          <w:lang w:val="hy-AM"/>
        </w:rPr>
        <w:t>ենթակայությանը հանձնված կազմակերպությունների և հիմնարկների ղեկավարների Հայաստանի Հանրապետության օրենսդրության պահանջներին հակասող հրամանները,</w:t>
      </w:r>
      <w:r w:rsidR="00A86C60" w:rsidRPr="00986CE6">
        <w:rPr>
          <w:rFonts w:ascii="GHEA Grapalat" w:hAnsi="GHEA Grapalat"/>
          <w:sz w:val="24"/>
          <w:szCs w:val="24"/>
          <w:lang w:val="hy-AM"/>
        </w:rPr>
        <w:t xml:space="preserve"> հրահանգները, կարգադրությունները</w:t>
      </w:r>
      <w:r w:rsidR="00223B3C" w:rsidRPr="00986CE6">
        <w:rPr>
          <w:rFonts w:ascii="GHEA Grapalat" w:hAnsi="GHEA Grapalat"/>
          <w:sz w:val="24"/>
          <w:szCs w:val="24"/>
          <w:lang w:val="hy-AM"/>
        </w:rPr>
        <w:t>, ցուցումները, հանձնարարականները.</w:t>
      </w:r>
    </w:p>
    <w:p w:rsidR="00223B3C" w:rsidRPr="00986CE6" w:rsidRDefault="00223B3C"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1</w:t>
      </w:r>
      <w:r w:rsidR="00A43BD8" w:rsidRPr="00986CE6">
        <w:rPr>
          <w:rFonts w:ascii="GHEA Grapalat" w:hAnsi="GHEA Grapalat"/>
          <w:sz w:val="24"/>
          <w:szCs w:val="24"/>
          <w:lang w:val="hy-AM"/>
        </w:rPr>
        <w:t>0</w:t>
      </w:r>
      <w:r w:rsidRPr="00986CE6">
        <w:rPr>
          <w:rFonts w:ascii="GHEA Grapalat" w:hAnsi="GHEA Grapalat"/>
          <w:sz w:val="24"/>
          <w:szCs w:val="24"/>
          <w:lang w:val="hy-AM"/>
        </w:rPr>
        <w:t>) լսում է կառուցվածքային ստորաբաժանումների, գրասենյակների, ենթակայությանը հանձնված կազմակերպությունների և հիմնարկների հաշվետվությունները, քննում է դրանց գործունեության ստուգման արդյունքները, եթե օրենքով այլ բան նախատեսված չէ:</w:t>
      </w:r>
    </w:p>
    <w:p w:rsidR="00223B3C" w:rsidRPr="00986CE6" w:rsidRDefault="00482D72" w:rsidP="00986CE6">
      <w:pPr>
        <w:pStyle w:val="ListParagraph"/>
        <w:numPr>
          <w:ilvl w:val="0"/>
          <w:numId w:val="4"/>
        </w:numPr>
        <w:spacing w:after="0" w:line="360" w:lineRule="auto"/>
        <w:ind w:left="0" w:firstLine="360"/>
        <w:jc w:val="both"/>
        <w:rPr>
          <w:rFonts w:ascii="GHEA Grapalat" w:eastAsia="Times New Roman" w:hAnsi="GHEA Grapalat"/>
          <w:sz w:val="24"/>
          <w:szCs w:val="24"/>
          <w:lang w:val="hy-AM"/>
        </w:rPr>
      </w:pPr>
      <w:r w:rsidRPr="00986CE6">
        <w:rPr>
          <w:rFonts w:ascii="GHEA Grapalat" w:hAnsi="GHEA Grapalat"/>
          <w:sz w:val="24"/>
          <w:szCs w:val="24"/>
          <w:lang w:val="hy-AM"/>
        </w:rPr>
        <w:t>Նախարարությանը ենթակա մարմնի</w:t>
      </w:r>
      <w:r w:rsidR="008871E7" w:rsidRPr="00986CE6">
        <w:rPr>
          <w:rFonts w:ascii="GHEA Grapalat" w:hAnsi="GHEA Grapalat"/>
          <w:sz w:val="24"/>
          <w:szCs w:val="24"/>
          <w:lang w:val="hy-AM"/>
        </w:rPr>
        <w:t xml:space="preserve"> ղեկավարի</w:t>
      </w:r>
      <w:r w:rsidRPr="00986CE6">
        <w:rPr>
          <w:rFonts w:ascii="GHEA Grapalat" w:eastAsia="Times New Roman" w:hAnsi="GHEA Grapalat"/>
          <w:sz w:val="24"/>
          <w:szCs w:val="24"/>
          <w:lang w:val="hy-AM"/>
        </w:rPr>
        <w:t xml:space="preserve"> </w:t>
      </w:r>
      <w:r w:rsidR="00223B3C" w:rsidRPr="00986CE6">
        <w:rPr>
          <w:rFonts w:ascii="GHEA Grapalat" w:eastAsia="Times New Roman" w:hAnsi="GHEA Grapalat"/>
          <w:sz w:val="24"/>
          <w:szCs w:val="24"/>
          <w:lang w:val="hy-AM"/>
        </w:rPr>
        <w:t>բացակայության դեպքում նր</w:t>
      </w:r>
      <w:r w:rsidR="001C1444">
        <w:rPr>
          <w:rFonts w:ascii="GHEA Grapalat" w:eastAsia="Times New Roman" w:hAnsi="GHEA Grapalat"/>
          <w:sz w:val="24"/>
          <w:szCs w:val="24"/>
          <w:lang w:val="hy-AM"/>
        </w:rPr>
        <w:t>ան փոխարինում է առաջին տեղակալը</w:t>
      </w:r>
      <w:r w:rsidR="001C1444" w:rsidRPr="001C1444">
        <w:rPr>
          <w:rFonts w:ascii="GHEA Grapalat" w:eastAsia="Times New Roman" w:hAnsi="GHEA Grapalat"/>
          <w:sz w:val="24"/>
          <w:szCs w:val="24"/>
          <w:lang w:val="hy-AM"/>
        </w:rPr>
        <w:t>, իսկ</w:t>
      </w:r>
      <w:r w:rsidR="00223B3C" w:rsidRPr="00986CE6">
        <w:rPr>
          <w:rFonts w:ascii="GHEA Grapalat" w:eastAsia="Times New Roman" w:hAnsi="GHEA Grapalat"/>
          <w:sz w:val="24"/>
          <w:szCs w:val="24"/>
          <w:lang w:val="hy-AM"/>
        </w:rPr>
        <w:t xml:space="preserve"> </w:t>
      </w:r>
      <w:r w:rsidR="001C1444" w:rsidRPr="00920EE2">
        <w:rPr>
          <w:rFonts w:ascii="GHEA Grapalat" w:eastAsia="Times New Roman" w:hAnsi="GHEA Grapalat"/>
          <w:sz w:val="24"/>
          <w:szCs w:val="24"/>
          <w:lang w:val="hy-AM"/>
        </w:rPr>
        <w:t>ա</w:t>
      </w:r>
      <w:r w:rsidR="00223B3C" w:rsidRPr="00986CE6">
        <w:rPr>
          <w:rFonts w:ascii="GHEA Grapalat" w:eastAsia="Times New Roman" w:hAnsi="GHEA Grapalat"/>
          <w:sz w:val="24"/>
          <w:szCs w:val="24"/>
          <w:lang w:val="hy-AM"/>
        </w:rPr>
        <w:t>ռաջին տեղակալի պաշտոն նախատեսված չլինելու կամ առաջին տեղակալի բացակայության դեպքում</w:t>
      </w:r>
      <w:r w:rsidR="00920EE2" w:rsidRPr="00920EE2">
        <w:rPr>
          <w:rFonts w:ascii="GHEA Grapalat" w:eastAsia="Times New Roman" w:hAnsi="GHEA Grapalat"/>
          <w:sz w:val="24"/>
          <w:szCs w:val="24"/>
          <w:lang w:val="hy-AM"/>
        </w:rPr>
        <w:t>՝</w:t>
      </w:r>
      <w:r w:rsidR="00223B3C" w:rsidRPr="00986CE6">
        <w:rPr>
          <w:rFonts w:ascii="GHEA Grapalat" w:eastAsia="Times New Roman" w:hAnsi="GHEA Grapalat"/>
          <w:sz w:val="24"/>
          <w:szCs w:val="24"/>
          <w:lang w:val="hy-AM"/>
        </w:rPr>
        <w:t xml:space="preserve"> </w:t>
      </w:r>
      <w:r w:rsidR="001E480A" w:rsidRPr="00986CE6">
        <w:rPr>
          <w:rFonts w:ascii="GHEA Grapalat" w:eastAsia="Times New Roman" w:hAnsi="GHEA Grapalat"/>
          <w:sz w:val="24"/>
          <w:szCs w:val="24"/>
          <w:lang w:val="hy-AM"/>
        </w:rPr>
        <w:t>ն</w:t>
      </w:r>
      <w:r w:rsidR="001E480A" w:rsidRPr="00986CE6">
        <w:rPr>
          <w:rFonts w:ascii="GHEA Grapalat" w:hAnsi="GHEA Grapalat"/>
          <w:sz w:val="24"/>
          <w:szCs w:val="24"/>
          <w:lang w:val="hy-AM"/>
        </w:rPr>
        <w:t>ախարարությանը ենթակա մարմն</w:t>
      </w:r>
      <w:r w:rsidR="00223B3C" w:rsidRPr="00986CE6">
        <w:rPr>
          <w:rFonts w:ascii="GHEA Grapalat" w:eastAsia="Times New Roman" w:hAnsi="GHEA Grapalat"/>
          <w:sz w:val="24"/>
          <w:szCs w:val="24"/>
          <w:lang w:val="hy-AM"/>
        </w:rPr>
        <w:t xml:space="preserve">ում </w:t>
      </w:r>
      <w:r w:rsidR="001E480A" w:rsidRPr="00986CE6">
        <w:rPr>
          <w:rFonts w:ascii="GHEA Grapalat" w:hAnsi="GHEA Grapalat"/>
          <w:sz w:val="24"/>
          <w:szCs w:val="24"/>
          <w:lang w:val="hy-AM"/>
        </w:rPr>
        <w:t xml:space="preserve">նախարարությանը ենթակա մարմնի </w:t>
      </w:r>
      <w:r w:rsidR="00223B3C" w:rsidRPr="00986CE6">
        <w:rPr>
          <w:rFonts w:ascii="GHEA Grapalat" w:eastAsia="Times New Roman" w:hAnsi="GHEA Grapalat"/>
          <w:sz w:val="24"/>
          <w:szCs w:val="24"/>
          <w:lang w:val="hy-AM"/>
        </w:rPr>
        <w:t>ղեկավարի տեղակալի առավել երկար ստաժ ունեցող տեղակալը, եթե օրենքով այլ բան նախատեսված չէ:</w:t>
      </w:r>
    </w:p>
    <w:p w:rsidR="00223B3C" w:rsidRPr="00986CE6" w:rsidRDefault="00724A3B" w:rsidP="00986CE6">
      <w:pPr>
        <w:pStyle w:val="ListParagraph"/>
        <w:numPr>
          <w:ilvl w:val="0"/>
          <w:numId w:val="4"/>
        </w:numPr>
        <w:spacing w:after="0" w:line="360" w:lineRule="auto"/>
        <w:ind w:left="0" w:firstLine="360"/>
        <w:jc w:val="both"/>
        <w:rPr>
          <w:rFonts w:ascii="GHEA Grapalat" w:eastAsia="Times New Roman" w:hAnsi="GHEA Grapalat"/>
          <w:sz w:val="24"/>
          <w:szCs w:val="24"/>
          <w:lang w:val="hy-AM"/>
        </w:rPr>
      </w:pPr>
      <w:r w:rsidRPr="00986CE6">
        <w:rPr>
          <w:rFonts w:ascii="GHEA Grapalat" w:hAnsi="GHEA Grapalat"/>
          <w:sz w:val="24"/>
          <w:szCs w:val="24"/>
          <w:lang w:val="hy-AM"/>
        </w:rPr>
        <w:t xml:space="preserve">Նախարարությանը ենթակա մարմնի </w:t>
      </w:r>
      <w:r w:rsidR="00223B3C" w:rsidRPr="00986CE6">
        <w:rPr>
          <w:rFonts w:ascii="GHEA Grapalat" w:eastAsia="Times New Roman" w:hAnsi="GHEA Grapalat"/>
          <w:sz w:val="24"/>
          <w:szCs w:val="24"/>
          <w:lang w:val="hy-AM"/>
        </w:rPr>
        <w:t xml:space="preserve">հաստիքացուցակը </w:t>
      </w:r>
      <w:r w:rsidR="005909E9" w:rsidRPr="00986CE6">
        <w:rPr>
          <w:rFonts w:ascii="GHEA Grapalat" w:eastAsia="Times New Roman" w:hAnsi="GHEA Grapalat"/>
          <w:sz w:val="24"/>
          <w:szCs w:val="24"/>
          <w:lang w:val="hy-AM"/>
        </w:rPr>
        <w:t>ն</w:t>
      </w:r>
      <w:r w:rsidR="005909E9" w:rsidRPr="00986CE6">
        <w:rPr>
          <w:rFonts w:ascii="GHEA Grapalat" w:hAnsi="GHEA Grapalat"/>
          <w:sz w:val="24"/>
          <w:szCs w:val="24"/>
          <w:lang w:val="hy-AM"/>
        </w:rPr>
        <w:t xml:space="preserve">ախարարությանը ենթակա մարմնի ղեկավարի </w:t>
      </w:r>
      <w:r w:rsidR="00223B3C" w:rsidRPr="00986CE6">
        <w:rPr>
          <w:rFonts w:ascii="GHEA Grapalat" w:eastAsia="Times New Roman" w:hAnsi="GHEA Grapalat"/>
          <w:sz w:val="24"/>
          <w:szCs w:val="24"/>
          <w:lang w:val="hy-AM"/>
        </w:rPr>
        <w:t>առաջարկությամբ հաստատում է նախարարը:</w:t>
      </w:r>
    </w:p>
    <w:p w:rsidR="00223B3C" w:rsidRPr="00986CE6" w:rsidRDefault="00AD10F2" w:rsidP="00986CE6">
      <w:pPr>
        <w:pStyle w:val="ListParagraph"/>
        <w:numPr>
          <w:ilvl w:val="0"/>
          <w:numId w:val="4"/>
        </w:numPr>
        <w:spacing w:after="0" w:line="360" w:lineRule="auto"/>
        <w:ind w:left="0" w:firstLine="360"/>
        <w:jc w:val="both"/>
        <w:rPr>
          <w:rFonts w:ascii="GHEA Grapalat" w:eastAsia="Times New Roman" w:hAnsi="GHEA Grapalat"/>
          <w:sz w:val="24"/>
          <w:szCs w:val="24"/>
          <w:lang w:val="hy-AM"/>
        </w:rPr>
      </w:pPr>
      <w:r w:rsidRPr="00986CE6">
        <w:rPr>
          <w:rFonts w:ascii="GHEA Grapalat" w:hAnsi="GHEA Grapalat"/>
          <w:sz w:val="24"/>
          <w:szCs w:val="24"/>
          <w:lang w:val="hy-AM"/>
        </w:rPr>
        <w:lastRenderedPageBreak/>
        <w:t xml:space="preserve">Նախարարությանը ենթակա մարմնի ղեկավարի </w:t>
      </w:r>
      <w:r w:rsidR="00223B3C" w:rsidRPr="00986CE6">
        <w:rPr>
          <w:rFonts w:ascii="GHEA Grapalat" w:eastAsia="Times New Roman" w:hAnsi="GHEA Grapalat"/>
          <w:sz w:val="24"/>
          <w:szCs w:val="24"/>
          <w:lang w:val="hy-AM"/>
        </w:rPr>
        <w:t>տեղակալը՝</w:t>
      </w:r>
    </w:p>
    <w:p w:rsidR="00223B3C" w:rsidRPr="00986CE6" w:rsidRDefault="00223B3C"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1) </w:t>
      </w:r>
      <w:r w:rsidR="00211652" w:rsidRPr="00986CE6">
        <w:rPr>
          <w:rFonts w:ascii="GHEA Grapalat" w:hAnsi="GHEA Grapalat"/>
          <w:color w:val="000000"/>
          <w:sz w:val="24"/>
          <w:szCs w:val="24"/>
          <w:lang w:val="hy-AM"/>
        </w:rPr>
        <w:t xml:space="preserve">գործում է նախարարությանը ենթակա մարմնի ղեկավարից պատվիրակված լիազորությունների ուժով և </w:t>
      </w:r>
      <w:r w:rsidRPr="00986CE6">
        <w:rPr>
          <w:rFonts w:ascii="GHEA Grapalat" w:hAnsi="GHEA Grapalat"/>
          <w:sz w:val="24"/>
          <w:szCs w:val="24"/>
          <w:lang w:val="hy-AM"/>
        </w:rPr>
        <w:t>համակարգում է աշխատանքներն</w:t>
      </w:r>
      <w:r w:rsidR="00683B4A" w:rsidRPr="00986CE6">
        <w:rPr>
          <w:rFonts w:ascii="GHEA Grapalat" w:hAnsi="GHEA Grapalat"/>
          <w:sz w:val="24"/>
          <w:szCs w:val="24"/>
          <w:lang w:val="hy-AM"/>
        </w:rPr>
        <w:t xml:space="preserve"> (գործունեությունը)</w:t>
      </w:r>
      <w:r w:rsidRPr="00986CE6">
        <w:rPr>
          <w:rFonts w:ascii="GHEA Grapalat" w:hAnsi="GHEA Grapalat"/>
          <w:sz w:val="24"/>
          <w:szCs w:val="24"/>
          <w:lang w:val="hy-AM"/>
        </w:rPr>
        <w:t xml:space="preserve"> իրեն հանձնարարված </w:t>
      </w:r>
      <w:r w:rsidR="00F711DF" w:rsidRPr="00986CE6">
        <w:rPr>
          <w:rFonts w:ascii="GHEA Grapalat" w:hAnsi="GHEA Grapalat"/>
          <w:sz w:val="24"/>
          <w:szCs w:val="24"/>
          <w:lang w:val="hy-AM"/>
        </w:rPr>
        <w:t>ոլորտում</w:t>
      </w:r>
      <w:r w:rsidRPr="00986CE6">
        <w:rPr>
          <w:rFonts w:ascii="GHEA Grapalat" w:hAnsi="GHEA Grapalat"/>
          <w:sz w:val="24"/>
          <w:szCs w:val="24"/>
          <w:lang w:val="hy-AM"/>
        </w:rPr>
        <w:t>.</w:t>
      </w:r>
    </w:p>
    <w:p w:rsidR="00223B3C" w:rsidRPr="00986CE6" w:rsidRDefault="00223B3C"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2) իր համակարգման լիազորությունների շրջանակներում </w:t>
      </w:r>
      <w:r w:rsidR="00C9237D" w:rsidRPr="00986CE6">
        <w:rPr>
          <w:rFonts w:ascii="GHEA Grapalat" w:hAnsi="GHEA Grapalat"/>
          <w:sz w:val="24"/>
          <w:szCs w:val="24"/>
          <w:lang w:val="hy-AM"/>
        </w:rPr>
        <w:t>նախարարությանը ենթակա մարմն</w:t>
      </w:r>
      <w:r w:rsidR="00FD4BB3" w:rsidRPr="00986CE6">
        <w:rPr>
          <w:rFonts w:ascii="GHEA Grapalat" w:hAnsi="GHEA Grapalat"/>
          <w:sz w:val="24"/>
          <w:szCs w:val="24"/>
          <w:lang w:val="hy-AM"/>
        </w:rPr>
        <w:t xml:space="preserve">ի </w:t>
      </w:r>
      <w:r w:rsidRPr="00986CE6">
        <w:rPr>
          <w:rFonts w:ascii="GHEA Grapalat" w:hAnsi="GHEA Grapalat"/>
          <w:sz w:val="24"/>
          <w:szCs w:val="24"/>
          <w:lang w:val="hy-AM"/>
        </w:rPr>
        <w:t xml:space="preserve">կառուցվածքային ստորաբաժանումներին, գրասենյակներին, ենթակայությանը հանձնված կազմակերպություններին և հիմնարկներին փոխանցում է </w:t>
      </w:r>
      <w:r w:rsidR="00395881" w:rsidRPr="00986CE6">
        <w:rPr>
          <w:rFonts w:ascii="GHEA Grapalat" w:hAnsi="GHEA Grapalat"/>
          <w:sz w:val="24"/>
          <w:szCs w:val="24"/>
          <w:lang w:val="hy-AM"/>
        </w:rPr>
        <w:t xml:space="preserve">նախարարությանը ենթակա մարմնի ղեկավարի </w:t>
      </w:r>
      <w:r w:rsidRPr="00986CE6">
        <w:rPr>
          <w:rFonts w:ascii="GHEA Grapalat" w:hAnsi="GHEA Grapalat"/>
          <w:sz w:val="24"/>
          <w:szCs w:val="24"/>
          <w:lang w:val="hy-AM"/>
        </w:rPr>
        <w:t>հանձնարարականները</w:t>
      </w:r>
      <w:r w:rsidR="00A4567D" w:rsidRPr="00986CE6">
        <w:rPr>
          <w:rFonts w:ascii="GHEA Grapalat" w:hAnsi="GHEA Grapalat"/>
          <w:sz w:val="24"/>
          <w:szCs w:val="24"/>
          <w:lang w:val="hy-AM"/>
        </w:rPr>
        <w:t>, ապահովում է նախարարությանը ենթակա մարմնի կառուցվածքային ստորաբաժանումների, գրասենյակների, ենթակայությանը հանձնված կազմակերպությունների և հիմնարկների կողմից նախարարությանը ենթակա մարմնի ղեկավարի հանձնարարականների կատարումը</w:t>
      </w:r>
      <w:r w:rsidR="00F421CF" w:rsidRPr="00986CE6">
        <w:rPr>
          <w:rFonts w:ascii="GHEA Grapalat" w:hAnsi="GHEA Grapalat"/>
          <w:sz w:val="24"/>
          <w:szCs w:val="24"/>
          <w:lang w:val="hy-AM"/>
        </w:rPr>
        <w:t>,</w:t>
      </w:r>
      <w:r w:rsidRPr="00986CE6">
        <w:rPr>
          <w:rFonts w:ascii="GHEA Grapalat" w:hAnsi="GHEA Grapalat"/>
          <w:sz w:val="24"/>
          <w:szCs w:val="24"/>
          <w:lang w:val="hy-AM"/>
        </w:rPr>
        <w:t xml:space="preserve"> իր համակարգման լիազորությունների շրջանակներում տալիս է հանձնարար</w:t>
      </w:r>
      <w:r w:rsidR="00E34192" w:rsidRPr="00986CE6">
        <w:rPr>
          <w:rFonts w:ascii="GHEA Grapalat" w:hAnsi="GHEA Grapalat"/>
          <w:sz w:val="24"/>
          <w:szCs w:val="24"/>
          <w:lang w:val="hy-AM"/>
        </w:rPr>
        <w:t>ա</w:t>
      </w:r>
      <w:r w:rsidRPr="00986CE6">
        <w:rPr>
          <w:rFonts w:ascii="GHEA Grapalat" w:hAnsi="GHEA Grapalat"/>
          <w:sz w:val="24"/>
          <w:szCs w:val="24"/>
          <w:lang w:val="hy-AM"/>
        </w:rPr>
        <w:t>կաններ և դրանց կատարման նկատմամբ իրականացնում է հսկողություն</w:t>
      </w:r>
      <w:r w:rsidR="009263FA" w:rsidRPr="00E506A1">
        <w:rPr>
          <w:rFonts w:ascii="GHEA Grapalat" w:hAnsi="GHEA Grapalat"/>
          <w:sz w:val="24"/>
          <w:szCs w:val="24"/>
          <w:lang w:val="hy-AM"/>
        </w:rPr>
        <w:t>՝</w:t>
      </w:r>
      <w:r w:rsidRPr="00986CE6">
        <w:rPr>
          <w:rFonts w:ascii="GHEA Grapalat" w:hAnsi="GHEA Grapalat"/>
          <w:sz w:val="24"/>
          <w:szCs w:val="24"/>
          <w:lang w:val="hy-AM"/>
        </w:rPr>
        <w:t xml:space="preserve"> արդյունքների մասին տեղեկացն</w:t>
      </w:r>
      <w:r w:rsidR="009263FA" w:rsidRPr="00E506A1">
        <w:rPr>
          <w:rFonts w:ascii="GHEA Grapalat" w:hAnsi="GHEA Grapalat"/>
          <w:sz w:val="24"/>
          <w:szCs w:val="24"/>
          <w:lang w:val="hy-AM"/>
        </w:rPr>
        <w:t>ելով</w:t>
      </w:r>
      <w:r w:rsidRPr="00986CE6">
        <w:rPr>
          <w:rFonts w:ascii="GHEA Grapalat" w:hAnsi="GHEA Grapalat"/>
          <w:sz w:val="24"/>
          <w:szCs w:val="24"/>
          <w:lang w:val="hy-AM"/>
        </w:rPr>
        <w:t xml:space="preserve"> </w:t>
      </w:r>
      <w:r w:rsidR="0065272D" w:rsidRPr="00986CE6">
        <w:rPr>
          <w:rFonts w:ascii="GHEA Grapalat" w:hAnsi="GHEA Grapalat"/>
          <w:sz w:val="24"/>
          <w:szCs w:val="24"/>
          <w:lang w:val="hy-AM"/>
        </w:rPr>
        <w:t>նախարարությանը ենթակա մարմնի ղեկավարին</w:t>
      </w:r>
      <w:r w:rsidRPr="00986CE6">
        <w:rPr>
          <w:rFonts w:ascii="GHEA Grapalat" w:hAnsi="GHEA Grapalat"/>
          <w:sz w:val="24"/>
          <w:szCs w:val="24"/>
          <w:lang w:val="hy-AM"/>
        </w:rPr>
        <w:t>.</w:t>
      </w:r>
    </w:p>
    <w:p w:rsidR="00223B3C" w:rsidRPr="00986CE6" w:rsidRDefault="00223B3C"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3) իր համակարգման լիազորությունների շրջանակներում</w:t>
      </w:r>
      <w:r w:rsidR="00F421CF" w:rsidRPr="00986CE6">
        <w:rPr>
          <w:rFonts w:ascii="GHEA Grapalat" w:hAnsi="GHEA Grapalat"/>
          <w:sz w:val="24"/>
          <w:szCs w:val="24"/>
          <w:lang w:val="hy-AM"/>
        </w:rPr>
        <w:t xml:space="preserve"> ստանում է գլխավոր քարտուղարի աջակցությունը,</w:t>
      </w:r>
      <w:r w:rsidRPr="00986CE6">
        <w:rPr>
          <w:rFonts w:ascii="GHEA Grapalat" w:hAnsi="GHEA Grapalat"/>
          <w:sz w:val="24"/>
          <w:szCs w:val="24"/>
          <w:lang w:val="hy-AM"/>
        </w:rPr>
        <w:t xml:space="preserve"> համագործակցում է այլ մարմինների և կազմակերպությունների հետ.</w:t>
      </w:r>
    </w:p>
    <w:p w:rsidR="00223B3C" w:rsidRPr="00986CE6" w:rsidRDefault="00223B3C"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4) իր համակարգման լիազորությունների շրջանակներում </w:t>
      </w:r>
      <w:r w:rsidR="007D6585" w:rsidRPr="00986CE6">
        <w:rPr>
          <w:rFonts w:ascii="GHEA Grapalat" w:hAnsi="GHEA Grapalat"/>
          <w:sz w:val="24"/>
          <w:szCs w:val="24"/>
          <w:lang w:val="hy-AM"/>
        </w:rPr>
        <w:t xml:space="preserve">նախարարությանը ենթակա մարմնի </w:t>
      </w:r>
      <w:r w:rsidRPr="00986CE6">
        <w:rPr>
          <w:rFonts w:ascii="GHEA Grapalat" w:hAnsi="GHEA Grapalat"/>
          <w:sz w:val="24"/>
          <w:szCs w:val="24"/>
          <w:lang w:val="hy-AM"/>
        </w:rPr>
        <w:t>ղեկավարին ներկայացնում է առաջարկություններ.</w:t>
      </w:r>
    </w:p>
    <w:p w:rsidR="00223B3C" w:rsidRPr="00986CE6" w:rsidRDefault="00223B3C" w:rsidP="00986CE6">
      <w:pPr>
        <w:spacing w:after="0" w:line="360" w:lineRule="auto"/>
        <w:ind w:firstLine="360"/>
        <w:jc w:val="both"/>
        <w:rPr>
          <w:rFonts w:ascii="GHEA Grapalat" w:hAnsi="GHEA Grapalat"/>
          <w:sz w:val="24"/>
          <w:szCs w:val="24"/>
          <w:lang w:val="hy-AM"/>
        </w:rPr>
      </w:pPr>
      <w:r w:rsidRPr="00986CE6">
        <w:rPr>
          <w:rFonts w:ascii="GHEA Grapalat" w:hAnsi="GHEA Grapalat"/>
          <w:sz w:val="24"/>
          <w:szCs w:val="24"/>
          <w:lang w:val="hy-AM"/>
        </w:rPr>
        <w:t xml:space="preserve">5) իրականացնում է </w:t>
      </w:r>
      <w:r w:rsidR="007D6585" w:rsidRPr="00986CE6">
        <w:rPr>
          <w:rFonts w:ascii="GHEA Grapalat" w:hAnsi="GHEA Grapalat"/>
          <w:sz w:val="24"/>
          <w:szCs w:val="24"/>
          <w:lang w:val="hy-AM"/>
        </w:rPr>
        <w:t xml:space="preserve">նախարարությանը ենթակա մարմնի ղեկավարի </w:t>
      </w:r>
      <w:r w:rsidRPr="00986CE6">
        <w:rPr>
          <w:rFonts w:ascii="GHEA Grapalat" w:hAnsi="GHEA Grapalat"/>
          <w:sz w:val="24"/>
          <w:szCs w:val="24"/>
          <w:lang w:val="hy-AM"/>
        </w:rPr>
        <w:t>կողմից տրված ցուցումներ</w:t>
      </w:r>
      <w:r w:rsidR="007D6585" w:rsidRPr="00986CE6">
        <w:rPr>
          <w:rFonts w:ascii="GHEA Grapalat" w:hAnsi="GHEA Grapalat"/>
          <w:sz w:val="24"/>
          <w:szCs w:val="24"/>
          <w:lang w:val="hy-AM"/>
        </w:rPr>
        <w:t>ը</w:t>
      </w:r>
      <w:r w:rsidRPr="00986CE6">
        <w:rPr>
          <w:rFonts w:ascii="GHEA Grapalat" w:hAnsi="GHEA Grapalat"/>
          <w:sz w:val="24"/>
          <w:szCs w:val="24"/>
          <w:lang w:val="hy-AM"/>
        </w:rPr>
        <w:t xml:space="preserve"> և հանձնարարականներ</w:t>
      </w:r>
      <w:r w:rsidR="007D6585" w:rsidRPr="00986CE6">
        <w:rPr>
          <w:rFonts w:ascii="GHEA Grapalat" w:hAnsi="GHEA Grapalat"/>
          <w:sz w:val="24"/>
          <w:szCs w:val="24"/>
          <w:lang w:val="hy-AM"/>
        </w:rPr>
        <w:t>ը</w:t>
      </w:r>
      <w:r w:rsidRPr="00986CE6">
        <w:rPr>
          <w:rFonts w:ascii="GHEA Grapalat" w:hAnsi="GHEA Grapalat"/>
          <w:sz w:val="24"/>
          <w:szCs w:val="24"/>
          <w:lang w:val="hy-AM"/>
        </w:rPr>
        <w:t>:</w:t>
      </w:r>
    </w:p>
    <w:p w:rsidR="00223B3C" w:rsidRPr="00986CE6" w:rsidRDefault="00223B3C" w:rsidP="00986CE6">
      <w:pPr>
        <w:pStyle w:val="ListParagraph"/>
        <w:numPr>
          <w:ilvl w:val="0"/>
          <w:numId w:val="4"/>
        </w:numPr>
        <w:spacing w:after="0" w:line="360" w:lineRule="auto"/>
        <w:ind w:left="0" w:firstLine="360"/>
        <w:jc w:val="both"/>
        <w:rPr>
          <w:rFonts w:ascii="GHEA Grapalat" w:eastAsia="Times New Roman" w:hAnsi="GHEA Grapalat"/>
          <w:sz w:val="24"/>
          <w:szCs w:val="24"/>
          <w:lang w:val="hy-AM"/>
        </w:rPr>
      </w:pPr>
      <w:r w:rsidRPr="00986CE6">
        <w:rPr>
          <w:rFonts w:ascii="GHEA Grapalat" w:eastAsia="Times New Roman" w:hAnsi="GHEA Grapalat"/>
          <w:sz w:val="24"/>
          <w:szCs w:val="24"/>
          <w:lang w:val="hy-AM"/>
        </w:rPr>
        <w:t xml:space="preserve"> </w:t>
      </w:r>
      <w:r w:rsidR="00C17D02" w:rsidRPr="00986CE6">
        <w:rPr>
          <w:rFonts w:ascii="GHEA Grapalat" w:eastAsia="Times New Roman" w:hAnsi="GHEA Grapalat"/>
          <w:sz w:val="24"/>
          <w:szCs w:val="24"/>
          <w:lang w:val="hy-AM"/>
        </w:rPr>
        <w:t>Ն</w:t>
      </w:r>
      <w:r w:rsidR="0000282C" w:rsidRPr="00986CE6">
        <w:rPr>
          <w:rFonts w:ascii="GHEA Grapalat" w:hAnsi="GHEA Grapalat"/>
          <w:sz w:val="24"/>
          <w:szCs w:val="24"/>
          <w:lang w:val="hy-AM"/>
        </w:rPr>
        <w:t>ախարարությանը ենթակա մարմնի</w:t>
      </w:r>
      <w:r w:rsidR="0000282C" w:rsidRPr="00986CE6">
        <w:rPr>
          <w:rFonts w:ascii="GHEA Grapalat" w:eastAsia="Times New Roman" w:hAnsi="GHEA Grapalat"/>
          <w:sz w:val="24"/>
          <w:szCs w:val="24"/>
          <w:lang w:val="hy-AM"/>
        </w:rPr>
        <w:t xml:space="preserve"> ղեկավարի </w:t>
      </w:r>
      <w:r w:rsidRPr="00986CE6">
        <w:rPr>
          <w:rFonts w:ascii="GHEA Grapalat" w:eastAsia="Times New Roman" w:hAnsi="GHEA Grapalat"/>
          <w:sz w:val="24"/>
          <w:szCs w:val="24"/>
          <w:lang w:val="hy-AM"/>
        </w:rPr>
        <w:t>տեղակալ</w:t>
      </w:r>
      <w:r w:rsidR="00993D55" w:rsidRPr="00986CE6">
        <w:rPr>
          <w:rFonts w:ascii="GHEA Grapalat" w:eastAsia="Times New Roman" w:hAnsi="GHEA Grapalat"/>
          <w:sz w:val="24"/>
          <w:szCs w:val="24"/>
          <w:lang w:val="hy-AM"/>
        </w:rPr>
        <w:t>ը</w:t>
      </w:r>
      <w:r w:rsidRPr="00986CE6">
        <w:rPr>
          <w:rFonts w:ascii="GHEA Grapalat" w:eastAsia="Times New Roman" w:hAnsi="GHEA Grapalat"/>
          <w:sz w:val="24"/>
          <w:szCs w:val="24"/>
          <w:lang w:val="hy-AM"/>
        </w:rPr>
        <w:t xml:space="preserve"> կարող է ունենալ օգնական: </w:t>
      </w:r>
      <w:r w:rsidR="00C17D02" w:rsidRPr="00986CE6">
        <w:rPr>
          <w:rFonts w:ascii="GHEA Grapalat" w:eastAsia="Times New Roman" w:hAnsi="GHEA Grapalat"/>
          <w:sz w:val="24"/>
          <w:szCs w:val="24"/>
          <w:lang w:val="hy-AM"/>
        </w:rPr>
        <w:t>Ն</w:t>
      </w:r>
      <w:r w:rsidR="00C17D02" w:rsidRPr="00986CE6">
        <w:rPr>
          <w:rFonts w:ascii="GHEA Grapalat" w:hAnsi="GHEA Grapalat"/>
          <w:sz w:val="24"/>
          <w:szCs w:val="24"/>
          <w:lang w:val="hy-AM"/>
        </w:rPr>
        <w:t>ախարարությանը ենթակա մարմնի ղեկավարի</w:t>
      </w:r>
      <w:r w:rsidR="007F04CA" w:rsidRPr="00986CE6">
        <w:rPr>
          <w:rFonts w:ascii="GHEA Grapalat" w:eastAsia="Times New Roman" w:hAnsi="GHEA Grapalat"/>
          <w:sz w:val="24"/>
          <w:szCs w:val="24"/>
          <w:lang w:val="hy-AM"/>
        </w:rPr>
        <w:t xml:space="preserve"> </w:t>
      </w:r>
      <w:r w:rsidRPr="00986CE6">
        <w:rPr>
          <w:rFonts w:ascii="GHEA Grapalat" w:eastAsia="Times New Roman" w:hAnsi="GHEA Grapalat"/>
          <w:sz w:val="24"/>
          <w:szCs w:val="24"/>
          <w:lang w:val="hy-AM"/>
        </w:rPr>
        <w:t xml:space="preserve">տեղակալն իր օգնականի անմիջական ղեկավարն է: </w:t>
      </w:r>
      <w:r w:rsidR="0092186D" w:rsidRPr="00986CE6">
        <w:rPr>
          <w:rFonts w:ascii="GHEA Grapalat" w:eastAsia="Times New Roman" w:hAnsi="GHEA Grapalat"/>
          <w:sz w:val="24"/>
          <w:szCs w:val="24"/>
          <w:lang w:val="hy-AM"/>
        </w:rPr>
        <w:t>Ն</w:t>
      </w:r>
      <w:r w:rsidR="0092186D" w:rsidRPr="00986CE6">
        <w:rPr>
          <w:rFonts w:ascii="GHEA Grapalat" w:hAnsi="GHEA Grapalat"/>
          <w:sz w:val="24"/>
          <w:szCs w:val="24"/>
          <w:lang w:val="hy-AM"/>
        </w:rPr>
        <w:t>ախարարությանը ենթակա մարմնի ղեկավարի</w:t>
      </w:r>
      <w:r w:rsidR="0092186D" w:rsidRPr="00986CE6">
        <w:rPr>
          <w:rFonts w:ascii="GHEA Grapalat" w:eastAsia="Times New Roman" w:hAnsi="GHEA Grapalat"/>
          <w:sz w:val="24"/>
          <w:szCs w:val="24"/>
          <w:lang w:val="hy-AM"/>
        </w:rPr>
        <w:t xml:space="preserve"> </w:t>
      </w:r>
      <w:r w:rsidR="00E506A1">
        <w:rPr>
          <w:rFonts w:ascii="GHEA Grapalat" w:eastAsia="Times New Roman" w:hAnsi="GHEA Grapalat"/>
          <w:sz w:val="24"/>
          <w:szCs w:val="24"/>
          <w:lang w:val="hy-AM"/>
        </w:rPr>
        <w:t>տեղակալի օգնական</w:t>
      </w:r>
      <w:r w:rsidR="00E506A1" w:rsidRPr="00A3360E">
        <w:rPr>
          <w:rFonts w:ascii="GHEA Grapalat" w:eastAsia="Times New Roman" w:hAnsi="GHEA Grapalat"/>
          <w:sz w:val="24"/>
          <w:szCs w:val="24"/>
          <w:lang w:val="hy-AM"/>
        </w:rPr>
        <w:t>ը</w:t>
      </w:r>
      <w:r w:rsidRPr="00986CE6">
        <w:rPr>
          <w:rFonts w:ascii="GHEA Grapalat" w:eastAsia="Times New Roman" w:hAnsi="GHEA Grapalat"/>
          <w:sz w:val="24"/>
          <w:szCs w:val="24"/>
          <w:lang w:val="hy-AM"/>
        </w:rPr>
        <w:t xml:space="preserve"> անմիջական հաշվետու է </w:t>
      </w:r>
      <w:r w:rsidR="00872443" w:rsidRPr="00986CE6">
        <w:rPr>
          <w:rFonts w:ascii="GHEA Grapalat" w:eastAsia="Times New Roman" w:hAnsi="GHEA Grapalat"/>
          <w:sz w:val="24"/>
          <w:szCs w:val="24"/>
          <w:lang w:val="hy-AM"/>
        </w:rPr>
        <w:t>ն</w:t>
      </w:r>
      <w:r w:rsidR="007174DE" w:rsidRPr="00986CE6">
        <w:rPr>
          <w:rFonts w:ascii="GHEA Grapalat" w:hAnsi="GHEA Grapalat"/>
          <w:sz w:val="24"/>
          <w:szCs w:val="24"/>
          <w:lang w:val="hy-AM"/>
        </w:rPr>
        <w:t>ախարարությանը ենթակա մարմնի ղեկավարի</w:t>
      </w:r>
      <w:r w:rsidR="007174DE" w:rsidRPr="00986CE6">
        <w:rPr>
          <w:rFonts w:ascii="GHEA Grapalat" w:eastAsia="Times New Roman" w:hAnsi="GHEA Grapalat"/>
          <w:sz w:val="24"/>
          <w:szCs w:val="24"/>
          <w:lang w:val="hy-AM"/>
        </w:rPr>
        <w:t xml:space="preserve"> </w:t>
      </w:r>
      <w:r w:rsidRPr="00986CE6">
        <w:rPr>
          <w:rFonts w:ascii="GHEA Grapalat" w:eastAsia="Times New Roman" w:hAnsi="GHEA Grapalat"/>
          <w:sz w:val="24"/>
          <w:szCs w:val="24"/>
          <w:lang w:val="hy-AM"/>
        </w:rPr>
        <w:t>տեղակալին:</w:t>
      </w:r>
    </w:p>
    <w:p w:rsidR="00223B3C" w:rsidRPr="00986CE6" w:rsidRDefault="00792075" w:rsidP="00986CE6">
      <w:pPr>
        <w:pStyle w:val="ListParagraph"/>
        <w:numPr>
          <w:ilvl w:val="0"/>
          <w:numId w:val="4"/>
        </w:numPr>
        <w:spacing w:after="0" w:line="360" w:lineRule="auto"/>
        <w:ind w:left="0" w:firstLine="360"/>
        <w:jc w:val="both"/>
        <w:rPr>
          <w:rFonts w:ascii="GHEA Grapalat" w:eastAsia="Times New Roman" w:hAnsi="GHEA Grapalat"/>
          <w:sz w:val="24"/>
          <w:szCs w:val="24"/>
          <w:lang w:val="hy-AM"/>
        </w:rPr>
      </w:pPr>
      <w:r w:rsidRPr="00986CE6">
        <w:rPr>
          <w:rFonts w:ascii="GHEA Grapalat" w:eastAsia="Times New Roman" w:hAnsi="GHEA Grapalat"/>
          <w:sz w:val="24"/>
          <w:szCs w:val="24"/>
          <w:lang w:val="hy-AM"/>
        </w:rPr>
        <w:t>Ն</w:t>
      </w:r>
      <w:r w:rsidRPr="00986CE6">
        <w:rPr>
          <w:rFonts w:ascii="GHEA Grapalat" w:hAnsi="GHEA Grapalat"/>
          <w:sz w:val="24"/>
          <w:szCs w:val="24"/>
          <w:lang w:val="hy-AM"/>
        </w:rPr>
        <w:t xml:space="preserve">ախարարությանը ենթակա մարմնի </w:t>
      </w:r>
      <w:r w:rsidR="00223B3C" w:rsidRPr="00986CE6">
        <w:rPr>
          <w:rFonts w:ascii="GHEA Grapalat" w:eastAsia="Times New Roman" w:hAnsi="GHEA Grapalat"/>
          <w:sz w:val="24"/>
          <w:szCs w:val="24"/>
          <w:lang w:val="hy-AM"/>
        </w:rPr>
        <w:t>գլխավոր քարտուղարը</w:t>
      </w:r>
      <w:r w:rsidR="00A3360E" w:rsidRPr="00E345CB">
        <w:rPr>
          <w:rFonts w:ascii="GHEA Grapalat" w:eastAsia="Times New Roman" w:hAnsi="GHEA Grapalat"/>
          <w:sz w:val="24"/>
          <w:szCs w:val="24"/>
          <w:lang w:val="hy-AM"/>
        </w:rPr>
        <w:t xml:space="preserve"> (</w:t>
      </w:r>
      <w:r w:rsidR="00A3360E">
        <w:rPr>
          <w:rFonts w:ascii="GHEA Grapalat" w:eastAsia="Times New Roman" w:hAnsi="GHEA Grapalat"/>
          <w:sz w:val="24"/>
          <w:szCs w:val="24"/>
          <w:lang w:val="hy-AM"/>
        </w:rPr>
        <w:t>առկայության դեպքում</w:t>
      </w:r>
      <w:r w:rsidR="00A3360E" w:rsidRPr="00E345CB">
        <w:rPr>
          <w:rFonts w:ascii="GHEA Grapalat" w:eastAsia="Times New Roman" w:hAnsi="GHEA Grapalat"/>
          <w:sz w:val="24"/>
          <w:szCs w:val="24"/>
          <w:lang w:val="hy-AM"/>
        </w:rPr>
        <w:t>)</w:t>
      </w:r>
      <w:r w:rsidR="00223B3C" w:rsidRPr="00986CE6">
        <w:rPr>
          <w:rFonts w:ascii="GHEA Grapalat" w:eastAsia="Times New Roman" w:hAnsi="GHEA Grapalat"/>
          <w:sz w:val="24"/>
          <w:szCs w:val="24"/>
          <w:lang w:val="hy-AM"/>
        </w:rPr>
        <w:t>՝</w:t>
      </w:r>
    </w:p>
    <w:p w:rsidR="00905980" w:rsidRPr="00986CE6" w:rsidRDefault="00223B3C" w:rsidP="00986CE6">
      <w:pPr>
        <w:pStyle w:val="ListParagraph"/>
        <w:numPr>
          <w:ilvl w:val="0"/>
          <w:numId w:val="4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223B3C" w:rsidP="00986CE6">
      <w:pPr>
        <w:pStyle w:val="ListParagraph"/>
        <w:numPr>
          <w:ilvl w:val="0"/>
          <w:numId w:val="41"/>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lastRenderedPageBreak/>
        <w:t>__________</w:t>
      </w:r>
    </w:p>
    <w:p w:rsidR="00223B3C" w:rsidRPr="00986CE6" w:rsidRDefault="00223B3C" w:rsidP="00986CE6">
      <w:pPr>
        <w:spacing w:after="0" w:line="360" w:lineRule="auto"/>
        <w:ind w:firstLine="360"/>
        <w:jc w:val="both"/>
        <w:rPr>
          <w:rFonts w:ascii="GHEA Grapalat" w:hAnsi="GHEA Grapalat"/>
          <w:sz w:val="24"/>
          <w:szCs w:val="24"/>
          <w:lang w:val="hy-AM"/>
        </w:rPr>
      </w:pPr>
    </w:p>
    <w:p w:rsidR="00223B3C" w:rsidRPr="00986CE6" w:rsidRDefault="00223B3C"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V. </w:t>
      </w:r>
      <w:r w:rsidR="009B309A" w:rsidRPr="00986CE6">
        <w:rPr>
          <w:rFonts w:ascii="GHEA Grapalat" w:hAnsi="GHEA Grapalat"/>
          <w:b/>
          <w:bCs/>
          <w:caps/>
          <w:color w:val="000000"/>
          <w:sz w:val="24"/>
          <w:szCs w:val="24"/>
          <w:lang w:val="hy-AM" w:eastAsia="en-US"/>
        </w:rPr>
        <w:t>ՆԱԽԱՐԱՐՈՒԹՅԱՆԸ ԵՆԹԱԿԱ ՄԱՐՄՆԻ</w:t>
      </w:r>
      <w:r w:rsidR="009B309A" w:rsidRPr="00986CE6">
        <w:rPr>
          <w:rFonts w:ascii="GHEA Grapalat" w:hAnsi="GHEA Grapalat"/>
          <w:b/>
          <w:bCs/>
          <w:color w:val="000000"/>
          <w:sz w:val="24"/>
          <w:szCs w:val="24"/>
          <w:lang w:val="hy-AM" w:eastAsia="en-US"/>
        </w:rPr>
        <w:t xml:space="preserve"> </w:t>
      </w:r>
      <w:r w:rsidRPr="00986CE6">
        <w:rPr>
          <w:rFonts w:ascii="GHEA Grapalat" w:hAnsi="GHEA Grapalat"/>
          <w:b/>
          <w:bCs/>
          <w:color w:val="000000"/>
          <w:sz w:val="24"/>
          <w:szCs w:val="24"/>
          <w:lang w:val="hy-AM" w:eastAsia="en-US"/>
        </w:rPr>
        <w:t>ԿԱՌՈԻՑՎԱԾՔԱՅԻՆ</w:t>
      </w:r>
    </w:p>
    <w:p w:rsidR="00223B3C" w:rsidRPr="00986CE6" w:rsidRDefault="00223B3C" w:rsidP="00986CE6">
      <w:pPr>
        <w:spacing w:after="0" w:line="360" w:lineRule="auto"/>
        <w:ind w:firstLine="36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ՍՏՈՐԱԲԱԺԱՆՈՒՄՆԵՐԸ</w:t>
      </w:r>
    </w:p>
    <w:p w:rsidR="00223B3C" w:rsidRPr="00986CE6" w:rsidRDefault="00BD1BB3" w:rsidP="00986CE6">
      <w:pPr>
        <w:pStyle w:val="ListParagraph"/>
        <w:numPr>
          <w:ilvl w:val="0"/>
          <w:numId w:val="4"/>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Նախարարությանը ենթակա մարմնի</w:t>
      </w:r>
      <w:r w:rsidR="00223B3C" w:rsidRPr="00986CE6">
        <w:rPr>
          <w:rFonts w:ascii="GHEA Grapalat" w:hAnsi="GHEA Grapalat"/>
          <w:bCs/>
          <w:color w:val="000000"/>
          <w:sz w:val="24"/>
          <w:szCs w:val="24"/>
          <w:lang w:val="hy-AM" w:eastAsia="en-US"/>
        </w:rPr>
        <w:t xml:space="preserve"> հիմնական մասնագիտական կառուցվածքային ստորաբաժանումներն են՝</w:t>
      </w:r>
    </w:p>
    <w:p w:rsidR="00BD1BB3" w:rsidRPr="00986CE6" w:rsidRDefault="00223B3C" w:rsidP="00986CE6">
      <w:pPr>
        <w:pStyle w:val="ListParagraph"/>
        <w:numPr>
          <w:ilvl w:val="0"/>
          <w:numId w:val="4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223B3C" w:rsidP="00986CE6">
      <w:pPr>
        <w:pStyle w:val="ListParagraph"/>
        <w:numPr>
          <w:ilvl w:val="0"/>
          <w:numId w:val="42"/>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r w:rsidRPr="00986CE6">
        <w:rPr>
          <w:rFonts w:ascii="GHEA Grapalat" w:hAnsi="GHEA Grapalat"/>
          <w:color w:val="000000"/>
          <w:sz w:val="24"/>
          <w:szCs w:val="24"/>
          <w:shd w:val="clear" w:color="auto" w:fill="FFFFFF"/>
          <w:lang w:val="hy-AM"/>
        </w:rPr>
        <w:tab/>
      </w:r>
    </w:p>
    <w:p w:rsidR="00223B3C" w:rsidRPr="00986CE6" w:rsidRDefault="00A63284" w:rsidP="00986CE6">
      <w:pPr>
        <w:pStyle w:val="ListParagraph"/>
        <w:numPr>
          <w:ilvl w:val="0"/>
          <w:numId w:val="4"/>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 xml:space="preserve">Նախարարությանը ենթակա մարմնի </w:t>
      </w:r>
      <w:r w:rsidR="00223B3C" w:rsidRPr="00986CE6">
        <w:rPr>
          <w:rFonts w:ascii="GHEA Grapalat" w:hAnsi="GHEA Grapalat"/>
          <w:bCs/>
          <w:color w:val="000000"/>
          <w:sz w:val="24"/>
          <w:szCs w:val="24"/>
          <w:lang w:val="hy-AM" w:eastAsia="en-US"/>
        </w:rPr>
        <w:t>աջակցող մասնագիտական կառուցվածքային ստորաբաժանումներն են (առկայության դեպքում)՝</w:t>
      </w:r>
    </w:p>
    <w:p w:rsidR="00EF6A1F" w:rsidRPr="00986CE6" w:rsidRDefault="00223B3C" w:rsidP="00986CE6">
      <w:pPr>
        <w:pStyle w:val="ListParagraph"/>
        <w:numPr>
          <w:ilvl w:val="0"/>
          <w:numId w:val="43"/>
        </w:numPr>
        <w:spacing w:after="0" w:line="360" w:lineRule="auto"/>
        <w:ind w:left="0" w:firstLine="45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EF6A1F" w:rsidRPr="00986CE6" w:rsidRDefault="00223B3C" w:rsidP="00986CE6">
      <w:pPr>
        <w:pStyle w:val="ListParagraph"/>
        <w:numPr>
          <w:ilvl w:val="0"/>
          <w:numId w:val="43"/>
        </w:numPr>
        <w:spacing w:after="0" w:line="360" w:lineRule="auto"/>
        <w:ind w:left="0" w:firstLine="45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100A11" w:rsidP="00986CE6">
      <w:pPr>
        <w:pStyle w:val="ListParagraph"/>
        <w:numPr>
          <w:ilvl w:val="0"/>
          <w:numId w:val="47"/>
        </w:numPr>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bCs/>
          <w:color w:val="000000"/>
          <w:sz w:val="24"/>
          <w:szCs w:val="24"/>
          <w:lang w:val="hy-AM" w:eastAsia="en-US"/>
        </w:rPr>
        <w:t xml:space="preserve">Նախարարությանը ենթակա մարմնի </w:t>
      </w:r>
      <w:r w:rsidR="006A38C5" w:rsidRPr="00986CE6">
        <w:rPr>
          <w:rFonts w:ascii="GHEA Grapalat" w:hAnsi="GHEA Grapalat"/>
          <w:color w:val="000000"/>
          <w:sz w:val="24"/>
          <w:szCs w:val="24"/>
          <w:shd w:val="clear" w:color="auto" w:fill="FFFFFF"/>
          <w:lang w:val="hy-AM"/>
        </w:rPr>
        <w:t xml:space="preserve">կառուցվածքային ստորաբաժանումների իրավասությունները սահմանում է </w:t>
      </w:r>
      <w:r w:rsidRPr="00986CE6">
        <w:rPr>
          <w:rFonts w:ascii="GHEA Grapalat" w:hAnsi="GHEA Grapalat"/>
          <w:bCs/>
          <w:color w:val="000000"/>
          <w:sz w:val="24"/>
          <w:szCs w:val="24"/>
          <w:lang w:val="hy-AM" w:eastAsia="en-US"/>
        </w:rPr>
        <w:t>նախարարությանը ենթակա մարմնի ղեկավարը</w:t>
      </w:r>
      <w:r w:rsidR="006A38C5" w:rsidRPr="00986CE6">
        <w:rPr>
          <w:rFonts w:ascii="GHEA Grapalat" w:hAnsi="GHEA Grapalat"/>
          <w:color w:val="000000"/>
          <w:sz w:val="24"/>
          <w:szCs w:val="24"/>
          <w:shd w:val="clear" w:color="auto" w:fill="FFFFFF"/>
          <w:lang w:val="hy-AM"/>
        </w:rPr>
        <w:t>՝ հաստատելով դրանց կանոնադրությունները:</w:t>
      </w:r>
    </w:p>
    <w:p w:rsidR="00FC1358" w:rsidRPr="00986CE6" w:rsidRDefault="00FC1358" w:rsidP="00986CE6">
      <w:pPr>
        <w:pStyle w:val="ListParagraph"/>
        <w:spacing w:after="0" w:line="360" w:lineRule="auto"/>
        <w:ind w:left="0"/>
        <w:jc w:val="both"/>
        <w:rPr>
          <w:rFonts w:ascii="GHEA Grapalat" w:hAnsi="GHEA Grapalat"/>
          <w:color w:val="000000"/>
          <w:sz w:val="24"/>
          <w:szCs w:val="24"/>
          <w:shd w:val="clear" w:color="auto" w:fill="FFFFFF"/>
          <w:lang w:val="hy-AM"/>
        </w:rPr>
      </w:pPr>
    </w:p>
    <w:p w:rsidR="00223B3C" w:rsidRPr="00986CE6" w:rsidRDefault="00223B3C" w:rsidP="00986CE6">
      <w:pPr>
        <w:spacing w:after="0" w:line="360" w:lineRule="auto"/>
        <w:ind w:firstLine="360"/>
        <w:jc w:val="center"/>
        <w:rPr>
          <w:rFonts w:ascii="GHEA Grapalat" w:hAnsi="GHEA Grapalat"/>
          <w:b/>
          <w:sz w:val="24"/>
          <w:szCs w:val="24"/>
          <w:lang w:val="hy-AM"/>
        </w:rPr>
      </w:pPr>
      <w:r w:rsidRPr="00986CE6">
        <w:rPr>
          <w:rFonts w:ascii="GHEA Grapalat" w:hAnsi="GHEA Grapalat"/>
          <w:b/>
          <w:bCs/>
          <w:color w:val="000000"/>
          <w:sz w:val="24"/>
          <w:szCs w:val="24"/>
          <w:lang w:val="hy-AM" w:eastAsia="en-US"/>
        </w:rPr>
        <w:t xml:space="preserve">VI. </w:t>
      </w:r>
      <w:r w:rsidR="009D2F3A" w:rsidRPr="00986CE6">
        <w:rPr>
          <w:rFonts w:ascii="GHEA Grapalat" w:hAnsi="GHEA Grapalat"/>
          <w:b/>
          <w:bCs/>
          <w:caps/>
          <w:color w:val="000000"/>
          <w:sz w:val="24"/>
          <w:szCs w:val="24"/>
          <w:lang w:val="hy-AM" w:eastAsia="en-US"/>
        </w:rPr>
        <w:t>ՆԱԽԱՐԱՐՈՒԹՅԱՆԸ ԵՆԹԱԿԱ ՄԱՐՄՆԻ</w:t>
      </w:r>
      <w:r w:rsidR="009D2F3A" w:rsidRPr="00986CE6">
        <w:rPr>
          <w:rFonts w:ascii="GHEA Grapalat" w:hAnsi="GHEA Grapalat"/>
          <w:b/>
          <w:bCs/>
          <w:color w:val="000000"/>
          <w:sz w:val="24"/>
          <w:szCs w:val="24"/>
          <w:lang w:val="hy-AM" w:eastAsia="en-US"/>
        </w:rPr>
        <w:t xml:space="preserve"> </w:t>
      </w:r>
      <w:r w:rsidRPr="00986CE6">
        <w:rPr>
          <w:rFonts w:ascii="GHEA Grapalat" w:hAnsi="GHEA Grapalat"/>
          <w:sz w:val="24"/>
          <w:szCs w:val="24"/>
          <w:lang w:val="hy-AM"/>
        </w:rPr>
        <w:t xml:space="preserve">__________ </w:t>
      </w:r>
      <w:r w:rsidRPr="00986CE6">
        <w:rPr>
          <w:rFonts w:ascii="GHEA Grapalat" w:hAnsi="GHEA Grapalat"/>
          <w:b/>
          <w:sz w:val="24"/>
          <w:szCs w:val="24"/>
          <w:lang w:val="hy-AM"/>
        </w:rPr>
        <w:t>ԳՐԱՍԵՆՅԱԿԸ</w:t>
      </w:r>
    </w:p>
    <w:p w:rsidR="00223B3C" w:rsidRPr="00986CE6" w:rsidRDefault="00223B3C" w:rsidP="00986CE6">
      <w:pPr>
        <w:spacing w:after="0" w:line="360" w:lineRule="auto"/>
        <w:ind w:firstLine="360"/>
        <w:jc w:val="center"/>
        <w:rPr>
          <w:rFonts w:ascii="GHEA Grapalat" w:hAnsi="GHEA Grapalat"/>
          <w:bCs/>
          <w:color w:val="000000"/>
          <w:sz w:val="24"/>
          <w:szCs w:val="24"/>
          <w:lang w:val="hy-AM" w:eastAsia="en-US"/>
        </w:rPr>
      </w:pPr>
      <w:r w:rsidRPr="00986CE6">
        <w:rPr>
          <w:rFonts w:ascii="GHEA Grapalat" w:hAnsi="GHEA Grapalat"/>
          <w:bCs/>
          <w:color w:val="000000"/>
          <w:sz w:val="24"/>
          <w:szCs w:val="24"/>
          <w:lang w:val="hy-AM" w:eastAsia="en-US"/>
        </w:rPr>
        <w:t>(առկայության դեպքում)</w:t>
      </w:r>
    </w:p>
    <w:p w:rsidR="00223B3C" w:rsidRPr="00986CE6" w:rsidRDefault="00223B3C" w:rsidP="00986CE6">
      <w:pPr>
        <w:pStyle w:val="ListParagraph"/>
        <w:numPr>
          <w:ilvl w:val="0"/>
          <w:numId w:val="47"/>
        </w:numPr>
        <w:spacing w:after="0" w:line="360" w:lineRule="auto"/>
        <w:ind w:left="0" w:firstLine="360"/>
        <w:jc w:val="both"/>
        <w:rPr>
          <w:rFonts w:ascii="GHEA Grapalat" w:hAnsi="GHEA Grapalat"/>
          <w:sz w:val="24"/>
          <w:szCs w:val="24"/>
          <w:lang w:val="hy-AM"/>
        </w:rPr>
      </w:pPr>
      <w:r w:rsidRPr="00986CE6">
        <w:rPr>
          <w:rFonts w:ascii="GHEA Grapalat" w:hAnsi="GHEA Grapalat"/>
          <w:sz w:val="24"/>
          <w:szCs w:val="24"/>
          <w:lang w:val="hy-AM"/>
        </w:rPr>
        <w:t>__________</w:t>
      </w:r>
    </w:p>
    <w:p w:rsidR="00223B3C" w:rsidRPr="00986CE6" w:rsidRDefault="00223B3C" w:rsidP="00986CE6">
      <w:pPr>
        <w:pStyle w:val="ListParagraph"/>
        <w:spacing w:after="0" w:line="360" w:lineRule="auto"/>
        <w:ind w:left="0"/>
        <w:jc w:val="both"/>
        <w:rPr>
          <w:rFonts w:ascii="GHEA Grapalat" w:hAnsi="GHEA Grapalat"/>
          <w:sz w:val="24"/>
          <w:szCs w:val="24"/>
          <w:lang w:val="hy-AM"/>
        </w:rPr>
      </w:pPr>
    </w:p>
    <w:p w:rsidR="00F96333" w:rsidRPr="00986CE6" w:rsidRDefault="00F96333" w:rsidP="00986CE6">
      <w:pPr>
        <w:pStyle w:val="ListParagraph"/>
        <w:spacing w:after="0" w:line="360" w:lineRule="auto"/>
        <w:ind w:left="0"/>
        <w:jc w:val="center"/>
        <w:rPr>
          <w:rFonts w:ascii="GHEA Grapalat" w:hAnsi="GHEA Grapalat"/>
          <w:b/>
          <w:bCs/>
          <w:color w:val="000000"/>
          <w:sz w:val="24"/>
          <w:szCs w:val="24"/>
          <w:lang w:val="hy-AM" w:eastAsia="en-US"/>
        </w:rPr>
      </w:pPr>
    </w:p>
    <w:p w:rsidR="00223B3C" w:rsidRPr="00986CE6" w:rsidRDefault="00223B3C" w:rsidP="00986CE6">
      <w:pPr>
        <w:pStyle w:val="ListParagraph"/>
        <w:spacing w:after="0" w:line="360" w:lineRule="auto"/>
        <w:ind w:left="0"/>
        <w:jc w:val="center"/>
        <w:rPr>
          <w:rFonts w:ascii="GHEA Grapalat" w:hAnsi="GHEA Grapalat"/>
          <w:b/>
          <w:bCs/>
          <w:color w:val="000000"/>
          <w:sz w:val="24"/>
          <w:szCs w:val="24"/>
          <w:lang w:val="hy-AM" w:eastAsia="en-US"/>
        </w:rPr>
      </w:pPr>
      <w:r w:rsidRPr="00986CE6">
        <w:rPr>
          <w:rFonts w:ascii="GHEA Grapalat" w:hAnsi="GHEA Grapalat"/>
          <w:b/>
          <w:bCs/>
          <w:color w:val="000000"/>
          <w:sz w:val="24"/>
          <w:szCs w:val="24"/>
          <w:lang w:val="hy-AM" w:eastAsia="en-US"/>
        </w:rPr>
        <w:t xml:space="preserve">VII. </w:t>
      </w:r>
      <w:r w:rsidR="00D16C8C" w:rsidRPr="00986CE6">
        <w:rPr>
          <w:rFonts w:ascii="GHEA Grapalat" w:hAnsi="GHEA Grapalat"/>
          <w:b/>
          <w:bCs/>
          <w:caps/>
          <w:color w:val="000000"/>
          <w:sz w:val="24"/>
          <w:szCs w:val="24"/>
          <w:lang w:val="hy-AM" w:eastAsia="en-US"/>
        </w:rPr>
        <w:t>ՆԱԽԱՐԱՐՈՒԹՅԱՆԸ ԵՆԹԱԿԱ ՄԱՐՄՆԻ</w:t>
      </w:r>
      <w:r w:rsidR="00D16C8C" w:rsidRPr="00986CE6">
        <w:rPr>
          <w:rFonts w:ascii="GHEA Grapalat" w:hAnsi="GHEA Grapalat"/>
          <w:b/>
          <w:bCs/>
          <w:color w:val="000000"/>
          <w:sz w:val="24"/>
          <w:szCs w:val="24"/>
          <w:lang w:val="hy-AM" w:eastAsia="en-US"/>
        </w:rPr>
        <w:t xml:space="preserve"> </w:t>
      </w:r>
      <w:r w:rsidRPr="00986CE6">
        <w:rPr>
          <w:rFonts w:ascii="GHEA Grapalat" w:hAnsi="GHEA Grapalat"/>
          <w:b/>
          <w:bCs/>
          <w:color w:val="000000"/>
          <w:sz w:val="24"/>
          <w:szCs w:val="24"/>
          <w:lang w:val="hy-AM" w:eastAsia="en-US"/>
        </w:rPr>
        <w:t>ԳՈՒՅՔԸ</w:t>
      </w:r>
    </w:p>
    <w:p w:rsidR="00223B3C" w:rsidRPr="00986CE6" w:rsidRDefault="001169A2" w:rsidP="00986CE6">
      <w:pPr>
        <w:pStyle w:val="ListParagraph"/>
        <w:numPr>
          <w:ilvl w:val="0"/>
          <w:numId w:val="48"/>
        </w:numPr>
        <w:tabs>
          <w:tab w:val="left" w:pos="810"/>
        </w:tabs>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 xml:space="preserve">Նախարարությանը ենթակա մարմինն </w:t>
      </w:r>
      <w:r w:rsidR="00223B3C" w:rsidRPr="00986CE6">
        <w:rPr>
          <w:rFonts w:ascii="GHEA Grapalat" w:hAnsi="GHEA Grapalat"/>
          <w:bCs/>
          <w:color w:val="000000"/>
          <w:sz w:val="24"/>
          <w:szCs w:val="24"/>
          <w:lang w:val="hy-AM" w:eastAsia="en-US"/>
        </w:rPr>
        <w:t>ունի ինքնուրույն հաշվեկշիռ</w:t>
      </w:r>
      <w:r w:rsidR="00AD6EFC" w:rsidRPr="00986CE6">
        <w:rPr>
          <w:rFonts w:ascii="GHEA Grapalat" w:hAnsi="GHEA Grapalat"/>
          <w:bCs/>
          <w:color w:val="000000"/>
          <w:sz w:val="24"/>
          <w:szCs w:val="24"/>
          <w:lang w:val="hy-AM" w:eastAsia="en-US"/>
        </w:rPr>
        <w:t xml:space="preserve"> </w:t>
      </w:r>
      <w:r w:rsidR="003D1B22" w:rsidRPr="00986CE6">
        <w:rPr>
          <w:rFonts w:ascii="GHEA Grapalat" w:hAnsi="GHEA Grapalat"/>
          <w:bCs/>
          <w:color w:val="000000"/>
          <w:sz w:val="24"/>
          <w:szCs w:val="24"/>
          <w:lang w:val="hy-AM" w:eastAsia="en-US"/>
        </w:rPr>
        <w:t>(օրենսդրությամբ նախատեսված դեպքերում)</w:t>
      </w:r>
      <w:r w:rsidR="00223B3C" w:rsidRPr="00986CE6">
        <w:rPr>
          <w:rFonts w:ascii="GHEA Grapalat" w:hAnsi="GHEA Grapalat"/>
          <w:bCs/>
          <w:color w:val="000000"/>
          <w:sz w:val="24"/>
          <w:szCs w:val="24"/>
          <w:lang w:val="hy-AM" w:eastAsia="en-US"/>
        </w:rPr>
        <w:t>:</w:t>
      </w:r>
    </w:p>
    <w:p w:rsidR="00223B3C" w:rsidRPr="00986CE6" w:rsidRDefault="005057E5" w:rsidP="00986CE6">
      <w:pPr>
        <w:pStyle w:val="ListParagraph"/>
        <w:numPr>
          <w:ilvl w:val="0"/>
          <w:numId w:val="48"/>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 xml:space="preserve">Նախարարությանը ենթակա մարմնի </w:t>
      </w:r>
      <w:r w:rsidR="00223B3C" w:rsidRPr="00986CE6">
        <w:rPr>
          <w:rFonts w:ascii="GHEA Grapalat" w:hAnsi="GHEA Grapalat"/>
          <w:bCs/>
          <w:color w:val="000000"/>
          <w:sz w:val="24"/>
          <w:szCs w:val="24"/>
          <w:lang w:val="hy-AM" w:eastAsia="en-US"/>
        </w:rPr>
        <w:t xml:space="preserve">գույքը ձևավորվում է օրենսդրությամբ սահմանված կարգով </w:t>
      </w:r>
      <w:r w:rsidR="00E345CB">
        <w:rPr>
          <w:rFonts w:ascii="GHEA Grapalat" w:hAnsi="GHEA Grapalat"/>
          <w:bCs/>
          <w:color w:val="000000"/>
          <w:sz w:val="24"/>
          <w:szCs w:val="24"/>
          <w:lang w:val="hy-AM" w:eastAsia="en-US"/>
        </w:rPr>
        <w:t>ն</w:t>
      </w:r>
      <w:r w:rsidR="00AD6A92" w:rsidRPr="00986CE6">
        <w:rPr>
          <w:rFonts w:ascii="GHEA Grapalat" w:hAnsi="GHEA Grapalat"/>
          <w:sz w:val="24"/>
          <w:szCs w:val="24"/>
          <w:lang w:val="hy-AM"/>
        </w:rPr>
        <w:t xml:space="preserve">ախարարությանը ենթակա մարմնի </w:t>
      </w:r>
      <w:r w:rsidR="00223B3C" w:rsidRPr="00986CE6">
        <w:rPr>
          <w:rFonts w:ascii="GHEA Grapalat" w:hAnsi="GHEA Grapalat"/>
          <w:bCs/>
          <w:color w:val="000000"/>
          <w:sz w:val="24"/>
          <w:szCs w:val="24"/>
          <w:lang w:val="hy-AM" w:eastAsia="en-US"/>
        </w:rPr>
        <w:t>տիրապետմանն ու օգտագործմանը հանձնված (ամրացված) գույքից:</w:t>
      </w:r>
    </w:p>
    <w:p w:rsidR="00FA3AEA" w:rsidRPr="00986CE6" w:rsidRDefault="00FA3AEA" w:rsidP="00986CE6">
      <w:pPr>
        <w:pStyle w:val="ListParagraph"/>
        <w:numPr>
          <w:ilvl w:val="0"/>
          <w:numId w:val="48"/>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t>Նախարարությանը ենթակա մարմնին</w:t>
      </w:r>
      <w:r w:rsidRPr="00986CE6">
        <w:rPr>
          <w:rFonts w:ascii="GHEA Grapalat" w:hAnsi="GHEA Grapalat"/>
          <w:bCs/>
          <w:color w:val="000000"/>
          <w:sz w:val="24"/>
          <w:szCs w:val="24"/>
          <w:lang w:val="hy-AM" w:eastAsia="en-US"/>
        </w:rPr>
        <w:t xml:space="preserve"> հանձնվող գույքի կազմը և չափը որոշում է Կառավարությունը:</w:t>
      </w:r>
    </w:p>
    <w:p w:rsidR="00223B3C" w:rsidRPr="00986CE6" w:rsidRDefault="00D456F3" w:rsidP="00986CE6">
      <w:pPr>
        <w:pStyle w:val="ListParagraph"/>
        <w:numPr>
          <w:ilvl w:val="0"/>
          <w:numId w:val="48"/>
        </w:numPr>
        <w:spacing w:after="0" w:line="360" w:lineRule="auto"/>
        <w:ind w:left="0" w:firstLine="360"/>
        <w:jc w:val="both"/>
        <w:rPr>
          <w:rFonts w:ascii="GHEA Grapalat" w:hAnsi="GHEA Grapalat"/>
          <w:bCs/>
          <w:color w:val="000000"/>
          <w:sz w:val="24"/>
          <w:szCs w:val="24"/>
          <w:lang w:val="hy-AM" w:eastAsia="en-US"/>
        </w:rPr>
      </w:pPr>
      <w:r w:rsidRPr="00986CE6">
        <w:rPr>
          <w:rFonts w:ascii="GHEA Grapalat" w:hAnsi="GHEA Grapalat"/>
          <w:sz w:val="24"/>
          <w:szCs w:val="24"/>
          <w:lang w:val="hy-AM"/>
        </w:rPr>
        <w:lastRenderedPageBreak/>
        <w:t xml:space="preserve">Նախարարությանը ենթակա մարմինը </w:t>
      </w:r>
      <w:r w:rsidR="00223B3C" w:rsidRPr="00986CE6">
        <w:rPr>
          <w:rFonts w:ascii="GHEA Grapalat" w:hAnsi="GHEA Grapalat"/>
          <w:bCs/>
          <w:color w:val="000000"/>
          <w:sz w:val="24"/>
          <w:szCs w:val="24"/>
          <w:lang w:val="hy-AM" w:eastAsia="en-US"/>
        </w:rPr>
        <w:t>տիրապետում, օգտագործում, իսկ այլ իրավական ակտերով նախատեսված դեպքերում նաև տնօրինում է իրեն հանձնված գույքը:</w:t>
      </w:r>
    </w:p>
    <w:p w:rsidR="00223B3C" w:rsidRPr="00986CE6" w:rsidRDefault="00223B3C" w:rsidP="00986CE6">
      <w:pPr>
        <w:pStyle w:val="ListParagraph"/>
        <w:spacing w:after="0" w:line="360" w:lineRule="auto"/>
        <w:ind w:left="0"/>
        <w:jc w:val="center"/>
        <w:rPr>
          <w:rFonts w:ascii="GHEA Grapalat" w:hAnsi="GHEA Grapalat"/>
          <w:b/>
          <w:bCs/>
          <w:color w:val="000000"/>
          <w:sz w:val="24"/>
          <w:szCs w:val="24"/>
          <w:lang w:val="hy-AM" w:eastAsia="en-US"/>
        </w:rPr>
      </w:pPr>
    </w:p>
    <w:p w:rsidR="00223B3C" w:rsidRPr="00986CE6" w:rsidRDefault="008C0C7B" w:rsidP="00986CE6">
      <w:pPr>
        <w:shd w:val="clear" w:color="auto" w:fill="FFFFFF"/>
        <w:spacing w:after="0" w:line="360" w:lineRule="auto"/>
        <w:ind w:firstLine="425"/>
        <w:jc w:val="center"/>
        <w:rPr>
          <w:rFonts w:ascii="GHEA Grapalat" w:hAnsi="GHEA Grapalat"/>
          <w:b/>
          <w:bCs/>
          <w:color w:val="000000"/>
          <w:sz w:val="24"/>
          <w:szCs w:val="24"/>
          <w:lang w:val="hy-AM"/>
        </w:rPr>
      </w:pPr>
      <w:r w:rsidRPr="00986CE6">
        <w:rPr>
          <w:rFonts w:ascii="GHEA Grapalat" w:hAnsi="GHEA Grapalat"/>
          <w:b/>
          <w:bCs/>
          <w:color w:val="000000"/>
          <w:sz w:val="24"/>
          <w:szCs w:val="24"/>
          <w:lang w:val="hy-AM" w:eastAsia="en-US"/>
        </w:rPr>
        <w:t>VII</w:t>
      </w:r>
      <w:r w:rsidR="00223B3C" w:rsidRPr="00986CE6">
        <w:rPr>
          <w:rFonts w:ascii="GHEA Grapalat" w:hAnsi="GHEA Grapalat"/>
          <w:b/>
          <w:bCs/>
          <w:color w:val="000000"/>
          <w:sz w:val="24"/>
          <w:szCs w:val="24"/>
          <w:lang w:val="hy-AM"/>
        </w:rPr>
        <w:t>I. ՀԱՇՎԱՊԱՀԱԿԱՆ ՀԱՇՎԱՌՈՒՄԸ ԵՎ ՀԱՇՎԵՏՎՈՒԹՅՈՒՆՆԵՐԸ</w:t>
      </w:r>
    </w:p>
    <w:p w:rsidR="003801C3" w:rsidRPr="00986CE6" w:rsidRDefault="000D7D16" w:rsidP="00986CE6">
      <w:pPr>
        <w:pStyle w:val="ListParagraph"/>
        <w:numPr>
          <w:ilvl w:val="0"/>
          <w:numId w:val="48"/>
        </w:numPr>
        <w:tabs>
          <w:tab w:val="left" w:pos="90"/>
        </w:tabs>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r w:rsidRPr="00986CE6">
        <w:rPr>
          <w:rFonts w:ascii="GHEA Grapalat" w:hAnsi="GHEA Grapalat"/>
          <w:color w:val="000000"/>
          <w:sz w:val="24"/>
          <w:szCs w:val="24"/>
          <w:shd w:val="clear" w:color="auto" w:fill="FFFFFF"/>
          <w:lang w:val="hy-AM"/>
        </w:rPr>
        <w:tab/>
      </w:r>
    </w:p>
    <w:p w:rsidR="00223B3C" w:rsidRPr="00986CE6" w:rsidRDefault="000D7D16" w:rsidP="00986CE6">
      <w:pPr>
        <w:pStyle w:val="ListParagraph"/>
        <w:numPr>
          <w:ilvl w:val="0"/>
          <w:numId w:val="48"/>
        </w:numPr>
        <w:tabs>
          <w:tab w:val="left" w:pos="90"/>
        </w:tabs>
        <w:spacing w:after="0" w:line="360" w:lineRule="auto"/>
        <w:ind w:left="0" w:firstLine="360"/>
        <w:jc w:val="both"/>
        <w:rPr>
          <w:rFonts w:ascii="GHEA Grapalat" w:hAnsi="GHEA Grapalat"/>
          <w:color w:val="000000"/>
          <w:sz w:val="24"/>
          <w:szCs w:val="24"/>
          <w:shd w:val="clear" w:color="auto" w:fill="FFFFFF"/>
          <w:lang w:val="hy-AM"/>
        </w:rPr>
      </w:pPr>
      <w:r w:rsidRPr="00986CE6">
        <w:rPr>
          <w:rFonts w:ascii="GHEA Grapalat" w:hAnsi="GHEA Grapalat"/>
          <w:sz w:val="24"/>
          <w:szCs w:val="24"/>
          <w:lang w:val="hy-AM"/>
        </w:rPr>
        <w:t>__________</w:t>
      </w:r>
    </w:p>
    <w:p w:rsidR="00A72DC1" w:rsidRPr="00986CE6" w:rsidRDefault="00A72DC1" w:rsidP="00986CE6">
      <w:pPr>
        <w:spacing w:after="0" w:line="360" w:lineRule="auto"/>
        <w:jc w:val="both"/>
        <w:rPr>
          <w:rFonts w:ascii="GHEA Grapalat" w:hAnsi="GHEA Grapalat"/>
          <w:color w:val="000000"/>
          <w:sz w:val="24"/>
          <w:szCs w:val="24"/>
          <w:lang w:val="hy-AM"/>
        </w:rPr>
      </w:pPr>
      <w:r w:rsidRPr="00986CE6">
        <w:rPr>
          <w:rFonts w:ascii="GHEA Grapalat" w:hAnsi="GHEA Grapalat"/>
          <w:color w:val="000000"/>
          <w:sz w:val="24"/>
          <w:szCs w:val="24"/>
          <w:lang w:val="hy-AM"/>
        </w:rPr>
        <w:br w:type="page"/>
      </w:r>
    </w:p>
    <w:p w:rsidR="00A72DC1" w:rsidRPr="00986CE6" w:rsidRDefault="00A72DC1" w:rsidP="00986CE6">
      <w:pPr>
        <w:pStyle w:val="ListParagraph"/>
        <w:tabs>
          <w:tab w:val="left" w:pos="993"/>
        </w:tabs>
        <w:spacing w:after="0" w:line="360" w:lineRule="auto"/>
        <w:ind w:left="0"/>
        <w:jc w:val="center"/>
        <w:rPr>
          <w:rFonts w:ascii="GHEA Grapalat" w:hAnsi="GHEA Grapalat"/>
          <w:b/>
          <w:sz w:val="24"/>
          <w:szCs w:val="24"/>
          <w:lang w:val="hy-AM"/>
        </w:rPr>
      </w:pPr>
      <w:r w:rsidRPr="00986CE6">
        <w:rPr>
          <w:rFonts w:ascii="GHEA Grapalat" w:hAnsi="GHEA Grapalat" w:cs="Arial"/>
          <w:b/>
          <w:sz w:val="24"/>
          <w:szCs w:val="24"/>
          <w:lang w:val="hy-AM"/>
        </w:rPr>
        <w:lastRenderedPageBreak/>
        <w:t>ՀԻՄՆԱՎՈՐՈՒՄ</w:t>
      </w:r>
    </w:p>
    <w:p w:rsidR="00A72DC1" w:rsidRPr="00986CE6" w:rsidRDefault="00A72DC1" w:rsidP="00986CE6">
      <w:pPr>
        <w:spacing w:after="0" w:line="360" w:lineRule="auto"/>
        <w:jc w:val="center"/>
        <w:rPr>
          <w:rFonts w:ascii="GHEA Grapalat" w:hAnsi="GHEA Grapalat"/>
          <w:sz w:val="24"/>
          <w:szCs w:val="24"/>
          <w:lang w:val="pt-BR"/>
        </w:rPr>
      </w:pPr>
      <w:r w:rsidRPr="00986CE6">
        <w:rPr>
          <w:rFonts w:ascii="GHEA Grapalat" w:hAnsi="GHEA Grapalat"/>
          <w:b/>
          <w:bCs/>
          <w:sz w:val="24"/>
          <w:szCs w:val="24"/>
          <w:lang w:val="af-ZA"/>
        </w:rPr>
        <w:t>«</w:t>
      </w:r>
      <w:r w:rsidRPr="00986CE6">
        <w:rPr>
          <w:rFonts w:ascii="GHEA Grapalat" w:hAnsi="GHEA Grapalat"/>
          <w:b/>
          <w:bCs/>
          <w:color w:val="000000"/>
          <w:sz w:val="24"/>
          <w:szCs w:val="24"/>
          <w:lang w:val="hy-AM"/>
        </w:rPr>
        <w:t>ՊԵՏԱԿԱՆ ԿԱՌԱՎԱՐՄԱՆ ՀԱՄԱԿԱՐԳԻ ՄԱՐՄՆԻ ԿԱՆՈՆԱԴՐՈՒԹՅԱՆ ՕՐԻՆԱԿԵԼԻ ՁԵՎԸ ՍԱՀՄԱՆԵԼՈՒ</w:t>
      </w:r>
      <w:r w:rsidRPr="00986CE6">
        <w:rPr>
          <w:rFonts w:ascii="GHEA Grapalat" w:hAnsi="GHEA Grapalat" w:cs="Arial Unicode"/>
          <w:b/>
          <w:bCs/>
          <w:color w:val="000000"/>
          <w:sz w:val="24"/>
          <w:szCs w:val="24"/>
          <w:lang w:val="hy-AM"/>
        </w:rPr>
        <w:t xml:space="preserve"> ՄԱՍԻՆ</w:t>
      </w:r>
      <w:r w:rsidRPr="00986CE6">
        <w:rPr>
          <w:rFonts w:ascii="GHEA Grapalat" w:hAnsi="GHEA Grapalat"/>
          <w:b/>
          <w:bCs/>
          <w:sz w:val="24"/>
          <w:szCs w:val="24"/>
          <w:lang w:val="af-ZA"/>
        </w:rPr>
        <w:t xml:space="preserve">» </w:t>
      </w:r>
      <w:r w:rsidRPr="00986CE6">
        <w:rPr>
          <w:rFonts w:ascii="GHEA Grapalat" w:hAnsi="GHEA Grapalat"/>
          <w:b/>
          <w:bCs/>
          <w:sz w:val="24"/>
          <w:szCs w:val="24"/>
          <w:lang w:val="hy-AM"/>
        </w:rPr>
        <w:t xml:space="preserve">ԿԱՌԱՎԱՐՈՒԹՅԱՆ ՈՐՈՇՄԱՆ </w:t>
      </w:r>
      <w:r w:rsidRPr="00986CE6">
        <w:rPr>
          <w:rFonts w:ascii="GHEA Grapalat" w:hAnsi="GHEA Grapalat"/>
          <w:b/>
          <w:sz w:val="24"/>
          <w:szCs w:val="24"/>
          <w:lang w:val="hy-AM"/>
        </w:rPr>
        <w:t xml:space="preserve">ԸՆԴՈՒՆՄԱՆ </w:t>
      </w:r>
    </w:p>
    <w:p w:rsidR="00A72DC1" w:rsidRPr="00986CE6" w:rsidRDefault="00A72DC1" w:rsidP="00986CE6">
      <w:pPr>
        <w:pStyle w:val="ListParagraph"/>
        <w:tabs>
          <w:tab w:val="left" w:pos="993"/>
        </w:tabs>
        <w:spacing w:after="0" w:line="360" w:lineRule="auto"/>
        <w:ind w:left="0" w:firstLine="567"/>
        <w:jc w:val="center"/>
        <w:rPr>
          <w:rFonts w:ascii="GHEA Grapalat" w:hAnsi="GHEA Grapalat"/>
          <w:b/>
          <w:sz w:val="24"/>
          <w:szCs w:val="24"/>
          <w:lang w:val="pt-BR"/>
        </w:rPr>
      </w:pPr>
    </w:p>
    <w:p w:rsidR="00A72DC1" w:rsidRPr="00986CE6" w:rsidRDefault="00A72DC1" w:rsidP="00986CE6">
      <w:pPr>
        <w:tabs>
          <w:tab w:val="left" w:pos="0"/>
        </w:tabs>
        <w:spacing w:after="0" w:line="360" w:lineRule="auto"/>
        <w:jc w:val="both"/>
        <w:rPr>
          <w:rFonts w:ascii="GHEA Grapalat" w:hAnsi="GHEA Grapalat"/>
          <w:b/>
          <w:sz w:val="24"/>
          <w:szCs w:val="24"/>
          <w:lang w:val="hy-AM"/>
        </w:rPr>
      </w:pPr>
      <w:r w:rsidRPr="00986CE6">
        <w:rPr>
          <w:rFonts w:ascii="GHEA Grapalat" w:hAnsi="GHEA Grapalat" w:cs="Sylfaen"/>
          <w:b/>
          <w:sz w:val="24"/>
          <w:szCs w:val="24"/>
          <w:lang w:val="hy-AM"/>
        </w:rPr>
        <w:tab/>
        <w:t>1. Ընթացիկ</w:t>
      </w:r>
      <w:r w:rsidRPr="00986CE6">
        <w:rPr>
          <w:rFonts w:ascii="GHEA Grapalat" w:hAnsi="GHEA Grapalat" w:cs="Calibri"/>
          <w:b/>
          <w:sz w:val="24"/>
          <w:szCs w:val="24"/>
          <w:lang w:val="hy-AM"/>
        </w:rPr>
        <w:t xml:space="preserve"> </w:t>
      </w:r>
      <w:r w:rsidRPr="00986CE6">
        <w:rPr>
          <w:rFonts w:ascii="GHEA Grapalat" w:hAnsi="GHEA Grapalat" w:cs="Sylfaen"/>
          <w:b/>
          <w:sz w:val="24"/>
          <w:szCs w:val="24"/>
          <w:lang w:val="hy-AM"/>
        </w:rPr>
        <w:t>իրավիճակը</w:t>
      </w:r>
      <w:r w:rsidRPr="00986CE6">
        <w:rPr>
          <w:rFonts w:ascii="GHEA Grapalat" w:hAnsi="GHEA Grapalat" w:cs="Calibri"/>
          <w:b/>
          <w:sz w:val="24"/>
          <w:szCs w:val="24"/>
          <w:lang w:val="hy-AM"/>
        </w:rPr>
        <w:t xml:space="preserve"> </w:t>
      </w:r>
      <w:r w:rsidRPr="00986CE6">
        <w:rPr>
          <w:rFonts w:ascii="GHEA Grapalat" w:hAnsi="GHEA Grapalat" w:cs="Sylfaen"/>
          <w:b/>
          <w:sz w:val="24"/>
          <w:szCs w:val="24"/>
          <w:lang w:val="hy-AM"/>
        </w:rPr>
        <w:t>և</w:t>
      </w:r>
      <w:r w:rsidRPr="00986CE6">
        <w:rPr>
          <w:rFonts w:ascii="GHEA Grapalat" w:hAnsi="GHEA Grapalat" w:cs="Calibri"/>
          <w:b/>
          <w:sz w:val="24"/>
          <w:szCs w:val="24"/>
          <w:lang w:val="hy-AM"/>
        </w:rPr>
        <w:t xml:space="preserve"> </w:t>
      </w:r>
      <w:r w:rsidRPr="00986CE6">
        <w:rPr>
          <w:rFonts w:ascii="GHEA Grapalat" w:hAnsi="GHEA Grapalat"/>
          <w:b/>
          <w:sz w:val="24"/>
          <w:szCs w:val="24"/>
          <w:lang w:val="hy-AM"/>
        </w:rPr>
        <w:t>իրավական ակտի ընդունման անհրաժեշտությունը</w:t>
      </w:r>
    </w:p>
    <w:p w:rsidR="00B11BC3" w:rsidRPr="00986CE6" w:rsidRDefault="004E6052" w:rsidP="00986CE6">
      <w:pPr>
        <w:pStyle w:val="NormalWeb"/>
        <w:widowControl w:val="0"/>
        <w:spacing w:before="0" w:beforeAutospacing="0" w:after="0" w:afterAutospacing="0" w:line="360" w:lineRule="auto"/>
        <w:ind w:firstLine="720"/>
        <w:jc w:val="both"/>
        <w:rPr>
          <w:rFonts w:ascii="GHEA Grapalat" w:hAnsi="GHEA Grapalat"/>
          <w:bCs/>
          <w:lang w:val="hy-AM"/>
        </w:rPr>
      </w:pPr>
      <w:r w:rsidRPr="00986CE6">
        <w:rPr>
          <w:rFonts w:ascii="GHEA Grapalat" w:hAnsi="GHEA Grapalat"/>
          <w:lang w:val="hy-AM"/>
        </w:rPr>
        <w:t xml:space="preserve">Ազգային ժողովի կողմից ընդունվել է </w:t>
      </w:r>
      <w:r w:rsidR="00B11BC3" w:rsidRPr="00986CE6">
        <w:rPr>
          <w:rFonts w:ascii="GHEA Grapalat" w:hAnsi="GHEA Grapalat"/>
          <w:lang w:val="hy-AM"/>
        </w:rPr>
        <w:t>«Պետական կառավարման համակարգի մարմինների մասին» օրենքը</w:t>
      </w:r>
      <w:r w:rsidR="00B11BC3" w:rsidRPr="00986CE6">
        <w:rPr>
          <w:rFonts w:ascii="GHEA Grapalat" w:hAnsi="GHEA Grapalat"/>
          <w:bCs/>
          <w:lang w:val="hy-AM"/>
        </w:rPr>
        <w:t>, որի 7-րդ հոդվածի 15-րդ մասով սահմանվել են պետական կառավարման համակարգի մարմնի կանոնադրությանը ներկայացվող պահանջները:</w:t>
      </w:r>
    </w:p>
    <w:p w:rsidR="004E6052" w:rsidRPr="00986CE6" w:rsidRDefault="005D116D" w:rsidP="00986CE6">
      <w:pPr>
        <w:pStyle w:val="NormalWeb"/>
        <w:widowControl w:val="0"/>
        <w:spacing w:before="0" w:beforeAutospacing="0" w:after="0" w:afterAutospacing="0" w:line="360" w:lineRule="auto"/>
        <w:ind w:firstLine="720"/>
        <w:jc w:val="both"/>
        <w:rPr>
          <w:rFonts w:ascii="GHEA Grapalat" w:hAnsi="GHEA Grapalat"/>
          <w:bCs/>
          <w:lang w:val="hy-AM"/>
        </w:rPr>
      </w:pPr>
      <w:r w:rsidRPr="00986CE6">
        <w:rPr>
          <w:rFonts w:ascii="GHEA Grapalat" w:hAnsi="GHEA Grapalat"/>
          <w:bCs/>
          <w:lang w:val="hy-AM"/>
        </w:rPr>
        <w:t xml:space="preserve">Բացի այդ, </w:t>
      </w:r>
      <w:r w:rsidRPr="00986CE6">
        <w:rPr>
          <w:rFonts w:ascii="GHEA Grapalat" w:hAnsi="GHEA Grapalat"/>
          <w:lang w:val="hy-AM"/>
        </w:rPr>
        <w:t xml:space="preserve">Ազգային ժողովի կողմից ընդունվել է </w:t>
      </w:r>
      <w:r w:rsidR="004E6052" w:rsidRPr="00986CE6">
        <w:rPr>
          <w:rFonts w:ascii="GHEA Grapalat" w:hAnsi="GHEA Grapalat"/>
          <w:bCs/>
          <w:lang w:val="af-ZA"/>
        </w:rPr>
        <w:t>«</w:t>
      </w:r>
      <w:r w:rsidR="004E6052" w:rsidRPr="00986CE6">
        <w:rPr>
          <w:rFonts w:ascii="GHEA Grapalat" w:hAnsi="GHEA Grapalat"/>
          <w:bCs/>
          <w:lang w:val="hy-AM"/>
        </w:rPr>
        <w:t>Կառավարչական իրավահարաբերությունների կարգավորման մասին</w:t>
      </w:r>
      <w:r w:rsidR="004E6052" w:rsidRPr="00986CE6">
        <w:rPr>
          <w:rFonts w:ascii="GHEA Grapalat" w:hAnsi="GHEA Grapalat"/>
          <w:bCs/>
          <w:lang w:val="af-ZA"/>
        </w:rPr>
        <w:t xml:space="preserve">» </w:t>
      </w:r>
      <w:r w:rsidR="00E3241A" w:rsidRPr="00986CE6">
        <w:rPr>
          <w:rFonts w:ascii="GHEA Grapalat" w:hAnsi="GHEA Grapalat"/>
          <w:bCs/>
          <w:lang w:val="hy-AM"/>
        </w:rPr>
        <w:t xml:space="preserve">օրենքը, որով </w:t>
      </w:r>
      <w:r w:rsidR="00110596" w:rsidRPr="00986CE6">
        <w:rPr>
          <w:rFonts w:ascii="GHEA Grapalat" w:hAnsi="GHEA Grapalat" w:cs="Sylfaen"/>
          <w:color w:val="000000"/>
          <w:lang w:val="hy-AM"/>
        </w:rPr>
        <w:t>կարգավորվում</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են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պետական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մարմնում</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ենթակա</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պետական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մարմնում</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կառավարչական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իրավահարաբերությունները</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ինչպես</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նաև</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քաղաքացիական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իրավահարաբերություններին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պետական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մարմնի</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ենթակա</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պետական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մարմնի</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մասնակցության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հիմնական</w:t>
      </w:r>
      <w:r w:rsidR="00110596" w:rsidRPr="00986CE6">
        <w:rPr>
          <w:rFonts w:ascii="GHEA Grapalat" w:hAnsi="GHEA Grapalat"/>
          <w:color w:val="000000"/>
          <w:lang w:val="hy-AM"/>
        </w:rPr>
        <w:t xml:space="preserve"> </w:t>
      </w:r>
      <w:r w:rsidR="00110596" w:rsidRPr="00986CE6">
        <w:rPr>
          <w:rFonts w:ascii="GHEA Grapalat" w:hAnsi="GHEA Grapalat" w:cs="Sylfaen"/>
          <w:color w:val="000000"/>
          <w:lang w:val="hy-AM"/>
        </w:rPr>
        <w:t>պայմանները</w:t>
      </w:r>
      <w:r w:rsidR="00CD1A4F" w:rsidRPr="00986CE6">
        <w:rPr>
          <w:rFonts w:ascii="GHEA Grapalat" w:hAnsi="GHEA Grapalat"/>
          <w:bCs/>
          <w:lang w:val="hy-AM"/>
        </w:rPr>
        <w:t>:</w:t>
      </w:r>
    </w:p>
    <w:p w:rsidR="00D36773" w:rsidRPr="00986CE6" w:rsidRDefault="00D36773" w:rsidP="00986CE6">
      <w:pPr>
        <w:pStyle w:val="NormalWeb"/>
        <w:widowControl w:val="0"/>
        <w:spacing w:before="0" w:beforeAutospacing="0" w:after="0" w:afterAutospacing="0" w:line="360" w:lineRule="auto"/>
        <w:ind w:firstLine="720"/>
        <w:jc w:val="both"/>
        <w:rPr>
          <w:rFonts w:ascii="GHEA Grapalat" w:hAnsi="GHEA Grapalat"/>
          <w:lang w:val="hy-AM"/>
        </w:rPr>
      </w:pPr>
      <w:r w:rsidRPr="00986CE6">
        <w:rPr>
          <w:rFonts w:ascii="GHEA Grapalat" w:hAnsi="GHEA Grapalat"/>
          <w:lang w:val="hy-AM"/>
        </w:rPr>
        <w:t>Միաժամանակ, «Պետական կառավարման համակարգի մարմինների մասին» օրենք</w:t>
      </w:r>
      <w:r w:rsidR="005E2713" w:rsidRPr="00986CE6">
        <w:rPr>
          <w:rFonts w:ascii="GHEA Grapalat" w:hAnsi="GHEA Grapalat"/>
          <w:lang w:val="hy-AM"/>
        </w:rPr>
        <w:t xml:space="preserve">ով </w:t>
      </w:r>
      <w:r w:rsidRPr="00986CE6">
        <w:rPr>
          <w:rFonts w:ascii="GHEA Grapalat" w:hAnsi="GHEA Grapalat" w:cs="Sylfaen"/>
          <w:lang w:val="hy-AM"/>
        </w:rPr>
        <w:t>պետական կառավարման համակարգի մարմնի կանոնադրության օրինակելի ձևը սահման</w:t>
      </w:r>
      <w:r w:rsidR="005D116D" w:rsidRPr="00986CE6">
        <w:rPr>
          <w:rFonts w:ascii="GHEA Grapalat" w:hAnsi="GHEA Grapalat" w:cs="Sylfaen"/>
          <w:lang w:val="hy-AM"/>
        </w:rPr>
        <w:t xml:space="preserve">ելու </w:t>
      </w:r>
      <w:r w:rsidR="005C7882" w:rsidRPr="00986CE6">
        <w:rPr>
          <w:rFonts w:ascii="GHEA Grapalat" w:hAnsi="GHEA Grapalat" w:cs="Sylfaen"/>
          <w:lang w:val="hy-AM"/>
        </w:rPr>
        <w:t>լիազորությունը</w:t>
      </w:r>
      <w:r w:rsidR="005D116D" w:rsidRPr="00986CE6">
        <w:rPr>
          <w:rFonts w:ascii="GHEA Grapalat" w:hAnsi="GHEA Grapalat" w:cs="Sylfaen"/>
          <w:lang w:val="hy-AM"/>
        </w:rPr>
        <w:t xml:space="preserve"> վերապահվել է Կառավարությա</w:t>
      </w:r>
      <w:r w:rsidRPr="00986CE6">
        <w:rPr>
          <w:rFonts w:ascii="GHEA Grapalat" w:hAnsi="GHEA Grapalat" w:cs="Sylfaen"/>
          <w:lang w:val="hy-AM"/>
        </w:rPr>
        <w:t>նը</w:t>
      </w:r>
      <w:r w:rsidR="00497E32" w:rsidRPr="00986CE6">
        <w:rPr>
          <w:rFonts w:ascii="GHEA Grapalat" w:hAnsi="GHEA Grapalat" w:cs="Sylfaen"/>
          <w:lang w:val="hy-AM"/>
        </w:rPr>
        <w:t xml:space="preserve">: </w:t>
      </w:r>
      <w:r w:rsidR="00497E32" w:rsidRPr="00986CE6">
        <w:rPr>
          <w:rFonts w:ascii="GHEA Grapalat" w:hAnsi="GHEA Grapalat"/>
          <w:lang w:val="hy-AM"/>
        </w:rPr>
        <w:t xml:space="preserve">Պետական կառավարման համակարգի մարմնի կանոնադրության օրինակելի ձևը վերոնշյալ </w:t>
      </w:r>
      <w:r w:rsidR="005D116D" w:rsidRPr="00986CE6">
        <w:rPr>
          <w:rFonts w:ascii="GHEA Grapalat" w:hAnsi="GHEA Grapalat" w:cs="Sylfaen"/>
          <w:lang w:val="hy-AM"/>
        </w:rPr>
        <w:t xml:space="preserve">օրենքի </w:t>
      </w:r>
      <w:r w:rsidRPr="00986CE6">
        <w:rPr>
          <w:rFonts w:ascii="GHEA Grapalat" w:hAnsi="GHEA Grapalat" w:cs="Sylfaen"/>
          <w:lang w:val="hy-AM"/>
        </w:rPr>
        <w:t>9-րդ հոդվածի 2-րդ մասի համաձայն</w:t>
      </w:r>
      <w:r w:rsidR="00497E32" w:rsidRPr="00986CE6">
        <w:rPr>
          <w:rFonts w:ascii="GHEA Grapalat" w:hAnsi="GHEA Grapalat" w:cs="Sylfaen"/>
          <w:lang w:val="hy-AM"/>
        </w:rPr>
        <w:t xml:space="preserve"> պետք է սահմանվի Կառավարության</w:t>
      </w:r>
      <w:r w:rsidRPr="00986CE6">
        <w:rPr>
          <w:rFonts w:ascii="GHEA Grapalat" w:hAnsi="GHEA Grapalat"/>
          <w:lang w:val="hy-AM"/>
        </w:rPr>
        <w:t xml:space="preserve"> կազմավորումից հետո մեկամսյա ժամկետում:</w:t>
      </w:r>
    </w:p>
    <w:p w:rsidR="00A72DC1" w:rsidRPr="00986CE6" w:rsidRDefault="0068432B" w:rsidP="00986CE6">
      <w:pPr>
        <w:pStyle w:val="NormalWeb"/>
        <w:widowControl w:val="0"/>
        <w:spacing w:before="0" w:beforeAutospacing="0" w:after="0" w:afterAutospacing="0" w:line="360" w:lineRule="auto"/>
        <w:ind w:firstLine="720"/>
        <w:jc w:val="both"/>
        <w:rPr>
          <w:rFonts w:ascii="GHEA Grapalat" w:hAnsi="GHEA Grapalat"/>
          <w:lang w:val="af-ZA"/>
        </w:rPr>
      </w:pPr>
      <w:r w:rsidRPr="00986CE6">
        <w:rPr>
          <w:rFonts w:ascii="GHEA Grapalat" w:hAnsi="GHEA Grapalat"/>
          <w:lang w:val="hy-AM"/>
        </w:rPr>
        <w:t xml:space="preserve">   </w:t>
      </w:r>
    </w:p>
    <w:p w:rsidR="00A72DC1" w:rsidRPr="00986CE6" w:rsidRDefault="00A72DC1" w:rsidP="00986CE6">
      <w:pPr>
        <w:pStyle w:val="ListParagraph"/>
        <w:tabs>
          <w:tab w:val="left" w:pos="0"/>
        </w:tabs>
        <w:spacing w:after="0" w:line="360" w:lineRule="auto"/>
        <w:ind w:left="0"/>
        <w:jc w:val="both"/>
        <w:rPr>
          <w:rFonts w:ascii="GHEA Grapalat" w:hAnsi="GHEA Grapalat"/>
          <w:b/>
          <w:sz w:val="24"/>
          <w:szCs w:val="24"/>
          <w:lang w:val="af-ZA"/>
        </w:rPr>
      </w:pPr>
      <w:r w:rsidRPr="00986CE6">
        <w:rPr>
          <w:rFonts w:ascii="GHEA Grapalat" w:hAnsi="GHEA Grapalat"/>
          <w:sz w:val="24"/>
          <w:szCs w:val="24"/>
          <w:lang w:val="af-ZA"/>
        </w:rPr>
        <w:tab/>
      </w:r>
      <w:r w:rsidRPr="00986CE6">
        <w:rPr>
          <w:rFonts w:ascii="GHEA Grapalat" w:hAnsi="GHEA Grapalat"/>
          <w:b/>
          <w:sz w:val="24"/>
          <w:szCs w:val="24"/>
          <w:lang w:val="af-ZA"/>
        </w:rPr>
        <w:t xml:space="preserve">2. </w:t>
      </w:r>
      <w:r w:rsidRPr="00986CE6">
        <w:rPr>
          <w:rFonts w:ascii="GHEA Grapalat" w:hAnsi="GHEA Grapalat"/>
          <w:b/>
          <w:sz w:val="24"/>
          <w:szCs w:val="24"/>
        </w:rPr>
        <w:t>Առաջարկվող</w:t>
      </w:r>
      <w:r w:rsidRPr="00986CE6">
        <w:rPr>
          <w:rFonts w:ascii="GHEA Grapalat" w:hAnsi="GHEA Grapalat"/>
          <w:b/>
          <w:sz w:val="24"/>
          <w:szCs w:val="24"/>
          <w:lang w:val="af-ZA"/>
        </w:rPr>
        <w:t xml:space="preserve"> </w:t>
      </w:r>
      <w:r w:rsidRPr="00986CE6">
        <w:rPr>
          <w:rFonts w:ascii="GHEA Grapalat" w:hAnsi="GHEA Grapalat"/>
          <w:b/>
          <w:sz w:val="24"/>
          <w:szCs w:val="24"/>
        </w:rPr>
        <w:t>կարգավորմ</w:t>
      </w:r>
      <w:r w:rsidRPr="00986CE6">
        <w:rPr>
          <w:rFonts w:ascii="GHEA Grapalat" w:hAnsi="GHEA Grapalat"/>
          <w:b/>
          <w:sz w:val="24"/>
          <w:szCs w:val="24"/>
          <w:lang w:val="en-US"/>
        </w:rPr>
        <w:t>ան</w:t>
      </w:r>
      <w:r w:rsidRPr="00986CE6">
        <w:rPr>
          <w:rFonts w:ascii="GHEA Grapalat" w:hAnsi="GHEA Grapalat"/>
          <w:b/>
          <w:sz w:val="24"/>
          <w:szCs w:val="24"/>
          <w:lang w:val="hy-AM"/>
        </w:rPr>
        <w:t xml:space="preserve"> բնույթ</w:t>
      </w:r>
      <w:r w:rsidRPr="00986CE6">
        <w:rPr>
          <w:rFonts w:ascii="GHEA Grapalat" w:hAnsi="GHEA Grapalat"/>
          <w:b/>
          <w:sz w:val="24"/>
          <w:szCs w:val="24"/>
        </w:rPr>
        <w:t>ը</w:t>
      </w:r>
    </w:p>
    <w:p w:rsidR="00A72DC1" w:rsidRPr="00986CE6" w:rsidRDefault="009A2943" w:rsidP="00986CE6">
      <w:pPr>
        <w:spacing w:after="0" w:line="360" w:lineRule="auto"/>
        <w:ind w:firstLine="708"/>
        <w:jc w:val="both"/>
        <w:rPr>
          <w:rFonts w:ascii="GHEA Grapalat" w:hAnsi="GHEA Grapalat" w:cs="Sylfaen"/>
          <w:sz w:val="24"/>
          <w:szCs w:val="24"/>
          <w:lang w:val="af-ZA"/>
        </w:rPr>
      </w:pPr>
      <w:r w:rsidRPr="00986CE6">
        <w:rPr>
          <w:rFonts w:ascii="GHEA Grapalat" w:hAnsi="GHEA Grapalat"/>
          <w:bCs/>
          <w:sz w:val="24"/>
          <w:szCs w:val="24"/>
          <w:lang w:val="af-ZA"/>
        </w:rPr>
        <w:t>«</w:t>
      </w:r>
      <w:r w:rsidRPr="00986CE6">
        <w:rPr>
          <w:rFonts w:ascii="GHEA Grapalat" w:hAnsi="GHEA Grapalat"/>
          <w:bCs/>
          <w:color w:val="000000"/>
          <w:sz w:val="24"/>
          <w:szCs w:val="24"/>
          <w:lang w:val="hy-AM"/>
        </w:rPr>
        <w:t>Պետական կառավարման համակարգի մարմնի կանոնադրության օրի</w:t>
      </w:r>
      <w:r w:rsidRPr="00986CE6">
        <w:rPr>
          <w:rFonts w:ascii="GHEA Grapalat" w:hAnsi="GHEA Grapalat"/>
          <w:bCs/>
          <w:color w:val="000000"/>
          <w:sz w:val="24"/>
          <w:szCs w:val="24"/>
          <w:lang w:val="en-US"/>
        </w:rPr>
        <w:t>նա</w:t>
      </w:r>
      <w:r w:rsidRPr="00986CE6">
        <w:rPr>
          <w:rFonts w:ascii="GHEA Grapalat" w:hAnsi="GHEA Grapalat"/>
          <w:bCs/>
          <w:color w:val="000000"/>
          <w:sz w:val="24"/>
          <w:szCs w:val="24"/>
          <w:lang w:val="hy-AM"/>
        </w:rPr>
        <w:t>կելի ձևը սահմանելու</w:t>
      </w:r>
      <w:r w:rsidRPr="00986CE6">
        <w:rPr>
          <w:rFonts w:ascii="GHEA Grapalat" w:hAnsi="GHEA Grapalat" w:cs="Arial Unicode"/>
          <w:bCs/>
          <w:color w:val="000000"/>
          <w:sz w:val="24"/>
          <w:szCs w:val="24"/>
          <w:lang w:val="af-ZA"/>
        </w:rPr>
        <w:t xml:space="preserve"> </w:t>
      </w:r>
      <w:r w:rsidRPr="00986CE6">
        <w:rPr>
          <w:rFonts w:ascii="GHEA Grapalat" w:hAnsi="GHEA Grapalat" w:cs="Arial Unicode"/>
          <w:bCs/>
          <w:color w:val="000000"/>
          <w:sz w:val="24"/>
          <w:szCs w:val="24"/>
        </w:rPr>
        <w:t>մասին</w:t>
      </w:r>
      <w:r w:rsidRPr="00986CE6">
        <w:rPr>
          <w:rFonts w:ascii="GHEA Grapalat" w:hAnsi="GHEA Grapalat"/>
          <w:bCs/>
          <w:sz w:val="24"/>
          <w:szCs w:val="24"/>
          <w:lang w:val="af-ZA"/>
        </w:rPr>
        <w:t xml:space="preserve">» </w:t>
      </w:r>
      <w:r w:rsidR="00FB2A26">
        <w:rPr>
          <w:rFonts w:ascii="GHEA Grapalat" w:hAnsi="GHEA Grapalat"/>
          <w:bCs/>
          <w:sz w:val="24"/>
          <w:szCs w:val="24"/>
        </w:rPr>
        <w:t>Կ</w:t>
      </w:r>
      <w:r w:rsidRPr="00986CE6">
        <w:rPr>
          <w:rFonts w:ascii="GHEA Grapalat" w:hAnsi="GHEA Grapalat"/>
          <w:bCs/>
          <w:sz w:val="24"/>
          <w:szCs w:val="24"/>
          <w:lang w:val="hy-AM"/>
        </w:rPr>
        <w:t xml:space="preserve">առավարության որոշման </w:t>
      </w:r>
      <w:r w:rsidR="00A72DC1" w:rsidRPr="00986CE6">
        <w:rPr>
          <w:rFonts w:ascii="GHEA Grapalat" w:hAnsi="GHEA Grapalat"/>
          <w:sz w:val="24"/>
          <w:szCs w:val="24"/>
          <w:lang w:val="hy-AM" w:eastAsia="en-US"/>
        </w:rPr>
        <w:t>նախագծով</w:t>
      </w:r>
      <w:r w:rsidR="00A72DC1" w:rsidRPr="00986CE6">
        <w:rPr>
          <w:rFonts w:ascii="GHEA Grapalat" w:hAnsi="GHEA Grapalat"/>
          <w:sz w:val="24"/>
          <w:szCs w:val="24"/>
          <w:lang w:val="af-ZA"/>
        </w:rPr>
        <w:t xml:space="preserve"> </w:t>
      </w:r>
      <w:r w:rsidR="00A72DC1" w:rsidRPr="00986CE6">
        <w:rPr>
          <w:rFonts w:ascii="GHEA Grapalat" w:hAnsi="GHEA Grapalat" w:cs="Sylfaen"/>
          <w:sz w:val="24"/>
          <w:szCs w:val="24"/>
          <w:lang w:val="af-ZA"/>
        </w:rPr>
        <w:t>(</w:t>
      </w:r>
      <w:r w:rsidR="00A72DC1" w:rsidRPr="00986CE6">
        <w:rPr>
          <w:rFonts w:ascii="GHEA Grapalat" w:hAnsi="GHEA Grapalat" w:cs="Sylfaen"/>
          <w:sz w:val="24"/>
          <w:szCs w:val="24"/>
        </w:rPr>
        <w:t>այսուհետ՝</w:t>
      </w:r>
      <w:r w:rsidR="00A72DC1" w:rsidRPr="00986CE6">
        <w:rPr>
          <w:rFonts w:ascii="GHEA Grapalat" w:hAnsi="GHEA Grapalat" w:cs="Sylfaen"/>
          <w:sz w:val="24"/>
          <w:szCs w:val="24"/>
          <w:lang w:val="af-ZA"/>
        </w:rPr>
        <w:t xml:space="preserve"> </w:t>
      </w:r>
      <w:r w:rsidR="00A72DC1" w:rsidRPr="00986CE6">
        <w:rPr>
          <w:rFonts w:ascii="GHEA Grapalat" w:hAnsi="GHEA Grapalat" w:cs="Sylfaen"/>
          <w:sz w:val="24"/>
          <w:szCs w:val="24"/>
        </w:rPr>
        <w:t>Նախագիծ</w:t>
      </w:r>
      <w:r w:rsidR="00A72DC1" w:rsidRPr="00986CE6">
        <w:rPr>
          <w:rFonts w:ascii="GHEA Grapalat" w:hAnsi="GHEA Grapalat" w:cs="Sylfaen"/>
          <w:sz w:val="24"/>
          <w:szCs w:val="24"/>
          <w:lang w:val="af-ZA"/>
        </w:rPr>
        <w:t>)</w:t>
      </w:r>
      <w:r w:rsidRPr="00986CE6">
        <w:rPr>
          <w:rFonts w:ascii="GHEA Grapalat" w:hAnsi="GHEA Grapalat" w:cs="Sylfaen"/>
          <w:sz w:val="24"/>
          <w:szCs w:val="24"/>
          <w:lang w:val="af-ZA"/>
        </w:rPr>
        <w:t xml:space="preserve"> </w:t>
      </w:r>
      <w:r w:rsidRPr="00986CE6">
        <w:rPr>
          <w:rFonts w:ascii="GHEA Grapalat" w:hAnsi="GHEA Grapalat"/>
          <w:sz w:val="24"/>
          <w:szCs w:val="24"/>
          <w:lang w:val="hy-AM" w:eastAsia="en-US"/>
        </w:rPr>
        <w:t>սահմանվում են նախարարության, Կառավարությանը, վարչապետին և նախարարության</w:t>
      </w:r>
      <w:r w:rsidR="008955A1" w:rsidRPr="00986CE6">
        <w:rPr>
          <w:rFonts w:ascii="GHEA Grapalat" w:hAnsi="GHEA Grapalat"/>
          <w:sz w:val="24"/>
          <w:szCs w:val="24"/>
          <w:lang w:val="hy-AM" w:eastAsia="en-US"/>
        </w:rPr>
        <w:t>ը</w:t>
      </w:r>
      <w:r w:rsidRPr="00986CE6">
        <w:rPr>
          <w:rFonts w:ascii="GHEA Grapalat" w:hAnsi="GHEA Grapalat"/>
          <w:sz w:val="24"/>
          <w:szCs w:val="24"/>
          <w:lang w:val="hy-AM" w:eastAsia="en-US"/>
        </w:rPr>
        <w:t xml:space="preserve"> ենթակա մարմնի կանոնադրությունների օրինակելի ձևերը</w:t>
      </w:r>
      <w:r w:rsidR="00A72DC1" w:rsidRPr="00986CE6">
        <w:rPr>
          <w:rFonts w:ascii="GHEA Grapalat" w:hAnsi="GHEA Grapalat"/>
          <w:sz w:val="24"/>
          <w:szCs w:val="24"/>
          <w:lang w:val="hy-AM" w:eastAsia="en-US"/>
        </w:rPr>
        <w:t>:</w:t>
      </w:r>
    </w:p>
    <w:p w:rsidR="00A72DC1" w:rsidRPr="00986CE6" w:rsidRDefault="00A72DC1" w:rsidP="00986CE6">
      <w:pPr>
        <w:pStyle w:val="ListParagraph"/>
        <w:tabs>
          <w:tab w:val="left" w:pos="0"/>
        </w:tabs>
        <w:spacing w:after="0" w:line="360" w:lineRule="auto"/>
        <w:ind w:left="0"/>
        <w:jc w:val="both"/>
        <w:rPr>
          <w:rFonts w:ascii="GHEA Grapalat" w:hAnsi="GHEA Grapalat" w:cs="Sylfaen"/>
          <w:sz w:val="24"/>
          <w:szCs w:val="24"/>
          <w:lang w:val="af-ZA"/>
        </w:rPr>
      </w:pPr>
      <w:r w:rsidRPr="00986CE6">
        <w:rPr>
          <w:rFonts w:ascii="GHEA Grapalat" w:hAnsi="GHEA Grapalat" w:cs="Sylfaen"/>
          <w:sz w:val="24"/>
          <w:szCs w:val="24"/>
          <w:lang w:val="af-ZA"/>
        </w:rPr>
        <w:tab/>
      </w:r>
    </w:p>
    <w:p w:rsidR="00A72DC1" w:rsidRPr="00986CE6" w:rsidRDefault="00A72DC1" w:rsidP="00986CE6">
      <w:pPr>
        <w:pStyle w:val="ListParagraph"/>
        <w:tabs>
          <w:tab w:val="left" w:pos="0"/>
        </w:tabs>
        <w:spacing w:after="0" w:line="360" w:lineRule="auto"/>
        <w:ind w:left="0"/>
        <w:jc w:val="both"/>
        <w:rPr>
          <w:rFonts w:ascii="GHEA Grapalat" w:hAnsi="GHEA Grapalat"/>
          <w:sz w:val="24"/>
          <w:szCs w:val="24"/>
          <w:lang w:val="af-ZA"/>
        </w:rPr>
      </w:pPr>
      <w:r w:rsidRPr="00986CE6">
        <w:rPr>
          <w:rFonts w:ascii="GHEA Grapalat" w:hAnsi="GHEA Grapalat" w:cs="Sylfaen"/>
          <w:sz w:val="24"/>
          <w:szCs w:val="24"/>
          <w:lang w:val="af-ZA"/>
        </w:rPr>
        <w:lastRenderedPageBreak/>
        <w:tab/>
      </w:r>
      <w:r w:rsidRPr="00986CE6">
        <w:rPr>
          <w:rFonts w:ascii="GHEA Grapalat" w:hAnsi="GHEA Grapalat"/>
          <w:b/>
          <w:bCs/>
          <w:sz w:val="24"/>
          <w:szCs w:val="24"/>
          <w:shd w:val="clear" w:color="auto" w:fill="FFFFFF"/>
          <w:lang w:val="af-ZA"/>
        </w:rPr>
        <w:t xml:space="preserve">3. </w:t>
      </w:r>
      <w:r w:rsidRPr="00986CE6">
        <w:rPr>
          <w:rFonts w:ascii="GHEA Grapalat" w:hAnsi="GHEA Grapalat"/>
          <w:b/>
          <w:bCs/>
          <w:sz w:val="24"/>
          <w:szCs w:val="24"/>
          <w:shd w:val="clear" w:color="auto" w:fill="FFFFFF"/>
          <w:lang w:val="hy-AM"/>
        </w:rPr>
        <w:t>Նախագծի մշակման գործընթացում ներգրավված ինստիտուտները և անձինք</w:t>
      </w:r>
    </w:p>
    <w:p w:rsidR="00A72DC1" w:rsidRPr="00986CE6" w:rsidRDefault="00A72DC1" w:rsidP="00986CE6">
      <w:pPr>
        <w:pStyle w:val="NormalWeb"/>
        <w:widowControl w:val="0"/>
        <w:tabs>
          <w:tab w:val="left" w:pos="720"/>
          <w:tab w:val="left" w:pos="1080"/>
        </w:tabs>
        <w:spacing w:before="0" w:beforeAutospacing="0" w:after="0" w:afterAutospacing="0" w:line="360" w:lineRule="auto"/>
        <w:contextualSpacing/>
        <w:jc w:val="both"/>
        <w:rPr>
          <w:rFonts w:ascii="GHEA Grapalat" w:hAnsi="GHEA Grapalat"/>
          <w:lang w:val="af-ZA"/>
        </w:rPr>
      </w:pPr>
      <w:r w:rsidRPr="00986CE6">
        <w:rPr>
          <w:rFonts w:ascii="GHEA Grapalat" w:hAnsi="GHEA Grapalat"/>
          <w:lang w:val="af-ZA"/>
        </w:rPr>
        <w:tab/>
      </w:r>
      <w:r w:rsidRPr="00986CE6">
        <w:rPr>
          <w:rFonts w:ascii="GHEA Grapalat" w:hAnsi="GHEA Grapalat" w:cs="Sylfaen"/>
          <w:lang w:val="hy-AM"/>
        </w:rPr>
        <w:t>Նախագիծը</w:t>
      </w:r>
      <w:r w:rsidRPr="00986CE6">
        <w:rPr>
          <w:rFonts w:ascii="GHEA Grapalat" w:hAnsi="GHEA Grapalat"/>
          <w:lang w:val="hy-AM"/>
        </w:rPr>
        <w:t xml:space="preserve"> մշակվել է </w:t>
      </w:r>
      <w:r w:rsidR="00C67952">
        <w:rPr>
          <w:rFonts w:ascii="GHEA Grapalat" w:hAnsi="GHEA Grapalat" w:cs="Sylfaen"/>
          <w:lang w:val="ru-RU"/>
        </w:rPr>
        <w:t>Ա</w:t>
      </w:r>
      <w:r w:rsidRPr="00986CE6">
        <w:rPr>
          <w:rFonts w:ascii="GHEA Grapalat" w:hAnsi="GHEA Grapalat" w:cs="Sylfaen"/>
          <w:lang w:val="hy-AM"/>
        </w:rPr>
        <w:t>րդարադատության նախարարության «Օրենս</w:t>
      </w:r>
      <w:r w:rsidRPr="00986CE6">
        <w:rPr>
          <w:rFonts w:ascii="GHEA Grapalat" w:hAnsi="GHEA Grapalat" w:cs="Sylfaen"/>
          <w:lang w:val="hy-AM"/>
        </w:rPr>
        <w:softHyphen/>
        <w:t>դրու</w:t>
      </w:r>
      <w:r w:rsidRPr="00986CE6">
        <w:rPr>
          <w:rFonts w:ascii="GHEA Grapalat" w:hAnsi="GHEA Grapalat" w:cs="Sylfaen"/>
          <w:lang w:val="hy-AM"/>
        </w:rPr>
        <w:softHyphen/>
        <w:t>թյան</w:t>
      </w:r>
      <w:r w:rsidRPr="00986CE6">
        <w:rPr>
          <w:rFonts w:ascii="Courier New" w:hAnsi="Courier New" w:cs="Courier New"/>
          <w:lang w:val="hy-AM"/>
        </w:rPr>
        <w:t> </w:t>
      </w:r>
      <w:r w:rsidRPr="00986CE6">
        <w:rPr>
          <w:rFonts w:ascii="GHEA Grapalat" w:hAnsi="GHEA Grapalat" w:cs="GHEA Grapalat"/>
          <w:lang w:val="hy-AM"/>
        </w:rPr>
        <w:t>զարգացման և իրավական հետազոտու</w:t>
      </w:r>
      <w:r w:rsidRPr="00986CE6">
        <w:rPr>
          <w:rFonts w:ascii="GHEA Grapalat" w:hAnsi="GHEA Grapalat" w:cs="GHEA Grapalat"/>
          <w:lang w:val="hy-AM"/>
        </w:rPr>
        <w:softHyphen/>
        <w:t>թյուն</w:t>
      </w:r>
      <w:r w:rsidRPr="00986CE6">
        <w:rPr>
          <w:rFonts w:ascii="GHEA Grapalat" w:hAnsi="GHEA Grapalat" w:cs="GHEA Grapalat"/>
          <w:lang w:val="hy-AM"/>
        </w:rPr>
        <w:softHyphen/>
        <w:t>նե</w:t>
      </w:r>
      <w:r w:rsidRPr="00986CE6">
        <w:rPr>
          <w:rFonts w:ascii="GHEA Grapalat" w:hAnsi="GHEA Grapalat" w:cs="GHEA Grapalat"/>
          <w:lang w:val="hy-AM"/>
        </w:rPr>
        <w:softHyphen/>
        <w:t>րի կենտրոն» հիմնադրամ</w:t>
      </w:r>
      <w:r w:rsidR="00284CB6" w:rsidRPr="00986CE6">
        <w:rPr>
          <w:rFonts w:ascii="GHEA Grapalat" w:hAnsi="GHEA Grapalat" w:cs="GHEA Grapalat"/>
          <w:lang w:val="hy-AM"/>
        </w:rPr>
        <w:t>ի կողմից</w:t>
      </w:r>
      <w:r w:rsidRPr="00986CE6">
        <w:rPr>
          <w:rFonts w:ascii="GHEA Grapalat" w:hAnsi="GHEA Grapalat" w:cs="Sylfaen"/>
          <w:lang w:val="hy-AM"/>
        </w:rPr>
        <w:t>:</w:t>
      </w:r>
    </w:p>
    <w:p w:rsidR="00A72DC1" w:rsidRPr="00986CE6" w:rsidRDefault="00A72DC1" w:rsidP="00986CE6">
      <w:pPr>
        <w:pStyle w:val="ListParagraph"/>
        <w:tabs>
          <w:tab w:val="left" w:pos="0"/>
        </w:tabs>
        <w:spacing w:after="0" w:line="360" w:lineRule="auto"/>
        <w:ind w:left="0"/>
        <w:jc w:val="both"/>
        <w:rPr>
          <w:rFonts w:ascii="GHEA Grapalat" w:hAnsi="GHEA Grapalat"/>
          <w:sz w:val="24"/>
          <w:szCs w:val="24"/>
          <w:lang w:val="af-ZA"/>
        </w:rPr>
      </w:pPr>
      <w:r w:rsidRPr="00986CE6">
        <w:rPr>
          <w:rFonts w:ascii="GHEA Grapalat" w:hAnsi="GHEA Grapalat"/>
          <w:sz w:val="24"/>
          <w:szCs w:val="24"/>
          <w:lang w:val="af-ZA"/>
        </w:rPr>
        <w:tab/>
      </w:r>
    </w:p>
    <w:p w:rsidR="00A72DC1" w:rsidRPr="00986CE6" w:rsidRDefault="00A72DC1" w:rsidP="00986CE6">
      <w:pPr>
        <w:pStyle w:val="ListParagraph"/>
        <w:tabs>
          <w:tab w:val="left" w:pos="0"/>
        </w:tabs>
        <w:spacing w:after="0" w:line="360" w:lineRule="auto"/>
        <w:ind w:left="0"/>
        <w:jc w:val="both"/>
        <w:rPr>
          <w:rFonts w:ascii="GHEA Grapalat" w:hAnsi="GHEA Grapalat" w:cs="Sylfaen"/>
          <w:b/>
          <w:bCs/>
          <w:sz w:val="24"/>
          <w:szCs w:val="24"/>
          <w:shd w:val="clear" w:color="auto" w:fill="FFFFFF"/>
          <w:lang w:val="af-ZA"/>
        </w:rPr>
      </w:pPr>
      <w:r w:rsidRPr="00986CE6">
        <w:rPr>
          <w:rFonts w:ascii="GHEA Grapalat" w:hAnsi="GHEA Grapalat"/>
          <w:sz w:val="24"/>
          <w:szCs w:val="24"/>
          <w:lang w:val="af-ZA"/>
        </w:rPr>
        <w:tab/>
      </w:r>
      <w:r w:rsidRPr="00986CE6">
        <w:rPr>
          <w:rFonts w:ascii="GHEA Grapalat" w:hAnsi="GHEA Grapalat"/>
          <w:b/>
          <w:bCs/>
          <w:sz w:val="24"/>
          <w:szCs w:val="24"/>
          <w:shd w:val="clear" w:color="auto" w:fill="FFFFFF"/>
          <w:lang w:val="hy-AM"/>
        </w:rPr>
        <w:t xml:space="preserve">4. </w:t>
      </w:r>
      <w:r w:rsidRPr="00986CE6">
        <w:rPr>
          <w:rFonts w:ascii="GHEA Grapalat" w:hAnsi="GHEA Grapalat" w:cs="Sylfaen"/>
          <w:b/>
          <w:bCs/>
          <w:sz w:val="24"/>
          <w:szCs w:val="24"/>
          <w:shd w:val="clear" w:color="auto" w:fill="FFFFFF"/>
          <w:lang w:val="hy-AM"/>
        </w:rPr>
        <w:t>Ակնկալվող</w:t>
      </w:r>
      <w:r w:rsidRPr="00986CE6">
        <w:rPr>
          <w:rFonts w:ascii="GHEA Grapalat" w:hAnsi="GHEA Grapalat" w:cs="Calibri"/>
          <w:b/>
          <w:bCs/>
          <w:sz w:val="24"/>
          <w:szCs w:val="24"/>
          <w:shd w:val="clear" w:color="auto" w:fill="FFFFFF"/>
          <w:lang w:val="hy-AM"/>
        </w:rPr>
        <w:t xml:space="preserve"> </w:t>
      </w:r>
      <w:r w:rsidRPr="00986CE6">
        <w:rPr>
          <w:rFonts w:ascii="GHEA Grapalat" w:hAnsi="GHEA Grapalat" w:cs="Sylfaen"/>
          <w:b/>
          <w:bCs/>
          <w:sz w:val="24"/>
          <w:szCs w:val="24"/>
          <w:shd w:val="clear" w:color="auto" w:fill="FFFFFF"/>
          <w:lang w:val="hy-AM"/>
        </w:rPr>
        <w:t>արդյունքը</w:t>
      </w:r>
    </w:p>
    <w:p w:rsidR="00A72DC1" w:rsidRPr="00986CE6" w:rsidRDefault="00A72DC1" w:rsidP="00986CE6">
      <w:pPr>
        <w:pStyle w:val="ListParagraph"/>
        <w:tabs>
          <w:tab w:val="left" w:pos="0"/>
        </w:tabs>
        <w:spacing w:after="0" w:line="360" w:lineRule="auto"/>
        <w:ind w:left="0"/>
        <w:jc w:val="both"/>
        <w:rPr>
          <w:rFonts w:ascii="GHEA Grapalat" w:hAnsi="GHEA Grapalat"/>
          <w:sz w:val="24"/>
          <w:szCs w:val="24"/>
          <w:lang w:val="hy-AM"/>
        </w:rPr>
      </w:pPr>
      <w:r w:rsidRPr="00986CE6">
        <w:rPr>
          <w:rFonts w:ascii="GHEA Grapalat" w:hAnsi="GHEA Grapalat" w:cs="Sylfaen"/>
          <w:b/>
          <w:bCs/>
          <w:sz w:val="24"/>
          <w:szCs w:val="24"/>
          <w:shd w:val="clear" w:color="auto" w:fill="FFFFFF"/>
          <w:lang w:val="af-ZA"/>
        </w:rPr>
        <w:tab/>
      </w:r>
      <w:r w:rsidRPr="00986CE6">
        <w:rPr>
          <w:rFonts w:ascii="GHEA Grapalat" w:hAnsi="GHEA Grapalat"/>
          <w:sz w:val="24"/>
          <w:szCs w:val="24"/>
          <w:lang w:val="hy-AM"/>
        </w:rPr>
        <w:t>Նախագծի ընդունման արդյունքում</w:t>
      </w:r>
      <w:r w:rsidR="00DD5DE6" w:rsidRPr="00986CE6">
        <w:rPr>
          <w:rFonts w:ascii="GHEA Grapalat" w:hAnsi="GHEA Grapalat"/>
          <w:sz w:val="24"/>
          <w:szCs w:val="24"/>
          <w:lang w:val="af-ZA"/>
        </w:rPr>
        <w:t xml:space="preserve"> </w:t>
      </w:r>
      <w:r w:rsidRPr="00986CE6">
        <w:rPr>
          <w:rFonts w:ascii="GHEA Grapalat" w:hAnsi="GHEA Grapalat"/>
          <w:color w:val="000000"/>
          <w:sz w:val="24"/>
          <w:szCs w:val="24"/>
          <w:lang w:val="hy-AM"/>
        </w:rPr>
        <w:t xml:space="preserve">կսահմանվի </w:t>
      </w:r>
      <w:r w:rsidRPr="00986CE6">
        <w:rPr>
          <w:rFonts w:ascii="GHEA Grapalat" w:hAnsi="GHEA Grapalat"/>
          <w:sz w:val="24"/>
          <w:szCs w:val="24"/>
          <w:lang w:val="hy-AM"/>
        </w:rPr>
        <w:t>պետական կառավարման համակարգի մարմնի կանոնադրության օրինակելի ձևը:</w:t>
      </w:r>
    </w:p>
    <w:p w:rsidR="00A72DC1" w:rsidRPr="00986CE6" w:rsidRDefault="00A72DC1" w:rsidP="00986CE6">
      <w:pPr>
        <w:spacing w:after="0" w:line="360" w:lineRule="auto"/>
        <w:rPr>
          <w:rFonts w:ascii="GHEA Grapalat" w:hAnsi="GHEA Grapalat"/>
          <w:sz w:val="24"/>
          <w:szCs w:val="24"/>
          <w:lang w:val="hy-AM"/>
        </w:rPr>
      </w:pPr>
      <w:r w:rsidRPr="00986CE6">
        <w:rPr>
          <w:rFonts w:ascii="GHEA Grapalat" w:hAnsi="GHEA Grapalat"/>
          <w:sz w:val="24"/>
          <w:szCs w:val="24"/>
          <w:lang w:val="hy-AM"/>
        </w:rPr>
        <w:br w:type="page"/>
      </w:r>
    </w:p>
    <w:p w:rsidR="00A72DC1" w:rsidRPr="00986CE6" w:rsidRDefault="00A72DC1" w:rsidP="00986CE6">
      <w:pPr>
        <w:pStyle w:val="ListParagraph"/>
        <w:spacing w:after="0" w:line="360" w:lineRule="auto"/>
        <w:ind w:left="0"/>
        <w:jc w:val="center"/>
        <w:rPr>
          <w:rFonts w:ascii="GHEA Grapalat" w:hAnsi="GHEA Grapalat" w:cs="GHEA Mariam"/>
          <w:sz w:val="24"/>
          <w:szCs w:val="24"/>
          <w:lang w:val="hy-AM"/>
        </w:rPr>
      </w:pPr>
      <w:r w:rsidRPr="00986CE6">
        <w:rPr>
          <w:rFonts w:ascii="GHEA Grapalat" w:hAnsi="GHEA Grapalat"/>
          <w:b/>
          <w:bCs/>
          <w:iCs/>
          <w:noProof/>
          <w:sz w:val="24"/>
          <w:szCs w:val="24"/>
          <w:lang w:val="hy-AM"/>
        </w:rPr>
        <w:lastRenderedPageBreak/>
        <w:t>ՏԵՂԵԿԱՆՔ N 1</w:t>
      </w:r>
    </w:p>
    <w:p w:rsidR="00A72DC1" w:rsidRPr="00986CE6" w:rsidRDefault="00A72DC1" w:rsidP="00986CE6">
      <w:pPr>
        <w:spacing w:after="0" w:line="360" w:lineRule="auto"/>
        <w:jc w:val="center"/>
        <w:rPr>
          <w:rFonts w:ascii="GHEA Grapalat" w:hAnsi="GHEA Grapalat"/>
          <w:sz w:val="24"/>
          <w:szCs w:val="24"/>
          <w:lang w:val="hy-AM"/>
        </w:rPr>
      </w:pPr>
      <w:r w:rsidRPr="00986CE6">
        <w:rPr>
          <w:rFonts w:ascii="GHEA Grapalat" w:hAnsi="GHEA Grapalat"/>
          <w:b/>
          <w:bCs/>
          <w:sz w:val="24"/>
          <w:szCs w:val="24"/>
          <w:lang w:val="af-ZA"/>
        </w:rPr>
        <w:t>«</w:t>
      </w:r>
      <w:r w:rsidRPr="00986CE6">
        <w:rPr>
          <w:rFonts w:ascii="GHEA Grapalat" w:hAnsi="GHEA Grapalat"/>
          <w:b/>
          <w:bCs/>
          <w:color w:val="000000"/>
          <w:sz w:val="24"/>
          <w:szCs w:val="24"/>
          <w:lang w:val="hy-AM"/>
        </w:rPr>
        <w:t>ՊԵՏԱԿԱՆ ԿԱՌԱՎԱՐՄԱՆ ՀԱՄԱԿԱՐԳԻ ՄԱՐՄՆԻ ԿԱՆՈՆԱԴՐՈՒԹՅԱՆ ՕՐԻՆԱԿԵԼԻ ՁԵՎԸ ՍԱՀՄԱՆԵԼՈՒ</w:t>
      </w:r>
      <w:r w:rsidRPr="00986CE6">
        <w:rPr>
          <w:rFonts w:ascii="GHEA Grapalat" w:hAnsi="GHEA Grapalat" w:cs="Arial Unicode"/>
          <w:b/>
          <w:bCs/>
          <w:color w:val="000000"/>
          <w:sz w:val="24"/>
          <w:szCs w:val="24"/>
          <w:lang w:val="hy-AM"/>
        </w:rPr>
        <w:t xml:space="preserve"> ՄԱՍԻՆ</w:t>
      </w:r>
      <w:r w:rsidRPr="00986CE6">
        <w:rPr>
          <w:rFonts w:ascii="GHEA Grapalat" w:hAnsi="GHEA Grapalat"/>
          <w:b/>
          <w:bCs/>
          <w:sz w:val="24"/>
          <w:szCs w:val="24"/>
          <w:lang w:val="af-ZA"/>
        </w:rPr>
        <w:t xml:space="preserve">» </w:t>
      </w:r>
      <w:r w:rsidRPr="00986CE6">
        <w:rPr>
          <w:rFonts w:ascii="GHEA Grapalat" w:hAnsi="GHEA Grapalat"/>
          <w:b/>
          <w:bCs/>
          <w:sz w:val="24"/>
          <w:szCs w:val="24"/>
          <w:lang w:val="hy-AM"/>
        </w:rPr>
        <w:t>ԿԱՌԱՎԱՐՈՒԹՅԱՆ ՈՐՈՇՄԱՆ</w:t>
      </w:r>
      <w:r w:rsidRPr="00986CE6">
        <w:rPr>
          <w:rFonts w:ascii="GHEA Grapalat" w:hAnsi="GHEA Grapalat"/>
          <w:b/>
          <w:sz w:val="24"/>
          <w:szCs w:val="24"/>
          <w:lang w:val="hy-AM"/>
        </w:rPr>
        <w:t xml:space="preserve"> ՆԱԽԱԳԾԻ </w:t>
      </w:r>
      <w:r w:rsidRPr="00986CE6">
        <w:rPr>
          <w:rFonts w:ascii="GHEA Grapalat" w:hAnsi="GHEA Grapalat"/>
          <w:b/>
          <w:noProof/>
          <w:sz w:val="24"/>
          <w:szCs w:val="24"/>
          <w:lang w:val="hy-AM"/>
        </w:rPr>
        <w:t xml:space="preserve">ԸՆԴՈՒՆՄԱՆ </w:t>
      </w:r>
      <w:r w:rsidRPr="00986CE6">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A72DC1" w:rsidRPr="00986CE6" w:rsidRDefault="00A72DC1" w:rsidP="00986CE6">
      <w:pPr>
        <w:pStyle w:val="ListParagraph"/>
        <w:tabs>
          <w:tab w:val="left" w:pos="0"/>
        </w:tabs>
        <w:spacing w:after="0" w:line="360" w:lineRule="auto"/>
        <w:ind w:left="0"/>
        <w:jc w:val="center"/>
        <w:rPr>
          <w:rFonts w:ascii="GHEA Grapalat" w:hAnsi="GHEA Grapalat"/>
          <w:b/>
          <w:sz w:val="24"/>
          <w:szCs w:val="24"/>
          <w:lang w:val="pt-BR"/>
        </w:rPr>
      </w:pPr>
    </w:p>
    <w:p w:rsidR="00A72DC1" w:rsidRPr="00986CE6" w:rsidRDefault="00A72DC1" w:rsidP="00986CE6">
      <w:pPr>
        <w:spacing w:after="0" w:line="360" w:lineRule="auto"/>
        <w:ind w:firstLine="720"/>
        <w:jc w:val="both"/>
        <w:rPr>
          <w:rFonts w:ascii="GHEA Grapalat" w:hAnsi="GHEA Grapalat"/>
          <w:sz w:val="24"/>
          <w:szCs w:val="24"/>
          <w:lang w:val="pt-BR"/>
        </w:rPr>
      </w:pPr>
      <w:r w:rsidRPr="00986CE6">
        <w:rPr>
          <w:rFonts w:ascii="GHEA Grapalat" w:hAnsi="GHEA Grapalat"/>
          <w:bCs/>
          <w:sz w:val="24"/>
          <w:szCs w:val="24"/>
          <w:lang w:val="af-ZA"/>
        </w:rPr>
        <w:t>«</w:t>
      </w:r>
      <w:r w:rsidRPr="00986CE6">
        <w:rPr>
          <w:rFonts w:ascii="GHEA Grapalat" w:hAnsi="GHEA Grapalat"/>
          <w:bCs/>
          <w:color w:val="000000"/>
          <w:sz w:val="24"/>
          <w:szCs w:val="24"/>
          <w:lang w:val="hy-AM"/>
        </w:rPr>
        <w:t>Պետական կառավարման համակարգի մարմնի կանոնադրության օրի</w:t>
      </w:r>
      <w:r w:rsidRPr="00986CE6">
        <w:rPr>
          <w:rFonts w:ascii="GHEA Grapalat" w:hAnsi="GHEA Grapalat"/>
          <w:bCs/>
          <w:color w:val="000000"/>
          <w:sz w:val="24"/>
          <w:szCs w:val="24"/>
          <w:lang w:val="en-US"/>
        </w:rPr>
        <w:t>նա</w:t>
      </w:r>
      <w:r w:rsidRPr="00986CE6">
        <w:rPr>
          <w:rFonts w:ascii="GHEA Grapalat" w:hAnsi="GHEA Grapalat"/>
          <w:bCs/>
          <w:color w:val="000000"/>
          <w:sz w:val="24"/>
          <w:szCs w:val="24"/>
          <w:lang w:val="hy-AM"/>
        </w:rPr>
        <w:t>կելի ձևը սահմանելու</w:t>
      </w:r>
      <w:r w:rsidRPr="00986CE6">
        <w:rPr>
          <w:rFonts w:ascii="GHEA Grapalat" w:hAnsi="GHEA Grapalat" w:cs="Arial Unicode"/>
          <w:bCs/>
          <w:color w:val="000000"/>
          <w:sz w:val="24"/>
          <w:szCs w:val="24"/>
          <w:lang w:val="pt-BR"/>
        </w:rPr>
        <w:t xml:space="preserve"> </w:t>
      </w:r>
      <w:r w:rsidRPr="00986CE6">
        <w:rPr>
          <w:rFonts w:ascii="GHEA Grapalat" w:hAnsi="GHEA Grapalat" w:cs="Arial Unicode"/>
          <w:bCs/>
          <w:color w:val="000000"/>
          <w:sz w:val="24"/>
          <w:szCs w:val="24"/>
        </w:rPr>
        <w:t>մասին</w:t>
      </w:r>
      <w:r w:rsidRPr="00986CE6">
        <w:rPr>
          <w:rFonts w:ascii="GHEA Grapalat" w:hAnsi="GHEA Grapalat"/>
          <w:bCs/>
          <w:sz w:val="24"/>
          <w:szCs w:val="24"/>
          <w:lang w:val="af-ZA"/>
        </w:rPr>
        <w:t xml:space="preserve">» </w:t>
      </w:r>
      <w:r w:rsidR="00C12094">
        <w:rPr>
          <w:rFonts w:ascii="GHEA Grapalat" w:hAnsi="GHEA Grapalat"/>
          <w:bCs/>
          <w:sz w:val="24"/>
          <w:szCs w:val="24"/>
        </w:rPr>
        <w:t>Կ</w:t>
      </w:r>
      <w:r w:rsidRPr="00986CE6">
        <w:rPr>
          <w:rFonts w:ascii="GHEA Grapalat" w:hAnsi="GHEA Grapalat"/>
          <w:bCs/>
          <w:sz w:val="24"/>
          <w:szCs w:val="24"/>
          <w:lang w:val="hy-AM"/>
        </w:rPr>
        <w:t xml:space="preserve">առավարության որոշման նախագծի </w:t>
      </w:r>
      <w:r w:rsidRPr="00986CE6">
        <w:rPr>
          <w:rFonts w:ascii="GHEA Grapalat" w:hAnsi="GHEA Grapalat"/>
          <w:sz w:val="24"/>
          <w:szCs w:val="24"/>
          <w:lang w:val="pt-BR"/>
        </w:rPr>
        <w:t xml:space="preserve">ընդունման </w:t>
      </w:r>
      <w:r w:rsidRPr="00986CE6">
        <w:rPr>
          <w:rFonts w:ascii="GHEA Grapalat" w:hAnsi="GHEA Grapalat" w:cs="Sylfaen"/>
          <w:sz w:val="24"/>
          <w:szCs w:val="24"/>
          <w:lang w:val="hy-AM"/>
        </w:rPr>
        <w:t>կապակ</w:t>
      </w:r>
      <w:r w:rsidRPr="00986CE6">
        <w:rPr>
          <w:rFonts w:ascii="GHEA Grapalat" w:hAnsi="GHEA Grapalat" w:cs="Sylfaen"/>
          <w:sz w:val="24"/>
          <w:szCs w:val="24"/>
          <w:lang w:val="hy-AM"/>
        </w:rPr>
        <w:softHyphen/>
        <w:t>ցու</w:t>
      </w:r>
      <w:r w:rsidRPr="00986CE6">
        <w:rPr>
          <w:rFonts w:ascii="GHEA Grapalat" w:hAnsi="GHEA Grapalat" w:cs="Sylfaen"/>
          <w:sz w:val="24"/>
          <w:szCs w:val="24"/>
          <w:lang w:val="hy-AM"/>
        </w:rPr>
        <w:softHyphen/>
        <w:t>թ</w:t>
      </w:r>
      <w:r w:rsidRPr="00986CE6">
        <w:rPr>
          <w:rFonts w:ascii="GHEA Grapalat" w:hAnsi="GHEA Grapalat" w:cs="Sylfaen"/>
          <w:sz w:val="24"/>
          <w:szCs w:val="24"/>
          <w:lang w:val="hy-AM"/>
        </w:rPr>
        <w:softHyphen/>
        <w:t>յամբ</w:t>
      </w:r>
      <w:r w:rsidRPr="00986CE6">
        <w:rPr>
          <w:rFonts w:ascii="GHEA Grapalat" w:hAnsi="GHEA Grapalat" w:cs="Sylfaen"/>
          <w:sz w:val="24"/>
          <w:szCs w:val="24"/>
          <w:lang w:val="pt-BR"/>
        </w:rPr>
        <w:t xml:space="preserve"> </w:t>
      </w:r>
      <w:r w:rsidRPr="00986CE6">
        <w:rPr>
          <w:rFonts w:ascii="GHEA Grapalat" w:hAnsi="GHEA Grapalat"/>
          <w:sz w:val="24"/>
          <w:szCs w:val="24"/>
          <w:lang w:val="hy-AM"/>
        </w:rPr>
        <w:t>այլ նորմատիվ իրավական ակտերի ընդունման անհրաժեշտությ</w:t>
      </w:r>
      <w:r w:rsidRPr="00986CE6">
        <w:rPr>
          <w:rFonts w:ascii="GHEA Grapalat" w:hAnsi="GHEA Grapalat"/>
          <w:sz w:val="24"/>
          <w:szCs w:val="24"/>
          <w:lang w:val="en-US"/>
        </w:rPr>
        <w:t>ու</w:t>
      </w:r>
      <w:r w:rsidRPr="00986CE6">
        <w:rPr>
          <w:rFonts w:ascii="GHEA Grapalat" w:hAnsi="GHEA Grapalat"/>
          <w:sz w:val="24"/>
          <w:szCs w:val="24"/>
          <w:lang w:val="hy-AM"/>
        </w:rPr>
        <w:t>ն առկա չէ</w:t>
      </w:r>
      <w:r w:rsidRPr="00986CE6">
        <w:rPr>
          <w:rFonts w:ascii="GHEA Grapalat" w:hAnsi="GHEA Grapalat"/>
          <w:sz w:val="24"/>
          <w:szCs w:val="24"/>
          <w:lang w:val="pt-BR"/>
        </w:rPr>
        <w:t>:</w:t>
      </w:r>
    </w:p>
    <w:p w:rsidR="00A72DC1" w:rsidRPr="00986CE6" w:rsidRDefault="00A72DC1" w:rsidP="00986CE6">
      <w:pPr>
        <w:tabs>
          <w:tab w:val="left" w:pos="-180"/>
          <w:tab w:val="left" w:pos="7065"/>
        </w:tabs>
        <w:spacing w:after="0" w:line="360" w:lineRule="auto"/>
        <w:jc w:val="both"/>
        <w:rPr>
          <w:rFonts w:ascii="GHEA Grapalat" w:hAnsi="GHEA Grapalat"/>
          <w:b/>
          <w:bCs/>
          <w:iCs/>
          <w:noProof/>
          <w:sz w:val="24"/>
          <w:szCs w:val="24"/>
          <w:lang w:val="hy-AM"/>
        </w:rPr>
      </w:pPr>
    </w:p>
    <w:p w:rsidR="00A72DC1" w:rsidRPr="00986CE6" w:rsidRDefault="00A72DC1" w:rsidP="00986CE6">
      <w:pPr>
        <w:spacing w:after="0" w:line="360" w:lineRule="auto"/>
        <w:rPr>
          <w:rFonts w:ascii="GHEA Grapalat" w:hAnsi="GHEA Grapalat"/>
          <w:b/>
          <w:bCs/>
          <w:iCs/>
          <w:noProof/>
          <w:sz w:val="24"/>
          <w:szCs w:val="24"/>
          <w:lang w:val="hy-AM"/>
        </w:rPr>
      </w:pPr>
      <w:r w:rsidRPr="00986CE6">
        <w:rPr>
          <w:rFonts w:ascii="GHEA Grapalat" w:hAnsi="GHEA Grapalat"/>
          <w:b/>
          <w:bCs/>
          <w:iCs/>
          <w:noProof/>
          <w:sz w:val="24"/>
          <w:szCs w:val="24"/>
          <w:lang w:val="hy-AM"/>
        </w:rPr>
        <w:br w:type="page"/>
      </w:r>
    </w:p>
    <w:p w:rsidR="00A72DC1" w:rsidRPr="00986CE6" w:rsidRDefault="00A72DC1" w:rsidP="00986CE6">
      <w:pPr>
        <w:tabs>
          <w:tab w:val="left" w:pos="-180"/>
          <w:tab w:val="left" w:pos="7065"/>
        </w:tabs>
        <w:spacing w:after="0" w:line="360" w:lineRule="auto"/>
        <w:jc w:val="center"/>
        <w:rPr>
          <w:rFonts w:ascii="GHEA Grapalat" w:hAnsi="GHEA Grapalat"/>
          <w:b/>
          <w:bCs/>
          <w:iCs/>
          <w:noProof/>
          <w:sz w:val="24"/>
          <w:szCs w:val="24"/>
          <w:lang w:val="hy-AM"/>
        </w:rPr>
      </w:pPr>
      <w:r w:rsidRPr="00986CE6">
        <w:rPr>
          <w:rFonts w:ascii="GHEA Grapalat" w:hAnsi="GHEA Grapalat"/>
          <w:b/>
          <w:bCs/>
          <w:iCs/>
          <w:noProof/>
          <w:sz w:val="24"/>
          <w:szCs w:val="24"/>
          <w:lang w:val="hy-AM"/>
        </w:rPr>
        <w:lastRenderedPageBreak/>
        <w:t>ՏԵՂԵԿԱՆՔ N 2</w:t>
      </w:r>
    </w:p>
    <w:p w:rsidR="00A72DC1" w:rsidRPr="00986CE6" w:rsidRDefault="00A72DC1" w:rsidP="00986CE6">
      <w:pPr>
        <w:spacing w:after="0" w:line="360" w:lineRule="auto"/>
        <w:jc w:val="center"/>
        <w:rPr>
          <w:rFonts w:ascii="GHEA Grapalat" w:hAnsi="GHEA Grapalat"/>
          <w:sz w:val="24"/>
          <w:szCs w:val="24"/>
          <w:lang w:val="hy-AM"/>
        </w:rPr>
      </w:pPr>
      <w:r w:rsidRPr="00986CE6">
        <w:rPr>
          <w:rFonts w:ascii="GHEA Grapalat" w:hAnsi="GHEA Grapalat"/>
          <w:b/>
          <w:bCs/>
          <w:sz w:val="24"/>
          <w:szCs w:val="24"/>
          <w:lang w:val="af-ZA"/>
        </w:rPr>
        <w:t>«</w:t>
      </w:r>
      <w:r w:rsidRPr="00986CE6">
        <w:rPr>
          <w:rFonts w:ascii="GHEA Grapalat" w:hAnsi="GHEA Grapalat"/>
          <w:b/>
          <w:bCs/>
          <w:color w:val="000000"/>
          <w:sz w:val="24"/>
          <w:szCs w:val="24"/>
          <w:lang w:val="hy-AM"/>
        </w:rPr>
        <w:t>ՊԵՏԱԿԱՆ ԿԱՌԱՎԱՐՄԱՆ ՀԱՄԱԿԱՐԳԻ ՄԱՐՄՆԻ ԿԱՆՈՆԱԴՐՈՒԹՅԱՆ ՕՐԻՆԱԿԵԼԻ ՁԵՎԸ ՍԱՀՄԱՆԵԼՈՒ</w:t>
      </w:r>
      <w:r w:rsidRPr="00986CE6">
        <w:rPr>
          <w:rFonts w:ascii="GHEA Grapalat" w:hAnsi="GHEA Grapalat" w:cs="Arial Unicode"/>
          <w:b/>
          <w:bCs/>
          <w:color w:val="000000"/>
          <w:sz w:val="24"/>
          <w:szCs w:val="24"/>
          <w:lang w:val="hy-AM"/>
        </w:rPr>
        <w:t xml:space="preserve"> ՄԱՍԻՆ</w:t>
      </w:r>
      <w:r w:rsidRPr="00986CE6">
        <w:rPr>
          <w:rFonts w:ascii="GHEA Grapalat" w:hAnsi="GHEA Grapalat"/>
          <w:b/>
          <w:bCs/>
          <w:sz w:val="24"/>
          <w:szCs w:val="24"/>
          <w:lang w:val="af-ZA"/>
        </w:rPr>
        <w:t xml:space="preserve">» </w:t>
      </w:r>
      <w:r w:rsidRPr="00986CE6">
        <w:rPr>
          <w:rFonts w:ascii="GHEA Grapalat" w:hAnsi="GHEA Grapalat"/>
          <w:b/>
          <w:bCs/>
          <w:sz w:val="24"/>
          <w:szCs w:val="24"/>
          <w:lang w:val="hy-AM"/>
        </w:rPr>
        <w:t>ԿԱՌԱՎԱՐՈՒԹՅԱՆ ՈՐՈՇՄԱՆ</w:t>
      </w:r>
      <w:r w:rsidRPr="00986CE6">
        <w:rPr>
          <w:rFonts w:ascii="GHEA Grapalat" w:hAnsi="GHEA Grapalat"/>
          <w:b/>
          <w:sz w:val="24"/>
          <w:szCs w:val="24"/>
          <w:lang w:val="hy-AM"/>
        </w:rPr>
        <w:t xml:space="preserve"> ՆԱԽԱԳԾԻ ԸՆԴՈՒՆՄԱՆ</w:t>
      </w:r>
      <w:r w:rsidRPr="00986CE6">
        <w:rPr>
          <w:rFonts w:ascii="GHEA Grapalat" w:hAnsi="GHEA Grapalat"/>
          <w:b/>
          <w:bCs/>
          <w:iCs/>
          <w:noProof/>
          <w:sz w:val="24"/>
          <w:szCs w:val="24"/>
          <w:lang w:val="hy-AM"/>
        </w:rPr>
        <w:t xml:space="preserve"> ԿԱՊԱԿՑՈՒԹՅԱՄԲ</w:t>
      </w:r>
      <w:r w:rsidRPr="00986CE6">
        <w:rPr>
          <w:rFonts w:ascii="GHEA Grapalat" w:hAnsi="GHEA Grapalat"/>
          <w:b/>
          <w:sz w:val="24"/>
          <w:szCs w:val="24"/>
          <w:lang w:val="hy-AM"/>
        </w:rPr>
        <w:t xml:space="preserve"> </w:t>
      </w:r>
      <w:r w:rsidRPr="00986CE6">
        <w:rPr>
          <w:rFonts w:ascii="GHEA Grapalat" w:hAnsi="GHEA Grapalat"/>
          <w:b/>
          <w:bCs/>
          <w:iCs/>
          <w:noProof/>
          <w:sz w:val="24"/>
          <w:szCs w:val="24"/>
          <w:lang w:val="hy-AM"/>
        </w:rPr>
        <w:t>ՊԵՏԱԿԱՆ ԿԱՄ ՏԵՂԱԿԱՆ ԻՆՔՆԱԿԱՌԱՎԱՐՄԱՆ ՄԱՐՄՆԻ ԲՅՈՒՋԵՈՒՄ ԵԿԱՄՈՒՏՆԵՐԻ ԵՎ ԾԱԽՍԵՐԻ ԷԱԿԱՆ ԱՎԵԼԱՑՄԱՆ ԿԱՄ ՆՎԱԶԵՑՄԱՆ ՄԱՍԻՆ</w:t>
      </w:r>
    </w:p>
    <w:p w:rsidR="00A72DC1" w:rsidRPr="00986CE6" w:rsidRDefault="00A72DC1" w:rsidP="00986CE6">
      <w:pPr>
        <w:tabs>
          <w:tab w:val="left" w:pos="-180"/>
          <w:tab w:val="left" w:pos="0"/>
        </w:tabs>
        <w:spacing w:after="0" w:line="360" w:lineRule="auto"/>
        <w:jc w:val="both"/>
        <w:rPr>
          <w:rFonts w:ascii="GHEA Grapalat" w:hAnsi="GHEA Grapalat"/>
          <w:noProof/>
          <w:sz w:val="24"/>
          <w:szCs w:val="24"/>
          <w:lang w:val="pt-BR"/>
        </w:rPr>
      </w:pPr>
    </w:p>
    <w:p w:rsidR="00A72DC1" w:rsidRPr="00986CE6" w:rsidRDefault="00A72DC1" w:rsidP="00986CE6">
      <w:pPr>
        <w:spacing w:after="0" w:line="360" w:lineRule="auto"/>
        <w:jc w:val="both"/>
        <w:rPr>
          <w:rFonts w:ascii="GHEA Grapalat" w:hAnsi="GHEA Grapalat"/>
          <w:bCs/>
          <w:sz w:val="24"/>
          <w:szCs w:val="24"/>
          <w:lang w:val="de-DE"/>
        </w:rPr>
      </w:pPr>
      <w:r w:rsidRPr="00986CE6">
        <w:rPr>
          <w:rFonts w:ascii="GHEA Grapalat" w:hAnsi="GHEA Grapalat"/>
          <w:noProof/>
          <w:sz w:val="24"/>
          <w:szCs w:val="24"/>
          <w:lang w:val="hy-AM"/>
        </w:rPr>
        <w:tab/>
      </w:r>
      <w:r w:rsidRPr="00986CE6">
        <w:rPr>
          <w:rFonts w:ascii="GHEA Grapalat" w:hAnsi="GHEA Grapalat"/>
          <w:bCs/>
          <w:sz w:val="24"/>
          <w:szCs w:val="24"/>
          <w:lang w:val="af-ZA"/>
        </w:rPr>
        <w:t>«</w:t>
      </w:r>
      <w:r w:rsidRPr="00986CE6">
        <w:rPr>
          <w:rFonts w:ascii="GHEA Grapalat" w:hAnsi="GHEA Grapalat"/>
          <w:bCs/>
          <w:color w:val="000000"/>
          <w:sz w:val="24"/>
          <w:szCs w:val="24"/>
          <w:lang w:val="hy-AM"/>
        </w:rPr>
        <w:t>Պետական կառավարման համակարգի մարմնի կանոնադրության օրինակելի ձևը սահմանելու</w:t>
      </w:r>
      <w:r w:rsidRPr="00986CE6">
        <w:rPr>
          <w:rFonts w:ascii="GHEA Grapalat" w:hAnsi="GHEA Grapalat" w:cs="Arial Unicode"/>
          <w:bCs/>
          <w:color w:val="000000"/>
          <w:sz w:val="24"/>
          <w:szCs w:val="24"/>
          <w:lang w:val="hy-AM"/>
        </w:rPr>
        <w:t xml:space="preserve"> մասին</w:t>
      </w:r>
      <w:r w:rsidRPr="00986CE6">
        <w:rPr>
          <w:rFonts w:ascii="GHEA Grapalat" w:hAnsi="GHEA Grapalat"/>
          <w:bCs/>
          <w:sz w:val="24"/>
          <w:szCs w:val="24"/>
          <w:lang w:val="af-ZA"/>
        </w:rPr>
        <w:t xml:space="preserve">» </w:t>
      </w:r>
      <w:r w:rsidR="00E0284E" w:rsidRPr="00815A93">
        <w:rPr>
          <w:rFonts w:ascii="GHEA Grapalat" w:hAnsi="GHEA Grapalat"/>
          <w:bCs/>
          <w:sz w:val="24"/>
          <w:szCs w:val="24"/>
          <w:lang w:val="hy-AM"/>
        </w:rPr>
        <w:t>Կ</w:t>
      </w:r>
      <w:r w:rsidRPr="00986CE6">
        <w:rPr>
          <w:rFonts w:ascii="GHEA Grapalat" w:hAnsi="GHEA Grapalat"/>
          <w:bCs/>
          <w:sz w:val="24"/>
          <w:szCs w:val="24"/>
          <w:lang w:val="hy-AM"/>
        </w:rPr>
        <w:t>առավարության որոշման նախագծի ընդունման կապակ</w:t>
      </w:r>
      <w:r w:rsidRPr="00986CE6">
        <w:rPr>
          <w:rFonts w:ascii="GHEA Grapalat" w:hAnsi="GHEA Grapalat"/>
          <w:bCs/>
          <w:sz w:val="24"/>
          <w:szCs w:val="24"/>
          <w:lang w:val="hy-AM"/>
        </w:rPr>
        <w:softHyphen/>
        <w:t>ցու</w:t>
      </w:r>
      <w:r w:rsidRPr="00986CE6">
        <w:rPr>
          <w:rFonts w:ascii="GHEA Grapalat" w:hAnsi="GHEA Grapalat"/>
          <w:bCs/>
          <w:sz w:val="24"/>
          <w:szCs w:val="24"/>
          <w:lang w:val="hy-AM"/>
        </w:rPr>
        <w:softHyphen/>
        <w:t>թ</w:t>
      </w:r>
      <w:r w:rsidRPr="00986CE6">
        <w:rPr>
          <w:rFonts w:ascii="GHEA Grapalat" w:hAnsi="GHEA Grapalat"/>
          <w:bCs/>
          <w:sz w:val="24"/>
          <w:szCs w:val="24"/>
          <w:lang w:val="hy-AM"/>
        </w:rPr>
        <w:softHyphen/>
        <w:t>յամբ պետական կամ տեղական ինքնակառավարման մարմնի բյու</w:t>
      </w:r>
      <w:r w:rsidRPr="00986CE6">
        <w:rPr>
          <w:rFonts w:ascii="GHEA Grapalat" w:hAnsi="GHEA Grapalat"/>
          <w:bCs/>
          <w:sz w:val="24"/>
          <w:szCs w:val="24"/>
          <w:lang w:val="hy-AM"/>
        </w:rPr>
        <w:softHyphen/>
      </w:r>
      <w:r w:rsidRPr="00986CE6">
        <w:rPr>
          <w:rFonts w:ascii="GHEA Grapalat" w:hAnsi="GHEA Grapalat"/>
          <w:bCs/>
          <w:sz w:val="24"/>
          <w:szCs w:val="24"/>
          <w:lang w:val="hy-AM"/>
        </w:rPr>
        <w:softHyphen/>
        <w:t>ջեում եկա</w:t>
      </w:r>
      <w:r w:rsidRPr="00986CE6">
        <w:rPr>
          <w:rFonts w:ascii="GHEA Grapalat" w:hAnsi="GHEA Grapalat"/>
          <w:bCs/>
          <w:sz w:val="24"/>
          <w:szCs w:val="24"/>
          <w:lang w:val="hy-AM"/>
        </w:rPr>
        <w:softHyphen/>
        <w:t>մուտ</w:t>
      </w:r>
      <w:r w:rsidRPr="00986CE6">
        <w:rPr>
          <w:rFonts w:ascii="GHEA Grapalat" w:hAnsi="GHEA Grapalat"/>
          <w:bCs/>
          <w:sz w:val="24"/>
          <w:szCs w:val="24"/>
          <w:lang w:val="hy-AM"/>
        </w:rPr>
        <w:softHyphen/>
        <w:t>ների և ծախսերի էական ավելացում կամ նվազեցում չի նախատեսվում:</w:t>
      </w:r>
    </w:p>
    <w:p w:rsidR="00420B61" w:rsidRPr="00986CE6" w:rsidRDefault="00420B61" w:rsidP="00986CE6">
      <w:pPr>
        <w:shd w:val="clear" w:color="auto" w:fill="FFFFFF"/>
        <w:tabs>
          <w:tab w:val="left" w:pos="90"/>
        </w:tabs>
        <w:spacing w:after="0" w:line="360" w:lineRule="auto"/>
        <w:ind w:firstLine="360"/>
        <w:jc w:val="both"/>
        <w:rPr>
          <w:rFonts w:ascii="GHEA Grapalat" w:hAnsi="GHEA Grapalat"/>
          <w:color w:val="000000"/>
          <w:sz w:val="24"/>
          <w:szCs w:val="24"/>
          <w:lang w:val="hy-AM"/>
        </w:rPr>
      </w:pPr>
    </w:p>
    <w:sectPr w:rsidR="00420B61" w:rsidRPr="00986CE6" w:rsidSect="00214A11">
      <w:headerReference w:type="default" r:id="rId8"/>
      <w:footerReference w:type="default" r:id="rId9"/>
      <w:pgSz w:w="11907" w:h="16839" w:code="9"/>
      <w:pgMar w:top="709" w:right="567" w:bottom="993"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72B" w:rsidRDefault="0023372B" w:rsidP="00533ED4">
      <w:pPr>
        <w:spacing w:after="0" w:line="240" w:lineRule="auto"/>
      </w:pPr>
      <w:r>
        <w:separator/>
      </w:r>
    </w:p>
  </w:endnote>
  <w:endnote w:type="continuationSeparator" w:id="0">
    <w:p w:rsidR="0023372B" w:rsidRDefault="0023372B" w:rsidP="00533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Grapalat">
    <w:panose1 w:val="02000506050000020003"/>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LatArm">
    <w:panose1 w:val="020B0604020202020204"/>
    <w:charset w:val="00"/>
    <w:family w:val="swiss"/>
    <w:pitch w:val="variable"/>
    <w:sig w:usb0="00000003" w:usb1="00000000" w:usb2="00000000" w:usb3="00000000" w:csb0="00000001" w:csb1="00000000"/>
  </w:font>
  <w:font w:name="Art">
    <w:altName w:val="Courier New"/>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B76" w:rsidRDefault="005B0B76" w:rsidP="00214A11"/>
  <w:tbl>
    <w:tblPr>
      <w:tblpPr w:leftFromText="187" w:rightFromText="187" w:vertAnchor="page" w:horzAnchor="margin" w:tblpXSpec="center" w:tblpYSpec="bottom"/>
      <w:tblW w:w="6214" w:type="pct"/>
      <w:tblLayout w:type="fixed"/>
      <w:tblLook w:val="04A0"/>
    </w:tblPr>
    <w:tblGrid>
      <w:gridCol w:w="10281"/>
      <w:gridCol w:w="1967"/>
    </w:tblGrid>
    <w:tr w:rsidR="005B0B76" w:rsidTr="00214A11">
      <w:trPr>
        <w:trHeight w:val="727"/>
      </w:trPr>
      <w:tc>
        <w:tcPr>
          <w:tcW w:w="4197" w:type="pct"/>
          <w:tcBorders>
            <w:right w:val="single" w:sz="4" w:space="0" w:color="C00000"/>
          </w:tcBorders>
        </w:tcPr>
        <w:p w:rsidR="005B0B76" w:rsidRDefault="005B0B76" w:rsidP="00214A11">
          <w:pPr>
            <w:tabs>
              <w:tab w:val="left" w:pos="620"/>
              <w:tab w:val="center" w:pos="4320"/>
            </w:tabs>
            <w:ind w:right="-1193"/>
            <w:jc w:val="right"/>
            <w:rPr>
              <w:rFonts w:ascii="Cambria" w:hAnsi="Cambria"/>
              <w:sz w:val="20"/>
              <w:szCs w:val="20"/>
            </w:rPr>
          </w:pPr>
        </w:p>
        <w:p w:rsidR="005B0B76" w:rsidRDefault="005B0B76" w:rsidP="00214A11">
          <w:pPr>
            <w:tabs>
              <w:tab w:val="left" w:pos="620"/>
              <w:tab w:val="center" w:pos="4320"/>
            </w:tabs>
            <w:jc w:val="right"/>
            <w:rPr>
              <w:rFonts w:ascii="Cambria" w:hAnsi="Cambria"/>
              <w:sz w:val="20"/>
              <w:szCs w:val="20"/>
            </w:rPr>
          </w:pPr>
        </w:p>
      </w:tc>
      <w:tc>
        <w:tcPr>
          <w:tcW w:w="803" w:type="pct"/>
          <w:tcBorders>
            <w:left w:val="single" w:sz="4" w:space="0" w:color="C00000"/>
          </w:tcBorders>
        </w:tcPr>
        <w:p w:rsidR="005B0B76" w:rsidRPr="00B9097C" w:rsidRDefault="0000438B" w:rsidP="00214A11">
          <w:pPr>
            <w:tabs>
              <w:tab w:val="left" w:pos="1490"/>
            </w:tabs>
            <w:rPr>
              <w:rFonts w:ascii="Art" w:hAnsi="Art"/>
              <w:sz w:val="16"/>
              <w:szCs w:val="16"/>
            </w:rPr>
          </w:pPr>
          <w:r w:rsidRPr="00B9097C">
            <w:rPr>
              <w:rFonts w:ascii="Art" w:hAnsi="Art"/>
              <w:sz w:val="16"/>
              <w:szCs w:val="16"/>
            </w:rPr>
            <w:fldChar w:fldCharType="begin"/>
          </w:r>
          <w:r w:rsidR="005B0B76" w:rsidRPr="00B9097C">
            <w:rPr>
              <w:rFonts w:ascii="Art" w:hAnsi="Art"/>
              <w:sz w:val="16"/>
              <w:szCs w:val="16"/>
            </w:rPr>
            <w:instrText xml:space="preserve"> PAGE    \* MERGEFORMAT </w:instrText>
          </w:r>
          <w:r w:rsidRPr="00B9097C">
            <w:rPr>
              <w:rFonts w:ascii="Art" w:hAnsi="Art"/>
              <w:sz w:val="16"/>
              <w:szCs w:val="16"/>
            </w:rPr>
            <w:fldChar w:fldCharType="separate"/>
          </w:r>
          <w:r w:rsidR="00B1423E">
            <w:rPr>
              <w:rFonts w:ascii="Art" w:hAnsi="Art"/>
              <w:noProof/>
              <w:sz w:val="16"/>
              <w:szCs w:val="16"/>
            </w:rPr>
            <w:t>44</w:t>
          </w:r>
          <w:r w:rsidRPr="00B9097C">
            <w:rPr>
              <w:rFonts w:ascii="Art" w:hAnsi="Art"/>
              <w:sz w:val="16"/>
              <w:szCs w:val="16"/>
            </w:rPr>
            <w:fldChar w:fldCharType="end"/>
          </w:r>
        </w:p>
      </w:tc>
    </w:tr>
  </w:tbl>
  <w:p w:rsidR="005B0B76" w:rsidRDefault="005B0B76" w:rsidP="00214A11">
    <w:pPr>
      <w:pStyle w:val="Footer"/>
      <w:ind w:right="360"/>
      <w:jc w:val="right"/>
    </w:pPr>
  </w:p>
  <w:p w:rsidR="005B0B76" w:rsidRDefault="005B0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72B" w:rsidRDefault="0023372B" w:rsidP="00533ED4">
      <w:pPr>
        <w:spacing w:after="0" w:line="240" w:lineRule="auto"/>
      </w:pPr>
      <w:r>
        <w:separator/>
      </w:r>
    </w:p>
  </w:footnote>
  <w:footnote w:type="continuationSeparator" w:id="0">
    <w:p w:rsidR="0023372B" w:rsidRDefault="0023372B" w:rsidP="00533E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B76" w:rsidRPr="0092728B" w:rsidRDefault="005B0B76" w:rsidP="00214A11">
    <w:pPr>
      <w:pStyle w:val="Header"/>
      <w:pBdr>
        <w:left w:val="single" w:sz="18" w:space="4" w:color="FF0000"/>
      </w:pBdr>
      <w:tabs>
        <w:tab w:val="right" w:pos="10206"/>
      </w:tabs>
      <w:ind w:hanging="180"/>
      <w:rPr>
        <w:rFonts w:ascii="GHEA Grapalat" w:eastAsia="SimSun" w:hAnsi="GHEA Grapalat" w:cs="Arial"/>
        <w:color w:val="FF0000"/>
        <w:sz w:val="20"/>
        <w:szCs w:val="20"/>
      </w:rPr>
    </w:pPr>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r>
      <w:rPr>
        <w:rFonts w:ascii="GHEA Grapalat" w:eastAsia="SimSun" w:hAnsi="GHEA Grapalat" w:cs="Sylfaen"/>
        <w:sz w:val="20"/>
        <w:szCs w:val="20"/>
      </w:rPr>
      <w:t xml:space="preserve">                                                                                                              </w:t>
    </w:r>
    <w:r w:rsidRPr="00193AFE">
      <w:rPr>
        <w:rFonts w:ascii="GHEA Grapalat" w:eastAsia="SimSun" w:hAnsi="GHEA Grapalat" w:cs="Sylfaen"/>
      </w:rPr>
      <w:t>ՆԱԽԱԳԻԾ</w:t>
    </w:r>
    <w:r>
      <w:rPr>
        <w:rFonts w:ascii="Arial LatArm" w:eastAsia="SimSun" w:hAnsi="Arial LatArm" w:cs="Arial"/>
        <w:sz w:val="20"/>
        <w:szCs w:val="20"/>
      </w:rPr>
      <w:t xml:space="preserve"> </w:t>
    </w:r>
    <w:r>
      <w:rPr>
        <w:noProof/>
      </w:rPr>
      <w:drawing>
        <wp:anchor distT="0" distB="0" distL="114300" distR="114300" simplePos="0" relativeHeight="251659264"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2"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5B0B76" w:rsidRPr="0092728B" w:rsidRDefault="005B0B76" w:rsidP="00214A11">
    <w:pPr>
      <w:pStyle w:val="Header"/>
      <w:pBdr>
        <w:left w:val="single" w:sz="18" w:space="4" w:color="0000FF"/>
      </w:pBdr>
      <w:ind w:left="-180"/>
      <w:rPr>
        <w:rFonts w:ascii="GHEA Grapalat" w:eastAsia="SimSun" w:hAnsi="GHEA Grapalat" w:cs="Arial"/>
        <w:sz w:val="20"/>
        <w:szCs w:val="20"/>
      </w:rPr>
    </w:pPr>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r>
      <w:rPr>
        <w:rFonts w:ascii="Arial LatArm" w:eastAsia="SimSun" w:hAnsi="Arial LatArm" w:cs="Arial"/>
        <w:sz w:val="20"/>
        <w:szCs w:val="20"/>
      </w:rPr>
      <w:t xml:space="preserve"> </w:t>
    </w:r>
  </w:p>
  <w:p w:rsidR="005B0B76" w:rsidRPr="00B9097C" w:rsidRDefault="005B0B76" w:rsidP="00214A11">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5B0B76" w:rsidRDefault="005B0B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0441"/>
    <w:multiLevelType w:val="hybridMultilevel"/>
    <w:tmpl w:val="2196E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6087D"/>
    <w:multiLevelType w:val="hybridMultilevel"/>
    <w:tmpl w:val="5900C6E4"/>
    <w:lvl w:ilvl="0" w:tplc="5DFAA1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64FA1"/>
    <w:multiLevelType w:val="hybridMultilevel"/>
    <w:tmpl w:val="81A8A2F0"/>
    <w:lvl w:ilvl="0" w:tplc="164E16A4">
      <w:start w:val="2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3435A"/>
    <w:multiLevelType w:val="hybridMultilevel"/>
    <w:tmpl w:val="B3E0063E"/>
    <w:lvl w:ilvl="0" w:tplc="CB18F9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E0045"/>
    <w:multiLevelType w:val="hybridMultilevel"/>
    <w:tmpl w:val="6D942E88"/>
    <w:lvl w:ilvl="0" w:tplc="D90656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E1406"/>
    <w:multiLevelType w:val="hybridMultilevel"/>
    <w:tmpl w:val="8B8268D6"/>
    <w:lvl w:ilvl="0" w:tplc="662C0608">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nsid w:val="18FE0AFE"/>
    <w:multiLevelType w:val="hybridMultilevel"/>
    <w:tmpl w:val="833E53FC"/>
    <w:lvl w:ilvl="0" w:tplc="D9065610">
      <w:start w:val="1"/>
      <w:numFmt w:val="decimal"/>
      <w:lvlText w:val="%1."/>
      <w:lvlJc w:val="left"/>
      <w:pPr>
        <w:ind w:left="234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E7A12"/>
    <w:multiLevelType w:val="hybridMultilevel"/>
    <w:tmpl w:val="7044729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22281"/>
    <w:multiLevelType w:val="hybridMultilevel"/>
    <w:tmpl w:val="EB18B6B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B51A6"/>
    <w:multiLevelType w:val="hybridMultilevel"/>
    <w:tmpl w:val="2CDC3CEA"/>
    <w:lvl w:ilvl="0" w:tplc="401A6ED4">
      <w:start w:val="2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B04A3E"/>
    <w:multiLevelType w:val="hybridMultilevel"/>
    <w:tmpl w:val="9F18C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C18FD"/>
    <w:multiLevelType w:val="hybridMultilevel"/>
    <w:tmpl w:val="DA06C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752DD"/>
    <w:multiLevelType w:val="hybridMultilevel"/>
    <w:tmpl w:val="7E261FC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7C6553"/>
    <w:multiLevelType w:val="hybridMultilevel"/>
    <w:tmpl w:val="EDAA253C"/>
    <w:lvl w:ilvl="0" w:tplc="45E4AA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B4143"/>
    <w:multiLevelType w:val="hybridMultilevel"/>
    <w:tmpl w:val="18B4FB1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4114F3"/>
    <w:multiLevelType w:val="hybridMultilevel"/>
    <w:tmpl w:val="14B48C24"/>
    <w:lvl w:ilvl="0" w:tplc="485EAD6A">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8330D"/>
    <w:multiLevelType w:val="hybridMultilevel"/>
    <w:tmpl w:val="E6529F3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452492"/>
    <w:multiLevelType w:val="hybridMultilevel"/>
    <w:tmpl w:val="3E0235BE"/>
    <w:lvl w:ilvl="0" w:tplc="7160C81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C04785"/>
    <w:multiLevelType w:val="hybridMultilevel"/>
    <w:tmpl w:val="687E4606"/>
    <w:lvl w:ilvl="0" w:tplc="D90656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B32141"/>
    <w:multiLevelType w:val="hybridMultilevel"/>
    <w:tmpl w:val="18C80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FD36ED"/>
    <w:multiLevelType w:val="hybridMultilevel"/>
    <w:tmpl w:val="94167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AC33AE"/>
    <w:multiLevelType w:val="hybridMultilevel"/>
    <w:tmpl w:val="C8A612F2"/>
    <w:lvl w:ilvl="0" w:tplc="8C04EED0">
      <w:start w:val="2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9A6697"/>
    <w:multiLevelType w:val="hybridMultilevel"/>
    <w:tmpl w:val="B97ECC84"/>
    <w:lvl w:ilvl="0" w:tplc="5E02E41A">
      <w:start w:val="26"/>
      <w:numFmt w:val="decimal"/>
      <w:lvlText w:val="%1."/>
      <w:lvlJc w:val="left"/>
      <w:pPr>
        <w:ind w:left="720"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E87869"/>
    <w:multiLevelType w:val="hybridMultilevel"/>
    <w:tmpl w:val="F12A9C2E"/>
    <w:lvl w:ilvl="0" w:tplc="7CDCA63C">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FB4820"/>
    <w:multiLevelType w:val="hybridMultilevel"/>
    <w:tmpl w:val="AF12CBB2"/>
    <w:lvl w:ilvl="0" w:tplc="38161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2B0781"/>
    <w:multiLevelType w:val="hybridMultilevel"/>
    <w:tmpl w:val="0360F974"/>
    <w:lvl w:ilvl="0" w:tplc="7902E534">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DB44ED"/>
    <w:multiLevelType w:val="hybridMultilevel"/>
    <w:tmpl w:val="C1C2BA9E"/>
    <w:lvl w:ilvl="0" w:tplc="D90656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700CF8"/>
    <w:multiLevelType w:val="hybridMultilevel"/>
    <w:tmpl w:val="CD2230D6"/>
    <w:lvl w:ilvl="0" w:tplc="CA3A92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D62A16"/>
    <w:multiLevelType w:val="hybridMultilevel"/>
    <w:tmpl w:val="CE3C6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F111BA"/>
    <w:multiLevelType w:val="hybridMultilevel"/>
    <w:tmpl w:val="02A26972"/>
    <w:lvl w:ilvl="0" w:tplc="CB0C18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F46DB1"/>
    <w:multiLevelType w:val="hybridMultilevel"/>
    <w:tmpl w:val="811687A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05538F"/>
    <w:multiLevelType w:val="hybridMultilevel"/>
    <w:tmpl w:val="7C08BC9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710BB0"/>
    <w:multiLevelType w:val="hybridMultilevel"/>
    <w:tmpl w:val="F0548B0A"/>
    <w:lvl w:ilvl="0" w:tplc="67BCF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673A54"/>
    <w:multiLevelType w:val="hybridMultilevel"/>
    <w:tmpl w:val="C0C87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2B37C7"/>
    <w:multiLevelType w:val="hybridMultilevel"/>
    <w:tmpl w:val="F79CCF68"/>
    <w:lvl w:ilvl="0" w:tplc="E1F4F362">
      <w:start w:val="2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335B2F"/>
    <w:multiLevelType w:val="hybridMultilevel"/>
    <w:tmpl w:val="ABA2FF0E"/>
    <w:lvl w:ilvl="0" w:tplc="FAD8D88A">
      <w:start w:val="2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F27267"/>
    <w:multiLevelType w:val="hybridMultilevel"/>
    <w:tmpl w:val="07664EA8"/>
    <w:lvl w:ilvl="0" w:tplc="ED46371E">
      <w:start w:val="2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43E9C"/>
    <w:multiLevelType w:val="hybridMultilevel"/>
    <w:tmpl w:val="ED209346"/>
    <w:lvl w:ilvl="0" w:tplc="5E7ACD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FA1BFB"/>
    <w:multiLevelType w:val="hybridMultilevel"/>
    <w:tmpl w:val="5260AECA"/>
    <w:lvl w:ilvl="0" w:tplc="548A8592">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3731EE"/>
    <w:multiLevelType w:val="hybridMultilevel"/>
    <w:tmpl w:val="E0AA5D1C"/>
    <w:lvl w:ilvl="0" w:tplc="376A49E8">
      <w:start w:val="2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F2151A5"/>
    <w:multiLevelType w:val="hybridMultilevel"/>
    <w:tmpl w:val="C124010A"/>
    <w:lvl w:ilvl="0" w:tplc="03A649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10687B"/>
    <w:multiLevelType w:val="hybridMultilevel"/>
    <w:tmpl w:val="1832B0F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D142EA"/>
    <w:multiLevelType w:val="hybridMultilevel"/>
    <w:tmpl w:val="158262D6"/>
    <w:lvl w:ilvl="0" w:tplc="1A1CE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E01A30"/>
    <w:multiLevelType w:val="hybridMultilevel"/>
    <w:tmpl w:val="65FE5E4A"/>
    <w:lvl w:ilvl="0" w:tplc="488CA43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96466E"/>
    <w:multiLevelType w:val="hybridMultilevel"/>
    <w:tmpl w:val="D8A0F7A4"/>
    <w:lvl w:ilvl="0" w:tplc="0A1AC42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E04248"/>
    <w:multiLevelType w:val="hybridMultilevel"/>
    <w:tmpl w:val="E1785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644C3F"/>
    <w:multiLevelType w:val="hybridMultilevel"/>
    <w:tmpl w:val="57CE0A72"/>
    <w:lvl w:ilvl="0" w:tplc="39E8CD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884748"/>
    <w:multiLevelType w:val="hybridMultilevel"/>
    <w:tmpl w:val="942A9E0E"/>
    <w:lvl w:ilvl="0" w:tplc="B93E1A86">
      <w:start w:val="3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ED5242"/>
    <w:multiLevelType w:val="hybridMultilevel"/>
    <w:tmpl w:val="D9702E2E"/>
    <w:lvl w:ilvl="0" w:tplc="CF8822B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C76F9D"/>
    <w:multiLevelType w:val="hybridMultilevel"/>
    <w:tmpl w:val="990AA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FE17CC"/>
    <w:multiLevelType w:val="hybridMultilevel"/>
    <w:tmpl w:val="29368B36"/>
    <w:lvl w:ilvl="0" w:tplc="1FD47C1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444DC2"/>
    <w:multiLevelType w:val="hybridMultilevel"/>
    <w:tmpl w:val="4D786E2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4"/>
  </w:num>
  <w:num w:numId="4">
    <w:abstractNumId w:val="26"/>
  </w:num>
  <w:num w:numId="5">
    <w:abstractNumId w:val="45"/>
  </w:num>
  <w:num w:numId="6">
    <w:abstractNumId w:val="20"/>
  </w:num>
  <w:num w:numId="7">
    <w:abstractNumId w:val="10"/>
  </w:num>
  <w:num w:numId="8">
    <w:abstractNumId w:val="28"/>
  </w:num>
  <w:num w:numId="9">
    <w:abstractNumId w:val="11"/>
  </w:num>
  <w:num w:numId="10">
    <w:abstractNumId w:val="7"/>
  </w:num>
  <w:num w:numId="11">
    <w:abstractNumId w:val="14"/>
  </w:num>
  <w:num w:numId="12">
    <w:abstractNumId w:val="30"/>
  </w:num>
  <w:num w:numId="13">
    <w:abstractNumId w:val="49"/>
  </w:num>
  <w:num w:numId="14">
    <w:abstractNumId w:val="41"/>
  </w:num>
  <w:num w:numId="15">
    <w:abstractNumId w:val="31"/>
  </w:num>
  <w:num w:numId="16">
    <w:abstractNumId w:val="12"/>
  </w:num>
  <w:num w:numId="17">
    <w:abstractNumId w:val="16"/>
  </w:num>
  <w:num w:numId="18">
    <w:abstractNumId w:val="0"/>
  </w:num>
  <w:num w:numId="19">
    <w:abstractNumId w:val="19"/>
  </w:num>
  <w:num w:numId="20">
    <w:abstractNumId w:val="33"/>
  </w:num>
  <w:num w:numId="21">
    <w:abstractNumId w:val="51"/>
  </w:num>
  <w:num w:numId="22">
    <w:abstractNumId w:val="8"/>
  </w:num>
  <w:num w:numId="23">
    <w:abstractNumId w:val="43"/>
  </w:num>
  <w:num w:numId="24">
    <w:abstractNumId w:val="2"/>
  </w:num>
  <w:num w:numId="25">
    <w:abstractNumId w:val="29"/>
  </w:num>
  <w:num w:numId="26">
    <w:abstractNumId w:val="1"/>
  </w:num>
  <w:num w:numId="27">
    <w:abstractNumId w:val="40"/>
  </w:num>
  <w:num w:numId="28">
    <w:abstractNumId w:val="37"/>
  </w:num>
  <w:num w:numId="29">
    <w:abstractNumId w:val="42"/>
  </w:num>
  <w:num w:numId="30">
    <w:abstractNumId w:val="24"/>
  </w:num>
  <w:num w:numId="31">
    <w:abstractNumId w:val="32"/>
  </w:num>
  <w:num w:numId="32">
    <w:abstractNumId w:val="13"/>
  </w:num>
  <w:num w:numId="33">
    <w:abstractNumId w:val="17"/>
  </w:num>
  <w:num w:numId="34">
    <w:abstractNumId w:val="23"/>
  </w:num>
  <w:num w:numId="35">
    <w:abstractNumId w:val="21"/>
  </w:num>
  <w:num w:numId="36">
    <w:abstractNumId w:val="36"/>
  </w:num>
  <w:num w:numId="37">
    <w:abstractNumId w:val="34"/>
  </w:num>
  <w:num w:numId="38">
    <w:abstractNumId w:val="27"/>
  </w:num>
  <w:num w:numId="39">
    <w:abstractNumId w:val="50"/>
  </w:num>
  <w:num w:numId="40">
    <w:abstractNumId w:val="48"/>
  </w:num>
  <w:num w:numId="41">
    <w:abstractNumId w:val="3"/>
  </w:num>
  <w:num w:numId="42">
    <w:abstractNumId w:val="46"/>
  </w:num>
  <w:num w:numId="43">
    <w:abstractNumId w:val="44"/>
  </w:num>
  <w:num w:numId="44">
    <w:abstractNumId w:val="39"/>
  </w:num>
  <w:num w:numId="45">
    <w:abstractNumId w:val="38"/>
  </w:num>
  <w:num w:numId="46">
    <w:abstractNumId w:val="47"/>
  </w:num>
  <w:num w:numId="47">
    <w:abstractNumId w:val="15"/>
  </w:num>
  <w:num w:numId="48">
    <w:abstractNumId w:val="25"/>
  </w:num>
  <w:num w:numId="49">
    <w:abstractNumId w:val="5"/>
  </w:num>
  <w:num w:numId="50">
    <w:abstractNumId w:val="9"/>
  </w:num>
  <w:num w:numId="51">
    <w:abstractNumId w:val="35"/>
  </w:num>
  <w:num w:numId="52">
    <w:abstractNumId w:val="22"/>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sen Hovhannisyan">
    <w15:presenceInfo w15:providerId="Windows Live" w15:userId="b0a1535eb0721ae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footnotePr>
    <w:footnote w:id="-1"/>
    <w:footnote w:id="0"/>
  </w:footnotePr>
  <w:endnotePr>
    <w:endnote w:id="-1"/>
    <w:endnote w:id="0"/>
  </w:endnotePr>
  <w:compat/>
  <w:rsids>
    <w:rsidRoot w:val="00AC0881"/>
    <w:rsid w:val="0000282C"/>
    <w:rsid w:val="0000385F"/>
    <w:rsid w:val="0000438B"/>
    <w:rsid w:val="00005D04"/>
    <w:rsid w:val="00006F4B"/>
    <w:rsid w:val="00011B93"/>
    <w:rsid w:val="000149C2"/>
    <w:rsid w:val="000164AA"/>
    <w:rsid w:val="00016B3F"/>
    <w:rsid w:val="00017A48"/>
    <w:rsid w:val="0002091A"/>
    <w:rsid w:val="00024C31"/>
    <w:rsid w:val="00031294"/>
    <w:rsid w:val="00033B53"/>
    <w:rsid w:val="0003438D"/>
    <w:rsid w:val="00035896"/>
    <w:rsid w:val="00035D35"/>
    <w:rsid w:val="000372F2"/>
    <w:rsid w:val="000420D9"/>
    <w:rsid w:val="00046895"/>
    <w:rsid w:val="00054263"/>
    <w:rsid w:val="00055353"/>
    <w:rsid w:val="00055832"/>
    <w:rsid w:val="00056329"/>
    <w:rsid w:val="000609AE"/>
    <w:rsid w:val="00062F39"/>
    <w:rsid w:val="00063529"/>
    <w:rsid w:val="00071C8E"/>
    <w:rsid w:val="000747AD"/>
    <w:rsid w:val="00077715"/>
    <w:rsid w:val="00077E41"/>
    <w:rsid w:val="0008220F"/>
    <w:rsid w:val="00083084"/>
    <w:rsid w:val="00083FF4"/>
    <w:rsid w:val="00085C1C"/>
    <w:rsid w:val="00091268"/>
    <w:rsid w:val="0009375E"/>
    <w:rsid w:val="000939EF"/>
    <w:rsid w:val="000944B1"/>
    <w:rsid w:val="000945A2"/>
    <w:rsid w:val="00097668"/>
    <w:rsid w:val="000A19EA"/>
    <w:rsid w:val="000A33DB"/>
    <w:rsid w:val="000A4CB2"/>
    <w:rsid w:val="000A4D2B"/>
    <w:rsid w:val="000A5AF6"/>
    <w:rsid w:val="000A645B"/>
    <w:rsid w:val="000A721D"/>
    <w:rsid w:val="000A771E"/>
    <w:rsid w:val="000B40C3"/>
    <w:rsid w:val="000B4BF0"/>
    <w:rsid w:val="000C02AF"/>
    <w:rsid w:val="000C22E6"/>
    <w:rsid w:val="000C2E4F"/>
    <w:rsid w:val="000C315D"/>
    <w:rsid w:val="000C3C59"/>
    <w:rsid w:val="000C3D9E"/>
    <w:rsid w:val="000C3F04"/>
    <w:rsid w:val="000C4913"/>
    <w:rsid w:val="000C4D9A"/>
    <w:rsid w:val="000C5A9F"/>
    <w:rsid w:val="000D05BF"/>
    <w:rsid w:val="000D16A9"/>
    <w:rsid w:val="000D1747"/>
    <w:rsid w:val="000D563D"/>
    <w:rsid w:val="000D7D16"/>
    <w:rsid w:val="000E0D9C"/>
    <w:rsid w:val="000E0E3C"/>
    <w:rsid w:val="000E1010"/>
    <w:rsid w:val="000E1232"/>
    <w:rsid w:val="000E1F8F"/>
    <w:rsid w:val="000F2138"/>
    <w:rsid w:val="000F3CE8"/>
    <w:rsid w:val="000F3D97"/>
    <w:rsid w:val="000F40CD"/>
    <w:rsid w:val="000F4396"/>
    <w:rsid w:val="000F4947"/>
    <w:rsid w:val="000F5C5A"/>
    <w:rsid w:val="000F680D"/>
    <w:rsid w:val="000F6939"/>
    <w:rsid w:val="00100A11"/>
    <w:rsid w:val="00102082"/>
    <w:rsid w:val="00105C20"/>
    <w:rsid w:val="00107E8F"/>
    <w:rsid w:val="00110596"/>
    <w:rsid w:val="00111BE4"/>
    <w:rsid w:val="00114482"/>
    <w:rsid w:val="001169A2"/>
    <w:rsid w:val="00121755"/>
    <w:rsid w:val="0012371A"/>
    <w:rsid w:val="00125F60"/>
    <w:rsid w:val="00126EB5"/>
    <w:rsid w:val="001279FA"/>
    <w:rsid w:val="001348BC"/>
    <w:rsid w:val="00137EDF"/>
    <w:rsid w:val="001409FC"/>
    <w:rsid w:val="00144A90"/>
    <w:rsid w:val="00147C89"/>
    <w:rsid w:val="00150EE0"/>
    <w:rsid w:val="0015297F"/>
    <w:rsid w:val="00153AF3"/>
    <w:rsid w:val="00153EF8"/>
    <w:rsid w:val="00156E8A"/>
    <w:rsid w:val="001579B3"/>
    <w:rsid w:val="00163F86"/>
    <w:rsid w:val="0016512A"/>
    <w:rsid w:val="00166DD2"/>
    <w:rsid w:val="001678B0"/>
    <w:rsid w:val="00167D21"/>
    <w:rsid w:val="00171A20"/>
    <w:rsid w:val="00171E94"/>
    <w:rsid w:val="00172367"/>
    <w:rsid w:val="00172C01"/>
    <w:rsid w:val="00175F11"/>
    <w:rsid w:val="0017666D"/>
    <w:rsid w:val="00177372"/>
    <w:rsid w:val="00185550"/>
    <w:rsid w:val="00185607"/>
    <w:rsid w:val="00185D04"/>
    <w:rsid w:val="00185E0E"/>
    <w:rsid w:val="00191747"/>
    <w:rsid w:val="001921B0"/>
    <w:rsid w:val="00192AF3"/>
    <w:rsid w:val="00194868"/>
    <w:rsid w:val="00195545"/>
    <w:rsid w:val="001A0677"/>
    <w:rsid w:val="001A101B"/>
    <w:rsid w:val="001A1A27"/>
    <w:rsid w:val="001A2145"/>
    <w:rsid w:val="001A2DA9"/>
    <w:rsid w:val="001A42BA"/>
    <w:rsid w:val="001A6202"/>
    <w:rsid w:val="001A7D99"/>
    <w:rsid w:val="001B07D5"/>
    <w:rsid w:val="001B0925"/>
    <w:rsid w:val="001B1175"/>
    <w:rsid w:val="001B5330"/>
    <w:rsid w:val="001C1444"/>
    <w:rsid w:val="001C5DBF"/>
    <w:rsid w:val="001C7F65"/>
    <w:rsid w:val="001D0CC0"/>
    <w:rsid w:val="001D0EFF"/>
    <w:rsid w:val="001D3018"/>
    <w:rsid w:val="001D3AEC"/>
    <w:rsid w:val="001D5FB5"/>
    <w:rsid w:val="001D7D15"/>
    <w:rsid w:val="001E0BF2"/>
    <w:rsid w:val="001E132D"/>
    <w:rsid w:val="001E1705"/>
    <w:rsid w:val="001E480A"/>
    <w:rsid w:val="001E48FE"/>
    <w:rsid w:val="001E6C1C"/>
    <w:rsid w:val="001F02D3"/>
    <w:rsid w:val="001F05F8"/>
    <w:rsid w:val="001F2ABA"/>
    <w:rsid w:val="001F2BB8"/>
    <w:rsid w:val="001F5A27"/>
    <w:rsid w:val="00200C6B"/>
    <w:rsid w:val="002064FE"/>
    <w:rsid w:val="00211652"/>
    <w:rsid w:val="00211694"/>
    <w:rsid w:val="00212E6B"/>
    <w:rsid w:val="00213B65"/>
    <w:rsid w:val="00214A11"/>
    <w:rsid w:val="00221B23"/>
    <w:rsid w:val="002226A5"/>
    <w:rsid w:val="00223B3C"/>
    <w:rsid w:val="00224EB6"/>
    <w:rsid w:val="0022792A"/>
    <w:rsid w:val="00227BAF"/>
    <w:rsid w:val="002321A9"/>
    <w:rsid w:val="0023372B"/>
    <w:rsid w:val="00241116"/>
    <w:rsid w:val="00242FAA"/>
    <w:rsid w:val="00251915"/>
    <w:rsid w:val="00255113"/>
    <w:rsid w:val="0025712D"/>
    <w:rsid w:val="002578A6"/>
    <w:rsid w:val="002608B9"/>
    <w:rsid w:val="0026276C"/>
    <w:rsid w:val="00270A3F"/>
    <w:rsid w:val="00270ACB"/>
    <w:rsid w:val="002733E0"/>
    <w:rsid w:val="00276970"/>
    <w:rsid w:val="00277128"/>
    <w:rsid w:val="002816AF"/>
    <w:rsid w:val="00281C20"/>
    <w:rsid w:val="00284CB6"/>
    <w:rsid w:val="00286DD6"/>
    <w:rsid w:val="002900C8"/>
    <w:rsid w:val="002901A4"/>
    <w:rsid w:val="002907E1"/>
    <w:rsid w:val="0029223A"/>
    <w:rsid w:val="00292761"/>
    <w:rsid w:val="00292922"/>
    <w:rsid w:val="00292CCC"/>
    <w:rsid w:val="00296EBC"/>
    <w:rsid w:val="00296F8A"/>
    <w:rsid w:val="002A05BD"/>
    <w:rsid w:val="002A3628"/>
    <w:rsid w:val="002A518F"/>
    <w:rsid w:val="002A6903"/>
    <w:rsid w:val="002A7D3A"/>
    <w:rsid w:val="002B31C2"/>
    <w:rsid w:val="002B32DD"/>
    <w:rsid w:val="002B6BC9"/>
    <w:rsid w:val="002B74DB"/>
    <w:rsid w:val="002C017F"/>
    <w:rsid w:val="002C2D54"/>
    <w:rsid w:val="002C3CD7"/>
    <w:rsid w:val="002C5B88"/>
    <w:rsid w:val="002C66BC"/>
    <w:rsid w:val="002D0660"/>
    <w:rsid w:val="002D4FBC"/>
    <w:rsid w:val="002D6269"/>
    <w:rsid w:val="002D6317"/>
    <w:rsid w:val="002E2C8D"/>
    <w:rsid w:val="002E3BCC"/>
    <w:rsid w:val="002E4245"/>
    <w:rsid w:val="002E63A8"/>
    <w:rsid w:val="002E6E65"/>
    <w:rsid w:val="002F0661"/>
    <w:rsid w:val="002F4FF9"/>
    <w:rsid w:val="002F634D"/>
    <w:rsid w:val="002F6421"/>
    <w:rsid w:val="003007ED"/>
    <w:rsid w:val="003016AE"/>
    <w:rsid w:val="003027F2"/>
    <w:rsid w:val="00306824"/>
    <w:rsid w:val="0031191B"/>
    <w:rsid w:val="00314060"/>
    <w:rsid w:val="00314DA4"/>
    <w:rsid w:val="00320B7B"/>
    <w:rsid w:val="003217F5"/>
    <w:rsid w:val="0032288E"/>
    <w:rsid w:val="00323529"/>
    <w:rsid w:val="00324EF0"/>
    <w:rsid w:val="003425D8"/>
    <w:rsid w:val="00344308"/>
    <w:rsid w:val="0034672A"/>
    <w:rsid w:val="00347615"/>
    <w:rsid w:val="00347719"/>
    <w:rsid w:val="00351614"/>
    <w:rsid w:val="00355E90"/>
    <w:rsid w:val="003620D5"/>
    <w:rsid w:val="0036312C"/>
    <w:rsid w:val="00363B44"/>
    <w:rsid w:val="003668F4"/>
    <w:rsid w:val="00366C45"/>
    <w:rsid w:val="00367D58"/>
    <w:rsid w:val="00367E52"/>
    <w:rsid w:val="00370B9A"/>
    <w:rsid w:val="0037104D"/>
    <w:rsid w:val="003746B4"/>
    <w:rsid w:val="00375D6A"/>
    <w:rsid w:val="00376BD8"/>
    <w:rsid w:val="0037768F"/>
    <w:rsid w:val="003801C3"/>
    <w:rsid w:val="003802FE"/>
    <w:rsid w:val="00383E92"/>
    <w:rsid w:val="00384264"/>
    <w:rsid w:val="00390111"/>
    <w:rsid w:val="00390F04"/>
    <w:rsid w:val="00391618"/>
    <w:rsid w:val="003919B8"/>
    <w:rsid w:val="00394087"/>
    <w:rsid w:val="00395881"/>
    <w:rsid w:val="0039687E"/>
    <w:rsid w:val="003970BB"/>
    <w:rsid w:val="003A2BA9"/>
    <w:rsid w:val="003A2F71"/>
    <w:rsid w:val="003A64F1"/>
    <w:rsid w:val="003B0837"/>
    <w:rsid w:val="003B125A"/>
    <w:rsid w:val="003B397F"/>
    <w:rsid w:val="003B5F82"/>
    <w:rsid w:val="003B61AC"/>
    <w:rsid w:val="003C0D82"/>
    <w:rsid w:val="003C3E0F"/>
    <w:rsid w:val="003C606B"/>
    <w:rsid w:val="003C66E8"/>
    <w:rsid w:val="003D1B22"/>
    <w:rsid w:val="003D1FA0"/>
    <w:rsid w:val="003D3756"/>
    <w:rsid w:val="003D3FA8"/>
    <w:rsid w:val="003D43B7"/>
    <w:rsid w:val="003E0959"/>
    <w:rsid w:val="003E15DA"/>
    <w:rsid w:val="003E1DE0"/>
    <w:rsid w:val="003E255B"/>
    <w:rsid w:val="003E3D2E"/>
    <w:rsid w:val="003E5983"/>
    <w:rsid w:val="003E758D"/>
    <w:rsid w:val="003F1CE2"/>
    <w:rsid w:val="003F682C"/>
    <w:rsid w:val="003F7799"/>
    <w:rsid w:val="003F7F79"/>
    <w:rsid w:val="00402572"/>
    <w:rsid w:val="00407E80"/>
    <w:rsid w:val="00410883"/>
    <w:rsid w:val="00410B40"/>
    <w:rsid w:val="004151AC"/>
    <w:rsid w:val="00420B61"/>
    <w:rsid w:val="0042290C"/>
    <w:rsid w:val="0042308C"/>
    <w:rsid w:val="00425E5C"/>
    <w:rsid w:val="0042600F"/>
    <w:rsid w:val="004308EB"/>
    <w:rsid w:val="004315ED"/>
    <w:rsid w:val="004322BE"/>
    <w:rsid w:val="00432941"/>
    <w:rsid w:val="0043408C"/>
    <w:rsid w:val="00434318"/>
    <w:rsid w:val="00436FAF"/>
    <w:rsid w:val="0043796D"/>
    <w:rsid w:val="00440562"/>
    <w:rsid w:val="004417AE"/>
    <w:rsid w:val="00444EB8"/>
    <w:rsid w:val="0044504D"/>
    <w:rsid w:val="00450B3E"/>
    <w:rsid w:val="00450CF3"/>
    <w:rsid w:val="0045154E"/>
    <w:rsid w:val="0045208A"/>
    <w:rsid w:val="004522A0"/>
    <w:rsid w:val="00453DBD"/>
    <w:rsid w:val="00461125"/>
    <w:rsid w:val="0046275A"/>
    <w:rsid w:val="004645E0"/>
    <w:rsid w:val="004646EF"/>
    <w:rsid w:val="0046521A"/>
    <w:rsid w:val="0046543A"/>
    <w:rsid w:val="00465CAD"/>
    <w:rsid w:val="004664BF"/>
    <w:rsid w:val="004674AD"/>
    <w:rsid w:val="00470B5F"/>
    <w:rsid w:val="0047338A"/>
    <w:rsid w:val="00473F82"/>
    <w:rsid w:val="004764DD"/>
    <w:rsid w:val="00476EF2"/>
    <w:rsid w:val="00477775"/>
    <w:rsid w:val="004801DD"/>
    <w:rsid w:val="004820FA"/>
    <w:rsid w:val="00482508"/>
    <w:rsid w:val="00482D72"/>
    <w:rsid w:val="00484048"/>
    <w:rsid w:val="0048690F"/>
    <w:rsid w:val="00490ACB"/>
    <w:rsid w:val="00496F79"/>
    <w:rsid w:val="00497E32"/>
    <w:rsid w:val="004A2EAE"/>
    <w:rsid w:val="004A5A06"/>
    <w:rsid w:val="004A6821"/>
    <w:rsid w:val="004A69B5"/>
    <w:rsid w:val="004C2572"/>
    <w:rsid w:val="004C5958"/>
    <w:rsid w:val="004D2228"/>
    <w:rsid w:val="004D3F6A"/>
    <w:rsid w:val="004D57BC"/>
    <w:rsid w:val="004D7AE3"/>
    <w:rsid w:val="004E19EC"/>
    <w:rsid w:val="004E1B67"/>
    <w:rsid w:val="004E5CC0"/>
    <w:rsid w:val="004E6052"/>
    <w:rsid w:val="004F0394"/>
    <w:rsid w:val="004F0531"/>
    <w:rsid w:val="004F0737"/>
    <w:rsid w:val="004F0CC2"/>
    <w:rsid w:val="004F2C6E"/>
    <w:rsid w:val="004F4219"/>
    <w:rsid w:val="004F4619"/>
    <w:rsid w:val="004F5525"/>
    <w:rsid w:val="00502253"/>
    <w:rsid w:val="00503690"/>
    <w:rsid w:val="00504E02"/>
    <w:rsid w:val="005057E5"/>
    <w:rsid w:val="005114A5"/>
    <w:rsid w:val="00511928"/>
    <w:rsid w:val="00520F0E"/>
    <w:rsid w:val="00520F24"/>
    <w:rsid w:val="00522C0D"/>
    <w:rsid w:val="005278CA"/>
    <w:rsid w:val="0053358F"/>
    <w:rsid w:val="00533ED4"/>
    <w:rsid w:val="00534380"/>
    <w:rsid w:val="00536E61"/>
    <w:rsid w:val="005402CA"/>
    <w:rsid w:val="00542FF8"/>
    <w:rsid w:val="00544094"/>
    <w:rsid w:val="0054437F"/>
    <w:rsid w:val="0054483B"/>
    <w:rsid w:val="00544993"/>
    <w:rsid w:val="00551E4D"/>
    <w:rsid w:val="00552A58"/>
    <w:rsid w:val="005557FC"/>
    <w:rsid w:val="005577BD"/>
    <w:rsid w:val="0056083D"/>
    <w:rsid w:val="00563E11"/>
    <w:rsid w:val="00565078"/>
    <w:rsid w:val="00565DD6"/>
    <w:rsid w:val="00567B0B"/>
    <w:rsid w:val="005745AD"/>
    <w:rsid w:val="005749C9"/>
    <w:rsid w:val="00575042"/>
    <w:rsid w:val="00580139"/>
    <w:rsid w:val="00580481"/>
    <w:rsid w:val="00583788"/>
    <w:rsid w:val="005845BF"/>
    <w:rsid w:val="00586708"/>
    <w:rsid w:val="00587092"/>
    <w:rsid w:val="0058726F"/>
    <w:rsid w:val="005909E9"/>
    <w:rsid w:val="0059301E"/>
    <w:rsid w:val="0059326D"/>
    <w:rsid w:val="00595000"/>
    <w:rsid w:val="005950D5"/>
    <w:rsid w:val="0059518D"/>
    <w:rsid w:val="005957C4"/>
    <w:rsid w:val="00595C3A"/>
    <w:rsid w:val="00595D85"/>
    <w:rsid w:val="00596AD0"/>
    <w:rsid w:val="005A3688"/>
    <w:rsid w:val="005A5233"/>
    <w:rsid w:val="005A6CB5"/>
    <w:rsid w:val="005B0514"/>
    <w:rsid w:val="005B0B76"/>
    <w:rsid w:val="005B2BCD"/>
    <w:rsid w:val="005B2C9F"/>
    <w:rsid w:val="005B3D12"/>
    <w:rsid w:val="005B4F1B"/>
    <w:rsid w:val="005B5C53"/>
    <w:rsid w:val="005B695C"/>
    <w:rsid w:val="005B72D9"/>
    <w:rsid w:val="005C3922"/>
    <w:rsid w:val="005C541E"/>
    <w:rsid w:val="005C767D"/>
    <w:rsid w:val="005C7882"/>
    <w:rsid w:val="005D116D"/>
    <w:rsid w:val="005D1D9A"/>
    <w:rsid w:val="005D36B0"/>
    <w:rsid w:val="005D3999"/>
    <w:rsid w:val="005D58C9"/>
    <w:rsid w:val="005E1554"/>
    <w:rsid w:val="005E2713"/>
    <w:rsid w:val="005E3628"/>
    <w:rsid w:val="005E4613"/>
    <w:rsid w:val="005E56F9"/>
    <w:rsid w:val="005E7A04"/>
    <w:rsid w:val="005E7EC9"/>
    <w:rsid w:val="005F553C"/>
    <w:rsid w:val="005F5980"/>
    <w:rsid w:val="00600AC2"/>
    <w:rsid w:val="00602034"/>
    <w:rsid w:val="006031DB"/>
    <w:rsid w:val="00605AED"/>
    <w:rsid w:val="00606AEB"/>
    <w:rsid w:val="00607574"/>
    <w:rsid w:val="0060761A"/>
    <w:rsid w:val="00607B5D"/>
    <w:rsid w:val="00612200"/>
    <w:rsid w:val="006145CE"/>
    <w:rsid w:val="00616FFA"/>
    <w:rsid w:val="00617AFE"/>
    <w:rsid w:val="00617DC6"/>
    <w:rsid w:val="0062028E"/>
    <w:rsid w:val="00623658"/>
    <w:rsid w:val="00623879"/>
    <w:rsid w:val="00626765"/>
    <w:rsid w:val="00630031"/>
    <w:rsid w:val="0063119F"/>
    <w:rsid w:val="006338EB"/>
    <w:rsid w:val="006348DA"/>
    <w:rsid w:val="006352F5"/>
    <w:rsid w:val="00641D0A"/>
    <w:rsid w:val="00645311"/>
    <w:rsid w:val="00646B5F"/>
    <w:rsid w:val="00646DE3"/>
    <w:rsid w:val="0065272D"/>
    <w:rsid w:val="00652BA4"/>
    <w:rsid w:val="00654F35"/>
    <w:rsid w:val="00656EC4"/>
    <w:rsid w:val="00664007"/>
    <w:rsid w:val="006712B2"/>
    <w:rsid w:val="006727CD"/>
    <w:rsid w:val="00673E59"/>
    <w:rsid w:val="00677478"/>
    <w:rsid w:val="00680371"/>
    <w:rsid w:val="00681784"/>
    <w:rsid w:val="00682CF8"/>
    <w:rsid w:val="00683B4A"/>
    <w:rsid w:val="0068432B"/>
    <w:rsid w:val="00685F1E"/>
    <w:rsid w:val="00691341"/>
    <w:rsid w:val="0069616E"/>
    <w:rsid w:val="006977A3"/>
    <w:rsid w:val="006A07E9"/>
    <w:rsid w:val="006A0F8A"/>
    <w:rsid w:val="006A1C6C"/>
    <w:rsid w:val="006A20D0"/>
    <w:rsid w:val="006A38C5"/>
    <w:rsid w:val="006A4402"/>
    <w:rsid w:val="006B0D86"/>
    <w:rsid w:val="006B0F05"/>
    <w:rsid w:val="006B2241"/>
    <w:rsid w:val="006B3AF8"/>
    <w:rsid w:val="006B6BB4"/>
    <w:rsid w:val="006B6CD3"/>
    <w:rsid w:val="006B774E"/>
    <w:rsid w:val="006C299B"/>
    <w:rsid w:val="006C499D"/>
    <w:rsid w:val="006C567A"/>
    <w:rsid w:val="006C6E10"/>
    <w:rsid w:val="006C712C"/>
    <w:rsid w:val="006D3355"/>
    <w:rsid w:val="006D41D2"/>
    <w:rsid w:val="006D4E9E"/>
    <w:rsid w:val="006D64A6"/>
    <w:rsid w:val="006D74B6"/>
    <w:rsid w:val="006D755E"/>
    <w:rsid w:val="006D7A30"/>
    <w:rsid w:val="006E1F08"/>
    <w:rsid w:val="006E5150"/>
    <w:rsid w:val="006F1EAC"/>
    <w:rsid w:val="006F4285"/>
    <w:rsid w:val="006F5E1F"/>
    <w:rsid w:val="00701632"/>
    <w:rsid w:val="0070459F"/>
    <w:rsid w:val="00706C0B"/>
    <w:rsid w:val="00707235"/>
    <w:rsid w:val="00710E2B"/>
    <w:rsid w:val="007127B1"/>
    <w:rsid w:val="0071317A"/>
    <w:rsid w:val="00713D5F"/>
    <w:rsid w:val="007157EB"/>
    <w:rsid w:val="007174DE"/>
    <w:rsid w:val="007207D3"/>
    <w:rsid w:val="00724A3B"/>
    <w:rsid w:val="00724A67"/>
    <w:rsid w:val="007261A3"/>
    <w:rsid w:val="007314E4"/>
    <w:rsid w:val="00736806"/>
    <w:rsid w:val="00743957"/>
    <w:rsid w:val="00744128"/>
    <w:rsid w:val="0074577A"/>
    <w:rsid w:val="00752E59"/>
    <w:rsid w:val="00752EF6"/>
    <w:rsid w:val="00754258"/>
    <w:rsid w:val="00754B76"/>
    <w:rsid w:val="00757852"/>
    <w:rsid w:val="0076590D"/>
    <w:rsid w:val="0077073C"/>
    <w:rsid w:val="00770B06"/>
    <w:rsid w:val="00770B4E"/>
    <w:rsid w:val="00771D09"/>
    <w:rsid w:val="0077345B"/>
    <w:rsid w:val="00780592"/>
    <w:rsid w:val="0078078C"/>
    <w:rsid w:val="00784966"/>
    <w:rsid w:val="00784DB3"/>
    <w:rsid w:val="00787617"/>
    <w:rsid w:val="00787635"/>
    <w:rsid w:val="00792075"/>
    <w:rsid w:val="00793FC9"/>
    <w:rsid w:val="007944B9"/>
    <w:rsid w:val="00795DE8"/>
    <w:rsid w:val="007976CA"/>
    <w:rsid w:val="007A0337"/>
    <w:rsid w:val="007A293F"/>
    <w:rsid w:val="007A40EA"/>
    <w:rsid w:val="007A650E"/>
    <w:rsid w:val="007A6E2C"/>
    <w:rsid w:val="007A7F24"/>
    <w:rsid w:val="007B2C58"/>
    <w:rsid w:val="007C231C"/>
    <w:rsid w:val="007C28C7"/>
    <w:rsid w:val="007C7192"/>
    <w:rsid w:val="007C7AC6"/>
    <w:rsid w:val="007D18CE"/>
    <w:rsid w:val="007D3131"/>
    <w:rsid w:val="007D6585"/>
    <w:rsid w:val="007D7768"/>
    <w:rsid w:val="007E0896"/>
    <w:rsid w:val="007E0E9B"/>
    <w:rsid w:val="007E1EF3"/>
    <w:rsid w:val="007E30FA"/>
    <w:rsid w:val="007E4BD5"/>
    <w:rsid w:val="007E59C7"/>
    <w:rsid w:val="007F04CA"/>
    <w:rsid w:val="007F0A19"/>
    <w:rsid w:val="007F2845"/>
    <w:rsid w:val="007F67A9"/>
    <w:rsid w:val="007F7DEE"/>
    <w:rsid w:val="00800D95"/>
    <w:rsid w:val="00802DDC"/>
    <w:rsid w:val="0080309A"/>
    <w:rsid w:val="008043AA"/>
    <w:rsid w:val="008048A2"/>
    <w:rsid w:val="00805B6A"/>
    <w:rsid w:val="008113C0"/>
    <w:rsid w:val="00814905"/>
    <w:rsid w:val="00814BB2"/>
    <w:rsid w:val="00815509"/>
    <w:rsid w:val="00815A93"/>
    <w:rsid w:val="00816AF3"/>
    <w:rsid w:val="00817B3B"/>
    <w:rsid w:val="008213C6"/>
    <w:rsid w:val="0082334C"/>
    <w:rsid w:val="00824572"/>
    <w:rsid w:val="008257E2"/>
    <w:rsid w:val="00826D8C"/>
    <w:rsid w:val="008276EB"/>
    <w:rsid w:val="00830220"/>
    <w:rsid w:val="008303CB"/>
    <w:rsid w:val="00831257"/>
    <w:rsid w:val="00831716"/>
    <w:rsid w:val="00831CD4"/>
    <w:rsid w:val="00833591"/>
    <w:rsid w:val="00842175"/>
    <w:rsid w:val="00842C71"/>
    <w:rsid w:val="008460AC"/>
    <w:rsid w:val="008460EE"/>
    <w:rsid w:val="008475AD"/>
    <w:rsid w:val="0085153C"/>
    <w:rsid w:val="00855541"/>
    <w:rsid w:val="00856551"/>
    <w:rsid w:val="00857009"/>
    <w:rsid w:val="00862909"/>
    <w:rsid w:val="008648DB"/>
    <w:rsid w:val="0086660F"/>
    <w:rsid w:val="00872443"/>
    <w:rsid w:val="008777B1"/>
    <w:rsid w:val="008810CD"/>
    <w:rsid w:val="00882663"/>
    <w:rsid w:val="0088482A"/>
    <w:rsid w:val="00885705"/>
    <w:rsid w:val="00886184"/>
    <w:rsid w:val="00886A5B"/>
    <w:rsid w:val="008871E7"/>
    <w:rsid w:val="00891795"/>
    <w:rsid w:val="0089532C"/>
    <w:rsid w:val="008955A1"/>
    <w:rsid w:val="00896225"/>
    <w:rsid w:val="00896DFA"/>
    <w:rsid w:val="00897866"/>
    <w:rsid w:val="008A132D"/>
    <w:rsid w:val="008A1F7D"/>
    <w:rsid w:val="008A2A19"/>
    <w:rsid w:val="008A305E"/>
    <w:rsid w:val="008A781E"/>
    <w:rsid w:val="008B0943"/>
    <w:rsid w:val="008B54A5"/>
    <w:rsid w:val="008B661D"/>
    <w:rsid w:val="008B66C6"/>
    <w:rsid w:val="008B7AA8"/>
    <w:rsid w:val="008C0C7B"/>
    <w:rsid w:val="008C1C89"/>
    <w:rsid w:val="008C38EC"/>
    <w:rsid w:val="008C5174"/>
    <w:rsid w:val="008C592C"/>
    <w:rsid w:val="008D34D4"/>
    <w:rsid w:val="008D5F6A"/>
    <w:rsid w:val="008D72AF"/>
    <w:rsid w:val="008E107E"/>
    <w:rsid w:val="008E4255"/>
    <w:rsid w:val="008F00B2"/>
    <w:rsid w:val="008F0BB4"/>
    <w:rsid w:val="008F29FD"/>
    <w:rsid w:val="008F47AE"/>
    <w:rsid w:val="008F530F"/>
    <w:rsid w:val="008F77BA"/>
    <w:rsid w:val="0090023E"/>
    <w:rsid w:val="00900CB0"/>
    <w:rsid w:val="0090206E"/>
    <w:rsid w:val="009046FA"/>
    <w:rsid w:val="00905980"/>
    <w:rsid w:val="00911806"/>
    <w:rsid w:val="00911C11"/>
    <w:rsid w:val="00912269"/>
    <w:rsid w:val="0091688E"/>
    <w:rsid w:val="0091767E"/>
    <w:rsid w:val="00920EE2"/>
    <w:rsid w:val="0092186D"/>
    <w:rsid w:val="00924079"/>
    <w:rsid w:val="009242F3"/>
    <w:rsid w:val="00924EF8"/>
    <w:rsid w:val="009263FA"/>
    <w:rsid w:val="00927547"/>
    <w:rsid w:val="00927C2C"/>
    <w:rsid w:val="00930462"/>
    <w:rsid w:val="00931FCB"/>
    <w:rsid w:val="00934C02"/>
    <w:rsid w:val="0093569F"/>
    <w:rsid w:val="00936317"/>
    <w:rsid w:val="00936ABD"/>
    <w:rsid w:val="009403D5"/>
    <w:rsid w:val="00941D49"/>
    <w:rsid w:val="00942568"/>
    <w:rsid w:val="009471D3"/>
    <w:rsid w:val="00950D1E"/>
    <w:rsid w:val="00951937"/>
    <w:rsid w:val="009532C0"/>
    <w:rsid w:val="009542DE"/>
    <w:rsid w:val="0095730D"/>
    <w:rsid w:val="00963D30"/>
    <w:rsid w:val="00973310"/>
    <w:rsid w:val="0097773C"/>
    <w:rsid w:val="009804A9"/>
    <w:rsid w:val="00982EA5"/>
    <w:rsid w:val="00984E02"/>
    <w:rsid w:val="00985120"/>
    <w:rsid w:val="00986307"/>
    <w:rsid w:val="00986CE6"/>
    <w:rsid w:val="0098736A"/>
    <w:rsid w:val="00991306"/>
    <w:rsid w:val="00992D94"/>
    <w:rsid w:val="0099314C"/>
    <w:rsid w:val="00993D55"/>
    <w:rsid w:val="00996CCF"/>
    <w:rsid w:val="009A2943"/>
    <w:rsid w:val="009A39D1"/>
    <w:rsid w:val="009A43AF"/>
    <w:rsid w:val="009B309A"/>
    <w:rsid w:val="009C02D2"/>
    <w:rsid w:val="009C3971"/>
    <w:rsid w:val="009C5642"/>
    <w:rsid w:val="009C7F61"/>
    <w:rsid w:val="009D1A64"/>
    <w:rsid w:val="009D1F7D"/>
    <w:rsid w:val="009D2F3A"/>
    <w:rsid w:val="009D67A6"/>
    <w:rsid w:val="009E7C10"/>
    <w:rsid w:val="009E7FC9"/>
    <w:rsid w:val="009F06BB"/>
    <w:rsid w:val="009F13B1"/>
    <w:rsid w:val="009F1D9D"/>
    <w:rsid w:val="009F279D"/>
    <w:rsid w:val="009F46EE"/>
    <w:rsid w:val="009F748D"/>
    <w:rsid w:val="009F7D57"/>
    <w:rsid w:val="00A04DF3"/>
    <w:rsid w:val="00A06184"/>
    <w:rsid w:val="00A0652A"/>
    <w:rsid w:val="00A118D3"/>
    <w:rsid w:val="00A12A59"/>
    <w:rsid w:val="00A133A1"/>
    <w:rsid w:val="00A159E6"/>
    <w:rsid w:val="00A173BC"/>
    <w:rsid w:val="00A20015"/>
    <w:rsid w:val="00A206D3"/>
    <w:rsid w:val="00A21D6A"/>
    <w:rsid w:val="00A27CC7"/>
    <w:rsid w:val="00A32267"/>
    <w:rsid w:val="00A323A5"/>
    <w:rsid w:val="00A32401"/>
    <w:rsid w:val="00A3360E"/>
    <w:rsid w:val="00A3387A"/>
    <w:rsid w:val="00A34BE7"/>
    <w:rsid w:val="00A34D6F"/>
    <w:rsid w:val="00A42140"/>
    <w:rsid w:val="00A43BD8"/>
    <w:rsid w:val="00A4567D"/>
    <w:rsid w:val="00A45F30"/>
    <w:rsid w:val="00A470E1"/>
    <w:rsid w:val="00A474DE"/>
    <w:rsid w:val="00A5107B"/>
    <w:rsid w:val="00A52DD0"/>
    <w:rsid w:val="00A5421C"/>
    <w:rsid w:val="00A55032"/>
    <w:rsid w:val="00A5772B"/>
    <w:rsid w:val="00A62647"/>
    <w:rsid w:val="00A63284"/>
    <w:rsid w:val="00A6403C"/>
    <w:rsid w:val="00A65213"/>
    <w:rsid w:val="00A65C6F"/>
    <w:rsid w:val="00A67D78"/>
    <w:rsid w:val="00A67DF8"/>
    <w:rsid w:val="00A72DC1"/>
    <w:rsid w:val="00A73F66"/>
    <w:rsid w:val="00A74954"/>
    <w:rsid w:val="00A76D1F"/>
    <w:rsid w:val="00A80B4A"/>
    <w:rsid w:val="00A81929"/>
    <w:rsid w:val="00A84CE1"/>
    <w:rsid w:val="00A86C60"/>
    <w:rsid w:val="00A910D9"/>
    <w:rsid w:val="00A932B8"/>
    <w:rsid w:val="00A94E1E"/>
    <w:rsid w:val="00A9593B"/>
    <w:rsid w:val="00A96324"/>
    <w:rsid w:val="00AA08DF"/>
    <w:rsid w:val="00AA1A42"/>
    <w:rsid w:val="00AA3D0B"/>
    <w:rsid w:val="00AA62B0"/>
    <w:rsid w:val="00AA6C2C"/>
    <w:rsid w:val="00AB0515"/>
    <w:rsid w:val="00AB10CF"/>
    <w:rsid w:val="00AB1B10"/>
    <w:rsid w:val="00AB6BC9"/>
    <w:rsid w:val="00AC01DA"/>
    <w:rsid w:val="00AC0881"/>
    <w:rsid w:val="00AC276F"/>
    <w:rsid w:val="00AC2AD9"/>
    <w:rsid w:val="00AC4E5C"/>
    <w:rsid w:val="00AD10F2"/>
    <w:rsid w:val="00AD1C44"/>
    <w:rsid w:val="00AD36D3"/>
    <w:rsid w:val="00AD51CC"/>
    <w:rsid w:val="00AD571F"/>
    <w:rsid w:val="00AD6A92"/>
    <w:rsid w:val="00AD6EFC"/>
    <w:rsid w:val="00AD76DC"/>
    <w:rsid w:val="00AD7F25"/>
    <w:rsid w:val="00AE3342"/>
    <w:rsid w:val="00AE5ED6"/>
    <w:rsid w:val="00AE689C"/>
    <w:rsid w:val="00AE6F66"/>
    <w:rsid w:val="00AF019E"/>
    <w:rsid w:val="00AF1B15"/>
    <w:rsid w:val="00B01DC7"/>
    <w:rsid w:val="00B03976"/>
    <w:rsid w:val="00B05595"/>
    <w:rsid w:val="00B06DC4"/>
    <w:rsid w:val="00B06E14"/>
    <w:rsid w:val="00B115E8"/>
    <w:rsid w:val="00B11BC3"/>
    <w:rsid w:val="00B1423E"/>
    <w:rsid w:val="00B16D03"/>
    <w:rsid w:val="00B17C38"/>
    <w:rsid w:val="00B20C10"/>
    <w:rsid w:val="00B246F3"/>
    <w:rsid w:val="00B25D61"/>
    <w:rsid w:val="00B2711B"/>
    <w:rsid w:val="00B32405"/>
    <w:rsid w:val="00B37BDA"/>
    <w:rsid w:val="00B42AC4"/>
    <w:rsid w:val="00B435B6"/>
    <w:rsid w:val="00B4450D"/>
    <w:rsid w:val="00B44A2E"/>
    <w:rsid w:val="00B47001"/>
    <w:rsid w:val="00B506C6"/>
    <w:rsid w:val="00B52871"/>
    <w:rsid w:val="00B53492"/>
    <w:rsid w:val="00B54B53"/>
    <w:rsid w:val="00B62918"/>
    <w:rsid w:val="00B63137"/>
    <w:rsid w:val="00B63804"/>
    <w:rsid w:val="00B71563"/>
    <w:rsid w:val="00B71B21"/>
    <w:rsid w:val="00B71C94"/>
    <w:rsid w:val="00B71D27"/>
    <w:rsid w:val="00B71DDD"/>
    <w:rsid w:val="00B71E5B"/>
    <w:rsid w:val="00B745AF"/>
    <w:rsid w:val="00B766A3"/>
    <w:rsid w:val="00B80228"/>
    <w:rsid w:val="00B93E03"/>
    <w:rsid w:val="00B94B61"/>
    <w:rsid w:val="00BA143F"/>
    <w:rsid w:val="00BA2496"/>
    <w:rsid w:val="00BA415A"/>
    <w:rsid w:val="00BA57E4"/>
    <w:rsid w:val="00BB147E"/>
    <w:rsid w:val="00BB30A1"/>
    <w:rsid w:val="00BB7DC9"/>
    <w:rsid w:val="00BC0D6E"/>
    <w:rsid w:val="00BC6009"/>
    <w:rsid w:val="00BD0299"/>
    <w:rsid w:val="00BD1BB3"/>
    <w:rsid w:val="00BD1BE2"/>
    <w:rsid w:val="00BE03B4"/>
    <w:rsid w:val="00BE03F9"/>
    <w:rsid w:val="00BE0FFC"/>
    <w:rsid w:val="00BE10F8"/>
    <w:rsid w:val="00BE14D7"/>
    <w:rsid w:val="00BE468A"/>
    <w:rsid w:val="00BF0462"/>
    <w:rsid w:val="00BF3478"/>
    <w:rsid w:val="00BF38A2"/>
    <w:rsid w:val="00BF458F"/>
    <w:rsid w:val="00BF4C4A"/>
    <w:rsid w:val="00BF6C49"/>
    <w:rsid w:val="00C0466F"/>
    <w:rsid w:val="00C053CE"/>
    <w:rsid w:val="00C07B5A"/>
    <w:rsid w:val="00C11C02"/>
    <w:rsid w:val="00C12094"/>
    <w:rsid w:val="00C12D8D"/>
    <w:rsid w:val="00C14B52"/>
    <w:rsid w:val="00C14F79"/>
    <w:rsid w:val="00C178D7"/>
    <w:rsid w:val="00C17CB6"/>
    <w:rsid w:val="00C17D02"/>
    <w:rsid w:val="00C20AB1"/>
    <w:rsid w:val="00C20E77"/>
    <w:rsid w:val="00C211FC"/>
    <w:rsid w:val="00C23639"/>
    <w:rsid w:val="00C245B0"/>
    <w:rsid w:val="00C248CA"/>
    <w:rsid w:val="00C24CDC"/>
    <w:rsid w:val="00C26420"/>
    <w:rsid w:val="00C3234A"/>
    <w:rsid w:val="00C33A0A"/>
    <w:rsid w:val="00C351B4"/>
    <w:rsid w:val="00C37405"/>
    <w:rsid w:val="00C40656"/>
    <w:rsid w:val="00C43829"/>
    <w:rsid w:val="00C4619D"/>
    <w:rsid w:val="00C46E71"/>
    <w:rsid w:val="00C47767"/>
    <w:rsid w:val="00C503EA"/>
    <w:rsid w:val="00C52322"/>
    <w:rsid w:val="00C523F6"/>
    <w:rsid w:val="00C54366"/>
    <w:rsid w:val="00C54A8D"/>
    <w:rsid w:val="00C54DAD"/>
    <w:rsid w:val="00C6392E"/>
    <w:rsid w:val="00C64094"/>
    <w:rsid w:val="00C64356"/>
    <w:rsid w:val="00C646C6"/>
    <w:rsid w:val="00C64C9D"/>
    <w:rsid w:val="00C65E6D"/>
    <w:rsid w:val="00C65E9B"/>
    <w:rsid w:val="00C673E5"/>
    <w:rsid w:val="00C67952"/>
    <w:rsid w:val="00C8175C"/>
    <w:rsid w:val="00C81F82"/>
    <w:rsid w:val="00C8276C"/>
    <w:rsid w:val="00C82FC6"/>
    <w:rsid w:val="00C83AA8"/>
    <w:rsid w:val="00C84F47"/>
    <w:rsid w:val="00C87DEE"/>
    <w:rsid w:val="00C9237D"/>
    <w:rsid w:val="00C93356"/>
    <w:rsid w:val="00C96237"/>
    <w:rsid w:val="00C96B34"/>
    <w:rsid w:val="00CA33A1"/>
    <w:rsid w:val="00CA3D54"/>
    <w:rsid w:val="00CB087E"/>
    <w:rsid w:val="00CB36C5"/>
    <w:rsid w:val="00CB5A6A"/>
    <w:rsid w:val="00CB6CA9"/>
    <w:rsid w:val="00CB7DEE"/>
    <w:rsid w:val="00CC00A9"/>
    <w:rsid w:val="00CC043C"/>
    <w:rsid w:val="00CC59C9"/>
    <w:rsid w:val="00CC6402"/>
    <w:rsid w:val="00CC69DC"/>
    <w:rsid w:val="00CC6CFA"/>
    <w:rsid w:val="00CD1A4F"/>
    <w:rsid w:val="00CD5D26"/>
    <w:rsid w:val="00CE09B8"/>
    <w:rsid w:val="00CE170C"/>
    <w:rsid w:val="00CE2CC5"/>
    <w:rsid w:val="00CE47DA"/>
    <w:rsid w:val="00CE7FF7"/>
    <w:rsid w:val="00CF002F"/>
    <w:rsid w:val="00CF0C6F"/>
    <w:rsid w:val="00CF13F9"/>
    <w:rsid w:val="00CF3EAA"/>
    <w:rsid w:val="00CF5FF4"/>
    <w:rsid w:val="00D02B20"/>
    <w:rsid w:val="00D11C11"/>
    <w:rsid w:val="00D11D7E"/>
    <w:rsid w:val="00D123C3"/>
    <w:rsid w:val="00D12829"/>
    <w:rsid w:val="00D12C89"/>
    <w:rsid w:val="00D131CC"/>
    <w:rsid w:val="00D169BF"/>
    <w:rsid w:val="00D16C8C"/>
    <w:rsid w:val="00D17D14"/>
    <w:rsid w:val="00D2193B"/>
    <w:rsid w:val="00D2302A"/>
    <w:rsid w:val="00D24E32"/>
    <w:rsid w:val="00D3030D"/>
    <w:rsid w:val="00D30C8F"/>
    <w:rsid w:val="00D35C65"/>
    <w:rsid w:val="00D36773"/>
    <w:rsid w:val="00D36AC7"/>
    <w:rsid w:val="00D41DCE"/>
    <w:rsid w:val="00D4348E"/>
    <w:rsid w:val="00D43D8D"/>
    <w:rsid w:val="00D452D5"/>
    <w:rsid w:val="00D456F3"/>
    <w:rsid w:val="00D45867"/>
    <w:rsid w:val="00D479E4"/>
    <w:rsid w:val="00D47BEE"/>
    <w:rsid w:val="00D507B5"/>
    <w:rsid w:val="00D50F42"/>
    <w:rsid w:val="00D53442"/>
    <w:rsid w:val="00D540BB"/>
    <w:rsid w:val="00D57208"/>
    <w:rsid w:val="00D6517F"/>
    <w:rsid w:val="00D719E5"/>
    <w:rsid w:val="00D73DBB"/>
    <w:rsid w:val="00D767DA"/>
    <w:rsid w:val="00D77EBB"/>
    <w:rsid w:val="00D82E14"/>
    <w:rsid w:val="00D8331F"/>
    <w:rsid w:val="00D83EDD"/>
    <w:rsid w:val="00D87960"/>
    <w:rsid w:val="00D9596E"/>
    <w:rsid w:val="00D96644"/>
    <w:rsid w:val="00D96AF6"/>
    <w:rsid w:val="00D97130"/>
    <w:rsid w:val="00D97BD4"/>
    <w:rsid w:val="00DA3D8A"/>
    <w:rsid w:val="00DA6DE0"/>
    <w:rsid w:val="00DB0BC1"/>
    <w:rsid w:val="00DB16A6"/>
    <w:rsid w:val="00DB39CD"/>
    <w:rsid w:val="00DB4273"/>
    <w:rsid w:val="00DB52DB"/>
    <w:rsid w:val="00DC6007"/>
    <w:rsid w:val="00DC6AD8"/>
    <w:rsid w:val="00DD33A3"/>
    <w:rsid w:val="00DD5DE6"/>
    <w:rsid w:val="00DE0C94"/>
    <w:rsid w:val="00DE583E"/>
    <w:rsid w:val="00DE69EF"/>
    <w:rsid w:val="00DF14C4"/>
    <w:rsid w:val="00DF28F5"/>
    <w:rsid w:val="00DF295A"/>
    <w:rsid w:val="00DF29D6"/>
    <w:rsid w:val="00DF4DC3"/>
    <w:rsid w:val="00DF4F03"/>
    <w:rsid w:val="00DF5EA7"/>
    <w:rsid w:val="00E00C9A"/>
    <w:rsid w:val="00E015CC"/>
    <w:rsid w:val="00E0224A"/>
    <w:rsid w:val="00E0281E"/>
    <w:rsid w:val="00E0284E"/>
    <w:rsid w:val="00E0490A"/>
    <w:rsid w:val="00E04CBE"/>
    <w:rsid w:val="00E052F2"/>
    <w:rsid w:val="00E0606E"/>
    <w:rsid w:val="00E06B38"/>
    <w:rsid w:val="00E12DD0"/>
    <w:rsid w:val="00E14B14"/>
    <w:rsid w:val="00E16AEC"/>
    <w:rsid w:val="00E22E6C"/>
    <w:rsid w:val="00E232E4"/>
    <w:rsid w:val="00E236AC"/>
    <w:rsid w:val="00E23D48"/>
    <w:rsid w:val="00E252D8"/>
    <w:rsid w:val="00E25D3B"/>
    <w:rsid w:val="00E26AFA"/>
    <w:rsid w:val="00E271A0"/>
    <w:rsid w:val="00E309FC"/>
    <w:rsid w:val="00E311B9"/>
    <w:rsid w:val="00E3129A"/>
    <w:rsid w:val="00E3241A"/>
    <w:rsid w:val="00E34192"/>
    <w:rsid w:val="00E345CB"/>
    <w:rsid w:val="00E345DE"/>
    <w:rsid w:val="00E34EFF"/>
    <w:rsid w:val="00E352BE"/>
    <w:rsid w:val="00E36F68"/>
    <w:rsid w:val="00E404F5"/>
    <w:rsid w:val="00E40CDF"/>
    <w:rsid w:val="00E430AF"/>
    <w:rsid w:val="00E46697"/>
    <w:rsid w:val="00E47C3F"/>
    <w:rsid w:val="00E506A1"/>
    <w:rsid w:val="00E5711E"/>
    <w:rsid w:val="00E60693"/>
    <w:rsid w:val="00E678B7"/>
    <w:rsid w:val="00E67FF9"/>
    <w:rsid w:val="00E746A5"/>
    <w:rsid w:val="00E74785"/>
    <w:rsid w:val="00E74EBA"/>
    <w:rsid w:val="00E75393"/>
    <w:rsid w:val="00E77509"/>
    <w:rsid w:val="00E7767C"/>
    <w:rsid w:val="00E80CD8"/>
    <w:rsid w:val="00E82CEF"/>
    <w:rsid w:val="00E843AE"/>
    <w:rsid w:val="00E8553E"/>
    <w:rsid w:val="00E87048"/>
    <w:rsid w:val="00E87ED0"/>
    <w:rsid w:val="00E914EA"/>
    <w:rsid w:val="00E95C63"/>
    <w:rsid w:val="00EA0BDD"/>
    <w:rsid w:val="00EA25E0"/>
    <w:rsid w:val="00EA36A1"/>
    <w:rsid w:val="00EA3B09"/>
    <w:rsid w:val="00EA4B1C"/>
    <w:rsid w:val="00EA5D59"/>
    <w:rsid w:val="00EA7571"/>
    <w:rsid w:val="00EB0D38"/>
    <w:rsid w:val="00EB1079"/>
    <w:rsid w:val="00EB2222"/>
    <w:rsid w:val="00EB3B26"/>
    <w:rsid w:val="00EB4D74"/>
    <w:rsid w:val="00EB6DD7"/>
    <w:rsid w:val="00EB7354"/>
    <w:rsid w:val="00EC098D"/>
    <w:rsid w:val="00EC2BB6"/>
    <w:rsid w:val="00EC46BE"/>
    <w:rsid w:val="00EC6AE0"/>
    <w:rsid w:val="00EC7391"/>
    <w:rsid w:val="00ED3046"/>
    <w:rsid w:val="00ED4976"/>
    <w:rsid w:val="00ED5B75"/>
    <w:rsid w:val="00ED7151"/>
    <w:rsid w:val="00EE0ACB"/>
    <w:rsid w:val="00EE1477"/>
    <w:rsid w:val="00EE2E32"/>
    <w:rsid w:val="00EE71BB"/>
    <w:rsid w:val="00EF54AF"/>
    <w:rsid w:val="00EF5B8A"/>
    <w:rsid w:val="00EF6A1F"/>
    <w:rsid w:val="00F00CE7"/>
    <w:rsid w:val="00F01AC3"/>
    <w:rsid w:val="00F100A2"/>
    <w:rsid w:val="00F140C4"/>
    <w:rsid w:val="00F143BB"/>
    <w:rsid w:val="00F14AA8"/>
    <w:rsid w:val="00F21F5F"/>
    <w:rsid w:val="00F25EF3"/>
    <w:rsid w:val="00F31133"/>
    <w:rsid w:val="00F41583"/>
    <w:rsid w:val="00F4196F"/>
    <w:rsid w:val="00F421CF"/>
    <w:rsid w:val="00F442D1"/>
    <w:rsid w:val="00F44E22"/>
    <w:rsid w:val="00F4604F"/>
    <w:rsid w:val="00F47718"/>
    <w:rsid w:val="00F53E46"/>
    <w:rsid w:val="00F54084"/>
    <w:rsid w:val="00F577BF"/>
    <w:rsid w:val="00F607C9"/>
    <w:rsid w:val="00F66FBB"/>
    <w:rsid w:val="00F711DF"/>
    <w:rsid w:val="00F71606"/>
    <w:rsid w:val="00F7412C"/>
    <w:rsid w:val="00F7682C"/>
    <w:rsid w:val="00F77EA3"/>
    <w:rsid w:val="00F80AD4"/>
    <w:rsid w:val="00F80BD1"/>
    <w:rsid w:val="00F85A27"/>
    <w:rsid w:val="00F85B29"/>
    <w:rsid w:val="00F95691"/>
    <w:rsid w:val="00F95A32"/>
    <w:rsid w:val="00F96333"/>
    <w:rsid w:val="00F9646A"/>
    <w:rsid w:val="00F964FD"/>
    <w:rsid w:val="00FA155A"/>
    <w:rsid w:val="00FA2FCA"/>
    <w:rsid w:val="00FA31E3"/>
    <w:rsid w:val="00FA3AEA"/>
    <w:rsid w:val="00FA5723"/>
    <w:rsid w:val="00FB18DE"/>
    <w:rsid w:val="00FB1A54"/>
    <w:rsid w:val="00FB2A26"/>
    <w:rsid w:val="00FB5DE0"/>
    <w:rsid w:val="00FB653D"/>
    <w:rsid w:val="00FC0939"/>
    <w:rsid w:val="00FC0F70"/>
    <w:rsid w:val="00FC1358"/>
    <w:rsid w:val="00FC1B35"/>
    <w:rsid w:val="00FC22CE"/>
    <w:rsid w:val="00FC3F40"/>
    <w:rsid w:val="00FC5687"/>
    <w:rsid w:val="00FC64CA"/>
    <w:rsid w:val="00FD42B6"/>
    <w:rsid w:val="00FD4BB3"/>
    <w:rsid w:val="00FD6236"/>
    <w:rsid w:val="00FE093A"/>
    <w:rsid w:val="00FE6427"/>
    <w:rsid w:val="00FF248F"/>
    <w:rsid w:val="00FF4C17"/>
    <w:rsid w:val="00FF5629"/>
    <w:rsid w:val="00FF5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81"/>
    <w:pPr>
      <w:spacing w:after="200" w:line="276" w:lineRule="auto"/>
      <w:jc w:val="left"/>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nhideWhenUsed/>
    <w:qFormat/>
    <w:rsid w:val="00AC0881"/>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AC0881"/>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AC0881"/>
    <w:rPr>
      <w:rFonts w:ascii="Calibri" w:eastAsia="Calibri" w:hAnsi="Calibri" w:cs="Times New Roman"/>
    </w:rPr>
  </w:style>
  <w:style w:type="paragraph" w:styleId="Footer">
    <w:name w:val="footer"/>
    <w:basedOn w:val="Normal"/>
    <w:link w:val="FooterChar"/>
    <w:uiPriority w:val="99"/>
    <w:unhideWhenUsed/>
    <w:rsid w:val="00AC0881"/>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AC0881"/>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uiPriority w:val="34"/>
    <w:qFormat/>
    <w:rsid w:val="00AC0881"/>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rsid w:val="00AC0881"/>
    <w:rPr>
      <w:rFonts w:ascii="Calibri" w:eastAsia="Calibri" w:hAnsi="Calibri" w:cs="Times New Roman"/>
      <w:lang w:val="ru-RU" w:eastAsia="ru-RU"/>
    </w:rPr>
  </w:style>
  <w:style w:type="character" w:customStyle="1" w:styleId="NormalWebChar">
    <w:name w:val="Normal (Web) Char"/>
    <w:aliases w:val="webb Char"/>
    <w:link w:val="NormalWeb"/>
    <w:locked/>
    <w:rsid w:val="00AC088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737"/>
    <w:rPr>
      <w:sz w:val="16"/>
      <w:szCs w:val="16"/>
    </w:rPr>
  </w:style>
  <w:style w:type="paragraph" w:styleId="CommentText">
    <w:name w:val="annotation text"/>
    <w:basedOn w:val="Normal"/>
    <w:link w:val="CommentTextChar"/>
    <w:uiPriority w:val="99"/>
    <w:semiHidden/>
    <w:unhideWhenUsed/>
    <w:rsid w:val="004F0737"/>
    <w:pPr>
      <w:spacing w:line="240" w:lineRule="auto"/>
    </w:pPr>
    <w:rPr>
      <w:sz w:val="20"/>
      <w:szCs w:val="20"/>
    </w:rPr>
  </w:style>
  <w:style w:type="character" w:customStyle="1" w:styleId="CommentTextChar">
    <w:name w:val="Comment Text Char"/>
    <w:basedOn w:val="DefaultParagraphFont"/>
    <w:link w:val="CommentText"/>
    <w:uiPriority w:val="99"/>
    <w:semiHidden/>
    <w:rsid w:val="004F0737"/>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F0737"/>
    <w:rPr>
      <w:b/>
      <w:bCs/>
    </w:rPr>
  </w:style>
  <w:style w:type="character" w:customStyle="1" w:styleId="CommentSubjectChar">
    <w:name w:val="Comment Subject Char"/>
    <w:basedOn w:val="CommentTextChar"/>
    <w:link w:val="CommentSubject"/>
    <w:uiPriority w:val="99"/>
    <w:semiHidden/>
    <w:rsid w:val="004F0737"/>
    <w:rPr>
      <w:rFonts w:ascii="Calibri" w:eastAsia="Times New Roman" w:hAnsi="Calibri" w:cs="Times New Roman"/>
      <w:b/>
      <w:bCs/>
      <w:sz w:val="20"/>
      <w:szCs w:val="20"/>
      <w:lang w:val="ru-RU" w:eastAsia="ru-RU"/>
    </w:rPr>
  </w:style>
  <w:style w:type="paragraph" w:styleId="BalloonText">
    <w:name w:val="Balloon Text"/>
    <w:basedOn w:val="Normal"/>
    <w:link w:val="BalloonTextChar"/>
    <w:uiPriority w:val="99"/>
    <w:semiHidden/>
    <w:unhideWhenUsed/>
    <w:rsid w:val="004F0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37"/>
    <w:rPr>
      <w:rFonts w:ascii="Tahoma" w:eastAsia="Times New Roman" w:hAnsi="Tahoma" w:cs="Tahoma"/>
      <w:sz w:val="16"/>
      <w:szCs w:val="16"/>
      <w:lang w:val="ru-RU" w:eastAsia="ru-RU"/>
    </w:rPr>
  </w:style>
  <w:style w:type="character" w:styleId="Strong">
    <w:name w:val="Strong"/>
    <w:uiPriority w:val="22"/>
    <w:qFormat/>
    <w:rsid w:val="00A323A5"/>
    <w:rPr>
      <w:b/>
      <w:bCs/>
    </w:rPr>
  </w:style>
  <w:style w:type="paragraph" w:styleId="FootnoteText">
    <w:name w:val="footnote text"/>
    <w:basedOn w:val="Normal"/>
    <w:link w:val="FootnoteTextChar"/>
    <w:uiPriority w:val="99"/>
    <w:semiHidden/>
    <w:unhideWhenUsed/>
    <w:rsid w:val="00223B3C"/>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223B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23B3C"/>
    <w:rPr>
      <w:vertAlign w:val="superscript"/>
    </w:rPr>
  </w:style>
  <w:style w:type="character" w:styleId="Emphasis">
    <w:name w:val="Emphasis"/>
    <w:basedOn w:val="DefaultParagraphFont"/>
    <w:uiPriority w:val="20"/>
    <w:qFormat/>
    <w:rsid w:val="00A72DC1"/>
    <w:rPr>
      <w:i/>
      <w:iCs/>
    </w:rPr>
  </w:style>
  <w:style w:type="paragraph" w:styleId="Revision">
    <w:name w:val="Revision"/>
    <w:hidden/>
    <w:uiPriority w:val="99"/>
    <w:semiHidden/>
    <w:rsid w:val="007F2845"/>
    <w:pPr>
      <w:jc w:val="left"/>
    </w:pPr>
    <w:rPr>
      <w:lang w:val="ru-RU"/>
    </w:rPr>
  </w:style>
  <w:style w:type="character" w:styleId="Hyperlink">
    <w:name w:val="Hyperlink"/>
    <w:basedOn w:val="DefaultParagraphFont"/>
    <w:uiPriority w:val="99"/>
    <w:semiHidden/>
    <w:unhideWhenUsed/>
    <w:rsid w:val="00551E4D"/>
    <w:rPr>
      <w:color w:val="0000FF"/>
      <w:u w:val="single"/>
    </w:rPr>
  </w:style>
  <w:style w:type="character" w:customStyle="1" w:styleId="apple-converted-space">
    <w:name w:val="apple-converted-space"/>
    <w:rsid w:val="00986CE6"/>
  </w:style>
</w:styles>
</file>

<file path=word/webSettings.xml><?xml version="1.0" encoding="utf-8"?>
<w:webSettings xmlns:r="http://schemas.openxmlformats.org/officeDocument/2006/relationships" xmlns:w="http://schemas.openxmlformats.org/wordprocessingml/2006/main">
  <w:divs>
    <w:div w:id="824053917">
      <w:bodyDiv w:val="1"/>
      <w:marLeft w:val="0"/>
      <w:marRight w:val="0"/>
      <w:marTop w:val="0"/>
      <w:marBottom w:val="0"/>
      <w:divBdr>
        <w:top w:val="none" w:sz="0" w:space="0" w:color="auto"/>
        <w:left w:val="none" w:sz="0" w:space="0" w:color="auto"/>
        <w:bottom w:val="none" w:sz="0" w:space="0" w:color="auto"/>
        <w:right w:val="none" w:sz="0" w:space="0" w:color="auto"/>
      </w:divBdr>
    </w:div>
    <w:div w:id="865755437">
      <w:bodyDiv w:val="1"/>
      <w:marLeft w:val="0"/>
      <w:marRight w:val="0"/>
      <w:marTop w:val="0"/>
      <w:marBottom w:val="0"/>
      <w:divBdr>
        <w:top w:val="none" w:sz="0" w:space="0" w:color="auto"/>
        <w:left w:val="none" w:sz="0" w:space="0" w:color="auto"/>
        <w:bottom w:val="none" w:sz="0" w:space="0" w:color="auto"/>
        <w:right w:val="none" w:sz="0" w:space="0" w:color="auto"/>
      </w:divBdr>
    </w:div>
    <w:div w:id="1209489643">
      <w:bodyDiv w:val="1"/>
      <w:marLeft w:val="0"/>
      <w:marRight w:val="0"/>
      <w:marTop w:val="0"/>
      <w:marBottom w:val="0"/>
      <w:divBdr>
        <w:top w:val="none" w:sz="0" w:space="0" w:color="auto"/>
        <w:left w:val="none" w:sz="0" w:space="0" w:color="auto"/>
        <w:bottom w:val="none" w:sz="0" w:space="0" w:color="auto"/>
        <w:right w:val="none" w:sz="0" w:space="0" w:color="auto"/>
      </w:divBdr>
    </w:div>
    <w:div w:id="1446734198">
      <w:bodyDiv w:val="1"/>
      <w:marLeft w:val="0"/>
      <w:marRight w:val="0"/>
      <w:marTop w:val="0"/>
      <w:marBottom w:val="0"/>
      <w:divBdr>
        <w:top w:val="none" w:sz="0" w:space="0" w:color="auto"/>
        <w:left w:val="none" w:sz="0" w:space="0" w:color="auto"/>
        <w:bottom w:val="none" w:sz="0" w:space="0" w:color="auto"/>
        <w:right w:val="none" w:sz="0" w:space="0" w:color="auto"/>
      </w:divBdr>
    </w:div>
    <w:div w:id="20625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54A24-A5A2-4943-8F16-80303CB2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7823</Words>
  <Characters>44592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Ar-Hovhannisyan</cp:lastModifiedBy>
  <cp:revision>2</cp:revision>
  <cp:lastPrinted>2018-03-26T13:18:00Z</cp:lastPrinted>
  <dcterms:created xsi:type="dcterms:W3CDTF">2018-05-21T11:07:00Z</dcterms:created>
  <dcterms:modified xsi:type="dcterms:W3CDTF">2018-05-21T11:07:00Z</dcterms:modified>
</cp:coreProperties>
</file>