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11" w:rsidRDefault="00AC4E11" w:rsidP="00AC4E11">
      <w:pPr>
        <w:tabs>
          <w:tab w:val="center" w:pos="2520"/>
        </w:tabs>
        <w:ind w:right="198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ԱՄՓՈՓԱԹԵՐ</w:t>
      </w:r>
      <w:r>
        <w:rPr>
          <w:rFonts w:ascii="Sylfaen" w:hAnsi="Sylfaen" w:cs="Sylfaen"/>
          <w:b/>
        </w:rPr>
        <w:t>Թ</w:t>
      </w:r>
    </w:p>
    <w:p w:rsidR="00AC4E11" w:rsidRDefault="00373349" w:rsidP="00AC4E11">
      <w:pPr>
        <w:ind w:firstLine="720"/>
        <w:jc w:val="center"/>
        <w:rPr>
          <w:rFonts w:ascii="GHEA Grapalat" w:hAnsi="GHEA Grapalat"/>
          <w:b/>
          <w:i/>
        </w:rPr>
      </w:pPr>
      <w:r w:rsidRPr="00373349">
        <w:rPr>
          <w:rFonts w:ascii="GHEA Grapalat" w:hAnsi="GHEA Grapalat" w:cs="Sylfaen"/>
          <w:b/>
          <w:i/>
          <w:lang w:val="hy-AM"/>
        </w:rPr>
        <w:t xml:space="preserve">«Հայաստանի Հանրապետության կառավարության 2007 թվականի նոյեմբերի 23-ի N 1390-Ն որոշման մեջ փոփոխություններ կատարելու մասին» </w:t>
      </w:r>
      <w:r w:rsidR="00910C80" w:rsidRPr="00910C80">
        <w:rPr>
          <w:rFonts w:ascii="GHEA Grapalat" w:hAnsi="GHEA Grapalat" w:cs="Sylfaen"/>
          <w:b/>
          <w:i/>
        </w:rPr>
        <w:t xml:space="preserve">ՀՀ կառավարության որոշման նախագծի </w:t>
      </w:r>
      <w:r w:rsidR="00AC4E11">
        <w:rPr>
          <w:rFonts w:ascii="GHEA Grapalat" w:hAnsi="GHEA Grapalat" w:cs="Aharoni"/>
          <w:b/>
          <w:i/>
          <w:lang w:val="hy-AM"/>
        </w:rPr>
        <w:t>կապակցությամբ</w:t>
      </w:r>
      <w:r w:rsidR="00AC4E11">
        <w:rPr>
          <w:rFonts w:ascii="GHEA Grapalat" w:hAnsi="GHEA Grapalat" w:cs="Aharoni"/>
          <w:b/>
          <w:i/>
          <w:lang w:val="fr-FR"/>
        </w:rPr>
        <w:t xml:space="preserve"> </w:t>
      </w:r>
      <w:r w:rsidR="00AC4E11">
        <w:rPr>
          <w:rFonts w:ascii="GHEA Grapalat" w:hAnsi="GHEA Grapalat"/>
          <w:b/>
          <w:i/>
        </w:rPr>
        <w:t>ստացված</w:t>
      </w:r>
      <w:r w:rsidR="00AC4E11">
        <w:rPr>
          <w:rFonts w:ascii="GHEA Grapalat" w:hAnsi="GHEA Grapalat"/>
          <w:b/>
          <w:i/>
          <w:lang w:val="hy-AM"/>
        </w:rPr>
        <w:t xml:space="preserve"> առաջարկությունների վերաբերյալ</w:t>
      </w:r>
    </w:p>
    <w:tbl>
      <w:tblPr>
        <w:tblW w:w="157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6"/>
        <w:gridCol w:w="5940"/>
        <w:gridCol w:w="2520"/>
        <w:gridCol w:w="3764"/>
      </w:tblGrid>
      <w:tr w:rsidR="00AC4E11" w:rsidTr="00F06D4C">
        <w:trPr>
          <w:trHeight w:val="211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E11" w:rsidRDefault="00AC4E11" w:rsidP="006A1B30">
            <w:pPr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AC4E11" w:rsidRDefault="00AC4E11" w:rsidP="006A1B3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E11" w:rsidRDefault="00AC4E11" w:rsidP="006A1B30">
            <w:pPr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E11" w:rsidRDefault="00AC4E11" w:rsidP="006A1B30">
            <w:pPr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E11" w:rsidRDefault="00AC4E11" w:rsidP="006A1B30">
            <w:pPr>
              <w:jc w:val="center"/>
              <w:rPr>
                <w:rFonts w:ascii="GHEA Grapalat" w:hAnsi="GHEA Grapalat" w:cs="Sylfaen"/>
                <w:b/>
                <w:i/>
              </w:rPr>
            </w:pPr>
            <w:r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AC4E11" w:rsidTr="00F06D4C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Default="00AC4E11" w:rsidP="006A1B3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Default="00AC4E11" w:rsidP="006A1B30">
            <w:pPr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Default="00AC4E11" w:rsidP="006A1B3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Default="00AC4E11" w:rsidP="006A1B30">
            <w:pPr>
              <w:rPr>
                <w:rFonts w:ascii="GHEA Grapalat" w:hAnsi="GHEA Grapalat"/>
                <w:lang w:val="hy-AM"/>
              </w:rPr>
            </w:pPr>
          </w:p>
        </w:tc>
      </w:tr>
      <w:tr w:rsidR="008E1C49" w:rsidTr="00F06D4C">
        <w:trPr>
          <w:trHeight w:val="167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49" w:rsidRDefault="00F36268" w:rsidP="008E1C49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ՀՀ արտաքին գործերի նախարարություն</w:t>
            </w:r>
          </w:p>
          <w:p w:rsidR="005938D2" w:rsidRDefault="005938D2" w:rsidP="008E1C49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26.02.2018թ.</w:t>
            </w:r>
          </w:p>
          <w:p w:rsidR="005938D2" w:rsidRDefault="005938D2" w:rsidP="008E1C49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5938D2">
              <w:rPr>
                <w:rFonts w:ascii="GHEA Grapalat" w:hAnsi="GHEA Grapalat"/>
                <w:b/>
                <w:i/>
              </w:rPr>
              <w:t>1108/2039-18</w:t>
            </w:r>
          </w:p>
          <w:p w:rsidR="005938D2" w:rsidRPr="008E1C49" w:rsidRDefault="005938D2" w:rsidP="008E1C49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49" w:rsidRPr="005D2603" w:rsidRDefault="00910C80" w:rsidP="008E1C49">
            <w:pPr>
              <w:spacing w:after="0" w:line="240" w:lineRule="auto"/>
              <w:ind w:firstLine="25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49" w:rsidRDefault="008E1C49" w:rsidP="006A1B30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49" w:rsidRDefault="008E1C49" w:rsidP="006A1B30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F36268" w:rsidTr="00F06D4C">
        <w:trPr>
          <w:trHeight w:val="167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68" w:rsidRDefault="00F36268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ՀՀ պաշտպանության նախարարություն</w:t>
            </w:r>
          </w:p>
          <w:p w:rsidR="007937D2" w:rsidRDefault="007937D2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05.03.2018թ.</w:t>
            </w:r>
          </w:p>
          <w:p w:rsidR="007937D2" w:rsidRDefault="007937D2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7937D2">
              <w:rPr>
                <w:rFonts w:ascii="GHEA Grapalat" w:hAnsi="GHEA Grapalat"/>
                <w:b/>
                <w:i/>
              </w:rPr>
              <w:t>ՊՆ/510-329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68" w:rsidRPr="00D34324" w:rsidRDefault="007937D2" w:rsidP="00D34324">
            <w:pPr>
              <w:spacing w:after="0" w:line="240" w:lineRule="auto"/>
              <w:ind w:firstLine="258"/>
              <w:jc w:val="both"/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Default="00F36268" w:rsidP="006A1B30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Default="00F36268" w:rsidP="006A1B30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F36268" w:rsidTr="00F06D4C">
        <w:trPr>
          <w:trHeight w:val="167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68" w:rsidRDefault="00F36268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ՀՀ ֆինանսների նախարարություն</w:t>
            </w:r>
          </w:p>
          <w:p w:rsidR="009948E2" w:rsidRDefault="009948E2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20.02.2018թ.</w:t>
            </w:r>
          </w:p>
          <w:p w:rsidR="009948E2" w:rsidRDefault="009948E2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9948E2">
              <w:rPr>
                <w:rFonts w:ascii="GHEA Grapalat" w:hAnsi="GHEA Grapalat"/>
                <w:b/>
                <w:i/>
              </w:rPr>
              <w:t>01/11-3/3032-18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68" w:rsidRPr="00D34324" w:rsidRDefault="009948E2" w:rsidP="00D34324">
            <w:pPr>
              <w:spacing w:after="0" w:line="240" w:lineRule="auto"/>
              <w:ind w:firstLine="258"/>
              <w:jc w:val="both"/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Default="00F36268" w:rsidP="006A1B30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Default="00F36268" w:rsidP="006A1B30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3F5B05" w:rsidTr="00F06D4C">
        <w:trPr>
          <w:trHeight w:val="167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05" w:rsidRDefault="003F5B05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ՀՀ ազգային անվտանգության </w:t>
            </w:r>
            <w:r w:rsidR="00437656">
              <w:rPr>
                <w:rFonts w:ascii="GHEA Grapalat" w:hAnsi="GHEA Grapalat"/>
                <w:b/>
                <w:i/>
              </w:rPr>
              <w:t>ծառայություն</w:t>
            </w:r>
          </w:p>
          <w:p w:rsidR="003F5B05" w:rsidRDefault="003F5B05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23.03.2018թ.</w:t>
            </w:r>
          </w:p>
          <w:p w:rsidR="003F5B05" w:rsidRDefault="003F5B05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11/258</w:t>
            </w:r>
          </w:p>
          <w:p w:rsidR="003F5B05" w:rsidRDefault="003F5B05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05" w:rsidRDefault="003F5B05" w:rsidP="00D34324">
            <w:pPr>
              <w:spacing w:after="0" w:line="240" w:lineRule="auto"/>
              <w:ind w:firstLine="25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3F5B05" w:rsidP="006A1B30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3F5B05" w:rsidP="006A1B30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60222E" w:rsidTr="00F06D4C">
        <w:trPr>
          <w:trHeight w:val="167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2E" w:rsidRDefault="0060222E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lastRenderedPageBreak/>
              <w:t>ՀՀ արդարադատության նախարարություն</w:t>
            </w:r>
          </w:p>
          <w:p w:rsidR="0060222E" w:rsidRDefault="0060222E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30.03.2018թ.</w:t>
            </w:r>
          </w:p>
          <w:p w:rsidR="0060222E" w:rsidRPr="0060222E" w:rsidRDefault="0060222E" w:rsidP="0060222E">
            <w:pPr>
              <w:jc w:val="center"/>
              <w:rPr>
                <w:rFonts w:ascii="GHEA Grapalat" w:hAnsi="GHEA Grapalat"/>
                <w:b/>
                <w:i/>
                <w:color w:val="000000"/>
              </w:rPr>
            </w:pPr>
            <w:r w:rsidRPr="0060222E">
              <w:rPr>
                <w:rFonts w:ascii="GHEA Grapalat" w:hAnsi="GHEA Grapalat"/>
                <w:b/>
                <w:i/>
                <w:color w:val="000000"/>
              </w:rPr>
              <w:t>01/14/52405-18</w:t>
            </w:r>
          </w:p>
          <w:p w:rsidR="0060222E" w:rsidRDefault="0060222E" w:rsidP="00910C80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2E" w:rsidRDefault="0060222E" w:rsidP="00D34324">
            <w:pPr>
              <w:spacing w:after="0" w:line="240" w:lineRule="auto"/>
              <w:ind w:firstLine="25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2E" w:rsidRDefault="0060222E" w:rsidP="006A1B30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2E" w:rsidRDefault="0060222E" w:rsidP="006A1B30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</w:tbl>
    <w:p w:rsidR="00FA5907" w:rsidRDefault="00AC4E11"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  <w:lang w:val="fr-FR"/>
        </w:rPr>
        <w:t xml:space="preserve">  </w:t>
      </w:r>
      <w:r>
        <w:rPr>
          <w:rFonts w:ascii="GHEA Grapalat" w:hAnsi="GHEA Grapalat"/>
          <w:b/>
          <w:lang w:val="hy-AM"/>
        </w:rPr>
        <w:t xml:space="preserve">    Հ Հ    Ո Ս Տ Ի Կ Ա Ն Ո Ւ Թ Յ Ո Ւ Ն</w:t>
      </w:r>
    </w:p>
    <w:sectPr w:rsidR="00FA5907" w:rsidSect="003F5B05">
      <w:pgSz w:w="16838" w:h="11906" w:orient="landscape"/>
      <w:pgMar w:top="450" w:right="678" w:bottom="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417A7"/>
    <w:multiLevelType w:val="hybridMultilevel"/>
    <w:tmpl w:val="8208F306"/>
    <w:lvl w:ilvl="0" w:tplc="F8C07F5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C4E11"/>
    <w:rsid w:val="000A337C"/>
    <w:rsid w:val="00180AAC"/>
    <w:rsid w:val="001B73C4"/>
    <w:rsid w:val="001C172E"/>
    <w:rsid w:val="00250764"/>
    <w:rsid w:val="00281336"/>
    <w:rsid w:val="00282A67"/>
    <w:rsid w:val="002E553D"/>
    <w:rsid w:val="002E7F72"/>
    <w:rsid w:val="00373349"/>
    <w:rsid w:val="003C550B"/>
    <w:rsid w:val="003F2655"/>
    <w:rsid w:val="003F5B05"/>
    <w:rsid w:val="00437656"/>
    <w:rsid w:val="0046512D"/>
    <w:rsid w:val="00517159"/>
    <w:rsid w:val="00521C08"/>
    <w:rsid w:val="005938D2"/>
    <w:rsid w:val="005A225D"/>
    <w:rsid w:val="005D2603"/>
    <w:rsid w:val="0060222E"/>
    <w:rsid w:val="00684012"/>
    <w:rsid w:val="00694027"/>
    <w:rsid w:val="00737D79"/>
    <w:rsid w:val="007606B9"/>
    <w:rsid w:val="007937D2"/>
    <w:rsid w:val="0081318F"/>
    <w:rsid w:val="0082405E"/>
    <w:rsid w:val="008C41E2"/>
    <w:rsid w:val="008E1C49"/>
    <w:rsid w:val="008F41A9"/>
    <w:rsid w:val="00910C80"/>
    <w:rsid w:val="009948E2"/>
    <w:rsid w:val="00A17F9B"/>
    <w:rsid w:val="00A303D3"/>
    <w:rsid w:val="00AC4E11"/>
    <w:rsid w:val="00B85CF5"/>
    <w:rsid w:val="00D34324"/>
    <w:rsid w:val="00DA1274"/>
    <w:rsid w:val="00DC2BFA"/>
    <w:rsid w:val="00E1661D"/>
    <w:rsid w:val="00E172F4"/>
    <w:rsid w:val="00E41E8A"/>
    <w:rsid w:val="00E63FC9"/>
    <w:rsid w:val="00EE4908"/>
    <w:rsid w:val="00EE7A9A"/>
    <w:rsid w:val="00F06D4C"/>
    <w:rsid w:val="00F36268"/>
    <w:rsid w:val="00F4568B"/>
    <w:rsid w:val="00F81A72"/>
    <w:rsid w:val="00FA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53D"/>
    <w:pPr>
      <w:ind w:left="720"/>
      <w:contextualSpacing/>
    </w:pPr>
  </w:style>
  <w:style w:type="paragraph" w:customStyle="1" w:styleId="norm">
    <w:name w:val="norm"/>
    <w:basedOn w:val="Normal"/>
    <w:link w:val="normChar"/>
    <w:rsid w:val="00282A6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282A67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2017-10-31T10:35:00Z</dcterms:created>
  <dcterms:modified xsi:type="dcterms:W3CDTF">2018-04-04T06:18:00Z</dcterms:modified>
</cp:coreProperties>
</file>