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248" w:rsidRDefault="00AC3B9A" w:rsidP="00AC3B9A">
      <w:pPr>
        <w:jc w:val="right"/>
        <w:rPr>
          <w:rFonts w:ascii="GHEA Grapalat" w:hAnsi="GHEA Grapalat"/>
          <w:u w:val="single"/>
        </w:rPr>
      </w:pPr>
      <w:r>
        <w:rPr>
          <w:rFonts w:ascii="GHEA Grapalat" w:hAnsi="GHEA Grapalat"/>
          <w:u w:val="single"/>
        </w:rPr>
        <w:t>Նախագիծ</w:t>
      </w:r>
    </w:p>
    <w:p w:rsidR="00AC3B9A" w:rsidRDefault="00AC3B9A" w:rsidP="006D0239">
      <w:pPr>
        <w:jc w:val="right"/>
        <w:rPr>
          <w:rFonts w:ascii="GHEA Grapalat" w:hAnsi="GHEA Grapalat"/>
        </w:rPr>
      </w:pPr>
      <w:r>
        <w:rPr>
          <w:rFonts w:ascii="GHEA Grapalat" w:hAnsi="GHEA Grapalat"/>
        </w:rPr>
        <w:t>արձանագրային</w:t>
      </w:r>
    </w:p>
    <w:p w:rsidR="006D0239" w:rsidRPr="006D0239" w:rsidRDefault="006D0239" w:rsidP="006D0239">
      <w:pPr>
        <w:jc w:val="right"/>
        <w:rPr>
          <w:rFonts w:ascii="GHEA Grapalat" w:hAnsi="GHEA Grapalat"/>
        </w:rPr>
      </w:pPr>
    </w:p>
    <w:p w:rsidR="006D0239" w:rsidRPr="00E67C16" w:rsidRDefault="00FD5862" w:rsidP="00E67C16">
      <w:pPr>
        <w:ind w:firstLine="720"/>
        <w:jc w:val="both"/>
        <w:rPr>
          <w:rFonts w:ascii="GHEA Grapalat" w:hAnsi="GHEA Grapalat"/>
          <w:b/>
        </w:rPr>
      </w:pPr>
      <w:r w:rsidRPr="00FD5862">
        <w:rPr>
          <w:rFonts w:ascii="GHEA Grapalat" w:hAnsi="GHEA Grapalat"/>
          <w:b/>
        </w:rPr>
        <w:t>ՀԱՅԱՍՏԱՆԻ ՀԱՆՐԱՊԵՏՈՒԹՅԱՆ ՆԱԽԱԳԱՀԻ 1999 ԹՎԱԿԱՆԻ ՀՈՒԼԻՍԻ 23-ի ԹԻՎ ՆՀ-349 ԵՎ ԹԻՎ ՆՀ-350 ՀՐԱՄԱՆԱԳՐԵՐՆ ՈՒԺԸ ԿՈՐՑՐԱԾ ՃԱՆԱՉԵԼՈՒ ՄԱՍԻՆ</w:t>
      </w:r>
      <w:r w:rsidR="00E67C16" w:rsidRPr="00E67C16">
        <w:rPr>
          <w:rFonts w:ascii="GHEA Grapalat" w:hAnsi="GHEA Grapalat"/>
          <w:b/>
        </w:rPr>
        <w:t xml:space="preserve"> ՀՀ</w:t>
      </w:r>
      <w:r w:rsidR="00E67C16">
        <w:rPr>
          <w:rFonts w:ascii="GHEA Grapalat" w:hAnsi="GHEA Grapalat"/>
          <w:b/>
        </w:rPr>
        <w:t xml:space="preserve"> ՆԱԽԱԳԱՀԻ ՀՐԱՄԱՆԱԳՐԻ</w:t>
      </w:r>
      <w:r w:rsidR="00E67C16" w:rsidRPr="00E67C16">
        <w:rPr>
          <w:rFonts w:ascii="GHEA Grapalat" w:hAnsi="GHEA Grapalat"/>
          <w:b/>
        </w:rPr>
        <w:t xml:space="preserve"> </w:t>
      </w:r>
      <w:r w:rsidR="006D0239" w:rsidRPr="00E67C16">
        <w:rPr>
          <w:rFonts w:ascii="GHEA Grapalat" w:hAnsi="GHEA Grapalat"/>
          <w:b/>
        </w:rPr>
        <w:t>ՆԱԽԱԳԾԻ ՎԵՐԱԲԵՐՅԱԼ</w:t>
      </w:r>
    </w:p>
    <w:p w:rsidR="006D0239" w:rsidRDefault="006D0239" w:rsidP="006D0239">
      <w:pPr>
        <w:jc w:val="center"/>
        <w:rPr>
          <w:rFonts w:ascii="GHEA Grapalat" w:hAnsi="GHEA Grapalat"/>
          <w:b/>
        </w:rPr>
      </w:pPr>
    </w:p>
    <w:p w:rsidR="00AC3B9A" w:rsidRDefault="006D0239" w:rsidP="006D0239">
      <w:pPr>
        <w:ind w:firstLine="72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Հավանություն տալ</w:t>
      </w:r>
      <w:r w:rsidR="00E27105">
        <w:rPr>
          <w:rFonts w:ascii="GHEA Grapalat" w:hAnsi="GHEA Grapalat"/>
        </w:rPr>
        <w:t xml:space="preserve"> </w:t>
      </w:r>
      <w:r w:rsidR="00FD5862" w:rsidRPr="00FD5862">
        <w:rPr>
          <w:rFonts w:ascii="GHEA Grapalat" w:hAnsi="GHEA Grapalat"/>
          <w:sz w:val="24"/>
          <w:szCs w:val="24"/>
          <w:lang w:val="hy-AM"/>
        </w:rPr>
        <w:t>Հ</w:t>
      </w:r>
      <w:r w:rsidR="00FD5862" w:rsidRPr="00FD5862">
        <w:rPr>
          <w:rFonts w:ascii="GHEA Grapalat" w:hAnsi="GHEA Grapalat"/>
          <w:sz w:val="24"/>
          <w:szCs w:val="24"/>
        </w:rPr>
        <w:t xml:space="preserve">այաստանի </w:t>
      </w:r>
      <w:r w:rsidR="00FD5862" w:rsidRPr="00FD5862">
        <w:rPr>
          <w:rFonts w:ascii="GHEA Grapalat" w:hAnsi="GHEA Grapalat"/>
          <w:sz w:val="24"/>
          <w:szCs w:val="24"/>
          <w:lang w:val="hy-AM"/>
        </w:rPr>
        <w:t>Հ</w:t>
      </w:r>
      <w:r w:rsidR="00FD5862" w:rsidRPr="00FD5862">
        <w:rPr>
          <w:rFonts w:ascii="GHEA Grapalat" w:hAnsi="GHEA Grapalat"/>
          <w:sz w:val="24"/>
          <w:szCs w:val="24"/>
        </w:rPr>
        <w:t>անրապետության նախագահի 1999 թվականի հուլիսի 23-ի թիվ նհ-349 եվ թիվ նհ-350 հրամանագրերն ուժը կորցրած ճանաչելու մասին</w:t>
      </w:r>
      <w:r w:rsidR="00E27105">
        <w:rPr>
          <w:rFonts w:ascii="GHEA Grapalat" w:hAnsi="GHEA Grapalat"/>
        </w:rPr>
        <w:t> ՀՀ Նախագահի հրամանագրի նախագծին</w:t>
      </w:r>
      <w:r>
        <w:rPr>
          <w:rFonts w:ascii="GHEA Grapalat" w:hAnsi="GHEA Grapalat"/>
        </w:rPr>
        <w:t xml:space="preserve"> և </w:t>
      </w:r>
      <w:r w:rsidR="00E27105">
        <w:rPr>
          <w:rFonts w:ascii="GHEA Grapalat" w:hAnsi="GHEA Grapalat"/>
        </w:rPr>
        <w:t>այն</w:t>
      </w:r>
      <w:r>
        <w:rPr>
          <w:rFonts w:ascii="GHEA Grapalat" w:hAnsi="GHEA Grapalat"/>
        </w:rPr>
        <w:t xml:space="preserve"> սահմանված կարգով ներկայացնել ՀՀ </w:t>
      </w:r>
      <w:r w:rsidR="009D39D3">
        <w:rPr>
          <w:rFonts w:ascii="GHEA Grapalat" w:hAnsi="GHEA Grapalat"/>
        </w:rPr>
        <w:t>Նախագահին</w:t>
      </w:r>
      <w:r>
        <w:rPr>
          <w:rFonts w:ascii="GHEA Grapalat" w:hAnsi="GHEA Grapalat"/>
        </w:rPr>
        <w:t>:</w:t>
      </w:r>
    </w:p>
    <w:p w:rsidR="006755F6" w:rsidRDefault="006755F6" w:rsidP="006D0239">
      <w:pPr>
        <w:ind w:firstLine="720"/>
        <w:jc w:val="both"/>
        <w:rPr>
          <w:rFonts w:ascii="GHEA Grapalat" w:hAnsi="GHEA Grapalat"/>
        </w:rPr>
      </w:pPr>
    </w:p>
    <w:p w:rsidR="006755F6" w:rsidRDefault="006755F6" w:rsidP="006D0239">
      <w:pPr>
        <w:ind w:firstLine="720"/>
        <w:jc w:val="both"/>
        <w:rPr>
          <w:rFonts w:ascii="GHEA Grapalat" w:hAnsi="GHEA Grapalat"/>
        </w:rPr>
      </w:pPr>
    </w:p>
    <w:p w:rsidR="006755F6" w:rsidRDefault="006755F6" w:rsidP="006D0239">
      <w:pPr>
        <w:ind w:firstLine="720"/>
        <w:jc w:val="both"/>
        <w:rPr>
          <w:rFonts w:ascii="GHEA Grapalat" w:hAnsi="GHEA Grapalat"/>
        </w:rPr>
      </w:pPr>
    </w:p>
    <w:p w:rsidR="006755F6" w:rsidRDefault="006755F6" w:rsidP="006D0239">
      <w:pPr>
        <w:ind w:firstLine="720"/>
        <w:jc w:val="both"/>
        <w:rPr>
          <w:rFonts w:ascii="GHEA Grapalat" w:hAnsi="GHEA Grapalat"/>
        </w:rPr>
      </w:pPr>
    </w:p>
    <w:p w:rsidR="006755F6" w:rsidRDefault="006755F6" w:rsidP="006D0239">
      <w:pPr>
        <w:ind w:firstLine="720"/>
        <w:jc w:val="both"/>
        <w:rPr>
          <w:rFonts w:ascii="GHEA Grapalat" w:hAnsi="GHEA Grapalat"/>
        </w:rPr>
      </w:pPr>
    </w:p>
    <w:p w:rsidR="006755F6" w:rsidRDefault="006755F6" w:rsidP="006D0239">
      <w:pPr>
        <w:ind w:firstLine="720"/>
        <w:jc w:val="both"/>
        <w:rPr>
          <w:rFonts w:ascii="GHEA Grapalat" w:hAnsi="GHEA Grapalat"/>
        </w:rPr>
      </w:pPr>
    </w:p>
    <w:p w:rsidR="006755F6" w:rsidRPr="00AC3B9A" w:rsidRDefault="006755F6" w:rsidP="006755F6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                                               </w:t>
      </w:r>
      <w:r w:rsidR="00E27105">
        <w:rPr>
          <w:rFonts w:ascii="GHEA Grapalat" w:hAnsi="GHEA Grapalat"/>
        </w:rPr>
        <w:tab/>
      </w:r>
      <w:r w:rsidR="00E27105">
        <w:rPr>
          <w:rFonts w:ascii="GHEA Grapalat" w:hAnsi="GHEA Grapalat"/>
        </w:rPr>
        <w:tab/>
      </w:r>
      <w:r w:rsidR="00E27105">
        <w:rPr>
          <w:rFonts w:ascii="GHEA Grapalat" w:hAnsi="GHEA Grapalat"/>
        </w:rPr>
        <w:tab/>
      </w:r>
    </w:p>
    <w:sectPr w:rsidR="006755F6" w:rsidRPr="00AC3B9A" w:rsidSect="001B72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C3B9A"/>
    <w:rsid w:val="000B5938"/>
    <w:rsid w:val="001B7248"/>
    <w:rsid w:val="002138C2"/>
    <w:rsid w:val="00226E0E"/>
    <w:rsid w:val="005C4006"/>
    <w:rsid w:val="006755F6"/>
    <w:rsid w:val="006D0239"/>
    <w:rsid w:val="00903748"/>
    <w:rsid w:val="009D39D3"/>
    <w:rsid w:val="00AC3B9A"/>
    <w:rsid w:val="00DE0438"/>
    <w:rsid w:val="00DE7C17"/>
    <w:rsid w:val="00E27105"/>
    <w:rsid w:val="00E422EA"/>
    <w:rsid w:val="00E55DDF"/>
    <w:rsid w:val="00E67C16"/>
    <w:rsid w:val="00FD5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2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F03E57-D39C-47BB-9A29-0555FBB8A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LevonA</dc:creator>
  <cp:lastModifiedBy>VaheCh</cp:lastModifiedBy>
  <cp:revision>4</cp:revision>
  <cp:lastPrinted>2015-02-18T05:40:00Z</cp:lastPrinted>
  <dcterms:created xsi:type="dcterms:W3CDTF">2018-03-14T14:28:00Z</dcterms:created>
  <dcterms:modified xsi:type="dcterms:W3CDTF">2018-03-15T05:31:00Z</dcterms:modified>
</cp:coreProperties>
</file>