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73" w:rsidRPr="00BA79C1" w:rsidRDefault="00A46D73" w:rsidP="00A46D73">
      <w:pPr>
        <w:spacing w:line="360" w:lineRule="auto"/>
        <w:jc w:val="center"/>
        <w:rPr>
          <w:rFonts w:ascii="GHEA Grapalat" w:hAnsi="GHEA Grapalat"/>
          <w:lang w:val="en-US"/>
        </w:rPr>
      </w:pPr>
      <w:r w:rsidRPr="00BA79C1">
        <w:rPr>
          <w:rFonts w:ascii="GHEA Grapalat" w:hAnsi="GHEA Grapalat" w:cs="Sylfaen"/>
          <w:lang w:val="en-US"/>
        </w:rPr>
        <w:t>ՀԻՄՆԱՎՈՐՈՒՄ</w:t>
      </w:r>
    </w:p>
    <w:p w:rsidR="00BA79C1" w:rsidRPr="00BA79C1" w:rsidRDefault="00A46D73" w:rsidP="001561B3">
      <w:pPr>
        <w:jc w:val="center"/>
        <w:rPr>
          <w:rFonts w:ascii="GHEA Grapalat" w:hAnsi="GHEA Grapalat" w:cs="Sylfaen"/>
          <w:lang w:val="en-US"/>
        </w:rPr>
      </w:pPr>
      <w:r w:rsidRPr="00BA79C1">
        <w:rPr>
          <w:rFonts w:ascii="GHEA Grapalat" w:hAnsi="GHEA Grapalat"/>
          <w:lang w:val="en-US"/>
        </w:rPr>
        <w:t>«</w:t>
      </w:r>
      <w:r w:rsidRPr="00BA79C1">
        <w:rPr>
          <w:rFonts w:ascii="GHEA Grapalat" w:hAnsi="GHEA Grapalat" w:cs="Sylfaen"/>
          <w:lang w:val="en-US"/>
        </w:rPr>
        <w:t>ՔԱՂԱՔԱՑԻԱԿԱՆ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ԿԱՑՈՒԹՅԱՆ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ԱԿՏԵՐԻ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ԳՐԱՆՑՄԱՆ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ԾԱՌԱՅՈՒԹՅԱՆ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ԳՈՐԾՈՒՆԵՈՒԹՅԱՆ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ԿԱԶՄԱԿԵՐՊՄԱՆ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ԲՆԱԳԱՎԱՌՈՒՄ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ՊԵՏՈՒԹՅԱՆ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ԿՈՂՄԻՑ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ՀԱՄԱՅՆՔԻ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ՂԵԿԱՎԱՐԻՆ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ՊԱՏՎԻՐԱԿՎԱԾ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ԼԻԱԶՈՐՈՒԹՅՈՒՆՆԵՐԻ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ԻՐԱԿԱՆԱՑՄԱՆ</w:t>
      </w:r>
      <w:r w:rsidRPr="00BA79C1">
        <w:rPr>
          <w:rFonts w:ascii="GHEA Grapalat" w:hAnsi="GHEA Grapalat"/>
          <w:lang w:val="en-US"/>
        </w:rPr>
        <w:t xml:space="preserve"> 201</w:t>
      </w:r>
      <w:r w:rsidR="000519BD">
        <w:rPr>
          <w:rFonts w:ascii="GHEA Grapalat" w:hAnsi="GHEA Grapalat"/>
          <w:lang w:val="en-US"/>
        </w:rPr>
        <w:t>8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ԹՎԱԿԱՆԻ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ԾԱԽՍԵՐԻ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ԿԱՏԱՐՄԱՆ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ՆՈՐՄԱՏԻՎՆԵՐԸ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ՍԱՀՄԱՆԵԼՈՒ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ՄԱՍԻՆ</w:t>
      </w:r>
      <w:r w:rsidRPr="00BA79C1">
        <w:rPr>
          <w:rFonts w:ascii="GHEA Grapalat" w:hAnsi="GHEA Grapalat"/>
          <w:lang w:val="en-US"/>
        </w:rPr>
        <w:t xml:space="preserve">» </w:t>
      </w:r>
      <w:r w:rsidRPr="00BA79C1">
        <w:rPr>
          <w:rFonts w:ascii="GHEA Grapalat" w:hAnsi="GHEA Grapalat" w:cs="Sylfaen"/>
          <w:lang w:val="en-US"/>
        </w:rPr>
        <w:t>ՀԱՅԱՍՏԱՆԻ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ՀԱՆՐԱՊԵՏՈՒԹՅԱՆ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ԿԱՌԱՎԱՐՈՒԹՅԱՆ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ՈՐՈՇՄԱՆ</w:t>
      </w:r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ՆԱԽԱԳԾԻ</w:t>
      </w:r>
    </w:p>
    <w:p w:rsidR="00BA79C1" w:rsidRPr="00BA79C1" w:rsidRDefault="00BA79C1" w:rsidP="00BA79C1">
      <w:pPr>
        <w:jc w:val="center"/>
        <w:rPr>
          <w:rFonts w:ascii="GHEA Grapalat" w:hAnsi="GHEA Grapalat"/>
          <w:lang w:val="en-US"/>
        </w:rPr>
      </w:pPr>
    </w:p>
    <w:p w:rsidR="00BA79C1" w:rsidRPr="00BA79C1" w:rsidRDefault="00A46D73" w:rsidP="001561B3">
      <w:pPr>
        <w:spacing w:line="360" w:lineRule="auto"/>
        <w:ind w:firstLine="709"/>
        <w:jc w:val="both"/>
        <w:rPr>
          <w:rFonts w:ascii="GHEA Grapalat" w:hAnsi="GHEA Grapalat"/>
          <w:b/>
          <w:lang w:val="en-US"/>
        </w:rPr>
      </w:pPr>
      <w:proofErr w:type="spellStart"/>
      <w:proofErr w:type="gramStart"/>
      <w:r w:rsidRPr="00BA79C1">
        <w:rPr>
          <w:rFonts w:ascii="GHEA Grapalat" w:hAnsi="GHEA Grapalat"/>
          <w:b/>
          <w:lang w:val="en-US"/>
        </w:rPr>
        <w:t>Անհրաժեշտությունը</w:t>
      </w:r>
      <w:proofErr w:type="spellEnd"/>
      <w:r w:rsidRPr="00BA79C1">
        <w:rPr>
          <w:rFonts w:ascii="GHEA Grapalat" w:hAnsi="GHEA Grapalat"/>
          <w:b/>
          <w:lang w:val="en-US"/>
        </w:rPr>
        <w:t>.</w:t>
      </w:r>
      <w:proofErr w:type="gramEnd"/>
    </w:p>
    <w:p w:rsidR="00BA79C1" w:rsidRPr="001561B3" w:rsidRDefault="00A46D73" w:rsidP="001561B3">
      <w:pPr>
        <w:spacing w:line="360" w:lineRule="auto"/>
        <w:ind w:firstLine="709"/>
        <w:jc w:val="both"/>
        <w:rPr>
          <w:rFonts w:ascii="GHEA Grapalat" w:hAnsi="GHEA Grapalat" w:cs="Times Armenian"/>
          <w:lang w:val="en-US"/>
        </w:rPr>
      </w:pPr>
      <w:r w:rsidRPr="00BA79C1">
        <w:rPr>
          <w:rFonts w:ascii="GHEA Grapalat" w:hAnsi="GHEA Grapalat"/>
          <w:lang w:val="en-US"/>
        </w:rPr>
        <w:t>«</w:t>
      </w:r>
      <w:proofErr w:type="spellStart"/>
      <w:r w:rsidRPr="00BA79C1">
        <w:rPr>
          <w:rFonts w:ascii="GHEA Grapalat" w:hAnsi="GHEA Grapalat" w:cs="Sylfaen"/>
          <w:lang w:val="en-US"/>
        </w:rPr>
        <w:t>Քաղաքացիական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կացության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ակտերի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գրանցման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ծառայության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գործունեության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կազմակերպման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բնագավառում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պետության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կողմից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համայնքի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ղեկավարին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պատվիրակված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լիազորությունների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իրականացման</w:t>
      </w:r>
      <w:proofErr w:type="spellEnd"/>
      <w:r w:rsidRPr="00BA79C1">
        <w:rPr>
          <w:rFonts w:ascii="GHEA Grapalat" w:hAnsi="GHEA Grapalat"/>
          <w:lang w:val="en-US"/>
        </w:rPr>
        <w:t xml:space="preserve"> 201</w:t>
      </w:r>
      <w:r w:rsidR="00DA744B">
        <w:rPr>
          <w:rFonts w:ascii="GHEA Grapalat" w:hAnsi="GHEA Grapalat"/>
          <w:lang w:val="en-US"/>
        </w:rPr>
        <w:t>8</w:t>
      </w:r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թվականի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ծախսերի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կատարման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նորմատիվները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սահմանելու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մասին</w:t>
      </w:r>
      <w:proofErr w:type="spellEnd"/>
      <w:r w:rsidRPr="00BA79C1">
        <w:rPr>
          <w:rFonts w:ascii="GHEA Grapalat" w:hAnsi="GHEA Grapalat"/>
          <w:lang w:val="en-US"/>
        </w:rPr>
        <w:t xml:space="preserve">» </w:t>
      </w:r>
      <w:proofErr w:type="spellStart"/>
      <w:r w:rsidRPr="00BA79C1">
        <w:rPr>
          <w:rFonts w:ascii="GHEA Grapalat" w:hAnsi="GHEA Grapalat" w:cs="Sylfaen"/>
          <w:lang w:val="en-US"/>
        </w:rPr>
        <w:t>Հայաստանի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Հանրապետության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կառավարության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որոշման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նախագծի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ընդունումը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պայմանավորված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է</w:t>
      </w:r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Հայաստանի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Հանրապետության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կառավարության</w:t>
      </w:r>
      <w:proofErr w:type="spellEnd"/>
      <w:r w:rsidRPr="00BA79C1">
        <w:rPr>
          <w:rFonts w:ascii="GHEA Grapalat" w:hAnsi="GHEA Grapalat"/>
          <w:lang w:val="en-US"/>
        </w:rPr>
        <w:t xml:space="preserve"> 201</w:t>
      </w:r>
      <w:r w:rsidR="00126ED2">
        <w:rPr>
          <w:rFonts w:ascii="GHEA Grapalat" w:hAnsi="GHEA Grapalat"/>
          <w:lang w:val="en-US"/>
        </w:rPr>
        <w:t>7</w:t>
      </w:r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թվականի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դեկտեմբերի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r w:rsidR="00DE6F61">
        <w:rPr>
          <w:rFonts w:ascii="GHEA Grapalat" w:hAnsi="GHEA Grapalat"/>
          <w:lang w:val="en-US"/>
        </w:rPr>
        <w:t>2</w:t>
      </w:r>
      <w:r w:rsidR="00126ED2">
        <w:rPr>
          <w:rFonts w:ascii="GHEA Grapalat" w:hAnsi="GHEA Grapalat"/>
          <w:lang w:val="en-US"/>
        </w:rPr>
        <w:t>8</w:t>
      </w:r>
      <w:r w:rsidRPr="00BA79C1">
        <w:rPr>
          <w:rFonts w:ascii="GHEA Grapalat" w:hAnsi="GHEA Grapalat"/>
          <w:lang w:val="en-US"/>
        </w:rPr>
        <w:t>-</w:t>
      </w:r>
      <w:r w:rsidRPr="00BA79C1">
        <w:rPr>
          <w:rFonts w:ascii="GHEA Grapalat" w:hAnsi="GHEA Grapalat" w:cs="Sylfaen"/>
          <w:lang w:val="en-US"/>
        </w:rPr>
        <w:t>ի</w:t>
      </w:r>
      <w:r w:rsidRPr="00BA79C1">
        <w:rPr>
          <w:rFonts w:ascii="GHEA Grapalat" w:hAnsi="GHEA Grapalat"/>
          <w:lang w:val="en-US"/>
        </w:rPr>
        <w:t xml:space="preserve"> N 1</w:t>
      </w:r>
      <w:r w:rsidR="00126ED2">
        <w:rPr>
          <w:rFonts w:ascii="GHEA Grapalat" w:hAnsi="GHEA Grapalat"/>
          <w:lang w:val="en-US"/>
        </w:rPr>
        <w:t>7</w:t>
      </w:r>
      <w:r w:rsidR="001E7B46">
        <w:rPr>
          <w:rFonts w:ascii="GHEA Grapalat" w:hAnsi="GHEA Grapalat"/>
          <w:lang w:val="en-US"/>
        </w:rPr>
        <w:t>1</w:t>
      </w:r>
      <w:r w:rsidR="00126ED2">
        <w:rPr>
          <w:rFonts w:ascii="GHEA Grapalat" w:hAnsi="GHEA Grapalat"/>
          <w:lang w:val="en-US"/>
        </w:rPr>
        <w:t>7</w:t>
      </w:r>
      <w:r w:rsidRPr="00BA79C1">
        <w:rPr>
          <w:rFonts w:ascii="GHEA Grapalat" w:hAnsi="GHEA Grapalat"/>
          <w:lang w:val="en-US"/>
        </w:rPr>
        <w:t>-</w:t>
      </w:r>
      <w:r w:rsidRPr="00BA79C1">
        <w:rPr>
          <w:rFonts w:ascii="GHEA Grapalat" w:hAnsi="GHEA Grapalat" w:cs="Sylfaen"/>
          <w:lang w:val="en-US"/>
        </w:rPr>
        <w:t>Ն</w:t>
      </w:r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որոշման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r w:rsidRPr="00153426">
        <w:rPr>
          <w:rFonts w:ascii="GHEA Grapalat" w:hAnsi="GHEA Grapalat"/>
          <w:lang w:val="en-US"/>
        </w:rPr>
        <w:t>1</w:t>
      </w:r>
      <w:r w:rsidR="001E7B46" w:rsidRPr="00153426">
        <w:rPr>
          <w:rFonts w:ascii="GHEA Grapalat" w:hAnsi="GHEA Grapalat"/>
          <w:lang w:val="en-US"/>
        </w:rPr>
        <w:t>1</w:t>
      </w:r>
      <w:r w:rsidRPr="00153426">
        <w:rPr>
          <w:rFonts w:ascii="GHEA Grapalat" w:hAnsi="GHEA Grapalat"/>
          <w:lang w:val="en-US"/>
        </w:rPr>
        <w:t>-</w:t>
      </w:r>
      <w:r w:rsidRPr="00153426">
        <w:rPr>
          <w:rFonts w:ascii="GHEA Grapalat" w:hAnsi="GHEA Grapalat" w:cs="Sylfaen"/>
          <w:lang w:val="en-US"/>
        </w:rPr>
        <w:t>րդ</w:t>
      </w:r>
      <w:r w:rsidRPr="00153426">
        <w:rPr>
          <w:rFonts w:ascii="GHEA Grapalat" w:hAnsi="GHEA Grapalat"/>
          <w:lang w:val="en-US"/>
        </w:rPr>
        <w:t xml:space="preserve"> </w:t>
      </w:r>
      <w:proofErr w:type="spellStart"/>
      <w:r w:rsidRPr="00153426">
        <w:rPr>
          <w:rFonts w:ascii="GHEA Grapalat" w:hAnsi="GHEA Grapalat" w:cs="Sylfaen"/>
          <w:lang w:val="en-US"/>
        </w:rPr>
        <w:t>կետի</w:t>
      </w:r>
      <w:proofErr w:type="spellEnd"/>
      <w:r w:rsidRPr="00153426">
        <w:rPr>
          <w:rFonts w:ascii="GHEA Grapalat" w:hAnsi="GHEA Grapalat"/>
          <w:lang w:val="en-US"/>
        </w:rPr>
        <w:t xml:space="preserve"> 1-</w:t>
      </w:r>
      <w:r w:rsidRPr="00153426">
        <w:rPr>
          <w:rFonts w:ascii="GHEA Grapalat" w:hAnsi="GHEA Grapalat" w:cs="Sylfaen"/>
          <w:lang w:val="en-US"/>
        </w:rPr>
        <w:t>ին</w:t>
      </w:r>
      <w:r w:rsidRPr="00153426">
        <w:rPr>
          <w:rFonts w:ascii="GHEA Grapalat" w:hAnsi="GHEA Grapalat"/>
          <w:lang w:val="en-US"/>
        </w:rPr>
        <w:t xml:space="preserve"> </w:t>
      </w:r>
      <w:proofErr w:type="spellStart"/>
      <w:r w:rsidRPr="00153426">
        <w:rPr>
          <w:rFonts w:ascii="GHEA Grapalat" w:hAnsi="GHEA Grapalat" w:cs="Sylfaen"/>
          <w:lang w:val="en-US"/>
        </w:rPr>
        <w:t>ենթակետի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պահանջների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կատարման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անհրաժեշտությամբ</w:t>
      </w:r>
      <w:proofErr w:type="spellEnd"/>
      <w:r w:rsidRPr="00BA79C1">
        <w:rPr>
          <w:rFonts w:ascii="GHEA Grapalat" w:hAnsi="GHEA Grapalat" w:cs="Sylfaen"/>
          <w:lang w:val="en-US"/>
        </w:rPr>
        <w:t>,</w:t>
      </w:r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որով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հանձնարարվել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r w:rsidRPr="00BA79C1">
        <w:rPr>
          <w:rFonts w:ascii="GHEA Grapalat" w:hAnsi="GHEA Grapalat" w:cs="Sylfaen"/>
          <w:lang w:val="en-US"/>
        </w:rPr>
        <w:t>է</w:t>
      </w:r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Հայաստանի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Հանրապետության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արդարադատության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նախարարին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մեկամսյա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ժամկետում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Հայաստանի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Հանրապետության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կառավարություն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ներկայացել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առաջարկություններ</w:t>
      </w:r>
      <w:proofErr w:type="spellEnd"/>
      <w:r w:rsidRPr="00BA79C1">
        <w:rPr>
          <w:rFonts w:ascii="GHEA Grapalat" w:hAnsi="GHEA Grapalat"/>
          <w:lang w:val="en-US"/>
        </w:rPr>
        <w:t xml:space="preserve">` </w:t>
      </w:r>
      <w:proofErr w:type="spellStart"/>
      <w:r w:rsidRPr="00BA79C1">
        <w:rPr>
          <w:rFonts w:ascii="GHEA Grapalat" w:hAnsi="GHEA Grapalat" w:cs="Sylfaen"/>
          <w:lang w:val="en-US"/>
        </w:rPr>
        <w:t>քաղաքացիական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կացության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ակտերի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գրանցման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ծառայության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գործունեության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կազմակերպման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բնագավառում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պետության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կողմից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համայնքի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ղեկավարին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պատվիրակված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լիազորությունների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իրականացման</w:t>
      </w:r>
      <w:proofErr w:type="spellEnd"/>
      <w:r w:rsidRPr="00BA79C1">
        <w:rPr>
          <w:rFonts w:ascii="GHEA Grapalat" w:hAnsi="GHEA Grapalat"/>
          <w:lang w:val="en-US"/>
        </w:rPr>
        <w:t xml:space="preserve"> 201</w:t>
      </w:r>
      <w:r w:rsidR="00DA744B">
        <w:rPr>
          <w:rFonts w:ascii="GHEA Grapalat" w:hAnsi="GHEA Grapalat"/>
          <w:lang w:val="en-US"/>
        </w:rPr>
        <w:t>8</w:t>
      </w:r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թվականի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ծախսերի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կատարման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նորմատիվների</w:t>
      </w:r>
      <w:proofErr w:type="spellEnd"/>
      <w:r w:rsidRPr="00BA79C1">
        <w:rPr>
          <w:rFonts w:ascii="GHEA Grapalat" w:hAnsi="GHEA Grapalat"/>
          <w:lang w:val="en-US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վերաբերյալ</w:t>
      </w:r>
      <w:proofErr w:type="spellEnd"/>
      <w:r w:rsidRPr="00BA79C1">
        <w:rPr>
          <w:rFonts w:ascii="GHEA Grapalat" w:hAnsi="GHEA Grapalat" w:cs="Times Armenian"/>
          <w:lang w:val="en-US"/>
        </w:rPr>
        <w:t>։</w:t>
      </w:r>
    </w:p>
    <w:p w:rsidR="00BA79C1" w:rsidRPr="00BA79C1" w:rsidRDefault="00A46D73" w:rsidP="001561B3">
      <w:pPr>
        <w:spacing w:line="360" w:lineRule="auto"/>
        <w:ind w:firstLine="709"/>
        <w:jc w:val="both"/>
        <w:rPr>
          <w:rFonts w:ascii="GHEA Grapalat" w:hAnsi="GHEA Grapalat"/>
          <w:b/>
          <w:lang w:val="en-US"/>
        </w:rPr>
      </w:pPr>
      <w:proofErr w:type="spellStart"/>
      <w:proofErr w:type="gramStart"/>
      <w:r w:rsidRPr="00BA79C1">
        <w:rPr>
          <w:rFonts w:ascii="GHEA Grapalat" w:hAnsi="GHEA Grapalat"/>
          <w:b/>
          <w:lang w:val="en-US"/>
        </w:rPr>
        <w:t>Ընթացիկ</w:t>
      </w:r>
      <w:proofErr w:type="spellEnd"/>
      <w:r w:rsidRPr="00BA79C1">
        <w:rPr>
          <w:rFonts w:ascii="GHEA Grapalat" w:hAnsi="GHEA Grapalat"/>
          <w:b/>
          <w:lang w:val="en-US"/>
        </w:rPr>
        <w:t xml:space="preserve"> </w:t>
      </w:r>
      <w:proofErr w:type="spellStart"/>
      <w:r w:rsidRPr="00BA79C1">
        <w:rPr>
          <w:rFonts w:ascii="GHEA Grapalat" w:hAnsi="GHEA Grapalat"/>
          <w:b/>
          <w:lang w:val="en-US"/>
        </w:rPr>
        <w:t>իրավիճակը</w:t>
      </w:r>
      <w:proofErr w:type="spellEnd"/>
      <w:r w:rsidRPr="00BA79C1">
        <w:rPr>
          <w:rFonts w:ascii="GHEA Grapalat" w:hAnsi="GHEA Grapalat"/>
          <w:b/>
          <w:lang w:val="en-US"/>
        </w:rPr>
        <w:t xml:space="preserve"> և </w:t>
      </w:r>
      <w:proofErr w:type="spellStart"/>
      <w:r w:rsidRPr="00BA79C1">
        <w:rPr>
          <w:rFonts w:ascii="GHEA Grapalat" w:hAnsi="GHEA Grapalat"/>
          <w:b/>
          <w:lang w:val="en-US"/>
        </w:rPr>
        <w:t>խնդիրները</w:t>
      </w:r>
      <w:proofErr w:type="spellEnd"/>
      <w:r w:rsidRPr="00BA79C1">
        <w:rPr>
          <w:rFonts w:ascii="GHEA Grapalat" w:hAnsi="GHEA Grapalat"/>
          <w:b/>
          <w:lang w:val="en-US"/>
        </w:rPr>
        <w:t>.</w:t>
      </w:r>
      <w:proofErr w:type="gramEnd"/>
    </w:p>
    <w:p w:rsidR="00DE6F61" w:rsidRDefault="00A46D73" w:rsidP="00DE6F61">
      <w:pPr>
        <w:pStyle w:val="BodyTextIndent"/>
        <w:ind w:firstLine="720"/>
        <w:jc w:val="thaiDistribute"/>
        <w:rPr>
          <w:rFonts w:ascii="GHEA Grapalat" w:hAnsi="GHEA Grapalat" w:cs="Sylfaen"/>
          <w:i w:val="0"/>
        </w:rPr>
      </w:pPr>
      <w:r w:rsidRPr="00BA79C1">
        <w:rPr>
          <w:rFonts w:ascii="GHEA Grapalat" w:hAnsi="GHEA Grapalat"/>
        </w:rPr>
        <w:t>«</w:t>
      </w:r>
      <w:proofErr w:type="spellStart"/>
      <w:r w:rsidRPr="00BA79C1">
        <w:rPr>
          <w:rFonts w:ascii="GHEA Grapalat" w:hAnsi="GHEA Grapalat"/>
          <w:i w:val="0"/>
        </w:rPr>
        <w:t>Հայաստանի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Հանրապետության</w:t>
      </w:r>
      <w:proofErr w:type="spellEnd"/>
      <w:r w:rsidRPr="00BA79C1">
        <w:rPr>
          <w:rFonts w:ascii="GHEA Grapalat" w:hAnsi="GHEA Grapalat"/>
          <w:i w:val="0"/>
        </w:rPr>
        <w:t xml:space="preserve"> 201</w:t>
      </w:r>
      <w:r w:rsidR="00DA744B">
        <w:rPr>
          <w:rFonts w:ascii="GHEA Grapalat" w:hAnsi="GHEA Grapalat"/>
          <w:i w:val="0"/>
        </w:rPr>
        <w:t>8</w:t>
      </w:r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թվականի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պետական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բյուջեի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մասին</w:t>
      </w:r>
      <w:proofErr w:type="spellEnd"/>
      <w:r w:rsidRPr="00BA79C1">
        <w:rPr>
          <w:rFonts w:ascii="GHEA Grapalat" w:hAnsi="GHEA Grapalat"/>
          <w:i w:val="0"/>
        </w:rPr>
        <w:t xml:space="preserve">» </w:t>
      </w:r>
      <w:proofErr w:type="spellStart"/>
      <w:r w:rsidRPr="00BA79C1">
        <w:rPr>
          <w:rFonts w:ascii="GHEA Grapalat" w:hAnsi="GHEA Grapalat"/>
          <w:i w:val="0"/>
        </w:rPr>
        <w:t>Հայաստանի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Հանրապետության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օրենքի</w:t>
      </w:r>
      <w:proofErr w:type="spellEnd"/>
      <w:r w:rsidRPr="00BA79C1">
        <w:rPr>
          <w:rFonts w:ascii="GHEA Grapalat" w:hAnsi="GHEA Grapalat"/>
          <w:i w:val="0"/>
        </w:rPr>
        <w:t xml:space="preserve"> N 1 </w:t>
      </w:r>
      <w:proofErr w:type="spellStart"/>
      <w:r w:rsidRPr="00BA79C1">
        <w:rPr>
          <w:rFonts w:ascii="GHEA Grapalat" w:hAnsi="GHEA Grapalat"/>
          <w:i w:val="0"/>
        </w:rPr>
        <w:t>հավելվածի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բյուջետային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ծախսերի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գործառնական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դասակարգման</w:t>
      </w:r>
      <w:proofErr w:type="spellEnd"/>
      <w:r w:rsidRPr="00BA79C1">
        <w:rPr>
          <w:rFonts w:ascii="GHEA Grapalat" w:hAnsi="GHEA Grapalat"/>
          <w:i w:val="0"/>
        </w:rPr>
        <w:t xml:space="preserve"> 01 </w:t>
      </w:r>
      <w:proofErr w:type="spellStart"/>
      <w:r w:rsidRPr="00BA79C1">
        <w:rPr>
          <w:rFonts w:ascii="GHEA Grapalat" w:hAnsi="GHEA Grapalat" w:cs="Sylfaen"/>
          <w:i w:val="0"/>
        </w:rPr>
        <w:t>բաժնի</w:t>
      </w:r>
      <w:proofErr w:type="spellEnd"/>
      <w:r w:rsidRPr="00BA79C1">
        <w:rPr>
          <w:rFonts w:ascii="GHEA Grapalat" w:hAnsi="GHEA Grapalat"/>
          <w:i w:val="0"/>
        </w:rPr>
        <w:t xml:space="preserve">  03 </w:t>
      </w:r>
      <w:proofErr w:type="spellStart"/>
      <w:r w:rsidRPr="00BA79C1">
        <w:rPr>
          <w:rFonts w:ascii="GHEA Grapalat" w:hAnsi="GHEA Grapalat" w:cs="Sylfaen"/>
          <w:i w:val="0"/>
        </w:rPr>
        <w:t>խմբի</w:t>
      </w:r>
      <w:proofErr w:type="spellEnd"/>
      <w:r w:rsidRPr="00BA79C1">
        <w:rPr>
          <w:rFonts w:ascii="GHEA Grapalat" w:hAnsi="GHEA Grapalat"/>
          <w:i w:val="0"/>
        </w:rPr>
        <w:t xml:space="preserve"> 01 </w:t>
      </w:r>
      <w:proofErr w:type="spellStart"/>
      <w:r w:rsidRPr="00BA79C1">
        <w:rPr>
          <w:rFonts w:ascii="GHEA Grapalat" w:hAnsi="GHEA Grapalat" w:cs="Sylfaen"/>
          <w:i w:val="0"/>
        </w:rPr>
        <w:t>դասի</w:t>
      </w:r>
      <w:proofErr w:type="spellEnd"/>
      <w:r w:rsidRPr="00BA79C1">
        <w:rPr>
          <w:rFonts w:ascii="GHEA Grapalat" w:hAnsi="GHEA Grapalat"/>
          <w:i w:val="0"/>
        </w:rPr>
        <w:t xml:space="preserve"> «03. </w:t>
      </w:r>
      <w:proofErr w:type="spellStart"/>
      <w:r w:rsidRPr="00BA79C1">
        <w:rPr>
          <w:rFonts w:ascii="GHEA Grapalat" w:hAnsi="GHEA Grapalat" w:cs="Sylfaen"/>
          <w:i w:val="0"/>
        </w:rPr>
        <w:t>Քաղաքացիական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կացության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ակտերի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գրանցման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ծառայության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գործունեության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կազմակերպման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բնագավառում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պետության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կողմից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համայնքի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ղեկավարին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պատվիրակված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լիազորությունների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իրականացման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ֆինանսավորում</w:t>
      </w:r>
      <w:proofErr w:type="spellEnd"/>
      <w:r w:rsidRPr="00BA79C1">
        <w:rPr>
          <w:rFonts w:ascii="GHEA Grapalat" w:hAnsi="GHEA Grapalat"/>
        </w:rPr>
        <w:t xml:space="preserve">» </w:t>
      </w:r>
      <w:proofErr w:type="spellStart"/>
      <w:r w:rsidRPr="00BA79C1">
        <w:rPr>
          <w:rFonts w:ascii="GHEA Grapalat" w:hAnsi="GHEA Grapalat" w:cs="Sylfaen"/>
          <w:i w:val="0"/>
        </w:rPr>
        <w:t>ծրագրով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r w:rsidR="0064280A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նախատեսված</w:t>
      </w:r>
      <w:proofErr w:type="spellEnd"/>
      <w:r w:rsidRPr="00BA79C1">
        <w:rPr>
          <w:rFonts w:ascii="GHEA Grapalat" w:hAnsi="GHEA Grapalat" w:cs="Sylfaen"/>
          <w:i w:val="0"/>
        </w:rPr>
        <w:t xml:space="preserve"> է </w:t>
      </w:r>
      <w:r w:rsidR="00DA744B">
        <w:rPr>
          <w:rFonts w:ascii="GHEA Grapalat" w:hAnsi="GHEA Grapalat" w:cs="Sylfaen"/>
          <w:i w:val="0"/>
        </w:rPr>
        <w:t>321037</w:t>
      </w:r>
      <w:r w:rsidR="007A30A8">
        <w:rPr>
          <w:rFonts w:ascii="GHEA Grapalat" w:hAnsi="GHEA Grapalat" w:cs="Sylfaen"/>
          <w:i w:val="0"/>
        </w:rPr>
        <w:t>300</w:t>
      </w:r>
      <w:r w:rsidRPr="00BA79C1">
        <w:rPr>
          <w:rFonts w:ascii="GHEA Grapalat" w:hAnsi="GHEA Grapalat" w:cs="Sylfaen"/>
          <w:i w:val="0"/>
        </w:rPr>
        <w:t xml:space="preserve"> </w:t>
      </w:r>
      <w:proofErr w:type="spellStart"/>
      <w:r w:rsidRPr="00BA79C1">
        <w:rPr>
          <w:rFonts w:ascii="GHEA Grapalat" w:hAnsi="GHEA Grapalat" w:cs="Sylfaen"/>
          <w:i w:val="0"/>
        </w:rPr>
        <w:t>դրամ</w:t>
      </w:r>
      <w:proofErr w:type="spellEnd"/>
      <w:r w:rsidR="00F54577">
        <w:rPr>
          <w:rFonts w:ascii="GHEA Grapalat" w:hAnsi="GHEA Grapalat" w:cs="Sylfaen"/>
          <w:i w:val="0"/>
        </w:rPr>
        <w:t>,</w:t>
      </w:r>
      <w:r w:rsidR="00F54577" w:rsidRPr="00F54577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F54577" w:rsidRPr="00F5457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որը ներառում է պետության կողմից համայնքի ղեկավարին պատվիրակված լիազորությունների իրականացման գործունեության ապահովման </w:t>
      </w:r>
      <w:proofErr w:type="spellStart"/>
      <w:r w:rsidR="004C7EAC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>նպատակով</w:t>
      </w:r>
      <w:proofErr w:type="spellEnd"/>
      <w:r w:rsidR="00F54577" w:rsidRPr="00F5457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աշխատակիցների համար սահմանված աշխատավարձը և </w:t>
      </w:r>
      <w:r w:rsidR="00A9701A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F54577" w:rsidRPr="00F5457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>գործունեության</w:t>
      </w:r>
      <w:proofErr w:type="spellEnd"/>
      <w:r w:rsidR="004C7EAC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r w:rsidR="00F54577" w:rsidRPr="00F5457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r w:rsidR="00F54577" w:rsidRPr="00F5457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>պահպանման ծախսերը</w:t>
      </w:r>
      <w:r w:rsidR="00DE6F61">
        <w:rPr>
          <w:rFonts w:ascii="GHEA Grapalat" w:hAnsi="GHEA Grapalat" w:cs="Sylfaen"/>
          <w:i w:val="0"/>
        </w:rPr>
        <w:t>:</w:t>
      </w:r>
      <w:r w:rsidRPr="00BA79C1">
        <w:rPr>
          <w:rFonts w:ascii="GHEA Grapalat" w:hAnsi="GHEA Grapalat" w:cs="Sylfaen"/>
          <w:i w:val="0"/>
        </w:rPr>
        <w:t xml:space="preserve"> </w:t>
      </w:r>
      <w:r w:rsidR="009511A7" w:rsidRPr="00BA79C1">
        <w:rPr>
          <w:rFonts w:ascii="GHEA Grapalat" w:hAnsi="GHEA Grapalat"/>
          <w:i w:val="0"/>
          <w:lang w:val="it-IT"/>
        </w:rPr>
        <w:t xml:space="preserve">ՀՀ </w:t>
      </w:r>
      <w:proofErr w:type="spellStart"/>
      <w:r w:rsidR="009511A7" w:rsidRPr="00BA79C1">
        <w:rPr>
          <w:rFonts w:ascii="GHEA Grapalat" w:hAnsi="GHEA Grapalat" w:cs="Sylfaen"/>
          <w:i w:val="0"/>
        </w:rPr>
        <w:t>քաղաքացիական</w:t>
      </w:r>
      <w:proofErr w:type="spellEnd"/>
      <w:r w:rsidR="009511A7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9511A7" w:rsidRPr="00BA79C1">
        <w:rPr>
          <w:rFonts w:ascii="GHEA Grapalat" w:hAnsi="GHEA Grapalat" w:cs="Sylfaen"/>
          <w:i w:val="0"/>
        </w:rPr>
        <w:t>կացության</w:t>
      </w:r>
      <w:proofErr w:type="spellEnd"/>
      <w:r w:rsidR="009511A7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9511A7" w:rsidRPr="00BA79C1">
        <w:rPr>
          <w:rFonts w:ascii="GHEA Grapalat" w:hAnsi="GHEA Grapalat" w:cs="Sylfaen"/>
          <w:i w:val="0"/>
        </w:rPr>
        <w:t>ակտերի</w:t>
      </w:r>
      <w:proofErr w:type="spellEnd"/>
      <w:r w:rsidR="009511A7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9511A7" w:rsidRPr="00BA79C1">
        <w:rPr>
          <w:rFonts w:ascii="GHEA Grapalat" w:hAnsi="GHEA Grapalat" w:cs="Sylfaen"/>
          <w:i w:val="0"/>
        </w:rPr>
        <w:t>գրանցման</w:t>
      </w:r>
      <w:proofErr w:type="spellEnd"/>
      <w:r w:rsidR="009511A7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9511A7" w:rsidRPr="00BA79C1">
        <w:rPr>
          <w:rFonts w:ascii="GHEA Grapalat" w:hAnsi="GHEA Grapalat" w:cs="Sylfaen"/>
          <w:i w:val="0"/>
        </w:rPr>
        <w:t>տարածքային</w:t>
      </w:r>
      <w:proofErr w:type="spellEnd"/>
      <w:r w:rsidR="009511A7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9511A7" w:rsidRPr="00BA79C1">
        <w:rPr>
          <w:rFonts w:ascii="GHEA Grapalat" w:hAnsi="GHEA Grapalat" w:cs="Sylfaen"/>
          <w:i w:val="0"/>
        </w:rPr>
        <w:t>բաժնի</w:t>
      </w:r>
      <w:proofErr w:type="spellEnd"/>
      <w:r w:rsidR="009511A7" w:rsidRPr="00BA79C1">
        <w:rPr>
          <w:rFonts w:ascii="GHEA Grapalat" w:hAnsi="GHEA Grapalat" w:cs="Sylfaen"/>
          <w:i w:val="0"/>
          <w:lang w:val="af-ZA"/>
        </w:rPr>
        <w:t xml:space="preserve"> պետերի և մասնագետների</w:t>
      </w:r>
      <w:r w:rsidR="00314B04">
        <w:rPr>
          <w:rFonts w:ascii="GHEA Grapalat" w:hAnsi="GHEA Grapalat" w:cs="Sylfaen"/>
          <w:i w:val="0"/>
          <w:lang w:val="af-ZA"/>
        </w:rPr>
        <w:t xml:space="preserve"> </w:t>
      </w:r>
      <w:r w:rsidR="009511A7" w:rsidRPr="00BA79C1">
        <w:rPr>
          <w:rFonts w:ascii="GHEA Grapalat" w:hAnsi="GHEA Grapalat" w:cs="Sylfaen"/>
          <w:i w:val="0"/>
          <w:lang w:val="af-ZA"/>
        </w:rPr>
        <w:t>աշխատավարձ</w:t>
      </w:r>
      <w:r w:rsidR="0079710C">
        <w:rPr>
          <w:rFonts w:ascii="GHEA Grapalat" w:hAnsi="GHEA Grapalat" w:cs="Sylfaen"/>
          <w:i w:val="0"/>
          <w:lang w:val="af-ZA"/>
        </w:rPr>
        <w:t>ի</w:t>
      </w:r>
      <w:r w:rsidR="009511A7" w:rsidRPr="00BA79C1">
        <w:rPr>
          <w:rFonts w:ascii="GHEA Grapalat" w:hAnsi="GHEA Grapalat" w:cs="Sylfaen"/>
          <w:i w:val="0"/>
          <w:lang w:val="af-ZA"/>
        </w:rPr>
        <w:t xml:space="preserve"> հաշվարկ</w:t>
      </w:r>
      <w:r w:rsidR="0079710C">
        <w:rPr>
          <w:rFonts w:ascii="GHEA Grapalat" w:hAnsi="GHEA Grapalat" w:cs="Sylfaen"/>
          <w:i w:val="0"/>
          <w:lang w:val="af-ZA"/>
        </w:rPr>
        <w:t>ման համար հիմք</w:t>
      </w:r>
      <w:r w:rsidR="009511A7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BA5D5E">
        <w:rPr>
          <w:rFonts w:ascii="GHEA Grapalat" w:hAnsi="GHEA Grapalat" w:cs="Sylfaen"/>
          <w:i w:val="0"/>
          <w:lang w:val="af-ZA"/>
        </w:rPr>
        <w:t>են</w:t>
      </w:r>
      <w:r w:rsidR="009511A7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79710C">
        <w:rPr>
          <w:rFonts w:ascii="GHEA Grapalat" w:hAnsi="GHEA Grapalat" w:cs="Sylfaen"/>
          <w:i w:val="0"/>
          <w:lang w:val="af-ZA"/>
        </w:rPr>
        <w:t>հանդիսացել</w:t>
      </w:r>
      <w:r w:rsidR="009511A7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E6F61" w:rsidRPr="00BA79C1">
        <w:rPr>
          <w:rFonts w:ascii="GHEA Grapalat" w:hAnsi="GHEA Grapalat"/>
          <w:i w:val="0"/>
          <w:lang w:val="it-IT"/>
        </w:rPr>
        <w:t xml:space="preserve">«Պետական պաշտոն զբաղեցնող անձանց վարձատրության մասին» ՀՀ </w:t>
      </w:r>
      <w:r w:rsidR="00917038" w:rsidRPr="00BA79C1">
        <w:rPr>
          <w:rFonts w:ascii="GHEA Grapalat" w:hAnsi="GHEA Grapalat" w:cs="Sylfaen"/>
          <w:i w:val="0"/>
          <w:lang w:val="af-ZA"/>
        </w:rPr>
        <w:t>օրենք</w:t>
      </w:r>
      <w:r w:rsidR="0079710C">
        <w:rPr>
          <w:rFonts w:ascii="GHEA Grapalat" w:hAnsi="GHEA Grapalat" w:cs="Sylfaen"/>
          <w:i w:val="0"/>
          <w:lang w:val="af-ZA"/>
        </w:rPr>
        <w:t>ը</w:t>
      </w:r>
      <w:r w:rsidR="009511A7">
        <w:rPr>
          <w:rFonts w:ascii="GHEA Grapalat" w:hAnsi="GHEA Grapalat" w:cs="Sylfaen"/>
          <w:i w:val="0"/>
          <w:lang w:val="af-ZA"/>
        </w:rPr>
        <w:t>,</w:t>
      </w:r>
      <w:r w:rsidR="00C874BC">
        <w:rPr>
          <w:rFonts w:ascii="GHEA Grapalat" w:hAnsi="GHEA Grapalat" w:cs="Sylfaen"/>
          <w:i w:val="0"/>
          <w:lang w:val="af-ZA"/>
        </w:rPr>
        <w:t xml:space="preserve"> </w:t>
      </w:r>
      <w:r w:rsidR="00917038" w:rsidRPr="00BA79C1">
        <w:rPr>
          <w:rFonts w:ascii="GHEA Grapalat" w:hAnsi="GHEA Grapalat" w:cs="Sylfaen"/>
          <w:i w:val="0"/>
          <w:lang w:val="af-ZA"/>
        </w:rPr>
        <w:t xml:space="preserve">ՀՀ կառավարության 1998 թվականի նոյեմբերի  27-ի </w:t>
      </w:r>
      <w:r w:rsidR="00067231" w:rsidRPr="00BA79C1">
        <w:rPr>
          <w:rFonts w:ascii="GHEA Grapalat" w:hAnsi="GHEA Grapalat"/>
        </w:rPr>
        <w:t>«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Հայաստանի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lastRenderedPageBreak/>
        <w:t>Հանրապետության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բնակավայրերն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ըստ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բարձունքային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նիշերի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դասակարգելու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մասին</w:t>
      </w:r>
      <w:proofErr w:type="spellEnd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 xml:space="preserve">&gt;&gt;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թիվ</w:t>
      </w:r>
      <w:proofErr w:type="spellEnd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 xml:space="preserve"> 756 և </w:t>
      </w:r>
      <w:r w:rsidR="004D346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 xml:space="preserve">ՀՀ </w:t>
      </w:r>
      <w:proofErr w:type="spellStart"/>
      <w:r w:rsidR="004D346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կառավարության</w:t>
      </w:r>
      <w:proofErr w:type="spellEnd"/>
      <w:r w:rsidR="004D346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 xml:space="preserve"> 2014 </w:t>
      </w:r>
      <w:proofErr w:type="spellStart"/>
      <w:r w:rsidR="004D346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թվականի</w:t>
      </w:r>
      <w:proofErr w:type="spellEnd"/>
      <w:r w:rsidR="004D346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4D346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հուլիսի</w:t>
      </w:r>
      <w:proofErr w:type="spellEnd"/>
      <w:r w:rsidR="004D346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 xml:space="preserve"> 3-ի </w:t>
      </w:r>
      <w:r w:rsidR="00067231" w:rsidRPr="00BA79C1">
        <w:rPr>
          <w:rFonts w:ascii="GHEA Grapalat" w:hAnsi="GHEA Grapalat"/>
        </w:rPr>
        <w:t>«</w:t>
      </w:r>
      <w:proofErr w:type="spellStart"/>
      <w:r w:rsidR="004D346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Բ</w:t>
      </w:r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արձր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լեռնային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վայրերում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,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ծանր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,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վնասակար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,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առանձնապես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ծանր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,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առանձնապես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վնասակար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աշխատանքներ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կատարելու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դեպքերում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պետական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պաշտոն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զբաղեցնող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անձանց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տրվող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հավելումների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չափերը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եվ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վճարման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կարգը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սահմանելու</w:t>
      </w:r>
      <w:proofErr w:type="spellEnd"/>
      <w:r w:rsidR="00917038" w:rsidRPr="00BA79C1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917038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մասին</w:t>
      </w:r>
      <w:proofErr w:type="spellEnd"/>
      <w:r w:rsidR="00067231" w:rsidRPr="00BA79C1">
        <w:rPr>
          <w:rFonts w:ascii="GHEA Grapalat" w:hAnsi="GHEA Grapalat"/>
        </w:rPr>
        <w:t>»</w:t>
      </w:r>
      <w:r w:rsidR="004D346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4D346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թիվ</w:t>
      </w:r>
      <w:proofErr w:type="spellEnd"/>
      <w:r w:rsidR="004D346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 xml:space="preserve"> 670-Ն</w:t>
      </w:r>
      <w:r w:rsidR="00D41F5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 xml:space="preserve"> </w:t>
      </w:r>
      <w:proofErr w:type="spellStart"/>
      <w:r w:rsidR="00D41F50" w:rsidRPr="00BA79C1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որոշումներ</w:t>
      </w:r>
      <w:r w:rsidR="00A9701A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</w:rPr>
        <w:t>ը</w:t>
      </w:r>
      <w:proofErr w:type="spellEnd"/>
      <w:r w:rsidR="00D41F50" w:rsidRPr="00BA79C1">
        <w:rPr>
          <w:rFonts w:ascii="GHEA Grapalat" w:hAnsi="GHEA Grapalat" w:cs="Sylfaen"/>
          <w:b/>
          <w:i w:val="0"/>
        </w:rPr>
        <w:t>:</w:t>
      </w:r>
    </w:p>
    <w:p w:rsidR="00BA79C1" w:rsidRPr="00DE6F61" w:rsidRDefault="00DA744B" w:rsidP="00DE6F61">
      <w:pPr>
        <w:pStyle w:val="BodyTextIndent"/>
        <w:ind w:firstLine="0"/>
        <w:jc w:val="thaiDistribute"/>
        <w:rPr>
          <w:rFonts w:ascii="GHEA Grapalat" w:hAnsi="GHEA Grapalat" w:cs="Sylfaen"/>
          <w:i w:val="0"/>
        </w:rPr>
      </w:pPr>
      <w:r>
        <w:rPr>
          <w:rFonts w:ascii="GHEA Grapalat" w:hAnsi="GHEA Grapalat"/>
        </w:rPr>
        <w:t xml:space="preserve">  </w:t>
      </w:r>
      <w:r w:rsidR="00067231">
        <w:rPr>
          <w:rFonts w:ascii="GHEA Grapalat" w:hAnsi="GHEA Grapalat"/>
        </w:rPr>
        <w:tab/>
      </w:r>
      <w:r w:rsidRPr="00BA79C1">
        <w:rPr>
          <w:rFonts w:ascii="GHEA Grapalat" w:hAnsi="GHEA Grapalat"/>
        </w:rPr>
        <w:t>«</w:t>
      </w:r>
      <w:proofErr w:type="spellStart"/>
      <w:r w:rsidRPr="00BA79C1">
        <w:rPr>
          <w:rFonts w:ascii="GHEA Grapalat" w:hAnsi="GHEA Grapalat"/>
          <w:i w:val="0"/>
        </w:rPr>
        <w:t>Հայաստանի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Հանրապետության</w:t>
      </w:r>
      <w:proofErr w:type="spellEnd"/>
      <w:r w:rsidRPr="00BA79C1">
        <w:rPr>
          <w:rFonts w:ascii="GHEA Grapalat" w:hAnsi="GHEA Grapalat"/>
          <w:i w:val="0"/>
        </w:rPr>
        <w:t xml:space="preserve"> 201</w:t>
      </w:r>
      <w:r>
        <w:rPr>
          <w:rFonts w:ascii="GHEA Grapalat" w:hAnsi="GHEA Grapalat"/>
          <w:i w:val="0"/>
        </w:rPr>
        <w:t>8</w:t>
      </w:r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թվականի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պետական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բյուջեի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Pr="00BA79C1">
        <w:rPr>
          <w:rFonts w:ascii="GHEA Grapalat" w:hAnsi="GHEA Grapalat"/>
          <w:i w:val="0"/>
        </w:rPr>
        <w:t>մասին</w:t>
      </w:r>
      <w:proofErr w:type="spellEnd"/>
      <w:r w:rsidRPr="00BA79C1">
        <w:rPr>
          <w:rFonts w:ascii="GHEA Grapalat" w:hAnsi="GHEA Grapalat"/>
          <w:i w:val="0"/>
        </w:rPr>
        <w:t>»</w:t>
      </w:r>
      <w:r>
        <w:rPr>
          <w:rFonts w:ascii="GHEA Grapalat" w:hAnsi="GHEA Grapalat"/>
          <w:i w:val="0"/>
        </w:rPr>
        <w:t xml:space="preserve"> ՀՀ </w:t>
      </w:r>
      <w:proofErr w:type="spellStart"/>
      <w:r>
        <w:rPr>
          <w:rFonts w:ascii="GHEA Grapalat" w:hAnsi="GHEA Grapalat"/>
          <w:i w:val="0"/>
        </w:rPr>
        <w:t>օրենքով</w:t>
      </w:r>
      <w:proofErr w:type="spellEnd"/>
      <w:r>
        <w:rPr>
          <w:rFonts w:ascii="GHEA Grapalat" w:hAnsi="GHEA Grapalat"/>
          <w:i w:val="0"/>
        </w:rPr>
        <w:t xml:space="preserve"> </w:t>
      </w:r>
      <w:proofErr w:type="spellStart"/>
      <w:r>
        <w:rPr>
          <w:rFonts w:ascii="GHEA Grapalat" w:hAnsi="GHEA Grapalat"/>
          <w:i w:val="0"/>
        </w:rPr>
        <w:t>նախատեսված</w:t>
      </w:r>
      <w:proofErr w:type="spellEnd"/>
      <w:r w:rsidRPr="00BA79C1">
        <w:rPr>
          <w:rFonts w:ascii="GHEA Grapalat" w:hAnsi="GHEA Grapalat"/>
          <w:i w:val="0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գումարը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պետք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BA79C1">
        <w:rPr>
          <w:rFonts w:ascii="GHEA Grapalat" w:hAnsi="GHEA Grapalat" w:cs="Sylfaen"/>
          <w:i w:val="0"/>
        </w:rPr>
        <w:t>է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բաշխվի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համայնքներին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` </w:t>
      </w:r>
      <w:proofErr w:type="spellStart"/>
      <w:r w:rsidR="00A46D73" w:rsidRPr="00BA79C1">
        <w:rPr>
          <w:rFonts w:ascii="GHEA Grapalat" w:hAnsi="GHEA Grapalat" w:cs="Sylfaen"/>
          <w:i w:val="0"/>
        </w:rPr>
        <w:t>քաղաքացիական</w:t>
      </w:r>
      <w:proofErr w:type="spellEnd"/>
      <w:r w:rsidR="00A46D73" w:rsidRPr="00BA79C1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կացության</w:t>
      </w:r>
      <w:proofErr w:type="spellEnd"/>
      <w:r w:rsidR="00A46D73" w:rsidRPr="00BA79C1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ակտերի</w:t>
      </w:r>
      <w:proofErr w:type="spellEnd"/>
      <w:r w:rsidR="00A46D73" w:rsidRPr="00BA79C1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գրանցման</w:t>
      </w:r>
      <w:proofErr w:type="spellEnd"/>
      <w:r w:rsidR="00A46D73" w:rsidRPr="00BA79C1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ծառայության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տարածքային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 </w:t>
      </w:r>
      <w:proofErr w:type="spellStart"/>
      <w:r w:rsidR="00A46D73" w:rsidRPr="00BA79C1">
        <w:rPr>
          <w:rFonts w:ascii="GHEA Grapalat" w:hAnsi="GHEA Grapalat" w:cs="Sylfaen"/>
          <w:i w:val="0"/>
        </w:rPr>
        <w:t>բաժինների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ծախսերը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կատարելու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նպատակով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: </w:t>
      </w:r>
      <w:proofErr w:type="spellStart"/>
      <w:r w:rsidR="00A46D73" w:rsidRPr="00BA79C1">
        <w:rPr>
          <w:rFonts w:ascii="GHEA Grapalat" w:hAnsi="GHEA Grapalat" w:cs="Sylfaen"/>
          <w:i w:val="0"/>
        </w:rPr>
        <w:t>Հայաստանի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Հանրապետությունում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ներկայումս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գործում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785505">
        <w:rPr>
          <w:rFonts w:ascii="GHEA Grapalat" w:hAnsi="GHEA Grapalat" w:cs="Sylfaen"/>
          <w:i w:val="0"/>
          <w:lang w:val="af-ZA"/>
        </w:rPr>
        <w:t>են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BA79C1">
        <w:rPr>
          <w:rFonts w:ascii="GHEA Grapalat" w:hAnsi="GHEA Grapalat" w:cs="Sylfaen"/>
          <w:i w:val="0"/>
        </w:rPr>
        <w:t>ՔԿԱԳ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51 </w:t>
      </w:r>
      <w:proofErr w:type="spellStart"/>
      <w:r w:rsidR="00A46D73" w:rsidRPr="00BA79C1">
        <w:rPr>
          <w:rFonts w:ascii="GHEA Grapalat" w:hAnsi="GHEA Grapalat" w:cs="Sylfaen"/>
          <w:i w:val="0"/>
        </w:rPr>
        <w:t>տարածքային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բաժիններ</w:t>
      </w:r>
      <w:proofErr w:type="spellEnd"/>
      <w:r w:rsidR="00314B04">
        <w:rPr>
          <w:rFonts w:ascii="GHEA Grapalat" w:hAnsi="GHEA Grapalat" w:cs="Sylfaen"/>
          <w:i w:val="0"/>
        </w:rPr>
        <w:t xml:space="preserve"> </w:t>
      </w:r>
      <w:r w:rsidR="00314B04">
        <w:rPr>
          <w:rFonts w:ascii="GHEA Grapalat" w:hAnsi="GHEA Grapalat" w:cs="Sylfaen"/>
          <w:i w:val="0"/>
          <w:lang w:val="af-ZA"/>
        </w:rPr>
        <w:t>126 աշխատակից</w:t>
      </w:r>
      <w:r w:rsidR="006B2590">
        <w:rPr>
          <w:rFonts w:ascii="GHEA Grapalat" w:hAnsi="GHEA Grapalat" w:cs="Sylfaen"/>
          <w:i w:val="0"/>
          <w:lang w:val="af-ZA"/>
        </w:rPr>
        <w:t>ներով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: </w:t>
      </w:r>
      <w:proofErr w:type="spellStart"/>
      <w:r w:rsidR="00A46D73" w:rsidRPr="00BA79C1">
        <w:rPr>
          <w:rFonts w:ascii="GHEA Grapalat" w:hAnsi="GHEA Grapalat" w:cs="Sylfaen"/>
          <w:i w:val="0"/>
        </w:rPr>
        <w:t>Գումարը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A46D73" w:rsidRPr="00BA79C1">
        <w:rPr>
          <w:rFonts w:ascii="GHEA Grapalat" w:hAnsi="GHEA Grapalat" w:cs="Sylfaen"/>
          <w:i w:val="0"/>
        </w:rPr>
        <w:t>նախատեսված</w:t>
      </w:r>
      <w:proofErr w:type="spellEnd"/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BA79C1">
        <w:rPr>
          <w:rFonts w:ascii="GHEA Grapalat" w:hAnsi="GHEA Grapalat" w:cs="Sylfaen"/>
          <w:i w:val="0"/>
        </w:rPr>
        <w:t>է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քաղաքացիական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կացության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ակտերի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գրանցման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տարածքային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բաժնի</w:t>
      </w:r>
      <w:proofErr w:type="spellEnd"/>
      <w:r w:rsidR="00650A81" w:rsidRPr="00BA79C1">
        <w:rPr>
          <w:rFonts w:ascii="GHEA Grapalat" w:hAnsi="GHEA Grapalat" w:cs="Sylfaen"/>
          <w:i w:val="0"/>
          <w:lang w:val="af-ZA"/>
        </w:rPr>
        <w:t xml:space="preserve"> </w:t>
      </w:r>
      <w:r w:rsidRPr="00DA744B">
        <w:rPr>
          <w:rFonts w:ascii="GHEA Grapalat" w:hAnsi="GHEA Grapalat" w:cs="Sylfaen"/>
          <w:b/>
          <w:i w:val="0"/>
          <w:lang w:val="af-ZA"/>
        </w:rPr>
        <w:t>51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պետի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>,</w:t>
      </w:r>
      <w:r>
        <w:rPr>
          <w:rFonts w:ascii="GHEA Grapalat" w:hAnsi="GHEA Grapalat" w:cs="Sylfaen"/>
          <w:i w:val="0"/>
          <w:lang w:val="af-ZA"/>
        </w:rPr>
        <w:t xml:space="preserve"> որից</w:t>
      </w:r>
      <w:r w:rsidR="0061536C">
        <w:rPr>
          <w:rFonts w:ascii="GHEA Grapalat" w:hAnsi="GHEA Grapalat" w:cs="Sylfaen"/>
          <w:i w:val="0"/>
          <w:lang w:val="af-ZA"/>
        </w:rPr>
        <w:t>՝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Հայաստանի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Հանրապետության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բարձր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լեռնային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բնակավայրերի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քաղաքացիական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կացության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ակտերի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գրանցման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տարածքային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բաժնի</w:t>
      </w:r>
      <w:proofErr w:type="spellEnd"/>
      <w:r w:rsidR="00650A81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650A81" w:rsidRPr="005C611A">
        <w:rPr>
          <w:rFonts w:ascii="GHEA Grapalat" w:hAnsi="GHEA Grapalat" w:cs="Sylfaen"/>
          <w:b/>
          <w:i w:val="0"/>
          <w:lang w:val="af-ZA"/>
        </w:rPr>
        <w:t>9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պետ</w:t>
      </w:r>
      <w:r>
        <w:rPr>
          <w:rFonts w:ascii="GHEA Grapalat" w:hAnsi="GHEA Grapalat" w:cs="Sylfaen"/>
          <w:i w:val="0"/>
        </w:rPr>
        <w:t>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, </w:t>
      </w:r>
      <w:proofErr w:type="spellStart"/>
      <w:r w:rsidR="00D55BA2" w:rsidRPr="00BA79C1">
        <w:rPr>
          <w:rFonts w:ascii="GHEA Grapalat" w:hAnsi="GHEA Grapalat" w:cs="Sylfaen"/>
          <w:i w:val="0"/>
        </w:rPr>
        <w:t>քաղաքացիական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կացության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ակտերի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գրանցման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տարածքային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բաժնի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Pr="00DA744B">
        <w:rPr>
          <w:rFonts w:ascii="GHEA Grapalat" w:hAnsi="GHEA Grapalat" w:cs="Sylfaen"/>
          <w:b/>
          <w:i w:val="0"/>
          <w:lang w:val="af-ZA"/>
        </w:rPr>
        <w:t>75</w:t>
      </w:r>
      <w:r w:rsidR="00650A81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մասնագետի</w:t>
      </w:r>
      <w:proofErr w:type="spellEnd"/>
      <w:r>
        <w:rPr>
          <w:rFonts w:ascii="GHEA Grapalat" w:hAnsi="GHEA Grapalat" w:cs="Sylfaen"/>
          <w:i w:val="0"/>
        </w:rPr>
        <w:t>,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>
        <w:rPr>
          <w:rFonts w:ascii="GHEA Grapalat" w:hAnsi="GHEA Grapalat" w:cs="Sylfaen"/>
          <w:i w:val="0"/>
        </w:rPr>
        <w:t>որից</w:t>
      </w:r>
      <w:proofErr w:type="spellEnd"/>
      <w:r w:rsidR="0061536C">
        <w:rPr>
          <w:rFonts w:ascii="GHEA Grapalat" w:hAnsi="GHEA Grapalat" w:cs="Sylfaen"/>
          <w:i w:val="0"/>
        </w:rPr>
        <w:t>՝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Հայաստանի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Հանրապետության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բարձր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լեռնային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բնակավայրերի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քաղաքացիական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կացության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ակտերի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գրանցման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տարածքային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բաժնի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650A81" w:rsidRPr="005C611A">
        <w:rPr>
          <w:rFonts w:ascii="GHEA Grapalat" w:hAnsi="GHEA Grapalat" w:cs="Sylfaen"/>
          <w:b/>
          <w:i w:val="0"/>
          <w:lang w:val="af-ZA"/>
        </w:rPr>
        <w:t>6</w:t>
      </w:r>
      <w:r w:rsidR="00650A81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մասնագետի</w:t>
      </w:r>
      <w:proofErr w:type="spellEnd"/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D55BA2" w:rsidRPr="00BA79C1">
        <w:rPr>
          <w:rFonts w:ascii="GHEA Grapalat" w:hAnsi="GHEA Grapalat" w:cs="Sylfaen"/>
          <w:i w:val="0"/>
        </w:rPr>
        <w:t>հաշվարկով</w:t>
      </w:r>
      <w:proofErr w:type="spellEnd"/>
      <w:r w:rsidR="00D55BA2" w:rsidRPr="00BA79C1">
        <w:rPr>
          <w:rFonts w:ascii="GHEA Grapalat" w:hAnsi="GHEA Grapalat" w:cs="Sylfaen"/>
          <w:i w:val="0"/>
        </w:rPr>
        <w:t>։</w:t>
      </w:r>
    </w:p>
    <w:p w:rsidR="00BA79C1" w:rsidRPr="00BA79C1" w:rsidRDefault="00A46D73" w:rsidP="001561B3">
      <w:pPr>
        <w:spacing w:line="360" w:lineRule="auto"/>
        <w:ind w:firstLine="709"/>
        <w:jc w:val="both"/>
        <w:rPr>
          <w:rFonts w:ascii="GHEA Grapalat" w:hAnsi="GHEA Grapalat" w:cs="Sylfaen"/>
          <w:b/>
          <w:lang w:val="af-ZA"/>
        </w:rPr>
      </w:pPr>
      <w:proofErr w:type="spellStart"/>
      <w:proofErr w:type="gramStart"/>
      <w:r w:rsidRPr="00BA79C1">
        <w:rPr>
          <w:rFonts w:ascii="GHEA Grapalat" w:hAnsi="GHEA Grapalat" w:cs="Sylfaen"/>
          <w:b/>
          <w:lang w:val="en-US"/>
        </w:rPr>
        <w:t>Տվյալ</w:t>
      </w:r>
      <w:proofErr w:type="spellEnd"/>
      <w:r w:rsidRPr="00BA79C1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b/>
          <w:lang w:val="en-US"/>
        </w:rPr>
        <w:t>բնագավառում</w:t>
      </w:r>
      <w:proofErr w:type="spellEnd"/>
      <w:r w:rsidRPr="00BA79C1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b/>
          <w:lang w:val="en-US"/>
        </w:rPr>
        <w:t>իրականացվող</w:t>
      </w:r>
      <w:proofErr w:type="spellEnd"/>
      <w:r w:rsidRPr="00BA79C1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b/>
          <w:lang w:val="en-US"/>
        </w:rPr>
        <w:t>քաղաքականությունը</w:t>
      </w:r>
      <w:proofErr w:type="spellEnd"/>
      <w:r w:rsidRPr="00BA79C1">
        <w:rPr>
          <w:rFonts w:ascii="GHEA Grapalat" w:hAnsi="GHEA Grapalat" w:cs="Sylfaen"/>
          <w:b/>
          <w:lang w:val="af-ZA"/>
        </w:rPr>
        <w:t>.</w:t>
      </w:r>
      <w:proofErr w:type="gramEnd"/>
    </w:p>
    <w:p w:rsidR="00A46D73" w:rsidRPr="00BA79C1" w:rsidRDefault="00A46D73" w:rsidP="00BA79C1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proofErr w:type="spellStart"/>
      <w:r w:rsidRPr="00BA79C1">
        <w:rPr>
          <w:rFonts w:ascii="GHEA Grapalat" w:hAnsi="GHEA Grapalat" w:cs="Sylfaen"/>
          <w:lang w:val="en-US"/>
        </w:rPr>
        <w:t>Որոշման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նախագիծը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փոփոխություններ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չի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առաջացնում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իրականացվող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քաղաքականությունում</w:t>
      </w:r>
      <w:proofErr w:type="spellEnd"/>
      <w:r w:rsidRPr="00BA79C1">
        <w:rPr>
          <w:rFonts w:ascii="GHEA Grapalat" w:hAnsi="GHEA Grapalat" w:cs="Sylfaen"/>
          <w:lang w:val="af-ZA"/>
        </w:rPr>
        <w:t>:</w:t>
      </w:r>
    </w:p>
    <w:p w:rsidR="00BA79C1" w:rsidRPr="00BA79C1" w:rsidRDefault="00A46D73" w:rsidP="001561B3">
      <w:pPr>
        <w:spacing w:line="360" w:lineRule="auto"/>
        <w:ind w:firstLine="709"/>
        <w:jc w:val="both"/>
        <w:rPr>
          <w:rFonts w:ascii="GHEA Grapalat" w:hAnsi="GHEA Grapalat" w:cs="Sylfaen"/>
          <w:b/>
          <w:lang w:val="af-ZA"/>
        </w:rPr>
      </w:pPr>
      <w:proofErr w:type="spellStart"/>
      <w:r w:rsidRPr="00BA79C1">
        <w:rPr>
          <w:rFonts w:ascii="GHEA Grapalat" w:hAnsi="GHEA Grapalat" w:cs="Sylfaen"/>
          <w:b/>
          <w:lang w:val="en-US"/>
        </w:rPr>
        <w:t>Կարգավորման</w:t>
      </w:r>
      <w:proofErr w:type="spellEnd"/>
      <w:r w:rsidRPr="00BA79C1">
        <w:rPr>
          <w:rFonts w:ascii="GHEA Grapalat" w:hAnsi="GHEA Grapalat" w:cs="Sylfaen"/>
          <w:b/>
          <w:lang w:val="af-ZA"/>
        </w:rPr>
        <w:t xml:space="preserve"> </w:t>
      </w:r>
      <w:proofErr w:type="spellStart"/>
      <w:proofErr w:type="gramStart"/>
      <w:r w:rsidRPr="00BA79C1">
        <w:rPr>
          <w:rFonts w:ascii="GHEA Grapalat" w:hAnsi="GHEA Grapalat" w:cs="Sylfaen"/>
          <w:b/>
          <w:lang w:val="en-US"/>
        </w:rPr>
        <w:t>նպատակը</w:t>
      </w:r>
      <w:proofErr w:type="spellEnd"/>
      <w:r w:rsidRPr="00BA79C1">
        <w:rPr>
          <w:rFonts w:ascii="GHEA Grapalat" w:hAnsi="GHEA Grapalat" w:cs="Sylfaen"/>
          <w:b/>
          <w:lang w:val="af-ZA"/>
        </w:rPr>
        <w:t xml:space="preserve">  </w:t>
      </w:r>
      <w:r w:rsidRPr="00BA79C1">
        <w:rPr>
          <w:rFonts w:ascii="GHEA Grapalat" w:hAnsi="GHEA Grapalat" w:cs="Sylfaen"/>
          <w:b/>
          <w:lang w:val="en-US"/>
        </w:rPr>
        <w:t>և</w:t>
      </w:r>
      <w:proofErr w:type="gramEnd"/>
      <w:r w:rsidRPr="00BA79C1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b/>
          <w:lang w:val="en-US"/>
        </w:rPr>
        <w:t>բնույթը</w:t>
      </w:r>
      <w:proofErr w:type="spellEnd"/>
      <w:r w:rsidRPr="00BA79C1">
        <w:rPr>
          <w:rFonts w:ascii="GHEA Grapalat" w:hAnsi="GHEA Grapalat" w:cs="Sylfaen"/>
          <w:b/>
          <w:lang w:val="af-ZA"/>
        </w:rPr>
        <w:t>.</w:t>
      </w:r>
    </w:p>
    <w:p w:rsidR="00BA79C1" w:rsidRPr="00785505" w:rsidRDefault="00A46D73" w:rsidP="001561B3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proofErr w:type="spellStart"/>
      <w:r w:rsidRPr="00BA79C1">
        <w:rPr>
          <w:rFonts w:ascii="GHEA Grapalat" w:hAnsi="GHEA Grapalat" w:cs="Sylfaen"/>
          <w:lang w:val="en-US"/>
        </w:rPr>
        <w:t>Որոշման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նախագծի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նպատակն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է</w:t>
      </w:r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նորմատիվներ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սահմանել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յուրաքանչյուր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քաղաքացիական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կացության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ակտերի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գրանցման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տարածքային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բաժնի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պետի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և</w:t>
      </w:r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Pr="00BA79C1">
        <w:rPr>
          <w:rFonts w:ascii="GHEA Grapalat" w:hAnsi="GHEA Grapalat" w:cs="Sylfaen"/>
          <w:lang w:val="en-US"/>
        </w:rPr>
        <w:t>բաժնի</w:t>
      </w:r>
      <w:proofErr w:type="spellEnd"/>
      <w:r w:rsidRPr="00BA79C1">
        <w:rPr>
          <w:rFonts w:ascii="GHEA Grapalat" w:hAnsi="GHEA Grapalat"/>
          <w:lang w:val="af-ZA"/>
        </w:rPr>
        <w:t xml:space="preserve">  </w:t>
      </w:r>
      <w:proofErr w:type="spellStart"/>
      <w:r w:rsidRPr="00BA79C1">
        <w:rPr>
          <w:rFonts w:ascii="GHEA Grapalat" w:hAnsi="GHEA Grapalat" w:cs="Sylfaen"/>
          <w:lang w:val="en-US"/>
        </w:rPr>
        <w:t>մասնագետի</w:t>
      </w:r>
      <w:proofErr w:type="spellEnd"/>
      <w:proofErr w:type="gram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հաստիքի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հաշվով</w:t>
      </w:r>
      <w:proofErr w:type="spellEnd"/>
      <w:r w:rsidR="00785505" w:rsidRPr="00785505">
        <w:rPr>
          <w:rFonts w:ascii="GHEA Grapalat" w:hAnsi="GHEA Grapalat" w:cs="Sylfaen"/>
          <w:lang w:val="af-ZA"/>
        </w:rPr>
        <w:t>:</w:t>
      </w:r>
    </w:p>
    <w:p w:rsidR="00BA79C1" w:rsidRPr="00BA79C1" w:rsidRDefault="00A46D73" w:rsidP="00BA79C1">
      <w:pPr>
        <w:spacing w:line="360" w:lineRule="auto"/>
        <w:jc w:val="both"/>
        <w:rPr>
          <w:rFonts w:ascii="GHEA Grapalat" w:hAnsi="GHEA Grapalat"/>
          <w:b/>
          <w:lang w:val="af-ZA"/>
        </w:rPr>
      </w:pPr>
      <w:r w:rsidRPr="00BA79C1">
        <w:rPr>
          <w:rFonts w:ascii="GHEA Grapalat" w:hAnsi="GHEA Grapalat"/>
          <w:lang w:val="af-ZA"/>
        </w:rPr>
        <w:tab/>
      </w:r>
      <w:proofErr w:type="spellStart"/>
      <w:proofErr w:type="gramStart"/>
      <w:r w:rsidRPr="00BA79C1">
        <w:rPr>
          <w:rFonts w:ascii="GHEA Grapalat" w:hAnsi="GHEA Grapalat"/>
          <w:b/>
          <w:lang w:val="en-US"/>
        </w:rPr>
        <w:t>Նախագծի</w:t>
      </w:r>
      <w:proofErr w:type="spellEnd"/>
      <w:r w:rsidRPr="00BA79C1">
        <w:rPr>
          <w:rFonts w:ascii="GHEA Grapalat" w:hAnsi="GHEA Grapalat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b/>
          <w:lang w:val="en-US"/>
        </w:rPr>
        <w:t>մշակման</w:t>
      </w:r>
      <w:proofErr w:type="spellEnd"/>
      <w:r w:rsidRPr="00BA79C1">
        <w:rPr>
          <w:rFonts w:ascii="GHEA Grapalat" w:hAnsi="GHEA Grapalat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b/>
          <w:lang w:val="en-US"/>
        </w:rPr>
        <w:t>գործընթացում</w:t>
      </w:r>
      <w:proofErr w:type="spellEnd"/>
      <w:r w:rsidRPr="00BA79C1">
        <w:rPr>
          <w:rFonts w:ascii="GHEA Grapalat" w:hAnsi="GHEA Grapalat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b/>
          <w:lang w:val="en-US"/>
        </w:rPr>
        <w:t>ներգրավված</w:t>
      </w:r>
      <w:proofErr w:type="spellEnd"/>
      <w:r w:rsidRPr="00BA79C1">
        <w:rPr>
          <w:rFonts w:ascii="GHEA Grapalat" w:hAnsi="GHEA Grapalat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b/>
          <w:lang w:val="en-US"/>
        </w:rPr>
        <w:t>ինստիտուտները</w:t>
      </w:r>
      <w:proofErr w:type="spellEnd"/>
      <w:r w:rsidRPr="00BA79C1">
        <w:rPr>
          <w:rFonts w:ascii="GHEA Grapalat" w:hAnsi="GHEA Grapalat"/>
          <w:b/>
          <w:lang w:val="af-ZA"/>
        </w:rPr>
        <w:t xml:space="preserve"> </w:t>
      </w:r>
      <w:r w:rsidRPr="00BA79C1">
        <w:rPr>
          <w:rFonts w:ascii="GHEA Grapalat" w:hAnsi="GHEA Grapalat"/>
          <w:b/>
          <w:lang w:val="en-US"/>
        </w:rPr>
        <w:t>և</w:t>
      </w:r>
      <w:r w:rsidRPr="00BA79C1">
        <w:rPr>
          <w:rFonts w:ascii="GHEA Grapalat" w:hAnsi="GHEA Grapalat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b/>
          <w:lang w:val="en-US"/>
        </w:rPr>
        <w:t>անձինք</w:t>
      </w:r>
      <w:proofErr w:type="spellEnd"/>
      <w:r w:rsidRPr="00BA79C1">
        <w:rPr>
          <w:rFonts w:ascii="GHEA Grapalat" w:hAnsi="GHEA Grapalat"/>
          <w:b/>
          <w:lang w:val="af-ZA"/>
        </w:rPr>
        <w:t>.</w:t>
      </w:r>
      <w:proofErr w:type="gramEnd"/>
    </w:p>
    <w:p w:rsidR="00BA79C1" w:rsidRPr="00BA79C1" w:rsidRDefault="00A46D73" w:rsidP="00BA79C1">
      <w:pPr>
        <w:spacing w:line="360" w:lineRule="auto"/>
        <w:jc w:val="both"/>
        <w:rPr>
          <w:rFonts w:ascii="GHEA Grapalat" w:hAnsi="GHEA Grapalat"/>
          <w:lang w:val="af-ZA"/>
        </w:rPr>
      </w:pPr>
      <w:r w:rsidRPr="00BA79C1">
        <w:rPr>
          <w:rFonts w:ascii="GHEA Grapalat" w:hAnsi="GHEA Grapalat"/>
          <w:lang w:val="af-ZA"/>
        </w:rPr>
        <w:tab/>
      </w:r>
      <w:proofErr w:type="spellStart"/>
      <w:r w:rsidRPr="00BA79C1">
        <w:rPr>
          <w:rFonts w:ascii="GHEA Grapalat" w:hAnsi="GHEA Grapalat"/>
          <w:lang w:val="en-US"/>
        </w:rPr>
        <w:t>Որոշման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նախագիծը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մշակվել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/>
          <w:lang w:val="en-US"/>
        </w:rPr>
        <w:t>է</w:t>
      </w:r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Հայաստանի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Հանրապետության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արդարադատության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նախարարության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աշխատակազմի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կողմից</w:t>
      </w:r>
      <w:proofErr w:type="spellEnd"/>
      <w:r w:rsidRPr="00BA79C1">
        <w:rPr>
          <w:rFonts w:ascii="GHEA Grapalat" w:hAnsi="GHEA Grapalat"/>
          <w:lang w:val="af-ZA"/>
        </w:rPr>
        <w:t>:</w:t>
      </w:r>
    </w:p>
    <w:p w:rsidR="00BA79C1" w:rsidRPr="00BA79C1" w:rsidRDefault="00A46D73" w:rsidP="00BA79C1">
      <w:pPr>
        <w:spacing w:line="360" w:lineRule="auto"/>
        <w:jc w:val="both"/>
        <w:rPr>
          <w:rFonts w:ascii="GHEA Grapalat" w:hAnsi="GHEA Grapalat"/>
          <w:b/>
          <w:lang w:val="af-ZA"/>
        </w:rPr>
      </w:pPr>
      <w:r w:rsidRPr="00BA79C1">
        <w:rPr>
          <w:rFonts w:ascii="GHEA Grapalat" w:hAnsi="GHEA Grapalat"/>
          <w:lang w:val="af-ZA"/>
        </w:rPr>
        <w:tab/>
      </w:r>
      <w:proofErr w:type="spellStart"/>
      <w:proofErr w:type="gramStart"/>
      <w:r w:rsidRPr="00BA79C1">
        <w:rPr>
          <w:rFonts w:ascii="GHEA Grapalat" w:hAnsi="GHEA Grapalat"/>
          <w:b/>
          <w:lang w:val="en-US"/>
        </w:rPr>
        <w:t>Ակնկալվող</w:t>
      </w:r>
      <w:proofErr w:type="spellEnd"/>
      <w:r w:rsidRPr="00BA79C1">
        <w:rPr>
          <w:rFonts w:ascii="GHEA Grapalat" w:hAnsi="GHEA Grapalat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b/>
          <w:lang w:val="en-US"/>
        </w:rPr>
        <w:t>արդյունքը</w:t>
      </w:r>
      <w:proofErr w:type="spellEnd"/>
      <w:r w:rsidRPr="00BA79C1">
        <w:rPr>
          <w:rFonts w:ascii="GHEA Grapalat" w:hAnsi="GHEA Grapalat"/>
          <w:b/>
          <w:lang w:val="af-ZA"/>
        </w:rPr>
        <w:t>.</w:t>
      </w:r>
      <w:proofErr w:type="gramEnd"/>
    </w:p>
    <w:p w:rsidR="00A46D73" w:rsidRPr="00BA79C1" w:rsidRDefault="00A46D73" w:rsidP="001737E5">
      <w:pPr>
        <w:spacing w:line="360" w:lineRule="auto"/>
        <w:jc w:val="both"/>
        <w:rPr>
          <w:rFonts w:ascii="GHEA Grapalat" w:hAnsi="GHEA Grapalat"/>
          <w:lang w:val="af-ZA"/>
        </w:rPr>
      </w:pPr>
      <w:r w:rsidRPr="00BA79C1">
        <w:rPr>
          <w:rFonts w:ascii="GHEA Grapalat" w:hAnsi="GHEA Grapalat"/>
          <w:lang w:val="af-ZA"/>
        </w:rPr>
        <w:tab/>
      </w:r>
      <w:proofErr w:type="spellStart"/>
      <w:proofErr w:type="gramStart"/>
      <w:r w:rsidRPr="00BA79C1">
        <w:rPr>
          <w:rFonts w:ascii="GHEA Grapalat" w:hAnsi="GHEA Grapalat"/>
          <w:lang w:val="en-US"/>
        </w:rPr>
        <w:t>Հաստատված</w:t>
      </w:r>
      <w:proofErr w:type="spellEnd"/>
      <w:r w:rsidRPr="00BA79C1">
        <w:rPr>
          <w:rFonts w:ascii="GHEA Grapalat" w:hAnsi="GHEA Grapalat"/>
          <w:lang w:val="af-ZA"/>
        </w:rPr>
        <w:t xml:space="preserve">  </w:t>
      </w:r>
      <w:proofErr w:type="spellStart"/>
      <w:r w:rsidRPr="00BA79C1">
        <w:rPr>
          <w:rFonts w:ascii="GHEA Grapalat" w:hAnsi="GHEA Grapalat"/>
          <w:lang w:val="en-US"/>
        </w:rPr>
        <w:t>նորմատիվների</w:t>
      </w:r>
      <w:proofErr w:type="spellEnd"/>
      <w:proofErr w:type="gram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հիման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վրա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r w:rsidR="00785505">
        <w:rPr>
          <w:rFonts w:ascii="GHEA Grapalat" w:hAnsi="GHEA Grapalat"/>
          <w:lang w:val="en-US"/>
        </w:rPr>
        <w:t>ՀՀ</w:t>
      </w:r>
      <w:r w:rsidR="00785505" w:rsidRPr="00785505">
        <w:rPr>
          <w:rFonts w:ascii="GHEA Grapalat" w:hAnsi="GHEA Grapalat"/>
          <w:lang w:val="af-ZA"/>
        </w:rPr>
        <w:t xml:space="preserve"> </w:t>
      </w:r>
      <w:proofErr w:type="spellStart"/>
      <w:r w:rsidR="00785505">
        <w:rPr>
          <w:rFonts w:ascii="GHEA Grapalat" w:hAnsi="GHEA Grapalat"/>
          <w:lang w:val="en-US"/>
        </w:rPr>
        <w:t>պետական</w:t>
      </w:r>
      <w:proofErr w:type="spellEnd"/>
      <w:r w:rsidR="00785505" w:rsidRPr="00785505">
        <w:rPr>
          <w:rFonts w:ascii="GHEA Grapalat" w:hAnsi="GHEA Grapalat"/>
          <w:lang w:val="af-ZA"/>
        </w:rPr>
        <w:t xml:space="preserve"> </w:t>
      </w:r>
      <w:proofErr w:type="spellStart"/>
      <w:r w:rsidR="00785505">
        <w:rPr>
          <w:rFonts w:ascii="GHEA Grapalat" w:hAnsi="GHEA Grapalat"/>
          <w:lang w:val="en-US"/>
        </w:rPr>
        <w:t>բյուջեով</w:t>
      </w:r>
      <w:proofErr w:type="spellEnd"/>
      <w:r w:rsidR="00785505" w:rsidRPr="00785505">
        <w:rPr>
          <w:rFonts w:ascii="GHEA Grapalat" w:hAnsi="GHEA Grapalat"/>
          <w:lang w:val="af-ZA"/>
        </w:rPr>
        <w:t xml:space="preserve"> </w:t>
      </w:r>
      <w:proofErr w:type="spellStart"/>
      <w:r w:rsidR="00785505">
        <w:rPr>
          <w:rFonts w:ascii="GHEA Grapalat" w:hAnsi="GHEA Grapalat"/>
          <w:lang w:val="en-US"/>
        </w:rPr>
        <w:t>հատկացված</w:t>
      </w:r>
      <w:proofErr w:type="spellEnd"/>
      <w:r w:rsidR="00785505" w:rsidRPr="00785505">
        <w:rPr>
          <w:rFonts w:ascii="GHEA Grapalat" w:hAnsi="GHEA Grapalat"/>
          <w:lang w:val="af-ZA"/>
        </w:rPr>
        <w:t xml:space="preserve"> </w:t>
      </w:r>
      <w:proofErr w:type="spellStart"/>
      <w:r w:rsidR="00785505">
        <w:rPr>
          <w:rFonts w:ascii="GHEA Grapalat" w:hAnsi="GHEA Grapalat"/>
          <w:lang w:val="en-US"/>
        </w:rPr>
        <w:t>ֆինանսական</w:t>
      </w:r>
      <w:proofErr w:type="spellEnd"/>
      <w:r w:rsidR="00785505" w:rsidRPr="00785505">
        <w:rPr>
          <w:rFonts w:ascii="GHEA Grapalat" w:hAnsi="GHEA Grapalat"/>
          <w:lang w:val="af-ZA"/>
        </w:rPr>
        <w:t xml:space="preserve"> </w:t>
      </w:r>
      <w:proofErr w:type="spellStart"/>
      <w:r w:rsidR="00785505">
        <w:rPr>
          <w:rFonts w:ascii="GHEA Grapalat" w:hAnsi="GHEA Grapalat"/>
          <w:lang w:val="en-US"/>
        </w:rPr>
        <w:t>միջոցներ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փոխանցել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համայնքներին</w:t>
      </w:r>
      <w:proofErr w:type="spellEnd"/>
      <w:r w:rsidRPr="00BA79C1">
        <w:rPr>
          <w:rFonts w:ascii="GHEA Grapalat" w:hAnsi="GHEA Grapalat"/>
          <w:lang w:val="af-ZA"/>
        </w:rPr>
        <w:t xml:space="preserve">` </w:t>
      </w:r>
      <w:proofErr w:type="spellStart"/>
      <w:r w:rsidRPr="00BA79C1">
        <w:rPr>
          <w:rFonts w:ascii="GHEA Grapalat" w:hAnsi="GHEA Grapalat" w:cs="Sylfaen"/>
          <w:lang w:val="en-US"/>
        </w:rPr>
        <w:t>քաղաքացիական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կացության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ակտերի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գրանցման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տարածքային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բաժինների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պահպանման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ծախսերն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իրականացնելու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նպատակով</w:t>
      </w:r>
      <w:proofErr w:type="spellEnd"/>
      <w:r w:rsidR="00BA79C1" w:rsidRPr="00BA79C1">
        <w:rPr>
          <w:rFonts w:ascii="GHEA Grapalat" w:hAnsi="GHEA Grapalat" w:cs="Sylfaen"/>
          <w:lang w:val="af-ZA"/>
        </w:rPr>
        <w:t>:</w:t>
      </w:r>
      <w:r w:rsidRPr="00BA79C1">
        <w:rPr>
          <w:rFonts w:ascii="GHEA Grapalat" w:hAnsi="GHEA Grapalat" w:cs="Sylfaen"/>
          <w:sz w:val="28"/>
          <w:szCs w:val="28"/>
          <w:lang w:val="af-ZA"/>
        </w:rPr>
        <w:br w:type="page"/>
      </w:r>
      <w:r w:rsidR="001737E5">
        <w:rPr>
          <w:rFonts w:ascii="GHEA Grapalat" w:hAnsi="GHEA Grapalat" w:cs="Sylfaen"/>
          <w:sz w:val="28"/>
          <w:szCs w:val="28"/>
          <w:lang w:val="af-ZA"/>
        </w:rPr>
        <w:lastRenderedPageBreak/>
        <w:t xml:space="preserve">                                                      </w:t>
      </w:r>
      <w:r w:rsidRPr="00BA79C1">
        <w:rPr>
          <w:rFonts w:ascii="GHEA Grapalat" w:hAnsi="GHEA Grapalat" w:cs="Sylfaen"/>
          <w:lang w:val="en-US"/>
        </w:rPr>
        <w:t>ՏԵՂԵԿԱՆՔ</w:t>
      </w:r>
      <w:r w:rsidRPr="00BA79C1">
        <w:rPr>
          <w:rFonts w:ascii="GHEA Grapalat" w:hAnsi="GHEA Grapalat"/>
          <w:lang w:val="af-ZA"/>
        </w:rPr>
        <w:t xml:space="preserve"> </w:t>
      </w:r>
    </w:p>
    <w:p w:rsidR="00A46D73" w:rsidRPr="00BA79C1" w:rsidRDefault="00A46D73" w:rsidP="00A46D73">
      <w:pPr>
        <w:jc w:val="center"/>
        <w:rPr>
          <w:rFonts w:ascii="GHEA Grapalat" w:hAnsi="GHEA Grapalat"/>
          <w:lang w:val="af-ZA"/>
        </w:rPr>
      </w:pPr>
      <w:r w:rsidRPr="00BA79C1">
        <w:rPr>
          <w:rFonts w:ascii="GHEA Grapalat" w:hAnsi="GHEA Grapalat"/>
          <w:lang w:val="af-ZA"/>
        </w:rPr>
        <w:t>«</w:t>
      </w:r>
      <w:r w:rsidRPr="00BA79C1">
        <w:rPr>
          <w:rFonts w:ascii="GHEA Grapalat" w:hAnsi="GHEA Grapalat" w:cs="Sylfaen"/>
          <w:lang w:val="en-US"/>
        </w:rPr>
        <w:t>ՔԱՂԱՔԱՑԻԱԿԱՆ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ԿԱՑՈՒԹՅԱՆ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ԱԿՏԵՐԻ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ԳՐԱՆՑՄԱՆ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ԾԱՌԱՅՈՒԹՅԱՆ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ԳՈՐԾՈՒՆԵՈՒԹՅԱՆ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ԿԱԶՄԱԿԵՐՊՄԱՆ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ԲՆԱԳԱՎԱՌՈՒՄ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ՊԵՏՈՒԹՅԱՆ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ԿՈՂՄԻՑ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ՀԱՄԱՅՆՔԻ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ՂԵԿԱՎԱՐԻՆ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ՊԱՏՎԻՐԱԿՎԱԾ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ԼԻԱԶՈՐՈՒԹՅՈՒՆՆԵՐԻ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ԻՐԱԿԱՆԱՑՄԱՆ</w:t>
      </w:r>
      <w:r w:rsidRPr="00BA79C1">
        <w:rPr>
          <w:rFonts w:ascii="GHEA Grapalat" w:hAnsi="GHEA Grapalat"/>
          <w:lang w:val="af-ZA"/>
        </w:rPr>
        <w:t xml:space="preserve"> 201</w:t>
      </w:r>
      <w:r w:rsidR="001737E5">
        <w:rPr>
          <w:rFonts w:ascii="GHEA Grapalat" w:hAnsi="GHEA Grapalat"/>
          <w:lang w:val="af-ZA"/>
        </w:rPr>
        <w:t>8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ԹՎԱԿԱՆԻ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ԾԱԽՍԵՐԻ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ԿԱՏԱՐՄԱՆ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ՆՈՐՄԱՏԻՎՆԵՐԸ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ՍԱՀՄԱՆԵԼՈՒ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ՄԱՍԻՆ</w:t>
      </w:r>
      <w:r w:rsidRPr="00BA79C1">
        <w:rPr>
          <w:rFonts w:ascii="GHEA Grapalat" w:hAnsi="GHEA Grapalat"/>
          <w:lang w:val="af-ZA"/>
        </w:rPr>
        <w:t xml:space="preserve">» </w:t>
      </w:r>
      <w:r w:rsidRPr="00BA79C1">
        <w:rPr>
          <w:rFonts w:ascii="GHEA Grapalat" w:hAnsi="GHEA Grapalat" w:cs="Sylfaen"/>
          <w:lang w:val="en-US"/>
        </w:rPr>
        <w:t>ՀԱՅԱՍՏԱՆԻ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ՀԱՆՐԱՊԵՏՈՒԹՅԱՆ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ԿԱՌԱՎԱՐՈՒԹՅԱՆ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ՈՐՈՇՄԱՆ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ՆԱԽԱԳԾԻ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ԸՆԴՈՒՆՄԱՆ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ԴԵՊՔՈՒՄ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ԱՅԼ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ԻՐԱՎԱԿԱՆ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ԱԿՏԵՐՈՒՄ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ՓՈՓՈԽՈՒԹՅՈՒՆՆԵՐ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ԵՎ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ԼՐԱՑՈՒՄՆԵՐ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ԿԱՏԱՐԵԼՈՒ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ԱՆՀՐԱԺԵՇՏՈՒԹՅԱՆ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ԿԱՄ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ԲԱՑԱԿԱՅՈՒԹՅԱՆ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ՄԱՍԻՆ</w:t>
      </w:r>
    </w:p>
    <w:p w:rsidR="00A46D73" w:rsidRPr="00BA79C1" w:rsidRDefault="00A46D73" w:rsidP="00A46D73">
      <w:pPr>
        <w:jc w:val="center"/>
        <w:rPr>
          <w:rFonts w:ascii="GHEA Grapalat" w:hAnsi="GHEA Grapalat"/>
          <w:lang w:val="af-ZA"/>
        </w:rPr>
      </w:pPr>
    </w:p>
    <w:p w:rsidR="00A46D73" w:rsidRPr="00BA79C1" w:rsidRDefault="00A46D73" w:rsidP="00A46D73">
      <w:pPr>
        <w:spacing w:line="360" w:lineRule="auto"/>
        <w:jc w:val="both"/>
        <w:rPr>
          <w:rFonts w:ascii="GHEA Grapalat" w:hAnsi="GHEA Grapalat"/>
          <w:lang w:val="af-ZA"/>
        </w:rPr>
      </w:pPr>
      <w:r w:rsidRPr="00BA79C1">
        <w:rPr>
          <w:rFonts w:ascii="GHEA Grapalat" w:hAnsi="GHEA Grapalat"/>
          <w:lang w:val="af-ZA"/>
        </w:rPr>
        <w:tab/>
      </w:r>
    </w:p>
    <w:p w:rsidR="00A46D73" w:rsidRPr="00BA79C1" w:rsidRDefault="00A46D73" w:rsidP="00A46D73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BA79C1">
        <w:rPr>
          <w:rFonts w:ascii="GHEA Grapalat" w:hAnsi="GHEA Grapalat"/>
          <w:lang w:val="af-ZA"/>
        </w:rPr>
        <w:t>«</w:t>
      </w:r>
      <w:proofErr w:type="spellStart"/>
      <w:r w:rsidRPr="00BA79C1">
        <w:rPr>
          <w:rFonts w:ascii="GHEA Grapalat" w:hAnsi="GHEA Grapalat" w:cs="Sylfaen"/>
          <w:lang w:val="en-US"/>
        </w:rPr>
        <w:t>Քաղաքացիական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կացության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ակտերի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գրանցման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ծառայության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գործունեության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կազմակերպման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բնագավառում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պետության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կողմից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համայնքի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ղեկավարին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պատվիրակված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լիազորությունների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իրականացման</w:t>
      </w:r>
      <w:proofErr w:type="spellEnd"/>
      <w:r w:rsidRPr="00BA79C1">
        <w:rPr>
          <w:rFonts w:ascii="GHEA Grapalat" w:hAnsi="GHEA Grapalat"/>
          <w:lang w:val="af-ZA"/>
        </w:rPr>
        <w:t xml:space="preserve"> 201</w:t>
      </w:r>
      <w:r w:rsidR="001737E5">
        <w:rPr>
          <w:rFonts w:ascii="GHEA Grapalat" w:hAnsi="GHEA Grapalat"/>
          <w:lang w:val="af-ZA"/>
        </w:rPr>
        <w:t>8</w:t>
      </w:r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թվականի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ծախսերի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կատարման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նորմատիվները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սահմանելու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մասին</w:t>
      </w:r>
      <w:proofErr w:type="spellEnd"/>
      <w:r w:rsidRPr="00BA79C1">
        <w:rPr>
          <w:rFonts w:ascii="GHEA Grapalat" w:hAnsi="GHEA Grapalat"/>
          <w:lang w:val="af-ZA"/>
        </w:rPr>
        <w:t xml:space="preserve">» </w:t>
      </w:r>
      <w:proofErr w:type="spellStart"/>
      <w:r w:rsidRPr="00BA79C1">
        <w:rPr>
          <w:rFonts w:ascii="GHEA Grapalat" w:hAnsi="GHEA Grapalat" w:cs="Sylfaen"/>
          <w:lang w:val="en-US"/>
        </w:rPr>
        <w:t>Հայաստանի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Հանրապետության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կառավարության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որոշման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նախագծի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ընդունմամբ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այլ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իրավական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ակտերի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ընդունման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անհրաժեշտություն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չի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առաջանում</w:t>
      </w:r>
      <w:proofErr w:type="spellEnd"/>
      <w:r w:rsidRPr="00BA79C1">
        <w:rPr>
          <w:rFonts w:ascii="GHEA Grapalat" w:hAnsi="GHEA Grapalat" w:cs="Sylfaen"/>
          <w:lang w:val="af-ZA"/>
        </w:rPr>
        <w:t xml:space="preserve">, </w:t>
      </w:r>
      <w:r w:rsidRPr="00BA79C1">
        <w:rPr>
          <w:rFonts w:ascii="GHEA Grapalat" w:hAnsi="GHEA Grapalat" w:cs="Sylfaen"/>
          <w:lang w:val="en-US"/>
        </w:rPr>
        <w:t>և</w:t>
      </w:r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այն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համապատասխանում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է</w:t>
      </w:r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միջազգային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պայմանագրերով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ստանձնած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պարտավորություններին</w:t>
      </w:r>
      <w:proofErr w:type="spellEnd"/>
      <w:r w:rsidRPr="00BA79C1">
        <w:rPr>
          <w:rFonts w:ascii="GHEA Grapalat" w:hAnsi="GHEA Grapalat" w:cs="Times Armenian"/>
          <w:lang w:val="en-US"/>
        </w:rPr>
        <w:t>։</w:t>
      </w:r>
    </w:p>
    <w:p w:rsidR="00A46D73" w:rsidRPr="00BA79C1" w:rsidRDefault="00A46D73" w:rsidP="00A46D73">
      <w:pPr>
        <w:spacing w:line="360" w:lineRule="auto"/>
        <w:jc w:val="center"/>
        <w:rPr>
          <w:rFonts w:ascii="GHEA Grapalat" w:hAnsi="GHEA Grapalat"/>
          <w:lang w:val="af-ZA"/>
        </w:rPr>
      </w:pPr>
    </w:p>
    <w:p w:rsidR="00A46D73" w:rsidRPr="00C874BC" w:rsidRDefault="00A46D73" w:rsidP="00A46D73">
      <w:pPr>
        <w:spacing w:line="360" w:lineRule="auto"/>
        <w:jc w:val="center"/>
        <w:rPr>
          <w:rFonts w:ascii="GHEA Grapalat" w:hAnsi="GHEA Grapalat"/>
          <w:lang w:val="af-ZA"/>
        </w:rPr>
      </w:pPr>
      <w:r w:rsidRPr="00BA79C1">
        <w:rPr>
          <w:rFonts w:ascii="GHEA Grapalat" w:hAnsi="GHEA Grapalat" w:cs="Sylfaen"/>
          <w:lang w:val="en-US"/>
        </w:rPr>
        <w:t>ՏԵՂԵԿԱՆՔ</w:t>
      </w:r>
      <w:r w:rsidRPr="00C874BC">
        <w:rPr>
          <w:rFonts w:ascii="GHEA Grapalat" w:hAnsi="GHEA Grapalat"/>
          <w:lang w:val="af-ZA"/>
        </w:rPr>
        <w:t xml:space="preserve"> </w:t>
      </w:r>
    </w:p>
    <w:p w:rsidR="00A46D73" w:rsidRPr="00C874BC" w:rsidRDefault="00A46D73" w:rsidP="00A46D73">
      <w:pPr>
        <w:jc w:val="center"/>
        <w:rPr>
          <w:rFonts w:ascii="GHEA Grapalat" w:hAnsi="GHEA Grapalat"/>
          <w:lang w:val="af-ZA"/>
        </w:rPr>
      </w:pPr>
      <w:r w:rsidRPr="00C874BC">
        <w:rPr>
          <w:rFonts w:ascii="GHEA Grapalat" w:hAnsi="GHEA Grapalat"/>
          <w:lang w:val="af-ZA"/>
        </w:rPr>
        <w:t>«</w:t>
      </w:r>
      <w:r w:rsidRPr="00BA79C1">
        <w:rPr>
          <w:rFonts w:ascii="GHEA Grapalat" w:hAnsi="GHEA Grapalat" w:cs="Sylfaen"/>
          <w:lang w:val="en-US"/>
        </w:rPr>
        <w:t>ՔԱՂԱՔԱՑԻԱԿԱՆ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ԿԱՑՈՒԹՅԱՆ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ԱԿՏԵՐԻ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ԳՐԱՆՑՄԱՆ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ԾԱՌԱՅՈՒԹՅԱՆ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ԳՈՐԾՈՒՆԵՈՒԹՅԱՆ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ԿԱԶՄԱԿԵՐՊՄԱՆ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ԲՆԱԳԱՎԱՌՈՒՄ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ՊԵՏՈՒԹՅԱՆ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ԿՈՂՄԻՑ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ՀԱՄԱՅՆՔԻ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ՂԵԿԱՎԱՐԻՆ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ՊԱՏՎԻՐԱԿՎԱԾ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ԼԻԱԶՈՐՈՒԹՅՈՒՆՆԵՐԻ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ԻՐԱԿԱՆԱՑՄԱՆ</w:t>
      </w:r>
      <w:r w:rsidRPr="00C874BC">
        <w:rPr>
          <w:rFonts w:ascii="GHEA Grapalat" w:hAnsi="GHEA Grapalat"/>
          <w:lang w:val="af-ZA"/>
        </w:rPr>
        <w:t xml:space="preserve"> 201</w:t>
      </w:r>
      <w:r w:rsidR="001737E5">
        <w:rPr>
          <w:rFonts w:ascii="GHEA Grapalat" w:hAnsi="GHEA Grapalat"/>
          <w:lang w:val="af-ZA"/>
        </w:rPr>
        <w:t>8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ԹՎԱԿԱՆԻ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ԾԱԽՍԵՐԻ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ԿԱՏԱՐՄԱՆ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ՆՈՐՄԱՏԻՎՆԵՐԸ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ՍԱՀՄԱՆԵԼՈՒ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ՄԱՍԻՆ</w:t>
      </w:r>
      <w:r w:rsidRPr="00C874BC">
        <w:rPr>
          <w:rFonts w:ascii="GHEA Grapalat" w:hAnsi="GHEA Grapalat"/>
          <w:lang w:val="af-ZA"/>
        </w:rPr>
        <w:t xml:space="preserve">» </w:t>
      </w:r>
      <w:r w:rsidRPr="00BA79C1">
        <w:rPr>
          <w:rFonts w:ascii="GHEA Grapalat" w:hAnsi="GHEA Grapalat" w:cs="Sylfaen"/>
          <w:lang w:val="en-US"/>
        </w:rPr>
        <w:t>ՀԱՅԱՍՏԱՆԻ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ՀԱՆՐԱՊԵՏՈՒԹՅԱՆ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ԿԱՌԱՎԱՐՈՒԹՅԱՆ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ՈՐՈՇՄԱՆ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/>
          <w:lang w:val="en-US"/>
        </w:rPr>
        <w:t>ՆԱԽԱԳԾԻ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ԸՆԴՈՒՆՄԱՆ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/>
          <w:lang w:val="en-US"/>
        </w:rPr>
        <w:t>ԴԵՊՔՈՒՄ</w:t>
      </w:r>
      <w:r w:rsidRPr="00C874BC">
        <w:rPr>
          <w:rFonts w:ascii="GHEA Grapalat" w:hAnsi="GHEA Grapalat"/>
          <w:lang w:val="af-ZA"/>
        </w:rPr>
        <w:t xml:space="preserve">  </w:t>
      </w:r>
      <w:r w:rsidRPr="00BA79C1">
        <w:rPr>
          <w:rFonts w:ascii="GHEA Grapalat" w:hAnsi="GHEA Grapalat" w:cs="Sylfaen"/>
          <w:lang w:val="en-US"/>
        </w:rPr>
        <w:t>ՊԵՏԱԿԱՆ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ԲՅՈՒՋԵՈՒՄ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ԾԱԽՍԵՐԻ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ԵՎ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ԵԿԱՄՈՒՏՆԵՐԻ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ՓՈՓՈԽՈՒԹՅԱՆ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ՄԱՍԻՆ</w:t>
      </w:r>
    </w:p>
    <w:p w:rsidR="00A46D73" w:rsidRPr="00C874BC" w:rsidRDefault="00A46D73" w:rsidP="00A46D73">
      <w:pPr>
        <w:jc w:val="center"/>
        <w:rPr>
          <w:rFonts w:ascii="GHEA Grapalat" w:hAnsi="GHEA Grapalat"/>
          <w:lang w:val="af-ZA"/>
        </w:rPr>
      </w:pPr>
    </w:p>
    <w:p w:rsidR="00A46D73" w:rsidRPr="00C874BC" w:rsidRDefault="00A46D73" w:rsidP="00A46D73">
      <w:pPr>
        <w:jc w:val="center"/>
        <w:rPr>
          <w:rFonts w:ascii="GHEA Grapalat" w:hAnsi="GHEA Grapalat"/>
          <w:lang w:val="af-ZA"/>
        </w:rPr>
      </w:pPr>
    </w:p>
    <w:p w:rsidR="00A46D73" w:rsidRPr="00C874BC" w:rsidRDefault="00A46D73" w:rsidP="00A46D73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C874BC">
        <w:rPr>
          <w:rFonts w:ascii="GHEA Grapalat" w:hAnsi="GHEA Grapalat"/>
          <w:lang w:val="af-ZA"/>
        </w:rPr>
        <w:t>«</w:t>
      </w:r>
      <w:proofErr w:type="spellStart"/>
      <w:r w:rsidRPr="00BA79C1">
        <w:rPr>
          <w:rFonts w:ascii="GHEA Grapalat" w:hAnsi="GHEA Grapalat" w:cs="Sylfaen"/>
          <w:lang w:val="en-US"/>
        </w:rPr>
        <w:t>Քաղաքացիական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կացության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ակտերի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գրանցման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ծառայության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գործունեության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կազմակերպման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բնագավառում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պետության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կողմից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համայնքի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ղեկավարին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պատվիրակված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լիազորությունների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իրականացման</w:t>
      </w:r>
      <w:proofErr w:type="spellEnd"/>
      <w:r w:rsidRPr="00C874BC">
        <w:rPr>
          <w:rFonts w:ascii="GHEA Grapalat" w:hAnsi="GHEA Grapalat"/>
          <w:lang w:val="af-ZA"/>
        </w:rPr>
        <w:t xml:space="preserve"> 201</w:t>
      </w:r>
      <w:r w:rsidR="001737E5">
        <w:rPr>
          <w:rFonts w:ascii="GHEA Grapalat" w:hAnsi="GHEA Grapalat"/>
          <w:lang w:val="af-ZA"/>
        </w:rPr>
        <w:t>8</w:t>
      </w:r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թվականի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ծախսերի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կատարման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նորմատիվները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սահմանելու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մասին</w:t>
      </w:r>
      <w:proofErr w:type="spellEnd"/>
      <w:r w:rsidRPr="00C874BC">
        <w:rPr>
          <w:rFonts w:ascii="GHEA Grapalat" w:hAnsi="GHEA Grapalat"/>
          <w:lang w:val="af-ZA"/>
        </w:rPr>
        <w:t xml:space="preserve">» </w:t>
      </w:r>
      <w:proofErr w:type="spellStart"/>
      <w:r w:rsidRPr="00BA79C1">
        <w:rPr>
          <w:rFonts w:ascii="GHEA Grapalat" w:hAnsi="GHEA Grapalat" w:cs="Sylfaen"/>
          <w:lang w:val="en-US"/>
        </w:rPr>
        <w:t>Հայաստանի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Հանրապետության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կառավարության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որոշման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նախագծի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ընդունմամբ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Հայաստանի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Հանրապետության</w:t>
      </w:r>
      <w:proofErr w:type="spellEnd"/>
      <w:r w:rsidRPr="00C874BC">
        <w:rPr>
          <w:rFonts w:ascii="GHEA Grapalat" w:hAnsi="GHEA Grapalat"/>
          <w:lang w:val="af-ZA"/>
        </w:rPr>
        <w:t xml:space="preserve"> 201</w:t>
      </w:r>
      <w:r w:rsidR="001737E5">
        <w:rPr>
          <w:rFonts w:ascii="GHEA Grapalat" w:hAnsi="GHEA Grapalat"/>
          <w:lang w:val="af-ZA"/>
        </w:rPr>
        <w:t>8</w:t>
      </w:r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թվականի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պետական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բյուջեի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եկամուտների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և</w:t>
      </w:r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ծախսերի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փոփոխություններ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չ</w:t>
      </w:r>
      <w:r w:rsidR="005C611A">
        <w:rPr>
          <w:rFonts w:ascii="GHEA Grapalat" w:hAnsi="GHEA Grapalat" w:cs="Sylfaen"/>
          <w:lang w:val="en-US"/>
        </w:rPr>
        <w:t>են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նախատեսվում</w:t>
      </w:r>
      <w:proofErr w:type="spellEnd"/>
      <w:r w:rsidRPr="00BA79C1">
        <w:rPr>
          <w:rFonts w:ascii="GHEA Grapalat" w:hAnsi="GHEA Grapalat" w:cs="Times Armenian"/>
          <w:lang w:val="en-US"/>
        </w:rPr>
        <w:t>։</w:t>
      </w:r>
    </w:p>
    <w:p w:rsidR="00A46D73" w:rsidRPr="00C874BC" w:rsidRDefault="00A46D73" w:rsidP="00A46D73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A46D73" w:rsidRPr="00C874BC" w:rsidRDefault="00A46D73" w:rsidP="00A46D73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A46D73" w:rsidRPr="00C874BC" w:rsidRDefault="00A46D73" w:rsidP="00A46D73">
      <w:pPr>
        <w:spacing w:line="360" w:lineRule="auto"/>
        <w:ind w:left="708"/>
        <w:jc w:val="both"/>
        <w:rPr>
          <w:rFonts w:ascii="GHEA Grapalat" w:hAnsi="GHEA Grapalat"/>
          <w:i/>
          <w:lang w:val="af-ZA"/>
        </w:rPr>
      </w:pPr>
    </w:p>
    <w:p w:rsidR="00A46D73" w:rsidRPr="00C874BC" w:rsidRDefault="00A46D73" w:rsidP="00A46D73">
      <w:pPr>
        <w:spacing w:line="360" w:lineRule="auto"/>
        <w:ind w:left="708"/>
        <w:jc w:val="both"/>
        <w:rPr>
          <w:rFonts w:ascii="GHEA Grapalat" w:hAnsi="GHEA Grapalat"/>
          <w:i/>
          <w:lang w:val="af-ZA"/>
        </w:rPr>
        <w:sectPr w:rsidR="00A46D73" w:rsidRPr="00C874BC" w:rsidSect="006357B9">
          <w:pgSz w:w="11906" w:h="16838"/>
          <w:pgMar w:top="284" w:right="851" w:bottom="284" w:left="1134" w:header="709" w:footer="709" w:gutter="0"/>
          <w:cols w:space="708"/>
          <w:docGrid w:linePitch="360"/>
        </w:sectPr>
      </w:pPr>
    </w:p>
    <w:tbl>
      <w:tblPr>
        <w:tblpPr w:leftFromText="180" w:rightFromText="180" w:horzAnchor="page" w:tblpX="1213" w:tblpY="-432"/>
        <w:tblW w:w="14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93"/>
        <w:gridCol w:w="1589"/>
        <w:gridCol w:w="1815"/>
        <w:gridCol w:w="2042"/>
        <w:gridCol w:w="2042"/>
        <w:gridCol w:w="2270"/>
      </w:tblGrid>
      <w:tr w:rsidR="00A46D73" w:rsidRPr="00BA79C1" w:rsidTr="002D24BA">
        <w:trPr>
          <w:trHeight w:val="656"/>
        </w:trPr>
        <w:tc>
          <w:tcPr>
            <w:tcW w:w="14751" w:type="dxa"/>
            <w:gridSpan w:val="6"/>
            <w:vAlign w:val="center"/>
          </w:tcPr>
          <w:p w:rsidR="00A46D73" w:rsidRPr="009511A7" w:rsidRDefault="00A46D73" w:rsidP="002D24BA">
            <w:pPr>
              <w:ind w:left="372" w:right="612"/>
              <w:jc w:val="center"/>
              <w:rPr>
                <w:rFonts w:ascii="GHEA Grapalat" w:hAnsi="GHEA Grapalat" w:cs="Sylfaen"/>
                <w:lang w:val="af-ZA"/>
              </w:rPr>
            </w:pP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lastRenderedPageBreak/>
              <w:t>Պետական</w:t>
            </w:r>
            <w:proofErr w:type="spellEnd"/>
            <w:r w:rsidRPr="009511A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բյուջեում</w:t>
            </w:r>
            <w:proofErr w:type="spellEnd"/>
            <w:r w:rsidRPr="009511A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կամ</w:t>
            </w:r>
            <w:proofErr w:type="spellEnd"/>
            <w:r w:rsidRPr="009511A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տեղական</w:t>
            </w:r>
            <w:proofErr w:type="spellEnd"/>
            <w:r w:rsidRPr="009511A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ինքնակառավարման</w:t>
            </w:r>
            <w:proofErr w:type="spellEnd"/>
            <w:r w:rsidRPr="009511A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մարմինների</w:t>
            </w:r>
            <w:proofErr w:type="spellEnd"/>
            <w:r w:rsidRPr="009511A7"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A46D73" w:rsidRPr="00BA79C1" w:rsidRDefault="00A46D73" w:rsidP="002D24BA">
            <w:pPr>
              <w:ind w:left="372" w:right="612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բյուջեների</w:t>
            </w:r>
            <w:proofErr w:type="spellEnd"/>
            <w:r w:rsidRPr="00BA79C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վրա</w:t>
            </w:r>
            <w:proofErr w:type="spellEnd"/>
            <w:r w:rsidRPr="00BA79C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ազդեցությունը</w:t>
            </w:r>
            <w:proofErr w:type="spellEnd"/>
          </w:p>
        </w:tc>
      </w:tr>
      <w:tr w:rsidR="00A46D73" w:rsidRPr="00BA79C1" w:rsidTr="002D24BA">
        <w:trPr>
          <w:trHeight w:val="328"/>
        </w:trPr>
        <w:tc>
          <w:tcPr>
            <w:tcW w:w="4993" w:type="dxa"/>
            <w:vMerge w:val="restart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Ցուցանիշներ</w:t>
            </w:r>
            <w:proofErr w:type="spellEnd"/>
          </w:p>
        </w:tc>
        <w:tc>
          <w:tcPr>
            <w:tcW w:w="3404" w:type="dxa"/>
            <w:gridSpan w:val="2"/>
            <w:vMerge w:val="restart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ընթացիկ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(201</w:t>
            </w:r>
            <w:r w:rsidR="001737E5">
              <w:rPr>
                <w:rFonts w:ascii="GHEA Grapalat" w:hAnsi="GHEA Grapalat" w:cs="Sylfaen"/>
                <w:sz w:val="22"/>
                <w:szCs w:val="22"/>
                <w:lang w:val="en-US"/>
              </w:rPr>
              <w:t>8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տարի</w:t>
            </w:r>
            <w:proofErr w:type="spellEnd"/>
          </w:p>
        </w:tc>
        <w:tc>
          <w:tcPr>
            <w:tcW w:w="6354" w:type="dxa"/>
            <w:gridSpan w:val="3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Հաջորդող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3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տարիները</w:t>
            </w:r>
            <w:proofErr w:type="spellEnd"/>
          </w:p>
        </w:tc>
      </w:tr>
      <w:tr w:rsidR="00A46D73" w:rsidRPr="00BA79C1" w:rsidTr="002D24BA">
        <w:trPr>
          <w:trHeight w:val="146"/>
        </w:trPr>
        <w:tc>
          <w:tcPr>
            <w:tcW w:w="4993" w:type="dxa"/>
            <w:vMerge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3404" w:type="dxa"/>
            <w:gridSpan w:val="2"/>
            <w:vMerge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1737E5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201</w:t>
            </w:r>
            <w:r w:rsidR="001737E5">
              <w:rPr>
                <w:rFonts w:ascii="GHEA Grapalat" w:hAnsi="GHEA Grapalat" w:cs="Sylfaen"/>
                <w:sz w:val="22"/>
                <w:szCs w:val="22"/>
                <w:lang w:val="en-US"/>
              </w:rPr>
              <w:t>9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թ.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1737E5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20</w:t>
            </w:r>
            <w:r w:rsidR="001737E5">
              <w:rPr>
                <w:rFonts w:ascii="GHEA Grapalat" w:hAnsi="GHEA Grapalat" w:cs="Sylfaen"/>
                <w:sz w:val="22"/>
                <w:szCs w:val="22"/>
                <w:lang w:val="en-US"/>
              </w:rPr>
              <w:t>20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թ.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1737E5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20</w:t>
            </w:r>
            <w:r w:rsidR="001E7B46">
              <w:rPr>
                <w:rFonts w:ascii="GHEA Grapalat" w:hAnsi="GHEA Grapalat" w:cs="Sylfaen"/>
                <w:sz w:val="22"/>
                <w:szCs w:val="22"/>
                <w:lang w:val="en-US"/>
              </w:rPr>
              <w:t>2</w:t>
            </w:r>
            <w:r w:rsidR="001737E5">
              <w:rPr>
                <w:rFonts w:ascii="GHEA Grapalat" w:hAnsi="GHEA Grapalat" w:cs="Sylfaen"/>
                <w:sz w:val="22"/>
                <w:szCs w:val="22"/>
                <w:lang w:val="en-US"/>
              </w:rPr>
              <w:t>1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թ.</w:t>
            </w:r>
          </w:p>
        </w:tc>
      </w:tr>
      <w:tr w:rsidR="00A46D73" w:rsidRPr="006B2590" w:rsidTr="002D24BA">
        <w:trPr>
          <w:trHeight w:val="146"/>
        </w:trPr>
        <w:tc>
          <w:tcPr>
            <w:tcW w:w="4993" w:type="dxa"/>
            <w:vMerge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1589" w:type="dxa"/>
            <w:vAlign w:val="center"/>
          </w:tcPr>
          <w:p w:rsidR="00A46D73" w:rsidRPr="00BA79C1" w:rsidRDefault="00A46D73" w:rsidP="001737E5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Ըստ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201</w:t>
            </w:r>
            <w:r w:rsidR="001737E5">
              <w:rPr>
                <w:rFonts w:ascii="GHEA Grapalat" w:hAnsi="GHEA Grapalat" w:cs="Sylfaen"/>
                <w:sz w:val="22"/>
                <w:szCs w:val="22"/>
                <w:lang w:val="en-US"/>
              </w:rPr>
              <w:t>8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թվականի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բյուջեի</w:t>
            </w:r>
            <w:proofErr w:type="spellEnd"/>
          </w:p>
        </w:tc>
        <w:tc>
          <w:tcPr>
            <w:tcW w:w="1815" w:type="dxa"/>
            <w:vAlign w:val="center"/>
          </w:tcPr>
          <w:p w:rsidR="00A46D73" w:rsidRPr="00BA79C1" w:rsidRDefault="00A46D73" w:rsidP="001737E5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Փոփոխու-թյունը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201</w:t>
            </w:r>
            <w:r w:rsidR="001737E5">
              <w:rPr>
                <w:rFonts w:ascii="GHEA Grapalat" w:hAnsi="GHEA Grapalat" w:cs="Sylfaen"/>
                <w:sz w:val="22"/>
                <w:szCs w:val="22"/>
                <w:lang w:val="en-US"/>
              </w:rPr>
              <w:t>8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թվականի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համեմատ</w:t>
            </w:r>
            <w:proofErr w:type="spellEnd"/>
          </w:p>
        </w:tc>
        <w:tc>
          <w:tcPr>
            <w:tcW w:w="2042" w:type="dxa"/>
            <w:vAlign w:val="center"/>
          </w:tcPr>
          <w:p w:rsidR="00A46D73" w:rsidRPr="00BA79C1" w:rsidRDefault="00A46D73" w:rsidP="005C61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Փոփոխությունն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ընթացիկ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տարվա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համեմատ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(201</w:t>
            </w:r>
            <w:r w:rsidR="005C611A">
              <w:rPr>
                <w:rFonts w:ascii="GHEA Grapalat" w:hAnsi="GHEA Grapalat" w:cs="Sylfaen"/>
                <w:sz w:val="22"/>
                <w:szCs w:val="22"/>
                <w:lang w:val="en-US"/>
              </w:rPr>
              <w:t>8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թվական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5C61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Փոփոխությունն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ընթացիկ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տարվա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համեմատ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(201</w:t>
            </w:r>
            <w:r w:rsidR="005C611A">
              <w:rPr>
                <w:rFonts w:ascii="GHEA Grapalat" w:hAnsi="GHEA Grapalat" w:cs="Sylfaen"/>
                <w:sz w:val="22"/>
                <w:szCs w:val="22"/>
                <w:lang w:val="en-US"/>
              </w:rPr>
              <w:t>8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թվական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5C61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Փոփոխությունն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ընթացիկ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տարվա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համեմատ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(201</w:t>
            </w:r>
            <w:r w:rsidR="005C611A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8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թվական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</w:tc>
      </w:tr>
      <w:tr w:rsidR="00A46D73" w:rsidRPr="00BA79C1" w:rsidTr="002D24BA">
        <w:trPr>
          <w:trHeight w:val="328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4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6</w:t>
            </w:r>
          </w:p>
        </w:tc>
      </w:tr>
      <w:tr w:rsidR="00A46D73" w:rsidRPr="00BA79C1" w:rsidTr="002D24BA">
        <w:trPr>
          <w:trHeight w:val="267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Եկամուտներ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ind w:left="-96" w:right="-12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46D73" w:rsidRPr="00BA79C1" w:rsidTr="002D24BA">
        <w:trPr>
          <w:trHeight w:val="267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1.1.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եկամուտներ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ind w:left="-96" w:right="-12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46D73" w:rsidRPr="00BA79C1" w:rsidTr="002D24BA">
        <w:trPr>
          <w:trHeight w:val="328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1.2. ՏԻՄ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եկամուտներ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  <w:tr w:rsidR="00A46D73" w:rsidRPr="00BA79C1" w:rsidTr="002D24BA">
        <w:trPr>
          <w:trHeight w:val="546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Ծախսեր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C874BC" w:rsidP="00EA4636">
            <w:pPr>
              <w:ind w:left="-96" w:right="-12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321 </w:t>
            </w:r>
            <w:r w:rsidR="00EA4636">
              <w:rPr>
                <w:rFonts w:ascii="GHEA Grapalat" w:hAnsi="GHEA Grapalat" w:cs="Sylfaen"/>
                <w:sz w:val="22"/>
                <w:szCs w:val="22"/>
                <w:lang w:val="en-US"/>
              </w:rPr>
              <w:t>037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300</w:t>
            </w:r>
            <w:r w:rsidR="00A46D73"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46D73"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դրամ</w:t>
            </w:r>
            <w:proofErr w:type="spellEnd"/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</w:tr>
      <w:tr w:rsidR="00A46D73" w:rsidRPr="00BA79C1" w:rsidTr="002D24BA">
        <w:trPr>
          <w:trHeight w:val="546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2.1.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ծախսեր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C874BC" w:rsidP="00EA4636">
            <w:pPr>
              <w:ind w:left="-96" w:right="-12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321 </w:t>
            </w:r>
            <w:r w:rsidR="00EA4636">
              <w:rPr>
                <w:rFonts w:ascii="GHEA Grapalat" w:hAnsi="GHEA Grapalat" w:cs="Sylfaen"/>
                <w:sz w:val="22"/>
                <w:szCs w:val="22"/>
                <w:lang w:val="en-US"/>
              </w:rPr>
              <w:t>037</w:t>
            </w:r>
            <w:r w:rsidR="00F54577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300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46D73"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դրամ</w:t>
            </w:r>
            <w:proofErr w:type="spellEnd"/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</w:tr>
      <w:tr w:rsidR="00A46D73" w:rsidRPr="00BA79C1" w:rsidTr="002D24BA">
        <w:trPr>
          <w:trHeight w:val="316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2.2. ՏԻՄ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ծախսեր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  <w:tr w:rsidR="00A46D73" w:rsidRPr="00BA79C1" w:rsidTr="002D24BA">
        <w:trPr>
          <w:trHeight w:val="328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Ֆիսկալ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ազդեցության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գնահատական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0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  <w:tr w:rsidR="00A46D73" w:rsidRPr="00BA79C1" w:rsidTr="002D24BA">
        <w:trPr>
          <w:trHeight w:val="316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3.1.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0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46D73" w:rsidRPr="00BA79C1" w:rsidTr="002D24BA">
        <w:trPr>
          <w:trHeight w:val="328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3.2. ՏԻՄ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  <w:tr w:rsidR="00A46D73" w:rsidRPr="00BA79C1" w:rsidTr="002D24BA">
        <w:trPr>
          <w:trHeight w:val="1348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4.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Եկամուտների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ծախսերի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հաշվարկների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մանրամասն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ներկայացում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անհրաժեշտության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դեպքում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կարող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ներկայացվել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հավելվածի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տեսքով</w:t>
            </w:r>
            <w:proofErr w:type="spellEnd"/>
            <w:proofErr w:type="gramStart"/>
            <w:r w:rsidRPr="00BA79C1">
              <w:rPr>
                <w:rFonts w:ascii="GHEA Grapalat" w:hAnsi="GHEA Grapalat" w:cs="Sylfaen"/>
                <w:sz w:val="22"/>
                <w:szCs w:val="22"/>
              </w:rPr>
              <w:t>)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։</w:t>
            </w:r>
            <w:proofErr w:type="gramEnd"/>
          </w:p>
        </w:tc>
        <w:tc>
          <w:tcPr>
            <w:tcW w:w="9758" w:type="dxa"/>
            <w:gridSpan w:val="5"/>
            <w:vMerge w:val="restart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  <w:tr w:rsidR="00A46D73" w:rsidRPr="00BA79C1" w:rsidTr="002D24BA">
        <w:trPr>
          <w:trHeight w:val="267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4.1.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Եկամուտների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գնահատում</w:t>
            </w:r>
            <w:proofErr w:type="spellEnd"/>
          </w:p>
        </w:tc>
        <w:tc>
          <w:tcPr>
            <w:tcW w:w="9758" w:type="dxa"/>
            <w:gridSpan w:val="5"/>
            <w:vMerge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46D73" w:rsidRPr="00BA79C1" w:rsidTr="002D24BA">
        <w:trPr>
          <w:trHeight w:val="267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4.2.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Ծախսերի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գնահատում</w:t>
            </w:r>
            <w:proofErr w:type="spellEnd"/>
          </w:p>
        </w:tc>
        <w:tc>
          <w:tcPr>
            <w:tcW w:w="9758" w:type="dxa"/>
            <w:gridSpan w:val="5"/>
            <w:vMerge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46D73" w:rsidRPr="00BA79C1" w:rsidTr="002D24BA">
        <w:trPr>
          <w:trHeight w:val="546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5.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Այլ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տեղեկություններ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եթե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այդպիսիք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առկա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9758" w:type="dxa"/>
            <w:gridSpan w:val="5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</w:tbl>
    <w:p w:rsidR="00A46D73" w:rsidRPr="00BA79C1" w:rsidRDefault="00A46D73" w:rsidP="00A46D73">
      <w:pPr>
        <w:jc w:val="both"/>
        <w:rPr>
          <w:rFonts w:ascii="GHEA Grapalat" w:hAnsi="GHEA Grapalat"/>
          <w:b/>
          <w:bCs/>
          <w:sz w:val="16"/>
          <w:szCs w:val="16"/>
          <w:lang w:val="af-ZA"/>
        </w:rPr>
      </w:pPr>
    </w:p>
    <w:p w:rsidR="00A46D73" w:rsidRPr="00BA79C1" w:rsidRDefault="00A46D73" w:rsidP="00A46D73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</w:p>
    <w:p w:rsidR="00A46D73" w:rsidRPr="00BA79C1" w:rsidRDefault="00A46D73" w:rsidP="00A46D73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</w:p>
    <w:p w:rsidR="00C85030" w:rsidRPr="00BA79C1" w:rsidRDefault="00C85030">
      <w:pPr>
        <w:rPr>
          <w:rFonts w:ascii="GHEA Grapalat" w:hAnsi="GHEA Grapalat"/>
        </w:rPr>
      </w:pPr>
    </w:p>
    <w:sectPr w:rsidR="00C85030" w:rsidRPr="00BA79C1" w:rsidSect="006357B9">
      <w:pgSz w:w="16838" w:h="11906" w:orient="landscape"/>
      <w:pgMar w:top="1134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46D73"/>
    <w:rsid w:val="000519BD"/>
    <w:rsid w:val="00067231"/>
    <w:rsid w:val="000952FE"/>
    <w:rsid w:val="000A4FA0"/>
    <w:rsid w:val="000D2B86"/>
    <w:rsid w:val="00126ED2"/>
    <w:rsid w:val="00134416"/>
    <w:rsid w:val="00153426"/>
    <w:rsid w:val="001561B3"/>
    <w:rsid w:val="001737E5"/>
    <w:rsid w:val="001D2F19"/>
    <w:rsid w:val="001E7B46"/>
    <w:rsid w:val="001F1DEF"/>
    <w:rsid w:val="00206D4F"/>
    <w:rsid w:val="002208DB"/>
    <w:rsid w:val="002B641E"/>
    <w:rsid w:val="002B6A56"/>
    <w:rsid w:val="0030539C"/>
    <w:rsid w:val="00314B04"/>
    <w:rsid w:val="004254CD"/>
    <w:rsid w:val="0044526D"/>
    <w:rsid w:val="004C7EAC"/>
    <w:rsid w:val="004D3460"/>
    <w:rsid w:val="00576065"/>
    <w:rsid w:val="00593720"/>
    <w:rsid w:val="005C611A"/>
    <w:rsid w:val="005D0B17"/>
    <w:rsid w:val="0061536C"/>
    <w:rsid w:val="0064280A"/>
    <w:rsid w:val="00650A81"/>
    <w:rsid w:val="0067522D"/>
    <w:rsid w:val="006B2590"/>
    <w:rsid w:val="006D4A65"/>
    <w:rsid w:val="007048E8"/>
    <w:rsid w:val="0071769C"/>
    <w:rsid w:val="00727361"/>
    <w:rsid w:val="00785505"/>
    <w:rsid w:val="0079710C"/>
    <w:rsid w:val="007A30A8"/>
    <w:rsid w:val="008F5D38"/>
    <w:rsid w:val="00917038"/>
    <w:rsid w:val="009511A7"/>
    <w:rsid w:val="00A46D73"/>
    <w:rsid w:val="00A5133D"/>
    <w:rsid w:val="00A9701A"/>
    <w:rsid w:val="00AD330E"/>
    <w:rsid w:val="00AE488A"/>
    <w:rsid w:val="00B16AF4"/>
    <w:rsid w:val="00BA5D5E"/>
    <w:rsid w:val="00BA79C1"/>
    <w:rsid w:val="00BE35ED"/>
    <w:rsid w:val="00C85030"/>
    <w:rsid w:val="00C874BC"/>
    <w:rsid w:val="00CE4958"/>
    <w:rsid w:val="00CE72AA"/>
    <w:rsid w:val="00CF67E1"/>
    <w:rsid w:val="00D05899"/>
    <w:rsid w:val="00D41F50"/>
    <w:rsid w:val="00D4256A"/>
    <w:rsid w:val="00D55BA2"/>
    <w:rsid w:val="00D84731"/>
    <w:rsid w:val="00DA744B"/>
    <w:rsid w:val="00DC03DD"/>
    <w:rsid w:val="00DE6F61"/>
    <w:rsid w:val="00E141EE"/>
    <w:rsid w:val="00EA4636"/>
    <w:rsid w:val="00F54577"/>
    <w:rsid w:val="00F656A7"/>
    <w:rsid w:val="00F70A0A"/>
    <w:rsid w:val="00FA7563"/>
    <w:rsid w:val="00FB4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D73"/>
    <w:rPr>
      <w:rFonts w:ascii="Times New Roman" w:eastAsia="Times New Roman" w:hAnsi="Times New Roman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D55BA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D55BA2"/>
    <w:rPr>
      <w:rFonts w:ascii="Arial Armenian" w:eastAsia="Times New Roman" w:hAnsi="Arial Armenian" w:cs="Times New Roman"/>
      <w:sz w:val="22"/>
      <w:szCs w:val="20"/>
      <w:lang w:eastAsia="ru-RU"/>
    </w:rPr>
  </w:style>
  <w:style w:type="paragraph" w:styleId="BodyTextIndent">
    <w:name w:val="Body Text Indent"/>
    <w:basedOn w:val="Normal"/>
    <w:link w:val="BodyTextIndentChar"/>
    <w:unhideWhenUsed/>
    <w:rsid w:val="005D0B17"/>
    <w:pPr>
      <w:spacing w:line="360" w:lineRule="auto"/>
      <w:ind w:firstLine="600"/>
      <w:jc w:val="both"/>
    </w:pPr>
    <w:rPr>
      <w:rFonts w:ascii="Times Armenian" w:hAnsi="Times Armenian"/>
      <w:i/>
      <w:iCs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5D0B17"/>
    <w:rPr>
      <w:rFonts w:ascii="Times Armenian" w:eastAsia="Times New Roman" w:hAnsi="Times Armenian" w:cs="Times New Roman"/>
      <w:i/>
      <w:iCs/>
    </w:rPr>
  </w:style>
  <w:style w:type="character" w:styleId="Strong">
    <w:name w:val="Strong"/>
    <w:basedOn w:val="DefaultParagraphFont"/>
    <w:uiPriority w:val="22"/>
    <w:qFormat/>
    <w:rsid w:val="009170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0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Z-Margaryan</cp:lastModifiedBy>
  <cp:revision>3</cp:revision>
  <cp:lastPrinted>2016-01-21T07:22:00Z</cp:lastPrinted>
  <dcterms:created xsi:type="dcterms:W3CDTF">2018-01-23T07:21:00Z</dcterms:created>
  <dcterms:modified xsi:type="dcterms:W3CDTF">2018-01-23T07:46:00Z</dcterms:modified>
</cp:coreProperties>
</file>